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Supplementary Material</w:t>
      </w:r>
      <w:r w:rsidDel="00000000" w:rsidR="00000000" w:rsidRPr="00000000">
        <w:rPr>
          <w:rtl w:val="0"/>
        </w:rPr>
      </w:r>
    </w:p>
    <w:p w:rsidR="00000000" w:rsidDel="00000000" w:rsidP="00000000" w:rsidRDefault="00000000" w:rsidRPr="00000000" w14:paraId="00000002">
      <w:pPr>
        <w:pStyle w:val="Heading1"/>
        <w:numPr>
          <w:ilvl w:val="0"/>
          <w:numId w:val="2"/>
        </w:numPr>
        <w:ind w:left="567" w:hanging="567"/>
        <w:rPr/>
      </w:pPr>
      <w:r w:rsidDel="00000000" w:rsidR="00000000" w:rsidRPr="00000000">
        <w:rPr>
          <w:rtl w:val="0"/>
        </w:rPr>
        <w:t xml:space="preserve">Supplementary Data</w:t>
      </w:r>
    </w:p>
    <w:p w:rsidR="00000000" w:rsidDel="00000000" w:rsidP="00000000" w:rsidRDefault="00000000" w:rsidRPr="00000000" w14:paraId="00000003">
      <w:pPr>
        <w:numPr>
          <w:ilvl w:val="1"/>
          <w:numId w:val="2"/>
        </w:numPr>
        <w:ind w:left="567"/>
      </w:pPr>
      <w:r w:rsidDel="00000000" w:rsidR="00000000" w:rsidRPr="00000000">
        <w:rPr>
          <w:b w:val="1"/>
          <w:rtl w:val="0"/>
        </w:rPr>
        <w:t xml:space="preserve">Terminology used</w:t>
      </w:r>
    </w:p>
    <w:p w:rsidR="00000000" w:rsidDel="00000000" w:rsidP="00000000" w:rsidRDefault="00000000" w:rsidRPr="00000000" w14:paraId="00000004">
      <w:pPr>
        <w:jc w:val="both"/>
        <w:rPr/>
      </w:pPr>
      <w:r w:rsidDel="00000000" w:rsidR="00000000" w:rsidRPr="00000000">
        <w:rPr>
          <w:rtl w:val="0"/>
        </w:rPr>
        <w:t xml:space="preserve">Trust and respect were selected as proxies to evaluate the state of relationships between protected areas authorities and local communities. Trust is the “judgement that the system is responsive and will do what is right even in the absence of constant scrutiny” (Ugur-Cinar </w:t>
      </w:r>
      <w:r w:rsidDel="00000000" w:rsidR="00000000" w:rsidRPr="00000000">
        <w:rPr>
          <w:i w:val="1"/>
          <w:rtl w:val="0"/>
        </w:rPr>
        <w:t xml:space="preserve">et al</w:t>
      </w:r>
      <w:r w:rsidDel="00000000" w:rsidR="00000000" w:rsidRPr="00000000">
        <w:rPr>
          <w:rtl w:val="0"/>
        </w:rPr>
        <w:t xml:space="preserve">., 2020). Respect is the “politeness, honour, and care shown towards someone or something that is considered important” (Cambridge Dictionary, 2023).</w:t>
      </w:r>
    </w:p>
    <w:p w:rsidR="00000000" w:rsidDel="00000000" w:rsidP="00000000" w:rsidRDefault="00000000" w:rsidRPr="00000000" w14:paraId="00000005">
      <w:pPr>
        <w:jc w:val="both"/>
        <w:rPr/>
      </w:pPr>
      <w:r w:rsidDel="00000000" w:rsidR="00000000" w:rsidRPr="00000000">
        <w:rPr>
          <w:rtl w:val="0"/>
        </w:rPr>
        <w:t xml:space="preserve">A note on protected areas authorities, or rangers, in Thailand: PA authorities in Thailand work for the government under the Department of National Parks, Wildlife and Plant Conservation (DNP). They fall under two categories: (1) permanent employees, i.e., receive a monthly salary with social security, or (2) temporary employees, i.e., one-year contract with no additional benefits. To obtain permanent employment, they must work at least 5 years in a PA and obtain a reference letter from their superintendent. Additionally, they must pass a physical exam and an interview. A ranger’s work range is wide and covers six key areas: patrolling, monitoring wildlife, combating poaching, engaging local communities, managing fires, and assisting with tourism. </w:t>
      </w:r>
    </w:p>
    <w:p w:rsidR="00000000" w:rsidDel="00000000" w:rsidP="00000000" w:rsidRDefault="00000000" w:rsidRPr="00000000" w14:paraId="00000006">
      <w:pPr>
        <w:numPr>
          <w:ilvl w:val="1"/>
          <w:numId w:val="2"/>
        </w:numPr>
        <w:ind w:left="567"/>
        <w:rPr>
          <w:u w:val="none"/>
        </w:rPr>
      </w:pPr>
      <w:r w:rsidDel="00000000" w:rsidR="00000000" w:rsidRPr="00000000">
        <w:rPr>
          <w:b w:val="1"/>
          <w:i w:val="1"/>
          <w:color w:val="000000"/>
          <w:rtl w:val="0"/>
        </w:rPr>
        <w:t xml:space="preserve">Respondents’ demographic information summarized</w:t>
      </w:r>
      <w:r w:rsidDel="00000000" w:rsidR="00000000" w:rsidRPr="00000000">
        <w:rPr>
          <w:rtl w:val="0"/>
        </w:rPr>
      </w:r>
    </w:p>
    <w:tbl>
      <w:tblPr>
        <w:tblStyle w:val="Table1"/>
        <w:tblW w:w="9493.0" w:type="dxa"/>
        <w:jc w:val="left"/>
        <w:tblLayout w:type="fixed"/>
        <w:tblLook w:val="0400"/>
      </w:tblPr>
      <w:tblGrid>
        <w:gridCol w:w="3114"/>
        <w:gridCol w:w="567"/>
        <w:gridCol w:w="645"/>
        <w:gridCol w:w="205"/>
        <w:gridCol w:w="3828"/>
        <w:gridCol w:w="567"/>
        <w:gridCol w:w="567"/>
        <w:tblGridChange w:id="0">
          <w:tblGrid>
            <w:gridCol w:w="3114"/>
            <w:gridCol w:w="567"/>
            <w:gridCol w:w="645"/>
            <w:gridCol w:w="205"/>
            <w:gridCol w:w="3828"/>
            <w:gridCol w:w="567"/>
            <w:gridCol w:w="567"/>
          </w:tblGrid>
        </w:tblGridChange>
      </w:tblGrid>
      <w:tr>
        <w:trPr>
          <w:cantSplit w:val="0"/>
          <w:trHeight w:val="1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07">
            <w:pPr>
              <w:spacing w:after="0" w:before="0" w:lineRule="auto"/>
              <w:rPr/>
            </w:pPr>
            <w:r w:rsidDel="00000000" w:rsidR="00000000" w:rsidRPr="00000000">
              <w:rPr>
                <w:b w:val="1"/>
                <w:color w:val="000000"/>
                <w:rtl w:val="0"/>
              </w:rPr>
              <w:t xml:space="preserve">Nearby Parks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08">
            <w:pPr>
              <w:spacing w:after="0" w:before="0" w:lineRule="auto"/>
              <w:jc w:val="center"/>
              <w:rPr/>
            </w:pPr>
            <w:r w:rsidDel="00000000" w:rsidR="00000000" w:rsidRPr="00000000">
              <w:rPr>
                <w:b w:val="1"/>
                <w:color w:val="00000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09">
            <w:pPr>
              <w:spacing w:after="0" w:before="0" w:lineRule="auto"/>
              <w:jc w:val="center"/>
              <w:rPr/>
            </w:pPr>
            <w:r w:rsidDel="00000000" w:rsidR="00000000" w:rsidRPr="00000000">
              <w:rPr>
                <w:b w:val="1"/>
                <w:color w:val="000000"/>
                <w:rtl w:val="0"/>
              </w:rPr>
              <w:t xml:space="preserve">%</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0A">
            <w:pPr>
              <w:spacing w:after="0" w:before="0" w:lineRule="auto"/>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before="0" w:lineRule="auto"/>
              <w:rPr>
                <w:b w:val="1"/>
                <w:color w:val="000000"/>
              </w:rPr>
            </w:pPr>
            <w:r w:rsidDel="00000000" w:rsidR="00000000" w:rsidRPr="00000000">
              <w:rPr>
                <w:b w:val="1"/>
                <w:color w:val="000000"/>
                <w:rtl w:val="0"/>
              </w:rPr>
              <w:t xml:space="preserve"> 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before="0" w:lineRule="auto"/>
              <w:jc w:val="center"/>
              <w:rPr>
                <w:b w:val="1"/>
                <w:color w:val="000000"/>
              </w:rPr>
            </w:pPr>
            <w:r w:rsidDel="00000000" w:rsidR="00000000" w:rsidRPr="00000000">
              <w:rPr>
                <w:b w:val="1"/>
                <w:color w:val="000000"/>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before="0" w:lineRule="auto"/>
              <w:jc w:val="center"/>
              <w:rPr>
                <w:b w:val="1"/>
                <w:color w:val="000000"/>
              </w:rPr>
            </w:pPr>
            <w:r w:rsidDel="00000000" w:rsidR="00000000" w:rsidRPr="00000000">
              <w:rPr>
                <w:b w:val="1"/>
                <w:color w:val="000000"/>
                <w:rtl w:val="0"/>
              </w:rPr>
              <w:t xml:space="preserve">%</w:t>
            </w:r>
          </w:p>
        </w:tc>
      </w:tr>
      <w:tr>
        <w:trPr>
          <w:cantSplit w:val="0"/>
          <w:trHeight w:val="198"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0E">
            <w:pPr>
              <w:spacing w:after="0" w:before="0" w:lineRule="auto"/>
              <w:rPr/>
            </w:pPr>
            <w:r w:rsidDel="00000000" w:rsidR="00000000" w:rsidRPr="00000000">
              <w:rPr>
                <w:color w:val="000000"/>
                <w:rtl w:val="0"/>
              </w:rPr>
              <w:t xml:space="preserve">Khlong Lan National Park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0F">
            <w:pPr>
              <w:spacing w:after="0" w:before="0" w:lineRule="auto"/>
              <w:jc w:val="center"/>
              <w:rPr/>
            </w:pPr>
            <w:r w:rsidDel="00000000" w:rsidR="00000000" w:rsidRPr="00000000">
              <w:rPr>
                <w:color w:val="000000"/>
                <w:rtl w:val="0"/>
              </w:rPr>
              <w:t xml:space="preserve">84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0">
            <w:pPr>
              <w:spacing w:after="0" w:before="0" w:lineRule="auto"/>
              <w:jc w:val="center"/>
              <w:rPr/>
            </w:pPr>
            <w:r w:rsidDel="00000000" w:rsidR="00000000" w:rsidRPr="00000000">
              <w:rPr>
                <w:color w:val="000000"/>
                <w:rtl w:val="0"/>
              </w:rPr>
              <w:t xml:space="preserve">42</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1">
            <w:pPr>
              <w:spacing w:after="0" w:before="0" w:lineRule="auto"/>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before="0" w:lineRule="auto"/>
              <w:rPr>
                <w:color w:val="000000"/>
              </w:rPr>
            </w:pPr>
            <w:r w:rsidDel="00000000" w:rsidR="00000000" w:rsidRPr="00000000">
              <w:rPr>
                <w:color w:val="000000"/>
                <w:rtl w:val="0"/>
              </w:rPr>
              <w:t xml:space="preserve"> Below 30 years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before="0" w:lineRule="auto"/>
              <w:jc w:val="center"/>
              <w:rPr>
                <w:color w:val="000000"/>
              </w:rPr>
            </w:pPr>
            <w:r w:rsidDel="00000000" w:rsidR="00000000" w:rsidRPr="00000000">
              <w:rPr>
                <w:color w:val="000000"/>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before="0" w:lineRule="auto"/>
              <w:jc w:val="center"/>
              <w:rPr>
                <w:color w:val="000000"/>
              </w:rPr>
            </w:pPr>
            <w:r w:rsidDel="00000000" w:rsidR="00000000" w:rsidRPr="00000000">
              <w:rPr>
                <w:color w:val="000000"/>
                <w:rtl w:val="0"/>
              </w:rPr>
              <w:t xml:space="preserve">9.5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5">
            <w:pPr>
              <w:spacing w:after="0" w:before="0" w:lineRule="auto"/>
              <w:rPr/>
            </w:pPr>
            <w:r w:rsidDel="00000000" w:rsidR="00000000" w:rsidRPr="00000000">
              <w:rPr>
                <w:color w:val="000000"/>
                <w:rtl w:val="0"/>
              </w:rPr>
              <w:t xml:space="preserve">Mae Wong National Park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6">
            <w:pPr>
              <w:spacing w:after="0" w:before="0" w:lineRule="auto"/>
              <w:jc w:val="center"/>
              <w:rPr/>
            </w:pPr>
            <w:r w:rsidDel="00000000" w:rsidR="00000000" w:rsidRPr="00000000">
              <w:rPr>
                <w:color w:val="000000"/>
                <w:rtl w:val="0"/>
              </w:rPr>
              <w:t xml:space="preserve">116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7">
            <w:pPr>
              <w:spacing w:after="0" w:before="0" w:lineRule="auto"/>
              <w:jc w:val="center"/>
              <w:rPr/>
            </w:pPr>
            <w:r w:rsidDel="00000000" w:rsidR="00000000" w:rsidRPr="00000000">
              <w:rPr>
                <w:color w:val="000000"/>
                <w:rtl w:val="0"/>
              </w:rPr>
              <w:t xml:space="preserve">58</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8">
            <w:pPr>
              <w:spacing w:after="0" w:before="0" w:lineRule="auto"/>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before="0" w:lineRule="auto"/>
              <w:rPr>
                <w:color w:val="000000"/>
              </w:rPr>
            </w:pPr>
            <w:r w:rsidDel="00000000" w:rsidR="00000000" w:rsidRPr="00000000">
              <w:rPr>
                <w:color w:val="000000"/>
                <w:rtl w:val="0"/>
              </w:rPr>
              <w:t xml:space="preserve"> 31-50 years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before="0" w:lineRule="auto"/>
              <w:jc w:val="center"/>
              <w:rPr>
                <w:color w:val="000000"/>
              </w:rPr>
            </w:pPr>
            <w:r w:rsidDel="00000000" w:rsidR="00000000" w:rsidRPr="00000000">
              <w:rPr>
                <w:color w:val="000000"/>
                <w:rtl w:val="0"/>
              </w:rPr>
              <w:t xml:space="preserve">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before="0" w:lineRule="auto"/>
              <w:jc w:val="center"/>
              <w:rPr>
                <w:color w:val="000000"/>
              </w:rPr>
            </w:pPr>
            <w:r w:rsidDel="00000000" w:rsidR="00000000" w:rsidRPr="00000000">
              <w:rPr>
                <w:color w:val="000000"/>
                <w:rtl w:val="0"/>
              </w:rPr>
              <w:t xml:space="preserve">48</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C">
            <w:pPr>
              <w:spacing w:after="0" w:before="0" w:lineRule="auto"/>
              <w:rPr/>
            </w:pPr>
            <w:r w:rsidDel="00000000" w:rsidR="00000000" w:rsidRPr="00000000">
              <w:rPr>
                <w:i w:val="1"/>
                <w:color w:val="00000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D">
            <w:pPr>
              <w:spacing w:after="0" w:before="0" w:lineRule="auto"/>
              <w:jc w:val="center"/>
              <w:rPr/>
            </w:pPr>
            <w:r w:rsidDel="00000000" w:rsidR="00000000" w:rsidRPr="00000000">
              <w:rPr>
                <w:i w:val="1"/>
                <w:color w:val="000000"/>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E">
            <w:pPr>
              <w:spacing w:after="0" w:before="0" w:lineRule="auto"/>
              <w:jc w:val="center"/>
              <w:rPr/>
            </w:pPr>
            <w:r w:rsidDel="00000000" w:rsidR="00000000" w:rsidRPr="00000000">
              <w:rPr>
                <w:i w:val="1"/>
                <w:color w:val="000000"/>
                <w:rtl w:val="0"/>
              </w:rPr>
              <w:t xml:space="preserve">100</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F">
            <w:pPr>
              <w:spacing w:after="0" w:before="0" w:lineRule="auto"/>
              <w:jc w:val="center"/>
              <w:rPr>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before="0" w:lineRule="auto"/>
              <w:rPr>
                <w:i w:val="1"/>
                <w:color w:val="000000"/>
              </w:rPr>
            </w:pPr>
            <w:r w:rsidDel="00000000" w:rsidR="00000000" w:rsidRPr="00000000">
              <w:rPr>
                <w:color w:val="000000"/>
                <w:rtl w:val="0"/>
              </w:rPr>
              <w:t xml:space="preserve"> Above 50 years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before="0" w:lineRule="auto"/>
              <w:jc w:val="center"/>
              <w:rPr>
                <w:i w:val="1"/>
                <w:color w:val="000000"/>
              </w:rPr>
            </w:pPr>
            <w:r w:rsidDel="00000000" w:rsidR="00000000" w:rsidRPr="00000000">
              <w:rPr>
                <w:color w:val="000000"/>
                <w:rtl w:val="0"/>
              </w:rPr>
              <w:t xml:space="preserve">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before="0" w:lineRule="auto"/>
              <w:jc w:val="center"/>
              <w:rPr>
                <w:i w:val="1"/>
                <w:color w:val="000000"/>
              </w:rPr>
            </w:pPr>
            <w:r w:rsidDel="00000000" w:rsidR="00000000" w:rsidRPr="00000000">
              <w:rPr>
                <w:color w:val="000000"/>
                <w:rtl w:val="0"/>
              </w:rPr>
              <w:t xml:space="preserve">42.5</w:t>
            </w:r>
            <w:r w:rsidDel="00000000" w:rsidR="00000000" w:rsidRPr="00000000">
              <w:rPr>
                <w:rtl w:val="0"/>
              </w:rPr>
            </w:r>
          </w:p>
        </w:tc>
      </w:tr>
      <w:tr>
        <w:trPr>
          <w:cantSplit w:val="0"/>
          <w:trHeight w:val="20" w:hRule="atLeast"/>
          <w:tblHeader w:val="0"/>
        </w:trPr>
        <w:tc>
          <w:tcPr>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23">
            <w:pPr>
              <w:spacing w:after="0" w:before="0" w:lineRule="auto"/>
              <w:rPr/>
            </w:pPr>
            <w:r w:rsidDel="00000000" w:rsidR="00000000" w:rsidRPr="00000000">
              <w:rPr>
                <w:rtl w:val="0"/>
              </w:rPr>
            </w:r>
          </w:p>
        </w:tc>
        <w:tc>
          <w:tcPr>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24">
            <w:pPr>
              <w:spacing w:after="0" w:before="0" w:lineRule="auto"/>
              <w:jc w:val="center"/>
              <w:rPr/>
            </w:pPr>
            <w:r w:rsidDel="00000000" w:rsidR="00000000" w:rsidRPr="00000000">
              <w:rPr>
                <w:rtl w:val="0"/>
              </w:rPr>
            </w:r>
          </w:p>
        </w:tc>
        <w:tc>
          <w:tcPr>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25">
            <w:pPr>
              <w:spacing w:after="0" w:before="0" w:lineRule="auto"/>
              <w:jc w:val="cente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6">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before="0" w:lineRule="auto"/>
              <w:rPr/>
            </w:pPr>
            <w:r w:rsidDel="00000000" w:rsidR="00000000" w:rsidRPr="00000000">
              <w:rPr>
                <w:i w:val="1"/>
                <w:color w:val="000000"/>
                <w:rtl w:val="0"/>
              </w:rPr>
              <w:t xml:space="preserve"> 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before="0" w:lineRule="auto"/>
              <w:jc w:val="center"/>
              <w:rPr/>
            </w:pPr>
            <w:r w:rsidDel="00000000" w:rsidR="00000000" w:rsidRPr="00000000">
              <w:rPr>
                <w:i w:val="1"/>
                <w:color w:val="000000"/>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before="0" w:lineRule="auto"/>
              <w:jc w:val="center"/>
              <w:rPr/>
            </w:pPr>
            <w:r w:rsidDel="00000000" w:rsidR="00000000" w:rsidRPr="00000000">
              <w:rPr>
                <w:i w:val="1"/>
                <w:color w:val="000000"/>
                <w:rtl w:val="0"/>
              </w:rPr>
              <w:t xml:space="preserve">100</w:t>
            </w:r>
            <w:r w:rsidDel="00000000" w:rsidR="00000000" w:rsidRPr="00000000">
              <w:rPr>
                <w:rtl w:val="0"/>
              </w:rPr>
            </w:r>
          </w:p>
        </w:tc>
      </w:tr>
      <w:tr>
        <w:trPr>
          <w:cantSplit w:val="0"/>
          <w:trHeight w:val="97"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A">
            <w:pPr>
              <w:spacing w:after="0" w:before="0" w:lineRule="auto"/>
              <w:rPr/>
            </w:pPr>
            <w:r w:rsidDel="00000000" w:rsidR="00000000" w:rsidRPr="00000000">
              <w:rPr>
                <w:b w:val="1"/>
                <w:color w:val="000000"/>
                <w:rtl w:val="0"/>
              </w:rPr>
              <w:t xml:space="preserve">Sex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B">
            <w:pPr>
              <w:spacing w:after="0" w:before="0" w:lineRule="auto"/>
              <w:jc w:val="center"/>
              <w:rPr/>
            </w:pPr>
            <w:r w:rsidDel="00000000" w:rsidR="00000000" w:rsidRPr="00000000">
              <w:rPr>
                <w:b w:val="1"/>
                <w:color w:val="00000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C">
            <w:pPr>
              <w:spacing w:after="0" w:before="0" w:lineRule="auto"/>
              <w:jc w:val="center"/>
              <w:rPr/>
            </w:pPr>
            <w:r w:rsidDel="00000000" w:rsidR="00000000" w:rsidRPr="00000000">
              <w:rPr>
                <w:b w:val="1"/>
                <w:color w:val="000000"/>
                <w:rtl w:val="0"/>
              </w:rPr>
              <w:t xml:space="preserve">%</w:t>
            </w:r>
            <w:r w:rsidDel="00000000" w:rsidR="00000000" w:rsidRPr="00000000">
              <w:rPr>
                <w:rtl w:val="0"/>
              </w:rPr>
            </w:r>
          </w:p>
        </w:tc>
        <w:tc>
          <w:tcPr>
            <w:tcBorders>
              <w:left w:color="000000" w:space="0" w:sz="4" w:val="single"/>
            </w:tcBorders>
          </w:tcPr>
          <w:p w:rsidR="00000000" w:rsidDel="00000000" w:rsidP="00000000" w:rsidRDefault="00000000" w:rsidRPr="00000000" w14:paraId="0000002D">
            <w:pPr>
              <w:spacing w:after="0" w:before="0" w:lineRule="auto"/>
              <w:jc w:val="center"/>
              <w:rPr>
                <w:b w:val="1"/>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E">
            <w:pPr>
              <w:spacing w:after="0" w:before="0" w:lineRule="auto"/>
              <w:rPr>
                <w:b w:val="1"/>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F">
            <w:pPr>
              <w:spacing w:after="0" w:before="0" w:lineRule="auto"/>
              <w:jc w:val="center"/>
              <w:rPr>
                <w:b w:val="1"/>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0">
            <w:pPr>
              <w:spacing w:after="0" w:before="0" w:lineRule="auto"/>
              <w:jc w:val="center"/>
              <w:rPr>
                <w:b w:val="1"/>
                <w:color w:val="000000"/>
              </w:rPr>
            </w:pPr>
            <w:r w:rsidDel="00000000" w:rsidR="00000000" w:rsidRPr="00000000">
              <w:rPr>
                <w:rtl w:val="0"/>
              </w:rPr>
            </w:r>
          </w:p>
        </w:tc>
      </w:tr>
      <w:tr>
        <w:trPr>
          <w:cantSplit w:val="0"/>
          <w:trHeight w:val="17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1">
            <w:pPr>
              <w:spacing w:after="0" w:before="0" w:lineRule="auto"/>
              <w:rPr/>
            </w:pPr>
            <w:r w:rsidDel="00000000" w:rsidR="00000000" w:rsidRPr="00000000">
              <w:rPr>
                <w:color w:val="000000"/>
                <w:rtl w:val="0"/>
              </w:rPr>
              <w:t xml:space="preserve">Female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2">
            <w:pPr>
              <w:spacing w:after="0" w:before="0" w:lineRule="auto"/>
              <w:jc w:val="center"/>
              <w:rPr/>
            </w:pPr>
            <w:r w:rsidDel="00000000" w:rsidR="00000000" w:rsidRPr="00000000">
              <w:rPr>
                <w:color w:val="000000"/>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3">
            <w:pPr>
              <w:spacing w:after="0" w:before="0" w:lineRule="auto"/>
              <w:jc w:val="center"/>
              <w:rPr/>
            </w:pPr>
            <w:r w:rsidDel="00000000" w:rsidR="00000000" w:rsidRPr="00000000">
              <w:rPr>
                <w:color w:val="000000"/>
                <w:rtl w:val="0"/>
              </w:rPr>
              <w:t xml:space="preserve">45.5</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34">
            <w:pPr>
              <w:spacing w:after="0" w:before="0" w:lineRule="auto"/>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before="0" w:lineRule="auto"/>
              <w:rPr>
                <w:color w:val="000000"/>
              </w:rPr>
            </w:pPr>
            <w:r w:rsidDel="00000000" w:rsidR="00000000" w:rsidRPr="00000000">
              <w:rPr>
                <w:b w:val="1"/>
                <w:color w:val="000000"/>
                <w:rtl w:val="0"/>
              </w:rPr>
              <w:t xml:space="preserve">Friend or family employed as ranger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before="0" w:lineRule="auto"/>
              <w:jc w:val="center"/>
              <w:rPr>
                <w:color w:val="000000"/>
              </w:rPr>
            </w:pPr>
            <w:r w:rsidDel="00000000" w:rsidR="00000000" w:rsidRPr="00000000">
              <w:rPr>
                <w:b w:val="1"/>
                <w:color w:val="00000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before="0" w:lineRule="auto"/>
              <w:jc w:val="center"/>
              <w:rPr>
                <w:color w:val="000000"/>
              </w:rPr>
            </w:pPr>
            <w:r w:rsidDel="00000000" w:rsidR="00000000" w:rsidRPr="00000000">
              <w:rPr>
                <w:b w:val="1"/>
                <w:color w:val="000000"/>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8">
            <w:pPr>
              <w:spacing w:after="0" w:before="0" w:lineRule="auto"/>
              <w:rPr/>
            </w:pPr>
            <w:r w:rsidDel="00000000" w:rsidR="00000000" w:rsidRPr="00000000">
              <w:rPr>
                <w:color w:val="000000"/>
                <w:rtl w:val="0"/>
              </w:rPr>
              <w:t xml:space="preserve">Male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9">
            <w:pPr>
              <w:spacing w:after="0" w:before="0" w:lineRule="auto"/>
              <w:jc w:val="center"/>
              <w:rPr/>
            </w:pPr>
            <w:r w:rsidDel="00000000" w:rsidR="00000000" w:rsidRPr="00000000">
              <w:rPr>
                <w:color w:val="000000"/>
                <w:rtl w:val="0"/>
              </w:rPr>
              <w:t xml:space="preserve">106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A">
            <w:pPr>
              <w:spacing w:after="0" w:before="0" w:lineRule="auto"/>
              <w:jc w:val="center"/>
              <w:rPr/>
            </w:pPr>
            <w:r w:rsidDel="00000000" w:rsidR="00000000" w:rsidRPr="00000000">
              <w:rPr>
                <w:color w:val="000000"/>
                <w:rtl w:val="0"/>
              </w:rPr>
              <w:t xml:space="preserve">53</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3B">
            <w:pPr>
              <w:spacing w:after="0" w:before="0" w:lineRule="auto"/>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before="0" w:lineRule="auto"/>
              <w:rPr>
                <w:color w:val="000000"/>
              </w:rPr>
            </w:pPr>
            <w:r w:rsidDel="00000000" w:rsidR="00000000" w:rsidRPr="00000000">
              <w:rPr>
                <w:color w:val="000000"/>
                <w:rtl w:val="0"/>
              </w:rPr>
              <w:t xml:space="preserve">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before="0" w:lineRule="auto"/>
              <w:jc w:val="center"/>
              <w:rPr>
                <w:color w:val="000000"/>
              </w:rPr>
            </w:pPr>
            <w:r w:rsidDel="00000000" w:rsidR="00000000" w:rsidRPr="00000000">
              <w:rPr>
                <w:color w:val="202124"/>
                <w:rtl w:val="0"/>
              </w:rPr>
              <w:t xml:space="preserve">143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before="0" w:lineRule="auto"/>
              <w:jc w:val="center"/>
              <w:rPr>
                <w:color w:val="000000"/>
              </w:rPr>
            </w:pPr>
            <w:r w:rsidDel="00000000" w:rsidR="00000000" w:rsidRPr="00000000">
              <w:rPr>
                <w:color w:val="202124"/>
                <w:rtl w:val="0"/>
              </w:rPr>
              <w:t xml:space="preserve">71.5</w:t>
            </w: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F">
            <w:pPr>
              <w:spacing w:after="0" w:before="0" w:lineRule="auto"/>
              <w:rPr/>
            </w:pPr>
            <w:r w:rsidDel="00000000" w:rsidR="00000000" w:rsidRPr="00000000">
              <w:rPr>
                <w:color w:val="00000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0">
            <w:pPr>
              <w:spacing w:after="0" w:before="0" w:lineRule="auto"/>
              <w:jc w:val="center"/>
              <w:rPr/>
            </w:pPr>
            <w:r w:rsidDel="00000000" w:rsidR="00000000" w:rsidRPr="00000000">
              <w:rPr>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1">
            <w:pPr>
              <w:spacing w:after="0" w:before="0" w:lineRule="auto"/>
              <w:jc w:val="center"/>
              <w:rPr/>
            </w:pPr>
            <w:r w:rsidDel="00000000" w:rsidR="00000000" w:rsidRPr="00000000">
              <w:rPr>
                <w:color w:val="000000"/>
                <w:rtl w:val="0"/>
              </w:rPr>
              <w:t xml:space="preserve">1.5</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2">
            <w:pPr>
              <w:spacing w:after="0" w:before="0" w:lineRule="auto"/>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before="0" w:lineRule="auto"/>
              <w:rPr>
                <w:color w:val="000000"/>
              </w:rPr>
            </w:pPr>
            <w:r w:rsidDel="00000000" w:rsidR="00000000" w:rsidRPr="00000000">
              <w:rPr>
                <w:color w:val="000000"/>
                <w:rtl w:val="0"/>
              </w:rPr>
              <w:t xml:space="preserve"> 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before="0" w:lineRule="auto"/>
              <w:jc w:val="center"/>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before="0" w:lineRule="auto"/>
              <w:jc w:val="center"/>
              <w:rPr>
                <w:color w:val="000000"/>
              </w:rPr>
            </w:pPr>
            <w:r w:rsidDel="00000000" w:rsidR="00000000" w:rsidRPr="00000000">
              <w:rPr>
                <w:color w:val="202124"/>
                <w:rtl w:val="0"/>
              </w:rPr>
              <w:t xml:space="preserve">28.5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6">
            <w:pPr>
              <w:spacing w:after="0" w:before="0" w:lineRule="auto"/>
              <w:rPr/>
            </w:pPr>
            <w:r w:rsidDel="00000000" w:rsidR="00000000" w:rsidRPr="00000000">
              <w:rPr>
                <w:i w:val="1"/>
                <w:color w:val="00000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7">
            <w:pPr>
              <w:spacing w:after="0" w:before="0" w:lineRule="auto"/>
              <w:jc w:val="center"/>
              <w:rPr/>
            </w:pPr>
            <w:r w:rsidDel="00000000" w:rsidR="00000000" w:rsidRPr="00000000">
              <w:rPr>
                <w:i w:val="1"/>
                <w:color w:val="000000"/>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8">
            <w:pPr>
              <w:spacing w:after="0" w:before="0" w:lineRule="auto"/>
              <w:jc w:val="center"/>
              <w:rPr/>
            </w:pPr>
            <w:r w:rsidDel="00000000" w:rsidR="00000000" w:rsidRPr="00000000">
              <w:rPr>
                <w:i w:val="1"/>
                <w:color w:val="000000"/>
                <w:rtl w:val="0"/>
              </w:rPr>
              <w:t xml:space="preserve">100</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9">
            <w:pPr>
              <w:spacing w:after="0" w:before="0" w:lineRule="auto"/>
              <w:jc w:val="center"/>
              <w:rPr>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before="0" w:lineRule="auto"/>
              <w:rPr>
                <w:i w:val="1"/>
                <w:color w:val="000000"/>
              </w:rPr>
            </w:pPr>
            <w:r w:rsidDel="00000000" w:rsidR="00000000" w:rsidRPr="00000000">
              <w:rPr>
                <w:i w:val="1"/>
                <w:color w:val="000000"/>
                <w:rtl w:val="0"/>
              </w:rPr>
              <w:t xml:space="preserve"> 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before="0" w:lineRule="auto"/>
              <w:jc w:val="center"/>
              <w:rPr>
                <w:i w:val="1"/>
                <w:color w:val="000000"/>
              </w:rPr>
            </w:pPr>
            <w:r w:rsidDel="00000000" w:rsidR="00000000" w:rsidRPr="00000000">
              <w:rPr>
                <w:i w:val="1"/>
                <w:color w:val="000000"/>
                <w:rtl w:val="0"/>
              </w:rPr>
              <w:t xml:space="preserve">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before="0" w:lineRule="auto"/>
              <w:jc w:val="center"/>
              <w:rPr>
                <w:i w:val="1"/>
                <w:color w:val="000000"/>
              </w:rPr>
            </w:pPr>
            <w:r w:rsidDel="00000000" w:rsidR="00000000" w:rsidRPr="00000000">
              <w:rPr>
                <w:i w:val="1"/>
                <w:color w:val="202124"/>
                <w:rtl w:val="0"/>
              </w:rPr>
              <w:t xml:space="preserve">100</w:t>
            </w:r>
            <w:r w:rsidDel="00000000" w:rsidR="00000000" w:rsidRPr="00000000">
              <w:rPr>
                <w:rtl w:val="0"/>
              </w:rPr>
            </w:r>
          </w:p>
        </w:tc>
      </w:tr>
      <w:tr>
        <w:trPr>
          <w:cantSplit w:val="0"/>
          <w:trHeight w:val="20" w:hRule="atLeast"/>
          <w:tblHeader w:val="0"/>
        </w:trPr>
        <w:tc>
          <w:tcPr>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4D">
            <w:pPr>
              <w:spacing w:after="0" w:before="0" w:lineRule="auto"/>
              <w:rPr/>
            </w:pPr>
            <w:r w:rsidDel="00000000" w:rsidR="00000000" w:rsidRPr="00000000">
              <w:rPr>
                <w:rtl w:val="0"/>
              </w:rPr>
            </w:r>
          </w:p>
        </w:tc>
        <w:tc>
          <w:tcPr>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4E">
            <w:pPr>
              <w:spacing w:after="0" w:before="0" w:lineRule="auto"/>
              <w:jc w:val="center"/>
              <w:rPr/>
            </w:pPr>
            <w:r w:rsidDel="00000000" w:rsidR="00000000" w:rsidRPr="00000000">
              <w:rPr>
                <w:rtl w:val="0"/>
              </w:rPr>
            </w:r>
          </w:p>
        </w:tc>
        <w:tc>
          <w:tcPr>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4F">
            <w:pPr>
              <w:spacing w:after="0" w:before="0" w:lineRule="auto"/>
              <w:jc w:val="center"/>
              <w:rPr/>
            </w:pPr>
            <w:r w:rsidDel="00000000" w:rsidR="00000000" w:rsidRPr="00000000">
              <w:rPr>
                <w:rtl w:val="0"/>
              </w:rPr>
            </w:r>
          </w:p>
        </w:tc>
        <w:tc>
          <w:tcPr/>
          <w:p w:rsidR="00000000" w:rsidDel="00000000" w:rsidP="00000000" w:rsidRDefault="00000000" w:rsidRPr="00000000" w14:paraId="00000050">
            <w:pPr>
              <w:spacing w:after="0" w:before="0" w:lineRule="auto"/>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1">
            <w:pPr>
              <w:spacing w:after="0" w:before="0" w:lineRule="auto"/>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2">
            <w:pPr>
              <w:spacing w:after="0" w:before="0" w:lineRule="auto"/>
              <w:jc w:val="cente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3">
            <w:pPr>
              <w:spacing w:after="0" w:before="0" w:lineRule="auto"/>
              <w:jc w:val="center"/>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spacing w:after="0" w:before="0" w:lineRule="auto"/>
              <w:rPr/>
            </w:pPr>
            <w:r w:rsidDel="00000000" w:rsidR="00000000" w:rsidRPr="00000000">
              <w:rPr>
                <w:b w:val="1"/>
                <w:color w:val="000000"/>
                <w:rtl w:val="0"/>
              </w:rPr>
              <w:t xml:space="preserve">Employed ranger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spacing w:after="0" w:before="0" w:lineRule="auto"/>
              <w:jc w:val="center"/>
              <w:rPr/>
            </w:pPr>
            <w:r w:rsidDel="00000000" w:rsidR="00000000" w:rsidRPr="00000000">
              <w:rPr>
                <w:color w:val="00000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spacing w:after="0" w:before="0" w:lineRule="auto"/>
              <w:jc w:val="center"/>
              <w:rPr/>
            </w:pPr>
            <w:r w:rsidDel="00000000" w:rsidR="00000000" w:rsidRPr="00000000">
              <w:rPr>
                <w:color w:val="000000"/>
                <w:rtl w:val="0"/>
              </w:rPr>
              <w:t xml:space="preserve">%</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57">
            <w:pPr>
              <w:spacing w:after="0" w:before="0" w:lineRule="auto"/>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before="0" w:lineRule="auto"/>
              <w:rPr>
                <w:color w:val="000000"/>
              </w:rPr>
            </w:pPr>
            <w:r w:rsidDel="00000000" w:rsidR="00000000" w:rsidRPr="00000000">
              <w:rPr>
                <w:b w:val="1"/>
                <w:color w:val="000000"/>
                <w:rtl w:val="0"/>
              </w:rPr>
              <w:t xml:space="preserve"> Education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before="0" w:lineRule="auto"/>
              <w:jc w:val="center"/>
              <w:rPr>
                <w:color w:val="000000"/>
              </w:rPr>
            </w:pPr>
            <w:r w:rsidDel="00000000" w:rsidR="00000000" w:rsidRPr="00000000">
              <w:rPr>
                <w:b w:val="1"/>
                <w:color w:val="00000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0" w:before="0" w:lineRule="auto"/>
              <w:jc w:val="center"/>
              <w:rPr>
                <w:color w:val="000000"/>
              </w:rPr>
            </w:pPr>
            <w:r w:rsidDel="00000000" w:rsidR="00000000" w:rsidRPr="00000000">
              <w:rPr>
                <w:b w:val="1"/>
                <w:color w:val="000000"/>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spacing w:after="0" w:before="0" w:lineRule="auto"/>
              <w:rPr/>
            </w:pPr>
            <w:r w:rsidDel="00000000" w:rsidR="00000000" w:rsidRPr="00000000">
              <w:rPr>
                <w:color w:val="000000"/>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spacing w:after="0" w:before="0" w:lineRule="auto"/>
              <w:jc w:val="center"/>
              <w:rPr/>
            </w:pPr>
            <w:r w:rsidDel="00000000" w:rsidR="00000000" w:rsidRPr="00000000">
              <w:rPr>
                <w:color w:val="000000"/>
                <w:rtl w:val="0"/>
              </w:rPr>
              <w:t xml:space="preserve">191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spacing w:after="0" w:before="0" w:lineRule="auto"/>
              <w:jc w:val="center"/>
              <w:rPr/>
            </w:pPr>
            <w:r w:rsidDel="00000000" w:rsidR="00000000" w:rsidRPr="00000000">
              <w:rPr>
                <w:color w:val="000000"/>
                <w:rtl w:val="0"/>
              </w:rPr>
              <w:t xml:space="preserve">95.5</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5E">
            <w:pPr>
              <w:spacing w:after="0" w:before="0" w:lineRule="auto"/>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0" w:before="0" w:lineRule="auto"/>
              <w:rPr>
                <w:color w:val="000000"/>
              </w:rPr>
            </w:pPr>
            <w:r w:rsidDel="00000000" w:rsidR="00000000" w:rsidRPr="00000000">
              <w:rPr>
                <w:color w:val="000000"/>
                <w:rtl w:val="0"/>
              </w:rPr>
              <w:t xml:space="preserve"> Higher bachelor’s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before="0" w:lineRule="auto"/>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0" w:before="0" w:lineRule="auto"/>
              <w:jc w:val="center"/>
              <w:rPr>
                <w:color w:val="000000"/>
              </w:rPr>
            </w:pPr>
            <w:r w:rsidDel="00000000" w:rsidR="00000000" w:rsidRPr="00000000">
              <w:rPr>
                <w:color w:val="000000"/>
                <w:rtl w:val="0"/>
              </w:rPr>
              <w:t xml:space="preserve">1</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spacing w:after="0" w:before="0" w:lineRule="auto"/>
              <w:rPr/>
            </w:pPr>
            <w:r w:rsidDel="00000000" w:rsidR="00000000" w:rsidRPr="00000000">
              <w:rPr>
                <w:color w:val="000000"/>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3">
            <w:pPr>
              <w:spacing w:after="0" w:before="0" w:lineRule="auto"/>
              <w:jc w:val="center"/>
              <w:rPr/>
            </w:pPr>
            <w:r w:rsidDel="00000000" w:rsidR="00000000" w:rsidRPr="00000000">
              <w:rPr>
                <w:color w:val="00000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spacing w:after="0" w:before="0" w:lineRule="auto"/>
              <w:jc w:val="center"/>
              <w:rPr/>
            </w:pPr>
            <w:r w:rsidDel="00000000" w:rsidR="00000000" w:rsidRPr="00000000">
              <w:rPr>
                <w:color w:val="000000"/>
                <w:rtl w:val="0"/>
              </w:rPr>
              <w:t xml:space="preserve">4</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65">
            <w:pPr>
              <w:spacing w:after="0" w:before="0" w:lineRule="auto"/>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before="0" w:lineRule="auto"/>
              <w:rPr>
                <w:color w:val="000000"/>
              </w:rPr>
            </w:pPr>
            <w:r w:rsidDel="00000000" w:rsidR="00000000" w:rsidRPr="00000000">
              <w:rPr>
                <w:color w:val="000000"/>
                <w:rtl w:val="0"/>
              </w:rPr>
              <w:t xml:space="preserve"> Bachelor's degree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before="0" w:lineRule="auto"/>
              <w:jc w:val="center"/>
              <w:rPr>
                <w:color w:val="000000"/>
              </w:rPr>
            </w:pPr>
            <w:r w:rsidDel="00000000" w:rsidR="00000000" w:rsidRPr="00000000">
              <w:rPr>
                <w:color w:val="000000"/>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before="0" w:lineRule="auto"/>
              <w:jc w:val="center"/>
              <w:rPr>
                <w:color w:val="000000"/>
              </w:rPr>
            </w:pPr>
            <w:r w:rsidDel="00000000" w:rsidR="00000000" w:rsidRPr="00000000">
              <w:rPr>
                <w:color w:val="000000"/>
                <w:rtl w:val="0"/>
              </w:rPr>
              <w:t xml:space="preserve">8.5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9">
            <w:pPr>
              <w:spacing w:after="0" w:before="0" w:lineRule="auto"/>
              <w:rPr/>
            </w:pPr>
            <w:r w:rsidDel="00000000" w:rsidR="00000000" w:rsidRPr="00000000">
              <w:rPr>
                <w:color w:val="00000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A">
            <w:pPr>
              <w:spacing w:after="0" w:before="0" w:lineRule="auto"/>
              <w:jc w:val="center"/>
              <w:rPr/>
            </w:pPr>
            <w:r w:rsidDel="00000000" w:rsidR="00000000" w:rsidRPr="00000000">
              <w:rPr>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B">
            <w:pPr>
              <w:spacing w:after="0" w:before="0" w:lineRule="auto"/>
              <w:jc w:val="center"/>
              <w:rPr/>
            </w:pPr>
            <w:r w:rsidDel="00000000" w:rsidR="00000000" w:rsidRPr="00000000">
              <w:rPr>
                <w:color w:val="000000"/>
                <w:rtl w:val="0"/>
              </w:rPr>
              <w:t xml:space="preserve">0.5</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6C">
            <w:pPr>
              <w:spacing w:after="0" w:before="0" w:lineRule="auto"/>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before="0" w:lineRule="auto"/>
              <w:rPr>
                <w:color w:val="000000"/>
              </w:rPr>
            </w:pPr>
            <w:r w:rsidDel="00000000" w:rsidR="00000000" w:rsidRPr="00000000">
              <w:rPr>
                <w:color w:val="000000"/>
                <w:rtl w:val="0"/>
              </w:rPr>
              <w:t xml:space="preserve"> Grade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before="0" w:lineRule="auto"/>
              <w:jc w:val="center"/>
              <w:rPr>
                <w:color w:val="000000"/>
              </w:rPr>
            </w:pPr>
            <w:r w:rsidDel="00000000" w:rsidR="00000000" w:rsidRPr="00000000">
              <w:rPr>
                <w:color w:val="000000"/>
                <w:rtl w:val="0"/>
              </w:rPr>
              <w:t xml:space="preserve">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before="0" w:lineRule="auto"/>
              <w:jc w:val="center"/>
              <w:rPr>
                <w:color w:val="000000"/>
              </w:rPr>
            </w:pPr>
            <w:r w:rsidDel="00000000" w:rsidR="00000000" w:rsidRPr="00000000">
              <w:rPr>
                <w:color w:val="000000"/>
                <w:rtl w:val="0"/>
              </w:rPr>
              <w:t xml:space="preserve">27</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0">
            <w:pPr>
              <w:spacing w:after="0" w:before="0" w:lineRule="auto"/>
              <w:rPr/>
            </w:pPr>
            <w:r w:rsidDel="00000000" w:rsidR="00000000" w:rsidRPr="00000000">
              <w:rPr>
                <w:i w:val="1"/>
                <w:color w:val="00000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1">
            <w:pPr>
              <w:spacing w:after="0" w:before="0" w:lineRule="auto"/>
              <w:jc w:val="center"/>
              <w:rPr/>
            </w:pPr>
            <w:r w:rsidDel="00000000" w:rsidR="00000000" w:rsidRPr="00000000">
              <w:rPr>
                <w:i w:val="1"/>
                <w:color w:val="000000"/>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2">
            <w:pPr>
              <w:spacing w:after="0" w:before="0" w:lineRule="auto"/>
              <w:jc w:val="center"/>
              <w:rPr/>
            </w:pPr>
            <w:r w:rsidDel="00000000" w:rsidR="00000000" w:rsidRPr="00000000">
              <w:rPr>
                <w:i w:val="1"/>
                <w:color w:val="000000"/>
                <w:rtl w:val="0"/>
              </w:rPr>
              <w:t xml:space="preserve">100</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3">
            <w:pPr>
              <w:spacing w:after="0" w:before="0" w:lineRule="auto"/>
              <w:jc w:val="center"/>
              <w:rPr>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before="0" w:lineRule="auto"/>
              <w:rPr>
                <w:i w:val="1"/>
                <w:color w:val="000000"/>
              </w:rPr>
            </w:pPr>
            <w:r w:rsidDel="00000000" w:rsidR="00000000" w:rsidRPr="00000000">
              <w:rPr>
                <w:color w:val="000000"/>
                <w:rtl w:val="0"/>
              </w:rPr>
              <w:t xml:space="preserve"> Grade 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before="0" w:lineRule="auto"/>
              <w:jc w:val="center"/>
              <w:rPr>
                <w:i w:val="1"/>
                <w:color w:val="000000"/>
              </w:rPr>
            </w:pPr>
            <w:r w:rsidDel="00000000" w:rsidR="00000000" w:rsidRPr="00000000">
              <w:rPr>
                <w:color w:val="000000"/>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before="0" w:lineRule="auto"/>
              <w:jc w:val="center"/>
              <w:rPr>
                <w:i w:val="1"/>
                <w:color w:val="000000"/>
              </w:rPr>
            </w:pPr>
            <w:r w:rsidDel="00000000" w:rsidR="00000000" w:rsidRPr="00000000">
              <w:rPr>
                <w:color w:val="000000"/>
                <w:rtl w:val="0"/>
              </w:rPr>
              <w:t xml:space="preserve">27.5</w:t>
            </w:r>
            <w:r w:rsidDel="00000000" w:rsidR="00000000" w:rsidRPr="00000000">
              <w:rPr>
                <w:rtl w:val="0"/>
              </w:rPr>
            </w:r>
          </w:p>
        </w:tc>
      </w:tr>
      <w:tr>
        <w:trPr>
          <w:cantSplit w:val="0"/>
          <w:trHeight w:val="20" w:hRule="atLeast"/>
          <w:tblHeader w:val="0"/>
        </w:trPr>
        <w:tc>
          <w:tcPr>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77">
            <w:pPr>
              <w:spacing w:after="0" w:before="0" w:lineRule="auto"/>
              <w:rPr/>
            </w:pPr>
            <w:r w:rsidDel="00000000" w:rsidR="00000000" w:rsidRPr="00000000">
              <w:rPr>
                <w:rtl w:val="0"/>
              </w:rPr>
            </w:r>
          </w:p>
        </w:tc>
        <w:tc>
          <w:tcPr>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78">
            <w:pPr>
              <w:spacing w:after="0" w:before="0" w:lineRule="auto"/>
              <w:jc w:val="center"/>
              <w:rPr/>
            </w:pPr>
            <w:r w:rsidDel="00000000" w:rsidR="00000000" w:rsidRPr="00000000">
              <w:rPr>
                <w:rtl w:val="0"/>
              </w:rPr>
            </w:r>
          </w:p>
        </w:tc>
        <w:tc>
          <w:tcPr>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79">
            <w:pPr>
              <w:spacing w:after="0" w:before="0" w:lineRule="auto"/>
              <w:jc w:val="cente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A">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0" w:before="0" w:lineRule="auto"/>
              <w:rPr/>
            </w:pPr>
            <w:r w:rsidDel="00000000" w:rsidR="00000000" w:rsidRPr="00000000">
              <w:rPr>
                <w:color w:val="000000"/>
                <w:rtl w:val="0"/>
              </w:rPr>
              <w:t xml:space="preserve"> Grade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before="0" w:lineRule="auto"/>
              <w:jc w:val="center"/>
              <w:rPr/>
            </w:pPr>
            <w:r w:rsidDel="00000000" w:rsidR="00000000" w:rsidRPr="00000000">
              <w:rPr>
                <w:color w:val="000000"/>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before="0" w:lineRule="auto"/>
              <w:jc w:val="center"/>
              <w:rPr/>
            </w:pPr>
            <w:r w:rsidDel="00000000" w:rsidR="00000000" w:rsidRPr="00000000">
              <w:rPr>
                <w:color w:val="000000"/>
                <w:rtl w:val="0"/>
              </w:rPr>
              <w:t xml:space="preserve">27.5</w:t>
            </w: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E">
            <w:pPr>
              <w:spacing w:after="0" w:before="0" w:lineRule="auto"/>
              <w:rPr/>
            </w:pPr>
            <w:r w:rsidDel="00000000" w:rsidR="00000000" w:rsidRPr="00000000">
              <w:rPr>
                <w:b w:val="1"/>
                <w:color w:val="000000"/>
                <w:rtl w:val="0"/>
              </w:rPr>
              <w:t xml:space="preserve">Occupation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F">
            <w:pPr>
              <w:spacing w:after="0" w:before="0" w:lineRule="auto"/>
              <w:jc w:val="center"/>
              <w:rPr/>
            </w:pPr>
            <w:r w:rsidDel="00000000" w:rsidR="00000000" w:rsidRPr="00000000">
              <w:rPr>
                <w:b w:val="1"/>
                <w:color w:val="00000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0">
            <w:pPr>
              <w:spacing w:after="0" w:before="0" w:lineRule="auto"/>
              <w:jc w:val="center"/>
              <w:rPr/>
            </w:pPr>
            <w:r w:rsidDel="00000000" w:rsidR="00000000" w:rsidRPr="00000000">
              <w:rPr>
                <w:b w:val="1"/>
                <w:color w:val="000000"/>
                <w:rtl w:val="0"/>
              </w:rPr>
              <w:t xml:space="preserve">%</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81">
            <w:pPr>
              <w:spacing w:after="0" w:before="0" w:lineRule="auto"/>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after="0" w:before="0" w:lineRule="auto"/>
              <w:rPr>
                <w:b w:val="1"/>
                <w:color w:val="000000"/>
              </w:rPr>
            </w:pPr>
            <w:r w:rsidDel="00000000" w:rsidR="00000000" w:rsidRPr="00000000">
              <w:rPr>
                <w:color w:val="000000"/>
                <w:rtl w:val="0"/>
              </w:rPr>
              <w:t xml:space="preserve"> 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before="0" w:lineRule="auto"/>
              <w:jc w:val="center"/>
              <w:rPr>
                <w:b w:val="1"/>
                <w:color w:val="000000"/>
              </w:rPr>
            </w:pPr>
            <w:r w:rsidDel="00000000" w:rsidR="00000000" w:rsidRPr="00000000">
              <w:rPr>
                <w:color w:val="000000"/>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0" w:before="0" w:lineRule="auto"/>
              <w:jc w:val="center"/>
              <w:rPr>
                <w:b w:val="1"/>
                <w:color w:val="000000"/>
              </w:rPr>
            </w:pPr>
            <w:r w:rsidDel="00000000" w:rsidR="00000000" w:rsidRPr="00000000">
              <w:rPr>
                <w:color w:val="000000"/>
                <w:rtl w:val="0"/>
              </w:rPr>
              <w:t xml:space="preserve">8.5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5">
            <w:pPr>
              <w:spacing w:after="0" w:before="0" w:lineRule="auto"/>
              <w:rPr/>
            </w:pPr>
            <w:r w:rsidDel="00000000" w:rsidR="00000000" w:rsidRPr="00000000">
              <w:rPr>
                <w:color w:val="000000"/>
                <w:rtl w:val="0"/>
              </w:rPr>
              <w:t xml:space="preserve">Agriculture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6">
            <w:pPr>
              <w:spacing w:after="0" w:before="0" w:lineRule="auto"/>
              <w:jc w:val="center"/>
              <w:rPr/>
            </w:pPr>
            <w:r w:rsidDel="00000000" w:rsidR="00000000" w:rsidRPr="00000000">
              <w:rPr>
                <w:color w:val="000000"/>
                <w:rtl w:val="0"/>
              </w:rPr>
              <w:t xml:space="preserve">110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7">
            <w:pPr>
              <w:spacing w:after="0" w:before="0" w:lineRule="auto"/>
              <w:jc w:val="center"/>
              <w:rPr/>
            </w:pPr>
            <w:r w:rsidDel="00000000" w:rsidR="00000000" w:rsidRPr="00000000">
              <w:rPr>
                <w:color w:val="000000"/>
                <w:rtl w:val="0"/>
              </w:rPr>
              <w:t xml:space="preserve">55</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88">
            <w:pPr>
              <w:spacing w:after="0" w:before="0" w:lineRule="auto"/>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0" w:before="0" w:lineRule="auto"/>
              <w:rPr>
                <w:color w:val="000000"/>
              </w:rPr>
            </w:pPr>
            <w:r w:rsidDel="00000000" w:rsidR="00000000" w:rsidRPr="00000000">
              <w:rPr>
                <w:i w:val="1"/>
                <w:color w:val="000000"/>
                <w:rtl w:val="0"/>
              </w:rPr>
              <w:t xml:space="preserve"> 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0" w:before="0" w:lineRule="auto"/>
              <w:jc w:val="center"/>
              <w:rPr>
                <w:color w:val="000000"/>
              </w:rPr>
            </w:pPr>
            <w:r w:rsidDel="00000000" w:rsidR="00000000" w:rsidRPr="00000000">
              <w:rPr>
                <w:i w:val="1"/>
                <w:color w:val="000000"/>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before="0" w:lineRule="auto"/>
              <w:jc w:val="center"/>
              <w:rPr>
                <w:color w:val="000000"/>
              </w:rPr>
            </w:pPr>
            <w:r w:rsidDel="00000000" w:rsidR="00000000" w:rsidRPr="00000000">
              <w:rPr>
                <w:i w:val="1"/>
                <w:color w:val="000000"/>
                <w:rtl w:val="0"/>
              </w:rPr>
              <w:t xml:space="preserve">100</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C">
            <w:pPr>
              <w:spacing w:after="0" w:before="0" w:lineRule="auto"/>
              <w:rPr/>
            </w:pPr>
            <w:r w:rsidDel="00000000" w:rsidR="00000000" w:rsidRPr="00000000">
              <w:rPr>
                <w:color w:val="000000"/>
                <w:rtl w:val="0"/>
              </w:rPr>
              <w:t xml:space="preserve">Business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D">
            <w:pPr>
              <w:spacing w:after="0" w:before="0" w:lineRule="auto"/>
              <w:jc w:val="center"/>
              <w:rPr/>
            </w:pPr>
            <w:r w:rsidDel="00000000" w:rsidR="00000000" w:rsidRPr="00000000">
              <w:rPr>
                <w:color w:val="000000"/>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E">
            <w:pPr>
              <w:spacing w:after="0" w:before="0" w:lineRule="auto"/>
              <w:jc w:val="center"/>
              <w:rPr/>
            </w:pPr>
            <w:r w:rsidDel="00000000" w:rsidR="00000000" w:rsidRPr="00000000">
              <w:rPr>
                <w:color w:val="000000"/>
                <w:rtl w:val="0"/>
              </w:rPr>
              <w:t xml:space="preserve">9.5</w:t>
            </w:r>
            <w:r w:rsidDel="00000000" w:rsidR="00000000" w:rsidRPr="00000000">
              <w:rPr>
                <w:rtl w:val="0"/>
              </w:rPr>
            </w:r>
          </w:p>
        </w:tc>
        <w:tc>
          <w:tcPr>
            <w:tcBorders>
              <w:left w:color="000000" w:space="0" w:sz="4" w:val="single"/>
            </w:tcBorders>
          </w:tcPr>
          <w:p w:rsidR="00000000" w:rsidDel="00000000" w:rsidP="00000000" w:rsidRDefault="00000000" w:rsidRPr="00000000" w14:paraId="0000008F">
            <w:pPr>
              <w:spacing w:after="0" w:before="0" w:lineRule="auto"/>
              <w:rPr/>
            </w:pPr>
            <w:r w:rsidDel="00000000" w:rsidR="00000000" w:rsidRPr="00000000">
              <w:rPr>
                <w:rtl w:val="0"/>
              </w:rPr>
            </w:r>
          </w:p>
        </w:tc>
        <w:tc>
          <w:tcPr>
            <w:tcBorders>
              <w:top w:color="000000" w:space="0" w:sz="4" w:val="single"/>
            </w:tcBorders>
          </w:tcPr>
          <w:p w:rsidR="00000000" w:rsidDel="00000000" w:rsidP="00000000" w:rsidRDefault="00000000" w:rsidRPr="00000000" w14:paraId="00000090">
            <w:pPr>
              <w:spacing w:after="0" w:before="0" w:lineRule="auto"/>
              <w:rPr/>
            </w:pPr>
            <w:r w:rsidDel="00000000" w:rsidR="00000000" w:rsidRPr="00000000">
              <w:rPr>
                <w:rtl w:val="0"/>
              </w:rPr>
            </w:r>
          </w:p>
        </w:tc>
        <w:tc>
          <w:tcPr>
            <w:tcBorders>
              <w:top w:color="000000" w:space="0" w:sz="4" w:val="single"/>
            </w:tcBorders>
          </w:tcPr>
          <w:p w:rsidR="00000000" w:rsidDel="00000000" w:rsidP="00000000" w:rsidRDefault="00000000" w:rsidRPr="00000000" w14:paraId="00000091">
            <w:pPr>
              <w:spacing w:after="0" w:before="0" w:lineRule="auto"/>
              <w:jc w:val="center"/>
              <w:rPr/>
            </w:pPr>
            <w:r w:rsidDel="00000000" w:rsidR="00000000" w:rsidRPr="00000000">
              <w:rPr>
                <w:rtl w:val="0"/>
              </w:rPr>
            </w:r>
          </w:p>
        </w:tc>
        <w:tc>
          <w:tcPr>
            <w:tcBorders>
              <w:top w:color="000000" w:space="0" w:sz="4" w:val="single"/>
            </w:tcBorders>
          </w:tcPr>
          <w:p w:rsidR="00000000" w:rsidDel="00000000" w:rsidP="00000000" w:rsidRDefault="00000000" w:rsidRPr="00000000" w14:paraId="00000092">
            <w:pPr>
              <w:spacing w:after="0" w:before="0" w:lineRule="auto"/>
              <w:jc w:val="center"/>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3">
            <w:pPr>
              <w:spacing w:after="0" w:before="0" w:lineRule="auto"/>
              <w:rPr/>
            </w:pPr>
            <w:r w:rsidDel="00000000" w:rsidR="00000000" w:rsidRPr="00000000">
              <w:rPr>
                <w:color w:val="000000"/>
                <w:rtl w:val="0"/>
              </w:rPr>
              <w:t xml:space="preserve">Employee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4">
            <w:pPr>
              <w:spacing w:after="0" w:before="0" w:lineRule="auto"/>
              <w:jc w:val="center"/>
              <w:rPr/>
            </w:pPr>
            <w:r w:rsidDel="00000000" w:rsidR="00000000" w:rsidRPr="00000000">
              <w:rPr>
                <w:color w:val="000000"/>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5">
            <w:pPr>
              <w:spacing w:after="0" w:before="0" w:lineRule="auto"/>
              <w:jc w:val="center"/>
              <w:rPr/>
            </w:pPr>
            <w:r w:rsidDel="00000000" w:rsidR="00000000" w:rsidRPr="00000000">
              <w:rPr>
                <w:color w:val="000000"/>
                <w:rtl w:val="0"/>
              </w:rPr>
              <w:t xml:space="preserve">22.5</w:t>
            </w:r>
            <w:r w:rsidDel="00000000" w:rsidR="00000000" w:rsidRPr="00000000">
              <w:rPr>
                <w:rtl w:val="0"/>
              </w:rPr>
            </w:r>
          </w:p>
        </w:tc>
        <w:tc>
          <w:tcPr>
            <w:tcBorders>
              <w:left w:color="000000" w:space="0" w:sz="4" w:val="single"/>
            </w:tcBorders>
          </w:tcPr>
          <w:p w:rsidR="00000000" w:rsidDel="00000000" w:rsidP="00000000" w:rsidRDefault="00000000" w:rsidRPr="00000000" w14:paraId="00000096">
            <w:pPr>
              <w:spacing w:after="0" w:before="0" w:lineRule="auto"/>
              <w:jc w:val="center"/>
              <w:rPr>
                <w:b w:val="1"/>
                <w:color w:val="000000"/>
              </w:rPr>
            </w:pPr>
            <w:r w:rsidDel="00000000" w:rsidR="00000000" w:rsidRPr="00000000">
              <w:rPr>
                <w:rtl w:val="0"/>
              </w:rPr>
            </w:r>
          </w:p>
        </w:tc>
        <w:tc>
          <w:tcPr/>
          <w:p w:rsidR="00000000" w:rsidDel="00000000" w:rsidP="00000000" w:rsidRDefault="00000000" w:rsidRPr="00000000" w14:paraId="00000097">
            <w:pPr>
              <w:spacing w:after="0" w:before="0" w:lineRule="auto"/>
              <w:rPr>
                <w:b w:val="1"/>
                <w:color w:val="000000"/>
              </w:rPr>
            </w:pPr>
            <w:r w:rsidDel="00000000" w:rsidR="00000000" w:rsidRPr="00000000">
              <w:rPr>
                <w:rtl w:val="0"/>
              </w:rPr>
            </w:r>
          </w:p>
        </w:tc>
        <w:tc>
          <w:tcPr/>
          <w:p w:rsidR="00000000" w:rsidDel="00000000" w:rsidP="00000000" w:rsidRDefault="00000000" w:rsidRPr="00000000" w14:paraId="00000098">
            <w:pPr>
              <w:spacing w:after="0" w:before="0" w:lineRule="auto"/>
              <w:jc w:val="center"/>
              <w:rPr>
                <w:b w:val="1"/>
                <w:color w:val="000000"/>
              </w:rPr>
            </w:pPr>
            <w:r w:rsidDel="00000000" w:rsidR="00000000" w:rsidRPr="00000000">
              <w:rPr>
                <w:rtl w:val="0"/>
              </w:rPr>
            </w:r>
          </w:p>
        </w:tc>
        <w:tc>
          <w:tcPr/>
          <w:p w:rsidR="00000000" w:rsidDel="00000000" w:rsidP="00000000" w:rsidRDefault="00000000" w:rsidRPr="00000000" w14:paraId="00000099">
            <w:pPr>
              <w:spacing w:after="0" w:before="0" w:lineRule="auto"/>
              <w:jc w:val="center"/>
              <w:rPr>
                <w:b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A">
            <w:pPr>
              <w:spacing w:after="0" w:before="0" w:lineRule="auto"/>
              <w:rPr/>
            </w:pPr>
            <w:r w:rsidDel="00000000" w:rsidR="00000000" w:rsidRPr="00000000">
              <w:rPr>
                <w:color w:val="000000"/>
                <w:rtl w:val="0"/>
              </w:rPr>
              <w:t xml:space="preserve">Work for government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B">
            <w:pPr>
              <w:spacing w:after="0" w:before="0" w:lineRule="auto"/>
              <w:jc w:val="center"/>
              <w:rPr/>
            </w:pPr>
            <w:r w:rsidDel="00000000" w:rsidR="00000000" w:rsidRPr="00000000">
              <w:rPr>
                <w:color w:val="00000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C">
            <w:pPr>
              <w:spacing w:after="0" w:before="0" w:lineRule="auto"/>
              <w:jc w:val="center"/>
              <w:rPr/>
            </w:pPr>
            <w:r w:rsidDel="00000000" w:rsidR="00000000" w:rsidRPr="00000000">
              <w:rPr>
                <w:color w:val="000000"/>
                <w:rtl w:val="0"/>
              </w:rPr>
              <w:t xml:space="preserve">3.5</w:t>
            </w:r>
            <w:r w:rsidDel="00000000" w:rsidR="00000000" w:rsidRPr="00000000">
              <w:rPr>
                <w:rtl w:val="0"/>
              </w:rPr>
            </w:r>
          </w:p>
        </w:tc>
        <w:tc>
          <w:tcPr>
            <w:tcBorders>
              <w:left w:color="000000" w:space="0" w:sz="4" w:val="single"/>
            </w:tcBorders>
          </w:tcPr>
          <w:p w:rsidR="00000000" w:rsidDel="00000000" w:rsidP="00000000" w:rsidRDefault="00000000" w:rsidRPr="00000000" w14:paraId="0000009D">
            <w:pPr>
              <w:spacing w:after="0" w:before="0" w:lineRule="auto"/>
              <w:jc w:val="center"/>
              <w:rPr>
                <w:color w:val="000000"/>
              </w:rPr>
            </w:pPr>
            <w:r w:rsidDel="00000000" w:rsidR="00000000" w:rsidRPr="00000000">
              <w:rPr>
                <w:rtl w:val="0"/>
              </w:rPr>
            </w:r>
          </w:p>
        </w:tc>
        <w:tc>
          <w:tcPr/>
          <w:p w:rsidR="00000000" w:rsidDel="00000000" w:rsidP="00000000" w:rsidRDefault="00000000" w:rsidRPr="00000000" w14:paraId="0000009E">
            <w:pPr>
              <w:spacing w:after="0" w:before="0" w:lineRule="auto"/>
              <w:jc w:val="center"/>
              <w:rPr>
                <w:color w:val="000000"/>
              </w:rPr>
            </w:pPr>
            <w:r w:rsidDel="00000000" w:rsidR="00000000" w:rsidRPr="00000000">
              <w:rPr>
                <w:rtl w:val="0"/>
              </w:rPr>
            </w:r>
          </w:p>
        </w:tc>
        <w:tc>
          <w:tcPr/>
          <w:p w:rsidR="00000000" w:rsidDel="00000000" w:rsidP="00000000" w:rsidRDefault="00000000" w:rsidRPr="00000000" w14:paraId="0000009F">
            <w:pPr>
              <w:spacing w:after="0" w:before="0" w:lineRule="auto"/>
              <w:jc w:val="center"/>
              <w:rPr>
                <w:color w:val="000000"/>
              </w:rPr>
            </w:pPr>
            <w:r w:rsidDel="00000000" w:rsidR="00000000" w:rsidRPr="00000000">
              <w:rPr>
                <w:rtl w:val="0"/>
              </w:rPr>
            </w:r>
          </w:p>
        </w:tc>
        <w:tc>
          <w:tcPr/>
          <w:p w:rsidR="00000000" w:rsidDel="00000000" w:rsidP="00000000" w:rsidRDefault="00000000" w:rsidRPr="00000000" w14:paraId="000000A0">
            <w:pPr>
              <w:spacing w:after="0" w:before="0" w:lineRule="auto"/>
              <w:jc w:val="cente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1">
            <w:pPr>
              <w:spacing w:after="0" w:before="0" w:lineRule="auto"/>
              <w:rPr/>
            </w:pPr>
            <w:r w:rsidDel="00000000" w:rsidR="00000000" w:rsidRPr="00000000">
              <w:rPr>
                <w:color w:val="000000"/>
                <w:rtl w:val="0"/>
              </w:rPr>
              <w:t xml:space="preserve">Unemployed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2">
            <w:pPr>
              <w:spacing w:after="0" w:before="0" w:lineRule="auto"/>
              <w:jc w:val="center"/>
              <w:rPr/>
            </w:pPr>
            <w:r w:rsidDel="00000000" w:rsidR="00000000" w:rsidRPr="00000000">
              <w:rPr>
                <w:color w:val="00000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3">
            <w:pPr>
              <w:spacing w:after="0" w:before="0" w:lineRule="auto"/>
              <w:jc w:val="center"/>
              <w:rPr/>
            </w:pPr>
            <w:r w:rsidDel="00000000" w:rsidR="00000000" w:rsidRPr="00000000">
              <w:rPr>
                <w:color w:val="000000"/>
                <w:rtl w:val="0"/>
              </w:rPr>
              <w:t xml:space="preserve">8</w:t>
            </w:r>
            <w:r w:rsidDel="00000000" w:rsidR="00000000" w:rsidRPr="00000000">
              <w:rPr>
                <w:rtl w:val="0"/>
              </w:rPr>
            </w:r>
          </w:p>
        </w:tc>
        <w:tc>
          <w:tcPr>
            <w:tcBorders>
              <w:left w:color="000000" w:space="0" w:sz="4" w:val="single"/>
            </w:tcBorders>
          </w:tcPr>
          <w:p w:rsidR="00000000" w:rsidDel="00000000" w:rsidP="00000000" w:rsidRDefault="00000000" w:rsidRPr="00000000" w14:paraId="000000A4">
            <w:pPr>
              <w:spacing w:after="0" w:before="0" w:lineRule="auto"/>
              <w:jc w:val="center"/>
              <w:rPr>
                <w:color w:val="000000"/>
              </w:rPr>
            </w:pPr>
            <w:r w:rsidDel="00000000" w:rsidR="00000000" w:rsidRPr="00000000">
              <w:rPr>
                <w:rtl w:val="0"/>
              </w:rPr>
            </w:r>
          </w:p>
        </w:tc>
        <w:tc>
          <w:tcPr/>
          <w:p w:rsidR="00000000" w:rsidDel="00000000" w:rsidP="00000000" w:rsidRDefault="00000000" w:rsidRPr="00000000" w14:paraId="000000A5">
            <w:pPr>
              <w:spacing w:after="0" w:before="0" w:lineRule="auto"/>
              <w:jc w:val="center"/>
              <w:rPr>
                <w:color w:val="000000"/>
              </w:rPr>
            </w:pPr>
            <w:r w:rsidDel="00000000" w:rsidR="00000000" w:rsidRPr="00000000">
              <w:rPr>
                <w:rtl w:val="0"/>
              </w:rPr>
            </w:r>
          </w:p>
        </w:tc>
        <w:tc>
          <w:tcPr/>
          <w:p w:rsidR="00000000" w:rsidDel="00000000" w:rsidP="00000000" w:rsidRDefault="00000000" w:rsidRPr="00000000" w14:paraId="000000A6">
            <w:pPr>
              <w:spacing w:after="0" w:before="0" w:lineRule="auto"/>
              <w:jc w:val="center"/>
              <w:rPr>
                <w:color w:val="000000"/>
              </w:rPr>
            </w:pPr>
            <w:r w:rsidDel="00000000" w:rsidR="00000000" w:rsidRPr="00000000">
              <w:rPr>
                <w:rtl w:val="0"/>
              </w:rPr>
            </w:r>
          </w:p>
        </w:tc>
        <w:tc>
          <w:tcPr/>
          <w:p w:rsidR="00000000" w:rsidDel="00000000" w:rsidP="00000000" w:rsidRDefault="00000000" w:rsidRPr="00000000" w14:paraId="000000A7">
            <w:pPr>
              <w:spacing w:after="0" w:before="0" w:lineRule="auto"/>
              <w:jc w:val="center"/>
              <w:rPr>
                <w:color w:val="000000"/>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8">
            <w:pPr>
              <w:spacing w:after="0" w:before="0" w:lineRule="auto"/>
              <w:rPr/>
            </w:pPr>
            <w:r w:rsidDel="00000000" w:rsidR="00000000" w:rsidRPr="00000000">
              <w:rPr>
                <w:color w:val="00000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9">
            <w:pPr>
              <w:spacing w:after="0" w:before="0" w:lineRule="auto"/>
              <w:jc w:val="center"/>
              <w:rPr/>
            </w:pPr>
            <w:r w:rsidDel="00000000" w:rsidR="00000000" w:rsidRPr="00000000">
              <w:rPr>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A">
            <w:pPr>
              <w:spacing w:after="0" w:before="0" w:lineRule="auto"/>
              <w:jc w:val="center"/>
              <w:rPr/>
            </w:pPr>
            <w:r w:rsidDel="00000000" w:rsidR="00000000" w:rsidRPr="00000000">
              <w:rPr>
                <w:color w:val="000000"/>
                <w:rtl w:val="0"/>
              </w:rPr>
              <w:t xml:space="preserve">1.5</w:t>
            </w:r>
            <w:r w:rsidDel="00000000" w:rsidR="00000000" w:rsidRPr="00000000">
              <w:rPr>
                <w:rtl w:val="0"/>
              </w:rPr>
            </w:r>
          </w:p>
        </w:tc>
        <w:tc>
          <w:tcPr>
            <w:tcBorders>
              <w:left w:color="000000" w:space="0" w:sz="4" w:val="single"/>
            </w:tcBorders>
          </w:tcPr>
          <w:p w:rsidR="00000000" w:rsidDel="00000000" w:rsidP="00000000" w:rsidRDefault="00000000" w:rsidRPr="00000000" w14:paraId="000000AB">
            <w:pPr>
              <w:spacing w:after="0" w:before="0" w:lineRule="auto"/>
              <w:jc w:val="center"/>
              <w:rPr>
                <w:color w:val="000000"/>
              </w:rPr>
            </w:pPr>
            <w:r w:rsidDel="00000000" w:rsidR="00000000" w:rsidRPr="00000000">
              <w:rPr>
                <w:rtl w:val="0"/>
              </w:rPr>
            </w:r>
          </w:p>
        </w:tc>
        <w:tc>
          <w:tcPr/>
          <w:p w:rsidR="00000000" w:rsidDel="00000000" w:rsidP="00000000" w:rsidRDefault="00000000" w:rsidRPr="00000000" w14:paraId="000000AC">
            <w:pPr>
              <w:spacing w:after="0" w:before="0" w:lineRule="auto"/>
              <w:jc w:val="center"/>
              <w:rPr>
                <w:color w:val="000000"/>
              </w:rPr>
            </w:pPr>
            <w:r w:rsidDel="00000000" w:rsidR="00000000" w:rsidRPr="00000000">
              <w:rPr>
                <w:rtl w:val="0"/>
              </w:rPr>
            </w:r>
          </w:p>
        </w:tc>
        <w:tc>
          <w:tcPr/>
          <w:p w:rsidR="00000000" w:rsidDel="00000000" w:rsidP="00000000" w:rsidRDefault="00000000" w:rsidRPr="00000000" w14:paraId="000000AD">
            <w:pPr>
              <w:spacing w:after="0" w:before="0" w:lineRule="auto"/>
              <w:jc w:val="center"/>
              <w:rPr>
                <w:color w:val="000000"/>
              </w:rPr>
            </w:pPr>
            <w:r w:rsidDel="00000000" w:rsidR="00000000" w:rsidRPr="00000000">
              <w:rPr>
                <w:rtl w:val="0"/>
              </w:rPr>
            </w:r>
          </w:p>
        </w:tc>
        <w:tc>
          <w:tcPr/>
          <w:p w:rsidR="00000000" w:rsidDel="00000000" w:rsidP="00000000" w:rsidRDefault="00000000" w:rsidRPr="00000000" w14:paraId="000000AE">
            <w:pPr>
              <w:spacing w:after="0" w:before="0" w:lineRule="auto"/>
              <w:jc w:val="center"/>
              <w:rPr>
                <w:color w:val="000000"/>
              </w:rPr>
            </w:pP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F">
            <w:pPr>
              <w:spacing w:after="0" w:before="0" w:lineRule="auto"/>
              <w:rPr/>
            </w:pPr>
            <w:r w:rsidDel="00000000" w:rsidR="00000000" w:rsidRPr="00000000">
              <w:rPr>
                <w:i w:val="1"/>
                <w:color w:val="00000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0">
            <w:pPr>
              <w:spacing w:after="0" w:before="0" w:lineRule="auto"/>
              <w:jc w:val="center"/>
              <w:rPr/>
            </w:pPr>
            <w:r w:rsidDel="00000000" w:rsidR="00000000" w:rsidRPr="00000000">
              <w:rPr>
                <w:i w:val="1"/>
                <w:color w:val="000000"/>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1">
            <w:pPr>
              <w:spacing w:after="0" w:before="0" w:lineRule="auto"/>
              <w:jc w:val="center"/>
              <w:rPr/>
            </w:pPr>
            <w:r w:rsidDel="00000000" w:rsidR="00000000" w:rsidRPr="00000000">
              <w:rPr>
                <w:i w:val="1"/>
                <w:color w:val="000000"/>
                <w:rtl w:val="0"/>
              </w:rPr>
              <w:t xml:space="preserve">100</w:t>
            </w:r>
            <w:r w:rsidDel="00000000" w:rsidR="00000000" w:rsidRPr="00000000">
              <w:rPr>
                <w:rtl w:val="0"/>
              </w:rPr>
            </w:r>
          </w:p>
        </w:tc>
        <w:tc>
          <w:tcPr>
            <w:tcBorders>
              <w:left w:color="000000" w:space="0" w:sz="4" w:val="single"/>
            </w:tcBorders>
          </w:tcPr>
          <w:p w:rsidR="00000000" w:rsidDel="00000000" w:rsidP="00000000" w:rsidRDefault="00000000" w:rsidRPr="00000000" w14:paraId="000000B2">
            <w:pPr>
              <w:spacing w:after="0" w:before="0" w:lineRule="auto"/>
              <w:jc w:val="center"/>
              <w:rPr>
                <w:color w:val="000000"/>
              </w:rPr>
            </w:pPr>
            <w:r w:rsidDel="00000000" w:rsidR="00000000" w:rsidRPr="00000000">
              <w:rPr>
                <w:rtl w:val="0"/>
              </w:rPr>
            </w:r>
          </w:p>
        </w:tc>
        <w:tc>
          <w:tcPr/>
          <w:p w:rsidR="00000000" w:rsidDel="00000000" w:rsidP="00000000" w:rsidRDefault="00000000" w:rsidRPr="00000000" w14:paraId="000000B3">
            <w:pPr>
              <w:spacing w:after="0" w:before="0" w:lineRule="auto"/>
              <w:jc w:val="center"/>
              <w:rPr>
                <w:color w:val="000000"/>
              </w:rPr>
            </w:pPr>
            <w:r w:rsidDel="00000000" w:rsidR="00000000" w:rsidRPr="00000000">
              <w:rPr>
                <w:rtl w:val="0"/>
              </w:rPr>
            </w:r>
          </w:p>
        </w:tc>
        <w:tc>
          <w:tcPr/>
          <w:p w:rsidR="00000000" w:rsidDel="00000000" w:rsidP="00000000" w:rsidRDefault="00000000" w:rsidRPr="00000000" w14:paraId="000000B4">
            <w:pPr>
              <w:spacing w:after="0" w:before="0" w:lineRule="auto"/>
              <w:jc w:val="center"/>
              <w:rPr>
                <w:color w:val="000000"/>
              </w:rPr>
            </w:pPr>
            <w:r w:rsidDel="00000000" w:rsidR="00000000" w:rsidRPr="00000000">
              <w:rPr>
                <w:rtl w:val="0"/>
              </w:rPr>
            </w:r>
          </w:p>
        </w:tc>
        <w:tc>
          <w:tcPr/>
          <w:p w:rsidR="00000000" w:rsidDel="00000000" w:rsidP="00000000" w:rsidRDefault="00000000" w:rsidRPr="00000000" w14:paraId="000000B5">
            <w:pPr>
              <w:spacing w:after="0" w:before="0" w:lineRule="auto"/>
              <w:jc w:val="center"/>
              <w:rPr>
                <w:color w:val="000000"/>
              </w:rPr>
            </w:pPr>
            <w:r w:rsidDel="00000000" w:rsidR="00000000" w:rsidRPr="00000000">
              <w:rPr>
                <w:rtl w:val="0"/>
              </w:rPr>
            </w:r>
          </w:p>
        </w:tc>
      </w:tr>
    </w:tbl>
    <w:p w:rsidR="00000000" w:rsidDel="00000000" w:rsidP="00000000" w:rsidRDefault="00000000" w:rsidRPr="00000000" w14:paraId="000000B6">
      <w:pPr>
        <w:pStyle w:val="Heading2"/>
        <w:numPr>
          <w:ilvl w:val="1"/>
          <w:numId w:val="1"/>
        </w:numPr>
        <w:spacing w:after="120" w:before="360" w:lineRule="auto"/>
        <w:ind w:left="567" w:hanging="567"/>
        <w:rPr/>
      </w:pPr>
      <w:r w:rsidDel="00000000" w:rsidR="00000000" w:rsidRPr="00000000">
        <w:rPr>
          <w:i w:val="1"/>
          <w:color w:val="000000"/>
          <w:rtl w:val="0"/>
        </w:rPr>
        <w:t xml:space="preserve">Survey questionnaire</w:t>
      </w:r>
      <w:r w:rsidDel="00000000" w:rsidR="00000000" w:rsidRPr="00000000">
        <w:rPr>
          <w:rtl w:val="0"/>
        </w:rPr>
      </w:r>
    </w:p>
    <w:p w:rsidR="00000000" w:rsidDel="00000000" w:rsidP="00000000" w:rsidRDefault="00000000" w:rsidRPr="00000000" w14:paraId="000000B7">
      <w:pPr>
        <w:spacing w:after="0" w:before="0" w:lineRule="auto"/>
        <w:rPr/>
      </w:pPr>
      <w:r w:rsidDel="00000000" w:rsidR="00000000" w:rsidRPr="00000000">
        <w:rPr>
          <w:b w:val="1"/>
          <w:color w:val="000000"/>
          <w:u w:val="single"/>
          <w:rtl w:val="0"/>
        </w:rPr>
        <w:t xml:space="preserve">BASIC INFORMATION (TO BE FILLED OUT BY EXAMINER)</w:t>
      </w:r>
      <w:r w:rsidDel="00000000" w:rsidR="00000000" w:rsidRPr="00000000">
        <w:rPr>
          <w:rtl w:val="0"/>
        </w:rPr>
      </w:r>
    </w:p>
    <w:p w:rsidR="00000000" w:rsidDel="00000000" w:rsidP="00000000" w:rsidRDefault="00000000" w:rsidRPr="00000000" w14:paraId="000000B8">
      <w:pPr>
        <w:spacing w:after="0" w:before="0" w:lineRule="auto"/>
        <w:rPr/>
      </w:pPr>
      <w:r w:rsidDel="00000000" w:rsidR="00000000" w:rsidRPr="00000000">
        <w:rPr>
          <w:color w:val="000000"/>
          <w:rtl w:val="0"/>
        </w:rPr>
        <w:t xml:space="preserve">Date: __________</w:t>
      </w:r>
      <w:r w:rsidDel="00000000" w:rsidR="00000000" w:rsidRPr="00000000">
        <w:rPr>
          <w:rtl w:val="0"/>
        </w:rPr>
      </w:r>
    </w:p>
    <w:p w:rsidR="00000000" w:rsidDel="00000000" w:rsidP="00000000" w:rsidRDefault="00000000" w:rsidRPr="00000000" w14:paraId="000000B9">
      <w:pPr>
        <w:spacing w:after="0" w:before="0" w:lineRule="auto"/>
        <w:rPr/>
      </w:pPr>
      <w:r w:rsidDel="00000000" w:rsidR="00000000" w:rsidRPr="00000000">
        <w:rPr>
          <w:color w:val="000000"/>
          <w:rtl w:val="0"/>
        </w:rPr>
        <w:t xml:space="preserve">Respondent code: _______________</w:t>
      </w:r>
      <w:r w:rsidDel="00000000" w:rsidR="00000000" w:rsidRPr="00000000">
        <w:rPr>
          <w:rtl w:val="0"/>
        </w:rPr>
      </w:r>
    </w:p>
    <w:p w:rsidR="00000000" w:rsidDel="00000000" w:rsidP="00000000" w:rsidRDefault="00000000" w:rsidRPr="00000000" w14:paraId="000000BA">
      <w:pPr>
        <w:spacing w:after="0" w:before="0" w:lineRule="auto"/>
        <w:rPr/>
      </w:pPr>
      <w:r w:rsidDel="00000000" w:rsidR="00000000" w:rsidRPr="00000000">
        <w:rPr>
          <w:color w:val="000000"/>
          <w:rtl w:val="0"/>
        </w:rPr>
        <w:t xml:space="preserve">Gender: __________</w:t>
      </w:r>
      <w:r w:rsidDel="00000000" w:rsidR="00000000" w:rsidRPr="00000000">
        <w:rPr>
          <w:rtl w:val="0"/>
        </w:rPr>
      </w:r>
    </w:p>
    <w:p w:rsidR="00000000" w:rsidDel="00000000" w:rsidP="00000000" w:rsidRDefault="00000000" w:rsidRPr="00000000" w14:paraId="000000BB">
      <w:pPr>
        <w:spacing w:after="0" w:before="0" w:lineRule="auto"/>
        <w:rPr/>
      </w:pPr>
      <w:r w:rsidDel="00000000" w:rsidR="00000000" w:rsidRPr="00000000">
        <w:rPr>
          <w:color w:val="000000"/>
          <w:rtl w:val="0"/>
        </w:rPr>
        <w:t xml:space="preserve">Nearby Park(s) name: _____________________</w:t>
      </w:r>
      <w:r w:rsidDel="00000000" w:rsidR="00000000" w:rsidRPr="00000000">
        <w:rPr>
          <w:rtl w:val="0"/>
        </w:rPr>
      </w:r>
    </w:p>
    <w:p w:rsidR="00000000" w:rsidDel="00000000" w:rsidP="00000000" w:rsidRDefault="00000000" w:rsidRPr="00000000" w14:paraId="000000BC">
      <w:pPr>
        <w:spacing w:after="0" w:before="0" w:lineRule="auto"/>
        <w:rPr/>
      </w:pPr>
      <w:r w:rsidDel="00000000" w:rsidR="00000000" w:rsidRPr="00000000">
        <w:rPr>
          <w:color w:val="000000"/>
          <w:rtl w:val="0"/>
        </w:rPr>
        <w:t xml:space="preserve">Country: _______________</w:t>
      </w:r>
      <w:r w:rsidDel="00000000" w:rsidR="00000000" w:rsidRPr="00000000">
        <w:rPr>
          <w:rtl w:val="0"/>
        </w:rPr>
      </w:r>
    </w:p>
    <w:p w:rsidR="00000000" w:rsidDel="00000000" w:rsidP="00000000" w:rsidRDefault="00000000" w:rsidRPr="00000000" w14:paraId="000000BD">
      <w:pPr>
        <w:spacing w:after="0" w:before="0" w:lineRule="auto"/>
        <w:rPr/>
      </w:pPr>
      <w:r w:rsidDel="00000000" w:rsidR="00000000" w:rsidRPr="00000000">
        <w:rPr>
          <w:color w:val="000000"/>
          <w:rtl w:val="0"/>
        </w:rPr>
        <w:t xml:space="preserve">Location of survey: _____________________</w:t>
      </w:r>
      <w:r w:rsidDel="00000000" w:rsidR="00000000" w:rsidRPr="00000000">
        <w:rPr>
          <w:rtl w:val="0"/>
        </w:rPr>
      </w:r>
    </w:p>
    <w:p w:rsidR="00000000" w:rsidDel="00000000" w:rsidP="00000000" w:rsidRDefault="00000000" w:rsidRPr="00000000" w14:paraId="000000BE">
      <w:pPr>
        <w:spacing w:after="0" w:before="0" w:lineRule="auto"/>
        <w:rPr/>
      </w:pPr>
      <w:r w:rsidDel="00000000" w:rsidR="00000000" w:rsidRPr="00000000">
        <w:rPr>
          <w:rtl w:val="0"/>
        </w:rPr>
      </w:r>
    </w:p>
    <w:p w:rsidR="00000000" w:rsidDel="00000000" w:rsidP="00000000" w:rsidRDefault="00000000" w:rsidRPr="00000000" w14:paraId="000000BF">
      <w:pPr>
        <w:spacing w:after="160" w:before="0" w:lineRule="auto"/>
        <w:rPr/>
      </w:pPr>
      <w:r w:rsidDel="00000000" w:rsidR="00000000" w:rsidRPr="00000000">
        <w:rPr>
          <w:b w:val="1"/>
          <w:color w:val="000000"/>
          <w:u w:val="single"/>
          <w:rtl w:val="0"/>
        </w:rPr>
        <w:t xml:space="preserve">SECTION 1.</w:t>
      </w:r>
      <w:r w:rsidDel="00000000" w:rsidR="00000000" w:rsidRPr="00000000">
        <w:rPr>
          <w:rtl w:val="0"/>
        </w:rPr>
      </w:r>
    </w:p>
    <w:p w:rsidR="00000000" w:rsidDel="00000000" w:rsidP="00000000" w:rsidRDefault="00000000" w:rsidRPr="00000000" w14:paraId="000000C0">
      <w:pPr>
        <w:spacing w:after="0" w:before="0" w:lineRule="auto"/>
        <w:rPr/>
      </w:pPr>
      <w:r w:rsidDel="00000000" w:rsidR="00000000" w:rsidRPr="00000000">
        <w:rPr>
          <w:color w:val="000000"/>
          <w:rtl w:val="0"/>
        </w:rPr>
        <w:t xml:space="preserve">PART 1: Please provide the following information about yourself.</w:t>
      </w:r>
      <w:r w:rsidDel="00000000" w:rsidR="00000000" w:rsidRPr="00000000">
        <w:rPr>
          <w:rtl w:val="0"/>
        </w:rPr>
      </w:r>
    </w:p>
    <w:p w:rsidR="00000000" w:rsidDel="00000000" w:rsidP="00000000" w:rsidRDefault="00000000" w:rsidRPr="00000000" w14:paraId="000000C1">
      <w:pPr>
        <w:spacing w:after="0" w:before="0" w:lineRule="auto"/>
        <w:rPr/>
      </w:pPr>
      <w:r w:rsidDel="00000000" w:rsidR="00000000" w:rsidRPr="00000000">
        <w:rPr>
          <w:color w:val="000000"/>
          <w:rtl w:val="0"/>
        </w:rPr>
        <w:t xml:space="preserve">1. What is your age? ____</w:t>
      </w:r>
      <w:r w:rsidDel="00000000" w:rsidR="00000000" w:rsidRPr="00000000">
        <w:rPr>
          <w:rtl w:val="0"/>
        </w:rPr>
      </w:r>
    </w:p>
    <w:p w:rsidR="00000000" w:rsidDel="00000000" w:rsidP="00000000" w:rsidRDefault="00000000" w:rsidRPr="00000000" w14:paraId="000000C2">
      <w:pPr>
        <w:spacing w:after="0" w:before="0" w:lineRule="auto"/>
        <w:rPr/>
      </w:pPr>
      <w:r w:rsidDel="00000000" w:rsidR="00000000" w:rsidRPr="00000000">
        <w:rPr>
          <w:color w:val="000000"/>
          <w:rtl w:val="0"/>
        </w:rPr>
        <w:t xml:space="preserve">2. What is the highest level of education you have received? _____________________</w:t>
      </w:r>
      <w:r w:rsidDel="00000000" w:rsidR="00000000" w:rsidRPr="00000000">
        <w:rPr>
          <w:rtl w:val="0"/>
        </w:rPr>
      </w:r>
    </w:p>
    <w:p w:rsidR="00000000" w:rsidDel="00000000" w:rsidP="00000000" w:rsidRDefault="00000000" w:rsidRPr="00000000" w14:paraId="000000C3">
      <w:pPr>
        <w:spacing w:after="0" w:before="0" w:lineRule="auto"/>
        <w:rPr/>
      </w:pPr>
      <w:r w:rsidDel="00000000" w:rsidR="00000000" w:rsidRPr="00000000">
        <w:rPr>
          <w:color w:val="000000"/>
          <w:rtl w:val="0"/>
        </w:rPr>
        <w:t xml:space="preserve">3. How long have you been living in the community (approximate to the nearest year):  _____ year(s)</w:t>
      </w:r>
      <w:r w:rsidDel="00000000" w:rsidR="00000000" w:rsidRPr="00000000">
        <w:rPr>
          <w:rtl w:val="0"/>
        </w:rPr>
      </w:r>
    </w:p>
    <w:p w:rsidR="00000000" w:rsidDel="00000000" w:rsidP="00000000" w:rsidRDefault="00000000" w:rsidRPr="00000000" w14:paraId="000000C4">
      <w:pPr>
        <w:spacing w:after="0" w:before="0" w:lineRule="auto"/>
        <w:rPr/>
      </w:pPr>
      <w:r w:rsidDel="00000000" w:rsidR="00000000" w:rsidRPr="00000000">
        <w:rPr>
          <w:color w:val="000000"/>
          <w:rtl w:val="0"/>
        </w:rPr>
        <w:t xml:space="preserve">4. Are you employed?                                                                                             </w:t>
        <w:tab/>
        <w:t xml:space="preserve"> YES / NO</w:t>
      </w:r>
      <w:r w:rsidDel="00000000" w:rsidR="00000000" w:rsidRPr="00000000">
        <w:rPr>
          <w:rtl w:val="0"/>
        </w:rPr>
      </w:r>
    </w:p>
    <w:p w:rsidR="00000000" w:rsidDel="00000000" w:rsidP="00000000" w:rsidRDefault="00000000" w:rsidRPr="00000000" w14:paraId="000000C5">
      <w:pPr>
        <w:spacing w:after="0" w:before="0" w:lineRule="auto"/>
        <w:rPr/>
      </w:pPr>
      <w:r w:rsidDel="00000000" w:rsidR="00000000" w:rsidRPr="00000000">
        <w:rPr>
          <w:color w:val="000000"/>
          <w:rtl w:val="0"/>
        </w:rPr>
        <w:t xml:space="preserve">        </w:t>
        <w:tab/>
        <w:t xml:space="preserve">4.1. If YES to 4, what is your occupation: _________________</w:t>
      </w:r>
      <w:r w:rsidDel="00000000" w:rsidR="00000000" w:rsidRPr="00000000">
        <w:rPr>
          <w:rtl w:val="0"/>
        </w:rPr>
      </w:r>
    </w:p>
    <w:p w:rsidR="00000000" w:rsidDel="00000000" w:rsidP="00000000" w:rsidRDefault="00000000" w:rsidRPr="00000000" w14:paraId="000000C6">
      <w:pPr>
        <w:spacing w:after="0" w:before="0" w:lineRule="auto"/>
        <w:rPr/>
      </w:pPr>
      <w:r w:rsidDel="00000000" w:rsidR="00000000" w:rsidRPr="00000000">
        <w:rPr>
          <w:color w:val="000000"/>
          <w:rtl w:val="0"/>
        </w:rPr>
        <w:t xml:space="preserve">5. Have you ever been employed as a ranger?                                                             YES / NO</w:t>
      </w:r>
      <w:r w:rsidDel="00000000" w:rsidR="00000000" w:rsidRPr="00000000">
        <w:rPr>
          <w:rtl w:val="0"/>
        </w:rPr>
      </w:r>
    </w:p>
    <w:p w:rsidR="00000000" w:rsidDel="00000000" w:rsidP="00000000" w:rsidRDefault="00000000" w:rsidRPr="00000000" w14:paraId="000000C7">
      <w:pPr>
        <w:spacing w:after="0" w:before="0" w:lineRule="auto"/>
        <w:rPr/>
      </w:pPr>
      <w:r w:rsidDel="00000000" w:rsidR="00000000" w:rsidRPr="00000000">
        <w:rPr>
          <w:color w:val="000000"/>
          <w:rtl w:val="0"/>
        </w:rPr>
        <w:t xml:space="preserve">6. Do you have friends or family that are employed as rangers?                                 YES / NO</w:t>
      </w:r>
      <w:r w:rsidDel="00000000" w:rsidR="00000000" w:rsidRPr="00000000">
        <w:rPr>
          <w:rtl w:val="0"/>
        </w:rPr>
      </w:r>
    </w:p>
    <w:p w:rsidR="00000000" w:rsidDel="00000000" w:rsidP="00000000" w:rsidRDefault="00000000" w:rsidRPr="00000000" w14:paraId="000000C8">
      <w:pPr>
        <w:spacing w:after="0" w:before="0" w:lineRule="auto"/>
        <w:rPr/>
      </w:pPr>
      <w:r w:rsidDel="00000000" w:rsidR="00000000" w:rsidRPr="00000000">
        <w:rPr>
          <w:color w:val="000000"/>
          <w:rtl w:val="0"/>
        </w:rPr>
        <w:t xml:space="preserve">7. What is your gross annual income? __________________</w:t>
      </w:r>
      <w:r w:rsidDel="00000000" w:rsidR="00000000" w:rsidRPr="00000000">
        <w:rPr>
          <w:rtl w:val="0"/>
        </w:rPr>
      </w:r>
    </w:p>
    <w:p w:rsidR="00000000" w:rsidDel="00000000" w:rsidP="00000000" w:rsidRDefault="00000000" w:rsidRPr="00000000" w14:paraId="000000C9">
      <w:pPr>
        <w:spacing w:after="0" w:before="0" w:lineRule="auto"/>
        <w:rPr/>
      </w:pPr>
      <w:r w:rsidDel="00000000" w:rsidR="00000000" w:rsidRPr="00000000">
        <w:rPr>
          <w:color w:val="000000"/>
          <w:rtl w:val="0"/>
        </w:rPr>
        <w:t xml:space="preserve">8. Are you married?                                                                                       </w:t>
        <w:tab/>
        <w:t xml:space="preserve">        </w:t>
        <w:tab/>
        <w:t xml:space="preserve">  YES / NO</w:t>
      </w:r>
      <w:r w:rsidDel="00000000" w:rsidR="00000000" w:rsidRPr="00000000">
        <w:rPr>
          <w:rtl w:val="0"/>
        </w:rPr>
      </w:r>
    </w:p>
    <w:p w:rsidR="00000000" w:rsidDel="00000000" w:rsidP="00000000" w:rsidRDefault="00000000" w:rsidRPr="00000000" w14:paraId="000000CA">
      <w:pPr>
        <w:spacing w:after="0" w:before="0" w:lineRule="auto"/>
        <w:rPr/>
      </w:pPr>
      <w:r w:rsidDel="00000000" w:rsidR="00000000" w:rsidRPr="00000000">
        <w:rPr>
          <w:color w:val="000000"/>
          <w:rtl w:val="0"/>
        </w:rPr>
        <w:t xml:space="preserve">9. Do you have children?                                                                                           </w:t>
        <w:tab/>
        <w:t xml:space="preserve">  YES / NO</w:t>
      </w:r>
      <w:r w:rsidDel="00000000" w:rsidR="00000000" w:rsidRPr="00000000">
        <w:rPr>
          <w:rtl w:val="0"/>
        </w:rPr>
      </w:r>
    </w:p>
    <w:p w:rsidR="00000000" w:rsidDel="00000000" w:rsidP="00000000" w:rsidRDefault="00000000" w:rsidRPr="00000000" w14:paraId="000000CB">
      <w:pPr>
        <w:spacing w:after="0" w:before="0" w:lineRule="auto"/>
        <w:rPr/>
      </w:pPr>
      <w:r w:rsidDel="00000000" w:rsidR="00000000" w:rsidRPr="00000000">
        <w:rPr>
          <w:rtl w:val="0"/>
        </w:rPr>
      </w:r>
    </w:p>
    <w:p w:rsidR="00000000" w:rsidDel="00000000" w:rsidP="00000000" w:rsidRDefault="00000000" w:rsidRPr="00000000" w14:paraId="000000CC">
      <w:pPr>
        <w:spacing w:after="160" w:before="0" w:lineRule="auto"/>
        <w:rPr/>
      </w:pPr>
      <w:r w:rsidDel="00000000" w:rsidR="00000000" w:rsidRPr="00000000">
        <w:rPr>
          <w:b w:val="1"/>
          <w:color w:val="000000"/>
          <w:u w:val="single"/>
          <w:rtl w:val="0"/>
        </w:rPr>
        <w:t xml:space="preserve">SECTION 2.</w:t>
      </w:r>
      <w:r w:rsidDel="00000000" w:rsidR="00000000" w:rsidRPr="00000000">
        <w:rPr>
          <w:rtl w:val="0"/>
        </w:rPr>
      </w:r>
    </w:p>
    <w:p w:rsidR="00000000" w:rsidDel="00000000" w:rsidP="00000000" w:rsidRDefault="00000000" w:rsidRPr="00000000" w14:paraId="000000CD">
      <w:pPr>
        <w:spacing w:after="160" w:before="0" w:lineRule="auto"/>
        <w:rPr/>
      </w:pPr>
      <w:r w:rsidDel="00000000" w:rsidR="00000000" w:rsidRPr="00000000">
        <w:rPr>
          <w:color w:val="000000"/>
          <w:rtl w:val="0"/>
        </w:rPr>
        <w:t xml:space="preserve">10. How likely would YOU be to do each of the following? Please </w:t>
      </w:r>
      <w:r w:rsidDel="00000000" w:rsidR="00000000" w:rsidRPr="00000000">
        <w:rPr>
          <w:b w:val="1"/>
          <w:color w:val="000000"/>
          <w:rtl w:val="0"/>
        </w:rPr>
        <w:t xml:space="preserve">CIRCLE</w:t>
      </w:r>
      <w:r w:rsidDel="00000000" w:rsidR="00000000" w:rsidRPr="00000000">
        <w:rPr>
          <w:color w:val="000000"/>
          <w:rtl w:val="0"/>
        </w:rPr>
        <w:t xml:space="preserve"> the number which corresponds with your response. Refer to the nearby conservation agency in blank. </w:t>
      </w:r>
      <w:r w:rsidDel="00000000" w:rsidR="00000000" w:rsidRPr="00000000">
        <w:rPr>
          <w:rtl w:val="0"/>
        </w:rPr>
      </w:r>
    </w:p>
    <w:tbl>
      <w:tblPr>
        <w:tblStyle w:val="Table2"/>
        <w:tblW w:w="9761.000000000002" w:type="dxa"/>
        <w:jc w:val="left"/>
        <w:tblLayout w:type="fixed"/>
        <w:tblLook w:val="0400"/>
      </w:tblPr>
      <w:tblGrid>
        <w:gridCol w:w="5040"/>
        <w:gridCol w:w="1267"/>
        <w:gridCol w:w="1320"/>
        <w:gridCol w:w="1107"/>
        <w:gridCol w:w="1027"/>
        <w:tblGridChange w:id="0">
          <w:tblGrid>
            <w:gridCol w:w="5040"/>
            <w:gridCol w:w="1267"/>
            <w:gridCol w:w="1320"/>
            <w:gridCol w:w="1107"/>
            <w:gridCol w:w="1027"/>
          </w:tblGrid>
        </w:tblGridChange>
      </w:tblGrid>
      <w:tr>
        <w:trPr>
          <w:cantSplit w:val="0"/>
          <w:trHeight w:val="102"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E">
            <w:pPr>
              <w:spacing w:after="0" w:before="0" w:lineRule="auto"/>
              <w:ind w:left="140" w:right="140" w:firstLine="0"/>
              <w:rPr/>
            </w:pPr>
            <w:r w:rsidDel="00000000" w:rsidR="00000000" w:rsidRPr="00000000">
              <w:rPr>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F">
            <w:pPr>
              <w:spacing w:after="0" w:before="0" w:lineRule="auto"/>
              <w:ind w:left="140" w:right="140" w:firstLine="0"/>
              <w:jc w:val="center"/>
              <w:rPr/>
            </w:pPr>
            <w:r w:rsidDel="00000000" w:rsidR="00000000" w:rsidRPr="00000000">
              <w:rPr>
                <w:color w:val="000000"/>
                <w:rtl w:val="0"/>
              </w:rPr>
              <w:t xml:space="preserve">Very unlikely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0">
            <w:pPr>
              <w:spacing w:after="0" w:before="0" w:lineRule="auto"/>
              <w:ind w:left="140" w:right="140" w:firstLine="0"/>
              <w:jc w:val="center"/>
              <w:rPr/>
            </w:pPr>
            <w:r w:rsidDel="00000000" w:rsidR="00000000" w:rsidRPr="00000000">
              <w:rPr>
                <w:color w:val="000000"/>
                <w:rtl w:val="0"/>
              </w:rPr>
              <w:t xml:space="preserve">Unlikely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1">
            <w:pPr>
              <w:spacing w:after="0" w:before="0" w:lineRule="auto"/>
              <w:ind w:left="140" w:right="140" w:firstLine="0"/>
              <w:jc w:val="center"/>
              <w:rPr/>
            </w:pPr>
            <w:r w:rsidDel="00000000" w:rsidR="00000000" w:rsidRPr="00000000">
              <w:rPr>
                <w:color w:val="000000"/>
                <w:rtl w:val="0"/>
              </w:rPr>
              <w:t xml:space="preserve">Likely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2">
            <w:pPr>
              <w:spacing w:after="0" w:before="0" w:lineRule="auto"/>
              <w:ind w:left="140" w:right="140" w:firstLine="0"/>
              <w:jc w:val="center"/>
              <w:rPr/>
            </w:pPr>
            <w:r w:rsidDel="00000000" w:rsidR="00000000" w:rsidRPr="00000000">
              <w:rPr>
                <w:color w:val="000000"/>
                <w:rtl w:val="0"/>
              </w:rPr>
              <w:t xml:space="preserve">Very likely</w:t>
            </w:r>
            <w:r w:rsidDel="00000000" w:rsidR="00000000" w:rsidRPr="00000000">
              <w:rPr>
                <w:rtl w:val="0"/>
              </w:rPr>
            </w:r>
          </w:p>
        </w:tc>
      </w:tr>
      <w:tr>
        <w:trPr>
          <w:cantSplit w:val="0"/>
          <w:trHeight w:val="243"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3">
            <w:pPr>
              <w:spacing w:after="0" w:before="0" w:lineRule="auto"/>
              <w:ind w:left="140" w:right="140" w:firstLine="0"/>
              <w:rPr/>
            </w:pPr>
            <w:r w:rsidDel="00000000" w:rsidR="00000000" w:rsidRPr="00000000">
              <w:rPr>
                <w:color w:val="000000"/>
                <w:rtl w:val="0"/>
              </w:rPr>
              <w:t xml:space="preserve">a. Attend a community meeting hosted by the Park authorities to learn about conservation.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4">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5">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6">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7">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378"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8">
            <w:pPr>
              <w:spacing w:after="0" w:before="0" w:lineRule="auto"/>
              <w:ind w:left="140" w:right="140" w:firstLine="0"/>
              <w:rPr/>
            </w:pPr>
            <w:r w:rsidDel="00000000" w:rsidR="00000000" w:rsidRPr="00000000">
              <w:rPr>
                <w:color w:val="000000"/>
                <w:rtl w:val="0"/>
              </w:rPr>
              <w:t xml:space="preserve">b. Call Park authorities if you saw a person entering the conservation area illegally.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9">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A">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B">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C">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56"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D">
            <w:pPr>
              <w:spacing w:after="0" w:before="0" w:lineRule="auto"/>
              <w:ind w:left="140" w:right="140" w:firstLine="0"/>
              <w:rPr/>
            </w:pPr>
            <w:r w:rsidDel="00000000" w:rsidR="00000000" w:rsidRPr="00000000">
              <w:rPr>
                <w:color w:val="000000"/>
                <w:rtl w:val="0"/>
              </w:rPr>
              <w:t xml:space="preserve">c. Call Park managers if you noticed a community problem, such as problem wildlife entering the community.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E">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F">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0">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1">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2">
            <w:pPr>
              <w:spacing w:after="0" w:before="0" w:lineRule="auto"/>
              <w:ind w:left="140" w:right="140" w:firstLine="0"/>
              <w:rPr/>
            </w:pPr>
            <w:r w:rsidDel="00000000" w:rsidR="00000000" w:rsidRPr="00000000">
              <w:rPr>
                <w:color w:val="000000"/>
                <w:rtl w:val="0"/>
              </w:rPr>
              <w:t xml:space="preserve">d. Call Park rangers if you noticed a community problem, such as problem wildlife entering the community.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3">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4">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5">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6">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603"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7">
            <w:pPr>
              <w:spacing w:after="0" w:before="0" w:lineRule="auto"/>
              <w:ind w:left="140" w:right="140" w:firstLine="0"/>
              <w:rPr/>
            </w:pPr>
            <w:r w:rsidDel="00000000" w:rsidR="00000000" w:rsidRPr="00000000">
              <w:rPr>
                <w:color w:val="000000"/>
                <w:rtl w:val="0"/>
              </w:rPr>
              <w:t xml:space="preserve">e. Tell Park managers if you had information about wildlife crime or suspected offenders.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8">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9">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A">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B">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C">
            <w:pPr>
              <w:spacing w:after="0" w:before="0" w:lineRule="auto"/>
              <w:ind w:left="140" w:right="140" w:firstLine="0"/>
              <w:rPr/>
            </w:pPr>
            <w:r w:rsidDel="00000000" w:rsidR="00000000" w:rsidRPr="00000000">
              <w:rPr>
                <w:color w:val="000000"/>
                <w:rtl w:val="0"/>
              </w:rPr>
              <w:t xml:space="preserve">f. Tell Park rangers if you had information about wildlife crime or suspected offenders.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D">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E">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F">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0">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1">
            <w:pPr>
              <w:spacing w:after="0" w:before="0" w:lineRule="auto"/>
              <w:ind w:left="140" w:right="140" w:firstLine="0"/>
              <w:rPr/>
            </w:pPr>
            <w:r w:rsidDel="00000000" w:rsidR="00000000" w:rsidRPr="00000000">
              <w:rPr>
                <w:color w:val="000000"/>
                <w:rtl w:val="0"/>
              </w:rPr>
              <w:t xml:space="preserve">g. Tell the police if you had information about wildlife crime or suspected offenders.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2">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3">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4">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5">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bl>
    <w:p w:rsidR="00000000" w:rsidDel="00000000" w:rsidP="00000000" w:rsidRDefault="00000000" w:rsidRPr="00000000" w14:paraId="000000F6">
      <w:pPr>
        <w:spacing w:after="160" w:before="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F7">
      <w:pPr>
        <w:spacing w:after="160" w:before="0" w:lineRule="auto"/>
        <w:rPr/>
      </w:pPr>
      <w:r w:rsidDel="00000000" w:rsidR="00000000" w:rsidRPr="00000000">
        <w:rPr>
          <w:color w:val="000000"/>
          <w:rtl w:val="0"/>
        </w:rPr>
        <w:t xml:space="preserve">11. Please tell us how much you agree or disagree with each of the following statements. Please </w:t>
      </w:r>
      <w:r w:rsidDel="00000000" w:rsidR="00000000" w:rsidRPr="00000000">
        <w:rPr>
          <w:b w:val="1"/>
          <w:color w:val="000000"/>
          <w:rtl w:val="0"/>
        </w:rPr>
        <w:t xml:space="preserve">CIRCLE</w:t>
      </w:r>
      <w:r w:rsidDel="00000000" w:rsidR="00000000" w:rsidRPr="00000000">
        <w:rPr>
          <w:color w:val="000000"/>
          <w:rtl w:val="0"/>
        </w:rPr>
        <w:t xml:space="preserve"> the number which corresponds with your response. Refer to the nearby conservation agency in blank.</w:t>
      </w:r>
      <w:r w:rsidDel="00000000" w:rsidR="00000000" w:rsidRPr="00000000">
        <w:rPr>
          <w:rtl w:val="0"/>
        </w:rPr>
      </w:r>
    </w:p>
    <w:tbl>
      <w:tblPr>
        <w:tblStyle w:val="Table3"/>
        <w:tblW w:w="9761.000000000002" w:type="dxa"/>
        <w:jc w:val="left"/>
        <w:tblLayout w:type="fixed"/>
        <w:tblLook w:val="0400"/>
      </w:tblPr>
      <w:tblGrid>
        <w:gridCol w:w="4747"/>
        <w:gridCol w:w="1307"/>
        <w:gridCol w:w="1333"/>
        <w:gridCol w:w="1067"/>
        <w:gridCol w:w="1307"/>
        <w:tblGridChange w:id="0">
          <w:tblGrid>
            <w:gridCol w:w="4747"/>
            <w:gridCol w:w="1307"/>
            <w:gridCol w:w="1333"/>
            <w:gridCol w:w="1067"/>
            <w:gridCol w:w="1307"/>
          </w:tblGrid>
        </w:tblGridChange>
      </w:tblGrid>
      <w:tr>
        <w:trPr>
          <w:cantSplit w:val="0"/>
          <w:trHeight w:val="246"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8">
            <w:pPr>
              <w:spacing w:after="0" w:before="0" w:lineRule="auto"/>
              <w:ind w:left="140" w:right="140" w:firstLine="0"/>
              <w:rPr/>
            </w:pPr>
            <w:r w:rsidDel="00000000" w:rsidR="00000000" w:rsidRPr="00000000">
              <w:rPr>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9">
            <w:pPr>
              <w:spacing w:after="0" w:before="0" w:lineRule="auto"/>
              <w:ind w:left="140" w:right="140" w:firstLine="0"/>
              <w:jc w:val="center"/>
              <w:rPr/>
            </w:pPr>
            <w:r w:rsidDel="00000000" w:rsidR="00000000" w:rsidRPr="00000000">
              <w:rPr>
                <w:color w:val="000000"/>
                <w:rtl w:val="0"/>
              </w:rPr>
              <w:t xml:space="preserve">Strongly 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A">
            <w:pPr>
              <w:spacing w:after="0" w:before="0" w:lineRule="auto"/>
              <w:ind w:left="140" w:right="140" w:firstLine="0"/>
              <w:jc w:val="center"/>
              <w:rPr/>
            </w:pPr>
            <w:r w:rsidDel="00000000" w:rsidR="00000000" w:rsidRPr="00000000">
              <w:rPr>
                <w:color w:val="000000"/>
                <w:rtl w:val="0"/>
              </w:rPr>
              <w:t xml:space="preserve">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B">
            <w:pPr>
              <w:spacing w:after="0" w:before="0" w:lineRule="auto"/>
              <w:ind w:left="140" w:right="140" w:firstLine="0"/>
              <w:jc w:val="center"/>
              <w:rPr/>
            </w:pPr>
            <w:r w:rsidDel="00000000" w:rsidR="00000000" w:rsidRPr="00000000">
              <w:rPr>
                <w:color w:val="000000"/>
                <w:rtl w:val="0"/>
              </w:rPr>
              <w:t xml:space="preserve">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C">
            <w:pPr>
              <w:spacing w:after="0" w:before="0" w:lineRule="auto"/>
              <w:ind w:left="140" w:right="140" w:firstLine="0"/>
              <w:jc w:val="center"/>
              <w:rPr/>
            </w:pPr>
            <w:r w:rsidDel="00000000" w:rsidR="00000000" w:rsidRPr="00000000">
              <w:rPr>
                <w:color w:val="000000"/>
                <w:rtl w:val="0"/>
              </w:rPr>
              <w:t xml:space="preserve">Strongly agree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D">
            <w:pPr>
              <w:spacing w:after="0" w:before="0" w:lineRule="auto"/>
              <w:ind w:left="140" w:right="140" w:firstLine="0"/>
              <w:rPr/>
            </w:pPr>
            <w:r w:rsidDel="00000000" w:rsidR="00000000" w:rsidRPr="00000000">
              <w:rPr>
                <w:color w:val="000000"/>
                <w:rtl w:val="0"/>
              </w:rPr>
              <w:t xml:space="preserve">a. Park management treats people with respect.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E">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F">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0">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1">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2">
            <w:pPr>
              <w:spacing w:after="0" w:before="0" w:lineRule="auto"/>
              <w:ind w:left="140" w:right="140" w:firstLine="0"/>
              <w:rPr/>
            </w:pPr>
            <w:r w:rsidDel="00000000" w:rsidR="00000000" w:rsidRPr="00000000">
              <w:rPr>
                <w:color w:val="000000"/>
                <w:rtl w:val="0"/>
              </w:rPr>
              <w:t xml:space="preserve">b. Park management treats people fairly.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3">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4">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5">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6">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8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7">
            <w:pPr>
              <w:spacing w:after="0" w:before="0" w:lineRule="auto"/>
              <w:ind w:left="140" w:right="140" w:firstLine="0"/>
              <w:rPr/>
            </w:pPr>
            <w:r w:rsidDel="00000000" w:rsidR="00000000" w:rsidRPr="00000000">
              <w:rPr>
                <w:color w:val="000000"/>
                <w:rtl w:val="0"/>
              </w:rPr>
              <w:t xml:space="preserve">c. Park management takes the time to listen to people.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8">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9">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A">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B">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C">
            <w:pPr>
              <w:spacing w:after="0" w:before="0" w:lineRule="auto"/>
              <w:ind w:left="140" w:right="140" w:firstLine="0"/>
              <w:rPr/>
            </w:pPr>
            <w:r w:rsidDel="00000000" w:rsidR="00000000" w:rsidRPr="00000000">
              <w:rPr>
                <w:color w:val="000000"/>
                <w:rtl w:val="0"/>
              </w:rPr>
              <w:t xml:space="preserve">d. Park management makes decisions based on facts and law, not on their personal opinions.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D">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E">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F">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0">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1">
            <w:pPr>
              <w:spacing w:after="0" w:before="0" w:lineRule="auto"/>
              <w:ind w:left="140" w:right="140" w:firstLine="0"/>
              <w:rPr/>
            </w:pPr>
            <w:r w:rsidDel="00000000" w:rsidR="00000000" w:rsidRPr="00000000">
              <w:rPr>
                <w:color w:val="000000"/>
                <w:rtl w:val="0"/>
              </w:rPr>
              <w:t xml:space="preserve">e. Park management explains their decisions to people.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2">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3">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4">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5">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6">
            <w:pPr>
              <w:spacing w:after="0" w:before="0" w:lineRule="auto"/>
              <w:ind w:left="140" w:right="140" w:firstLine="0"/>
              <w:rPr/>
            </w:pPr>
            <w:r w:rsidDel="00000000" w:rsidR="00000000" w:rsidRPr="00000000">
              <w:rPr>
                <w:color w:val="000000"/>
                <w:rtl w:val="0"/>
              </w:rPr>
              <w:t xml:space="preserve">f. Park management does a good job of keeping the community safe from wildlife.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7">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8">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9">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A">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B">
            <w:pPr>
              <w:spacing w:after="0" w:before="0" w:lineRule="auto"/>
              <w:ind w:left="140" w:right="140" w:firstLine="0"/>
              <w:rPr/>
            </w:pPr>
            <w:r w:rsidDel="00000000" w:rsidR="00000000" w:rsidRPr="00000000">
              <w:rPr>
                <w:color w:val="000000"/>
                <w:rtl w:val="0"/>
              </w:rPr>
              <w:t xml:space="preserve">g. Park management is often rude or discourteous.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C">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D">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E">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F">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0">
            <w:pPr>
              <w:spacing w:after="0" w:before="0" w:lineRule="auto"/>
              <w:ind w:left="140" w:right="140" w:firstLine="0"/>
              <w:rPr/>
            </w:pPr>
            <w:r w:rsidDel="00000000" w:rsidR="00000000" w:rsidRPr="00000000">
              <w:rPr>
                <w:color w:val="000000"/>
                <w:rtl w:val="0"/>
              </w:rPr>
              <w:t xml:space="preserve">h. When the Park management issues a formal order, you should do what they want even if you disagree with it.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1">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2">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3">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4">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5">
            <w:pPr>
              <w:spacing w:after="0" w:before="0" w:lineRule="auto"/>
              <w:ind w:left="140" w:right="140" w:firstLine="0"/>
              <w:rPr/>
            </w:pPr>
            <w:r w:rsidDel="00000000" w:rsidR="00000000" w:rsidRPr="00000000">
              <w:rPr>
                <w:color w:val="000000"/>
                <w:rtl w:val="0"/>
              </w:rPr>
              <w:t xml:space="preserve">i. Park management gives equal services to both the wealthy and the poor.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6">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7">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8">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9">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A">
            <w:pPr>
              <w:spacing w:after="0" w:before="0" w:lineRule="auto"/>
              <w:ind w:left="140" w:right="140" w:firstLine="0"/>
              <w:rPr/>
            </w:pPr>
            <w:r w:rsidDel="00000000" w:rsidR="00000000" w:rsidRPr="00000000">
              <w:rPr>
                <w:color w:val="000000"/>
                <w:rtl w:val="0"/>
              </w:rPr>
              <w:t xml:space="preserve">j. You should accept Park rangers’ decisions even if you think they are wrong.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B">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C">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D">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E">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F">
            <w:pPr>
              <w:spacing w:after="0" w:before="0" w:lineRule="auto"/>
              <w:ind w:left="140" w:right="140" w:firstLine="0"/>
              <w:rPr/>
            </w:pPr>
            <w:r w:rsidDel="00000000" w:rsidR="00000000" w:rsidRPr="00000000">
              <w:rPr>
                <w:color w:val="000000"/>
                <w:rtl w:val="0"/>
              </w:rPr>
              <w:t xml:space="preserve">k. Communities should be able to provide input for conservation decision-making.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0">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1">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2">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3">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323"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4">
            <w:pPr>
              <w:spacing w:after="0" w:before="0" w:lineRule="auto"/>
              <w:ind w:left="140" w:right="140" w:firstLine="0"/>
              <w:rPr/>
            </w:pPr>
            <w:r w:rsidDel="00000000" w:rsidR="00000000" w:rsidRPr="00000000">
              <w:rPr>
                <w:color w:val="000000"/>
                <w:rtl w:val="0"/>
              </w:rPr>
              <w:t xml:space="preserve">l. It would be hard to justify disobeying a Park ranger.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5">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6">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7">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8">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49"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9">
            <w:pPr>
              <w:spacing w:after="0" w:before="0" w:lineRule="auto"/>
              <w:ind w:left="140" w:right="140" w:firstLine="0"/>
              <w:rPr/>
            </w:pPr>
            <w:r w:rsidDel="00000000" w:rsidR="00000000" w:rsidRPr="00000000">
              <w:rPr>
                <w:color w:val="000000"/>
                <w:rtl w:val="0"/>
              </w:rPr>
              <w:t xml:space="preserve">m. Park rangers are generally honest.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A">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B">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C">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D">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E">
            <w:pPr>
              <w:spacing w:after="0" w:before="0" w:lineRule="auto"/>
              <w:ind w:left="140" w:right="140" w:firstLine="0"/>
              <w:rPr/>
            </w:pPr>
            <w:r w:rsidDel="00000000" w:rsidR="00000000" w:rsidRPr="00000000">
              <w:rPr>
                <w:color w:val="000000"/>
                <w:rtl w:val="0"/>
              </w:rPr>
              <w:t xml:space="preserve">n. Most Park rangers do their jobs well.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F">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0">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1">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2">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413"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3">
            <w:pPr>
              <w:spacing w:after="0" w:before="0" w:lineRule="auto"/>
              <w:ind w:left="140" w:right="140" w:firstLine="0"/>
              <w:rPr/>
            </w:pPr>
            <w:r w:rsidDel="00000000" w:rsidR="00000000" w:rsidRPr="00000000">
              <w:rPr>
                <w:color w:val="000000"/>
                <w:rtl w:val="0"/>
              </w:rPr>
              <w:t xml:space="preserve">o. Park rangers provide equal services to people of all ethnicities.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4">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5">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6">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7">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8">
            <w:pPr>
              <w:spacing w:after="0" w:before="0" w:lineRule="auto"/>
              <w:ind w:left="140" w:right="140" w:firstLine="0"/>
              <w:rPr/>
            </w:pPr>
            <w:r w:rsidDel="00000000" w:rsidR="00000000" w:rsidRPr="00000000">
              <w:rPr>
                <w:color w:val="000000"/>
                <w:rtl w:val="0"/>
              </w:rPr>
              <w:t xml:space="preserve">p. Park rangers can be trusted to do what’s good for my community.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9">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A">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B">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C">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2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D">
            <w:pPr>
              <w:spacing w:after="0" w:before="0" w:lineRule="auto"/>
              <w:ind w:left="140" w:right="140" w:firstLine="0"/>
              <w:rPr/>
            </w:pPr>
            <w:r w:rsidDel="00000000" w:rsidR="00000000" w:rsidRPr="00000000">
              <w:rPr>
                <w:color w:val="000000"/>
                <w:rtl w:val="0"/>
              </w:rPr>
              <w:t xml:space="preserve">q. If a Park ranger did something wrong, I trust that the Park management would fix the problem.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E">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F">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0">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1">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2">
            <w:pPr>
              <w:spacing w:after="0" w:before="0" w:lineRule="auto"/>
              <w:ind w:left="140" w:right="140" w:firstLine="0"/>
              <w:rPr/>
            </w:pPr>
            <w:r w:rsidDel="00000000" w:rsidR="00000000" w:rsidRPr="00000000">
              <w:rPr>
                <w:color w:val="000000"/>
                <w:rtl w:val="0"/>
              </w:rPr>
              <w:t xml:space="preserve">r. Communities are able to provide input to conservation decision- making.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3">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4">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5">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6">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7">
            <w:pPr>
              <w:spacing w:after="0" w:before="0" w:lineRule="auto"/>
              <w:ind w:left="140" w:right="140" w:firstLine="0"/>
              <w:rPr/>
            </w:pPr>
            <w:r w:rsidDel="00000000" w:rsidR="00000000" w:rsidRPr="00000000">
              <w:rPr>
                <w:color w:val="000000"/>
                <w:rtl w:val="0"/>
              </w:rPr>
              <w:t xml:space="preserve">s. The local community benefits from local conservation efforts.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8">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9">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A">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B">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71"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C">
            <w:pPr>
              <w:spacing w:after="0" w:before="0" w:lineRule="auto"/>
              <w:ind w:left="140" w:right="140" w:firstLine="0"/>
              <w:rPr/>
            </w:pPr>
            <w:r w:rsidDel="00000000" w:rsidR="00000000" w:rsidRPr="00000000">
              <w:rPr>
                <w:color w:val="000000"/>
                <w:rtl w:val="0"/>
              </w:rPr>
              <w:t xml:space="preserve">t. If animals damage community property, community members should be compensated.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D">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E">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F">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0">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1">
            <w:pPr>
              <w:spacing w:after="0" w:before="0" w:lineRule="auto"/>
              <w:ind w:left="140" w:right="140" w:firstLine="0"/>
              <w:rPr/>
            </w:pPr>
            <w:r w:rsidDel="00000000" w:rsidR="00000000" w:rsidRPr="00000000">
              <w:rPr>
                <w:color w:val="000000"/>
                <w:rtl w:val="0"/>
              </w:rPr>
              <w:t xml:space="preserve">u. Park laws and rules are clearly articulated to the community by Park management.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2">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3">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4">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5">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6">
            <w:pPr>
              <w:spacing w:after="0" w:before="0" w:lineRule="auto"/>
              <w:ind w:left="140" w:right="140" w:firstLine="0"/>
              <w:rPr/>
            </w:pPr>
            <w:r w:rsidDel="00000000" w:rsidR="00000000" w:rsidRPr="00000000">
              <w:rPr>
                <w:color w:val="000000"/>
                <w:rtl w:val="0"/>
              </w:rPr>
              <w:t xml:space="preserve">v. Most community members know how to contact Park management should they need assistance.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7">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8">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9">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A">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B">
            <w:pPr>
              <w:spacing w:after="0" w:before="0" w:lineRule="auto"/>
              <w:ind w:left="140" w:right="140" w:firstLine="0"/>
              <w:rPr/>
            </w:pPr>
            <w:r w:rsidDel="00000000" w:rsidR="00000000" w:rsidRPr="00000000">
              <w:rPr>
                <w:color w:val="000000"/>
                <w:rtl w:val="0"/>
              </w:rPr>
              <w:t xml:space="preserve">w. Most community members are familiar with the punishments associated with violating Park laws and regulations.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C">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D">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E">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F">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70">
            <w:pPr>
              <w:spacing w:after="0" w:before="0" w:lineRule="auto"/>
              <w:ind w:left="140" w:right="140" w:firstLine="0"/>
              <w:rPr/>
            </w:pPr>
            <w:r w:rsidDel="00000000" w:rsidR="00000000" w:rsidRPr="00000000">
              <w:rPr>
                <w:color w:val="000000"/>
                <w:rtl w:val="0"/>
              </w:rPr>
              <w:t xml:space="preserve">x. Punishments for violating Park laws and regulations are clearly articulated by Park management.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71">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72">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73">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74">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75">
            <w:pPr>
              <w:spacing w:after="0" w:before="0" w:lineRule="auto"/>
              <w:ind w:left="140" w:right="140" w:firstLine="0"/>
              <w:rPr/>
            </w:pPr>
            <w:r w:rsidDel="00000000" w:rsidR="00000000" w:rsidRPr="00000000">
              <w:rPr>
                <w:color w:val="000000"/>
                <w:rtl w:val="0"/>
              </w:rPr>
              <w:t xml:space="preserve">y. Communities are comfortable with contacting Park authorities for assistance.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76">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77">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78">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79">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bl>
    <w:p w:rsidR="00000000" w:rsidDel="00000000" w:rsidP="00000000" w:rsidRDefault="00000000" w:rsidRPr="00000000" w14:paraId="0000017A">
      <w:pPr>
        <w:spacing w:after="0" w:before="0" w:lineRule="auto"/>
        <w:rPr/>
      </w:pPr>
      <w:r w:rsidDel="00000000" w:rsidR="00000000" w:rsidRPr="00000000">
        <w:rPr>
          <w:rtl w:val="0"/>
        </w:rPr>
      </w:r>
    </w:p>
    <w:p w:rsidR="00000000" w:rsidDel="00000000" w:rsidP="00000000" w:rsidRDefault="00000000" w:rsidRPr="00000000" w14:paraId="0000017B">
      <w:pPr>
        <w:spacing w:after="160" w:before="0" w:lineRule="auto"/>
        <w:rPr/>
      </w:pPr>
      <w:r w:rsidDel="00000000" w:rsidR="00000000" w:rsidRPr="00000000">
        <w:rPr>
          <w:color w:val="000000"/>
          <w:rtl w:val="0"/>
        </w:rPr>
        <w:t xml:space="preserve">12. Overall, how satisfied are you with the following? Please </w:t>
      </w:r>
      <w:r w:rsidDel="00000000" w:rsidR="00000000" w:rsidRPr="00000000">
        <w:rPr>
          <w:b w:val="1"/>
          <w:color w:val="000000"/>
          <w:rtl w:val="0"/>
        </w:rPr>
        <w:t xml:space="preserve">CIRCLE</w:t>
      </w:r>
      <w:r w:rsidDel="00000000" w:rsidR="00000000" w:rsidRPr="00000000">
        <w:rPr>
          <w:color w:val="000000"/>
          <w:rtl w:val="0"/>
        </w:rPr>
        <w:t xml:space="preserve"> the number which corresponds with your response. Refer to the nearby conservation agency in blank.</w:t>
      </w:r>
      <w:r w:rsidDel="00000000" w:rsidR="00000000" w:rsidRPr="00000000">
        <w:rPr>
          <w:rtl w:val="0"/>
        </w:rPr>
      </w:r>
    </w:p>
    <w:tbl>
      <w:tblPr>
        <w:tblStyle w:val="Table4"/>
        <w:tblW w:w="9761.0" w:type="dxa"/>
        <w:jc w:val="left"/>
        <w:tblLayout w:type="fixed"/>
        <w:tblLook w:val="0400"/>
      </w:tblPr>
      <w:tblGrid>
        <w:gridCol w:w="5662"/>
        <w:gridCol w:w="993"/>
        <w:gridCol w:w="970"/>
        <w:gridCol w:w="1014"/>
        <w:gridCol w:w="1122"/>
        <w:tblGridChange w:id="0">
          <w:tblGrid>
            <w:gridCol w:w="5662"/>
            <w:gridCol w:w="993"/>
            <w:gridCol w:w="970"/>
            <w:gridCol w:w="1014"/>
            <w:gridCol w:w="1122"/>
          </w:tblGrid>
        </w:tblGridChange>
      </w:tblGrid>
      <w:tr>
        <w:trPr>
          <w:cantSplit w:val="0"/>
          <w:trHeight w:val="514"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7C">
            <w:pPr>
              <w:spacing w:after="0" w:before="0" w:lineRule="auto"/>
              <w:ind w:left="140" w:right="140" w:firstLine="0"/>
              <w:rPr/>
            </w:pPr>
            <w:r w:rsidDel="00000000" w:rsidR="00000000" w:rsidRPr="00000000">
              <w:rPr>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7D">
            <w:pPr>
              <w:spacing w:after="0" w:before="0" w:lineRule="auto"/>
              <w:ind w:left="140" w:right="140" w:firstLine="0"/>
              <w:jc w:val="center"/>
              <w:rPr/>
            </w:pPr>
            <w:r w:rsidDel="00000000" w:rsidR="00000000" w:rsidRPr="00000000">
              <w:rPr>
                <w:color w:val="000000"/>
                <w:rtl w:val="0"/>
              </w:rPr>
              <w:t xml:space="preserve">Very poor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7E">
            <w:pPr>
              <w:spacing w:after="0" w:before="0" w:lineRule="auto"/>
              <w:ind w:left="140" w:right="140" w:firstLine="0"/>
              <w:jc w:val="center"/>
              <w:rPr/>
            </w:pPr>
            <w:r w:rsidDel="00000000" w:rsidR="00000000" w:rsidRPr="00000000">
              <w:rPr>
                <w:color w:val="000000"/>
                <w:rtl w:val="0"/>
              </w:rPr>
              <w:t xml:space="preserve">Poor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7F">
            <w:pPr>
              <w:spacing w:after="0" w:before="0" w:lineRule="auto"/>
              <w:ind w:left="140" w:right="140" w:firstLine="0"/>
              <w:jc w:val="center"/>
              <w:rPr/>
            </w:pPr>
            <w:r w:rsidDel="00000000" w:rsidR="00000000" w:rsidRPr="00000000">
              <w:rPr>
                <w:color w:val="000000"/>
                <w:rtl w:val="0"/>
              </w:rPr>
              <w:t xml:space="preserve">Good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0">
            <w:pPr>
              <w:spacing w:after="0" w:before="0" w:lineRule="auto"/>
              <w:ind w:left="140" w:right="140" w:firstLine="0"/>
              <w:jc w:val="center"/>
              <w:rPr/>
            </w:pPr>
            <w:r w:rsidDel="00000000" w:rsidR="00000000" w:rsidRPr="00000000">
              <w:rPr>
                <w:color w:val="000000"/>
                <w:rtl w:val="0"/>
              </w:rPr>
              <w:t xml:space="preserve">Very good</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1">
            <w:pPr>
              <w:spacing w:after="0" w:before="0" w:lineRule="auto"/>
              <w:ind w:left="140" w:right="140" w:firstLine="0"/>
              <w:rPr/>
            </w:pPr>
            <w:r w:rsidDel="00000000" w:rsidR="00000000" w:rsidRPr="00000000">
              <w:rPr>
                <w:color w:val="000000"/>
                <w:rtl w:val="0"/>
              </w:rPr>
              <w:t xml:space="preserve">a. Park management.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2">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3">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4">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5">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6">
            <w:pPr>
              <w:spacing w:after="0" w:before="0" w:lineRule="auto"/>
              <w:ind w:left="140" w:right="140" w:firstLine="0"/>
              <w:rPr/>
            </w:pPr>
            <w:r w:rsidDel="00000000" w:rsidR="00000000" w:rsidRPr="00000000">
              <w:rPr>
                <w:color w:val="000000"/>
                <w:rtl w:val="0"/>
              </w:rPr>
              <w:t xml:space="preserve">b. Local police agency.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7">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8">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9">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A">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B">
            <w:pPr>
              <w:spacing w:after="0" w:before="0" w:lineRule="auto"/>
              <w:ind w:left="140" w:right="140" w:firstLine="0"/>
              <w:rPr/>
            </w:pPr>
            <w:r w:rsidDel="00000000" w:rsidR="00000000" w:rsidRPr="00000000">
              <w:rPr>
                <w:color w:val="000000"/>
                <w:rtl w:val="0"/>
              </w:rPr>
              <w:t xml:space="preserve">c. Local government.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C">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D">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E">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8F">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0">
            <w:pPr>
              <w:spacing w:after="0" w:before="0" w:lineRule="auto"/>
              <w:ind w:left="140" w:right="140" w:firstLine="0"/>
              <w:rPr/>
            </w:pPr>
            <w:r w:rsidDel="00000000" w:rsidR="00000000" w:rsidRPr="00000000">
              <w:rPr>
                <w:color w:val="000000"/>
                <w:rtl w:val="0"/>
              </w:rPr>
              <w:t xml:space="preserve">d. Community involvement in Park management.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1">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2">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3">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4">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5">
            <w:pPr>
              <w:spacing w:after="0" w:before="0" w:lineRule="auto"/>
              <w:ind w:left="140" w:right="140" w:firstLine="0"/>
              <w:rPr/>
            </w:pPr>
            <w:r w:rsidDel="00000000" w:rsidR="00000000" w:rsidRPr="00000000">
              <w:rPr>
                <w:color w:val="000000"/>
                <w:rtl w:val="0"/>
              </w:rPr>
              <w:t xml:space="preserve">e. Monetary benefits from local conservation efforts.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6">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7">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8">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9">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A">
            <w:pPr>
              <w:spacing w:after="0" w:before="0" w:lineRule="auto"/>
              <w:ind w:left="140" w:right="140" w:firstLine="0"/>
              <w:rPr/>
            </w:pPr>
            <w:r w:rsidDel="00000000" w:rsidR="00000000" w:rsidRPr="00000000">
              <w:rPr>
                <w:color w:val="000000"/>
                <w:rtl w:val="0"/>
              </w:rPr>
              <w:t xml:space="preserve">f. The services provided by Park management to the local community.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B">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C">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D">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E">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23"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9F">
            <w:pPr>
              <w:spacing w:after="0" w:before="0" w:lineRule="auto"/>
              <w:ind w:left="140" w:right="140" w:firstLine="0"/>
              <w:rPr/>
            </w:pPr>
            <w:r w:rsidDel="00000000" w:rsidR="00000000" w:rsidRPr="00000000">
              <w:rPr>
                <w:color w:val="000000"/>
                <w:rtl w:val="0"/>
              </w:rPr>
              <w:t xml:space="preserve">g. Infrastructure to support local conservation efforts.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A0">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A1">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A2">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A3">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bl>
    <w:p w:rsidR="00000000" w:rsidDel="00000000" w:rsidP="00000000" w:rsidRDefault="00000000" w:rsidRPr="00000000" w14:paraId="000001A4">
      <w:pPr>
        <w:spacing w:after="160" w:before="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A5">
      <w:pPr>
        <w:spacing w:after="160" w:before="0" w:lineRule="auto"/>
        <w:rPr/>
      </w:pPr>
      <w:r w:rsidDel="00000000" w:rsidR="00000000" w:rsidRPr="00000000">
        <w:rPr>
          <w:color w:val="000000"/>
          <w:rtl w:val="0"/>
        </w:rPr>
        <w:t xml:space="preserve">13. We would like to know what you think about laws. Please </w:t>
      </w:r>
      <w:r w:rsidDel="00000000" w:rsidR="00000000" w:rsidRPr="00000000">
        <w:rPr>
          <w:b w:val="1"/>
          <w:color w:val="000000"/>
          <w:rtl w:val="0"/>
        </w:rPr>
        <w:t xml:space="preserve">CIRCLE</w:t>
      </w:r>
      <w:r w:rsidDel="00000000" w:rsidR="00000000" w:rsidRPr="00000000">
        <w:rPr>
          <w:color w:val="000000"/>
          <w:rtl w:val="0"/>
        </w:rPr>
        <w:t xml:space="preserve"> the number which corresponds with your response.</w:t>
      </w:r>
      <w:r w:rsidDel="00000000" w:rsidR="00000000" w:rsidRPr="00000000">
        <w:rPr>
          <w:rtl w:val="0"/>
        </w:rPr>
      </w:r>
    </w:p>
    <w:tbl>
      <w:tblPr>
        <w:tblStyle w:val="Table5"/>
        <w:tblW w:w="9761.000000000002" w:type="dxa"/>
        <w:jc w:val="left"/>
        <w:tblLayout w:type="fixed"/>
        <w:tblLook w:val="0400"/>
      </w:tblPr>
      <w:tblGrid>
        <w:gridCol w:w="4670"/>
        <w:gridCol w:w="1384"/>
        <w:gridCol w:w="1333"/>
        <w:gridCol w:w="1067"/>
        <w:gridCol w:w="1307"/>
        <w:tblGridChange w:id="0">
          <w:tblGrid>
            <w:gridCol w:w="4670"/>
            <w:gridCol w:w="1384"/>
            <w:gridCol w:w="1333"/>
            <w:gridCol w:w="1067"/>
            <w:gridCol w:w="1307"/>
          </w:tblGrid>
        </w:tblGridChange>
      </w:tblGrid>
      <w:tr>
        <w:trPr>
          <w:cantSplit w:val="0"/>
          <w:trHeight w:val="11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A6">
            <w:pPr>
              <w:spacing w:after="0" w:before="0" w:lineRule="auto"/>
              <w:ind w:left="140" w:right="140" w:firstLine="0"/>
              <w:rPr/>
            </w:pPr>
            <w:r w:rsidDel="00000000" w:rsidR="00000000" w:rsidRPr="00000000">
              <w:rPr>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A7">
            <w:pPr>
              <w:spacing w:after="0" w:before="0" w:lineRule="auto"/>
              <w:ind w:left="140" w:right="140" w:firstLine="0"/>
              <w:jc w:val="center"/>
              <w:rPr/>
            </w:pPr>
            <w:r w:rsidDel="00000000" w:rsidR="00000000" w:rsidRPr="00000000">
              <w:rPr>
                <w:color w:val="000000"/>
                <w:rtl w:val="0"/>
              </w:rPr>
              <w:t xml:space="preserve">Strongly 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A8">
            <w:pPr>
              <w:spacing w:after="0" w:before="0" w:lineRule="auto"/>
              <w:ind w:left="140" w:right="140" w:firstLine="0"/>
              <w:jc w:val="center"/>
              <w:rPr/>
            </w:pPr>
            <w:r w:rsidDel="00000000" w:rsidR="00000000" w:rsidRPr="00000000">
              <w:rPr>
                <w:color w:val="000000"/>
                <w:rtl w:val="0"/>
              </w:rPr>
              <w:t xml:space="preserve">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A9">
            <w:pPr>
              <w:spacing w:after="0" w:before="0" w:lineRule="auto"/>
              <w:ind w:left="140" w:right="140" w:firstLine="0"/>
              <w:jc w:val="center"/>
              <w:rPr/>
            </w:pPr>
            <w:r w:rsidDel="00000000" w:rsidR="00000000" w:rsidRPr="00000000">
              <w:rPr>
                <w:color w:val="000000"/>
                <w:rtl w:val="0"/>
              </w:rPr>
              <w:t xml:space="preserve">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AA">
            <w:pPr>
              <w:spacing w:after="0" w:before="0" w:lineRule="auto"/>
              <w:ind w:left="140" w:right="140" w:firstLine="0"/>
              <w:jc w:val="center"/>
              <w:rPr/>
            </w:pPr>
            <w:r w:rsidDel="00000000" w:rsidR="00000000" w:rsidRPr="00000000">
              <w:rPr>
                <w:color w:val="000000"/>
                <w:rtl w:val="0"/>
              </w:rPr>
              <w:t xml:space="preserve">Strongly agree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AB">
            <w:pPr>
              <w:spacing w:after="0" w:before="0" w:lineRule="auto"/>
              <w:ind w:left="140" w:right="140" w:firstLine="0"/>
              <w:rPr/>
            </w:pPr>
            <w:r w:rsidDel="00000000" w:rsidR="00000000" w:rsidRPr="00000000">
              <w:rPr>
                <w:color w:val="000000"/>
                <w:rtl w:val="0"/>
              </w:rPr>
              <w:t xml:space="preserve">a. Endangered wildlife should be protected.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AC">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AD">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AE">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AF">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0">
            <w:pPr>
              <w:spacing w:after="0" w:before="0" w:lineRule="auto"/>
              <w:ind w:left="140" w:right="140" w:firstLine="0"/>
              <w:rPr/>
            </w:pPr>
            <w:r w:rsidDel="00000000" w:rsidR="00000000" w:rsidRPr="00000000">
              <w:rPr>
                <w:color w:val="000000"/>
                <w:rtl w:val="0"/>
              </w:rPr>
              <w:t xml:space="preserve">b. Wildlife laws are an important tool to protect endangered wildlife.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1">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2">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3">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4">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5">
            <w:pPr>
              <w:spacing w:after="0" w:before="0" w:lineRule="auto"/>
              <w:ind w:left="140" w:right="140" w:firstLine="0"/>
              <w:rPr/>
            </w:pPr>
            <w:r w:rsidDel="00000000" w:rsidR="00000000" w:rsidRPr="00000000">
              <w:rPr>
                <w:color w:val="000000"/>
                <w:rtl w:val="0"/>
              </w:rPr>
              <w:t xml:space="preserve">c. Wildlife laws were developed to help local communities.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6">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7">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8">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9">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A">
            <w:pPr>
              <w:spacing w:after="0" w:before="0" w:lineRule="auto"/>
              <w:ind w:left="140" w:right="140" w:firstLine="0"/>
              <w:rPr/>
            </w:pPr>
            <w:r w:rsidDel="00000000" w:rsidR="00000000" w:rsidRPr="00000000">
              <w:rPr>
                <w:color w:val="000000"/>
                <w:rtl w:val="0"/>
              </w:rPr>
              <w:t xml:space="preserve">d. Wildlife laws reflect local community values.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B">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C">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D">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E">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F">
            <w:pPr>
              <w:spacing w:after="0" w:before="0" w:lineRule="auto"/>
              <w:ind w:left="140" w:right="140" w:firstLine="0"/>
              <w:rPr/>
            </w:pPr>
            <w:r w:rsidDel="00000000" w:rsidR="00000000" w:rsidRPr="00000000">
              <w:rPr>
                <w:color w:val="000000"/>
                <w:rtl w:val="0"/>
              </w:rPr>
              <w:t xml:space="preserve">e. Current laws unfairly restrict access to important resources (e.g. firewood).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0">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1">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2">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3">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4">
            <w:pPr>
              <w:spacing w:after="0" w:before="0" w:lineRule="auto"/>
              <w:ind w:left="140" w:right="140" w:firstLine="0"/>
              <w:rPr/>
            </w:pPr>
            <w:r w:rsidDel="00000000" w:rsidR="00000000" w:rsidRPr="00000000">
              <w:rPr>
                <w:color w:val="000000"/>
                <w:rtl w:val="0"/>
              </w:rPr>
              <w:t xml:space="preserve">f. Current laws unfairly restrict access to important medicinal resources.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5">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6">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7">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8">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9">
            <w:pPr>
              <w:spacing w:after="0" w:before="0" w:lineRule="auto"/>
              <w:ind w:left="140" w:right="140" w:firstLine="0"/>
              <w:rPr/>
            </w:pPr>
            <w:r w:rsidDel="00000000" w:rsidR="00000000" w:rsidRPr="00000000">
              <w:rPr>
                <w:color w:val="000000"/>
                <w:rtl w:val="0"/>
              </w:rPr>
              <w:t xml:space="preserve">g. Current laws unfairly restrict access to resources important for cultural practices.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A">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B">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C">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D">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bl>
    <w:p w:rsidR="00000000" w:rsidDel="00000000" w:rsidP="00000000" w:rsidRDefault="00000000" w:rsidRPr="00000000" w14:paraId="000001CE">
      <w:pPr>
        <w:spacing w:after="0" w:before="0" w:lineRule="auto"/>
        <w:rPr/>
      </w:pPr>
      <w:r w:rsidDel="00000000" w:rsidR="00000000" w:rsidRPr="00000000">
        <w:rPr>
          <w:rtl w:val="0"/>
        </w:rPr>
      </w:r>
    </w:p>
    <w:p w:rsidR="00000000" w:rsidDel="00000000" w:rsidP="00000000" w:rsidRDefault="00000000" w:rsidRPr="00000000" w14:paraId="000001CF">
      <w:pPr>
        <w:spacing w:after="160" w:before="0" w:lineRule="auto"/>
        <w:rPr/>
      </w:pPr>
      <w:r w:rsidDel="00000000" w:rsidR="00000000" w:rsidRPr="00000000">
        <w:rPr>
          <w:color w:val="000000"/>
          <w:rtl w:val="0"/>
        </w:rPr>
        <w:t xml:space="preserve">14. Please tell us how much you agree or disagree with each of the following statements. Please </w:t>
      </w:r>
      <w:r w:rsidDel="00000000" w:rsidR="00000000" w:rsidRPr="00000000">
        <w:rPr>
          <w:b w:val="1"/>
          <w:color w:val="000000"/>
          <w:rtl w:val="0"/>
        </w:rPr>
        <w:t xml:space="preserve">CIRCLE</w:t>
      </w:r>
      <w:r w:rsidDel="00000000" w:rsidR="00000000" w:rsidRPr="00000000">
        <w:rPr>
          <w:color w:val="000000"/>
          <w:rtl w:val="0"/>
        </w:rPr>
        <w:t xml:space="preserve"> the number which corresponds with your response. Refer to the nearby conservation agency in blank.</w:t>
      </w:r>
      <w:r w:rsidDel="00000000" w:rsidR="00000000" w:rsidRPr="00000000">
        <w:rPr>
          <w:rtl w:val="0"/>
        </w:rPr>
      </w:r>
    </w:p>
    <w:tbl>
      <w:tblPr>
        <w:tblStyle w:val="Table6"/>
        <w:tblW w:w="9761.000000000002" w:type="dxa"/>
        <w:jc w:val="left"/>
        <w:tblLayout w:type="fixed"/>
        <w:tblLook w:val="0400"/>
      </w:tblPr>
      <w:tblGrid>
        <w:gridCol w:w="4747"/>
        <w:gridCol w:w="1307"/>
        <w:gridCol w:w="1333"/>
        <w:gridCol w:w="1067"/>
        <w:gridCol w:w="1307"/>
        <w:tblGridChange w:id="0">
          <w:tblGrid>
            <w:gridCol w:w="4747"/>
            <w:gridCol w:w="1307"/>
            <w:gridCol w:w="1333"/>
            <w:gridCol w:w="1067"/>
            <w:gridCol w:w="130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0">
            <w:pPr>
              <w:spacing w:after="0" w:before="0" w:lineRule="auto"/>
              <w:ind w:left="140" w:right="140" w:firstLine="0"/>
              <w:rPr/>
            </w:pPr>
            <w:r w:rsidDel="00000000" w:rsidR="00000000" w:rsidRPr="00000000">
              <w:rPr>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1">
            <w:pPr>
              <w:spacing w:after="0" w:before="0" w:lineRule="auto"/>
              <w:ind w:left="140" w:right="140" w:firstLine="0"/>
              <w:jc w:val="center"/>
              <w:rPr/>
            </w:pPr>
            <w:r w:rsidDel="00000000" w:rsidR="00000000" w:rsidRPr="00000000">
              <w:rPr>
                <w:color w:val="000000"/>
                <w:rtl w:val="0"/>
              </w:rPr>
              <w:t xml:space="preserve">Strongly 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2">
            <w:pPr>
              <w:spacing w:after="0" w:before="0" w:lineRule="auto"/>
              <w:ind w:left="140" w:right="140" w:firstLine="0"/>
              <w:jc w:val="center"/>
              <w:rPr/>
            </w:pPr>
            <w:r w:rsidDel="00000000" w:rsidR="00000000" w:rsidRPr="00000000">
              <w:rPr>
                <w:color w:val="000000"/>
                <w:rtl w:val="0"/>
              </w:rPr>
              <w:t xml:space="preserve">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3">
            <w:pPr>
              <w:spacing w:after="0" w:before="0" w:lineRule="auto"/>
              <w:ind w:left="140" w:right="140" w:firstLine="0"/>
              <w:jc w:val="center"/>
              <w:rPr/>
            </w:pPr>
            <w:r w:rsidDel="00000000" w:rsidR="00000000" w:rsidRPr="00000000">
              <w:rPr>
                <w:color w:val="000000"/>
                <w:rtl w:val="0"/>
              </w:rPr>
              <w:t xml:space="preserve">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4">
            <w:pPr>
              <w:spacing w:after="0" w:before="0" w:lineRule="auto"/>
              <w:ind w:left="140" w:right="140" w:firstLine="0"/>
              <w:jc w:val="center"/>
              <w:rPr/>
            </w:pPr>
            <w:r w:rsidDel="00000000" w:rsidR="00000000" w:rsidRPr="00000000">
              <w:rPr>
                <w:color w:val="000000"/>
                <w:rtl w:val="0"/>
              </w:rPr>
              <w:t xml:space="preserve">Strongly agree</w:t>
            </w:r>
            <w:r w:rsidDel="00000000" w:rsidR="00000000" w:rsidRPr="00000000">
              <w:rPr>
                <w:rtl w:val="0"/>
              </w:rPr>
            </w:r>
          </w:p>
        </w:tc>
      </w:tr>
      <w:tr>
        <w:trPr>
          <w:cantSplit w:val="0"/>
          <w:trHeight w:val="1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5">
            <w:pPr>
              <w:spacing w:after="0" w:before="0" w:lineRule="auto"/>
              <w:ind w:left="140" w:right="140" w:firstLine="0"/>
              <w:rPr/>
            </w:pPr>
            <w:r w:rsidDel="00000000" w:rsidR="00000000" w:rsidRPr="00000000">
              <w:rPr>
                <w:color w:val="000000"/>
                <w:rtl w:val="0"/>
              </w:rPr>
              <w:t xml:space="preserve">a. If approached, Park rangers would accept a monetary bribe.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6">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7">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8">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9">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A">
            <w:pPr>
              <w:spacing w:after="0" w:before="0" w:lineRule="auto"/>
              <w:ind w:left="140" w:right="140" w:firstLine="0"/>
              <w:rPr/>
            </w:pPr>
            <w:r w:rsidDel="00000000" w:rsidR="00000000" w:rsidRPr="00000000">
              <w:rPr>
                <w:color w:val="000000"/>
                <w:rtl w:val="0"/>
              </w:rPr>
              <w:t xml:space="preserve">b. If approached, Park rangers would accept a non-monetary gift (e.g. food).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B">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C">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D">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E">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42"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F">
            <w:pPr>
              <w:spacing w:after="0" w:before="0" w:lineRule="auto"/>
              <w:ind w:left="140" w:right="140" w:firstLine="0"/>
              <w:rPr/>
            </w:pPr>
            <w:r w:rsidDel="00000000" w:rsidR="00000000" w:rsidRPr="00000000">
              <w:rPr>
                <w:color w:val="000000"/>
                <w:rtl w:val="0"/>
              </w:rPr>
              <w:t xml:space="preserve">c. If caught accepting a bribe or gift, rangers would be punished by their supervisors.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E0">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E1">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E2">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E3">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E4">
            <w:pPr>
              <w:spacing w:after="0" w:before="0" w:lineRule="auto"/>
              <w:ind w:left="140" w:right="140" w:firstLine="0"/>
              <w:rPr/>
            </w:pPr>
            <w:r w:rsidDel="00000000" w:rsidR="00000000" w:rsidRPr="00000000">
              <w:rPr>
                <w:color w:val="000000"/>
                <w:rtl w:val="0"/>
              </w:rPr>
              <w:t xml:space="preserve">d. Park rangers would report their fellow rangers to Park management if they were involved in corruption or misconduct.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E5">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E6">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E7">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E8">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bl>
    <w:p w:rsidR="00000000" w:rsidDel="00000000" w:rsidP="00000000" w:rsidRDefault="00000000" w:rsidRPr="00000000" w14:paraId="000001E9">
      <w:pPr>
        <w:spacing w:after="160" w:before="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EA">
      <w:pPr>
        <w:spacing w:after="160" w:before="0" w:lineRule="auto"/>
        <w:rPr/>
      </w:pPr>
      <w:r w:rsidDel="00000000" w:rsidR="00000000" w:rsidRPr="00000000">
        <w:rPr>
          <w:color w:val="000000"/>
          <w:rtl w:val="0"/>
        </w:rPr>
        <w:t xml:space="preserve">15. </w:t>
      </w:r>
      <w:r w:rsidDel="00000000" w:rsidR="00000000" w:rsidRPr="00000000">
        <w:rPr>
          <w:b w:val="1"/>
          <w:color w:val="000000"/>
          <w:rtl w:val="0"/>
        </w:rPr>
        <w:t xml:space="preserve"> </w:t>
      </w:r>
      <w:r w:rsidDel="00000000" w:rsidR="00000000" w:rsidRPr="00000000">
        <w:rPr>
          <w:color w:val="000000"/>
          <w:rtl w:val="0"/>
        </w:rPr>
        <w:t xml:space="preserve">Please tell us how much you agree or disagree with each of the following statements. Please </w:t>
      </w:r>
      <w:r w:rsidDel="00000000" w:rsidR="00000000" w:rsidRPr="00000000">
        <w:rPr>
          <w:b w:val="1"/>
          <w:color w:val="000000"/>
          <w:rtl w:val="0"/>
        </w:rPr>
        <w:t xml:space="preserve">CIRCLE</w:t>
      </w:r>
      <w:r w:rsidDel="00000000" w:rsidR="00000000" w:rsidRPr="00000000">
        <w:rPr>
          <w:color w:val="000000"/>
          <w:rtl w:val="0"/>
        </w:rPr>
        <w:t xml:space="preserve"> the number which corresponds with your response. Refer to the nearby conservation agency in blank.</w:t>
      </w:r>
      <w:r w:rsidDel="00000000" w:rsidR="00000000" w:rsidRPr="00000000">
        <w:rPr>
          <w:rtl w:val="0"/>
        </w:rPr>
      </w:r>
    </w:p>
    <w:tbl>
      <w:tblPr>
        <w:tblStyle w:val="Table7"/>
        <w:tblW w:w="9761.0" w:type="dxa"/>
        <w:jc w:val="left"/>
        <w:tblLayout w:type="fixed"/>
        <w:tblLook w:val="0400"/>
      </w:tblPr>
      <w:tblGrid>
        <w:gridCol w:w="4724"/>
        <w:gridCol w:w="1307"/>
        <w:gridCol w:w="1333"/>
        <w:gridCol w:w="1086"/>
        <w:gridCol w:w="1311"/>
        <w:tblGridChange w:id="0">
          <w:tblGrid>
            <w:gridCol w:w="4724"/>
            <w:gridCol w:w="1307"/>
            <w:gridCol w:w="1333"/>
            <w:gridCol w:w="1086"/>
            <w:gridCol w:w="1311"/>
          </w:tblGrid>
        </w:tblGridChange>
      </w:tblGrid>
      <w:tr>
        <w:trPr>
          <w:cantSplit w:val="0"/>
          <w:trHeight w:val="72"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EB">
            <w:pPr>
              <w:spacing w:after="0" w:before="0" w:lineRule="auto"/>
              <w:ind w:left="140" w:right="140" w:firstLine="0"/>
              <w:rPr/>
            </w:pPr>
            <w:r w:rsidDel="00000000" w:rsidR="00000000" w:rsidRPr="00000000">
              <w:rPr>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EC">
            <w:pPr>
              <w:spacing w:after="0" w:before="0" w:lineRule="auto"/>
              <w:ind w:left="140" w:right="140" w:firstLine="0"/>
              <w:jc w:val="center"/>
              <w:rPr/>
            </w:pPr>
            <w:r w:rsidDel="00000000" w:rsidR="00000000" w:rsidRPr="00000000">
              <w:rPr>
                <w:color w:val="000000"/>
                <w:rtl w:val="0"/>
              </w:rPr>
              <w:t xml:space="preserve">Strongly 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ED">
            <w:pPr>
              <w:spacing w:after="0" w:before="0" w:lineRule="auto"/>
              <w:ind w:left="140" w:right="140" w:firstLine="0"/>
              <w:jc w:val="center"/>
              <w:rPr/>
            </w:pPr>
            <w:r w:rsidDel="00000000" w:rsidR="00000000" w:rsidRPr="00000000">
              <w:rPr>
                <w:color w:val="000000"/>
                <w:rtl w:val="0"/>
              </w:rPr>
              <w:t xml:space="preserve">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EE">
            <w:pPr>
              <w:spacing w:after="0" w:before="0" w:lineRule="auto"/>
              <w:ind w:left="140" w:right="140" w:firstLine="0"/>
              <w:jc w:val="center"/>
              <w:rPr/>
            </w:pPr>
            <w:r w:rsidDel="00000000" w:rsidR="00000000" w:rsidRPr="00000000">
              <w:rPr>
                <w:color w:val="000000"/>
                <w:rtl w:val="0"/>
              </w:rPr>
              <w:t xml:space="preserve">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EF">
            <w:pPr>
              <w:spacing w:after="0" w:before="0" w:lineRule="auto"/>
              <w:ind w:left="140" w:right="140" w:firstLine="0"/>
              <w:jc w:val="center"/>
              <w:rPr/>
            </w:pPr>
            <w:r w:rsidDel="00000000" w:rsidR="00000000" w:rsidRPr="00000000">
              <w:rPr>
                <w:color w:val="000000"/>
                <w:rtl w:val="0"/>
              </w:rPr>
              <w:t xml:space="preserve">Strongly agree</w:t>
            </w:r>
            <w:r w:rsidDel="00000000" w:rsidR="00000000" w:rsidRPr="00000000">
              <w:rPr>
                <w:rtl w:val="0"/>
              </w:rPr>
            </w:r>
          </w:p>
        </w:tc>
      </w:tr>
      <w:tr>
        <w:trPr>
          <w:cantSplit w:val="0"/>
          <w:trHeight w:val="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0">
            <w:pPr>
              <w:spacing w:after="0" w:before="0" w:lineRule="auto"/>
              <w:ind w:left="140" w:right="140" w:firstLine="0"/>
              <w:rPr/>
            </w:pPr>
            <w:r w:rsidDel="00000000" w:rsidR="00000000" w:rsidRPr="00000000">
              <w:rPr>
                <w:color w:val="000000"/>
                <w:rtl w:val="0"/>
              </w:rPr>
              <w:t xml:space="preserve">a. Community members believe that conservation is important.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1">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2">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3">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4">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5">
            <w:pPr>
              <w:spacing w:after="0" w:before="0" w:lineRule="auto"/>
              <w:ind w:left="140" w:right="140" w:firstLine="0"/>
              <w:rPr/>
            </w:pPr>
            <w:r w:rsidDel="00000000" w:rsidR="00000000" w:rsidRPr="00000000">
              <w:rPr>
                <w:color w:val="000000"/>
                <w:rtl w:val="0"/>
              </w:rPr>
              <w:t xml:space="preserve">b. Community members believe that they benefit from conservation.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6">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7">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8">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9">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A">
            <w:pPr>
              <w:spacing w:after="0" w:before="0" w:lineRule="auto"/>
              <w:ind w:left="140" w:right="140" w:firstLine="0"/>
              <w:rPr/>
            </w:pPr>
            <w:r w:rsidDel="00000000" w:rsidR="00000000" w:rsidRPr="00000000">
              <w:rPr>
                <w:color w:val="000000"/>
                <w:rtl w:val="0"/>
              </w:rPr>
              <w:t xml:space="preserve">c. Community members have a sense of ownership for the Park(s).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B">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C">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D">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E">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356"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FF">
            <w:pPr>
              <w:spacing w:after="0" w:before="0" w:lineRule="auto"/>
              <w:ind w:left="140" w:right="140" w:firstLine="0"/>
              <w:rPr/>
            </w:pPr>
            <w:r w:rsidDel="00000000" w:rsidR="00000000" w:rsidRPr="00000000">
              <w:rPr>
                <w:color w:val="000000"/>
                <w:rtl w:val="0"/>
              </w:rPr>
              <w:t xml:space="preserve">d. Park management regularly communicates information about the Park(s) to the communities.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0">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1">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2">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3">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4">
            <w:pPr>
              <w:spacing w:after="0" w:before="0" w:lineRule="auto"/>
              <w:ind w:left="140" w:right="140" w:firstLine="0"/>
              <w:rPr/>
            </w:pPr>
            <w:r w:rsidDel="00000000" w:rsidR="00000000" w:rsidRPr="00000000">
              <w:rPr>
                <w:color w:val="000000"/>
                <w:rtl w:val="0"/>
              </w:rPr>
              <w:t xml:space="preserve">e. Most community members are aware of the benefits of the Park(s).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5">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6">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7">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8">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1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9">
            <w:pPr>
              <w:spacing w:after="0" w:before="0" w:lineRule="auto"/>
              <w:ind w:left="140" w:right="140" w:firstLine="0"/>
              <w:rPr/>
            </w:pPr>
            <w:r w:rsidDel="00000000" w:rsidR="00000000" w:rsidRPr="00000000">
              <w:rPr>
                <w:color w:val="000000"/>
                <w:rtl w:val="0"/>
              </w:rPr>
              <w:t xml:space="preserve">f. Park wildlife pose a threat to the physical safety of community members.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A">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B">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C">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D">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401"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E">
            <w:pPr>
              <w:spacing w:after="0" w:before="0" w:lineRule="auto"/>
              <w:ind w:left="140" w:right="140" w:firstLine="0"/>
              <w:rPr/>
            </w:pPr>
            <w:r w:rsidDel="00000000" w:rsidR="00000000" w:rsidRPr="00000000">
              <w:rPr>
                <w:color w:val="000000"/>
                <w:rtl w:val="0"/>
              </w:rPr>
              <w:t xml:space="preserve">g. Park wildlife poses a threat to the livelihoods (e.g. income) of community members.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F">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0">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1">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2">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5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3">
            <w:pPr>
              <w:spacing w:after="0" w:before="0" w:lineRule="auto"/>
              <w:ind w:left="140" w:right="140" w:firstLine="0"/>
              <w:rPr/>
            </w:pPr>
            <w:r w:rsidDel="00000000" w:rsidR="00000000" w:rsidRPr="00000000">
              <w:rPr>
                <w:color w:val="000000"/>
                <w:rtl w:val="0"/>
              </w:rPr>
              <w:t xml:space="preserve">h. Park rangers believe that conservation is important.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4">
            <w:pPr>
              <w:spacing w:after="0" w:before="0" w:lineRule="auto"/>
              <w:ind w:left="140" w:right="140" w:firstLine="0"/>
              <w:jc w:val="center"/>
              <w:rPr/>
            </w:pPr>
            <w:r w:rsidDel="00000000" w:rsidR="00000000" w:rsidRPr="00000000">
              <w:rPr>
                <w:color w:val="000000"/>
                <w:rtl w:val="0"/>
              </w:rPr>
              <w:t xml:space="preserve">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5">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6">
            <w:pPr>
              <w:spacing w:after="0" w:before="0" w:lineRule="auto"/>
              <w:ind w:left="140" w:right="140" w:firstLine="0"/>
              <w:jc w:val="center"/>
              <w:rPr/>
            </w:pPr>
            <w:r w:rsidDel="00000000" w:rsidR="00000000" w:rsidRPr="00000000">
              <w:rPr>
                <w:color w:val="000000"/>
                <w:rtl w:val="0"/>
              </w:rPr>
              <w:t xml:space="preserve">3 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7">
            <w:pPr>
              <w:spacing w:after="0" w:before="0" w:lineRule="auto"/>
              <w:ind w:left="140" w:right="140" w:firstLine="0"/>
              <w:jc w:val="center"/>
              <w:rPr/>
            </w:pPr>
            <w:r w:rsidDel="00000000" w:rsidR="00000000" w:rsidRPr="00000000">
              <w:rPr>
                <w:color w:val="000000"/>
                <w:rtl w:val="0"/>
              </w:rPr>
              <w:t xml:space="preserve">4 </w:t>
            </w:r>
            <w:r w:rsidDel="00000000" w:rsidR="00000000" w:rsidRPr="00000000">
              <w:rPr>
                <w:rtl w:val="0"/>
              </w:rPr>
            </w:r>
          </w:p>
        </w:tc>
      </w:tr>
      <w:tr>
        <w:trPr>
          <w:cantSplit w:val="0"/>
          <w:trHeight w:val="1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8">
            <w:pPr>
              <w:spacing w:after="0" w:before="0" w:lineRule="auto"/>
              <w:ind w:left="140" w:right="140" w:firstLine="0"/>
              <w:rPr/>
            </w:pPr>
            <w:r w:rsidDel="00000000" w:rsidR="00000000" w:rsidRPr="00000000">
              <w:rPr>
                <w:color w:val="000000"/>
                <w:rtl w:val="0"/>
              </w:rPr>
              <w:t xml:space="preserve">i. Park rangers believe that they benefit from conservation.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9">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A">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B">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C">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2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D">
            <w:pPr>
              <w:spacing w:after="0" w:before="0" w:lineRule="auto"/>
              <w:ind w:left="140" w:right="140" w:firstLine="0"/>
              <w:rPr/>
            </w:pPr>
            <w:r w:rsidDel="00000000" w:rsidR="00000000" w:rsidRPr="00000000">
              <w:rPr>
                <w:color w:val="000000"/>
                <w:rtl w:val="0"/>
              </w:rPr>
              <w:t xml:space="preserve">j. Park rangers have a sense of ownership for the Park(s).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E">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F">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0">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1">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416"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2">
            <w:pPr>
              <w:spacing w:after="0" w:before="0" w:lineRule="auto"/>
              <w:ind w:left="140" w:right="140" w:firstLine="0"/>
              <w:rPr/>
            </w:pPr>
            <w:r w:rsidDel="00000000" w:rsidR="00000000" w:rsidRPr="00000000">
              <w:rPr>
                <w:color w:val="000000"/>
                <w:rtl w:val="0"/>
              </w:rPr>
              <w:t xml:space="preserve">k. The community and the Park rangers generally have the same sense of right and wrong.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3">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4">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5">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6">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bl>
    <w:p w:rsidR="00000000" w:rsidDel="00000000" w:rsidP="00000000" w:rsidRDefault="00000000" w:rsidRPr="00000000" w14:paraId="00000227">
      <w:pPr>
        <w:spacing w:after="160" w:before="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28">
      <w:pPr>
        <w:spacing w:after="160" w:before="0" w:lineRule="auto"/>
        <w:rPr/>
      </w:pPr>
      <w:r w:rsidDel="00000000" w:rsidR="00000000" w:rsidRPr="00000000">
        <w:rPr>
          <w:color w:val="000000"/>
          <w:rtl w:val="0"/>
        </w:rPr>
        <w:t xml:space="preserve">16. </w:t>
      </w:r>
      <w:r w:rsidDel="00000000" w:rsidR="00000000" w:rsidRPr="00000000">
        <w:rPr>
          <w:b w:val="1"/>
          <w:color w:val="000000"/>
          <w:rtl w:val="0"/>
        </w:rPr>
        <w:t xml:space="preserve"> </w:t>
      </w:r>
      <w:r w:rsidDel="00000000" w:rsidR="00000000" w:rsidRPr="00000000">
        <w:rPr>
          <w:color w:val="000000"/>
          <w:rtl w:val="0"/>
        </w:rPr>
        <w:t xml:space="preserve">Please tell us how much you agree or disagree with each of the following statements. Please </w:t>
      </w:r>
      <w:r w:rsidDel="00000000" w:rsidR="00000000" w:rsidRPr="00000000">
        <w:rPr>
          <w:b w:val="1"/>
          <w:color w:val="000000"/>
          <w:rtl w:val="0"/>
        </w:rPr>
        <w:t xml:space="preserve">CIRCLE</w:t>
      </w:r>
      <w:r w:rsidDel="00000000" w:rsidR="00000000" w:rsidRPr="00000000">
        <w:rPr>
          <w:color w:val="000000"/>
          <w:rtl w:val="0"/>
        </w:rPr>
        <w:t xml:space="preserve"> the number which corresponds with your response.</w:t>
      </w:r>
      <w:r w:rsidDel="00000000" w:rsidR="00000000" w:rsidRPr="00000000">
        <w:rPr>
          <w:rtl w:val="0"/>
        </w:rPr>
      </w:r>
    </w:p>
    <w:tbl>
      <w:tblPr>
        <w:tblStyle w:val="Table8"/>
        <w:tblW w:w="9761.000000000002" w:type="dxa"/>
        <w:jc w:val="left"/>
        <w:tblLayout w:type="fixed"/>
        <w:tblLook w:val="0400"/>
      </w:tblPr>
      <w:tblGrid>
        <w:gridCol w:w="4670"/>
        <w:gridCol w:w="1384"/>
        <w:gridCol w:w="1333"/>
        <w:gridCol w:w="1067"/>
        <w:gridCol w:w="1307"/>
        <w:tblGridChange w:id="0">
          <w:tblGrid>
            <w:gridCol w:w="4670"/>
            <w:gridCol w:w="1384"/>
            <w:gridCol w:w="1333"/>
            <w:gridCol w:w="1067"/>
            <w:gridCol w:w="130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9">
            <w:pPr>
              <w:spacing w:after="0" w:before="0" w:lineRule="auto"/>
              <w:ind w:left="140" w:right="140" w:firstLine="0"/>
              <w:rPr/>
            </w:pPr>
            <w:r w:rsidDel="00000000" w:rsidR="00000000" w:rsidRPr="00000000">
              <w:rPr>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A">
            <w:pPr>
              <w:spacing w:after="0" w:before="0" w:lineRule="auto"/>
              <w:ind w:left="140" w:right="140" w:firstLine="0"/>
              <w:jc w:val="center"/>
              <w:rPr/>
            </w:pPr>
            <w:r w:rsidDel="00000000" w:rsidR="00000000" w:rsidRPr="00000000">
              <w:rPr>
                <w:color w:val="000000"/>
                <w:rtl w:val="0"/>
              </w:rPr>
              <w:t xml:space="preserve">Strongly 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B">
            <w:pPr>
              <w:spacing w:after="0" w:before="0" w:lineRule="auto"/>
              <w:ind w:left="140" w:right="140" w:firstLine="0"/>
              <w:jc w:val="center"/>
              <w:rPr/>
            </w:pPr>
            <w:r w:rsidDel="00000000" w:rsidR="00000000" w:rsidRPr="00000000">
              <w:rPr>
                <w:color w:val="000000"/>
                <w:rtl w:val="0"/>
              </w:rPr>
              <w:t xml:space="preserve">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C">
            <w:pPr>
              <w:spacing w:after="0" w:before="0" w:lineRule="auto"/>
              <w:ind w:left="140" w:right="140" w:firstLine="0"/>
              <w:jc w:val="center"/>
              <w:rPr/>
            </w:pPr>
            <w:r w:rsidDel="00000000" w:rsidR="00000000" w:rsidRPr="00000000">
              <w:rPr>
                <w:color w:val="000000"/>
                <w:rtl w:val="0"/>
              </w:rPr>
              <w:t xml:space="preserve">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D">
            <w:pPr>
              <w:spacing w:after="0" w:before="0" w:lineRule="auto"/>
              <w:ind w:left="140" w:right="140" w:firstLine="0"/>
              <w:jc w:val="center"/>
              <w:rPr/>
            </w:pPr>
            <w:r w:rsidDel="00000000" w:rsidR="00000000" w:rsidRPr="00000000">
              <w:rPr>
                <w:color w:val="000000"/>
                <w:rtl w:val="0"/>
              </w:rPr>
              <w:t xml:space="preserve">Strongly agree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E">
            <w:pPr>
              <w:spacing w:after="0" w:before="0" w:lineRule="auto"/>
              <w:ind w:left="140" w:right="140" w:firstLine="0"/>
              <w:rPr/>
            </w:pPr>
            <w:r w:rsidDel="00000000" w:rsidR="00000000" w:rsidRPr="00000000">
              <w:rPr>
                <w:color w:val="000000"/>
                <w:rtl w:val="0"/>
              </w:rPr>
              <w:t xml:space="preserve">a. Communities should be directly involved in decision-making about conservation efforts.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F">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0">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1">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2">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356"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3">
            <w:pPr>
              <w:spacing w:after="0" w:before="0" w:lineRule="auto"/>
              <w:ind w:left="140" w:right="140" w:firstLine="0"/>
              <w:rPr/>
            </w:pPr>
            <w:r w:rsidDel="00000000" w:rsidR="00000000" w:rsidRPr="00000000">
              <w:rPr>
                <w:color w:val="000000"/>
                <w:rtl w:val="0"/>
              </w:rPr>
              <w:t xml:space="preserve">b. Park management needs to be supported by the local community in order to be 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4">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5">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6">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7">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341"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8">
            <w:pPr>
              <w:spacing w:after="0" w:before="0" w:lineRule="auto"/>
              <w:ind w:left="140" w:right="140" w:firstLine="0"/>
              <w:rPr/>
            </w:pPr>
            <w:r w:rsidDel="00000000" w:rsidR="00000000" w:rsidRPr="00000000">
              <w:rPr>
                <w:color w:val="000000"/>
                <w:rtl w:val="0"/>
              </w:rPr>
              <w:t xml:space="preserve">c. Local community members should work alongside Park rangers to reduce poaching.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9">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A">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B">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C">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384"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D">
            <w:pPr>
              <w:spacing w:after="0" w:before="0" w:lineRule="auto"/>
              <w:ind w:left="140" w:right="140" w:firstLine="0"/>
              <w:rPr/>
            </w:pPr>
            <w:r w:rsidDel="00000000" w:rsidR="00000000" w:rsidRPr="00000000">
              <w:rPr>
                <w:color w:val="000000"/>
                <w:rtl w:val="0"/>
              </w:rPr>
              <w:t xml:space="preserve">d. Mutual respect between the community and the Park rangers is needed in order for conservation efforts to succeed.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E">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F">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0">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1">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16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2">
            <w:pPr>
              <w:spacing w:after="0" w:before="0" w:lineRule="auto"/>
              <w:ind w:left="140" w:right="140" w:firstLine="0"/>
              <w:rPr/>
            </w:pPr>
            <w:r w:rsidDel="00000000" w:rsidR="00000000" w:rsidRPr="00000000">
              <w:rPr>
                <w:color w:val="000000"/>
                <w:rtl w:val="0"/>
              </w:rPr>
              <w:t xml:space="preserve">e. Mutual trust between the community and Park rangers is needed in order for conservation efforts to succeed.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3">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4">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5">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6">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7">
            <w:pPr>
              <w:spacing w:after="0" w:before="0" w:lineRule="auto"/>
              <w:ind w:left="140" w:right="140" w:firstLine="0"/>
              <w:rPr/>
            </w:pPr>
            <w:r w:rsidDel="00000000" w:rsidR="00000000" w:rsidRPr="00000000">
              <w:rPr>
                <w:color w:val="000000"/>
                <w:rtl w:val="0"/>
              </w:rPr>
              <w:t xml:space="preserve">f. Park management listens to the needs and concerns of the community.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8">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9">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A">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B">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C">
            <w:pPr>
              <w:spacing w:after="0" w:before="0" w:lineRule="auto"/>
              <w:ind w:left="140" w:right="140" w:firstLine="0"/>
              <w:rPr/>
            </w:pPr>
            <w:r w:rsidDel="00000000" w:rsidR="00000000" w:rsidRPr="00000000">
              <w:rPr>
                <w:color w:val="000000"/>
                <w:rtl w:val="0"/>
              </w:rPr>
              <w:t xml:space="preserve">g. Conservation efforts will only be effective if the community is involved.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D">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E">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F">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0">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1">
            <w:pPr>
              <w:spacing w:after="0" w:before="0" w:lineRule="auto"/>
              <w:ind w:left="140" w:right="140" w:firstLine="0"/>
              <w:rPr/>
            </w:pPr>
            <w:r w:rsidDel="00000000" w:rsidR="00000000" w:rsidRPr="00000000">
              <w:rPr>
                <w:color w:val="000000"/>
                <w:rtl w:val="0"/>
              </w:rPr>
              <w:t xml:space="preserve">h. Park management can be effective without the help of the community.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2">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3">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4">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5">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2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6">
            <w:pPr>
              <w:spacing w:after="0" w:before="0" w:lineRule="auto"/>
              <w:ind w:left="140" w:right="140" w:firstLine="0"/>
              <w:rPr/>
            </w:pPr>
            <w:r w:rsidDel="00000000" w:rsidR="00000000" w:rsidRPr="00000000">
              <w:rPr>
                <w:color w:val="000000"/>
                <w:rtl w:val="0"/>
              </w:rPr>
              <w:t xml:space="preserve">i. The community respects Park rangers.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7">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8">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9">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A">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B">
            <w:pPr>
              <w:spacing w:after="0" w:before="0" w:lineRule="auto"/>
              <w:ind w:left="140" w:right="140" w:firstLine="0"/>
              <w:rPr/>
            </w:pPr>
            <w:r w:rsidDel="00000000" w:rsidR="00000000" w:rsidRPr="00000000">
              <w:rPr>
                <w:color w:val="000000"/>
                <w:rtl w:val="0"/>
              </w:rPr>
              <w:t xml:space="preserve">j. The community trusts the Park rangers.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C">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D">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E">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F">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0">
            <w:pPr>
              <w:spacing w:after="0" w:before="0" w:lineRule="auto"/>
              <w:ind w:left="140" w:right="140" w:firstLine="0"/>
              <w:rPr/>
            </w:pPr>
            <w:r w:rsidDel="00000000" w:rsidR="00000000" w:rsidRPr="00000000">
              <w:rPr>
                <w:color w:val="000000"/>
                <w:rtl w:val="0"/>
              </w:rPr>
              <w:t xml:space="preserve">k. The community are fearful of the Park rangers.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1">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2">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3">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4">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5">
            <w:pPr>
              <w:spacing w:after="0" w:before="0" w:lineRule="auto"/>
              <w:ind w:left="140" w:right="140" w:firstLine="0"/>
              <w:rPr/>
            </w:pPr>
            <w:r w:rsidDel="00000000" w:rsidR="00000000" w:rsidRPr="00000000">
              <w:rPr>
                <w:color w:val="000000"/>
                <w:rtl w:val="0"/>
              </w:rPr>
              <w:t xml:space="preserve">l. Park rangers respect the community.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6">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7">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8">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9">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35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A">
            <w:pPr>
              <w:spacing w:after="0" w:before="0" w:lineRule="auto"/>
              <w:ind w:left="140" w:right="140" w:firstLine="0"/>
              <w:rPr/>
            </w:pPr>
            <w:r w:rsidDel="00000000" w:rsidR="00000000" w:rsidRPr="00000000">
              <w:rPr>
                <w:color w:val="000000"/>
                <w:rtl w:val="0"/>
              </w:rPr>
              <w:t xml:space="preserve">m. Park management trusts the community.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B">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C">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D">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E">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bl>
    <w:p w:rsidR="00000000" w:rsidDel="00000000" w:rsidP="00000000" w:rsidRDefault="00000000" w:rsidRPr="00000000" w14:paraId="0000026F">
      <w:pPr>
        <w:spacing w:after="160" w:before="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70">
      <w:pPr>
        <w:spacing w:after="160" w:before="0" w:lineRule="auto"/>
        <w:rPr/>
      </w:pPr>
      <w:r w:rsidDel="00000000" w:rsidR="00000000" w:rsidRPr="00000000">
        <w:rPr>
          <w:color w:val="000000"/>
          <w:rtl w:val="0"/>
        </w:rPr>
        <w:t xml:space="preserve">17. Have you ever heard or witnessed Park rangers engaging in misbehavior or misconduct?  </w:t>
        <w:tab/>
        <w:t xml:space="preserve"> YES/NO</w:t>
      </w:r>
      <w:r w:rsidDel="00000000" w:rsidR="00000000" w:rsidRPr="00000000">
        <w:rPr>
          <w:rtl w:val="0"/>
        </w:rPr>
      </w:r>
    </w:p>
    <w:p w:rsidR="00000000" w:rsidDel="00000000" w:rsidP="00000000" w:rsidRDefault="00000000" w:rsidRPr="00000000" w14:paraId="00000271">
      <w:pPr>
        <w:spacing w:after="160" w:before="0" w:lineRule="auto"/>
        <w:ind w:left="720" w:firstLine="0"/>
        <w:rPr/>
      </w:pPr>
      <w:r w:rsidDel="00000000" w:rsidR="00000000" w:rsidRPr="00000000">
        <w:rPr>
          <w:color w:val="000000"/>
          <w:rtl w:val="0"/>
        </w:rPr>
        <w:t xml:space="preserve">17.1. If YES to 17, can you please describe what you have heard or witnessed? If NO to 17, please continue to Question 18.</w:t>
      </w:r>
      <w:r w:rsidDel="00000000" w:rsidR="00000000" w:rsidRPr="00000000">
        <w:rPr>
          <w:rtl w:val="0"/>
        </w:rPr>
      </w:r>
    </w:p>
    <w:p w:rsidR="00000000" w:rsidDel="00000000" w:rsidP="00000000" w:rsidRDefault="00000000" w:rsidRPr="00000000" w14:paraId="00000272">
      <w:pPr>
        <w:spacing w:after="160" w:before="0" w:lineRule="auto"/>
        <w:rPr/>
      </w:pPr>
      <w:r w:rsidDel="00000000" w:rsidR="00000000" w:rsidRPr="00000000">
        <w:rPr>
          <w:color w:val="000000"/>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273">
      <w:pPr>
        <w:spacing w:after="160" w:before="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74">
      <w:pPr>
        <w:spacing w:after="160" w:before="0" w:lineRule="auto"/>
        <w:rPr/>
      </w:pPr>
      <w:r w:rsidDel="00000000" w:rsidR="00000000" w:rsidRPr="00000000">
        <w:rPr>
          <w:color w:val="000000"/>
          <w:rtl w:val="0"/>
        </w:rPr>
        <w:t xml:space="preserve">18. Have you ever heard or witnessed Park rangers engaging in corruption?                 </w:t>
        <w:tab/>
        <w:t xml:space="preserve">       </w:t>
        <w:tab/>
        <w:t xml:space="preserve">YES/NO</w:t>
      </w:r>
      <w:r w:rsidDel="00000000" w:rsidR="00000000" w:rsidRPr="00000000">
        <w:rPr>
          <w:rtl w:val="0"/>
        </w:rPr>
      </w:r>
    </w:p>
    <w:p w:rsidR="00000000" w:rsidDel="00000000" w:rsidP="00000000" w:rsidRDefault="00000000" w:rsidRPr="00000000" w14:paraId="00000275">
      <w:pPr>
        <w:spacing w:after="160" w:before="0" w:lineRule="auto"/>
        <w:ind w:left="720" w:firstLine="0"/>
        <w:rPr/>
      </w:pPr>
      <w:r w:rsidDel="00000000" w:rsidR="00000000" w:rsidRPr="00000000">
        <w:rPr>
          <w:color w:val="000000"/>
          <w:rtl w:val="0"/>
        </w:rPr>
        <w:t xml:space="preserve">18.1. If YES to 18, can you please describe what you have heard or witnessed? If NO to 18, please continue to Question 19.</w:t>
      </w:r>
      <w:r w:rsidDel="00000000" w:rsidR="00000000" w:rsidRPr="00000000">
        <w:rPr>
          <w:rtl w:val="0"/>
        </w:rPr>
      </w:r>
    </w:p>
    <w:p w:rsidR="00000000" w:rsidDel="00000000" w:rsidP="00000000" w:rsidRDefault="00000000" w:rsidRPr="00000000" w14:paraId="00000276">
      <w:pPr>
        <w:spacing w:after="160" w:before="0" w:lineRule="auto"/>
        <w:rPr/>
      </w:pPr>
      <w:r w:rsidDel="00000000" w:rsidR="00000000" w:rsidRPr="00000000">
        <w:rPr>
          <w:color w:val="000000"/>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277">
      <w:pPr>
        <w:spacing w:after="160" w:before="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78">
      <w:pPr>
        <w:spacing w:after="160" w:before="0" w:lineRule="auto"/>
        <w:rPr/>
      </w:pPr>
      <w:r w:rsidDel="00000000" w:rsidR="00000000" w:rsidRPr="00000000">
        <w:rPr>
          <w:color w:val="000000"/>
          <w:rtl w:val="0"/>
        </w:rPr>
        <w:t xml:space="preserve">19. Have you ever heard or witnessed Park rangers engaging in crime?            </w:t>
        <w:tab/>
        <w:t xml:space="preserve">        </w:t>
        <w:tab/>
        <w:t xml:space="preserve">      </w:t>
        <w:tab/>
        <w:t xml:space="preserve">YES/NO</w:t>
      </w:r>
      <w:r w:rsidDel="00000000" w:rsidR="00000000" w:rsidRPr="00000000">
        <w:rPr>
          <w:rtl w:val="0"/>
        </w:rPr>
      </w:r>
    </w:p>
    <w:p w:rsidR="00000000" w:rsidDel="00000000" w:rsidP="00000000" w:rsidRDefault="00000000" w:rsidRPr="00000000" w14:paraId="00000279">
      <w:pPr>
        <w:spacing w:after="160" w:before="0" w:lineRule="auto"/>
        <w:ind w:left="720" w:firstLine="0"/>
        <w:rPr/>
      </w:pPr>
      <w:r w:rsidDel="00000000" w:rsidR="00000000" w:rsidRPr="00000000">
        <w:rPr>
          <w:color w:val="000000"/>
          <w:rtl w:val="0"/>
        </w:rPr>
        <w:t xml:space="preserve">19.1. If YES to 19, can you please describe what you have heard or witnessed? If NO to 19, please continue to Question 20.</w:t>
      </w:r>
      <w:r w:rsidDel="00000000" w:rsidR="00000000" w:rsidRPr="00000000">
        <w:rPr>
          <w:rtl w:val="0"/>
        </w:rPr>
      </w:r>
    </w:p>
    <w:p w:rsidR="00000000" w:rsidDel="00000000" w:rsidP="00000000" w:rsidRDefault="00000000" w:rsidRPr="00000000" w14:paraId="0000027A">
      <w:pPr>
        <w:spacing w:after="160" w:before="0" w:lineRule="auto"/>
        <w:rPr/>
      </w:pPr>
      <w:r w:rsidDel="00000000" w:rsidR="00000000" w:rsidRPr="00000000">
        <w:rPr>
          <w:color w:val="000000"/>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27B">
      <w:pPr>
        <w:spacing w:after="160" w:before="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7C">
      <w:pPr>
        <w:spacing w:after="160" w:before="0" w:lineRule="auto"/>
        <w:rPr/>
      </w:pPr>
      <w:r w:rsidDel="00000000" w:rsidR="00000000" w:rsidRPr="00000000">
        <w:rPr>
          <w:color w:val="000000"/>
          <w:rtl w:val="0"/>
        </w:rPr>
        <w:t xml:space="preserve">20. Tell us if you agree or disagree with each of the following statements. </w:t>
      </w:r>
      <w:r w:rsidDel="00000000" w:rsidR="00000000" w:rsidRPr="00000000">
        <w:rPr>
          <w:b w:val="1"/>
          <w:color w:val="000000"/>
          <w:rtl w:val="0"/>
        </w:rPr>
        <w:t xml:space="preserve">CIRCLE</w:t>
      </w:r>
      <w:r w:rsidDel="00000000" w:rsidR="00000000" w:rsidRPr="00000000">
        <w:rPr>
          <w:color w:val="000000"/>
          <w:rtl w:val="0"/>
        </w:rPr>
        <w:t xml:space="preserve"> the number corresponding with your response.</w:t>
      </w:r>
      <w:r w:rsidDel="00000000" w:rsidR="00000000" w:rsidRPr="00000000">
        <w:rPr>
          <w:rtl w:val="0"/>
        </w:rPr>
      </w:r>
    </w:p>
    <w:tbl>
      <w:tblPr>
        <w:tblStyle w:val="Table9"/>
        <w:tblW w:w="9761.000000000002" w:type="dxa"/>
        <w:jc w:val="left"/>
        <w:tblLayout w:type="fixed"/>
        <w:tblLook w:val="0400"/>
      </w:tblPr>
      <w:tblGrid>
        <w:gridCol w:w="4747"/>
        <w:gridCol w:w="1307"/>
        <w:gridCol w:w="1333"/>
        <w:gridCol w:w="1067"/>
        <w:gridCol w:w="1307"/>
        <w:tblGridChange w:id="0">
          <w:tblGrid>
            <w:gridCol w:w="4747"/>
            <w:gridCol w:w="1307"/>
            <w:gridCol w:w="1333"/>
            <w:gridCol w:w="1067"/>
            <w:gridCol w:w="1307"/>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7D">
            <w:pPr>
              <w:spacing w:after="0" w:before="0" w:lineRule="auto"/>
              <w:ind w:left="140" w:right="140" w:firstLine="0"/>
              <w:rPr/>
            </w:pPr>
            <w:r w:rsidDel="00000000" w:rsidR="00000000" w:rsidRPr="00000000">
              <w:rPr>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7E">
            <w:pPr>
              <w:spacing w:after="0" w:before="0" w:lineRule="auto"/>
              <w:ind w:left="140" w:right="140" w:firstLine="0"/>
              <w:jc w:val="center"/>
              <w:rPr/>
            </w:pPr>
            <w:r w:rsidDel="00000000" w:rsidR="00000000" w:rsidRPr="00000000">
              <w:rPr>
                <w:color w:val="000000"/>
                <w:rtl w:val="0"/>
              </w:rPr>
              <w:t xml:space="preserve">Strongly 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7F">
            <w:pPr>
              <w:spacing w:after="0" w:before="0" w:lineRule="auto"/>
              <w:ind w:left="140" w:right="140" w:firstLine="0"/>
              <w:jc w:val="center"/>
              <w:rPr/>
            </w:pPr>
            <w:r w:rsidDel="00000000" w:rsidR="00000000" w:rsidRPr="00000000">
              <w:rPr>
                <w:color w:val="000000"/>
                <w:rtl w:val="0"/>
              </w:rPr>
              <w:t xml:space="preserve">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0">
            <w:pPr>
              <w:spacing w:after="0" w:before="0" w:lineRule="auto"/>
              <w:ind w:left="140" w:right="140" w:firstLine="0"/>
              <w:jc w:val="center"/>
              <w:rPr/>
            </w:pPr>
            <w:r w:rsidDel="00000000" w:rsidR="00000000" w:rsidRPr="00000000">
              <w:rPr>
                <w:color w:val="000000"/>
                <w:rtl w:val="0"/>
              </w:rPr>
              <w:t xml:space="preserve">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1">
            <w:pPr>
              <w:spacing w:after="0" w:before="0" w:lineRule="auto"/>
              <w:ind w:left="140" w:right="140" w:firstLine="0"/>
              <w:jc w:val="center"/>
              <w:rPr/>
            </w:pPr>
            <w:r w:rsidDel="00000000" w:rsidR="00000000" w:rsidRPr="00000000">
              <w:rPr>
                <w:color w:val="000000"/>
                <w:rtl w:val="0"/>
              </w:rPr>
              <w:t xml:space="preserve">Strongly agree</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2">
            <w:pPr>
              <w:spacing w:after="0" w:before="0" w:lineRule="auto"/>
              <w:ind w:left="140" w:right="140" w:firstLine="0"/>
              <w:rPr/>
            </w:pPr>
            <w:r w:rsidDel="00000000" w:rsidR="00000000" w:rsidRPr="00000000">
              <w:rPr>
                <w:color w:val="000000"/>
                <w:rtl w:val="0"/>
              </w:rPr>
              <w:t xml:space="preserve">a. Park rangers participate in corruption because of low salaries.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3">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4">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5">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6">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7">
            <w:pPr>
              <w:spacing w:after="0" w:before="0" w:lineRule="auto"/>
              <w:ind w:left="140" w:right="140" w:firstLine="0"/>
              <w:rPr/>
            </w:pPr>
            <w:r w:rsidDel="00000000" w:rsidR="00000000" w:rsidRPr="00000000">
              <w:rPr>
                <w:color w:val="000000"/>
                <w:rtl w:val="0"/>
              </w:rPr>
              <w:t xml:space="preserve">b. Park rangers participate in corruption because of poor facilitation (e.g. equipment and training).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8">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9">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A">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B">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C">
            <w:pPr>
              <w:spacing w:after="0" w:before="0" w:lineRule="auto"/>
              <w:ind w:left="140" w:right="140" w:firstLine="0"/>
              <w:rPr/>
            </w:pPr>
            <w:r w:rsidDel="00000000" w:rsidR="00000000" w:rsidRPr="00000000">
              <w:rPr>
                <w:color w:val="000000"/>
                <w:rtl w:val="0"/>
              </w:rPr>
              <w:t xml:space="preserve">c. Park rangers participate in corruption because they have family or friends living in nearby communities.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D">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E">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8F">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0">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10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1">
            <w:pPr>
              <w:spacing w:after="0" w:before="0" w:lineRule="auto"/>
              <w:ind w:left="140" w:right="140" w:firstLine="0"/>
              <w:rPr/>
            </w:pPr>
            <w:r w:rsidDel="00000000" w:rsidR="00000000" w:rsidRPr="00000000">
              <w:rPr>
                <w:color w:val="000000"/>
                <w:rtl w:val="0"/>
              </w:rPr>
              <w:t xml:space="preserve">d. Park rangers participate in corruption because of greed.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2">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3">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4">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5">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10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6">
            <w:pPr>
              <w:spacing w:after="0" w:before="0" w:lineRule="auto"/>
              <w:ind w:left="140" w:right="140" w:firstLine="0"/>
              <w:rPr/>
            </w:pPr>
            <w:r w:rsidDel="00000000" w:rsidR="00000000" w:rsidRPr="00000000">
              <w:rPr>
                <w:color w:val="000000"/>
                <w:rtl w:val="0"/>
              </w:rPr>
              <w:t xml:space="preserve">e. Park rangers participate in corruption because other government officials also participate in such behavior.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7">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8">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9">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A">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B">
            <w:pPr>
              <w:spacing w:after="0" w:before="0" w:lineRule="auto"/>
              <w:ind w:left="140" w:right="140" w:firstLine="0"/>
              <w:rPr/>
            </w:pPr>
            <w:r w:rsidDel="00000000" w:rsidR="00000000" w:rsidRPr="00000000">
              <w:rPr>
                <w:color w:val="000000"/>
                <w:rtl w:val="0"/>
              </w:rPr>
              <w:t xml:space="preserve">f. Park rangers participate in corruption because other Park rangers also participate in such behavior.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C">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D">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E">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9F">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A0">
            <w:pPr>
              <w:spacing w:after="0" w:before="0" w:lineRule="auto"/>
              <w:ind w:left="140" w:right="140" w:firstLine="0"/>
              <w:rPr/>
            </w:pPr>
            <w:r w:rsidDel="00000000" w:rsidR="00000000" w:rsidRPr="00000000">
              <w:rPr>
                <w:color w:val="000000"/>
                <w:rtl w:val="0"/>
              </w:rPr>
              <w:t xml:space="preserve">g. Park rangers participate in corruption because they believe they will not be caught.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A1">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A2">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A3">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A4">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A5">
            <w:pPr>
              <w:spacing w:after="0" w:before="0" w:lineRule="auto"/>
              <w:ind w:left="140" w:right="140" w:firstLine="0"/>
              <w:rPr/>
            </w:pPr>
            <w:r w:rsidDel="00000000" w:rsidR="00000000" w:rsidRPr="00000000">
              <w:rPr>
                <w:color w:val="000000"/>
                <w:rtl w:val="0"/>
              </w:rPr>
              <w:t xml:space="preserve">h. Park rangers participate in corruption because they believe they will not be punished.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A6">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A7">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A8">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A9">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371"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AA">
            <w:pPr>
              <w:spacing w:after="0" w:before="0" w:lineRule="auto"/>
              <w:ind w:left="140" w:right="140" w:firstLine="0"/>
              <w:rPr/>
            </w:pPr>
            <w:r w:rsidDel="00000000" w:rsidR="00000000" w:rsidRPr="00000000">
              <w:rPr>
                <w:color w:val="000000"/>
                <w:rtl w:val="0"/>
              </w:rPr>
              <w:t xml:space="preserve">i. Park rangers participate in corruption because their supervisors also participate in such behavior.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AB">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AC">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AD">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AE">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bl>
    <w:p w:rsidR="00000000" w:rsidDel="00000000" w:rsidP="00000000" w:rsidRDefault="00000000" w:rsidRPr="00000000" w14:paraId="000002AF">
      <w:pPr>
        <w:spacing w:after="160" w:before="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B0">
      <w:pPr>
        <w:spacing w:after="160" w:before="0" w:lineRule="auto"/>
        <w:rPr/>
      </w:pPr>
      <w:r w:rsidDel="00000000" w:rsidR="00000000" w:rsidRPr="00000000">
        <w:rPr>
          <w:color w:val="000000"/>
          <w:rtl w:val="0"/>
        </w:rPr>
        <w:t xml:space="preserve">21. Have you ever attended a meeting hosted by the Park authorities?                          </w:t>
        <w:tab/>
        <w:t xml:space="preserve">         YES / NO</w:t>
      </w:r>
      <w:r w:rsidDel="00000000" w:rsidR="00000000" w:rsidRPr="00000000">
        <w:rPr>
          <w:rtl w:val="0"/>
        </w:rPr>
      </w:r>
    </w:p>
    <w:p w:rsidR="00000000" w:rsidDel="00000000" w:rsidP="00000000" w:rsidRDefault="00000000" w:rsidRPr="00000000" w14:paraId="000002B1">
      <w:pPr>
        <w:spacing w:after="160" w:before="0" w:lineRule="auto"/>
        <w:ind w:left="720" w:firstLine="0"/>
        <w:rPr/>
      </w:pPr>
      <w:r w:rsidDel="00000000" w:rsidR="00000000" w:rsidRPr="00000000">
        <w:rPr>
          <w:color w:val="000000"/>
          <w:rtl w:val="0"/>
        </w:rPr>
        <w:t xml:space="preserve">21.1. IF YES to 21, please tell us how much you agree or disagree with each of the following statements. Please </w:t>
      </w:r>
      <w:r w:rsidDel="00000000" w:rsidR="00000000" w:rsidRPr="00000000">
        <w:rPr>
          <w:b w:val="1"/>
          <w:color w:val="000000"/>
          <w:rtl w:val="0"/>
        </w:rPr>
        <w:t xml:space="preserve">CIRCLE</w:t>
      </w:r>
      <w:r w:rsidDel="00000000" w:rsidR="00000000" w:rsidRPr="00000000">
        <w:rPr>
          <w:color w:val="000000"/>
          <w:rtl w:val="0"/>
        </w:rPr>
        <w:t xml:space="preserve"> the number which corresponds with your response. If NO to 21, please continue to Question 22.</w:t>
      </w:r>
      <w:r w:rsidDel="00000000" w:rsidR="00000000" w:rsidRPr="00000000">
        <w:rPr>
          <w:rtl w:val="0"/>
        </w:rPr>
      </w:r>
    </w:p>
    <w:tbl>
      <w:tblPr>
        <w:tblStyle w:val="Table10"/>
        <w:tblW w:w="9761.000000000002" w:type="dxa"/>
        <w:jc w:val="left"/>
        <w:tblLayout w:type="fixed"/>
        <w:tblLook w:val="0400"/>
      </w:tblPr>
      <w:tblGrid>
        <w:gridCol w:w="4747"/>
        <w:gridCol w:w="1307"/>
        <w:gridCol w:w="1333"/>
        <w:gridCol w:w="1067"/>
        <w:gridCol w:w="1307"/>
        <w:tblGridChange w:id="0">
          <w:tblGrid>
            <w:gridCol w:w="4747"/>
            <w:gridCol w:w="1307"/>
            <w:gridCol w:w="1333"/>
            <w:gridCol w:w="1067"/>
            <w:gridCol w:w="1307"/>
          </w:tblGrid>
        </w:tblGridChange>
      </w:tblGrid>
      <w:tr>
        <w:trPr>
          <w:cantSplit w:val="0"/>
          <w:trHeight w:val="532"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B2">
            <w:pPr>
              <w:spacing w:after="0" w:before="0" w:lineRule="auto"/>
              <w:ind w:left="140" w:right="140" w:firstLine="0"/>
              <w:jc w:val="right"/>
              <w:rPr/>
            </w:pPr>
            <w:r w:rsidDel="00000000" w:rsidR="00000000" w:rsidRPr="00000000">
              <w:rPr>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B3">
            <w:pPr>
              <w:spacing w:after="0" w:before="0" w:lineRule="auto"/>
              <w:ind w:left="140" w:right="140" w:firstLine="0"/>
              <w:jc w:val="center"/>
              <w:rPr/>
            </w:pPr>
            <w:r w:rsidDel="00000000" w:rsidR="00000000" w:rsidRPr="00000000">
              <w:rPr>
                <w:color w:val="000000"/>
                <w:rtl w:val="0"/>
              </w:rPr>
              <w:t xml:space="preserve">Strongly 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B4">
            <w:pPr>
              <w:spacing w:after="0" w:before="0" w:lineRule="auto"/>
              <w:ind w:left="140" w:right="140" w:firstLine="0"/>
              <w:jc w:val="center"/>
              <w:rPr/>
            </w:pPr>
            <w:r w:rsidDel="00000000" w:rsidR="00000000" w:rsidRPr="00000000">
              <w:rPr>
                <w:color w:val="000000"/>
                <w:rtl w:val="0"/>
              </w:rPr>
              <w:t xml:space="preserve">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B5">
            <w:pPr>
              <w:spacing w:after="0" w:before="0" w:lineRule="auto"/>
              <w:ind w:left="140" w:right="140" w:firstLine="0"/>
              <w:jc w:val="center"/>
              <w:rPr/>
            </w:pPr>
            <w:r w:rsidDel="00000000" w:rsidR="00000000" w:rsidRPr="00000000">
              <w:rPr>
                <w:color w:val="000000"/>
                <w:rtl w:val="0"/>
              </w:rPr>
              <w:t xml:space="preserve">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B6">
            <w:pPr>
              <w:spacing w:after="0" w:before="0" w:lineRule="auto"/>
              <w:ind w:left="140" w:right="140" w:firstLine="0"/>
              <w:jc w:val="center"/>
              <w:rPr/>
            </w:pPr>
            <w:r w:rsidDel="00000000" w:rsidR="00000000" w:rsidRPr="00000000">
              <w:rPr>
                <w:color w:val="000000"/>
                <w:rtl w:val="0"/>
              </w:rPr>
              <w:t xml:space="preserve">Strongly agree</w:t>
            </w:r>
            <w:r w:rsidDel="00000000" w:rsidR="00000000" w:rsidRPr="00000000">
              <w:rPr>
                <w:rtl w:val="0"/>
              </w:rPr>
            </w:r>
          </w:p>
        </w:tc>
      </w:tr>
      <w:tr>
        <w:trPr>
          <w:cantSplit w:val="0"/>
          <w:trHeight w:val="1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B7">
            <w:pPr>
              <w:spacing w:after="0" w:before="0" w:lineRule="auto"/>
              <w:ind w:left="140" w:right="140" w:firstLine="0"/>
              <w:rPr/>
            </w:pPr>
            <w:r w:rsidDel="00000000" w:rsidR="00000000" w:rsidRPr="00000000">
              <w:rPr>
                <w:color w:val="000000"/>
                <w:rtl w:val="0"/>
              </w:rPr>
              <w:t xml:space="preserve">a. The meeting provided useful information regarding the benefits of the conservation area.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B8">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B9">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BA">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BB">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581"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BC">
            <w:pPr>
              <w:spacing w:after="0" w:before="0" w:lineRule="auto"/>
              <w:ind w:left="140" w:right="140" w:firstLine="0"/>
              <w:rPr/>
            </w:pPr>
            <w:r w:rsidDel="00000000" w:rsidR="00000000" w:rsidRPr="00000000">
              <w:rPr>
                <w:color w:val="000000"/>
                <w:rtl w:val="0"/>
              </w:rPr>
              <w:t xml:space="preserve">b. The meeting provided useful information regarding local conservation efforts.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BD">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BE">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BF">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C0">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579"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C1">
            <w:pPr>
              <w:spacing w:after="0" w:before="0" w:lineRule="auto"/>
              <w:ind w:left="140" w:right="140" w:firstLine="0"/>
              <w:rPr/>
            </w:pPr>
            <w:r w:rsidDel="00000000" w:rsidR="00000000" w:rsidRPr="00000000">
              <w:rPr>
                <w:color w:val="000000"/>
                <w:rtl w:val="0"/>
              </w:rPr>
              <w:t xml:space="preserve">c. The meeting provided useful information regarding conservation/ wildlife laws, rules, and regulations.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C2">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C3">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C4">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C5">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459"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C6">
            <w:pPr>
              <w:spacing w:after="0" w:before="0" w:lineRule="auto"/>
              <w:ind w:left="140" w:right="140" w:firstLine="0"/>
              <w:rPr/>
            </w:pPr>
            <w:r w:rsidDel="00000000" w:rsidR="00000000" w:rsidRPr="00000000">
              <w:rPr>
                <w:color w:val="000000"/>
                <w:rtl w:val="0"/>
              </w:rPr>
              <w:t xml:space="preserve">d. The meeting provided useful information regarding the work being performed by the park rangers and management.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C7">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C8">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C9">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CA">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bl>
    <w:p w:rsidR="00000000" w:rsidDel="00000000" w:rsidP="00000000" w:rsidRDefault="00000000" w:rsidRPr="00000000" w14:paraId="000002CB">
      <w:pPr>
        <w:spacing w:after="0" w:before="0" w:lineRule="auto"/>
        <w:rPr/>
      </w:pPr>
      <w:r w:rsidDel="00000000" w:rsidR="00000000" w:rsidRPr="00000000">
        <w:rPr>
          <w:rtl w:val="0"/>
        </w:rPr>
      </w:r>
    </w:p>
    <w:p w:rsidR="00000000" w:rsidDel="00000000" w:rsidP="00000000" w:rsidRDefault="00000000" w:rsidRPr="00000000" w14:paraId="000002CC">
      <w:pPr>
        <w:spacing w:after="160" w:before="0" w:lineRule="auto"/>
        <w:ind w:left="720" w:firstLine="0"/>
        <w:rPr/>
      </w:pPr>
      <w:r w:rsidDel="00000000" w:rsidR="00000000" w:rsidRPr="00000000">
        <w:rPr>
          <w:color w:val="000000"/>
          <w:rtl w:val="0"/>
        </w:rPr>
        <w:t xml:space="preserve">21.2. IF YES to 21, please tell us what topics should have been discussed during these meetings that were </w:t>
      </w:r>
      <w:r w:rsidDel="00000000" w:rsidR="00000000" w:rsidRPr="00000000">
        <w:rPr>
          <w:b w:val="1"/>
          <w:color w:val="000000"/>
          <w:u w:val="single"/>
          <w:rtl w:val="0"/>
        </w:rPr>
        <w:t xml:space="preserve">not</w:t>
      </w:r>
      <w:r w:rsidDel="00000000" w:rsidR="00000000" w:rsidRPr="00000000">
        <w:rPr>
          <w:color w:val="000000"/>
          <w:rtl w:val="0"/>
        </w:rPr>
        <w:t xml:space="preserve"> discussed? If NO to 21, please continue to Question 22.</w:t>
      </w:r>
      <w:r w:rsidDel="00000000" w:rsidR="00000000" w:rsidRPr="00000000">
        <w:rPr>
          <w:rtl w:val="0"/>
        </w:rPr>
      </w:r>
    </w:p>
    <w:p w:rsidR="00000000" w:rsidDel="00000000" w:rsidP="00000000" w:rsidRDefault="00000000" w:rsidRPr="00000000" w14:paraId="000002CD">
      <w:pPr>
        <w:spacing w:after="160" w:before="0" w:lineRule="auto"/>
        <w:rPr/>
      </w:pPr>
      <w:r w:rsidDel="00000000" w:rsidR="00000000" w:rsidRPr="00000000">
        <w:rPr>
          <w:color w:val="000000"/>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2CE">
      <w:pPr>
        <w:spacing w:after="0" w:before="0" w:lineRule="auto"/>
        <w:rPr/>
      </w:pPr>
      <w:r w:rsidDel="00000000" w:rsidR="00000000" w:rsidRPr="00000000">
        <w:rPr>
          <w:rtl w:val="0"/>
        </w:rPr>
      </w:r>
    </w:p>
    <w:p w:rsidR="00000000" w:rsidDel="00000000" w:rsidP="00000000" w:rsidRDefault="00000000" w:rsidRPr="00000000" w14:paraId="000002CF">
      <w:pPr>
        <w:spacing w:after="160" w:before="0" w:lineRule="auto"/>
        <w:rPr/>
      </w:pPr>
      <w:r w:rsidDel="00000000" w:rsidR="00000000" w:rsidRPr="00000000">
        <w:rPr>
          <w:color w:val="000000"/>
          <w:rtl w:val="0"/>
        </w:rPr>
        <w:t xml:space="preserve">22. Have you ever had an encounter with a Park ranger?                                              </w:t>
        <w:tab/>
        <w:t xml:space="preserve">  YES / NO</w:t>
      </w:r>
      <w:r w:rsidDel="00000000" w:rsidR="00000000" w:rsidRPr="00000000">
        <w:rPr>
          <w:rtl w:val="0"/>
        </w:rPr>
      </w:r>
    </w:p>
    <w:p w:rsidR="00000000" w:rsidDel="00000000" w:rsidP="00000000" w:rsidRDefault="00000000" w:rsidRPr="00000000" w14:paraId="000002D0">
      <w:pPr>
        <w:spacing w:after="160" w:before="0" w:lineRule="auto"/>
        <w:ind w:left="720" w:firstLine="0"/>
        <w:rPr/>
      </w:pPr>
      <w:r w:rsidDel="00000000" w:rsidR="00000000" w:rsidRPr="00000000">
        <w:rPr>
          <w:color w:val="000000"/>
          <w:rtl w:val="0"/>
        </w:rPr>
        <w:t xml:space="preserve">22.1. IF YES to 22, please tell us how much you agree or disagree with each of the following statements. Please </w:t>
      </w:r>
      <w:r w:rsidDel="00000000" w:rsidR="00000000" w:rsidRPr="00000000">
        <w:rPr>
          <w:b w:val="1"/>
          <w:color w:val="000000"/>
          <w:rtl w:val="0"/>
        </w:rPr>
        <w:t xml:space="preserve">CIRCLE</w:t>
      </w:r>
      <w:r w:rsidDel="00000000" w:rsidR="00000000" w:rsidRPr="00000000">
        <w:rPr>
          <w:color w:val="000000"/>
          <w:rtl w:val="0"/>
        </w:rPr>
        <w:t xml:space="preserve"> the number which corresponds with your response. If NO to 22, please continue to Question 23.</w:t>
      </w:r>
      <w:r w:rsidDel="00000000" w:rsidR="00000000" w:rsidRPr="00000000">
        <w:rPr>
          <w:rtl w:val="0"/>
        </w:rPr>
      </w:r>
    </w:p>
    <w:tbl>
      <w:tblPr>
        <w:tblStyle w:val="Table11"/>
        <w:tblW w:w="9761.0" w:type="dxa"/>
        <w:jc w:val="left"/>
        <w:tblLayout w:type="fixed"/>
        <w:tblLook w:val="0400"/>
      </w:tblPr>
      <w:tblGrid>
        <w:gridCol w:w="4744"/>
        <w:gridCol w:w="1307"/>
        <w:gridCol w:w="1333"/>
        <w:gridCol w:w="1067"/>
        <w:gridCol w:w="1310"/>
        <w:tblGridChange w:id="0">
          <w:tblGrid>
            <w:gridCol w:w="4744"/>
            <w:gridCol w:w="1307"/>
            <w:gridCol w:w="1333"/>
            <w:gridCol w:w="1067"/>
            <w:gridCol w:w="1310"/>
          </w:tblGrid>
        </w:tblGridChange>
      </w:tblGrid>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D1">
            <w:pPr>
              <w:spacing w:after="0" w:before="0" w:lineRule="auto"/>
              <w:ind w:left="140" w:right="140" w:firstLine="0"/>
              <w:rPr/>
            </w:pPr>
            <w:r w:rsidDel="00000000" w:rsidR="00000000" w:rsidRPr="00000000">
              <w:rPr>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D2">
            <w:pPr>
              <w:spacing w:after="0" w:before="0" w:lineRule="auto"/>
              <w:ind w:left="140" w:right="140" w:firstLine="0"/>
              <w:jc w:val="center"/>
              <w:rPr/>
            </w:pPr>
            <w:r w:rsidDel="00000000" w:rsidR="00000000" w:rsidRPr="00000000">
              <w:rPr>
                <w:color w:val="000000"/>
                <w:rtl w:val="0"/>
              </w:rPr>
              <w:t xml:space="preserve">Strongly 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D3">
            <w:pPr>
              <w:spacing w:after="0" w:before="0" w:lineRule="auto"/>
              <w:ind w:left="140" w:right="140" w:firstLine="0"/>
              <w:jc w:val="center"/>
              <w:rPr/>
            </w:pPr>
            <w:r w:rsidDel="00000000" w:rsidR="00000000" w:rsidRPr="00000000">
              <w:rPr>
                <w:color w:val="000000"/>
                <w:rtl w:val="0"/>
              </w:rPr>
              <w:t xml:space="preserve">Disagree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D4">
            <w:pPr>
              <w:spacing w:after="0" w:before="0" w:lineRule="auto"/>
              <w:ind w:left="140" w:right="140" w:firstLine="0"/>
              <w:jc w:val="center"/>
              <w:rPr/>
            </w:pPr>
            <w:r w:rsidDel="00000000" w:rsidR="00000000" w:rsidRPr="00000000">
              <w:rPr>
                <w:color w:val="000000"/>
                <w:rtl w:val="0"/>
              </w:rPr>
              <w:t xml:space="preserve">Agree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D5">
            <w:pPr>
              <w:spacing w:after="0" w:before="0" w:lineRule="auto"/>
              <w:ind w:left="140" w:right="140" w:firstLine="0"/>
              <w:jc w:val="center"/>
              <w:rPr/>
            </w:pPr>
            <w:r w:rsidDel="00000000" w:rsidR="00000000" w:rsidRPr="00000000">
              <w:rPr>
                <w:color w:val="000000"/>
                <w:rtl w:val="0"/>
              </w:rPr>
              <w:t xml:space="preserve">Strongly agree</w:t>
            </w:r>
            <w:r w:rsidDel="00000000" w:rsidR="00000000" w:rsidRPr="00000000">
              <w:rPr>
                <w:rtl w:val="0"/>
              </w:rPr>
            </w:r>
          </w:p>
        </w:tc>
      </w:tr>
      <w:tr>
        <w:trPr>
          <w:cantSplit w:val="0"/>
          <w:trHeight w:val="132"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D6">
            <w:pPr>
              <w:spacing w:after="0" w:before="0" w:lineRule="auto"/>
              <w:ind w:left="140" w:right="140" w:firstLine="0"/>
              <w:rPr/>
            </w:pPr>
            <w:r w:rsidDel="00000000" w:rsidR="00000000" w:rsidRPr="00000000">
              <w:rPr>
                <w:color w:val="000000"/>
                <w:rtl w:val="0"/>
              </w:rPr>
              <w:t xml:space="preserve">a. The Park ranger treated me with respect.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D7">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D8">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D9">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DA">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253"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DB">
            <w:pPr>
              <w:spacing w:after="0" w:before="0" w:lineRule="auto"/>
              <w:ind w:left="140" w:right="140" w:firstLine="0"/>
              <w:rPr/>
            </w:pPr>
            <w:r w:rsidDel="00000000" w:rsidR="00000000" w:rsidRPr="00000000">
              <w:rPr>
                <w:color w:val="000000"/>
                <w:rtl w:val="0"/>
              </w:rPr>
              <w:t xml:space="preserve">b. The Park ranger listened to my needs and concerns.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DC">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DD">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DE">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DF">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162"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0">
            <w:pPr>
              <w:spacing w:after="0" w:before="0" w:lineRule="auto"/>
              <w:ind w:left="140" w:right="140" w:firstLine="0"/>
              <w:rPr/>
            </w:pPr>
            <w:r w:rsidDel="00000000" w:rsidR="00000000" w:rsidRPr="00000000">
              <w:rPr>
                <w:color w:val="000000"/>
                <w:rtl w:val="0"/>
              </w:rPr>
              <w:t xml:space="preserve">c. The Park ranger was polite.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1">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2">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3">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4">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5">
            <w:pPr>
              <w:spacing w:after="0" w:before="0" w:lineRule="auto"/>
              <w:ind w:left="140" w:right="140" w:firstLine="0"/>
              <w:rPr/>
            </w:pPr>
            <w:r w:rsidDel="00000000" w:rsidR="00000000" w:rsidRPr="00000000">
              <w:rPr>
                <w:color w:val="000000"/>
                <w:rtl w:val="0"/>
              </w:rPr>
              <w:t xml:space="preserve">d. The Park ranger was helpful.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6">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7">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8">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9">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29"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A">
            <w:pPr>
              <w:spacing w:after="0" w:before="0" w:lineRule="auto"/>
              <w:ind w:left="140" w:right="140" w:firstLine="0"/>
              <w:rPr/>
            </w:pPr>
            <w:r w:rsidDel="00000000" w:rsidR="00000000" w:rsidRPr="00000000">
              <w:rPr>
                <w:color w:val="000000"/>
                <w:rtl w:val="0"/>
              </w:rPr>
              <w:t xml:space="preserve">e. The Park ranger was knowledgeable.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B">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C">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D">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E">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r>
        <w:trPr>
          <w:cantSplit w:val="0"/>
          <w:trHeight w:val="23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EF">
            <w:pPr>
              <w:spacing w:after="0" w:before="0" w:lineRule="auto"/>
              <w:ind w:left="140" w:right="140" w:firstLine="0"/>
              <w:rPr/>
            </w:pPr>
            <w:r w:rsidDel="00000000" w:rsidR="00000000" w:rsidRPr="00000000">
              <w:rPr>
                <w:color w:val="000000"/>
                <w:rtl w:val="0"/>
              </w:rPr>
              <w:t xml:space="preserve">f. I felt that I was able to speak my opinion.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F0">
            <w:pPr>
              <w:spacing w:after="0" w:before="0" w:lineRule="auto"/>
              <w:ind w:left="140" w:right="140" w:firstLine="0"/>
              <w:jc w:val="center"/>
              <w:rPr/>
            </w:pPr>
            <w:r w:rsidDel="00000000" w:rsidR="00000000" w:rsidRPr="00000000">
              <w:rPr>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F1">
            <w:pPr>
              <w:spacing w:after="0" w:before="0" w:lineRule="auto"/>
              <w:ind w:left="140" w:right="140" w:firstLine="0"/>
              <w:jc w:val="center"/>
              <w:rPr/>
            </w:pPr>
            <w:r w:rsidDel="00000000" w:rsidR="00000000" w:rsidRPr="00000000">
              <w:rPr>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F2">
            <w:pPr>
              <w:spacing w:after="0" w:before="0" w:lineRule="auto"/>
              <w:ind w:left="140" w:right="140" w:firstLine="0"/>
              <w:jc w:val="center"/>
              <w:rPr/>
            </w:pPr>
            <w:r w:rsidDel="00000000" w:rsidR="00000000" w:rsidRPr="00000000">
              <w:rPr>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F3">
            <w:pPr>
              <w:spacing w:after="0" w:before="0" w:lineRule="auto"/>
              <w:ind w:left="140" w:right="140" w:firstLine="0"/>
              <w:jc w:val="center"/>
              <w:rPr/>
            </w:pPr>
            <w:r w:rsidDel="00000000" w:rsidR="00000000" w:rsidRPr="00000000">
              <w:rPr>
                <w:color w:val="000000"/>
                <w:rtl w:val="0"/>
              </w:rPr>
              <w:t xml:space="preserve">4</w:t>
            </w:r>
            <w:r w:rsidDel="00000000" w:rsidR="00000000" w:rsidRPr="00000000">
              <w:rPr>
                <w:rtl w:val="0"/>
              </w:rPr>
            </w:r>
          </w:p>
        </w:tc>
      </w:tr>
    </w:tbl>
    <w:p w:rsidR="00000000" w:rsidDel="00000000" w:rsidP="00000000" w:rsidRDefault="00000000" w:rsidRPr="00000000" w14:paraId="000002F4">
      <w:pPr>
        <w:spacing w:after="160" w:before="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F5">
      <w:pPr>
        <w:spacing w:after="160" w:before="0" w:lineRule="auto"/>
        <w:rPr/>
      </w:pPr>
      <w:r w:rsidDel="00000000" w:rsidR="00000000" w:rsidRPr="00000000">
        <w:rPr>
          <w:color w:val="000000"/>
          <w:rtl w:val="0"/>
        </w:rPr>
        <w:t xml:space="preserve">23. Have you ever had an encounter with wildlife from the park?                                 </w:t>
        <w:tab/>
        <w:t xml:space="preserve">  YES / NO</w:t>
      </w:r>
      <w:r w:rsidDel="00000000" w:rsidR="00000000" w:rsidRPr="00000000">
        <w:rPr>
          <w:rtl w:val="0"/>
        </w:rPr>
      </w:r>
    </w:p>
    <w:p w:rsidR="00000000" w:rsidDel="00000000" w:rsidP="00000000" w:rsidRDefault="00000000" w:rsidRPr="00000000" w14:paraId="000002F6">
      <w:pPr>
        <w:spacing w:after="160" w:before="0" w:lineRule="auto"/>
        <w:rPr/>
      </w:pPr>
      <w:r w:rsidDel="00000000" w:rsidR="00000000" w:rsidRPr="00000000">
        <w:rPr>
          <w:color w:val="000000"/>
          <w:rtl w:val="0"/>
        </w:rPr>
        <w:t xml:space="preserve">        </w:t>
        <w:tab/>
        <w:t xml:space="preserve">23.1 If YES to 23, did you lose livestock as a result of this encounter? </w:t>
        <w:tab/>
        <w:t xml:space="preserve">        </w:t>
        <w:tab/>
        <w:t xml:space="preserve">  YES / NO</w:t>
      </w:r>
      <w:r w:rsidDel="00000000" w:rsidR="00000000" w:rsidRPr="00000000">
        <w:rPr>
          <w:rtl w:val="0"/>
        </w:rPr>
      </w:r>
    </w:p>
    <w:p w:rsidR="00000000" w:rsidDel="00000000" w:rsidP="00000000" w:rsidRDefault="00000000" w:rsidRPr="00000000" w14:paraId="000002F7">
      <w:pPr>
        <w:spacing w:after="160" w:before="0" w:lineRule="auto"/>
        <w:rPr/>
      </w:pPr>
      <w:r w:rsidDel="00000000" w:rsidR="00000000" w:rsidRPr="00000000">
        <w:rPr>
          <w:color w:val="000000"/>
          <w:rtl w:val="0"/>
        </w:rPr>
        <w:t xml:space="preserve">                                </w:t>
        <w:tab/>
        <w:t xml:space="preserve">23.1.1. If YES to 23.1, were you compensated for this loss?     </w:t>
        <w:tab/>
        <w:t xml:space="preserve">  YES / NO</w:t>
      </w:r>
      <w:r w:rsidDel="00000000" w:rsidR="00000000" w:rsidRPr="00000000">
        <w:rPr>
          <w:rtl w:val="0"/>
        </w:rPr>
      </w:r>
    </w:p>
    <w:p w:rsidR="00000000" w:rsidDel="00000000" w:rsidP="00000000" w:rsidRDefault="00000000" w:rsidRPr="00000000" w14:paraId="000002F8">
      <w:pPr>
        <w:spacing w:after="160" w:before="0" w:lineRule="auto"/>
        <w:rPr/>
      </w:pPr>
      <w:r w:rsidDel="00000000" w:rsidR="00000000" w:rsidRPr="00000000">
        <w:rPr>
          <w:color w:val="000000"/>
          <w:rtl w:val="0"/>
        </w:rPr>
        <w:t xml:space="preserve">        </w:t>
        <w:tab/>
        <w:t xml:space="preserve">23.2. If YES to 23, did you lose crops as a result of this encounter?                  </w:t>
        <w:tab/>
        <w:t xml:space="preserve">  YES / NO</w:t>
      </w:r>
      <w:r w:rsidDel="00000000" w:rsidR="00000000" w:rsidRPr="00000000">
        <w:rPr>
          <w:rtl w:val="0"/>
        </w:rPr>
      </w:r>
    </w:p>
    <w:p w:rsidR="00000000" w:rsidDel="00000000" w:rsidP="00000000" w:rsidRDefault="00000000" w:rsidRPr="00000000" w14:paraId="000002F9">
      <w:pPr>
        <w:spacing w:after="160" w:before="0" w:lineRule="auto"/>
        <w:ind w:firstLine="720"/>
        <w:rPr/>
      </w:pPr>
      <w:r w:rsidDel="00000000" w:rsidR="00000000" w:rsidRPr="00000000">
        <w:rPr>
          <w:color w:val="000000"/>
          <w:rtl w:val="0"/>
        </w:rPr>
        <w:t xml:space="preserve">                    </w:t>
        <w:tab/>
        <w:t xml:space="preserve">23.2.1. If YES to 23.2, were you compensated for this loss?     </w:t>
        <w:tab/>
        <w:t xml:space="preserve">  YES / NO</w:t>
      </w:r>
      <w:r w:rsidDel="00000000" w:rsidR="00000000" w:rsidRPr="00000000">
        <w:rPr>
          <w:rtl w:val="0"/>
        </w:rPr>
      </w:r>
    </w:p>
    <w:p w:rsidR="00000000" w:rsidDel="00000000" w:rsidP="00000000" w:rsidRDefault="00000000" w:rsidRPr="00000000" w14:paraId="000002FA">
      <w:pPr>
        <w:spacing w:after="160" w:before="0" w:lineRule="auto"/>
        <w:rPr/>
      </w:pPr>
      <w:r w:rsidDel="00000000" w:rsidR="00000000" w:rsidRPr="00000000">
        <w:rPr>
          <w:color w:val="000000"/>
          <w:rtl w:val="0"/>
        </w:rPr>
        <w:t xml:space="preserve">        </w:t>
        <w:tab/>
        <w:t xml:space="preserve">23.3. If YES to 23, were you or your family harmed as a result of this encounter?    YES / NO</w:t>
      </w:r>
      <w:r w:rsidDel="00000000" w:rsidR="00000000" w:rsidRPr="00000000">
        <w:rPr>
          <w:rtl w:val="0"/>
        </w:rPr>
      </w:r>
    </w:p>
    <w:p w:rsidR="00000000" w:rsidDel="00000000" w:rsidP="00000000" w:rsidRDefault="00000000" w:rsidRPr="00000000" w14:paraId="000002FB">
      <w:pPr>
        <w:spacing w:after="160" w:before="0" w:lineRule="auto"/>
        <w:rPr/>
      </w:pPr>
      <w:r w:rsidDel="00000000" w:rsidR="00000000" w:rsidRPr="00000000">
        <w:rPr>
          <w:color w:val="000000"/>
          <w:rtl w:val="0"/>
        </w:rPr>
        <w:t xml:space="preserve">                                </w:t>
        <w:tab/>
        <w:t xml:space="preserve">23.3.1 If Yes to 23.3, were you or your family compensated?   </w:t>
        <w:tab/>
        <w:t xml:space="preserve">  YES / NO</w:t>
      </w:r>
      <w:r w:rsidDel="00000000" w:rsidR="00000000" w:rsidRPr="00000000">
        <w:rPr>
          <w:rtl w:val="0"/>
        </w:rPr>
      </w:r>
    </w:p>
    <w:p w:rsidR="00000000" w:rsidDel="00000000" w:rsidP="00000000" w:rsidRDefault="00000000" w:rsidRPr="00000000" w14:paraId="000002FC">
      <w:pPr>
        <w:spacing w:after="160" w:before="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FD">
      <w:pPr>
        <w:spacing w:after="160" w:before="0" w:lineRule="auto"/>
        <w:rPr/>
      </w:pPr>
      <w:r w:rsidDel="00000000" w:rsidR="00000000" w:rsidRPr="00000000">
        <w:rPr>
          <w:color w:val="000000"/>
          <w:rtl w:val="0"/>
        </w:rPr>
        <w:t xml:space="preserve">24. What advice would you give to Park management in order for local conservation efforts to be successful?</w:t>
      </w:r>
      <w:r w:rsidDel="00000000" w:rsidR="00000000" w:rsidRPr="00000000">
        <w:rPr>
          <w:rtl w:val="0"/>
        </w:rPr>
      </w:r>
    </w:p>
    <w:p w:rsidR="00000000" w:rsidDel="00000000" w:rsidP="00000000" w:rsidRDefault="00000000" w:rsidRPr="00000000" w14:paraId="000002FE">
      <w:pPr>
        <w:spacing w:after="160" w:before="0" w:lineRule="auto"/>
        <w:rPr>
          <w:color w:val="000000"/>
        </w:rPr>
      </w:pPr>
      <w:r w:rsidDel="00000000" w:rsidR="00000000" w:rsidRPr="00000000">
        <w:rPr>
          <w:color w:val="000000"/>
          <w:rtl w:val="0"/>
        </w:rPr>
        <w:t xml:space="preserve">_________________________________________________________________________________</w:t>
      </w:r>
    </w:p>
    <w:p w:rsidR="00000000" w:rsidDel="00000000" w:rsidP="00000000" w:rsidRDefault="00000000" w:rsidRPr="00000000" w14:paraId="000002FF">
      <w:pPr>
        <w:spacing w:after="160" w:before="0" w:lineRule="auto"/>
        <w:rPr/>
      </w:pPr>
      <w:r w:rsidDel="00000000" w:rsidR="00000000" w:rsidRPr="00000000">
        <w:rPr>
          <w:rtl w:val="0"/>
        </w:rPr>
      </w:r>
    </w:p>
    <w:p w:rsidR="00000000" w:rsidDel="00000000" w:rsidP="00000000" w:rsidRDefault="00000000" w:rsidRPr="00000000" w14:paraId="00000300">
      <w:pPr>
        <w:pStyle w:val="Heading1"/>
        <w:numPr>
          <w:ilvl w:val="0"/>
          <w:numId w:val="1"/>
        </w:numPr>
        <w:ind w:left="567" w:hanging="567"/>
        <w:rPr/>
      </w:pPr>
      <w:r w:rsidDel="00000000" w:rsidR="00000000" w:rsidRPr="00000000">
        <w:rPr>
          <w:rtl w:val="0"/>
        </w:rPr>
        <w:t xml:space="preserve">Supplementary Figures</w:t>
      </w:r>
    </w:p>
    <w:p w:rsidR="00000000" w:rsidDel="00000000" w:rsidP="00000000" w:rsidRDefault="00000000" w:rsidRPr="00000000" w14:paraId="00000301">
      <w:pPr>
        <w:spacing w:after="160" w:before="0" w:lineRule="auto"/>
        <w:rPr/>
      </w:pPr>
      <w:r w:rsidDel="00000000" w:rsidR="00000000" w:rsidRPr="00000000">
        <w:rPr/>
        <w:drawing>
          <wp:inline distB="0" distT="0" distL="0" distR="0">
            <wp:extent cx="6208395" cy="3879850"/>
            <wp:effectExtent b="0" l="0" r="0" t="0"/>
            <wp:docPr id="59"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6208395" cy="3879850"/>
                    </a:xfrm>
                    <a:prstGeom prst="rect"/>
                    <a:ln/>
                  </pic:spPr>
                </pic:pic>
              </a:graphicData>
            </a:graphic>
          </wp:inline>
        </w:drawing>
      </w:r>
      <w:r w:rsidDel="00000000" w:rsidR="00000000" w:rsidRPr="00000000">
        <w:rPr>
          <w:rtl w:val="0"/>
        </w:rPr>
      </w:r>
    </w:p>
    <w:p w:rsidR="00000000" w:rsidDel="00000000" w:rsidP="00000000" w:rsidRDefault="00000000" w:rsidRPr="00000000" w14:paraId="00000302">
      <w:pPr>
        <w:spacing w:after="0" w:before="0" w:lineRule="auto"/>
        <w:rPr>
          <w:color w:val="000000"/>
        </w:rPr>
      </w:pPr>
      <w:r w:rsidDel="00000000" w:rsidR="00000000" w:rsidRPr="00000000">
        <w:rPr>
          <w:color w:val="000000"/>
          <w:rtl w:val="0"/>
        </w:rPr>
        <w:t xml:space="preserve">Figure 3. Stacked bar graph of the responses to question 10. From top to bottom: (e) Tell park managers if you had information about wildlife crime or suspected offender, (d) Call park rangers if you noticed a community problem, such as problem wildlife entering the community, (c) Call park managers if you noticed a community problem, such as problem wildlife entering the community, (b) Call park authorities if you saw a person entering the conservation area illegally, and (a) Attend a community meeting hosted by the park authorities to learn about conservation.</w:t>
      </w:r>
    </w:p>
    <w:p w:rsidR="00000000" w:rsidDel="00000000" w:rsidP="00000000" w:rsidRDefault="00000000" w:rsidRPr="00000000" w14:paraId="00000303">
      <w:pPr>
        <w:spacing w:after="0" w:before="0" w:lineRule="auto"/>
        <w:rPr/>
      </w:pPr>
      <w:r w:rsidDel="00000000" w:rsidR="00000000" w:rsidRPr="00000000">
        <w:rPr>
          <w:rtl w:val="0"/>
        </w:rPr>
      </w:r>
    </w:p>
    <w:p w:rsidR="00000000" w:rsidDel="00000000" w:rsidP="00000000" w:rsidRDefault="00000000" w:rsidRPr="00000000" w14:paraId="00000304">
      <w:pPr>
        <w:spacing w:after="160" w:before="0" w:lineRule="auto"/>
        <w:rPr/>
      </w:pPr>
      <w:r w:rsidDel="00000000" w:rsidR="00000000" w:rsidRPr="00000000">
        <w:rPr/>
        <w:drawing>
          <wp:inline distB="0" distT="0" distL="0" distR="0">
            <wp:extent cx="6208395" cy="3879850"/>
            <wp:effectExtent b="0" l="0" r="0" t="0"/>
            <wp:docPr id="6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6208395" cy="3879850"/>
                    </a:xfrm>
                    <a:prstGeom prst="rect"/>
                    <a:ln/>
                  </pic:spPr>
                </pic:pic>
              </a:graphicData>
            </a:graphic>
          </wp:inline>
        </w:drawing>
      </w:r>
      <w:r w:rsidDel="00000000" w:rsidR="00000000" w:rsidRPr="00000000">
        <w:rPr>
          <w:rtl w:val="0"/>
        </w:rPr>
      </w:r>
    </w:p>
    <w:p w:rsidR="00000000" w:rsidDel="00000000" w:rsidP="00000000" w:rsidRDefault="00000000" w:rsidRPr="00000000" w14:paraId="00000305">
      <w:pPr>
        <w:spacing w:after="0" w:before="0" w:lineRule="auto"/>
        <w:rPr/>
      </w:pPr>
      <w:r w:rsidDel="00000000" w:rsidR="00000000" w:rsidRPr="00000000">
        <w:rPr>
          <w:color w:val="000000"/>
          <w:rtl w:val="0"/>
        </w:rPr>
        <w:t xml:space="preserve">Figure 4. Stacked bar graph of the responses to question 11. From top to bottom: (y) Communities are comfortable with contacting park authorities for assistance, (x) Punishments for violating park laws and regulations are clearly articulated by park management, (w) Most community members are familiar with the punishments associated with violating park laws and regulations, (u) Park laws and rules are clearly articulated to the community by park management, (t) If animals damage community property, community members should be compensated, (r) Communities are able to provide input to conservation decision making, (q) If a Park ranger did something wrong, I trust that the park management would fix the problem, (p) Park rangers can be trusted to do what’s good for my community, (o) Park rangers provide equal services to people of all ethnicities, (n) Most park rangers do their jobs well, (m) Park rangers are generally honest, (l) . It would be hard to justify disobeying a park ranger, (k) Communities should be able to provide input for conservation decision making, (j) You should accept Park rangers’ decisions even if you think they are wrong, (i) Park management give equal services to both the wealthy and the poor, (h) When the park management issue a formal order, you should do what they even if you disagree with it, (g) Park management are often rude or discourteous, (f) Park management do a good job of keeping the community safe from wildlife, (e) Park management explain their decisions to people, (d) Park management make decisions based on facts and law, not on their personal opinions, (c) Park management take the time to listen to people, (b) Park management treat people fairly, and (a) Park management treat people with respect.</w:t>
      </w:r>
      <w:r w:rsidDel="00000000" w:rsidR="00000000" w:rsidRPr="00000000">
        <w:rPr>
          <w:rtl w:val="0"/>
        </w:rPr>
      </w:r>
    </w:p>
    <w:p w:rsidR="00000000" w:rsidDel="00000000" w:rsidP="00000000" w:rsidRDefault="00000000" w:rsidRPr="00000000" w14:paraId="00000306">
      <w:pPr>
        <w:spacing w:after="160" w:before="0" w:lineRule="auto"/>
        <w:rPr/>
      </w:pPr>
      <w:r w:rsidDel="00000000" w:rsidR="00000000" w:rsidRPr="00000000">
        <w:rPr>
          <w:rtl w:val="0"/>
        </w:rPr>
      </w:r>
    </w:p>
    <w:p w:rsidR="00000000" w:rsidDel="00000000" w:rsidP="00000000" w:rsidRDefault="00000000" w:rsidRPr="00000000" w14:paraId="00000307">
      <w:pPr>
        <w:spacing w:after="160" w:before="0" w:lineRule="auto"/>
        <w:rPr/>
      </w:pPr>
      <w:r w:rsidDel="00000000" w:rsidR="00000000" w:rsidRPr="00000000">
        <w:rPr/>
        <w:drawing>
          <wp:inline distB="0" distT="0" distL="0" distR="0">
            <wp:extent cx="6208395" cy="3879850"/>
            <wp:effectExtent b="0" l="0" r="0" t="0"/>
            <wp:docPr id="60"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6208395" cy="3879850"/>
                    </a:xfrm>
                    <a:prstGeom prst="rect"/>
                    <a:ln/>
                  </pic:spPr>
                </pic:pic>
              </a:graphicData>
            </a:graphic>
          </wp:inline>
        </w:drawing>
      </w:r>
      <w:r w:rsidDel="00000000" w:rsidR="00000000" w:rsidRPr="00000000">
        <w:rPr>
          <w:rtl w:val="0"/>
        </w:rPr>
      </w:r>
    </w:p>
    <w:p w:rsidR="00000000" w:rsidDel="00000000" w:rsidP="00000000" w:rsidRDefault="00000000" w:rsidRPr="00000000" w14:paraId="00000308">
      <w:pPr>
        <w:spacing w:after="0" w:before="0" w:lineRule="auto"/>
        <w:rPr/>
      </w:pPr>
      <w:r w:rsidDel="00000000" w:rsidR="00000000" w:rsidRPr="00000000">
        <w:rPr>
          <w:color w:val="000000"/>
          <w:rtl w:val="0"/>
        </w:rPr>
        <w:t xml:space="preserve">Figure 5. Stacked bar graph of the responses to question 12. From top to bottom: (g) Satisfaction in: Infrastructure to support local conservation efforts, (f) The services provided by Park management to the local community, (e) Monetary benefits from local conservation efforts, (d) Community involvement in park management, (c) Satisfaction in: Local government, (b) Local police agency, and (a) Park management.</w:t>
      </w:r>
      <w:r w:rsidDel="00000000" w:rsidR="00000000" w:rsidRPr="00000000">
        <w:rPr>
          <w:rtl w:val="0"/>
        </w:rPr>
      </w:r>
    </w:p>
    <w:p w:rsidR="00000000" w:rsidDel="00000000" w:rsidP="00000000" w:rsidRDefault="00000000" w:rsidRPr="00000000" w14:paraId="00000309">
      <w:pPr>
        <w:spacing w:after="160" w:before="0" w:lineRule="auto"/>
        <w:rPr/>
      </w:pPr>
      <w:r w:rsidDel="00000000" w:rsidR="00000000" w:rsidRPr="00000000">
        <w:rPr>
          <w:rtl w:val="0"/>
        </w:rPr>
      </w:r>
    </w:p>
    <w:p w:rsidR="00000000" w:rsidDel="00000000" w:rsidP="00000000" w:rsidRDefault="00000000" w:rsidRPr="00000000" w14:paraId="0000030A">
      <w:pPr>
        <w:spacing w:after="160" w:before="0" w:lineRule="auto"/>
        <w:rPr/>
      </w:pPr>
      <w:r w:rsidDel="00000000" w:rsidR="00000000" w:rsidRPr="00000000">
        <w:rPr/>
        <w:drawing>
          <wp:inline distB="0" distT="0" distL="0" distR="0">
            <wp:extent cx="6208395" cy="3879850"/>
            <wp:effectExtent b="0" l="0" r="0" t="0"/>
            <wp:docPr id="6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208395" cy="3879850"/>
                    </a:xfrm>
                    <a:prstGeom prst="rect"/>
                    <a:ln/>
                  </pic:spPr>
                </pic:pic>
              </a:graphicData>
            </a:graphic>
          </wp:inline>
        </w:drawing>
      </w:r>
      <w:r w:rsidDel="00000000" w:rsidR="00000000" w:rsidRPr="00000000">
        <w:rPr>
          <w:rtl w:val="0"/>
        </w:rPr>
      </w:r>
    </w:p>
    <w:p w:rsidR="00000000" w:rsidDel="00000000" w:rsidP="00000000" w:rsidRDefault="00000000" w:rsidRPr="00000000" w14:paraId="0000030B">
      <w:pPr>
        <w:spacing w:after="0" w:before="0" w:lineRule="auto"/>
        <w:rPr>
          <w:color w:val="000000"/>
        </w:rPr>
      </w:pPr>
      <w:r w:rsidDel="00000000" w:rsidR="00000000" w:rsidRPr="00000000">
        <w:rPr>
          <w:color w:val="000000"/>
          <w:rtl w:val="0"/>
        </w:rPr>
        <w:t xml:space="preserve">Figure 6. Stacked bar graph of the responses to question 13. From top to bottom: (g) Current laws unfairly restrict access to resources important for cultural practices, (f) Current laws unfairly restrict access to important medicinal resources, (e) Current laws unfairly restrict access to important resources (e.g. firewood), (d) Wildlife laws reflect local community values, (c) Wildlife laws were developed to help local communities, (b) Wildlife laws are an important tool to protect endangered wildlife, and (a) Endangered wildlife should be protected.</w:t>
      </w:r>
    </w:p>
    <w:p w:rsidR="00000000" w:rsidDel="00000000" w:rsidP="00000000" w:rsidRDefault="00000000" w:rsidRPr="00000000" w14:paraId="0000030C">
      <w:pPr>
        <w:spacing w:after="160" w:before="0" w:lineRule="auto"/>
        <w:rPr/>
      </w:pPr>
      <w:r w:rsidDel="00000000" w:rsidR="00000000" w:rsidRPr="00000000">
        <w:rPr>
          <w:rtl w:val="0"/>
        </w:rPr>
      </w:r>
    </w:p>
    <w:p w:rsidR="00000000" w:rsidDel="00000000" w:rsidP="00000000" w:rsidRDefault="00000000" w:rsidRPr="00000000" w14:paraId="0000030D">
      <w:pPr>
        <w:spacing w:after="160" w:before="0" w:lineRule="auto"/>
        <w:rPr/>
      </w:pPr>
      <w:r w:rsidDel="00000000" w:rsidR="00000000" w:rsidRPr="00000000">
        <w:rPr/>
        <w:drawing>
          <wp:inline distB="0" distT="0" distL="0" distR="0">
            <wp:extent cx="6208395" cy="3879850"/>
            <wp:effectExtent b="0" l="0" r="0" t="0"/>
            <wp:docPr id="6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208395" cy="3879850"/>
                    </a:xfrm>
                    <a:prstGeom prst="rect"/>
                    <a:ln/>
                  </pic:spPr>
                </pic:pic>
              </a:graphicData>
            </a:graphic>
          </wp:inline>
        </w:drawing>
      </w:r>
      <w:r w:rsidDel="00000000" w:rsidR="00000000" w:rsidRPr="00000000">
        <w:rPr>
          <w:rtl w:val="0"/>
        </w:rPr>
      </w:r>
    </w:p>
    <w:p w:rsidR="00000000" w:rsidDel="00000000" w:rsidP="00000000" w:rsidRDefault="00000000" w:rsidRPr="00000000" w14:paraId="0000030E">
      <w:pPr>
        <w:spacing w:after="0" w:before="0" w:lineRule="auto"/>
        <w:rPr/>
      </w:pPr>
      <w:r w:rsidDel="00000000" w:rsidR="00000000" w:rsidRPr="00000000">
        <w:rPr>
          <w:color w:val="000000"/>
          <w:rtl w:val="0"/>
        </w:rPr>
        <w:t xml:space="preserve">Figure 7. Stacked bar graph of the responses to question 14. From top to bottom: (d) Park rangers would report their fellow rangers to park management if they were involved in corruption or misconduct, (c) If caught accepting a bribe or gift, rangers would be punished by their supervisors, (b) If approached, park rangers would accept a non-monetary gift (e.g. food), and (a) If approached, park rangers would accept a monetary bribe.</w:t>
      </w:r>
      <w:r w:rsidDel="00000000" w:rsidR="00000000" w:rsidRPr="00000000">
        <w:rPr>
          <w:rtl w:val="0"/>
        </w:rPr>
      </w:r>
    </w:p>
    <w:p w:rsidR="00000000" w:rsidDel="00000000" w:rsidP="00000000" w:rsidRDefault="00000000" w:rsidRPr="00000000" w14:paraId="0000030F">
      <w:pPr>
        <w:spacing w:after="160" w:before="0" w:lineRule="auto"/>
        <w:rPr/>
      </w:pPr>
      <w:r w:rsidDel="00000000" w:rsidR="00000000" w:rsidRPr="00000000">
        <w:rPr>
          <w:rtl w:val="0"/>
        </w:rPr>
      </w:r>
    </w:p>
    <w:p w:rsidR="00000000" w:rsidDel="00000000" w:rsidP="00000000" w:rsidRDefault="00000000" w:rsidRPr="00000000" w14:paraId="00000310">
      <w:pPr>
        <w:spacing w:after="160" w:before="0" w:lineRule="auto"/>
        <w:rPr/>
      </w:pPr>
      <w:r w:rsidDel="00000000" w:rsidR="00000000" w:rsidRPr="00000000">
        <w:rPr/>
        <w:drawing>
          <wp:inline distB="0" distT="0" distL="0" distR="0">
            <wp:extent cx="6208395" cy="3879850"/>
            <wp:effectExtent b="0" l="0" r="0" t="0"/>
            <wp:docPr id="65"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6208395" cy="3879850"/>
                    </a:xfrm>
                    <a:prstGeom prst="rect"/>
                    <a:ln/>
                  </pic:spPr>
                </pic:pic>
              </a:graphicData>
            </a:graphic>
          </wp:inline>
        </w:drawing>
      </w:r>
      <w:r w:rsidDel="00000000" w:rsidR="00000000" w:rsidRPr="00000000">
        <w:rPr>
          <w:rtl w:val="0"/>
        </w:rPr>
      </w:r>
    </w:p>
    <w:p w:rsidR="00000000" w:rsidDel="00000000" w:rsidP="00000000" w:rsidRDefault="00000000" w:rsidRPr="00000000" w14:paraId="00000311">
      <w:pPr>
        <w:spacing w:after="0" w:before="0" w:lineRule="auto"/>
        <w:rPr>
          <w:color w:val="000000"/>
        </w:rPr>
      </w:pPr>
      <w:r w:rsidDel="00000000" w:rsidR="00000000" w:rsidRPr="00000000">
        <w:rPr>
          <w:color w:val="000000"/>
          <w:rtl w:val="0"/>
        </w:rPr>
        <w:t xml:space="preserve">Figure 8. Stacked bar graph of the responses to question 15. From top to bottom: (k) The community and the park rangers generally have the same sense of right and wrong, (j) Park rangers have a sense of ownership for the park(s), (i) Park rangers believe that they benefit from conservation, (h) Park rangers believe that conservation is important, (g) Park wildlife post a threat to the livelihoods (e.g. income) of community members, (f) Park wildlife pose a threat to the physical safety of community members, (e) Most community members are aware of the benefits of the park(s), (d) Park management regularly communicates information about the park(s) to the communities, (c) Community members have a sense of ownership for the park(s), (b) Community members believe that they benefit from conservation, and (a) Community members believe that conservation is important.</w:t>
      </w:r>
    </w:p>
    <w:p w:rsidR="00000000" w:rsidDel="00000000" w:rsidP="00000000" w:rsidRDefault="00000000" w:rsidRPr="00000000" w14:paraId="00000312">
      <w:pPr>
        <w:spacing w:after="0" w:before="0" w:lineRule="auto"/>
        <w:rPr/>
      </w:pPr>
      <w:r w:rsidDel="00000000" w:rsidR="00000000" w:rsidRPr="00000000">
        <w:rPr/>
        <w:drawing>
          <wp:inline distB="0" distT="0" distL="0" distR="0">
            <wp:extent cx="6208395" cy="3879850"/>
            <wp:effectExtent b="0" l="0" r="0" t="0"/>
            <wp:docPr id="64"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6208395" cy="3879850"/>
                    </a:xfrm>
                    <a:prstGeom prst="rect"/>
                    <a:ln/>
                  </pic:spPr>
                </pic:pic>
              </a:graphicData>
            </a:graphic>
          </wp:inline>
        </w:drawing>
      </w:r>
      <w:r w:rsidDel="00000000" w:rsidR="00000000" w:rsidRPr="00000000">
        <w:rPr>
          <w:rtl w:val="0"/>
        </w:rPr>
      </w:r>
    </w:p>
    <w:p w:rsidR="00000000" w:rsidDel="00000000" w:rsidP="00000000" w:rsidRDefault="00000000" w:rsidRPr="00000000" w14:paraId="00000313">
      <w:pPr>
        <w:spacing w:after="0" w:before="0" w:lineRule="auto"/>
        <w:rPr/>
      </w:pPr>
      <w:bookmarkStart w:colFirst="0" w:colLast="0" w:name="_heading=h.gjdgxs" w:id="0"/>
      <w:bookmarkEnd w:id="0"/>
      <w:r w:rsidDel="00000000" w:rsidR="00000000" w:rsidRPr="00000000">
        <w:rPr>
          <w:color w:val="000000"/>
          <w:rtl w:val="0"/>
        </w:rPr>
        <w:t xml:space="preserve">Figure 9. Stacked bar graph of the responses to question 16. From top to bottom: (m) Park management trusts the community, (l) Park rangers respect the community, (k) The community are fearful of the Park rangers, (j) The community trusts the park rangers, (i) The community respects park rangers, (h) Park management can be effective without the help of the community, (g) Conservation efforts will only be effective if the community is involved, (f) Park management listens to the needs and concerns of the community, (e) Mutual trust between the community and Park rangers is needed in order for conservation efforts to succeed, (d) Mutual respect between the community and the Park rangers is needed in order for conservation efforts to succeed, (c) Local community members should work alongside Park rangers to reduce poaching, (b) Park management needs to be supported by the local community in order to be effective, and (a) Communities should be directly involved in decision-making about conservation efforts.</w:t>
      </w:r>
      <w:r w:rsidDel="00000000" w:rsidR="00000000" w:rsidRPr="00000000">
        <w:rPr>
          <w:rtl w:val="0"/>
        </w:rPr>
      </w:r>
    </w:p>
    <w:p w:rsidR="00000000" w:rsidDel="00000000" w:rsidP="00000000" w:rsidRDefault="00000000" w:rsidRPr="00000000" w14:paraId="00000314">
      <w:pPr>
        <w:spacing w:after="160" w:before="0" w:lineRule="auto"/>
        <w:rPr/>
      </w:pPr>
      <w:r w:rsidDel="00000000" w:rsidR="00000000" w:rsidRPr="00000000">
        <w:rPr>
          <w:rtl w:val="0"/>
        </w:rPr>
      </w:r>
    </w:p>
    <w:p w:rsidR="00000000" w:rsidDel="00000000" w:rsidP="00000000" w:rsidRDefault="00000000" w:rsidRPr="00000000" w14:paraId="00000315">
      <w:pPr>
        <w:spacing w:after="160" w:before="0" w:lineRule="auto"/>
        <w:rPr/>
      </w:pPr>
      <w:r w:rsidDel="00000000" w:rsidR="00000000" w:rsidRPr="00000000">
        <w:rPr/>
        <w:drawing>
          <wp:inline distB="0" distT="0" distL="0" distR="0">
            <wp:extent cx="6208395" cy="3879850"/>
            <wp:effectExtent b="0" l="0" r="0" t="0"/>
            <wp:docPr id="67"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6208395" cy="3879850"/>
                    </a:xfrm>
                    <a:prstGeom prst="rect"/>
                    <a:ln/>
                  </pic:spPr>
                </pic:pic>
              </a:graphicData>
            </a:graphic>
          </wp:inline>
        </w:drawing>
      </w:r>
      <w:r w:rsidDel="00000000" w:rsidR="00000000" w:rsidRPr="00000000">
        <w:rPr>
          <w:rtl w:val="0"/>
        </w:rPr>
      </w:r>
    </w:p>
    <w:p w:rsidR="00000000" w:rsidDel="00000000" w:rsidP="00000000" w:rsidRDefault="00000000" w:rsidRPr="00000000" w14:paraId="00000316">
      <w:pPr>
        <w:spacing w:after="0" w:before="0" w:lineRule="auto"/>
        <w:rPr/>
      </w:pPr>
      <w:r w:rsidDel="00000000" w:rsidR="00000000" w:rsidRPr="00000000">
        <w:rPr>
          <w:color w:val="000000"/>
          <w:rtl w:val="0"/>
        </w:rPr>
        <w:t xml:space="preserve">Figure 10. Stacked bar graph of the responses to question 20. From top to bottom: (i) Park rangers participate in corruption because their supervisors also participate in such behavior, (h) Park rangers participate in corruption because they believe they will not be punished, (g) Park rangers participate in corruption because they believe they will not be caught, (f) Park rangers participate in corruption because other park rangers also participate in such behavior, (e) Park rangers participate in corruption because other government officials also participate in such behavior, (d) Park rangers participate in corruption because of greed, (c) Park rangers participate in corruption because they have family or friends living in nearby communities, (b) Park rangers participate in corruption because of poor facilitation (e.g. equipment and training), and (a) Park rangers participate in corruption because of low salary.</w:t>
      </w:r>
      <w:r w:rsidDel="00000000" w:rsidR="00000000" w:rsidRPr="00000000">
        <w:rPr>
          <w:rtl w:val="0"/>
        </w:rPr>
      </w:r>
    </w:p>
    <w:p w:rsidR="00000000" w:rsidDel="00000000" w:rsidP="00000000" w:rsidRDefault="00000000" w:rsidRPr="00000000" w14:paraId="00000317">
      <w:pPr>
        <w:rPr>
          <w:u w:val="single"/>
        </w:rPr>
      </w:pPr>
      <w:r w:rsidDel="00000000" w:rsidR="00000000" w:rsidRPr="00000000">
        <w:rPr>
          <w:rtl w:val="0"/>
        </w:rPr>
      </w:r>
    </w:p>
    <w:sectPr>
      <w:headerReference r:id="rId15" w:type="first"/>
      <w:headerReference r:id="rId16" w:type="even"/>
      <w:footerReference r:id="rId17" w:type="default"/>
      <w:footerReference r:id="rId18" w:type="even"/>
      <w:pgSz w:h="15840" w:w="12240" w:orient="portrait"/>
      <w:pgMar w:bottom="1138" w:top="1138" w:left="1282" w:right="118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A">
    <w:pPr>
      <w:rPr>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8" name=""/>
              <a:graphic>
                <a:graphicData uri="http://schemas.microsoft.com/office/word/2010/wordprocessingShape">
                  <wps:wsp>
                    <wps:cNvSpPr/>
                    <wps:cNvPr id="3" name="Shape 3"/>
                    <wps:spPr>
                      <a:xfrm>
                        <a:off x="4591620" y="3582198"/>
                        <a:ext cx="1508760" cy="395605"/>
                      </a:xfrm>
                      <a:prstGeom prst="rect">
                        <a:avLst/>
                      </a:prstGeom>
                      <a:noFill/>
                      <a:ln>
                        <a:noFill/>
                      </a:ln>
                    </wps:spPr>
                    <wps:txbx>
                      <w:txbxContent>
                        <w:p w:rsidR="00000000" w:rsidDel="00000000" w:rsidP="00000000" w:rsidRDefault="00000000" w:rsidRPr="00000000">
                          <w:pPr>
                            <w:spacing w:after="240" w:before="12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Arabic  \* MERGEFORMAT 17</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B">
    <w:pPr>
      <w:rPr>
        <w:color w:val="c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7" name=""/>
              <a:graphic>
                <a:graphicData uri="http://schemas.microsoft.com/office/word/2010/wordprocessingShape">
                  <wps:wsp>
                    <wps:cNvSpPr/>
                    <wps:cNvPr id="2" name="Shape 2"/>
                    <wps:spPr>
                      <a:xfrm>
                        <a:off x="4591620" y="3582198"/>
                        <a:ext cx="1508760" cy="395605"/>
                      </a:xfrm>
                      <a:prstGeom prst="rect">
                        <a:avLst/>
                      </a:prstGeom>
                      <a:noFill/>
                      <a:ln>
                        <a:noFill/>
                      </a:ln>
                    </wps:spPr>
                    <wps:txbx>
                      <w:txbxContent>
                        <w:p w:rsidR="00000000" w:rsidDel="00000000" w:rsidP="00000000" w:rsidRDefault="00000000" w:rsidRPr="00000000">
                          <w:pPr>
                            <w:spacing w:after="240" w:before="12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Arabic  \* MERGEFORMAT 18</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8">
    <w:pPr>
      <w:rPr/>
    </w:pPr>
    <w:r w:rsidDel="00000000" w:rsidR="00000000" w:rsidRPr="00000000">
      <w:rPr>
        <w:b w:val="1"/>
        <w:color w:val="a6a6a6"/>
      </w:rPr>
      <w:drawing>
        <wp:inline distB="0" distT="0" distL="0" distR="0">
          <wp:extent cx="1534909" cy="551877"/>
          <wp:effectExtent b="0" l="0" r="0" t="0"/>
          <wp:docPr descr="C:\Users\Elaine.Scott\Documents\LaTex\____TEST____Frontiers_LaTeX_Templates_V2.5\Frontiers LaTeX (Science, Health and Engineering) V2.5 - with Supplementary material (V1.2)\logo1.jpg" id="66" name="image9.jpg"/>
          <a:graphic>
            <a:graphicData uri="http://schemas.openxmlformats.org/drawingml/2006/picture">
              <pic:pic>
                <pic:nvPicPr>
                  <pic:cNvPr descr="C:\Users\Elaine.Scott\Documents\LaTex\____TEST____Frontiers_LaTeX_Templates_V2.5\Frontiers LaTeX (Science, Health and Engineering) V2.5 - with Supplementary material (V1.2)\logo1.jpg" id="0" name="image9.jpg"/>
                  <pic:cNvPicPr preferRelativeResize="0"/>
                </pic:nvPicPr>
                <pic:blipFill>
                  <a:blip r:embed="rId1"/>
                  <a:srcRect b="0" l="0" r="0" t="0"/>
                  <a:stretch>
                    <a:fillRect/>
                  </a:stretch>
                </pic:blipFill>
                <pic:spPr>
                  <a:xfrm>
                    <a:off x="0" y="0"/>
                    <a:ext cx="1534909" cy="551877"/>
                  </a:xfrm>
                  <a:prstGeom prst="rect"/>
                  <a:ln/>
                </pic:spPr>
              </pic:pic>
            </a:graphicData>
          </a:graphic>
        </wp:inline>
      </w:drawing>
    </w:r>
    <w:r w:rsidDel="00000000" w:rsidR="00000000" w:rsidRPr="00000000">
      <w:rPr>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9">
    <w:pPr>
      <w:rPr/>
    </w:pPr>
    <w:r w:rsidDel="00000000" w:rsidR="00000000" w:rsidRPr="00000000">
      <w:rPr>
        <w:rtl w:val="0"/>
      </w:rPr>
      <w:t xml:space="preserve">Supplementary Material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lvl>
    <w:lvl w:ilvl="1">
      <w:start w:val="2"/>
      <w:numFmt w:val="decimal"/>
      <w:lvlText w:val="%1.%2"/>
      <w:lvlJc w:val="left"/>
      <w:pPr>
        <w:ind w:left="567" w:hanging="567"/>
      </w:pPr>
      <w:rPr/>
    </w:lvl>
    <w:lvl w:ilvl="2">
      <w:start w:val="1"/>
      <w:numFmt w:val="decimal"/>
      <w:lvlText w:val="%1.%2.%3"/>
      <w:lvlJc w:val="left"/>
      <w:pPr>
        <w:ind w:left="567" w:hanging="567"/>
      </w:pPr>
      <w:rPr/>
    </w:lvl>
    <w:lvl w:ilvl="3">
      <w:start w:val="1"/>
      <w:numFmt w:val="decimal"/>
      <w:lvlText w:val="%1.%2.%3.%4"/>
      <w:lvlJc w:val="left"/>
      <w:pPr>
        <w:ind w:left="567" w:hanging="567"/>
      </w:pPr>
      <w:rPr/>
    </w:lvl>
    <w:lvl w:ilvl="4">
      <w:start w:val="1"/>
      <w:numFmt w:val="decimal"/>
      <w:lvlText w:val="%1.%2.%3.%4.%5"/>
      <w:lvlJc w:val="left"/>
      <w:pPr>
        <w:ind w:left="567" w:hanging="567"/>
      </w:pPr>
      <w:rPr/>
    </w:lvl>
    <w:lvl w:ilvl="5">
      <w:start w:val="1"/>
      <w:numFmt w:val="lowerRoman"/>
      <w:lvlText w:val="%6."/>
      <w:lvlJc w:val="right"/>
      <w:pPr>
        <w:ind w:left="567" w:hanging="567"/>
      </w:pPr>
      <w:rPr/>
    </w:lvl>
    <w:lvl w:ilvl="6">
      <w:start w:val="1"/>
      <w:numFmt w:val="decimal"/>
      <w:lvlText w:val="%7."/>
      <w:lvlJc w:val="left"/>
      <w:pPr>
        <w:ind w:left="567" w:hanging="567"/>
      </w:pPr>
      <w:rPr/>
    </w:lvl>
    <w:lvl w:ilvl="7">
      <w:start w:val="1"/>
      <w:numFmt w:val="lowerLetter"/>
      <w:lvlText w:val="%8."/>
      <w:lvlJc w:val="left"/>
      <w:pPr>
        <w:ind w:left="567" w:hanging="567"/>
      </w:pPr>
      <w:rPr/>
    </w:lvl>
    <w:lvl w:ilvl="8">
      <w:start w:val="1"/>
      <w:numFmt w:val="lowerRoman"/>
      <w:lvlText w:val="%9."/>
      <w:lvlJc w:val="right"/>
      <w:pPr>
        <w:ind w:left="567" w:hanging="567"/>
      </w:pPr>
      <w:rPr/>
    </w:lvl>
  </w:abstractNum>
  <w:abstractNum w:abstractNumId="2">
    <w:lvl w:ilvl="0">
      <w:start w:val="1"/>
      <w:numFmt w:val="decimal"/>
      <w:lvlText w:val="%1"/>
      <w:lvlJc w:val="left"/>
      <w:pPr>
        <w:ind w:left="567" w:hanging="567"/>
      </w:pPr>
      <w:rPr/>
    </w:lvl>
    <w:lvl w:ilvl="1">
      <w:start w:val="1"/>
      <w:numFmt w:val="decimal"/>
      <w:lvlText w:val="%1.%2"/>
      <w:lvlJc w:val="left"/>
      <w:pPr>
        <w:ind w:left="567" w:hanging="567"/>
      </w:pPr>
      <w:rPr>
        <w:rFonts w:ascii="Times New Roman" w:cs="Times New Roman" w:eastAsia="Times New Roman" w:hAnsi="Times New Roman"/>
        <w:b w:val="1"/>
        <w:u w:val="none"/>
      </w:rPr>
    </w:lvl>
    <w:lvl w:ilvl="2">
      <w:start w:val="1"/>
      <w:numFmt w:val="decimal"/>
      <w:lvlText w:val="%1.%2.%3"/>
      <w:lvlJc w:val="left"/>
      <w:pPr>
        <w:ind w:left="567" w:hanging="567"/>
      </w:pPr>
      <w:rPr/>
    </w:lvl>
    <w:lvl w:ilvl="3">
      <w:start w:val="1"/>
      <w:numFmt w:val="decimal"/>
      <w:lvlText w:val="%1.%2.%3.%4"/>
      <w:lvlJc w:val="left"/>
      <w:pPr>
        <w:ind w:left="567" w:hanging="567"/>
      </w:pPr>
      <w:rPr/>
    </w:lvl>
    <w:lvl w:ilvl="4">
      <w:start w:val="1"/>
      <w:numFmt w:val="decimal"/>
      <w:lvlText w:val="%1.%2.%3.%4.%5"/>
      <w:lvlJc w:val="left"/>
      <w:pPr>
        <w:ind w:left="567" w:hanging="567"/>
      </w:pPr>
      <w:rPr/>
    </w:lvl>
    <w:lvl w:ilvl="5">
      <w:start w:val="1"/>
      <w:numFmt w:val="lowerRoman"/>
      <w:lvlText w:val="%6."/>
      <w:lvlJc w:val="right"/>
      <w:pPr>
        <w:ind w:left="567" w:hanging="567"/>
      </w:pPr>
      <w:rPr/>
    </w:lvl>
    <w:lvl w:ilvl="6">
      <w:start w:val="1"/>
      <w:numFmt w:val="decimal"/>
      <w:lvlText w:val="%7."/>
      <w:lvlJc w:val="left"/>
      <w:pPr>
        <w:ind w:left="567" w:hanging="567"/>
      </w:pPr>
      <w:rPr/>
    </w:lvl>
    <w:lvl w:ilvl="7">
      <w:start w:val="1"/>
      <w:numFmt w:val="lowerLetter"/>
      <w:lvlText w:val="%8."/>
      <w:lvlJc w:val="left"/>
      <w:pPr>
        <w:ind w:left="567" w:hanging="567"/>
      </w:pPr>
      <w:rPr/>
    </w:lvl>
    <w:lvl w:ilvl="8">
      <w:start w:val="1"/>
      <w:numFmt w:val="lowerRoman"/>
      <w:lvlText w:val="%9."/>
      <w:lvlJc w:val="right"/>
      <w:pPr>
        <w:ind w:left="567" w:hanging="567"/>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4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ind w:left="567" w:hanging="567"/>
    </w:pPr>
    <w:rPr>
      <w:b w:val="1"/>
    </w:rPr>
  </w:style>
  <w:style w:type="paragraph" w:styleId="Heading2">
    <w:name w:val="heading 2"/>
    <w:basedOn w:val="Normal"/>
    <w:next w:val="Normal"/>
    <w:pPr>
      <w:spacing w:after="200" w:before="240" w:lineRule="auto"/>
      <w:ind w:left="567" w:hanging="567"/>
    </w:pPr>
    <w:rPr>
      <w:b w:val="1"/>
    </w:rPr>
  </w:style>
  <w:style w:type="paragraph" w:styleId="Heading3">
    <w:name w:val="heading 3"/>
    <w:basedOn w:val="Normal"/>
    <w:next w:val="Normal"/>
    <w:pPr>
      <w:keepNext w:val="1"/>
      <w:keepLines w:val="1"/>
      <w:spacing w:after="120" w:before="40" w:lineRule="auto"/>
      <w:ind w:left="567" w:hanging="567"/>
    </w:pPr>
    <w:rPr>
      <w:b w:val="1"/>
    </w:rPr>
  </w:style>
  <w:style w:type="paragraph" w:styleId="Heading4">
    <w:name w:val="heading 4"/>
    <w:basedOn w:val="Normal"/>
    <w:next w:val="Normal"/>
    <w:pPr>
      <w:keepNext w:val="1"/>
      <w:keepLines w:val="1"/>
      <w:spacing w:after="120" w:before="40" w:lineRule="auto"/>
      <w:ind w:left="567" w:hanging="567"/>
    </w:pPr>
    <w:rPr>
      <w:b w:val="1"/>
    </w:rPr>
  </w:style>
  <w:style w:type="paragraph" w:styleId="Heading5">
    <w:name w:val="heading 5"/>
    <w:basedOn w:val="Normal"/>
    <w:next w:val="Normal"/>
    <w:pPr>
      <w:keepNext w:val="1"/>
      <w:keepLines w:val="1"/>
      <w:spacing w:after="120" w:before="40" w:lineRule="auto"/>
      <w:ind w:left="567" w:hanging="567"/>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60" w:before="240" w:lineRule="auto"/>
      <w:jc w:val="center"/>
    </w:pPr>
    <w:rPr>
      <w:b w:val="1"/>
      <w:sz w:val="32"/>
      <w:szCs w:val="32"/>
    </w:rPr>
  </w:style>
  <w:style w:type="paragraph" w:styleId="Normal" w:default="1">
    <w:name w:val="Normal"/>
    <w:qFormat w:val="1"/>
    <w:rsid w:val="00AB6715"/>
    <w:pPr>
      <w:spacing w:after="240" w:before="120" w:line="240" w:lineRule="auto"/>
    </w:pPr>
    <w:rPr>
      <w:rFonts w:ascii="Times New Roman" w:hAnsi="Times New Roman"/>
      <w:sz w:val="24"/>
    </w:rPr>
  </w:style>
  <w:style w:type="paragraph" w:styleId="Heading1">
    <w:name w:val="heading 1"/>
    <w:basedOn w:val="ListParagraph"/>
    <w:next w:val="Normal"/>
    <w:link w:val="Heading1Char"/>
    <w:uiPriority w:val="9"/>
    <w:qFormat w:val="1"/>
    <w:rsid w:val="00AB6715"/>
    <w:pPr>
      <w:numPr>
        <w:numId w:val="19"/>
      </w:numPr>
      <w:spacing w:before="240"/>
      <w:contextualSpacing w:val="0"/>
      <w:outlineLvl w:val="0"/>
    </w:pPr>
    <w:rPr>
      <w:b w:val="1"/>
    </w:rPr>
  </w:style>
  <w:style w:type="paragraph" w:styleId="Heading2">
    <w:name w:val="heading 2"/>
    <w:basedOn w:val="Heading1"/>
    <w:next w:val="Normal"/>
    <w:link w:val="Heading2Char"/>
    <w:uiPriority w:val="9"/>
    <w:qFormat w:val="1"/>
    <w:rsid w:val="00AB6715"/>
    <w:pPr>
      <w:numPr>
        <w:ilvl w:val="1"/>
      </w:numPr>
      <w:spacing w:after="200"/>
      <w:outlineLvl w:val="1"/>
    </w:pPr>
  </w:style>
  <w:style w:type="paragraph" w:styleId="Heading3">
    <w:name w:val="heading 3"/>
    <w:basedOn w:val="Normal"/>
    <w:next w:val="Normal"/>
    <w:link w:val="Heading3Char"/>
    <w:uiPriority w:val="2"/>
    <w:qFormat w:val="1"/>
    <w:rsid w:val="00AB6715"/>
    <w:pPr>
      <w:keepNext w:val="1"/>
      <w:keepLines w:val="1"/>
      <w:numPr>
        <w:ilvl w:val="2"/>
        <w:numId w:val="19"/>
      </w:numPr>
      <w:spacing w:after="120" w:before="40"/>
      <w:outlineLvl w:val="2"/>
    </w:pPr>
    <w:rPr>
      <w:rFonts w:cstheme="majorBidi" w:eastAsiaTheme="majorEastAsia"/>
      <w:b w:val="1"/>
      <w:szCs w:val="24"/>
    </w:rPr>
  </w:style>
  <w:style w:type="paragraph" w:styleId="Heading4">
    <w:name w:val="heading 4"/>
    <w:basedOn w:val="Heading3"/>
    <w:next w:val="Normal"/>
    <w:link w:val="Heading4Char"/>
    <w:uiPriority w:val="2"/>
    <w:qFormat w:val="1"/>
    <w:rsid w:val="00AB6715"/>
    <w:pPr>
      <w:numPr>
        <w:ilvl w:val="3"/>
      </w:numPr>
      <w:outlineLvl w:val="3"/>
    </w:pPr>
    <w:rPr>
      <w:iCs w:val="1"/>
    </w:rPr>
  </w:style>
  <w:style w:type="paragraph" w:styleId="Heading5">
    <w:name w:val="heading 5"/>
    <w:basedOn w:val="Heading4"/>
    <w:next w:val="Normal"/>
    <w:link w:val="Heading5Char"/>
    <w:uiPriority w:val="2"/>
    <w:qFormat w:val="1"/>
    <w:rsid w:val="00AB6715"/>
    <w:pPr>
      <w:numPr>
        <w:ilvl w:val="4"/>
      </w:numPr>
      <w:outlineLvl w:val="4"/>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B6715"/>
    <w:rPr>
      <w:rFonts w:ascii="Times New Roman" w:cs="Times New Roman" w:eastAsia="Cambria" w:hAnsi="Times New Roman"/>
      <w:b w:val="1"/>
      <w:sz w:val="24"/>
      <w:szCs w:val="24"/>
    </w:rPr>
  </w:style>
  <w:style w:type="character" w:styleId="Heading2Char" w:customStyle="1">
    <w:name w:val="Heading 2 Char"/>
    <w:basedOn w:val="DefaultParagraphFont"/>
    <w:link w:val="Heading2"/>
    <w:uiPriority w:val="9"/>
    <w:rsid w:val="00AB6715"/>
    <w:rPr>
      <w:rFonts w:ascii="Times New Roman" w:cs="Times New Roman" w:eastAsia="Cambria" w:hAnsi="Times New Roman"/>
      <w:b w:val="1"/>
      <w:sz w:val="24"/>
      <w:szCs w:val="24"/>
    </w:rPr>
  </w:style>
  <w:style w:type="paragraph" w:styleId="Subtitle">
    <w:name w:val="Subtitle"/>
    <w:basedOn w:val="Normal"/>
    <w:next w:val="Normal"/>
    <w:link w:val="SubtitleChar"/>
    <w:uiPriority w:val="99"/>
    <w:unhideWhenUsed w:val="1"/>
    <w:qFormat w:val="1"/>
    <w:rsid w:val="00AB6715"/>
    <w:pPr>
      <w:spacing w:before="240"/>
    </w:pPr>
    <w:rPr>
      <w:rFonts w:cs="Times New Roman"/>
      <w:b w:val="1"/>
      <w:szCs w:val="24"/>
    </w:rPr>
  </w:style>
  <w:style w:type="character" w:styleId="SubtitleChar" w:customStyle="1">
    <w:name w:val="Subtitle Char"/>
    <w:basedOn w:val="DefaultParagraphFont"/>
    <w:link w:val="Subtitle"/>
    <w:uiPriority w:val="99"/>
    <w:rsid w:val="00AB6715"/>
    <w:rPr>
      <w:rFonts w:ascii="Times New Roman" w:cs="Times New Roman" w:hAnsi="Times New Roman"/>
      <w:b w:val="1"/>
      <w:sz w:val="24"/>
      <w:szCs w:val="24"/>
    </w:rPr>
  </w:style>
  <w:style w:type="paragraph" w:styleId="AuthorList" w:customStyle="1">
    <w:name w:val="Author List"/>
    <w:aliases w:val="Keywords,Abstract"/>
    <w:basedOn w:val="Subtitle"/>
    <w:next w:val="Normal"/>
    <w:uiPriority w:val="1"/>
    <w:qFormat w:val="1"/>
    <w:rsid w:val="00AB6715"/>
  </w:style>
  <w:style w:type="paragraph" w:styleId="BalloonText">
    <w:name w:val="Balloon Text"/>
    <w:basedOn w:val="Normal"/>
    <w:link w:val="BalloonTextChar"/>
    <w:uiPriority w:val="99"/>
    <w:semiHidden w:val="1"/>
    <w:unhideWhenUsed w:val="1"/>
    <w:rsid w:val="00AB6715"/>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B6715"/>
    <w:rPr>
      <w:rFonts w:ascii="Tahoma" w:cs="Tahoma" w:hAnsi="Tahoma"/>
      <w:sz w:val="16"/>
      <w:szCs w:val="16"/>
    </w:rPr>
  </w:style>
  <w:style w:type="character" w:styleId="BookTitle">
    <w:name w:val="Book Title"/>
    <w:basedOn w:val="DefaultParagraphFont"/>
    <w:uiPriority w:val="33"/>
    <w:qFormat w:val="1"/>
    <w:rsid w:val="00AB6715"/>
    <w:rPr>
      <w:rFonts w:ascii="Times New Roman" w:hAnsi="Times New Roman"/>
      <w:b w:val="1"/>
      <w:bCs w:val="1"/>
      <w:i w:val="1"/>
      <w:iCs w:val="1"/>
      <w:spacing w:val="5"/>
    </w:rPr>
  </w:style>
  <w:style w:type="paragraph" w:styleId="Caption">
    <w:name w:val="caption"/>
    <w:basedOn w:val="Normal"/>
    <w:next w:val="NoSpacing"/>
    <w:uiPriority w:val="35"/>
    <w:unhideWhenUsed w:val="1"/>
    <w:qFormat w:val="1"/>
    <w:rsid w:val="00AB6715"/>
    <w:pPr>
      <w:keepNext w:val="1"/>
    </w:pPr>
    <w:rPr>
      <w:rFonts w:cs="Times New Roman"/>
      <w:b w:val="1"/>
      <w:bCs w:val="1"/>
      <w:szCs w:val="24"/>
    </w:rPr>
  </w:style>
  <w:style w:type="paragraph" w:styleId="NoSpacing">
    <w:name w:val="No Spacing"/>
    <w:uiPriority w:val="99"/>
    <w:unhideWhenUsed w:val="1"/>
    <w:qFormat w:val="1"/>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val="1"/>
    <w:unhideWhenUsed w:val="1"/>
    <w:rsid w:val="00AB6715"/>
    <w:rPr>
      <w:sz w:val="16"/>
      <w:szCs w:val="16"/>
    </w:rPr>
  </w:style>
  <w:style w:type="paragraph" w:styleId="CommentText">
    <w:name w:val="annotation text"/>
    <w:basedOn w:val="Normal"/>
    <w:link w:val="CommentTextChar"/>
    <w:uiPriority w:val="99"/>
    <w:semiHidden w:val="1"/>
    <w:unhideWhenUsed w:val="1"/>
    <w:rsid w:val="00AB6715"/>
    <w:rPr>
      <w:sz w:val="20"/>
      <w:szCs w:val="20"/>
    </w:rPr>
  </w:style>
  <w:style w:type="character" w:styleId="CommentTextChar" w:customStyle="1">
    <w:name w:val="Comment Text Char"/>
    <w:basedOn w:val="DefaultParagraphFont"/>
    <w:link w:val="CommentText"/>
    <w:uiPriority w:val="99"/>
    <w:semiHidden w:val="1"/>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AB6715"/>
    <w:rPr>
      <w:b w:val="1"/>
      <w:bCs w:val="1"/>
    </w:rPr>
  </w:style>
  <w:style w:type="character" w:styleId="CommentSubjectChar" w:customStyle="1">
    <w:name w:val="Comment Subject Char"/>
    <w:basedOn w:val="CommentTextChar"/>
    <w:link w:val="CommentSubject"/>
    <w:uiPriority w:val="99"/>
    <w:semiHidden w:val="1"/>
    <w:rsid w:val="00AB6715"/>
    <w:rPr>
      <w:rFonts w:ascii="Times New Roman" w:hAnsi="Times New Roman"/>
      <w:b w:val="1"/>
      <w:bCs w:val="1"/>
      <w:sz w:val="20"/>
      <w:szCs w:val="20"/>
    </w:rPr>
  </w:style>
  <w:style w:type="character" w:styleId="Emphasis">
    <w:name w:val="Emphasis"/>
    <w:basedOn w:val="DefaultParagraphFont"/>
    <w:uiPriority w:val="20"/>
    <w:qFormat w:val="1"/>
    <w:rsid w:val="00AB6715"/>
    <w:rPr>
      <w:rFonts w:ascii="Times New Roman" w:hAnsi="Times New Roman"/>
      <w:i w:val="1"/>
      <w:iCs w:val="1"/>
    </w:rPr>
  </w:style>
  <w:style w:type="character" w:styleId="EndnoteReference">
    <w:name w:val="endnote reference"/>
    <w:basedOn w:val="DefaultParagraphFont"/>
    <w:uiPriority w:val="99"/>
    <w:semiHidden w:val="1"/>
    <w:unhideWhenUsed w:val="1"/>
    <w:rsid w:val="00AB6715"/>
    <w:rPr>
      <w:vertAlign w:val="superscript"/>
    </w:rPr>
  </w:style>
  <w:style w:type="paragraph" w:styleId="EndnoteText">
    <w:name w:val="endnote text"/>
    <w:basedOn w:val="Normal"/>
    <w:link w:val="EndnoteTextChar"/>
    <w:uiPriority w:val="99"/>
    <w:semiHidden w:val="1"/>
    <w:unhideWhenUsed w:val="1"/>
    <w:rsid w:val="00AB6715"/>
    <w:pPr>
      <w:spacing w:after="0"/>
    </w:pPr>
    <w:rPr>
      <w:sz w:val="20"/>
      <w:szCs w:val="20"/>
    </w:rPr>
  </w:style>
  <w:style w:type="character" w:styleId="EndnoteTextChar" w:customStyle="1">
    <w:name w:val="Endnote Text Char"/>
    <w:basedOn w:val="DefaultParagraphFont"/>
    <w:link w:val="EndnoteText"/>
    <w:uiPriority w:val="99"/>
    <w:semiHidden w:val="1"/>
    <w:rsid w:val="00AB6715"/>
    <w:rPr>
      <w:rFonts w:ascii="Times New Roman" w:hAnsi="Times New Roman"/>
      <w:sz w:val="20"/>
      <w:szCs w:val="20"/>
    </w:rPr>
  </w:style>
  <w:style w:type="character" w:styleId="FollowedHyperlink">
    <w:name w:val="FollowedHyperlink"/>
    <w:basedOn w:val="DefaultParagraphFont"/>
    <w:uiPriority w:val="99"/>
    <w:semiHidden w:val="1"/>
    <w:unhideWhenUsed w:val="1"/>
    <w:rsid w:val="00AB6715"/>
    <w:rPr>
      <w:color w:val="800080" w:themeColor="followedHyperlink"/>
      <w:u w:val="single"/>
    </w:rPr>
  </w:style>
  <w:style w:type="paragraph" w:styleId="Footer">
    <w:name w:val="footer"/>
    <w:basedOn w:val="Normal"/>
    <w:link w:val="FooterChar"/>
    <w:uiPriority w:val="99"/>
    <w:unhideWhenUsed w:val="1"/>
    <w:rsid w:val="00AB6715"/>
    <w:pPr>
      <w:tabs>
        <w:tab w:val="center" w:pos="4844"/>
        <w:tab w:val="right" w:pos="9689"/>
      </w:tabs>
      <w:spacing w:after="0"/>
    </w:pPr>
  </w:style>
  <w:style w:type="character" w:styleId="FooterChar" w:customStyle="1">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val="1"/>
    <w:unhideWhenUsed w:val="1"/>
    <w:rsid w:val="00AB6715"/>
    <w:rPr>
      <w:vertAlign w:val="superscript"/>
    </w:rPr>
  </w:style>
  <w:style w:type="paragraph" w:styleId="FootnoteText">
    <w:name w:val="footnote text"/>
    <w:basedOn w:val="Normal"/>
    <w:link w:val="FootnoteTextChar"/>
    <w:uiPriority w:val="99"/>
    <w:semiHidden w:val="1"/>
    <w:unhideWhenUsed w:val="1"/>
    <w:rsid w:val="00AB6715"/>
    <w:pPr>
      <w:spacing w:after="0"/>
    </w:pPr>
    <w:rPr>
      <w:sz w:val="20"/>
      <w:szCs w:val="20"/>
    </w:rPr>
  </w:style>
  <w:style w:type="character" w:styleId="FootnoteTextChar" w:customStyle="1">
    <w:name w:val="Footnote Text Char"/>
    <w:basedOn w:val="DefaultParagraphFont"/>
    <w:link w:val="FootnoteText"/>
    <w:uiPriority w:val="99"/>
    <w:semiHidden w:val="1"/>
    <w:rsid w:val="00AB6715"/>
    <w:rPr>
      <w:rFonts w:ascii="Times New Roman" w:hAnsi="Times New Roman"/>
      <w:sz w:val="20"/>
      <w:szCs w:val="20"/>
    </w:rPr>
  </w:style>
  <w:style w:type="paragraph" w:styleId="Header">
    <w:name w:val="header"/>
    <w:basedOn w:val="Normal"/>
    <w:link w:val="HeaderChar"/>
    <w:uiPriority w:val="99"/>
    <w:unhideWhenUsed w:val="1"/>
    <w:rsid w:val="00AB6715"/>
    <w:pPr>
      <w:tabs>
        <w:tab w:val="center" w:pos="4844"/>
        <w:tab w:val="right" w:pos="9689"/>
      </w:tabs>
    </w:pPr>
    <w:rPr>
      <w:b w:val="1"/>
    </w:rPr>
  </w:style>
  <w:style w:type="character" w:styleId="HeaderChar" w:customStyle="1">
    <w:name w:val="Header Char"/>
    <w:basedOn w:val="DefaultParagraphFont"/>
    <w:link w:val="Header"/>
    <w:uiPriority w:val="99"/>
    <w:rsid w:val="00AB6715"/>
    <w:rPr>
      <w:rFonts w:ascii="Times New Roman" w:hAnsi="Times New Roman"/>
      <w:b w:val="1"/>
      <w:sz w:val="24"/>
    </w:rPr>
  </w:style>
  <w:style w:type="paragraph" w:styleId="ListParagraph">
    <w:name w:val="List Paragraph"/>
    <w:basedOn w:val="Normal"/>
    <w:uiPriority w:val="3"/>
    <w:qFormat w:val="1"/>
    <w:rsid w:val="00AB6715"/>
    <w:pPr>
      <w:numPr>
        <w:numId w:val="13"/>
      </w:numPr>
      <w:contextualSpacing w:val="1"/>
    </w:pPr>
    <w:rPr>
      <w:rFonts w:cs="Times New Roman" w:eastAsia="Cambria"/>
      <w:szCs w:val="24"/>
    </w:rPr>
  </w:style>
  <w:style w:type="numbering" w:styleId="Headings" w:customStyle="1">
    <w:name w:val="Headings"/>
    <w:uiPriority w:val="99"/>
    <w:rsid w:val="00AB6715"/>
    <w:pPr>
      <w:numPr>
        <w:numId w:val="14"/>
      </w:numPr>
    </w:pPr>
  </w:style>
  <w:style w:type="character" w:styleId="Hyperlink">
    <w:name w:val="Hyperlink"/>
    <w:basedOn w:val="DefaultParagraphFont"/>
    <w:uiPriority w:val="99"/>
    <w:unhideWhenUsed w:val="1"/>
    <w:rsid w:val="00AB6715"/>
    <w:rPr>
      <w:color w:val="0000ff"/>
      <w:u w:val="single"/>
    </w:rPr>
  </w:style>
  <w:style w:type="character" w:styleId="IntenseEmphasis">
    <w:name w:val="Intense Emphasis"/>
    <w:basedOn w:val="DefaultParagraphFont"/>
    <w:uiPriority w:val="21"/>
    <w:unhideWhenUsed w:val="1"/>
    <w:rsid w:val="00AB6715"/>
    <w:rPr>
      <w:rFonts w:ascii="Times New Roman" w:hAnsi="Times New Roman"/>
      <w:i w:val="1"/>
      <w:iCs w:val="1"/>
      <w:color w:val="auto"/>
    </w:rPr>
  </w:style>
  <w:style w:type="character" w:styleId="IntenseReference">
    <w:name w:val="Intense Reference"/>
    <w:basedOn w:val="DefaultParagraphFont"/>
    <w:uiPriority w:val="32"/>
    <w:qFormat w:val="1"/>
    <w:rsid w:val="00AB6715"/>
    <w:rPr>
      <w:b w:val="1"/>
      <w:bCs w:val="1"/>
      <w:smallCaps w:val="1"/>
      <w:color w:val="auto"/>
      <w:spacing w:val="5"/>
    </w:rPr>
  </w:style>
  <w:style w:type="character" w:styleId="LineNumber">
    <w:name w:val="line number"/>
    <w:basedOn w:val="DefaultParagraphFont"/>
    <w:uiPriority w:val="99"/>
    <w:semiHidden w:val="1"/>
    <w:unhideWhenUsed w:val="1"/>
    <w:rsid w:val="00AB6715"/>
  </w:style>
  <w:style w:type="character" w:styleId="Heading3Char" w:customStyle="1">
    <w:name w:val="Heading 3 Char"/>
    <w:basedOn w:val="DefaultParagraphFont"/>
    <w:link w:val="Heading3"/>
    <w:uiPriority w:val="2"/>
    <w:rsid w:val="00AB6715"/>
    <w:rPr>
      <w:rFonts w:ascii="Times New Roman" w:hAnsi="Times New Roman" w:cstheme="majorBidi" w:eastAsiaTheme="majorEastAsia"/>
      <w:b w:val="1"/>
      <w:sz w:val="24"/>
      <w:szCs w:val="24"/>
    </w:rPr>
  </w:style>
  <w:style w:type="character" w:styleId="Heading4Char" w:customStyle="1">
    <w:name w:val="Heading 4 Char"/>
    <w:basedOn w:val="DefaultParagraphFont"/>
    <w:link w:val="Heading4"/>
    <w:uiPriority w:val="2"/>
    <w:rsid w:val="00AB6715"/>
    <w:rPr>
      <w:rFonts w:ascii="Times New Roman" w:hAnsi="Times New Roman" w:cstheme="majorBidi" w:eastAsiaTheme="majorEastAsia"/>
      <w:b w:val="1"/>
      <w:iCs w:val="1"/>
      <w:sz w:val="24"/>
      <w:szCs w:val="24"/>
    </w:rPr>
  </w:style>
  <w:style w:type="character" w:styleId="Heading5Char" w:customStyle="1">
    <w:name w:val="Heading 5 Char"/>
    <w:basedOn w:val="DefaultParagraphFont"/>
    <w:link w:val="Heading5"/>
    <w:uiPriority w:val="2"/>
    <w:rsid w:val="00AB6715"/>
    <w:rPr>
      <w:rFonts w:ascii="Times New Roman" w:hAnsi="Times New Roman" w:cstheme="majorBidi" w:eastAsiaTheme="majorEastAsia"/>
      <w:b w:val="1"/>
      <w:iCs w:val="1"/>
      <w:sz w:val="24"/>
      <w:szCs w:val="24"/>
    </w:rPr>
  </w:style>
  <w:style w:type="paragraph" w:styleId="NormalWeb">
    <w:name w:val="Normal (Web)"/>
    <w:basedOn w:val="Normal"/>
    <w:uiPriority w:val="99"/>
    <w:unhideWhenUsed w:val="1"/>
    <w:rsid w:val="00AB6715"/>
    <w:pPr>
      <w:spacing w:after="100" w:afterAutospacing="1" w:before="100" w:beforeAutospacing="1"/>
    </w:pPr>
    <w:rPr>
      <w:rFonts w:cs="Times New Roman" w:eastAsia="Times New Roman"/>
      <w:szCs w:val="24"/>
    </w:rPr>
  </w:style>
  <w:style w:type="paragraph" w:styleId="Quote">
    <w:name w:val="Quote"/>
    <w:basedOn w:val="Normal"/>
    <w:next w:val="Normal"/>
    <w:link w:val="QuoteChar"/>
    <w:uiPriority w:val="29"/>
    <w:qFormat w:val="1"/>
    <w:rsid w:val="00AB6715"/>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AB6715"/>
    <w:rPr>
      <w:rFonts w:ascii="Times New Roman" w:hAnsi="Times New Roman"/>
      <w:i w:val="1"/>
      <w:iCs w:val="1"/>
      <w:color w:val="404040" w:themeColor="text1" w:themeTint="0000BF"/>
      <w:sz w:val="24"/>
    </w:rPr>
  </w:style>
  <w:style w:type="character" w:styleId="Strong">
    <w:name w:val="Strong"/>
    <w:basedOn w:val="DefaultParagraphFont"/>
    <w:uiPriority w:val="22"/>
    <w:qFormat w:val="1"/>
    <w:rsid w:val="00AB6715"/>
    <w:rPr>
      <w:rFonts w:ascii="Times New Roman" w:hAnsi="Times New Roman"/>
      <w:b w:val="1"/>
      <w:bCs w:val="1"/>
    </w:rPr>
  </w:style>
  <w:style w:type="character" w:styleId="SubtleEmphasis">
    <w:name w:val="Subtle Emphasis"/>
    <w:basedOn w:val="DefaultParagraphFont"/>
    <w:uiPriority w:val="19"/>
    <w:qFormat w:val="1"/>
    <w:rsid w:val="00AB6715"/>
    <w:rPr>
      <w:rFonts w:ascii="Times New Roman" w:hAnsi="Times New Roman"/>
      <w:i w:val="1"/>
      <w:iCs w:val="1"/>
      <w:color w:val="404040" w:themeColor="text1" w:themeTint="0000BF"/>
    </w:rPr>
  </w:style>
  <w:style w:type="table" w:styleId="TableGrid">
    <w:name w:val="Table Grid"/>
    <w:basedOn w:val="TableNormal"/>
    <w:uiPriority w:val="59"/>
    <w:rsid w:val="00AB6715"/>
    <w:pPr>
      <w:spacing w:after="0" w:line="240" w:lineRule="auto"/>
    </w:pPr>
    <w:rPr>
      <w:rFonts w:asciiTheme="majorHAnsi" w:hAnsiTheme="maj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qFormat w:val="1"/>
    <w:rsid w:val="00AB6715"/>
    <w:pPr>
      <w:suppressLineNumbers w:val="1"/>
      <w:spacing w:after="360" w:before="240"/>
      <w:jc w:val="center"/>
    </w:pPr>
    <w:rPr>
      <w:rFonts w:cs="Times New Roman"/>
      <w:b w:val="1"/>
      <w:sz w:val="32"/>
      <w:szCs w:val="32"/>
    </w:rPr>
  </w:style>
  <w:style w:type="character" w:styleId="TitleChar" w:customStyle="1">
    <w:name w:val="Title Char"/>
    <w:basedOn w:val="DefaultParagraphFont"/>
    <w:link w:val="Title"/>
    <w:rsid w:val="00AB6715"/>
    <w:rPr>
      <w:rFonts w:ascii="Times New Roman" w:cs="Times New Roman" w:hAnsi="Times New Roman"/>
      <w:b w:val="1"/>
      <w:sz w:val="32"/>
      <w:szCs w:val="32"/>
    </w:rPr>
  </w:style>
  <w:style w:type="paragraph" w:styleId="SupplementaryMaterial" w:customStyle="1">
    <w:name w:val="Supplementary Material"/>
    <w:basedOn w:val="Title"/>
    <w:next w:val="Title"/>
    <w:qFormat w:val="1"/>
    <w:rsid w:val="0001436A"/>
    <w:pPr>
      <w:spacing w:after="120"/>
    </w:pPr>
    <w:rPr>
      <w:i w:val="1"/>
    </w:rPr>
  </w:style>
  <w:style w:type="paragraph" w:styleId="Revision">
    <w:name w:val="Revision"/>
    <w:hidden w:val="1"/>
    <w:uiPriority w:val="99"/>
    <w:semiHidden w:val="1"/>
    <w:rsid w:val="00803D24"/>
    <w:pPr>
      <w:spacing w:after="0" w:line="240" w:lineRule="auto"/>
    </w:pPr>
    <w:rPr>
      <w:rFonts w:ascii="Times New Roman" w:hAnsi="Times New Roman"/>
      <w:sz w:val="24"/>
    </w:rPr>
  </w:style>
  <w:style w:type="numbering" w:styleId="NoList1" w:customStyle="1">
    <w:name w:val="No List1"/>
    <w:next w:val="NoList"/>
    <w:uiPriority w:val="99"/>
    <w:semiHidden w:val="1"/>
    <w:unhideWhenUsed w:val="1"/>
    <w:rsid w:val="00236806"/>
  </w:style>
  <w:style w:type="paragraph" w:styleId="msonormal0" w:customStyle="1">
    <w:name w:val="msonormal"/>
    <w:basedOn w:val="Normal"/>
    <w:rsid w:val="00236806"/>
    <w:pPr>
      <w:spacing w:after="100" w:afterAutospacing="1" w:before="100" w:beforeAutospacing="1"/>
    </w:pPr>
    <w:rPr>
      <w:rFonts w:cs="Times New Roman" w:eastAsia="Times New Roman"/>
      <w:szCs w:val="24"/>
      <w:lang w:eastAsia="en-SG" w:val="en-SG"/>
    </w:rPr>
  </w:style>
  <w:style w:type="character" w:styleId="apple-tab-span" w:customStyle="1">
    <w:name w:val="apple-tab-span"/>
    <w:basedOn w:val="DefaultParagraphFont"/>
    <w:rsid w:val="00236806"/>
  </w:style>
  <w:style w:type="paragraph" w:styleId="Subtitle">
    <w:name w:val="Subtitle"/>
    <w:basedOn w:val="Normal"/>
    <w:next w:val="Normal"/>
    <w:pPr>
      <w:spacing w:before="240" w:lineRule="auto"/>
    </w:pPr>
    <w:rPr>
      <w:b w:val="1"/>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7.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eader" Target="header1.xml"/><Relationship Id="rId14" Type="http://schemas.openxmlformats.org/officeDocument/2006/relationships/image" Target="media/image5.png"/><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0.png"/><Relationship Id="rId8"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lYHW5SQcSweF/kPm1+lgS7Z6Hg==">CgMxLjAyCGguZ2pkZ3hzOABqKgoUc3VnZ2VzdC50dTNhN2IzYnlsMWkSEkNhcHVjaW5lIFBpZXJyZWZldWoqChRzdWdnZXN0Lmoxb3NnaWg2NHpydRISQ2FwdWNpbmUgUGllcnJlZmV1aioKFHN1Z2dlc3QuNThrYm1vdjhxM2Q5EhJDYXB1Y2luZSBQaWVycmVmZXVqKgoUc3VnZ2VzdC5pcmFyZTh0d2JzbTYSEkNhcHVjaW5lIFBpZXJyZWZldXIhMXptR2o5WXhhaDk0Y0dNZ2FTbzc4bTQySksyZ09ENG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2022-11-17T16:58:00Z</dcterms:created>
  <dc:creator>Frontiers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