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79290" w14:textId="77777777" w:rsidR="008F2DEC" w:rsidRDefault="008F2DEC" w:rsidP="008F2DEC">
      <w:pPr>
        <w:ind w:firstLine="0"/>
        <w:jc w:val="left"/>
        <w:rPr>
          <w:b/>
          <w:color w:val="000000"/>
        </w:rPr>
      </w:pPr>
      <w:r>
        <w:rPr>
          <w:b/>
          <w:color w:val="000000"/>
        </w:rPr>
        <w:t>SUPPORTING INFORMATION</w:t>
      </w:r>
    </w:p>
    <w:p w14:paraId="1D3E45F4" w14:textId="77777777" w:rsidR="008F2DEC" w:rsidRDefault="008F2DEC" w:rsidP="008F2DEC">
      <w:pPr>
        <w:ind w:firstLine="0"/>
        <w:jc w:val="left"/>
        <w:rPr>
          <w:b/>
          <w:color w:val="000000"/>
        </w:rPr>
      </w:pPr>
      <w:r>
        <w:rPr>
          <w:b/>
          <w:color w:val="000000"/>
        </w:rPr>
        <w:t xml:space="preserve">APPENDIX S1. </w:t>
      </w:r>
      <w:proofErr w:type="spellStart"/>
      <w:r>
        <w:rPr>
          <w:b/>
          <w:color w:val="000000"/>
        </w:rPr>
        <w:t>Zonification</w:t>
      </w:r>
      <w:proofErr w:type="spellEnd"/>
      <w:r>
        <w:rPr>
          <w:b/>
          <w:color w:val="000000"/>
        </w:rPr>
        <w:t xml:space="preserve"> of the study area.</w:t>
      </w:r>
    </w:p>
    <w:p w14:paraId="790E587C" w14:textId="77777777" w:rsidR="008F2DEC" w:rsidRDefault="008F2DEC" w:rsidP="008F2DEC">
      <w:pPr>
        <w:ind w:firstLine="0"/>
        <w:jc w:val="left"/>
        <w:rPr>
          <w:b/>
          <w:color w:val="000000"/>
        </w:rPr>
      </w:pPr>
    </w:p>
    <w:p w14:paraId="36658BC0" w14:textId="77777777" w:rsidR="008F2DEC" w:rsidRDefault="008F2DEC" w:rsidP="008F2DEC">
      <w:pPr>
        <w:jc w:val="center"/>
      </w:pPr>
      <w:r>
        <w:rPr>
          <w:noProof/>
          <w:lang w:val="es-ES" w:eastAsia="es-ES"/>
        </w:rPr>
        <w:drawing>
          <wp:inline distT="114300" distB="114300" distL="114300" distR="114300" wp14:anchorId="0DA30D46" wp14:editId="4340E855">
            <wp:extent cx="4389600" cy="5378806"/>
            <wp:effectExtent l="0" t="0" r="0" b="0"/>
            <wp:docPr id="17352578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4389600" cy="5378806"/>
                    </a:xfrm>
                    <a:prstGeom prst="rect">
                      <a:avLst/>
                    </a:prstGeom>
                    <a:ln/>
                  </pic:spPr>
                </pic:pic>
              </a:graphicData>
            </a:graphic>
          </wp:inline>
        </w:drawing>
      </w:r>
    </w:p>
    <w:p w14:paraId="70AF2495" w14:textId="36C47BAC" w:rsidR="008F2DEC" w:rsidRDefault="008F2DEC" w:rsidP="008F2DEC">
      <w:pPr>
        <w:ind w:firstLine="0"/>
        <w:rPr>
          <w:b/>
          <w:color w:val="000000"/>
        </w:rPr>
      </w:pPr>
      <w:r w:rsidRPr="003D07A3">
        <w:rPr>
          <w:b/>
          <w:bCs/>
          <w:sz w:val="20"/>
          <w:szCs w:val="20"/>
        </w:rPr>
        <w:t>Supplementary Figure S1</w:t>
      </w:r>
      <w:r>
        <w:rPr>
          <w:sz w:val="20"/>
          <w:szCs w:val="20"/>
        </w:rPr>
        <w:t xml:space="preserve">. Aerial photography of the study area. Montejo forest corresponds to the area occupied by the contour lines. Each polygon delimits a different community: (I) </w:t>
      </w:r>
      <w:proofErr w:type="spellStart"/>
      <w:r>
        <w:rPr>
          <w:sz w:val="20"/>
          <w:szCs w:val="20"/>
        </w:rPr>
        <w:t>Fsy</w:t>
      </w:r>
      <w:proofErr w:type="spellEnd"/>
      <w:r>
        <w:rPr>
          <w:sz w:val="20"/>
          <w:szCs w:val="20"/>
        </w:rPr>
        <w:t xml:space="preserve"> = </w:t>
      </w:r>
      <w:r>
        <w:rPr>
          <w:i/>
          <w:sz w:val="20"/>
          <w:szCs w:val="20"/>
        </w:rPr>
        <w:t xml:space="preserve">Fagus sylvatica </w:t>
      </w:r>
      <w:r>
        <w:rPr>
          <w:sz w:val="20"/>
          <w:szCs w:val="20"/>
        </w:rPr>
        <w:t xml:space="preserve">dominated community, (II) </w:t>
      </w:r>
      <w:proofErr w:type="spellStart"/>
      <w:r>
        <w:rPr>
          <w:sz w:val="20"/>
          <w:szCs w:val="20"/>
        </w:rPr>
        <w:t>Qpy</w:t>
      </w:r>
      <w:proofErr w:type="spellEnd"/>
      <w:r>
        <w:rPr>
          <w:sz w:val="20"/>
          <w:szCs w:val="20"/>
        </w:rPr>
        <w:t xml:space="preserve"> = </w:t>
      </w:r>
      <w:r>
        <w:rPr>
          <w:i/>
          <w:sz w:val="20"/>
          <w:szCs w:val="20"/>
        </w:rPr>
        <w:t xml:space="preserve">Quercus </w:t>
      </w:r>
      <w:proofErr w:type="spellStart"/>
      <w:r>
        <w:rPr>
          <w:i/>
          <w:sz w:val="20"/>
          <w:szCs w:val="20"/>
        </w:rPr>
        <w:t>pyrenaica</w:t>
      </w:r>
      <w:proofErr w:type="spellEnd"/>
      <w:r>
        <w:rPr>
          <w:i/>
          <w:sz w:val="20"/>
          <w:szCs w:val="20"/>
        </w:rPr>
        <w:t xml:space="preserve"> </w:t>
      </w:r>
      <w:r>
        <w:rPr>
          <w:sz w:val="20"/>
          <w:szCs w:val="20"/>
        </w:rPr>
        <w:t xml:space="preserve">dominated community, (III) </w:t>
      </w:r>
      <w:proofErr w:type="spellStart"/>
      <w:r>
        <w:rPr>
          <w:sz w:val="20"/>
          <w:szCs w:val="20"/>
        </w:rPr>
        <w:t>Qpe</w:t>
      </w:r>
      <w:proofErr w:type="spellEnd"/>
      <w:r>
        <w:rPr>
          <w:sz w:val="20"/>
          <w:szCs w:val="20"/>
        </w:rPr>
        <w:t xml:space="preserve"> = </w:t>
      </w:r>
      <w:r>
        <w:rPr>
          <w:i/>
          <w:sz w:val="20"/>
          <w:szCs w:val="20"/>
        </w:rPr>
        <w:t>Quercus petraea</w:t>
      </w:r>
      <w:r>
        <w:rPr>
          <w:sz w:val="20"/>
          <w:szCs w:val="20"/>
        </w:rPr>
        <w:t xml:space="preserve"> dominated community (when &gt;60% of the abundance corresponded to one of these three species, respectively), (IV) </w:t>
      </w:r>
      <w:proofErr w:type="spellStart"/>
      <w:r>
        <w:rPr>
          <w:sz w:val="20"/>
          <w:szCs w:val="20"/>
        </w:rPr>
        <w:t>Qpy-Fsy</w:t>
      </w:r>
      <w:proofErr w:type="spellEnd"/>
      <w:r>
        <w:rPr>
          <w:sz w:val="20"/>
          <w:szCs w:val="20"/>
        </w:rPr>
        <w:t xml:space="preserve"> = mixed forest 1 (transition areas between </w:t>
      </w:r>
      <w:r>
        <w:rPr>
          <w:i/>
          <w:sz w:val="20"/>
          <w:szCs w:val="20"/>
        </w:rPr>
        <w:t xml:space="preserve">F. sylvatica </w:t>
      </w:r>
      <w:r>
        <w:rPr>
          <w:sz w:val="20"/>
          <w:szCs w:val="20"/>
        </w:rPr>
        <w:t xml:space="preserve">and </w:t>
      </w:r>
      <w:r>
        <w:rPr>
          <w:i/>
          <w:sz w:val="20"/>
          <w:szCs w:val="20"/>
        </w:rPr>
        <w:t xml:space="preserve">Q. </w:t>
      </w:r>
      <w:proofErr w:type="spellStart"/>
      <w:r>
        <w:rPr>
          <w:i/>
          <w:sz w:val="20"/>
          <w:szCs w:val="20"/>
        </w:rPr>
        <w:t>pyrenaica</w:t>
      </w:r>
      <w:proofErr w:type="spellEnd"/>
      <w:r>
        <w:rPr>
          <w:sz w:val="20"/>
          <w:szCs w:val="20"/>
        </w:rPr>
        <w:t xml:space="preserve">), (V) </w:t>
      </w:r>
      <w:proofErr w:type="spellStart"/>
      <w:r>
        <w:rPr>
          <w:sz w:val="20"/>
          <w:szCs w:val="20"/>
        </w:rPr>
        <w:t>Fsy-Qpy-Qpet</w:t>
      </w:r>
      <w:proofErr w:type="spellEnd"/>
      <w:r>
        <w:rPr>
          <w:sz w:val="20"/>
          <w:szCs w:val="20"/>
        </w:rPr>
        <w:t xml:space="preserve"> = mixed forest 2 (transition area with co-dominance of </w:t>
      </w:r>
      <w:r>
        <w:rPr>
          <w:i/>
          <w:sz w:val="20"/>
          <w:szCs w:val="20"/>
        </w:rPr>
        <w:t>F. sylvatica</w:t>
      </w:r>
      <w:r>
        <w:rPr>
          <w:sz w:val="20"/>
          <w:szCs w:val="20"/>
        </w:rPr>
        <w:t xml:space="preserve">, </w:t>
      </w:r>
      <w:r>
        <w:rPr>
          <w:i/>
          <w:sz w:val="20"/>
          <w:szCs w:val="20"/>
        </w:rPr>
        <w:t xml:space="preserve">Q. pyrenaica </w:t>
      </w:r>
      <w:r>
        <w:rPr>
          <w:sz w:val="20"/>
          <w:szCs w:val="20"/>
        </w:rPr>
        <w:t xml:space="preserve">and </w:t>
      </w:r>
      <w:r>
        <w:rPr>
          <w:i/>
          <w:sz w:val="20"/>
          <w:szCs w:val="20"/>
        </w:rPr>
        <w:t>Q. petraea</w:t>
      </w:r>
      <w:r>
        <w:rPr>
          <w:sz w:val="20"/>
          <w:szCs w:val="20"/>
        </w:rPr>
        <w:t xml:space="preserve">) and (VI) </w:t>
      </w:r>
      <w:proofErr w:type="spellStart"/>
      <w:r>
        <w:rPr>
          <w:sz w:val="20"/>
          <w:szCs w:val="20"/>
        </w:rPr>
        <w:t>Shr</w:t>
      </w:r>
      <w:proofErr w:type="spellEnd"/>
      <w:r>
        <w:rPr>
          <w:sz w:val="20"/>
          <w:szCs w:val="20"/>
        </w:rPr>
        <w:t xml:space="preserve"> = shrubland community. Black dots indicate the center of each sampling plot in which the forest is divided.</w:t>
      </w:r>
    </w:p>
    <w:p w14:paraId="0A1B4E2F" w14:textId="77777777" w:rsidR="008F2DEC" w:rsidRDefault="008F2DEC" w:rsidP="008F2DEC">
      <w:pPr>
        <w:rPr>
          <w:b/>
          <w:color w:val="000000"/>
        </w:rPr>
      </w:pPr>
      <w:r>
        <w:br w:type="page"/>
      </w:r>
    </w:p>
    <w:p w14:paraId="549323D6" w14:textId="77777777" w:rsidR="008F2DEC" w:rsidRDefault="008F2DEC" w:rsidP="008F2DEC">
      <w:pPr>
        <w:ind w:firstLine="0"/>
        <w:jc w:val="left"/>
        <w:rPr>
          <w:b/>
          <w:color w:val="000000"/>
        </w:rPr>
      </w:pPr>
      <w:r>
        <w:rPr>
          <w:b/>
          <w:color w:val="000000"/>
        </w:rPr>
        <w:lastRenderedPageBreak/>
        <w:t>APPENDIX S2. List of study species and their relative abundances in each community where they were found.</w:t>
      </w:r>
    </w:p>
    <w:tbl>
      <w:tblPr>
        <w:tblStyle w:val="74"/>
        <w:tblW w:w="8557" w:type="dxa"/>
        <w:tblInd w:w="0" w:type="dxa"/>
        <w:tblLayout w:type="fixed"/>
        <w:tblLook w:val="0400" w:firstRow="0" w:lastRow="0" w:firstColumn="0" w:lastColumn="0" w:noHBand="0" w:noVBand="1"/>
      </w:tblPr>
      <w:tblGrid>
        <w:gridCol w:w="1985"/>
        <w:gridCol w:w="251"/>
        <w:gridCol w:w="1308"/>
        <w:gridCol w:w="796"/>
        <w:gridCol w:w="843"/>
        <w:gridCol w:w="844"/>
        <w:gridCol w:w="843"/>
        <w:gridCol w:w="844"/>
        <w:gridCol w:w="843"/>
      </w:tblGrid>
      <w:tr w:rsidR="00B84B6E" w14:paraId="31F87016" w14:textId="77777777" w:rsidTr="00B84B6E">
        <w:trPr>
          <w:trHeight w:val="290"/>
        </w:trPr>
        <w:tc>
          <w:tcPr>
            <w:tcW w:w="1985" w:type="dxa"/>
            <w:vMerge w:val="restart"/>
            <w:tcBorders>
              <w:top w:val="single" w:sz="4" w:space="0" w:color="000000"/>
              <w:left w:val="nil"/>
              <w:right w:val="nil"/>
            </w:tcBorders>
            <w:shd w:val="clear" w:color="auto" w:fill="auto"/>
            <w:vAlign w:val="center"/>
          </w:tcPr>
          <w:p w14:paraId="2BD29C83" w14:textId="77777777" w:rsidR="00B84B6E" w:rsidRDefault="00B84B6E" w:rsidP="00E226AC">
            <w:pPr>
              <w:ind w:firstLine="0"/>
              <w:jc w:val="left"/>
              <w:rPr>
                <w:b/>
                <w:color w:val="000000"/>
                <w:sz w:val="20"/>
                <w:szCs w:val="20"/>
              </w:rPr>
            </w:pPr>
            <w:r>
              <w:rPr>
                <w:b/>
                <w:color w:val="000000"/>
                <w:sz w:val="20"/>
                <w:szCs w:val="20"/>
              </w:rPr>
              <w:t>Species</w:t>
            </w:r>
          </w:p>
        </w:tc>
        <w:tc>
          <w:tcPr>
            <w:tcW w:w="251" w:type="dxa"/>
            <w:tcBorders>
              <w:top w:val="single" w:sz="4" w:space="0" w:color="000000"/>
              <w:left w:val="nil"/>
              <w:right w:val="nil"/>
            </w:tcBorders>
            <w:shd w:val="clear" w:color="auto" w:fill="auto"/>
            <w:vAlign w:val="bottom"/>
          </w:tcPr>
          <w:p w14:paraId="49CB2A47" w14:textId="77777777" w:rsidR="00B84B6E" w:rsidRDefault="00B84B6E" w:rsidP="00E226AC">
            <w:pPr>
              <w:ind w:firstLine="0"/>
              <w:jc w:val="left"/>
              <w:rPr>
                <w:color w:val="000000"/>
              </w:rPr>
            </w:pPr>
            <w:r>
              <w:rPr>
                <w:color w:val="000000"/>
              </w:rPr>
              <w:t> </w:t>
            </w:r>
          </w:p>
        </w:tc>
        <w:tc>
          <w:tcPr>
            <w:tcW w:w="1308" w:type="dxa"/>
            <w:vMerge w:val="restart"/>
            <w:tcBorders>
              <w:top w:val="single" w:sz="4" w:space="0" w:color="000000"/>
              <w:left w:val="nil"/>
              <w:right w:val="nil"/>
            </w:tcBorders>
            <w:vAlign w:val="center"/>
          </w:tcPr>
          <w:p w14:paraId="40D01414" w14:textId="0C59C1F4" w:rsidR="00B84B6E" w:rsidRDefault="00B84B6E" w:rsidP="00E226AC">
            <w:pPr>
              <w:ind w:firstLine="0"/>
              <w:jc w:val="center"/>
              <w:rPr>
                <w:b/>
                <w:color w:val="000000"/>
                <w:sz w:val="20"/>
                <w:szCs w:val="20"/>
              </w:rPr>
            </w:pPr>
            <w:r>
              <w:rPr>
                <w:b/>
                <w:color w:val="000000"/>
                <w:sz w:val="20"/>
                <w:szCs w:val="20"/>
              </w:rPr>
              <w:t>Growth form</w:t>
            </w:r>
          </w:p>
        </w:tc>
        <w:tc>
          <w:tcPr>
            <w:tcW w:w="5013" w:type="dxa"/>
            <w:gridSpan w:val="6"/>
            <w:tcBorders>
              <w:top w:val="single" w:sz="4" w:space="0" w:color="000000"/>
              <w:left w:val="nil"/>
              <w:right w:val="nil"/>
            </w:tcBorders>
            <w:shd w:val="clear" w:color="auto" w:fill="auto"/>
            <w:vAlign w:val="bottom"/>
          </w:tcPr>
          <w:p w14:paraId="1221B3B9" w14:textId="225F65C6" w:rsidR="00B84B6E" w:rsidRDefault="00B84B6E" w:rsidP="00E226AC">
            <w:pPr>
              <w:ind w:firstLine="0"/>
              <w:jc w:val="center"/>
              <w:rPr>
                <w:b/>
                <w:color w:val="000000"/>
                <w:sz w:val="18"/>
                <w:szCs w:val="18"/>
              </w:rPr>
            </w:pPr>
            <w:r>
              <w:rPr>
                <w:b/>
                <w:color w:val="000000"/>
                <w:sz w:val="20"/>
                <w:szCs w:val="20"/>
              </w:rPr>
              <w:t>Relative abundance (%) per community</w:t>
            </w:r>
          </w:p>
        </w:tc>
      </w:tr>
      <w:tr w:rsidR="00B84B6E" w14:paraId="12AD624F" w14:textId="77777777" w:rsidTr="00B84B6E">
        <w:trPr>
          <w:trHeight w:val="290"/>
        </w:trPr>
        <w:tc>
          <w:tcPr>
            <w:tcW w:w="1985" w:type="dxa"/>
            <w:vMerge/>
            <w:tcBorders>
              <w:top w:val="single" w:sz="4" w:space="0" w:color="000000"/>
              <w:left w:val="nil"/>
              <w:right w:val="nil"/>
            </w:tcBorders>
            <w:shd w:val="clear" w:color="auto" w:fill="auto"/>
            <w:vAlign w:val="center"/>
          </w:tcPr>
          <w:p w14:paraId="22F0D875" w14:textId="77777777" w:rsidR="00B84B6E" w:rsidRDefault="00B84B6E" w:rsidP="00E226AC">
            <w:pPr>
              <w:widowControl w:val="0"/>
              <w:pBdr>
                <w:top w:val="nil"/>
                <w:left w:val="nil"/>
                <w:bottom w:val="nil"/>
                <w:right w:val="nil"/>
                <w:between w:val="nil"/>
              </w:pBdr>
              <w:spacing w:line="276" w:lineRule="auto"/>
              <w:ind w:firstLine="0"/>
              <w:jc w:val="left"/>
              <w:rPr>
                <w:b/>
                <w:color w:val="000000"/>
                <w:sz w:val="18"/>
                <w:szCs w:val="18"/>
              </w:rPr>
            </w:pPr>
          </w:p>
        </w:tc>
        <w:tc>
          <w:tcPr>
            <w:tcW w:w="251" w:type="dxa"/>
            <w:tcBorders>
              <w:top w:val="nil"/>
              <w:left w:val="nil"/>
              <w:bottom w:val="single" w:sz="4" w:space="0" w:color="auto"/>
              <w:right w:val="nil"/>
            </w:tcBorders>
            <w:shd w:val="clear" w:color="auto" w:fill="auto"/>
            <w:vAlign w:val="bottom"/>
          </w:tcPr>
          <w:p w14:paraId="0CACB987" w14:textId="77777777" w:rsidR="00B84B6E" w:rsidRDefault="00B84B6E" w:rsidP="00E226AC">
            <w:pPr>
              <w:ind w:firstLine="0"/>
              <w:jc w:val="left"/>
              <w:rPr>
                <w:color w:val="000000"/>
                <w:sz w:val="18"/>
                <w:szCs w:val="18"/>
              </w:rPr>
            </w:pPr>
          </w:p>
        </w:tc>
        <w:tc>
          <w:tcPr>
            <w:tcW w:w="1308" w:type="dxa"/>
            <w:vMerge/>
            <w:tcBorders>
              <w:left w:val="nil"/>
              <w:bottom w:val="single" w:sz="4" w:space="0" w:color="000000"/>
              <w:right w:val="nil"/>
            </w:tcBorders>
          </w:tcPr>
          <w:p w14:paraId="36607B2C" w14:textId="77777777" w:rsidR="00B84B6E" w:rsidRDefault="00B84B6E" w:rsidP="00E226AC">
            <w:pPr>
              <w:ind w:firstLine="0"/>
              <w:jc w:val="center"/>
              <w:rPr>
                <w:color w:val="000000"/>
                <w:sz w:val="18"/>
                <w:szCs w:val="18"/>
              </w:rPr>
            </w:pPr>
          </w:p>
        </w:tc>
        <w:tc>
          <w:tcPr>
            <w:tcW w:w="796" w:type="dxa"/>
            <w:tcBorders>
              <w:top w:val="nil"/>
              <w:left w:val="nil"/>
              <w:bottom w:val="single" w:sz="4" w:space="0" w:color="000000"/>
              <w:right w:val="nil"/>
            </w:tcBorders>
            <w:shd w:val="clear" w:color="auto" w:fill="auto"/>
            <w:vAlign w:val="center"/>
          </w:tcPr>
          <w:p w14:paraId="59562C49" w14:textId="099F111F" w:rsidR="00B84B6E" w:rsidRDefault="00B84B6E" w:rsidP="00E226AC">
            <w:pPr>
              <w:ind w:firstLine="0"/>
              <w:jc w:val="center"/>
              <w:rPr>
                <w:color w:val="000000"/>
                <w:sz w:val="18"/>
                <w:szCs w:val="18"/>
              </w:rPr>
            </w:pPr>
            <w:r>
              <w:rPr>
                <w:color w:val="000000"/>
                <w:sz w:val="18"/>
                <w:szCs w:val="18"/>
              </w:rPr>
              <w:t>I</w:t>
            </w:r>
          </w:p>
        </w:tc>
        <w:tc>
          <w:tcPr>
            <w:tcW w:w="843" w:type="dxa"/>
            <w:tcBorders>
              <w:top w:val="nil"/>
              <w:left w:val="nil"/>
              <w:bottom w:val="single" w:sz="4" w:space="0" w:color="000000"/>
              <w:right w:val="nil"/>
            </w:tcBorders>
            <w:shd w:val="clear" w:color="auto" w:fill="auto"/>
            <w:vAlign w:val="center"/>
          </w:tcPr>
          <w:p w14:paraId="59EDC7DB" w14:textId="77777777" w:rsidR="00B84B6E" w:rsidRDefault="00B84B6E" w:rsidP="00E226AC">
            <w:pPr>
              <w:ind w:firstLine="0"/>
              <w:jc w:val="center"/>
              <w:rPr>
                <w:color w:val="000000"/>
                <w:sz w:val="18"/>
                <w:szCs w:val="18"/>
              </w:rPr>
            </w:pPr>
            <w:r>
              <w:rPr>
                <w:color w:val="000000"/>
                <w:sz w:val="18"/>
                <w:szCs w:val="18"/>
              </w:rPr>
              <w:t>II</w:t>
            </w:r>
          </w:p>
        </w:tc>
        <w:tc>
          <w:tcPr>
            <w:tcW w:w="844" w:type="dxa"/>
            <w:tcBorders>
              <w:top w:val="nil"/>
              <w:left w:val="nil"/>
              <w:bottom w:val="single" w:sz="4" w:space="0" w:color="000000"/>
              <w:right w:val="nil"/>
            </w:tcBorders>
            <w:shd w:val="clear" w:color="auto" w:fill="auto"/>
            <w:vAlign w:val="center"/>
          </w:tcPr>
          <w:p w14:paraId="12190683" w14:textId="77777777" w:rsidR="00B84B6E" w:rsidRDefault="00B84B6E" w:rsidP="00E226AC">
            <w:pPr>
              <w:ind w:firstLine="0"/>
              <w:jc w:val="center"/>
              <w:rPr>
                <w:color w:val="000000"/>
                <w:sz w:val="18"/>
                <w:szCs w:val="18"/>
              </w:rPr>
            </w:pPr>
            <w:r>
              <w:rPr>
                <w:color w:val="000000"/>
                <w:sz w:val="18"/>
                <w:szCs w:val="18"/>
              </w:rPr>
              <w:t>III</w:t>
            </w:r>
          </w:p>
        </w:tc>
        <w:tc>
          <w:tcPr>
            <w:tcW w:w="843" w:type="dxa"/>
            <w:tcBorders>
              <w:top w:val="nil"/>
              <w:left w:val="nil"/>
              <w:bottom w:val="single" w:sz="4" w:space="0" w:color="000000"/>
              <w:right w:val="nil"/>
            </w:tcBorders>
            <w:shd w:val="clear" w:color="auto" w:fill="auto"/>
            <w:vAlign w:val="center"/>
          </w:tcPr>
          <w:p w14:paraId="651B7CEB" w14:textId="77777777" w:rsidR="00B84B6E" w:rsidRDefault="00B84B6E" w:rsidP="00E226AC">
            <w:pPr>
              <w:ind w:firstLine="0"/>
              <w:jc w:val="center"/>
              <w:rPr>
                <w:color w:val="000000"/>
                <w:sz w:val="18"/>
                <w:szCs w:val="18"/>
              </w:rPr>
            </w:pPr>
            <w:r>
              <w:rPr>
                <w:color w:val="000000"/>
                <w:sz w:val="18"/>
                <w:szCs w:val="18"/>
              </w:rPr>
              <w:t>IV</w:t>
            </w:r>
          </w:p>
        </w:tc>
        <w:tc>
          <w:tcPr>
            <w:tcW w:w="844" w:type="dxa"/>
            <w:tcBorders>
              <w:top w:val="nil"/>
              <w:left w:val="nil"/>
              <w:bottom w:val="single" w:sz="4" w:space="0" w:color="000000"/>
              <w:right w:val="nil"/>
            </w:tcBorders>
            <w:shd w:val="clear" w:color="auto" w:fill="auto"/>
            <w:vAlign w:val="center"/>
          </w:tcPr>
          <w:p w14:paraId="6A943F73" w14:textId="77777777" w:rsidR="00B84B6E" w:rsidRDefault="00B84B6E" w:rsidP="00E226AC">
            <w:pPr>
              <w:ind w:firstLine="0"/>
              <w:jc w:val="center"/>
              <w:rPr>
                <w:color w:val="000000"/>
                <w:sz w:val="18"/>
                <w:szCs w:val="18"/>
              </w:rPr>
            </w:pPr>
            <w:r>
              <w:rPr>
                <w:color w:val="000000"/>
                <w:sz w:val="18"/>
                <w:szCs w:val="18"/>
              </w:rPr>
              <w:t>V</w:t>
            </w:r>
          </w:p>
        </w:tc>
        <w:tc>
          <w:tcPr>
            <w:tcW w:w="843" w:type="dxa"/>
            <w:tcBorders>
              <w:top w:val="nil"/>
              <w:left w:val="nil"/>
              <w:bottom w:val="single" w:sz="4" w:space="0" w:color="000000"/>
              <w:right w:val="nil"/>
            </w:tcBorders>
            <w:shd w:val="clear" w:color="auto" w:fill="auto"/>
            <w:vAlign w:val="center"/>
          </w:tcPr>
          <w:p w14:paraId="54531730" w14:textId="77777777" w:rsidR="00B84B6E" w:rsidRDefault="00B84B6E" w:rsidP="00E226AC">
            <w:pPr>
              <w:ind w:firstLine="0"/>
              <w:jc w:val="center"/>
              <w:rPr>
                <w:color w:val="000000"/>
                <w:sz w:val="18"/>
                <w:szCs w:val="18"/>
              </w:rPr>
            </w:pPr>
            <w:r>
              <w:rPr>
                <w:color w:val="000000"/>
                <w:sz w:val="18"/>
                <w:szCs w:val="18"/>
              </w:rPr>
              <w:t>VI</w:t>
            </w:r>
          </w:p>
        </w:tc>
      </w:tr>
      <w:tr w:rsidR="00B84B6E" w14:paraId="3E4F1826" w14:textId="77777777" w:rsidTr="00B84B6E">
        <w:trPr>
          <w:trHeight w:val="189"/>
        </w:trPr>
        <w:tc>
          <w:tcPr>
            <w:tcW w:w="1985" w:type="dxa"/>
            <w:tcBorders>
              <w:top w:val="single" w:sz="4" w:space="0" w:color="000000"/>
              <w:left w:val="nil"/>
              <w:bottom w:val="nil"/>
              <w:right w:val="nil"/>
            </w:tcBorders>
            <w:shd w:val="clear" w:color="auto" w:fill="auto"/>
            <w:vAlign w:val="bottom"/>
          </w:tcPr>
          <w:p w14:paraId="20A12A52" w14:textId="77777777" w:rsidR="00B84B6E" w:rsidRDefault="00B84B6E" w:rsidP="00E226AC">
            <w:pPr>
              <w:ind w:firstLine="0"/>
              <w:jc w:val="left"/>
              <w:rPr>
                <w:i/>
                <w:color w:val="000000"/>
                <w:sz w:val="18"/>
                <w:szCs w:val="18"/>
              </w:rPr>
            </w:pPr>
            <w:proofErr w:type="spellStart"/>
            <w:r>
              <w:rPr>
                <w:i/>
                <w:color w:val="000000"/>
                <w:sz w:val="18"/>
                <w:szCs w:val="18"/>
              </w:rPr>
              <w:t>Adenocarpus</w:t>
            </w:r>
            <w:proofErr w:type="spellEnd"/>
            <w:r>
              <w:rPr>
                <w:i/>
                <w:color w:val="000000"/>
                <w:sz w:val="18"/>
                <w:szCs w:val="18"/>
              </w:rPr>
              <w:t xml:space="preserve"> </w:t>
            </w:r>
            <w:proofErr w:type="spellStart"/>
            <w:r>
              <w:rPr>
                <w:i/>
                <w:color w:val="000000"/>
                <w:sz w:val="18"/>
                <w:szCs w:val="18"/>
              </w:rPr>
              <w:t>hispanicus</w:t>
            </w:r>
            <w:proofErr w:type="spellEnd"/>
          </w:p>
        </w:tc>
        <w:tc>
          <w:tcPr>
            <w:tcW w:w="251" w:type="dxa"/>
            <w:tcBorders>
              <w:top w:val="single" w:sz="4" w:space="0" w:color="auto"/>
              <w:left w:val="nil"/>
              <w:bottom w:val="nil"/>
              <w:right w:val="nil"/>
            </w:tcBorders>
            <w:shd w:val="clear" w:color="auto" w:fill="auto"/>
            <w:vAlign w:val="bottom"/>
          </w:tcPr>
          <w:p w14:paraId="61E1596A" w14:textId="77777777" w:rsidR="00B84B6E" w:rsidRDefault="00B84B6E" w:rsidP="00E226AC">
            <w:pPr>
              <w:ind w:firstLine="0"/>
              <w:jc w:val="left"/>
              <w:rPr>
                <w:color w:val="000000"/>
                <w:sz w:val="18"/>
                <w:szCs w:val="18"/>
              </w:rPr>
            </w:pPr>
          </w:p>
        </w:tc>
        <w:tc>
          <w:tcPr>
            <w:tcW w:w="1308" w:type="dxa"/>
            <w:tcBorders>
              <w:top w:val="single" w:sz="4" w:space="0" w:color="000000"/>
              <w:left w:val="nil"/>
              <w:bottom w:val="nil"/>
              <w:right w:val="nil"/>
            </w:tcBorders>
            <w:vAlign w:val="center"/>
          </w:tcPr>
          <w:p w14:paraId="0694C4B0" w14:textId="1D349E36" w:rsidR="00B84B6E" w:rsidRDefault="00B84B6E" w:rsidP="00E226AC">
            <w:pPr>
              <w:ind w:firstLine="0"/>
              <w:jc w:val="center"/>
              <w:rPr>
                <w:color w:val="000000"/>
                <w:sz w:val="18"/>
                <w:szCs w:val="18"/>
              </w:rPr>
            </w:pPr>
            <w:r>
              <w:rPr>
                <w:color w:val="000000"/>
                <w:sz w:val="18"/>
                <w:szCs w:val="18"/>
              </w:rPr>
              <w:t>Shrub</w:t>
            </w:r>
          </w:p>
        </w:tc>
        <w:tc>
          <w:tcPr>
            <w:tcW w:w="796" w:type="dxa"/>
            <w:tcBorders>
              <w:top w:val="single" w:sz="4" w:space="0" w:color="000000"/>
              <w:left w:val="nil"/>
              <w:bottom w:val="nil"/>
              <w:right w:val="nil"/>
            </w:tcBorders>
            <w:shd w:val="clear" w:color="auto" w:fill="auto"/>
            <w:vAlign w:val="bottom"/>
          </w:tcPr>
          <w:p w14:paraId="1D30183E" w14:textId="2E622791" w:rsidR="00B84B6E" w:rsidRDefault="00B84B6E" w:rsidP="00E226AC">
            <w:pPr>
              <w:ind w:firstLine="0"/>
              <w:jc w:val="center"/>
              <w:rPr>
                <w:color w:val="000000"/>
                <w:sz w:val="18"/>
                <w:szCs w:val="18"/>
              </w:rPr>
            </w:pPr>
            <w:r>
              <w:rPr>
                <w:color w:val="000000"/>
                <w:sz w:val="18"/>
                <w:szCs w:val="18"/>
              </w:rPr>
              <w:t>0.42</w:t>
            </w:r>
          </w:p>
        </w:tc>
        <w:tc>
          <w:tcPr>
            <w:tcW w:w="843" w:type="dxa"/>
            <w:tcBorders>
              <w:top w:val="single" w:sz="4" w:space="0" w:color="000000"/>
              <w:left w:val="nil"/>
              <w:bottom w:val="nil"/>
              <w:right w:val="nil"/>
            </w:tcBorders>
            <w:shd w:val="clear" w:color="auto" w:fill="auto"/>
            <w:vAlign w:val="bottom"/>
          </w:tcPr>
          <w:p w14:paraId="591EC91B" w14:textId="77777777" w:rsidR="00B84B6E" w:rsidRDefault="00B84B6E" w:rsidP="00E226AC">
            <w:pPr>
              <w:ind w:firstLine="0"/>
              <w:jc w:val="center"/>
              <w:rPr>
                <w:color w:val="000000"/>
                <w:sz w:val="18"/>
                <w:szCs w:val="18"/>
              </w:rPr>
            </w:pPr>
            <w:r>
              <w:rPr>
                <w:color w:val="000000"/>
                <w:sz w:val="18"/>
                <w:szCs w:val="18"/>
              </w:rPr>
              <w:t>1.65</w:t>
            </w:r>
          </w:p>
        </w:tc>
        <w:tc>
          <w:tcPr>
            <w:tcW w:w="844" w:type="dxa"/>
            <w:tcBorders>
              <w:top w:val="single" w:sz="4" w:space="0" w:color="000000"/>
              <w:left w:val="nil"/>
              <w:bottom w:val="nil"/>
              <w:right w:val="nil"/>
            </w:tcBorders>
            <w:shd w:val="clear" w:color="auto" w:fill="auto"/>
            <w:vAlign w:val="bottom"/>
          </w:tcPr>
          <w:p w14:paraId="0D15EEB2" w14:textId="77777777" w:rsidR="00B84B6E" w:rsidRDefault="00B84B6E" w:rsidP="00E226AC">
            <w:pPr>
              <w:ind w:firstLine="0"/>
              <w:jc w:val="center"/>
              <w:rPr>
                <w:color w:val="000000"/>
                <w:sz w:val="18"/>
                <w:szCs w:val="18"/>
              </w:rPr>
            </w:pPr>
            <w:r>
              <w:rPr>
                <w:color w:val="000000"/>
                <w:sz w:val="18"/>
                <w:szCs w:val="18"/>
              </w:rPr>
              <w:t>1.01</w:t>
            </w:r>
          </w:p>
        </w:tc>
        <w:tc>
          <w:tcPr>
            <w:tcW w:w="843" w:type="dxa"/>
            <w:tcBorders>
              <w:top w:val="single" w:sz="4" w:space="0" w:color="000000"/>
              <w:left w:val="nil"/>
              <w:bottom w:val="nil"/>
              <w:right w:val="nil"/>
            </w:tcBorders>
            <w:shd w:val="clear" w:color="auto" w:fill="auto"/>
            <w:vAlign w:val="bottom"/>
          </w:tcPr>
          <w:p w14:paraId="1D72ECFF" w14:textId="77777777" w:rsidR="00B84B6E" w:rsidRDefault="00B84B6E" w:rsidP="00E226AC">
            <w:pPr>
              <w:ind w:firstLine="0"/>
              <w:jc w:val="center"/>
              <w:rPr>
                <w:color w:val="000000"/>
                <w:sz w:val="18"/>
                <w:szCs w:val="18"/>
              </w:rPr>
            </w:pPr>
            <w:r>
              <w:rPr>
                <w:color w:val="000000"/>
                <w:sz w:val="18"/>
                <w:szCs w:val="18"/>
              </w:rPr>
              <w:t>0.69</w:t>
            </w:r>
          </w:p>
        </w:tc>
        <w:tc>
          <w:tcPr>
            <w:tcW w:w="844" w:type="dxa"/>
            <w:tcBorders>
              <w:top w:val="single" w:sz="4" w:space="0" w:color="000000"/>
              <w:left w:val="nil"/>
              <w:bottom w:val="nil"/>
              <w:right w:val="nil"/>
            </w:tcBorders>
            <w:shd w:val="clear" w:color="auto" w:fill="auto"/>
            <w:vAlign w:val="bottom"/>
          </w:tcPr>
          <w:p w14:paraId="5CFAAD4E" w14:textId="77777777" w:rsidR="00B84B6E" w:rsidRDefault="00B84B6E" w:rsidP="00E226AC">
            <w:pPr>
              <w:ind w:firstLine="0"/>
              <w:jc w:val="center"/>
              <w:rPr>
                <w:color w:val="000000"/>
                <w:sz w:val="18"/>
                <w:szCs w:val="18"/>
              </w:rPr>
            </w:pPr>
            <w:r>
              <w:rPr>
                <w:color w:val="000000"/>
                <w:sz w:val="18"/>
                <w:szCs w:val="18"/>
              </w:rPr>
              <w:t>2.80</w:t>
            </w:r>
          </w:p>
        </w:tc>
        <w:tc>
          <w:tcPr>
            <w:tcW w:w="843" w:type="dxa"/>
            <w:tcBorders>
              <w:top w:val="single" w:sz="4" w:space="0" w:color="000000"/>
              <w:left w:val="nil"/>
              <w:bottom w:val="nil"/>
              <w:right w:val="nil"/>
            </w:tcBorders>
            <w:shd w:val="clear" w:color="auto" w:fill="auto"/>
            <w:vAlign w:val="bottom"/>
          </w:tcPr>
          <w:p w14:paraId="17D76BCB" w14:textId="77777777" w:rsidR="00B84B6E" w:rsidRDefault="00B84B6E" w:rsidP="00E226AC">
            <w:pPr>
              <w:ind w:firstLine="0"/>
              <w:jc w:val="center"/>
              <w:rPr>
                <w:color w:val="000000"/>
                <w:sz w:val="18"/>
                <w:szCs w:val="18"/>
              </w:rPr>
            </w:pPr>
            <w:r>
              <w:rPr>
                <w:color w:val="000000"/>
                <w:sz w:val="18"/>
                <w:szCs w:val="18"/>
              </w:rPr>
              <w:t>10.27</w:t>
            </w:r>
          </w:p>
        </w:tc>
      </w:tr>
      <w:tr w:rsidR="00B84B6E" w14:paraId="4C8A6A18" w14:textId="77777777" w:rsidTr="00B84B6E">
        <w:trPr>
          <w:trHeight w:val="49"/>
        </w:trPr>
        <w:tc>
          <w:tcPr>
            <w:tcW w:w="1985" w:type="dxa"/>
            <w:tcBorders>
              <w:top w:val="nil"/>
              <w:left w:val="nil"/>
              <w:bottom w:val="nil"/>
              <w:right w:val="nil"/>
            </w:tcBorders>
            <w:shd w:val="clear" w:color="auto" w:fill="auto"/>
            <w:vAlign w:val="bottom"/>
          </w:tcPr>
          <w:p w14:paraId="7B5E35A1" w14:textId="77777777" w:rsidR="00B84B6E" w:rsidRDefault="00B84B6E" w:rsidP="00E226AC">
            <w:pPr>
              <w:ind w:firstLine="0"/>
              <w:jc w:val="left"/>
              <w:rPr>
                <w:i/>
                <w:color w:val="000000"/>
                <w:sz w:val="18"/>
                <w:szCs w:val="18"/>
              </w:rPr>
            </w:pPr>
            <w:r>
              <w:rPr>
                <w:i/>
                <w:color w:val="000000"/>
                <w:sz w:val="18"/>
                <w:szCs w:val="18"/>
              </w:rPr>
              <w:t xml:space="preserve">Crataegus </w:t>
            </w:r>
            <w:proofErr w:type="spellStart"/>
            <w:r>
              <w:rPr>
                <w:i/>
                <w:color w:val="000000"/>
                <w:sz w:val="18"/>
                <w:szCs w:val="18"/>
              </w:rPr>
              <w:t>monogyna</w:t>
            </w:r>
            <w:proofErr w:type="spellEnd"/>
          </w:p>
        </w:tc>
        <w:tc>
          <w:tcPr>
            <w:tcW w:w="251" w:type="dxa"/>
            <w:tcBorders>
              <w:top w:val="nil"/>
              <w:left w:val="nil"/>
              <w:bottom w:val="nil"/>
              <w:right w:val="nil"/>
            </w:tcBorders>
            <w:shd w:val="clear" w:color="auto" w:fill="auto"/>
            <w:vAlign w:val="bottom"/>
          </w:tcPr>
          <w:p w14:paraId="683C5ACC"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0279E9F9" w14:textId="3326DF12" w:rsidR="00B84B6E" w:rsidRDefault="00B84B6E" w:rsidP="00E226AC">
            <w:pPr>
              <w:ind w:firstLine="0"/>
              <w:jc w:val="center"/>
              <w:rPr>
                <w:color w:val="000000"/>
                <w:sz w:val="18"/>
                <w:szCs w:val="18"/>
              </w:rPr>
            </w:pPr>
            <w:r>
              <w:rPr>
                <w:color w:val="000000"/>
                <w:sz w:val="18"/>
                <w:szCs w:val="18"/>
              </w:rPr>
              <w:t>Shrub</w:t>
            </w:r>
          </w:p>
        </w:tc>
        <w:tc>
          <w:tcPr>
            <w:tcW w:w="796" w:type="dxa"/>
            <w:tcBorders>
              <w:top w:val="nil"/>
              <w:left w:val="nil"/>
              <w:bottom w:val="nil"/>
              <w:right w:val="nil"/>
            </w:tcBorders>
            <w:shd w:val="clear" w:color="auto" w:fill="auto"/>
            <w:vAlign w:val="bottom"/>
          </w:tcPr>
          <w:p w14:paraId="6E7420F1" w14:textId="144A53B4" w:rsidR="00B84B6E" w:rsidRDefault="00B84B6E" w:rsidP="00E226AC">
            <w:pPr>
              <w:ind w:firstLine="0"/>
              <w:jc w:val="center"/>
              <w:rPr>
                <w:color w:val="000000"/>
                <w:sz w:val="18"/>
                <w:szCs w:val="18"/>
              </w:rPr>
            </w:pPr>
            <w:r>
              <w:rPr>
                <w:color w:val="000000"/>
                <w:sz w:val="18"/>
                <w:szCs w:val="18"/>
              </w:rPr>
              <w:t>1.58</w:t>
            </w:r>
          </w:p>
        </w:tc>
        <w:tc>
          <w:tcPr>
            <w:tcW w:w="843" w:type="dxa"/>
            <w:tcBorders>
              <w:top w:val="nil"/>
              <w:left w:val="nil"/>
              <w:bottom w:val="nil"/>
              <w:right w:val="nil"/>
            </w:tcBorders>
            <w:shd w:val="clear" w:color="auto" w:fill="auto"/>
            <w:vAlign w:val="bottom"/>
          </w:tcPr>
          <w:p w14:paraId="7820BFC6" w14:textId="77777777" w:rsidR="00B84B6E" w:rsidRDefault="00B84B6E" w:rsidP="00E226AC">
            <w:pPr>
              <w:ind w:firstLine="0"/>
              <w:jc w:val="center"/>
              <w:rPr>
                <w:color w:val="000000"/>
                <w:sz w:val="18"/>
                <w:szCs w:val="18"/>
              </w:rPr>
            </w:pPr>
            <w:r>
              <w:rPr>
                <w:color w:val="000000"/>
                <w:sz w:val="18"/>
                <w:szCs w:val="18"/>
              </w:rPr>
              <w:t>6.77</w:t>
            </w:r>
          </w:p>
        </w:tc>
        <w:tc>
          <w:tcPr>
            <w:tcW w:w="844" w:type="dxa"/>
            <w:tcBorders>
              <w:top w:val="nil"/>
              <w:left w:val="nil"/>
              <w:bottom w:val="nil"/>
              <w:right w:val="nil"/>
            </w:tcBorders>
            <w:shd w:val="clear" w:color="auto" w:fill="auto"/>
            <w:vAlign w:val="bottom"/>
          </w:tcPr>
          <w:p w14:paraId="1B6A0372" w14:textId="77777777" w:rsidR="00B84B6E" w:rsidRDefault="00B84B6E" w:rsidP="00E226AC">
            <w:pPr>
              <w:ind w:firstLine="0"/>
              <w:jc w:val="center"/>
              <w:rPr>
                <w:color w:val="000000"/>
                <w:sz w:val="18"/>
                <w:szCs w:val="18"/>
              </w:rPr>
            </w:pPr>
            <w:r>
              <w:rPr>
                <w:color w:val="000000"/>
                <w:sz w:val="18"/>
                <w:szCs w:val="18"/>
              </w:rPr>
              <w:t>1.03</w:t>
            </w:r>
          </w:p>
        </w:tc>
        <w:tc>
          <w:tcPr>
            <w:tcW w:w="843" w:type="dxa"/>
            <w:tcBorders>
              <w:top w:val="nil"/>
              <w:left w:val="nil"/>
              <w:bottom w:val="nil"/>
              <w:right w:val="nil"/>
            </w:tcBorders>
            <w:shd w:val="clear" w:color="auto" w:fill="auto"/>
            <w:vAlign w:val="bottom"/>
          </w:tcPr>
          <w:p w14:paraId="4D12F146" w14:textId="77777777" w:rsidR="00B84B6E" w:rsidRDefault="00B84B6E" w:rsidP="00E226AC">
            <w:pPr>
              <w:ind w:firstLine="0"/>
              <w:jc w:val="center"/>
              <w:rPr>
                <w:color w:val="000000"/>
                <w:sz w:val="18"/>
                <w:szCs w:val="18"/>
              </w:rPr>
            </w:pPr>
            <w:r>
              <w:rPr>
                <w:color w:val="000000"/>
                <w:sz w:val="18"/>
                <w:szCs w:val="18"/>
              </w:rPr>
              <w:t>2.61</w:t>
            </w:r>
          </w:p>
        </w:tc>
        <w:tc>
          <w:tcPr>
            <w:tcW w:w="844" w:type="dxa"/>
            <w:tcBorders>
              <w:top w:val="nil"/>
              <w:left w:val="nil"/>
              <w:bottom w:val="nil"/>
              <w:right w:val="nil"/>
            </w:tcBorders>
            <w:shd w:val="clear" w:color="auto" w:fill="auto"/>
            <w:vAlign w:val="bottom"/>
          </w:tcPr>
          <w:p w14:paraId="6ABEE17E" w14:textId="77777777" w:rsidR="00B84B6E" w:rsidRDefault="00B84B6E" w:rsidP="00E226AC">
            <w:pPr>
              <w:ind w:firstLine="0"/>
              <w:jc w:val="center"/>
              <w:rPr>
                <w:color w:val="000000"/>
                <w:sz w:val="18"/>
                <w:szCs w:val="18"/>
              </w:rPr>
            </w:pPr>
            <w:r>
              <w:rPr>
                <w:color w:val="000000"/>
                <w:sz w:val="18"/>
                <w:szCs w:val="18"/>
              </w:rPr>
              <w:t>4.18</w:t>
            </w:r>
          </w:p>
        </w:tc>
        <w:tc>
          <w:tcPr>
            <w:tcW w:w="843" w:type="dxa"/>
            <w:tcBorders>
              <w:top w:val="nil"/>
              <w:left w:val="nil"/>
              <w:bottom w:val="nil"/>
              <w:right w:val="nil"/>
            </w:tcBorders>
            <w:shd w:val="clear" w:color="auto" w:fill="auto"/>
            <w:vAlign w:val="bottom"/>
          </w:tcPr>
          <w:p w14:paraId="37DDA186" w14:textId="77777777" w:rsidR="00B84B6E" w:rsidRDefault="00B84B6E" w:rsidP="00E226AC">
            <w:pPr>
              <w:ind w:firstLine="0"/>
              <w:jc w:val="center"/>
              <w:rPr>
                <w:color w:val="000000"/>
                <w:sz w:val="18"/>
                <w:szCs w:val="18"/>
              </w:rPr>
            </w:pPr>
            <w:r>
              <w:rPr>
                <w:color w:val="000000"/>
                <w:sz w:val="18"/>
                <w:szCs w:val="18"/>
              </w:rPr>
              <w:t>0.99</w:t>
            </w:r>
          </w:p>
        </w:tc>
      </w:tr>
      <w:tr w:rsidR="00B84B6E" w14:paraId="6D287018" w14:textId="77777777" w:rsidTr="00B84B6E">
        <w:trPr>
          <w:trHeight w:val="20"/>
        </w:trPr>
        <w:tc>
          <w:tcPr>
            <w:tcW w:w="1985" w:type="dxa"/>
            <w:tcBorders>
              <w:top w:val="nil"/>
              <w:left w:val="nil"/>
              <w:bottom w:val="nil"/>
              <w:right w:val="nil"/>
            </w:tcBorders>
            <w:shd w:val="clear" w:color="auto" w:fill="auto"/>
            <w:vAlign w:val="bottom"/>
          </w:tcPr>
          <w:p w14:paraId="75150171" w14:textId="77777777" w:rsidR="00B84B6E" w:rsidRDefault="00B84B6E" w:rsidP="00E226AC">
            <w:pPr>
              <w:ind w:firstLine="0"/>
              <w:jc w:val="left"/>
              <w:rPr>
                <w:i/>
                <w:color w:val="000000"/>
                <w:sz w:val="18"/>
                <w:szCs w:val="18"/>
              </w:rPr>
            </w:pPr>
            <w:proofErr w:type="spellStart"/>
            <w:r>
              <w:rPr>
                <w:i/>
                <w:color w:val="000000"/>
                <w:sz w:val="18"/>
                <w:szCs w:val="18"/>
              </w:rPr>
              <w:t>Cytisus</w:t>
            </w:r>
            <w:proofErr w:type="spellEnd"/>
            <w:r>
              <w:rPr>
                <w:i/>
                <w:color w:val="000000"/>
                <w:sz w:val="18"/>
                <w:szCs w:val="18"/>
              </w:rPr>
              <w:t xml:space="preserve"> </w:t>
            </w:r>
            <w:proofErr w:type="spellStart"/>
            <w:r>
              <w:rPr>
                <w:i/>
                <w:color w:val="000000"/>
                <w:sz w:val="18"/>
                <w:szCs w:val="18"/>
              </w:rPr>
              <w:t>purgans</w:t>
            </w:r>
            <w:proofErr w:type="spellEnd"/>
          </w:p>
        </w:tc>
        <w:tc>
          <w:tcPr>
            <w:tcW w:w="251" w:type="dxa"/>
            <w:tcBorders>
              <w:top w:val="nil"/>
              <w:left w:val="nil"/>
              <w:bottom w:val="nil"/>
              <w:right w:val="nil"/>
            </w:tcBorders>
            <w:shd w:val="clear" w:color="auto" w:fill="auto"/>
            <w:vAlign w:val="bottom"/>
          </w:tcPr>
          <w:p w14:paraId="41E54D61"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34ACD1ED" w14:textId="754889E8" w:rsidR="00B84B6E" w:rsidRDefault="00B84B6E" w:rsidP="00E226AC">
            <w:pPr>
              <w:ind w:firstLine="0"/>
              <w:jc w:val="center"/>
              <w:rPr>
                <w:color w:val="000000"/>
                <w:sz w:val="18"/>
                <w:szCs w:val="18"/>
              </w:rPr>
            </w:pPr>
            <w:r>
              <w:rPr>
                <w:color w:val="000000"/>
                <w:sz w:val="18"/>
                <w:szCs w:val="18"/>
              </w:rPr>
              <w:t>Shrub</w:t>
            </w:r>
          </w:p>
        </w:tc>
        <w:tc>
          <w:tcPr>
            <w:tcW w:w="796" w:type="dxa"/>
            <w:tcBorders>
              <w:top w:val="nil"/>
              <w:left w:val="nil"/>
              <w:bottom w:val="nil"/>
              <w:right w:val="nil"/>
            </w:tcBorders>
            <w:shd w:val="clear" w:color="auto" w:fill="auto"/>
            <w:vAlign w:val="bottom"/>
          </w:tcPr>
          <w:p w14:paraId="14D64980" w14:textId="1A11B72C"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7BCE5D02" w14:textId="77777777" w:rsidR="00B84B6E" w:rsidRDefault="00B84B6E" w:rsidP="00E226AC">
            <w:pPr>
              <w:ind w:firstLine="0"/>
              <w:jc w:val="center"/>
              <w:rPr>
                <w:color w:val="000000"/>
                <w:sz w:val="18"/>
                <w:szCs w:val="18"/>
              </w:rPr>
            </w:pPr>
            <w:r>
              <w:rPr>
                <w:color w:val="000000"/>
                <w:sz w:val="18"/>
                <w:szCs w:val="18"/>
              </w:rPr>
              <w:t>0.00</w:t>
            </w:r>
          </w:p>
        </w:tc>
        <w:tc>
          <w:tcPr>
            <w:tcW w:w="844" w:type="dxa"/>
            <w:tcBorders>
              <w:top w:val="nil"/>
              <w:left w:val="nil"/>
              <w:bottom w:val="nil"/>
              <w:right w:val="nil"/>
            </w:tcBorders>
            <w:shd w:val="clear" w:color="auto" w:fill="auto"/>
            <w:vAlign w:val="bottom"/>
          </w:tcPr>
          <w:p w14:paraId="36D307B2" w14:textId="77777777"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58DAF5C7" w14:textId="77777777" w:rsidR="00B84B6E" w:rsidRDefault="00B84B6E" w:rsidP="00E226AC">
            <w:pPr>
              <w:ind w:firstLine="0"/>
              <w:jc w:val="center"/>
              <w:rPr>
                <w:color w:val="000000"/>
                <w:sz w:val="18"/>
                <w:szCs w:val="18"/>
              </w:rPr>
            </w:pPr>
            <w:r>
              <w:rPr>
                <w:color w:val="000000"/>
                <w:sz w:val="18"/>
                <w:szCs w:val="18"/>
              </w:rPr>
              <w:t>0.00</w:t>
            </w:r>
          </w:p>
        </w:tc>
        <w:tc>
          <w:tcPr>
            <w:tcW w:w="844" w:type="dxa"/>
            <w:tcBorders>
              <w:top w:val="nil"/>
              <w:left w:val="nil"/>
              <w:bottom w:val="nil"/>
              <w:right w:val="nil"/>
            </w:tcBorders>
            <w:shd w:val="clear" w:color="auto" w:fill="auto"/>
            <w:vAlign w:val="bottom"/>
          </w:tcPr>
          <w:p w14:paraId="6313C362" w14:textId="77777777"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083B7C9E" w14:textId="77777777" w:rsidR="00B84B6E" w:rsidRDefault="00B84B6E" w:rsidP="00E226AC">
            <w:pPr>
              <w:ind w:firstLine="0"/>
              <w:jc w:val="center"/>
              <w:rPr>
                <w:color w:val="000000"/>
                <w:sz w:val="18"/>
                <w:szCs w:val="18"/>
              </w:rPr>
            </w:pPr>
            <w:r>
              <w:rPr>
                <w:color w:val="000000"/>
                <w:sz w:val="18"/>
                <w:szCs w:val="18"/>
              </w:rPr>
              <w:t>3.73</w:t>
            </w:r>
          </w:p>
        </w:tc>
      </w:tr>
      <w:tr w:rsidR="00B84B6E" w14:paraId="021B837F" w14:textId="77777777" w:rsidTr="00B84B6E">
        <w:trPr>
          <w:trHeight w:val="20"/>
        </w:trPr>
        <w:tc>
          <w:tcPr>
            <w:tcW w:w="1985" w:type="dxa"/>
            <w:tcBorders>
              <w:top w:val="nil"/>
              <w:left w:val="nil"/>
              <w:bottom w:val="nil"/>
              <w:right w:val="nil"/>
            </w:tcBorders>
            <w:shd w:val="clear" w:color="auto" w:fill="auto"/>
            <w:vAlign w:val="bottom"/>
          </w:tcPr>
          <w:p w14:paraId="4361397C" w14:textId="77777777" w:rsidR="00B84B6E" w:rsidRDefault="00B84B6E" w:rsidP="00E226AC">
            <w:pPr>
              <w:ind w:firstLine="0"/>
              <w:jc w:val="left"/>
              <w:rPr>
                <w:i/>
                <w:color w:val="000000"/>
                <w:sz w:val="18"/>
                <w:szCs w:val="18"/>
              </w:rPr>
            </w:pPr>
            <w:proofErr w:type="spellStart"/>
            <w:r>
              <w:rPr>
                <w:i/>
                <w:color w:val="000000"/>
                <w:sz w:val="18"/>
                <w:szCs w:val="18"/>
              </w:rPr>
              <w:t>Cytisus</w:t>
            </w:r>
            <w:proofErr w:type="spellEnd"/>
            <w:r>
              <w:rPr>
                <w:i/>
                <w:color w:val="000000"/>
                <w:sz w:val="18"/>
                <w:szCs w:val="18"/>
              </w:rPr>
              <w:t xml:space="preserve"> </w:t>
            </w:r>
            <w:proofErr w:type="spellStart"/>
            <w:r>
              <w:rPr>
                <w:i/>
                <w:color w:val="000000"/>
                <w:sz w:val="18"/>
                <w:szCs w:val="18"/>
              </w:rPr>
              <w:t>scoparius</w:t>
            </w:r>
            <w:proofErr w:type="spellEnd"/>
          </w:p>
        </w:tc>
        <w:tc>
          <w:tcPr>
            <w:tcW w:w="251" w:type="dxa"/>
            <w:tcBorders>
              <w:top w:val="nil"/>
              <w:left w:val="nil"/>
              <w:bottom w:val="nil"/>
              <w:right w:val="nil"/>
            </w:tcBorders>
            <w:shd w:val="clear" w:color="auto" w:fill="auto"/>
            <w:vAlign w:val="bottom"/>
          </w:tcPr>
          <w:p w14:paraId="03E73220"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0B933F18" w14:textId="7ADF7759" w:rsidR="00B84B6E" w:rsidRDefault="00B84B6E" w:rsidP="00E226AC">
            <w:pPr>
              <w:ind w:firstLine="0"/>
              <w:jc w:val="center"/>
              <w:rPr>
                <w:color w:val="000000"/>
                <w:sz w:val="18"/>
                <w:szCs w:val="18"/>
              </w:rPr>
            </w:pPr>
            <w:r>
              <w:rPr>
                <w:color w:val="000000"/>
                <w:sz w:val="18"/>
                <w:szCs w:val="18"/>
              </w:rPr>
              <w:t>Shrub</w:t>
            </w:r>
          </w:p>
        </w:tc>
        <w:tc>
          <w:tcPr>
            <w:tcW w:w="796" w:type="dxa"/>
            <w:tcBorders>
              <w:top w:val="nil"/>
              <w:left w:val="nil"/>
              <w:bottom w:val="nil"/>
              <w:right w:val="nil"/>
            </w:tcBorders>
            <w:shd w:val="clear" w:color="auto" w:fill="auto"/>
            <w:vAlign w:val="bottom"/>
          </w:tcPr>
          <w:p w14:paraId="577AB490" w14:textId="64FE51C1"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196DE855" w14:textId="77777777" w:rsidR="00B84B6E" w:rsidRDefault="00B84B6E" w:rsidP="00E226AC">
            <w:pPr>
              <w:ind w:firstLine="0"/>
              <w:jc w:val="center"/>
              <w:rPr>
                <w:color w:val="000000"/>
                <w:sz w:val="18"/>
                <w:szCs w:val="18"/>
              </w:rPr>
            </w:pPr>
            <w:r>
              <w:rPr>
                <w:color w:val="000000"/>
                <w:sz w:val="18"/>
                <w:szCs w:val="18"/>
              </w:rPr>
              <w:t>5.30</w:t>
            </w:r>
          </w:p>
        </w:tc>
        <w:tc>
          <w:tcPr>
            <w:tcW w:w="844" w:type="dxa"/>
            <w:tcBorders>
              <w:top w:val="nil"/>
              <w:left w:val="nil"/>
              <w:bottom w:val="nil"/>
              <w:right w:val="nil"/>
            </w:tcBorders>
            <w:shd w:val="clear" w:color="auto" w:fill="auto"/>
            <w:vAlign w:val="bottom"/>
          </w:tcPr>
          <w:p w14:paraId="2876CD90" w14:textId="77777777" w:rsidR="00B84B6E" w:rsidRDefault="00B84B6E" w:rsidP="00E226AC">
            <w:pPr>
              <w:ind w:firstLine="0"/>
              <w:jc w:val="center"/>
              <w:rPr>
                <w:color w:val="000000"/>
                <w:sz w:val="18"/>
                <w:szCs w:val="18"/>
              </w:rPr>
            </w:pPr>
            <w:r>
              <w:rPr>
                <w:color w:val="000000"/>
                <w:sz w:val="18"/>
                <w:szCs w:val="18"/>
              </w:rPr>
              <w:t>0.80</w:t>
            </w:r>
          </w:p>
        </w:tc>
        <w:tc>
          <w:tcPr>
            <w:tcW w:w="843" w:type="dxa"/>
            <w:tcBorders>
              <w:top w:val="nil"/>
              <w:left w:val="nil"/>
              <w:bottom w:val="nil"/>
              <w:right w:val="nil"/>
            </w:tcBorders>
            <w:shd w:val="clear" w:color="auto" w:fill="auto"/>
            <w:vAlign w:val="bottom"/>
          </w:tcPr>
          <w:p w14:paraId="70B8C821" w14:textId="77777777" w:rsidR="00B84B6E" w:rsidRDefault="00B84B6E" w:rsidP="00E226AC">
            <w:pPr>
              <w:ind w:firstLine="0"/>
              <w:jc w:val="center"/>
              <w:rPr>
                <w:color w:val="000000"/>
                <w:sz w:val="18"/>
                <w:szCs w:val="18"/>
              </w:rPr>
            </w:pPr>
            <w:r>
              <w:rPr>
                <w:color w:val="000000"/>
                <w:sz w:val="18"/>
                <w:szCs w:val="18"/>
              </w:rPr>
              <w:t>0.23</w:t>
            </w:r>
          </w:p>
        </w:tc>
        <w:tc>
          <w:tcPr>
            <w:tcW w:w="844" w:type="dxa"/>
            <w:tcBorders>
              <w:top w:val="nil"/>
              <w:left w:val="nil"/>
              <w:bottom w:val="nil"/>
              <w:right w:val="nil"/>
            </w:tcBorders>
            <w:shd w:val="clear" w:color="auto" w:fill="auto"/>
            <w:vAlign w:val="bottom"/>
          </w:tcPr>
          <w:p w14:paraId="7BE28A61" w14:textId="77777777" w:rsidR="00B84B6E" w:rsidRDefault="00B84B6E" w:rsidP="00E226AC">
            <w:pPr>
              <w:ind w:firstLine="0"/>
              <w:jc w:val="center"/>
              <w:rPr>
                <w:color w:val="000000"/>
                <w:sz w:val="18"/>
                <w:szCs w:val="18"/>
              </w:rPr>
            </w:pPr>
            <w:r>
              <w:rPr>
                <w:color w:val="000000"/>
                <w:sz w:val="18"/>
                <w:szCs w:val="18"/>
              </w:rPr>
              <w:t>2.19</w:t>
            </w:r>
          </w:p>
        </w:tc>
        <w:tc>
          <w:tcPr>
            <w:tcW w:w="843" w:type="dxa"/>
            <w:tcBorders>
              <w:top w:val="nil"/>
              <w:left w:val="nil"/>
              <w:bottom w:val="nil"/>
              <w:right w:val="nil"/>
            </w:tcBorders>
            <w:shd w:val="clear" w:color="auto" w:fill="auto"/>
            <w:vAlign w:val="bottom"/>
          </w:tcPr>
          <w:p w14:paraId="3CE396C3" w14:textId="77777777" w:rsidR="00B84B6E" w:rsidRDefault="00B84B6E" w:rsidP="00E226AC">
            <w:pPr>
              <w:ind w:firstLine="0"/>
              <w:jc w:val="center"/>
              <w:rPr>
                <w:color w:val="000000"/>
                <w:sz w:val="18"/>
                <w:szCs w:val="18"/>
              </w:rPr>
            </w:pPr>
            <w:r>
              <w:rPr>
                <w:color w:val="000000"/>
                <w:sz w:val="18"/>
                <w:szCs w:val="18"/>
              </w:rPr>
              <w:t>0.59</w:t>
            </w:r>
          </w:p>
        </w:tc>
      </w:tr>
      <w:tr w:rsidR="00B84B6E" w14:paraId="7E3E0540" w14:textId="77777777" w:rsidTr="00B84B6E">
        <w:trPr>
          <w:trHeight w:val="20"/>
        </w:trPr>
        <w:tc>
          <w:tcPr>
            <w:tcW w:w="1985" w:type="dxa"/>
            <w:tcBorders>
              <w:top w:val="nil"/>
              <w:left w:val="nil"/>
              <w:bottom w:val="nil"/>
              <w:right w:val="nil"/>
            </w:tcBorders>
            <w:shd w:val="clear" w:color="auto" w:fill="auto"/>
            <w:vAlign w:val="bottom"/>
          </w:tcPr>
          <w:p w14:paraId="74904BA4" w14:textId="77777777" w:rsidR="00B84B6E" w:rsidRDefault="00B84B6E" w:rsidP="00E226AC">
            <w:pPr>
              <w:ind w:firstLine="0"/>
              <w:jc w:val="left"/>
              <w:rPr>
                <w:i/>
                <w:color w:val="000000"/>
                <w:sz w:val="18"/>
                <w:szCs w:val="18"/>
              </w:rPr>
            </w:pPr>
            <w:r>
              <w:rPr>
                <w:i/>
                <w:color w:val="000000"/>
                <w:sz w:val="18"/>
                <w:szCs w:val="18"/>
              </w:rPr>
              <w:t>Erica arborea</w:t>
            </w:r>
          </w:p>
        </w:tc>
        <w:tc>
          <w:tcPr>
            <w:tcW w:w="251" w:type="dxa"/>
            <w:tcBorders>
              <w:top w:val="nil"/>
              <w:left w:val="nil"/>
              <w:bottom w:val="nil"/>
              <w:right w:val="nil"/>
            </w:tcBorders>
            <w:shd w:val="clear" w:color="auto" w:fill="auto"/>
            <w:vAlign w:val="bottom"/>
          </w:tcPr>
          <w:p w14:paraId="5EB2CEBC"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29A0B4BE" w14:textId="69F28B17" w:rsidR="00B84B6E" w:rsidRDefault="00B84B6E" w:rsidP="00E226AC">
            <w:pPr>
              <w:ind w:firstLine="0"/>
              <w:jc w:val="center"/>
              <w:rPr>
                <w:color w:val="000000"/>
                <w:sz w:val="18"/>
                <w:szCs w:val="18"/>
              </w:rPr>
            </w:pPr>
            <w:r>
              <w:rPr>
                <w:color w:val="000000"/>
                <w:sz w:val="18"/>
                <w:szCs w:val="18"/>
              </w:rPr>
              <w:t>Shrub</w:t>
            </w:r>
          </w:p>
        </w:tc>
        <w:tc>
          <w:tcPr>
            <w:tcW w:w="796" w:type="dxa"/>
            <w:tcBorders>
              <w:top w:val="nil"/>
              <w:left w:val="nil"/>
              <w:bottom w:val="nil"/>
              <w:right w:val="nil"/>
            </w:tcBorders>
            <w:shd w:val="clear" w:color="auto" w:fill="auto"/>
            <w:vAlign w:val="bottom"/>
          </w:tcPr>
          <w:p w14:paraId="0CB1F251" w14:textId="2AE8375D"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21A9D61C" w14:textId="77777777" w:rsidR="00B84B6E" w:rsidRDefault="00B84B6E" w:rsidP="00E226AC">
            <w:pPr>
              <w:ind w:firstLine="0"/>
              <w:jc w:val="center"/>
              <w:rPr>
                <w:color w:val="000000"/>
                <w:sz w:val="18"/>
                <w:szCs w:val="18"/>
              </w:rPr>
            </w:pPr>
            <w:r>
              <w:rPr>
                <w:color w:val="000000"/>
                <w:sz w:val="18"/>
                <w:szCs w:val="18"/>
              </w:rPr>
              <w:t>11.76</w:t>
            </w:r>
          </w:p>
        </w:tc>
        <w:tc>
          <w:tcPr>
            <w:tcW w:w="844" w:type="dxa"/>
            <w:tcBorders>
              <w:top w:val="nil"/>
              <w:left w:val="nil"/>
              <w:bottom w:val="nil"/>
              <w:right w:val="nil"/>
            </w:tcBorders>
            <w:shd w:val="clear" w:color="auto" w:fill="auto"/>
            <w:vAlign w:val="bottom"/>
          </w:tcPr>
          <w:p w14:paraId="0B87AAFE" w14:textId="77777777" w:rsidR="00B84B6E" w:rsidRDefault="00B84B6E" w:rsidP="00E226AC">
            <w:pPr>
              <w:ind w:firstLine="0"/>
              <w:jc w:val="center"/>
              <w:rPr>
                <w:color w:val="000000"/>
                <w:sz w:val="18"/>
                <w:szCs w:val="18"/>
              </w:rPr>
            </w:pPr>
            <w:r>
              <w:rPr>
                <w:color w:val="000000"/>
                <w:sz w:val="18"/>
                <w:szCs w:val="18"/>
              </w:rPr>
              <w:t>0.99</w:t>
            </w:r>
          </w:p>
        </w:tc>
        <w:tc>
          <w:tcPr>
            <w:tcW w:w="843" w:type="dxa"/>
            <w:tcBorders>
              <w:top w:val="nil"/>
              <w:left w:val="nil"/>
              <w:bottom w:val="nil"/>
              <w:right w:val="nil"/>
            </w:tcBorders>
            <w:shd w:val="clear" w:color="auto" w:fill="auto"/>
            <w:vAlign w:val="bottom"/>
          </w:tcPr>
          <w:p w14:paraId="6EB79C4D" w14:textId="77777777" w:rsidR="00B84B6E" w:rsidRDefault="00B84B6E" w:rsidP="00E226AC">
            <w:pPr>
              <w:ind w:firstLine="0"/>
              <w:jc w:val="center"/>
              <w:rPr>
                <w:color w:val="000000"/>
                <w:sz w:val="18"/>
                <w:szCs w:val="18"/>
              </w:rPr>
            </w:pPr>
            <w:r>
              <w:rPr>
                <w:color w:val="000000"/>
                <w:sz w:val="18"/>
                <w:szCs w:val="18"/>
              </w:rPr>
              <w:t>1.13</w:t>
            </w:r>
          </w:p>
        </w:tc>
        <w:tc>
          <w:tcPr>
            <w:tcW w:w="844" w:type="dxa"/>
            <w:tcBorders>
              <w:top w:val="nil"/>
              <w:left w:val="nil"/>
              <w:bottom w:val="nil"/>
              <w:right w:val="nil"/>
            </w:tcBorders>
            <w:shd w:val="clear" w:color="auto" w:fill="auto"/>
            <w:vAlign w:val="bottom"/>
          </w:tcPr>
          <w:p w14:paraId="14F4217F" w14:textId="77777777" w:rsidR="00B84B6E" w:rsidRDefault="00B84B6E" w:rsidP="00E226AC">
            <w:pPr>
              <w:ind w:firstLine="0"/>
              <w:jc w:val="center"/>
              <w:rPr>
                <w:color w:val="000000"/>
                <w:sz w:val="18"/>
                <w:szCs w:val="18"/>
              </w:rPr>
            </w:pPr>
            <w:r>
              <w:rPr>
                <w:color w:val="000000"/>
                <w:sz w:val="18"/>
                <w:szCs w:val="18"/>
              </w:rPr>
              <w:t>2.41</w:t>
            </w:r>
          </w:p>
        </w:tc>
        <w:tc>
          <w:tcPr>
            <w:tcW w:w="843" w:type="dxa"/>
            <w:tcBorders>
              <w:top w:val="nil"/>
              <w:left w:val="nil"/>
              <w:bottom w:val="nil"/>
              <w:right w:val="nil"/>
            </w:tcBorders>
            <w:shd w:val="clear" w:color="auto" w:fill="auto"/>
            <w:vAlign w:val="bottom"/>
          </w:tcPr>
          <w:p w14:paraId="74B5D1C9" w14:textId="77777777" w:rsidR="00B84B6E" w:rsidRDefault="00B84B6E" w:rsidP="00E226AC">
            <w:pPr>
              <w:ind w:firstLine="0"/>
              <w:jc w:val="center"/>
              <w:rPr>
                <w:color w:val="000000"/>
                <w:sz w:val="18"/>
                <w:szCs w:val="18"/>
              </w:rPr>
            </w:pPr>
            <w:r>
              <w:rPr>
                <w:color w:val="000000"/>
                <w:sz w:val="18"/>
                <w:szCs w:val="18"/>
              </w:rPr>
              <w:t>4.27</w:t>
            </w:r>
          </w:p>
        </w:tc>
      </w:tr>
      <w:tr w:rsidR="00B84B6E" w14:paraId="119BDAA1" w14:textId="77777777" w:rsidTr="00B84B6E">
        <w:trPr>
          <w:trHeight w:val="20"/>
        </w:trPr>
        <w:tc>
          <w:tcPr>
            <w:tcW w:w="1985" w:type="dxa"/>
            <w:tcBorders>
              <w:top w:val="nil"/>
              <w:left w:val="nil"/>
              <w:bottom w:val="nil"/>
              <w:right w:val="nil"/>
            </w:tcBorders>
            <w:shd w:val="clear" w:color="auto" w:fill="auto"/>
            <w:vAlign w:val="bottom"/>
          </w:tcPr>
          <w:p w14:paraId="2C5C648F" w14:textId="77777777" w:rsidR="00B84B6E" w:rsidRDefault="00B84B6E" w:rsidP="00E226AC">
            <w:pPr>
              <w:ind w:firstLine="0"/>
              <w:jc w:val="left"/>
              <w:rPr>
                <w:i/>
                <w:color w:val="000000"/>
                <w:sz w:val="18"/>
                <w:szCs w:val="18"/>
              </w:rPr>
            </w:pPr>
            <w:r>
              <w:rPr>
                <w:i/>
                <w:color w:val="000000"/>
                <w:sz w:val="18"/>
                <w:szCs w:val="18"/>
              </w:rPr>
              <w:t>Erica australis</w:t>
            </w:r>
          </w:p>
        </w:tc>
        <w:tc>
          <w:tcPr>
            <w:tcW w:w="251" w:type="dxa"/>
            <w:tcBorders>
              <w:top w:val="nil"/>
              <w:left w:val="nil"/>
              <w:bottom w:val="nil"/>
              <w:right w:val="nil"/>
            </w:tcBorders>
            <w:shd w:val="clear" w:color="auto" w:fill="auto"/>
            <w:vAlign w:val="bottom"/>
          </w:tcPr>
          <w:p w14:paraId="6F8A829C"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37495DAE" w14:textId="18CED1A4" w:rsidR="00B84B6E" w:rsidRDefault="00B84B6E" w:rsidP="00E226AC">
            <w:pPr>
              <w:ind w:firstLine="0"/>
              <w:jc w:val="center"/>
              <w:rPr>
                <w:color w:val="000000"/>
                <w:sz w:val="18"/>
                <w:szCs w:val="18"/>
              </w:rPr>
            </w:pPr>
            <w:r>
              <w:rPr>
                <w:color w:val="000000"/>
                <w:sz w:val="18"/>
                <w:szCs w:val="18"/>
              </w:rPr>
              <w:t>Shrub</w:t>
            </w:r>
          </w:p>
        </w:tc>
        <w:tc>
          <w:tcPr>
            <w:tcW w:w="796" w:type="dxa"/>
            <w:tcBorders>
              <w:top w:val="nil"/>
              <w:left w:val="nil"/>
              <w:bottom w:val="nil"/>
              <w:right w:val="nil"/>
            </w:tcBorders>
            <w:shd w:val="clear" w:color="auto" w:fill="auto"/>
            <w:vAlign w:val="bottom"/>
          </w:tcPr>
          <w:p w14:paraId="2FC19182" w14:textId="15429B38"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2FF8055D" w14:textId="77777777" w:rsidR="00B84B6E" w:rsidRDefault="00B84B6E" w:rsidP="00E226AC">
            <w:pPr>
              <w:ind w:firstLine="0"/>
              <w:jc w:val="center"/>
              <w:rPr>
                <w:color w:val="000000"/>
                <w:sz w:val="18"/>
                <w:szCs w:val="18"/>
              </w:rPr>
            </w:pPr>
            <w:r>
              <w:rPr>
                <w:color w:val="000000"/>
                <w:sz w:val="18"/>
                <w:szCs w:val="18"/>
              </w:rPr>
              <w:t>0.48</w:t>
            </w:r>
          </w:p>
        </w:tc>
        <w:tc>
          <w:tcPr>
            <w:tcW w:w="844" w:type="dxa"/>
            <w:tcBorders>
              <w:top w:val="nil"/>
              <w:left w:val="nil"/>
              <w:bottom w:val="nil"/>
              <w:right w:val="nil"/>
            </w:tcBorders>
            <w:shd w:val="clear" w:color="auto" w:fill="auto"/>
            <w:vAlign w:val="bottom"/>
          </w:tcPr>
          <w:p w14:paraId="58F29228" w14:textId="77777777"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6CDDEC69" w14:textId="77777777" w:rsidR="00B84B6E" w:rsidRDefault="00B84B6E" w:rsidP="00E226AC">
            <w:pPr>
              <w:ind w:firstLine="0"/>
              <w:jc w:val="center"/>
              <w:rPr>
                <w:color w:val="000000"/>
                <w:sz w:val="18"/>
                <w:szCs w:val="18"/>
              </w:rPr>
            </w:pPr>
            <w:r>
              <w:rPr>
                <w:color w:val="000000"/>
                <w:sz w:val="18"/>
                <w:szCs w:val="18"/>
              </w:rPr>
              <w:t>0.00</w:t>
            </w:r>
          </w:p>
        </w:tc>
        <w:tc>
          <w:tcPr>
            <w:tcW w:w="844" w:type="dxa"/>
            <w:tcBorders>
              <w:top w:val="nil"/>
              <w:left w:val="nil"/>
              <w:bottom w:val="nil"/>
              <w:right w:val="nil"/>
            </w:tcBorders>
            <w:shd w:val="clear" w:color="auto" w:fill="auto"/>
            <w:vAlign w:val="bottom"/>
          </w:tcPr>
          <w:p w14:paraId="18C356DB" w14:textId="77777777"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18E7D9D1" w14:textId="77777777" w:rsidR="00B84B6E" w:rsidRDefault="00B84B6E" w:rsidP="00E226AC">
            <w:pPr>
              <w:ind w:firstLine="0"/>
              <w:jc w:val="center"/>
              <w:rPr>
                <w:color w:val="000000"/>
                <w:sz w:val="18"/>
                <w:szCs w:val="18"/>
              </w:rPr>
            </w:pPr>
            <w:r>
              <w:rPr>
                <w:color w:val="000000"/>
                <w:sz w:val="18"/>
                <w:szCs w:val="18"/>
              </w:rPr>
              <w:t>0.49</w:t>
            </w:r>
          </w:p>
        </w:tc>
      </w:tr>
      <w:tr w:rsidR="00B84B6E" w14:paraId="2A2A2986" w14:textId="77777777" w:rsidTr="00B84B6E">
        <w:trPr>
          <w:trHeight w:val="20"/>
        </w:trPr>
        <w:tc>
          <w:tcPr>
            <w:tcW w:w="1985" w:type="dxa"/>
            <w:tcBorders>
              <w:top w:val="nil"/>
              <w:left w:val="nil"/>
              <w:bottom w:val="nil"/>
              <w:right w:val="nil"/>
            </w:tcBorders>
            <w:shd w:val="clear" w:color="auto" w:fill="auto"/>
            <w:vAlign w:val="bottom"/>
          </w:tcPr>
          <w:p w14:paraId="231F12B4" w14:textId="77777777" w:rsidR="00B84B6E" w:rsidRDefault="00B84B6E" w:rsidP="00E226AC">
            <w:pPr>
              <w:ind w:firstLine="0"/>
              <w:jc w:val="left"/>
              <w:rPr>
                <w:i/>
                <w:color w:val="000000"/>
                <w:sz w:val="18"/>
                <w:szCs w:val="18"/>
              </w:rPr>
            </w:pPr>
            <w:r>
              <w:rPr>
                <w:i/>
                <w:color w:val="000000"/>
                <w:sz w:val="18"/>
                <w:szCs w:val="18"/>
              </w:rPr>
              <w:t>Fagus sylvatica</w:t>
            </w:r>
          </w:p>
        </w:tc>
        <w:tc>
          <w:tcPr>
            <w:tcW w:w="251" w:type="dxa"/>
            <w:tcBorders>
              <w:top w:val="nil"/>
              <w:left w:val="nil"/>
              <w:bottom w:val="nil"/>
              <w:right w:val="nil"/>
            </w:tcBorders>
            <w:shd w:val="clear" w:color="auto" w:fill="auto"/>
            <w:vAlign w:val="bottom"/>
          </w:tcPr>
          <w:p w14:paraId="7A1D506A"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327EDB19" w14:textId="05DF5DE6" w:rsidR="00B84B6E" w:rsidRDefault="00B84B6E" w:rsidP="00E226AC">
            <w:pPr>
              <w:ind w:firstLine="0"/>
              <w:jc w:val="center"/>
              <w:rPr>
                <w:color w:val="000000"/>
                <w:sz w:val="18"/>
                <w:szCs w:val="18"/>
              </w:rPr>
            </w:pPr>
            <w:r>
              <w:rPr>
                <w:color w:val="000000"/>
                <w:sz w:val="18"/>
                <w:szCs w:val="18"/>
              </w:rPr>
              <w:t>Tree</w:t>
            </w:r>
          </w:p>
        </w:tc>
        <w:tc>
          <w:tcPr>
            <w:tcW w:w="796" w:type="dxa"/>
            <w:tcBorders>
              <w:top w:val="nil"/>
              <w:left w:val="nil"/>
              <w:bottom w:val="nil"/>
              <w:right w:val="nil"/>
            </w:tcBorders>
            <w:shd w:val="clear" w:color="auto" w:fill="auto"/>
            <w:vAlign w:val="bottom"/>
          </w:tcPr>
          <w:p w14:paraId="51A2E838" w14:textId="149BA7BE" w:rsidR="00B84B6E" w:rsidRDefault="00B84B6E" w:rsidP="00E226AC">
            <w:pPr>
              <w:ind w:firstLine="0"/>
              <w:jc w:val="center"/>
              <w:rPr>
                <w:color w:val="000000"/>
                <w:sz w:val="18"/>
                <w:szCs w:val="18"/>
              </w:rPr>
            </w:pPr>
            <w:r>
              <w:rPr>
                <w:color w:val="000000"/>
                <w:sz w:val="18"/>
                <w:szCs w:val="18"/>
              </w:rPr>
              <w:t>61.27</w:t>
            </w:r>
          </w:p>
        </w:tc>
        <w:tc>
          <w:tcPr>
            <w:tcW w:w="843" w:type="dxa"/>
            <w:tcBorders>
              <w:top w:val="nil"/>
              <w:left w:val="nil"/>
              <w:bottom w:val="nil"/>
              <w:right w:val="nil"/>
            </w:tcBorders>
            <w:shd w:val="clear" w:color="auto" w:fill="auto"/>
            <w:vAlign w:val="bottom"/>
          </w:tcPr>
          <w:p w14:paraId="71B393F8" w14:textId="77777777" w:rsidR="00B84B6E" w:rsidRDefault="00B84B6E" w:rsidP="00E226AC">
            <w:pPr>
              <w:ind w:firstLine="0"/>
              <w:jc w:val="center"/>
              <w:rPr>
                <w:color w:val="000000"/>
                <w:sz w:val="18"/>
                <w:szCs w:val="18"/>
              </w:rPr>
            </w:pPr>
            <w:r>
              <w:rPr>
                <w:color w:val="000000"/>
                <w:sz w:val="18"/>
                <w:szCs w:val="18"/>
              </w:rPr>
              <w:t>8.59</w:t>
            </w:r>
          </w:p>
        </w:tc>
        <w:tc>
          <w:tcPr>
            <w:tcW w:w="844" w:type="dxa"/>
            <w:tcBorders>
              <w:top w:val="nil"/>
              <w:left w:val="nil"/>
              <w:bottom w:val="nil"/>
              <w:right w:val="nil"/>
            </w:tcBorders>
            <w:shd w:val="clear" w:color="auto" w:fill="auto"/>
            <w:vAlign w:val="bottom"/>
          </w:tcPr>
          <w:p w14:paraId="114072F4" w14:textId="77777777" w:rsidR="00B84B6E" w:rsidRDefault="00B84B6E" w:rsidP="00E226AC">
            <w:pPr>
              <w:ind w:firstLine="0"/>
              <w:jc w:val="center"/>
              <w:rPr>
                <w:color w:val="000000"/>
                <w:sz w:val="18"/>
                <w:szCs w:val="18"/>
              </w:rPr>
            </w:pPr>
            <w:r>
              <w:rPr>
                <w:color w:val="000000"/>
                <w:sz w:val="18"/>
                <w:szCs w:val="18"/>
              </w:rPr>
              <w:t>27.83</w:t>
            </w:r>
          </w:p>
        </w:tc>
        <w:tc>
          <w:tcPr>
            <w:tcW w:w="843" w:type="dxa"/>
            <w:tcBorders>
              <w:top w:val="nil"/>
              <w:left w:val="nil"/>
              <w:bottom w:val="nil"/>
              <w:right w:val="nil"/>
            </w:tcBorders>
            <w:shd w:val="clear" w:color="auto" w:fill="auto"/>
            <w:vAlign w:val="bottom"/>
          </w:tcPr>
          <w:p w14:paraId="7086B6CE" w14:textId="77777777" w:rsidR="00B84B6E" w:rsidRDefault="00B84B6E" w:rsidP="00E226AC">
            <w:pPr>
              <w:ind w:firstLine="0"/>
              <w:jc w:val="center"/>
              <w:rPr>
                <w:color w:val="000000"/>
                <w:sz w:val="18"/>
                <w:szCs w:val="18"/>
              </w:rPr>
            </w:pPr>
            <w:r>
              <w:rPr>
                <w:color w:val="000000"/>
                <w:sz w:val="18"/>
                <w:szCs w:val="18"/>
              </w:rPr>
              <w:t>38.57</w:t>
            </w:r>
          </w:p>
        </w:tc>
        <w:tc>
          <w:tcPr>
            <w:tcW w:w="844" w:type="dxa"/>
            <w:tcBorders>
              <w:top w:val="nil"/>
              <w:left w:val="nil"/>
              <w:bottom w:val="nil"/>
              <w:right w:val="nil"/>
            </w:tcBorders>
            <w:shd w:val="clear" w:color="auto" w:fill="auto"/>
            <w:vAlign w:val="bottom"/>
          </w:tcPr>
          <w:p w14:paraId="7B1FF791" w14:textId="77777777" w:rsidR="00B84B6E" w:rsidRDefault="00B84B6E" w:rsidP="00E226AC">
            <w:pPr>
              <w:ind w:firstLine="0"/>
              <w:jc w:val="center"/>
              <w:rPr>
                <w:color w:val="000000"/>
                <w:sz w:val="18"/>
                <w:szCs w:val="18"/>
              </w:rPr>
            </w:pPr>
            <w:r>
              <w:rPr>
                <w:color w:val="000000"/>
                <w:sz w:val="18"/>
                <w:szCs w:val="18"/>
              </w:rPr>
              <w:t>16.66</w:t>
            </w:r>
          </w:p>
        </w:tc>
        <w:tc>
          <w:tcPr>
            <w:tcW w:w="843" w:type="dxa"/>
            <w:tcBorders>
              <w:top w:val="nil"/>
              <w:left w:val="nil"/>
              <w:bottom w:val="nil"/>
              <w:right w:val="nil"/>
            </w:tcBorders>
            <w:shd w:val="clear" w:color="auto" w:fill="auto"/>
            <w:vAlign w:val="bottom"/>
          </w:tcPr>
          <w:p w14:paraId="146963E6" w14:textId="77777777" w:rsidR="00B84B6E" w:rsidRDefault="00B84B6E" w:rsidP="00E226AC">
            <w:pPr>
              <w:ind w:firstLine="0"/>
              <w:jc w:val="center"/>
              <w:rPr>
                <w:color w:val="000000"/>
                <w:sz w:val="18"/>
                <w:szCs w:val="18"/>
              </w:rPr>
            </w:pPr>
            <w:r>
              <w:rPr>
                <w:color w:val="000000"/>
                <w:sz w:val="18"/>
                <w:szCs w:val="18"/>
              </w:rPr>
              <w:t>0.00</w:t>
            </w:r>
          </w:p>
        </w:tc>
      </w:tr>
      <w:tr w:rsidR="00B84B6E" w14:paraId="0F199234" w14:textId="77777777" w:rsidTr="00B84B6E">
        <w:trPr>
          <w:trHeight w:val="20"/>
        </w:trPr>
        <w:tc>
          <w:tcPr>
            <w:tcW w:w="1985" w:type="dxa"/>
            <w:tcBorders>
              <w:top w:val="nil"/>
              <w:left w:val="nil"/>
              <w:bottom w:val="nil"/>
              <w:right w:val="nil"/>
            </w:tcBorders>
            <w:shd w:val="clear" w:color="auto" w:fill="auto"/>
            <w:vAlign w:val="bottom"/>
          </w:tcPr>
          <w:p w14:paraId="2E87D1A6" w14:textId="77777777" w:rsidR="00B84B6E" w:rsidRDefault="00B84B6E" w:rsidP="00E226AC">
            <w:pPr>
              <w:ind w:firstLine="0"/>
              <w:jc w:val="left"/>
              <w:rPr>
                <w:i/>
                <w:color w:val="000000"/>
                <w:sz w:val="18"/>
                <w:szCs w:val="18"/>
              </w:rPr>
            </w:pPr>
            <w:r>
              <w:rPr>
                <w:i/>
                <w:color w:val="000000"/>
                <w:sz w:val="18"/>
                <w:szCs w:val="18"/>
              </w:rPr>
              <w:t xml:space="preserve">Genista </w:t>
            </w:r>
            <w:proofErr w:type="spellStart"/>
            <w:r>
              <w:rPr>
                <w:i/>
                <w:color w:val="000000"/>
                <w:sz w:val="18"/>
                <w:szCs w:val="18"/>
              </w:rPr>
              <w:t>florida</w:t>
            </w:r>
            <w:proofErr w:type="spellEnd"/>
          </w:p>
        </w:tc>
        <w:tc>
          <w:tcPr>
            <w:tcW w:w="251" w:type="dxa"/>
            <w:tcBorders>
              <w:top w:val="nil"/>
              <w:left w:val="nil"/>
              <w:bottom w:val="nil"/>
              <w:right w:val="nil"/>
            </w:tcBorders>
            <w:shd w:val="clear" w:color="auto" w:fill="auto"/>
            <w:vAlign w:val="bottom"/>
          </w:tcPr>
          <w:p w14:paraId="2B828A39"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16391B21" w14:textId="514D43B7" w:rsidR="00B84B6E" w:rsidRDefault="00B84B6E" w:rsidP="00E226AC">
            <w:pPr>
              <w:ind w:firstLine="0"/>
              <w:jc w:val="center"/>
              <w:rPr>
                <w:color w:val="000000"/>
                <w:sz w:val="18"/>
                <w:szCs w:val="18"/>
              </w:rPr>
            </w:pPr>
            <w:r>
              <w:rPr>
                <w:color w:val="000000"/>
                <w:sz w:val="18"/>
                <w:szCs w:val="18"/>
              </w:rPr>
              <w:t>Shrub</w:t>
            </w:r>
          </w:p>
        </w:tc>
        <w:tc>
          <w:tcPr>
            <w:tcW w:w="796" w:type="dxa"/>
            <w:tcBorders>
              <w:top w:val="nil"/>
              <w:left w:val="nil"/>
              <w:bottom w:val="nil"/>
              <w:right w:val="nil"/>
            </w:tcBorders>
            <w:shd w:val="clear" w:color="auto" w:fill="auto"/>
            <w:vAlign w:val="bottom"/>
          </w:tcPr>
          <w:p w14:paraId="49FD7A08" w14:textId="47A814F7" w:rsidR="00B84B6E" w:rsidRDefault="00B84B6E" w:rsidP="00E226AC">
            <w:pPr>
              <w:ind w:firstLine="0"/>
              <w:jc w:val="center"/>
              <w:rPr>
                <w:color w:val="000000"/>
                <w:sz w:val="18"/>
                <w:szCs w:val="18"/>
              </w:rPr>
            </w:pPr>
            <w:r>
              <w:rPr>
                <w:color w:val="000000"/>
                <w:sz w:val="18"/>
                <w:szCs w:val="18"/>
              </w:rPr>
              <w:t>0.06</w:t>
            </w:r>
          </w:p>
        </w:tc>
        <w:tc>
          <w:tcPr>
            <w:tcW w:w="843" w:type="dxa"/>
            <w:tcBorders>
              <w:top w:val="nil"/>
              <w:left w:val="nil"/>
              <w:bottom w:val="nil"/>
              <w:right w:val="nil"/>
            </w:tcBorders>
            <w:shd w:val="clear" w:color="auto" w:fill="auto"/>
            <w:vAlign w:val="bottom"/>
          </w:tcPr>
          <w:p w14:paraId="1C3F7022" w14:textId="77777777" w:rsidR="00B84B6E" w:rsidRDefault="00B84B6E" w:rsidP="00E226AC">
            <w:pPr>
              <w:ind w:firstLine="0"/>
              <w:jc w:val="center"/>
              <w:rPr>
                <w:color w:val="000000"/>
                <w:sz w:val="18"/>
                <w:szCs w:val="18"/>
              </w:rPr>
            </w:pPr>
            <w:r>
              <w:rPr>
                <w:color w:val="000000"/>
                <w:sz w:val="18"/>
                <w:szCs w:val="18"/>
              </w:rPr>
              <w:t>4.29</w:t>
            </w:r>
          </w:p>
        </w:tc>
        <w:tc>
          <w:tcPr>
            <w:tcW w:w="844" w:type="dxa"/>
            <w:tcBorders>
              <w:top w:val="nil"/>
              <w:left w:val="nil"/>
              <w:bottom w:val="nil"/>
              <w:right w:val="nil"/>
            </w:tcBorders>
            <w:shd w:val="clear" w:color="auto" w:fill="auto"/>
            <w:vAlign w:val="bottom"/>
          </w:tcPr>
          <w:p w14:paraId="48BD790E" w14:textId="77777777" w:rsidR="00B84B6E" w:rsidRDefault="00B84B6E" w:rsidP="00E226AC">
            <w:pPr>
              <w:ind w:firstLine="0"/>
              <w:jc w:val="center"/>
              <w:rPr>
                <w:color w:val="000000"/>
                <w:sz w:val="18"/>
                <w:szCs w:val="18"/>
              </w:rPr>
            </w:pPr>
            <w:r>
              <w:rPr>
                <w:color w:val="000000"/>
                <w:sz w:val="18"/>
                <w:szCs w:val="18"/>
              </w:rPr>
              <w:t>0.63</w:t>
            </w:r>
          </w:p>
        </w:tc>
        <w:tc>
          <w:tcPr>
            <w:tcW w:w="843" w:type="dxa"/>
            <w:tcBorders>
              <w:top w:val="nil"/>
              <w:left w:val="nil"/>
              <w:bottom w:val="nil"/>
              <w:right w:val="nil"/>
            </w:tcBorders>
            <w:shd w:val="clear" w:color="auto" w:fill="auto"/>
            <w:vAlign w:val="bottom"/>
          </w:tcPr>
          <w:p w14:paraId="27D9EA79" w14:textId="77777777" w:rsidR="00B84B6E" w:rsidRDefault="00B84B6E" w:rsidP="00E226AC">
            <w:pPr>
              <w:ind w:firstLine="0"/>
              <w:jc w:val="center"/>
              <w:rPr>
                <w:color w:val="000000"/>
                <w:sz w:val="18"/>
                <w:szCs w:val="18"/>
              </w:rPr>
            </w:pPr>
            <w:r>
              <w:rPr>
                <w:color w:val="000000"/>
                <w:sz w:val="18"/>
                <w:szCs w:val="18"/>
              </w:rPr>
              <w:t>0.64</w:t>
            </w:r>
          </w:p>
        </w:tc>
        <w:tc>
          <w:tcPr>
            <w:tcW w:w="844" w:type="dxa"/>
            <w:tcBorders>
              <w:top w:val="nil"/>
              <w:left w:val="nil"/>
              <w:bottom w:val="nil"/>
              <w:right w:val="nil"/>
            </w:tcBorders>
            <w:shd w:val="clear" w:color="auto" w:fill="auto"/>
            <w:vAlign w:val="bottom"/>
          </w:tcPr>
          <w:p w14:paraId="6E04FC5F" w14:textId="77777777" w:rsidR="00B84B6E" w:rsidRDefault="00B84B6E" w:rsidP="00E226AC">
            <w:pPr>
              <w:ind w:firstLine="0"/>
              <w:jc w:val="center"/>
              <w:rPr>
                <w:color w:val="000000"/>
                <w:sz w:val="18"/>
                <w:szCs w:val="18"/>
              </w:rPr>
            </w:pPr>
            <w:r>
              <w:rPr>
                <w:color w:val="000000"/>
                <w:sz w:val="18"/>
                <w:szCs w:val="18"/>
              </w:rPr>
              <w:t>2.53</w:t>
            </w:r>
          </w:p>
        </w:tc>
        <w:tc>
          <w:tcPr>
            <w:tcW w:w="843" w:type="dxa"/>
            <w:tcBorders>
              <w:top w:val="nil"/>
              <w:left w:val="nil"/>
              <w:bottom w:val="nil"/>
              <w:right w:val="nil"/>
            </w:tcBorders>
            <w:shd w:val="clear" w:color="auto" w:fill="auto"/>
            <w:vAlign w:val="bottom"/>
          </w:tcPr>
          <w:p w14:paraId="5052AF3D" w14:textId="77777777" w:rsidR="00B84B6E" w:rsidRDefault="00B84B6E" w:rsidP="00E226AC">
            <w:pPr>
              <w:ind w:firstLine="0"/>
              <w:jc w:val="center"/>
              <w:rPr>
                <w:color w:val="000000"/>
                <w:sz w:val="18"/>
                <w:szCs w:val="18"/>
              </w:rPr>
            </w:pPr>
            <w:r>
              <w:rPr>
                <w:color w:val="000000"/>
                <w:sz w:val="18"/>
                <w:szCs w:val="18"/>
              </w:rPr>
              <w:t>3.23</w:t>
            </w:r>
          </w:p>
        </w:tc>
      </w:tr>
      <w:tr w:rsidR="00B84B6E" w14:paraId="746EE948" w14:textId="77777777" w:rsidTr="00B84B6E">
        <w:trPr>
          <w:trHeight w:val="20"/>
        </w:trPr>
        <w:tc>
          <w:tcPr>
            <w:tcW w:w="1985" w:type="dxa"/>
            <w:tcBorders>
              <w:top w:val="nil"/>
              <w:left w:val="nil"/>
              <w:bottom w:val="nil"/>
              <w:right w:val="nil"/>
            </w:tcBorders>
            <w:shd w:val="clear" w:color="auto" w:fill="auto"/>
            <w:vAlign w:val="bottom"/>
          </w:tcPr>
          <w:p w14:paraId="630A7C9A" w14:textId="77777777" w:rsidR="00B84B6E" w:rsidRDefault="00B84B6E" w:rsidP="00E226AC">
            <w:pPr>
              <w:ind w:firstLine="0"/>
              <w:jc w:val="left"/>
              <w:rPr>
                <w:i/>
                <w:color w:val="000000"/>
                <w:sz w:val="18"/>
                <w:szCs w:val="18"/>
              </w:rPr>
            </w:pPr>
            <w:r>
              <w:rPr>
                <w:i/>
                <w:color w:val="000000"/>
                <w:sz w:val="18"/>
                <w:szCs w:val="18"/>
              </w:rPr>
              <w:t>Hedera helix</w:t>
            </w:r>
          </w:p>
        </w:tc>
        <w:tc>
          <w:tcPr>
            <w:tcW w:w="251" w:type="dxa"/>
            <w:tcBorders>
              <w:top w:val="nil"/>
              <w:left w:val="nil"/>
              <w:bottom w:val="nil"/>
              <w:right w:val="nil"/>
            </w:tcBorders>
            <w:shd w:val="clear" w:color="auto" w:fill="auto"/>
            <w:vAlign w:val="bottom"/>
          </w:tcPr>
          <w:p w14:paraId="245B0420"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50BF1FE9" w14:textId="7F61A41F" w:rsidR="00B84B6E" w:rsidRDefault="00B84B6E" w:rsidP="00E226AC">
            <w:pPr>
              <w:ind w:firstLine="0"/>
              <w:jc w:val="center"/>
              <w:rPr>
                <w:color w:val="000000"/>
                <w:sz w:val="18"/>
                <w:szCs w:val="18"/>
              </w:rPr>
            </w:pPr>
            <w:r>
              <w:rPr>
                <w:color w:val="000000"/>
                <w:sz w:val="18"/>
                <w:szCs w:val="18"/>
              </w:rPr>
              <w:t>Liana</w:t>
            </w:r>
          </w:p>
        </w:tc>
        <w:tc>
          <w:tcPr>
            <w:tcW w:w="796" w:type="dxa"/>
            <w:tcBorders>
              <w:top w:val="nil"/>
              <w:left w:val="nil"/>
              <w:bottom w:val="nil"/>
              <w:right w:val="nil"/>
            </w:tcBorders>
            <w:shd w:val="clear" w:color="auto" w:fill="auto"/>
            <w:vAlign w:val="bottom"/>
          </w:tcPr>
          <w:p w14:paraId="52BA13D8" w14:textId="27D27AD6" w:rsidR="00B84B6E" w:rsidRDefault="00B84B6E" w:rsidP="00E226AC">
            <w:pPr>
              <w:ind w:firstLine="0"/>
              <w:jc w:val="center"/>
              <w:rPr>
                <w:color w:val="000000"/>
                <w:sz w:val="18"/>
                <w:szCs w:val="18"/>
              </w:rPr>
            </w:pPr>
            <w:r>
              <w:rPr>
                <w:color w:val="000000"/>
                <w:sz w:val="18"/>
                <w:szCs w:val="18"/>
              </w:rPr>
              <w:t>1.24</w:t>
            </w:r>
          </w:p>
        </w:tc>
        <w:tc>
          <w:tcPr>
            <w:tcW w:w="843" w:type="dxa"/>
            <w:tcBorders>
              <w:top w:val="nil"/>
              <w:left w:val="nil"/>
              <w:bottom w:val="nil"/>
              <w:right w:val="nil"/>
            </w:tcBorders>
            <w:shd w:val="clear" w:color="auto" w:fill="auto"/>
            <w:vAlign w:val="bottom"/>
          </w:tcPr>
          <w:p w14:paraId="4798259A" w14:textId="77777777" w:rsidR="00B84B6E" w:rsidRDefault="00B84B6E" w:rsidP="00E226AC">
            <w:pPr>
              <w:ind w:firstLine="0"/>
              <w:jc w:val="center"/>
              <w:rPr>
                <w:color w:val="000000"/>
                <w:sz w:val="18"/>
                <w:szCs w:val="18"/>
              </w:rPr>
            </w:pPr>
            <w:r>
              <w:rPr>
                <w:color w:val="000000"/>
                <w:sz w:val="18"/>
                <w:szCs w:val="18"/>
              </w:rPr>
              <w:t>1.03</w:t>
            </w:r>
          </w:p>
        </w:tc>
        <w:tc>
          <w:tcPr>
            <w:tcW w:w="844" w:type="dxa"/>
            <w:tcBorders>
              <w:top w:val="nil"/>
              <w:left w:val="nil"/>
              <w:bottom w:val="nil"/>
              <w:right w:val="nil"/>
            </w:tcBorders>
            <w:shd w:val="clear" w:color="auto" w:fill="auto"/>
            <w:vAlign w:val="bottom"/>
          </w:tcPr>
          <w:p w14:paraId="32E76082" w14:textId="77777777" w:rsidR="00B84B6E" w:rsidRDefault="00B84B6E" w:rsidP="00E226AC">
            <w:pPr>
              <w:ind w:firstLine="0"/>
              <w:jc w:val="center"/>
              <w:rPr>
                <w:color w:val="000000"/>
                <w:sz w:val="18"/>
                <w:szCs w:val="18"/>
              </w:rPr>
            </w:pPr>
            <w:r>
              <w:rPr>
                <w:color w:val="000000"/>
                <w:sz w:val="18"/>
                <w:szCs w:val="18"/>
              </w:rPr>
              <w:t>0.90</w:t>
            </w:r>
          </w:p>
        </w:tc>
        <w:tc>
          <w:tcPr>
            <w:tcW w:w="843" w:type="dxa"/>
            <w:tcBorders>
              <w:top w:val="nil"/>
              <w:left w:val="nil"/>
              <w:bottom w:val="nil"/>
              <w:right w:val="nil"/>
            </w:tcBorders>
            <w:shd w:val="clear" w:color="auto" w:fill="auto"/>
            <w:vAlign w:val="bottom"/>
          </w:tcPr>
          <w:p w14:paraId="716E33B7" w14:textId="77777777" w:rsidR="00B84B6E" w:rsidRDefault="00B84B6E" w:rsidP="00E226AC">
            <w:pPr>
              <w:ind w:firstLine="0"/>
              <w:jc w:val="center"/>
              <w:rPr>
                <w:color w:val="000000"/>
                <w:sz w:val="18"/>
                <w:szCs w:val="18"/>
              </w:rPr>
            </w:pPr>
            <w:r>
              <w:rPr>
                <w:color w:val="000000"/>
                <w:sz w:val="18"/>
                <w:szCs w:val="18"/>
              </w:rPr>
              <w:t>1.38</w:t>
            </w:r>
          </w:p>
        </w:tc>
        <w:tc>
          <w:tcPr>
            <w:tcW w:w="844" w:type="dxa"/>
            <w:tcBorders>
              <w:top w:val="nil"/>
              <w:left w:val="nil"/>
              <w:bottom w:val="nil"/>
              <w:right w:val="nil"/>
            </w:tcBorders>
            <w:shd w:val="clear" w:color="auto" w:fill="auto"/>
            <w:vAlign w:val="bottom"/>
          </w:tcPr>
          <w:p w14:paraId="2BC2E12D" w14:textId="77777777" w:rsidR="00B84B6E" w:rsidRDefault="00B84B6E" w:rsidP="00E226AC">
            <w:pPr>
              <w:ind w:firstLine="0"/>
              <w:jc w:val="center"/>
              <w:rPr>
                <w:color w:val="000000"/>
                <w:sz w:val="18"/>
                <w:szCs w:val="18"/>
              </w:rPr>
            </w:pPr>
            <w:r>
              <w:rPr>
                <w:color w:val="000000"/>
                <w:sz w:val="18"/>
                <w:szCs w:val="18"/>
              </w:rPr>
              <w:t>1.34</w:t>
            </w:r>
          </w:p>
        </w:tc>
        <w:tc>
          <w:tcPr>
            <w:tcW w:w="843" w:type="dxa"/>
            <w:tcBorders>
              <w:top w:val="nil"/>
              <w:left w:val="nil"/>
              <w:bottom w:val="nil"/>
              <w:right w:val="nil"/>
            </w:tcBorders>
            <w:shd w:val="clear" w:color="auto" w:fill="auto"/>
            <w:vAlign w:val="bottom"/>
          </w:tcPr>
          <w:p w14:paraId="6E455230" w14:textId="77777777" w:rsidR="00B84B6E" w:rsidRDefault="00B84B6E" w:rsidP="00E226AC">
            <w:pPr>
              <w:ind w:firstLine="0"/>
              <w:jc w:val="center"/>
              <w:rPr>
                <w:color w:val="000000"/>
                <w:sz w:val="18"/>
                <w:szCs w:val="18"/>
              </w:rPr>
            </w:pPr>
            <w:r>
              <w:rPr>
                <w:color w:val="000000"/>
                <w:sz w:val="18"/>
                <w:szCs w:val="18"/>
              </w:rPr>
              <w:t>0.00</w:t>
            </w:r>
          </w:p>
        </w:tc>
      </w:tr>
      <w:tr w:rsidR="00B84B6E" w14:paraId="27391B8A" w14:textId="77777777" w:rsidTr="00B84B6E">
        <w:trPr>
          <w:trHeight w:val="20"/>
        </w:trPr>
        <w:tc>
          <w:tcPr>
            <w:tcW w:w="1985" w:type="dxa"/>
            <w:tcBorders>
              <w:top w:val="nil"/>
              <w:left w:val="nil"/>
              <w:bottom w:val="nil"/>
              <w:right w:val="nil"/>
            </w:tcBorders>
            <w:shd w:val="clear" w:color="auto" w:fill="auto"/>
            <w:vAlign w:val="center"/>
          </w:tcPr>
          <w:p w14:paraId="5DF85415" w14:textId="77777777" w:rsidR="00B84B6E" w:rsidRDefault="00B84B6E" w:rsidP="00E226AC">
            <w:pPr>
              <w:ind w:firstLine="0"/>
              <w:jc w:val="left"/>
              <w:rPr>
                <w:i/>
                <w:color w:val="000000"/>
                <w:sz w:val="18"/>
                <w:szCs w:val="18"/>
              </w:rPr>
            </w:pPr>
            <w:r>
              <w:rPr>
                <w:i/>
                <w:color w:val="000000"/>
                <w:sz w:val="18"/>
                <w:szCs w:val="18"/>
              </w:rPr>
              <w:t xml:space="preserve">Ilex </w:t>
            </w:r>
            <w:proofErr w:type="spellStart"/>
            <w:r>
              <w:rPr>
                <w:i/>
                <w:color w:val="000000"/>
                <w:sz w:val="18"/>
                <w:szCs w:val="18"/>
              </w:rPr>
              <w:t>aquifolium</w:t>
            </w:r>
            <w:proofErr w:type="spellEnd"/>
          </w:p>
        </w:tc>
        <w:tc>
          <w:tcPr>
            <w:tcW w:w="251" w:type="dxa"/>
            <w:tcBorders>
              <w:top w:val="nil"/>
              <w:left w:val="nil"/>
              <w:bottom w:val="nil"/>
              <w:right w:val="nil"/>
            </w:tcBorders>
            <w:shd w:val="clear" w:color="auto" w:fill="auto"/>
            <w:vAlign w:val="bottom"/>
          </w:tcPr>
          <w:p w14:paraId="1ABE9D3F"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32B21B29" w14:textId="6C706C95" w:rsidR="00B84B6E" w:rsidRDefault="00B84B6E" w:rsidP="00E226AC">
            <w:pPr>
              <w:ind w:firstLine="0"/>
              <w:jc w:val="center"/>
              <w:rPr>
                <w:color w:val="000000"/>
                <w:sz w:val="18"/>
                <w:szCs w:val="18"/>
              </w:rPr>
            </w:pPr>
            <w:r>
              <w:rPr>
                <w:color w:val="000000"/>
                <w:sz w:val="18"/>
                <w:szCs w:val="18"/>
              </w:rPr>
              <w:t>Arborescent tree</w:t>
            </w:r>
          </w:p>
        </w:tc>
        <w:tc>
          <w:tcPr>
            <w:tcW w:w="796" w:type="dxa"/>
            <w:tcBorders>
              <w:top w:val="nil"/>
              <w:left w:val="nil"/>
              <w:bottom w:val="nil"/>
              <w:right w:val="nil"/>
            </w:tcBorders>
            <w:shd w:val="clear" w:color="auto" w:fill="auto"/>
            <w:vAlign w:val="center"/>
          </w:tcPr>
          <w:p w14:paraId="1DA337C8" w14:textId="4F380203" w:rsidR="00B84B6E" w:rsidRDefault="00B84B6E" w:rsidP="00E226AC">
            <w:pPr>
              <w:ind w:firstLine="0"/>
              <w:jc w:val="center"/>
              <w:rPr>
                <w:color w:val="000000"/>
                <w:sz w:val="18"/>
                <w:szCs w:val="18"/>
              </w:rPr>
            </w:pPr>
            <w:r>
              <w:rPr>
                <w:color w:val="000000"/>
                <w:sz w:val="18"/>
                <w:szCs w:val="18"/>
              </w:rPr>
              <w:t>11.47</w:t>
            </w:r>
          </w:p>
        </w:tc>
        <w:tc>
          <w:tcPr>
            <w:tcW w:w="843" w:type="dxa"/>
            <w:tcBorders>
              <w:top w:val="nil"/>
              <w:left w:val="nil"/>
              <w:bottom w:val="nil"/>
              <w:right w:val="nil"/>
            </w:tcBorders>
            <w:shd w:val="clear" w:color="auto" w:fill="auto"/>
            <w:vAlign w:val="center"/>
          </w:tcPr>
          <w:p w14:paraId="199FA87C" w14:textId="77777777" w:rsidR="00B84B6E" w:rsidRDefault="00B84B6E" w:rsidP="00E226AC">
            <w:pPr>
              <w:ind w:firstLine="0"/>
              <w:jc w:val="center"/>
              <w:rPr>
                <w:color w:val="000000"/>
                <w:sz w:val="18"/>
                <w:szCs w:val="18"/>
              </w:rPr>
            </w:pPr>
            <w:r>
              <w:rPr>
                <w:color w:val="000000"/>
                <w:sz w:val="18"/>
                <w:szCs w:val="18"/>
              </w:rPr>
              <w:t>0.91</w:t>
            </w:r>
          </w:p>
        </w:tc>
        <w:tc>
          <w:tcPr>
            <w:tcW w:w="844" w:type="dxa"/>
            <w:tcBorders>
              <w:top w:val="nil"/>
              <w:left w:val="nil"/>
              <w:bottom w:val="nil"/>
              <w:right w:val="nil"/>
            </w:tcBorders>
            <w:shd w:val="clear" w:color="auto" w:fill="auto"/>
            <w:vAlign w:val="center"/>
          </w:tcPr>
          <w:p w14:paraId="1D0F52B3" w14:textId="77777777" w:rsidR="00B84B6E" w:rsidRDefault="00B84B6E" w:rsidP="00E226AC">
            <w:pPr>
              <w:ind w:firstLine="0"/>
              <w:jc w:val="center"/>
              <w:rPr>
                <w:color w:val="000000"/>
                <w:sz w:val="18"/>
                <w:szCs w:val="18"/>
              </w:rPr>
            </w:pPr>
            <w:r>
              <w:rPr>
                <w:color w:val="000000"/>
                <w:sz w:val="18"/>
                <w:szCs w:val="18"/>
              </w:rPr>
              <w:t>17.57</w:t>
            </w:r>
          </w:p>
        </w:tc>
        <w:tc>
          <w:tcPr>
            <w:tcW w:w="843" w:type="dxa"/>
            <w:tcBorders>
              <w:top w:val="nil"/>
              <w:left w:val="nil"/>
              <w:bottom w:val="nil"/>
              <w:right w:val="nil"/>
            </w:tcBorders>
            <w:shd w:val="clear" w:color="auto" w:fill="auto"/>
            <w:vAlign w:val="center"/>
          </w:tcPr>
          <w:p w14:paraId="6FE45299" w14:textId="77777777" w:rsidR="00B84B6E" w:rsidRDefault="00B84B6E" w:rsidP="00E226AC">
            <w:pPr>
              <w:ind w:firstLine="0"/>
              <w:jc w:val="center"/>
              <w:rPr>
                <w:color w:val="000000"/>
                <w:sz w:val="18"/>
                <w:szCs w:val="18"/>
              </w:rPr>
            </w:pPr>
            <w:r>
              <w:rPr>
                <w:color w:val="000000"/>
                <w:sz w:val="18"/>
                <w:szCs w:val="18"/>
              </w:rPr>
              <w:t>2.42</w:t>
            </w:r>
          </w:p>
        </w:tc>
        <w:tc>
          <w:tcPr>
            <w:tcW w:w="844" w:type="dxa"/>
            <w:tcBorders>
              <w:top w:val="nil"/>
              <w:left w:val="nil"/>
              <w:bottom w:val="nil"/>
              <w:right w:val="nil"/>
            </w:tcBorders>
            <w:shd w:val="clear" w:color="auto" w:fill="auto"/>
            <w:vAlign w:val="center"/>
          </w:tcPr>
          <w:p w14:paraId="2541B2EA" w14:textId="77777777" w:rsidR="00B84B6E" w:rsidRDefault="00B84B6E" w:rsidP="00E226AC">
            <w:pPr>
              <w:ind w:firstLine="0"/>
              <w:jc w:val="center"/>
              <w:rPr>
                <w:color w:val="000000"/>
                <w:sz w:val="18"/>
                <w:szCs w:val="18"/>
              </w:rPr>
            </w:pPr>
            <w:r>
              <w:rPr>
                <w:color w:val="000000"/>
                <w:sz w:val="18"/>
                <w:szCs w:val="18"/>
              </w:rPr>
              <w:t>5.43</w:t>
            </w:r>
          </w:p>
        </w:tc>
        <w:tc>
          <w:tcPr>
            <w:tcW w:w="843" w:type="dxa"/>
            <w:tcBorders>
              <w:top w:val="nil"/>
              <w:left w:val="nil"/>
              <w:bottom w:val="nil"/>
              <w:right w:val="nil"/>
            </w:tcBorders>
            <w:shd w:val="clear" w:color="auto" w:fill="auto"/>
            <w:vAlign w:val="center"/>
          </w:tcPr>
          <w:p w14:paraId="6479943F" w14:textId="77777777" w:rsidR="00B84B6E" w:rsidRDefault="00B84B6E" w:rsidP="00E226AC">
            <w:pPr>
              <w:ind w:firstLine="0"/>
              <w:jc w:val="center"/>
              <w:rPr>
                <w:color w:val="000000"/>
                <w:sz w:val="18"/>
                <w:szCs w:val="18"/>
              </w:rPr>
            </w:pPr>
            <w:r>
              <w:rPr>
                <w:color w:val="000000"/>
                <w:sz w:val="18"/>
                <w:szCs w:val="18"/>
              </w:rPr>
              <w:t>1.66</w:t>
            </w:r>
          </w:p>
        </w:tc>
      </w:tr>
      <w:tr w:rsidR="00B84B6E" w14:paraId="410B6ABD" w14:textId="77777777" w:rsidTr="00B84B6E">
        <w:trPr>
          <w:trHeight w:val="20"/>
        </w:trPr>
        <w:tc>
          <w:tcPr>
            <w:tcW w:w="1985" w:type="dxa"/>
            <w:tcBorders>
              <w:top w:val="nil"/>
              <w:left w:val="nil"/>
              <w:bottom w:val="nil"/>
              <w:right w:val="nil"/>
            </w:tcBorders>
            <w:shd w:val="clear" w:color="auto" w:fill="auto"/>
            <w:vAlign w:val="bottom"/>
          </w:tcPr>
          <w:p w14:paraId="54E25120" w14:textId="77777777" w:rsidR="00B84B6E" w:rsidRDefault="00B84B6E" w:rsidP="00E226AC">
            <w:pPr>
              <w:ind w:firstLine="0"/>
              <w:jc w:val="left"/>
              <w:rPr>
                <w:i/>
                <w:color w:val="000000"/>
                <w:sz w:val="18"/>
                <w:szCs w:val="18"/>
              </w:rPr>
            </w:pPr>
            <w:r>
              <w:rPr>
                <w:i/>
                <w:color w:val="000000"/>
                <w:sz w:val="18"/>
                <w:szCs w:val="18"/>
              </w:rPr>
              <w:t>Juniperus communis</w:t>
            </w:r>
          </w:p>
        </w:tc>
        <w:tc>
          <w:tcPr>
            <w:tcW w:w="251" w:type="dxa"/>
            <w:tcBorders>
              <w:top w:val="nil"/>
              <w:left w:val="nil"/>
              <w:bottom w:val="nil"/>
              <w:right w:val="nil"/>
            </w:tcBorders>
            <w:shd w:val="clear" w:color="auto" w:fill="auto"/>
            <w:vAlign w:val="bottom"/>
          </w:tcPr>
          <w:p w14:paraId="094F2A38"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328F6239" w14:textId="1C2B93BB" w:rsidR="00B84B6E" w:rsidRDefault="00B84B6E" w:rsidP="00E226AC">
            <w:pPr>
              <w:ind w:firstLine="0"/>
              <w:jc w:val="center"/>
              <w:rPr>
                <w:color w:val="000000"/>
                <w:sz w:val="18"/>
                <w:szCs w:val="18"/>
              </w:rPr>
            </w:pPr>
            <w:r>
              <w:rPr>
                <w:color w:val="000000"/>
                <w:sz w:val="18"/>
                <w:szCs w:val="18"/>
              </w:rPr>
              <w:t>Shrub</w:t>
            </w:r>
          </w:p>
        </w:tc>
        <w:tc>
          <w:tcPr>
            <w:tcW w:w="796" w:type="dxa"/>
            <w:tcBorders>
              <w:top w:val="nil"/>
              <w:left w:val="nil"/>
              <w:bottom w:val="nil"/>
              <w:right w:val="nil"/>
            </w:tcBorders>
            <w:shd w:val="clear" w:color="auto" w:fill="auto"/>
            <w:vAlign w:val="bottom"/>
          </w:tcPr>
          <w:p w14:paraId="3D1367E8" w14:textId="75C8C736"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2C8606A6" w14:textId="77777777" w:rsidR="00B84B6E" w:rsidRDefault="00B84B6E" w:rsidP="00E226AC">
            <w:pPr>
              <w:ind w:firstLine="0"/>
              <w:jc w:val="center"/>
              <w:rPr>
                <w:color w:val="000000"/>
                <w:sz w:val="18"/>
                <w:szCs w:val="18"/>
              </w:rPr>
            </w:pPr>
            <w:r>
              <w:rPr>
                <w:color w:val="000000"/>
                <w:sz w:val="18"/>
                <w:szCs w:val="18"/>
              </w:rPr>
              <w:t>1.14</w:t>
            </w:r>
          </w:p>
        </w:tc>
        <w:tc>
          <w:tcPr>
            <w:tcW w:w="844" w:type="dxa"/>
            <w:tcBorders>
              <w:top w:val="nil"/>
              <w:left w:val="nil"/>
              <w:bottom w:val="nil"/>
              <w:right w:val="nil"/>
            </w:tcBorders>
            <w:shd w:val="clear" w:color="auto" w:fill="auto"/>
            <w:vAlign w:val="bottom"/>
          </w:tcPr>
          <w:p w14:paraId="2CB9E034" w14:textId="77777777" w:rsidR="00B84B6E" w:rsidRDefault="00B84B6E" w:rsidP="00E226AC">
            <w:pPr>
              <w:ind w:firstLine="0"/>
              <w:jc w:val="center"/>
              <w:rPr>
                <w:color w:val="000000"/>
                <w:sz w:val="18"/>
                <w:szCs w:val="18"/>
              </w:rPr>
            </w:pPr>
            <w:r>
              <w:rPr>
                <w:color w:val="000000"/>
                <w:sz w:val="18"/>
                <w:szCs w:val="18"/>
              </w:rPr>
              <w:t>1.20</w:t>
            </w:r>
          </w:p>
        </w:tc>
        <w:tc>
          <w:tcPr>
            <w:tcW w:w="843" w:type="dxa"/>
            <w:tcBorders>
              <w:top w:val="nil"/>
              <w:left w:val="nil"/>
              <w:bottom w:val="nil"/>
              <w:right w:val="nil"/>
            </w:tcBorders>
            <w:shd w:val="clear" w:color="auto" w:fill="auto"/>
            <w:vAlign w:val="bottom"/>
          </w:tcPr>
          <w:p w14:paraId="71DAF2D2" w14:textId="77777777" w:rsidR="00B84B6E" w:rsidRDefault="00B84B6E" w:rsidP="00E226AC">
            <w:pPr>
              <w:ind w:firstLine="0"/>
              <w:jc w:val="center"/>
              <w:rPr>
                <w:color w:val="000000"/>
                <w:sz w:val="18"/>
                <w:szCs w:val="18"/>
              </w:rPr>
            </w:pPr>
            <w:r>
              <w:rPr>
                <w:color w:val="000000"/>
                <w:sz w:val="18"/>
                <w:szCs w:val="18"/>
              </w:rPr>
              <w:t>0.03</w:t>
            </w:r>
          </w:p>
        </w:tc>
        <w:tc>
          <w:tcPr>
            <w:tcW w:w="844" w:type="dxa"/>
            <w:tcBorders>
              <w:top w:val="nil"/>
              <w:left w:val="nil"/>
              <w:bottom w:val="nil"/>
              <w:right w:val="nil"/>
            </w:tcBorders>
            <w:shd w:val="clear" w:color="auto" w:fill="auto"/>
            <w:vAlign w:val="bottom"/>
          </w:tcPr>
          <w:p w14:paraId="77A24A83" w14:textId="77777777" w:rsidR="00B84B6E" w:rsidRDefault="00B84B6E" w:rsidP="00E226AC">
            <w:pPr>
              <w:ind w:firstLine="0"/>
              <w:jc w:val="center"/>
              <w:rPr>
                <w:color w:val="000000"/>
                <w:sz w:val="18"/>
                <w:szCs w:val="18"/>
              </w:rPr>
            </w:pPr>
            <w:r>
              <w:rPr>
                <w:color w:val="000000"/>
                <w:sz w:val="18"/>
                <w:szCs w:val="18"/>
              </w:rPr>
              <w:t>0.12</w:t>
            </w:r>
          </w:p>
        </w:tc>
        <w:tc>
          <w:tcPr>
            <w:tcW w:w="843" w:type="dxa"/>
            <w:tcBorders>
              <w:top w:val="nil"/>
              <w:left w:val="nil"/>
              <w:bottom w:val="nil"/>
              <w:right w:val="nil"/>
            </w:tcBorders>
            <w:shd w:val="clear" w:color="auto" w:fill="auto"/>
            <w:vAlign w:val="bottom"/>
          </w:tcPr>
          <w:p w14:paraId="281176E8" w14:textId="77777777" w:rsidR="00B84B6E" w:rsidRDefault="00B84B6E" w:rsidP="00E226AC">
            <w:pPr>
              <w:ind w:firstLine="0"/>
              <w:jc w:val="center"/>
              <w:rPr>
                <w:color w:val="000000"/>
                <w:sz w:val="18"/>
                <w:szCs w:val="18"/>
              </w:rPr>
            </w:pPr>
            <w:r>
              <w:rPr>
                <w:color w:val="000000"/>
                <w:sz w:val="18"/>
                <w:szCs w:val="18"/>
              </w:rPr>
              <w:t>8.49</w:t>
            </w:r>
          </w:p>
        </w:tc>
      </w:tr>
      <w:tr w:rsidR="00B84B6E" w14:paraId="11E4C9AD" w14:textId="77777777" w:rsidTr="00B84B6E">
        <w:trPr>
          <w:trHeight w:val="20"/>
        </w:trPr>
        <w:tc>
          <w:tcPr>
            <w:tcW w:w="1985" w:type="dxa"/>
            <w:tcBorders>
              <w:top w:val="nil"/>
              <w:left w:val="nil"/>
              <w:bottom w:val="nil"/>
              <w:right w:val="nil"/>
            </w:tcBorders>
            <w:shd w:val="clear" w:color="auto" w:fill="auto"/>
            <w:vAlign w:val="bottom"/>
          </w:tcPr>
          <w:p w14:paraId="6E0AA0EF" w14:textId="77777777" w:rsidR="00B84B6E" w:rsidRDefault="00B84B6E" w:rsidP="00E226AC">
            <w:pPr>
              <w:ind w:firstLine="0"/>
              <w:jc w:val="left"/>
              <w:rPr>
                <w:i/>
                <w:color w:val="000000"/>
                <w:sz w:val="18"/>
                <w:szCs w:val="18"/>
              </w:rPr>
            </w:pPr>
            <w:r>
              <w:rPr>
                <w:i/>
                <w:color w:val="000000"/>
                <w:sz w:val="18"/>
                <w:szCs w:val="18"/>
              </w:rPr>
              <w:t xml:space="preserve">Lavandula </w:t>
            </w:r>
            <w:proofErr w:type="spellStart"/>
            <w:r>
              <w:rPr>
                <w:i/>
                <w:color w:val="000000"/>
                <w:sz w:val="18"/>
                <w:szCs w:val="18"/>
              </w:rPr>
              <w:t>stoechas</w:t>
            </w:r>
            <w:proofErr w:type="spellEnd"/>
          </w:p>
        </w:tc>
        <w:tc>
          <w:tcPr>
            <w:tcW w:w="251" w:type="dxa"/>
            <w:tcBorders>
              <w:top w:val="nil"/>
              <w:left w:val="nil"/>
              <w:bottom w:val="nil"/>
              <w:right w:val="nil"/>
            </w:tcBorders>
            <w:shd w:val="clear" w:color="auto" w:fill="auto"/>
            <w:vAlign w:val="bottom"/>
          </w:tcPr>
          <w:p w14:paraId="28CCED95"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46DBBE80" w14:textId="4ECF3504" w:rsidR="00B84B6E" w:rsidRDefault="00B84B6E" w:rsidP="00E226AC">
            <w:pPr>
              <w:ind w:firstLine="0"/>
              <w:jc w:val="center"/>
              <w:rPr>
                <w:color w:val="000000"/>
                <w:sz w:val="18"/>
                <w:szCs w:val="18"/>
              </w:rPr>
            </w:pPr>
            <w:r>
              <w:rPr>
                <w:color w:val="000000"/>
                <w:sz w:val="18"/>
                <w:szCs w:val="18"/>
              </w:rPr>
              <w:t>Shrub</w:t>
            </w:r>
          </w:p>
        </w:tc>
        <w:tc>
          <w:tcPr>
            <w:tcW w:w="796" w:type="dxa"/>
            <w:tcBorders>
              <w:top w:val="nil"/>
              <w:left w:val="nil"/>
              <w:bottom w:val="nil"/>
              <w:right w:val="nil"/>
            </w:tcBorders>
            <w:shd w:val="clear" w:color="auto" w:fill="auto"/>
            <w:vAlign w:val="bottom"/>
          </w:tcPr>
          <w:p w14:paraId="58C3313D" w14:textId="41B7E512"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5344CF45" w14:textId="77777777" w:rsidR="00B84B6E" w:rsidRDefault="00B84B6E" w:rsidP="00E226AC">
            <w:pPr>
              <w:ind w:firstLine="0"/>
              <w:jc w:val="center"/>
              <w:rPr>
                <w:color w:val="000000"/>
                <w:sz w:val="18"/>
                <w:szCs w:val="18"/>
              </w:rPr>
            </w:pPr>
            <w:r>
              <w:rPr>
                <w:color w:val="000000"/>
                <w:sz w:val="18"/>
                <w:szCs w:val="18"/>
              </w:rPr>
              <w:t>1.18</w:t>
            </w:r>
          </w:p>
        </w:tc>
        <w:tc>
          <w:tcPr>
            <w:tcW w:w="844" w:type="dxa"/>
            <w:tcBorders>
              <w:top w:val="nil"/>
              <w:left w:val="nil"/>
              <w:bottom w:val="nil"/>
              <w:right w:val="nil"/>
            </w:tcBorders>
            <w:shd w:val="clear" w:color="auto" w:fill="auto"/>
            <w:vAlign w:val="bottom"/>
          </w:tcPr>
          <w:p w14:paraId="11D0694E" w14:textId="77777777" w:rsidR="00B84B6E" w:rsidRDefault="00B84B6E" w:rsidP="00E226AC">
            <w:pPr>
              <w:ind w:firstLine="0"/>
              <w:jc w:val="center"/>
              <w:rPr>
                <w:color w:val="000000"/>
                <w:sz w:val="18"/>
                <w:szCs w:val="18"/>
              </w:rPr>
            </w:pPr>
            <w:r>
              <w:rPr>
                <w:color w:val="000000"/>
                <w:sz w:val="18"/>
                <w:szCs w:val="18"/>
              </w:rPr>
              <w:t>0.64</w:t>
            </w:r>
          </w:p>
        </w:tc>
        <w:tc>
          <w:tcPr>
            <w:tcW w:w="843" w:type="dxa"/>
            <w:tcBorders>
              <w:top w:val="nil"/>
              <w:left w:val="nil"/>
              <w:bottom w:val="nil"/>
              <w:right w:val="nil"/>
            </w:tcBorders>
            <w:shd w:val="clear" w:color="auto" w:fill="auto"/>
            <w:vAlign w:val="bottom"/>
          </w:tcPr>
          <w:p w14:paraId="036483A5" w14:textId="77777777" w:rsidR="00B84B6E" w:rsidRDefault="00B84B6E" w:rsidP="00E226AC">
            <w:pPr>
              <w:ind w:firstLine="0"/>
              <w:jc w:val="center"/>
              <w:rPr>
                <w:color w:val="000000"/>
                <w:sz w:val="18"/>
                <w:szCs w:val="18"/>
              </w:rPr>
            </w:pPr>
            <w:r>
              <w:rPr>
                <w:color w:val="000000"/>
                <w:sz w:val="18"/>
                <w:szCs w:val="18"/>
              </w:rPr>
              <w:t>0.74</w:t>
            </w:r>
          </w:p>
        </w:tc>
        <w:tc>
          <w:tcPr>
            <w:tcW w:w="844" w:type="dxa"/>
            <w:tcBorders>
              <w:top w:val="nil"/>
              <w:left w:val="nil"/>
              <w:bottom w:val="nil"/>
              <w:right w:val="nil"/>
            </w:tcBorders>
            <w:shd w:val="clear" w:color="auto" w:fill="auto"/>
            <w:vAlign w:val="bottom"/>
          </w:tcPr>
          <w:p w14:paraId="421B0E28" w14:textId="77777777" w:rsidR="00B84B6E" w:rsidRDefault="00B84B6E" w:rsidP="00E226AC">
            <w:pPr>
              <w:ind w:firstLine="0"/>
              <w:jc w:val="center"/>
              <w:rPr>
                <w:color w:val="000000"/>
                <w:sz w:val="18"/>
                <w:szCs w:val="18"/>
              </w:rPr>
            </w:pPr>
            <w:r>
              <w:rPr>
                <w:color w:val="000000"/>
                <w:sz w:val="18"/>
                <w:szCs w:val="18"/>
              </w:rPr>
              <w:t>0.34</w:t>
            </w:r>
          </w:p>
        </w:tc>
        <w:tc>
          <w:tcPr>
            <w:tcW w:w="843" w:type="dxa"/>
            <w:tcBorders>
              <w:top w:val="nil"/>
              <w:left w:val="nil"/>
              <w:bottom w:val="nil"/>
              <w:right w:val="nil"/>
            </w:tcBorders>
            <w:shd w:val="clear" w:color="auto" w:fill="auto"/>
            <w:vAlign w:val="bottom"/>
          </w:tcPr>
          <w:p w14:paraId="22FAFDBC" w14:textId="77777777" w:rsidR="00B84B6E" w:rsidRDefault="00B84B6E" w:rsidP="00E226AC">
            <w:pPr>
              <w:ind w:firstLine="0"/>
              <w:jc w:val="center"/>
              <w:rPr>
                <w:color w:val="000000"/>
                <w:sz w:val="18"/>
                <w:szCs w:val="18"/>
              </w:rPr>
            </w:pPr>
            <w:r>
              <w:rPr>
                <w:color w:val="000000"/>
                <w:sz w:val="18"/>
                <w:szCs w:val="18"/>
              </w:rPr>
              <w:t>11.92</w:t>
            </w:r>
          </w:p>
        </w:tc>
      </w:tr>
      <w:tr w:rsidR="00B84B6E" w14:paraId="3B598310" w14:textId="77777777" w:rsidTr="00B84B6E">
        <w:trPr>
          <w:trHeight w:val="20"/>
        </w:trPr>
        <w:tc>
          <w:tcPr>
            <w:tcW w:w="1985" w:type="dxa"/>
            <w:tcBorders>
              <w:top w:val="nil"/>
              <w:left w:val="nil"/>
              <w:bottom w:val="nil"/>
              <w:right w:val="nil"/>
            </w:tcBorders>
            <w:shd w:val="clear" w:color="auto" w:fill="auto"/>
            <w:vAlign w:val="bottom"/>
          </w:tcPr>
          <w:p w14:paraId="1119A40E" w14:textId="77777777" w:rsidR="00B84B6E" w:rsidRDefault="00B84B6E" w:rsidP="00E226AC">
            <w:pPr>
              <w:ind w:firstLine="0"/>
              <w:jc w:val="left"/>
              <w:rPr>
                <w:i/>
                <w:color w:val="000000"/>
                <w:sz w:val="18"/>
                <w:szCs w:val="18"/>
              </w:rPr>
            </w:pPr>
            <w:r>
              <w:rPr>
                <w:i/>
                <w:color w:val="000000"/>
                <w:sz w:val="18"/>
                <w:szCs w:val="18"/>
              </w:rPr>
              <w:t>Prunus avium</w:t>
            </w:r>
          </w:p>
        </w:tc>
        <w:tc>
          <w:tcPr>
            <w:tcW w:w="251" w:type="dxa"/>
            <w:tcBorders>
              <w:top w:val="nil"/>
              <w:left w:val="nil"/>
              <w:bottom w:val="nil"/>
              <w:right w:val="nil"/>
            </w:tcBorders>
            <w:shd w:val="clear" w:color="auto" w:fill="auto"/>
            <w:vAlign w:val="bottom"/>
          </w:tcPr>
          <w:p w14:paraId="1FB75506"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59AC0F65" w14:textId="6344FEDF" w:rsidR="00B84B6E" w:rsidRDefault="00B84B6E" w:rsidP="00E226AC">
            <w:pPr>
              <w:ind w:firstLine="0"/>
              <w:jc w:val="center"/>
              <w:rPr>
                <w:color w:val="000000"/>
                <w:sz w:val="18"/>
                <w:szCs w:val="18"/>
              </w:rPr>
            </w:pPr>
            <w:r>
              <w:rPr>
                <w:color w:val="000000"/>
                <w:sz w:val="18"/>
                <w:szCs w:val="18"/>
              </w:rPr>
              <w:t>Tree</w:t>
            </w:r>
          </w:p>
        </w:tc>
        <w:tc>
          <w:tcPr>
            <w:tcW w:w="796" w:type="dxa"/>
            <w:tcBorders>
              <w:top w:val="nil"/>
              <w:left w:val="nil"/>
              <w:bottom w:val="nil"/>
              <w:right w:val="nil"/>
            </w:tcBorders>
            <w:shd w:val="clear" w:color="auto" w:fill="auto"/>
            <w:vAlign w:val="bottom"/>
          </w:tcPr>
          <w:p w14:paraId="574599E6" w14:textId="772821F8"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242DFAC7" w14:textId="77777777" w:rsidR="00B84B6E" w:rsidRDefault="00B84B6E" w:rsidP="00E226AC">
            <w:pPr>
              <w:ind w:firstLine="0"/>
              <w:jc w:val="center"/>
              <w:rPr>
                <w:color w:val="000000"/>
                <w:sz w:val="18"/>
                <w:szCs w:val="18"/>
              </w:rPr>
            </w:pPr>
            <w:r>
              <w:rPr>
                <w:color w:val="000000"/>
                <w:sz w:val="18"/>
                <w:szCs w:val="18"/>
              </w:rPr>
              <w:t>0.02</w:t>
            </w:r>
          </w:p>
        </w:tc>
        <w:tc>
          <w:tcPr>
            <w:tcW w:w="844" w:type="dxa"/>
            <w:tcBorders>
              <w:top w:val="nil"/>
              <w:left w:val="nil"/>
              <w:bottom w:val="nil"/>
              <w:right w:val="nil"/>
            </w:tcBorders>
            <w:shd w:val="clear" w:color="auto" w:fill="auto"/>
            <w:vAlign w:val="bottom"/>
          </w:tcPr>
          <w:p w14:paraId="12FA5F31" w14:textId="77777777" w:rsidR="00B84B6E" w:rsidRDefault="00B84B6E" w:rsidP="00E226AC">
            <w:pPr>
              <w:ind w:firstLine="0"/>
              <w:jc w:val="center"/>
              <w:rPr>
                <w:color w:val="000000"/>
                <w:sz w:val="18"/>
                <w:szCs w:val="18"/>
              </w:rPr>
            </w:pPr>
            <w:r>
              <w:rPr>
                <w:color w:val="000000"/>
                <w:sz w:val="18"/>
                <w:szCs w:val="18"/>
              </w:rPr>
              <w:t>0.32</w:t>
            </w:r>
          </w:p>
        </w:tc>
        <w:tc>
          <w:tcPr>
            <w:tcW w:w="843" w:type="dxa"/>
            <w:tcBorders>
              <w:top w:val="nil"/>
              <w:left w:val="nil"/>
              <w:bottom w:val="nil"/>
              <w:right w:val="nil"/>
            </w:tcBorders>
            <w:shd w:val="clear" w:color="auto" w:fill="auto"/>
            <w:vAlign w:val="bottom"/>
          </w:tcPr>
          <w:p w14:paraId="2A228570" w14:textId="77777777" w:rsidR="00B84B6E" w:rsidRDefault="00B84B6E" w:rsidP="00E226AC">
            <w:pPr>
              <w:ind w:firstLine="0"/>
              <w:jc w:val="center"/>
              <w:rPr>
                <w:color w:val="000000"/>
                <w:sz w:val="18"/>
                <w:szCs w:val="18"/>
              </w:rPr>
            </w:pPr>
            <w:r>
              <w:rPr>
                <w:color w:val="000000"/>
                <w:sz w:val="18"/>
                <w:szCs w:val="18"/>
              </w:rPr>
              <w:t>3.31</w:t>
            </w:r>
          </w:p>
        </w:tc>
        <w:tc>
          <w:tcPr>
            <w:tcW w:w="844" w:type="dxa"/>
            <w:tcBorders>
              <w:top w:val="nil"/>
              <w:left w:val="nil"/>
              <w:bottom w:val="nil"/>
              <w:right w:val="nil"/>
            </w:tcBorders>
            <w:shd w:val="clear" w:color="auto" w:fill="auto"/>
            <w:vAlign w:val="bottom"/>
          </w:tcPr>
          <w:p w14:paraId="0965DABB" w14:textId="77777777" w:rsidR="00B84B6E" w:rsidRDefault="00B84B6E" w:rsidP="00E226AC">
            <w:pPr>
              <w:ind w:firstLine="0"/>
              <w:jc w:val="center"/>
              <w:rPr>
                <w:color w:val="000000"/>
                <w:sz w:val="18"/>
                <w:szCs w:val="18"/>
              </w:rPr>
            </w:pPr>
            <w:r>
              <w:rPr>
                <w:color w:val="000000"/>
                <w:sz w:val="18"/>
                <w:szCs w:val="18"/>
              </w:rPr>
              <w:t>1.55</w:t>
            </w:r>
          </w:p>
        </w:tc>
        <w:tc>
          <w:tcPr>
            <w:tcW w:w="843" w:type="dxa"/>
            <w:tcBorders>
              <w:top w:val="nil"/>
              <w:left w:val="nil"/>
              <w:bottom w:val="nil"/>
              <w:right w:val="nil"/>
            </w:tcBorders>
            <w:shd w:val="clear" w:color="auto" w:fill="auto"/>
            <w:vAlign w:val="bottom"/>
          </w:tcPr>
          <w:p w14:paraId="2384DE86" w14:textId="77777777" w:rsidR="00B84B6E" w:rsidRDefault="00B84B6E" w:rsidP="00E226AC">
            <w:pPr>
              <w:ind w:firstLine="0"/>
              <w:jc w:val="center"/>
              <w:rPr>
                <w:color w:val="000000"/>
                <w:sz w:val="18"/>
                <w:szCs w:val="18"/>
              </w:rPr>
            </w:pPr>
            <w:r>
              <w:rPr>
                <w:color w:val="000000"/>
                <w:sz w:val="18"/>
                <w:szCs w:val="18"/>
              </w:rPr>
              <w:t>2.80</w:t>
            </w:r>
          </w:p>
        </w:tc>
      </w:tr>
      <w:tr w:rsidR="00B84B6E" w14:paraId="1874B6D9" w14:textId="77777777" w:rsidTr="00B84B6E">
        <w:trPr>
          <w:trHeight w:val="20"/>
        </w:trPr>
        <w:tc>
          <w:tcPr>
            <w:tcW w:w="1985" w:type="dxa"/>
            <w:tcBorders>
              <w:top w:val="nil"/>
              <w:left w:val="nil"/>
              <w:bottom w:val="nil"/>
              <w:right w:val="nil"/>
            </w:tcBorders>
            <w:shd w:val="clear" w:color="auto" w:fill="auto"/>
            <w:vAlign w:val="bottom"/>
          </w:tcPr>
          <w:p w14:paraId="7405C21E" w14:textId="77777777" w:rsidR="00B84B6E" w:rsidRDefault="00B84B6E" w:rsidP="00E226AC">
            <w:pPr>
              <w:ind w:firstLine="0"/>
              <w:jc w:val="left"/>
              <w:rPr>
                <w:i/>
                <w:color w:val="000000"/>
                <w:sz w:val="18"/>
                <w:szCs w:val="18"/>
              </w:rPr>
            </w:pPr>
            <w:r>
              <w:rPr>
                <w:i/>
                <w:color w:val="000000"/>
                <w:sz w:val="18"/>
                <w:szCs w:val="18"/>
              </w:rPr>
              <w:t>Quercus petraea</w:t>
            </w:r>
          </w:p>
        </w:tc>
        <w:tc>
          <w:tcPr>
            <w:tcW w:w="251" w:type="dxa"/>
            <w:tcBorders>
              <w:top w:val="nil"/>
              <w:left w:val="nil"/>
              <w:bottom w:val="nil"/>
              <w:right w:val="nil"/>
            </w:tcBorders>
            <w:shd w:val="clear" w:color="auto" w:fill="auto"/>
            <w:vAlign w:val="bottom"/>
          </w:tcPr>
          <w:p w14:paraId="1BF4F9C7"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3AF8906D" w14:textId="68F298DC" w:rsidR="00B84B6E" w:rsidRDefault="00B84B6E" w:rsidP="00E226AC">
            <w:pPr>
              <w:ind w:firstLine="0"/>
              <w:jc w:val="center"/>
              <w:rPr>
                <w:color w:val="000000"/>
                <w:sz w:val="18"/>
                <w:szCs w:val="18"/>
              </w:rPr>
            </w:pPr>
            <w:r>
              <w:rPr>
                <w:color w:val="000000"/>
                <w:sz w:val="18"/>
                <w:szCs w:val="18"/>
              </w:rPr>
              <w:t>Tree</w:t>
            </w:r>
          </w:p>
        </w:tc>
        <w:tc>
          <w:tcPr>
            <w:tcW w:w="796" w:type="dxa"/>
            <w:tcBorders>
              <w:top w:val="nil"/>
              <w:left w:val="nil"/>
              <w:bottom w:val="nil"/>
              <w:right w:val="nil"/>
            </w:tcBorders>
            <w:shd w:val="clear" w:color="auto" w:fill="auto"/>
            <w:vAlign w:val="bottom"/>
          </w:tcPr>
          <w:p w14:paraId="201F0AF5" w14:textId="38D76989" w:rsidR="00B84B6E" w:rsidRDefault="00B84B6E" w:rsidP="00E226AC">
            <w:pPr>
              <w:ind w:firstLine="0"/>
              <w:jc w:val="center"/>
              <w:rPr>
                <w:color w:val="000000"/>
                <w:sz w:val="18"/>
                <w:szCs w:val="18"/>
              </w:rPr>
            </w:pPr>
            <w:r>
              <w:rPr>
                <w:color w:val="000000"/>
                <w:sz w:val="18"/>
                <w:szCs w:val="18"/>
              </w:rPr>
              <w:t>23.57</w:t>
            </w:r>
          </w:p>
        </w:tc>
        <w:tc>
          <w:tcPr>
            <w:tcW w:w="843" w:type="dxa"/>
            <w:tcBorders>
              <w:top w:val="nil"/>
              <w:left w:val="nil"/>
              <w:bottom w:val="nil"/>
              <w:right w:val="nil"/>
            </w:tcBorders>
            <w:shd w:val="clear" w:color="auto" w:fill="auto"/>
            <w:vAlign w:val="bottom"/>
          </w:tcPr>
          <w:p w14:paraId="61F40D4D" w14:textId="77777777" w:rsidR="00B84B6E" w:rsidRDefault="00B84B6E" w:rsidP="00E226AC">
            <w:pPr>
              <w:ind w:firstLine="0"/>
              <w:jc w:val="center"/>
              <w:rPr>
                <w:color w:val="000000"/>
                <w:sz w:val="18"/>
                <w:szCs w:val="18"/>
              </w:rPr>
            </w:pPr>
            <w:r>
              <w:rPr>
                <w:color w:val="000000"/>
                <w:sz w:val="18"/>
                <w:szCs w:val="18"/>
              </w:rPr>
              <w:t>0.00</w:t>
            </w:r>
          </w:p>
        </w:tc>
        <w:tc>
          <w:tcPr>
            <w:tcW w:w="844" w:type="dxa"/>
            <w:tcBorders>
              <w:top w:val="nil"/>
              <w:left w:val="nil"/>
              <w:bottom w:val="nil"/>
              <w:right w:val="nil"/>
            </w:tcBorders>
            <w:shd w:val="clear" w:color="auto" w:fill="auto"/>
            <w:vAlign w:val="bottom"/>
          </w:tcPr>
          <w:p w14:paraId="6AAF3AEE" w14:textId="77777777" w:rsidR="00B84B6E" w:rsidRDefault="00B84B6E" w:rsidP="00E226AC">
            <w:pPr>
              <w:ind w:firstLine="0"/>
              <w:jc w:val="center"/>
              <w:rPr>
                <w:color w:val="000000"/>
                <w:sz w:val="18"/>
                <w:szCs w:val="18"/>
              </w:rPr>
            </w:pPr>
            <w:r>
              <w:rPr>
                <w:color w:val="000000"/>
                <w:sz w:val="18"/>
                <w:szCs w:val="18"/>
              </w:rPr>
              <w:t>45.14</w:t>
            </w:r>
          </w:p>
        </w:tc>
        <w:tc>
          <w:tcPr>
            <w:tcW w:w="843" w:type="dxa"/>
            <w:tcBorders>
              <w:top w:val="nil"/>
              <w:left w:val="nil"/>
              <w:bottom w:val="nil"/>
              <w:right w:val="nil"/>
            </w:tcBorders>
            <w:shd w:val="clear" w:color="auto" w:fill="auto"/>
            <w:vAlign w:val="bottom"/>
          </w:tcPr>
          <w:p w14:paraId="5F74B53E" w14:textId="77777777" w:rsidR="00B84B6E" w:rsidRDefault="00B84B6E" w:rsidP="00E226AC">
            <w:pPr>
              <w:ind w:firstLine="0"/>
              <w:jc w:val="center"/>
              <w:rPr>
                <w:color w:val="000000"/>
                <w:sz w:val="18"/>
                <w:szCs w:val="18"/>
              </w:rPr>
            </w:pPr>
            <w:r>
              <w:rPr>
                <w:color w:val="000000"/>
                <w:sz w:val="18"/>
                <w:szCs w:val="18"/>
              </w:rPr>
              <w:t>1.01</w:t>
            </w:r>
          </w:p>
        </w:tc>
        <w:tc>
          <w:tcPr>
            <w:tcW w:w="844" w:type="dxa"/>
            <w:tcBorders>
              <w:top w:val="nil"/>
              <w:left w:val="nil"/>
              <w:bottom w:val="nil"/>
              <w:right w:val="nil"/>
            </w:tcBorders>
            <w:shd w:val="clear" w:color="auto" w:fill="auto"/>
            <w:vAlign w:val="bottom"/>
          </w:tcPr>
          <w:p w14:paraId="1B5A043C" w14:textId="77777777" w:rsidR="00B84B6E" w:rsidRDefault="00B84B6E" w:rsidP="00E226AC">
            <w:pPr>
              <w:ind w:firstLine="0"/>
              <w:jc w:val="center"/>
              <w:rPr>
                <w:color w:val="000000"/>
                <w:sz w:val="18"/>
                <w:szCs w:val="18"/>
              </w:rPr>
            </w:pPr>
            <w:r>
              <w:rPr>
                <w:color w:val="000000"/>
                <w:sz w:val="18"/>
                <w:szCs w:val="18"/>
              </w:rPr>
              <w:t>20.27</w:t>
            </w:r>
          </w:p>
        </w:tc>
        <w:tc>
          <w:tcPr>
            <w:tcW w:w="843" w:type="dxa"/>
            <w:tcBorders>
              <w:top w:val="nil"/>
              <w:left w:val="nil"/>
              <w:bottom w:val="nil"/>
              <w:right w:val="nil"/>
            </w:tcBorders>
            <w:shd w:val="clear" w:color="auto" w:fill="auto"/>
            <w:vAlign w:val="bottom"/>
          </w:tcPr>
          <w:p w14:paraId="67613D2C" w14:textId="77777777" w:rsidR="00B84B6E" w:rsidRDefault="00B84B6E" w:rsidP="00E226AC">
            <w:pPr>
              <w:ind w:firstLine="0"/>
              <w:jc w:val="center"/>
              <w:rPr>
                <w:color w:val="000000"/>
                <w:sz w:val="18"/>
                <w:szCs w:val="18"/>
              </w:rPr>
            </w:pPr>
            <w:r>
              <w:rPr>
                <w:color w:val="000000"/>
                <w:sz w:val="18"/>
                <w:szCs w:val="18"/>
              </w:rPr>
              <w:t>8.51</w:t>
            </w:r>
          </w:p>
        </w:tc>
      </w:tr>
      <w:tr w:rsidR="00B84B6E" w14:paraId="7E68EF81" w14:textId="77777777" w:rsidTr="00B84B6E">
        <w:trPr>
          <w:trHeight w:val="20"/>
        </w:trPr>
        <w:tc>
          <w:tcPr>
            <w:tcW w:w="1985" w:type="dxa"/>
            <w:tcBorders>
              <w:top w:val="nil"/>
              <w:left w:val="nil"/>
              <w:bottom w:val="nil"/>
              <w:right w:val="nil"/>
            </w:tcBorders>
            <w:shd w:val="clear" w:color="auto" w:fill="auto"/>
            <w:vAlign w:val="bottom"/>
          </w:tcPr>
          <w:p w14:paraId="509771F5" w14:textId="77777777" w:rsidR="00B84B6E" w:rsidRDefault="00B84B6E" w:rsidP="00E226AC">
            <w:pPr>
              <w:ind w:firstLine="0"/>
              <w:jc w:val="left"/>
              <w:rPr>
                <w:i/>
                <w:color w:val="000000"/>
                <w:sz w:val="18"/>
                <w:szCs w:val="18"/>
              </w:rPr>
            </w:pPr>
            <w:r>
              <w:rPr>
                <w:i/>
                <w:color w:val="000000"/>
                <w:sz w:val="18"/>
                <w:szCs w:val="18"/>
              </w:rPr>
              <w:t>Quercus pyrenaica</w:t>
            </w:r>
          </w:p>
        </w:tc>
        <w:tc>
          <w:tcPr>
            <w:tcW w:w="251" w:type="dxa"/>
            <w:tcBorders>
              <w:top w:val="nil"/>
              <w:left w:val="nil"/>
              <w:bottom w:val="nil"/>
              <w:right w:val="nil"/>
            </w:tcBorders>
            <w:shd w:val="clear" w:color="auto" w:fill="auto"/>
            <w:vAlign w:val="bottom"/>
          </w:tcPr>
          <w:p w14:paraId="5CFB96A6"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06C3990A" w14:textId="3DDF26AF" w:rsidR="00B84B6E" w:rsidRDefault="00B84B6E" w:rsidP="00E226AC">
            <w:pPr>
              <w:ind w:firstLine="0"/>
              <w:jc w:val="center"/>
              <w:rPr>
                <w:color w:val="000000"/>
                <w:sz w:val="18"/>
                <w:szCs w:val="18"/>
              </w:rPr>
            </w:pPr>
            <w:r>
              <w:rPr>
                <w:color w:val="000000"/>
                <w:sz w:val="18"/>
                <w:szCs w:val="18"/>
              </w:rPr>
              <w:t>Tree</w:t>
            </w:r>
          </w:p>
        </w:tc>
        <w:tc>
          <w:tcPr>
            <w:tcW w:w="796" w:type="dxa"/>
            <w:tcBorders>
              <w:top w:val="nil"/>
              <w:left w:val="nil"/>
              <w:bottom w:val="nil"/>
              <w:right w:val="nil"/>
            </w:tcBorders>
            <w:shd w:val="clear" w:color="auto" w:fill="auto"/>
            <w:vAlign w:val="bottom"/>
          </w:tcPr>
          <w:p w14:paraId="3ACF458E" w14:textId="6CC96F66" w:rsidR="00B84B6E" w:rsidRDefault="00B84B6E" w:rsidP="00E226AC">
            <w:pPr>
              <w:ind w:firstLine="0"/>
              <w:jc w:val="center"/>
              <w:rPr>
                <w:color w:val="000000"/>
                <w:sz w:val="18"/>
                <w:szCs w:val="18"/>
              </w:rPr>
            </w:pPr>
            <w:r>
              <w:rPr>
                <w:color w:val="000000"/>
                <w:sz w:val="18"/>
                <w:szCs w:val="18"/>
              </w:rPr>
              <w:t>0.35</w:t>
            </w:r>
          </w:p>
        </w:tc>
        <w:tc>
          <w:tcPr>
            <w:tcW w:w="843" w:type="dxa"/>
            <w:tcBorders>
              <w:top w:val="nil"/>
              <w:left w:val="nil"/>
              <w:bottom w:val="nil"/>
              <w:right w:val="nil"/>
            </w:tcBorders>
            <w:shd w:val="clear" w:color="auto" w:fill="auto"/>
            <w:vAlign w:val="bottom"/>
          </w:tcPr>
          <w:p w14:paraId="3CAC3DF7" w14:textId="77777777" w:rsidR="00B84B6E" w:rsidRDefault="00B84B6E" w:rsidP="00E226AC">
            <w:pPr>
              <w:ind w:firstLine="0"/>
              <w:jc w:val="center"/>
              <w:rPr>
                <w:color w:val="000000"/>
                <w:sz w:val="18"/>
                <w:szCs w:val="18"/>
              </w:rPr>
            </w:pPr>
            <w:r>
              <w:rPr>
                <w:color w:val="000000"/>
                <w:sz w:val="18"/>
                <w:szCs w:val="18"/>
              </w:rPr>
              <w:t>51.16</w:t>
            </w:r>
          </w:p>
        </w:tc>
        <w:tc>
          <w:tcPr>
            <w:tcW w:w="844" w:type="dxa"/>
            <w:tcBorders>
              <w:top w:val="nil"/>
              <w:left w:val="nil"/>
              <w:bottom w:val="nil"/>
              <w:right w:val="nil"/>
            </w:tcBorders>
            <w:shd w:val="clear" w:color="auto" w:fill="auto"/>
            <w:vAlign w:val="bottom"/>
          </w:tcPr>
          <w:p w14:paraId="36D1FD5B" w14:textId="77777777" w:rsidR="00B84B6E" w:rsidRDefault="00B84B6E" w:rsidP="00E226AC">
            <w:pPr>
              <w:ind w:firstLine="0"/>
              <w:jc w:val="center"/>
              <w:rPr>
                <w:color w:val="000000"/>
                <w:sz w:val="18"/>
                <w:szCs w:val="18"/>
              </w:rPr>
            </w:pPr>
            <w:r>
              <w:rPr>
                <w:color w:val="000000"/>
                <w:sz w:val="18"/>
                <w:szCs w:val="18"/>
              </w:rPr>
              <w:t>0.65</w:t>
            </w:r>
          </w:p>
        </w:tc>
        <w:tc>
          <w:tcPr>
            <w:tcW w:w="843" w:type="dxa"/>
            <w:tcBorders>
              <w:top w:val="nil"/>
              <w:left w:val="nil"/>
              <w:bottom w:val="nil"/>
              <w:right w:val="nil"/>
            </w:tcBorders>
            <w:shd w:val="clear" w:color="auto" w:fill="auto"/>
            <w:vAlign w:val="bottom"/>
          </w:tcPr>
          <w:p w14:paraId="30F1509F" w14:textId="77777777" w:rsidR="00B84B6E" w:rsidRDefault="00B84B6E" w:rsidP="00E226AC">
            <w:pPr>
              <w:ind w:firstLine="0"/>
              <w:jc w:val="center"/>
              <w:rPr>
                <w:color w:val="000000"/>
                <w:sz w:val="18"/>
                <w:szCs w:val="18"/>
              </w:rPr>
            </w:pPr>
            <w:r>
              <w:rPr>
                <w:color w:val="000000"/>
                <w:sz w:val="18"/>
                <w:szCs w:val="18"/>
              </w:rPr>
              <w:t>45.90</w:t>
            </w:r>
          </w:p>
        </w:tc>
        <w:tc>
          <w:tcPr>
            <w:tcW w:w="844" w:type="dxa"/>
            <w:tcBorders>
              <w:top w:val="nil"/>
              <w:left w:val="nil"/>
              <w:bottom w:val="nil"/>
              <w:right w:val="nil"/>
            </w:tcBorders>
            <w:shd w:val="clear" w:color="auto" w:fill="auto"/>
            <w:vAlign w:val="bottom"/>
          </w:tcPr>
          <w:p w14:paraId="34AE9EF5" w14:textId="77777777" w:rsidR="00B84B6E" w:rsidRDefault="00B84B6E" w:rsidP="00E226AC">
            <w:pPr>
              <w:ind w:firstLine="0"/>
              <w:jc w:val="center"/>
              <w:rPr>
                <w:color w:val="000000"/>
                <w:sz w:val="18"/>
                <w:szCs w:val="18"/>
              </w:rPr>
            </w:pPr>
            <w:r>
              <w:rPr>
                <w:color w:val="000000"/>
                <w:sz w:val="18"/>
                <w:szCs w:val="18"/>
              </w:rPr>
              <w:t>36.36</w:t>
            </w:r>
          </w:p>
        </w:tc>
        <w:tc>
          <w:tcPr>
            <w:tcW w:w="843" w:type="dxa"/>
            <w:tcBorders>
              <w:top w:val="nil"/>
              <w:left w:val="nil"/>
              <w:bottom w:val="nil"/>
              <w:right w:val="nil"/>
            </w:tcBorders>
            <w:shd w:val="clear" w:color="auto" w:fill="auto"/>
            <w:vAlign w:val="bottom"/>
          </w:tcPr>
          <w:p w14:paraId="2A14E383" w14:textId="77777777" w:rsidR="00B84B6E" w:rsidRDefault="00B84B6E" w:rsidP="00E226AC">
            <w:pPr>
              <w:ind w:firstLine="0"/>
              <w:jc w:val="center"/>
              <w:rPr>
                <w:color w:val="000000"/>
                <w:sz w:val="18"/>
                <w:szCs w:val="18"/>
              </w:rPr>
            </w:pPr>
            <w:r>
              <w:rPr>
                <w:color w:val="000000"/>
                <w:sz w:val="18"/>
                <w:szCs w:val="18"/>
              </w:rPr>
              <w:t>16.42</w:t>
            </w:r>
          </w:p>
        </w:tc>
      </w:tr>
      <w:tr w:rsidR="00B84B6E" w14:paraId="471B8AC5" w14:textId="77777777" w:rsidTr="00B84B6E">
        <w:trPr>
          <w:trHeight w:val="20"/>
        </w:trPr>
        <w:tc>
          <w:tcPr>
            <w:tcW w:w="1985" w:type="dxa"/>
            <w:tcBorders>
              <w:top w:val="nil"/>
              <w:left w:val="nil"/>
              <w:bottom w:val="nil"/>
              <w:right w:val="nil"/>
            </w:tcBorders>
            <w:shd w:val="clear" w:color="auto" w:fill="auto"/>
            <w:vAlign w:val="center"/>
          </w:tcPr>
          <w:p w14:paraId="1AB91CAE" w14:textId="77777777" w:rsidR="00B84B6E" w:rsidRDefault="00B84B6E" w:rsidP="00E226AC">
            <w:pPr>
              <w:ind w:firstLine="0"/>
              <w:jc w:val="left"/>
              <w:rPr>
                <w:i/>
                <w:color w:val="000000"/>
                <w:sz w:val="18"/>
                <w:szCs w:val="18"/>
              </w:rPr>
            </w:pPr>
            <w:r>
              <w:rPr>
                <w:i/>
                <w:color w:val="000000"/>
                <w:sz w:val="18"/>
                <w:szCs w:val="18"/>
              </w:rPr>
              <w:t>Rosa sp.</w:t>
            </w:r>
          </w:p>
        </w:tc>
        <w:tc>
          <w:tcPr>
            <w:tcW w:w="251" w:type="dxa"/>
            <w:tcBorders>
              <w:top w:val="nil"/>
              <w:left w:val="nil"/>
              <w:bottom w:val="nil"/>
              <w:right w:val="nil"/>
            </w:tcBorders>
            <w:shd w:val="clear" w:color="auto" w:fill="auto"/>
            <w:vAlign w:val="center"/>
          </w:tcPr>
          <w:p w14:paraId="4A8DF994"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69312D65" w14:textId="0B98489B" w:rsidR="00B84B6E" w:rsidRDefault="00B84B6E" w:rsidP="00E226AC">
            <w:pPr>
              <w:ind w:firstLine="0"/>
              <w:jc w:val="center"/>
              <w:rPr>
                <w:color w:val="000000"/>
                <w:sz w:val="18"/>
                <w:szCs w:val="18"/>
              </w:rPr>
            </w:pPr>
            <w:r>
              <w:rPr>
                <w:color w:val="000000"/>
                <w:sz w:val="18"/>
                <w:szCs w:val="18"/>
              </w:rPr>
              <w:t>Liana</w:t>
            </w:r>
          </w:p>
        </w:tc>
        <w:tc>
          <w:tcPr>
            <w:tcW w:w="796" w:type="dxa"/>
            <w:tcBorders>
              <w:top w:val="nil"/>
              <w:left w:val="nil"/>
              <w:bottom w:val="nil"/>
              <w:right w:val="nil"/>
            </w:tcBorders>
            <w:shd w:val="clear" w:color="auto" w:fill="auto"/>
            <w:vAlign w:val="bottom"/>
          </w:tcPr>
          <w:p w14:paraId="43AC8FB6" w14:textId="18D2C736" w:rsidR="00B84B6E" w:rsidRDefault="00B84B6E" w:rsidP="00E226AC">
            <w:pPr>
              <w:ind w:firstLine="0"/>
              <w:jc w:val="center"/>
              <w:rPr>
                <w:color w:val="000000"/>
                <w:sz w:val="18"/>
                <w:szCs w:val="18"/>
              </w:rPr>
            </w:pPr>
            <w:r>
              <w:rPr>
                <w:color w:val="000000"/>
                <w:sz w:val="18"/>
                <w:szCs w:val="18"/>
              </w:rPr>
              <w:t>0.02</w:t>
            </w:r>
          </w:p>
        </w:tc>
        <w:tc>
          <w:tcPr>
            <w:tcW w:w="843" w:type="dxa"/>
            <w:tcBorders>
              <w:top w:val="nil"/>
              <w:left w:val="nil"/>
              <w:bottom w:val="nil"/>
              <w:right w:val="nil"/>
            </w:tcBorders>
            <w:shd w:val="clear" w:color="auto" w:fill="auto"/>
            <w:vAlign w:val="bottom"/>
          </w:tcPr>
          <w:p w14:paraId="4E121700" w14:textId="77777777" w:rsidR="00B84B6E" w:rsidRDefault="00B84B6E" w:rsidP="00E226AC">
            <w:pPr>
              <w:ind w:firstLine="0"/>
              <w:jc w:val="center"/>
              <w:rPr>
                <w:color w:val="000000"/>
                <w:sz w:val="18"/>
                <w:szCs w:val="18"/>
              </w:rPr>
            </w:pPr>
            <w:r>
              <w:rPr>
                <w:color w:val="000000"/>
                <w:sz w:val="18"/>
                <w:szCs w:val="18"/>
              </w:rPr>
              <w:t>4.89</w:t>
            </w:r>
          </w:p>
        </w:tc>
        <w:tc>
          <w:tcPr>
            <w:tcW w:w="844" w:type="dxa"/>
            <w:tcBorders>
              <w:top w:val="nil"/>
              <w:left w:val="nil"/>
              <w:bottom w:val="nil"/>
              <w:right w:val="nil"/>
            </w:tcBorders>
            <w:shd w:val="clear" w:color="auto" w:fill="auto"/>
            <w:vAlign w:val="bottom"/>
          </w:tcPr>
          <w:p w14:paraId="27094BB2" w14:textId="77777777" w:rsidR="00B84B6E" w:rsidRDefault="00B84B6E" w:rsidP="00E226AC">
            <w:pPr>
              <w:ind w:firstLine="0"/>
              <w:jc w:val="center"/>
              <w:rPr>
                <w:color w:val="000000"/>
                <w:sz w:val="18"/>
                <w:szCs w:val="18"/>
              </w:rPr>
            </w:pPr>
            <w:r>
              <w:rPr>
                <w:color w:val="000000"/>
                <w:sz w:val="18"/>
                <w:szCs w:val="18"/>
              </w:rPr>
              <w:t>0.86</w:t>
            </w:r>
          </w:p>
        </w:tc>
        <w:tc>
          <w:tcPr>
            <w:tcW w:w="843" w:type="dxa"/>
            <w:tcBorders>
              <w:top w:val="nil"/>
              <w:left w:val="nil"/>
              <w:bottom w:val="nil"/>
              <w:right w:val="nil"/>
            </w:tcBorders>
            <w:shd w:val="clear" w:color="auto" w:fill="auto"/>
            <w:vAlign w:val="bottom"/>
          </w:tcPr>
          <w:p w14:paraId="2AA9A656" w14:textId="77777777" w:rsidR="00B84B6E" w:rsidRDefault="00B84B6E" w:rsidP="00E226AC">
            <w:pPr>
              <w:ind w:firstLine="0"/>
              <w:jc w:val="center"/>
              <w:rPr>
                <w:color w:val="000000"/>
                <w:sz w:val="18"/>
                <w:szCs w:val="18"/>
              </w:rPr>
            </w:pPr>
            <w:r>
              <w:rPr>
                <w:color w:val="000000"/>
                <w:sz w:val="18"/>
                <w:szCs w:val="18"/>
              </w:rPr>
              <w:t>1.19</w:t>
            </w:r>
          </w:p>
        </w:tc>
        <w:tc>
          <w:tcPr>
            <w:tcW w:w="844" w:type="dxa"/>
            <w:tcBorders>
              <w:top w:val="nil"/>
              <w:left w:val="nil"/>
              <w:bottom w:val="nil"/>
              <w:right w:val="nil"/>
            </w:tcBorders>
            <w:shd w:val="clear" w:color="auto" w:fill="auto"/>
            <w:vAlign w:val="bottom"/>
          </w:tcPr>
          <w:p w14:paraId="495EED56" w14:textId="77777777" w:rsidR="00B84B6E" w:rsidRDefault="00B84B6E" w:rsidP="00E226AC">
            <w:pPr>
              <w:ind w:firstLine="0"/>
              <w:jc w:val="center"/>
              <w:rPr>
                <w:color w:val="000000"/>
                <w:sz w:val="18"/>
                <w:szCs w:val="18"/>
              </w:rPr>
            </w:pPr>
            <w:r>
              <w:rPr>
                <w:color w:val="000000"/>
                <w:sz w:val="18"/>
                <w:szCs w:val="18"/>
              </w:rPr>
              <w:t>2.31</w:t>
            </w:r>
          </w:p>
        </w:tc>
        <w:tc>
          <w:tcPr>
            <w:tcW w:w="843" w:type="dxa"/>
            <w:tcBorders>
              <w:top w:val="nil"/>
              <w:left w:val="nil"/>
              <w:bottom w:val="nil"/>
              <w:right w:val="nil"/>
            </w:tcBorders>
            <w:shd w:val="clear" w:color="auto" w:fill="auto"/>
            <w:vAlign w:val="bottom"/>
          </w:tcPr>
          <w:p w14:paraId="59C3C9A4" w14:textId="77777777" w:rsidR="00B84B6E" w:rsidRDefault="00B84B6E" w:rsidP="00E226AC">
            <w:pPr>
              <w:ind w:firstLine="0"/>
              <w:jc w:val="center"/>
              <w:rPr>
                <w:color w:val="000000"/>
                <w:sz w:val="18"/>
                <w:szCs w:val="18"/>
              </w:rPr>
            </w:pPr>
            <w:r>
              <w:rPr>
                <w:color w:val="000000"/>
                <w:sz w:val="18"/>
                <w:szCs w:val="18"/>
              </w:rPr>
              <w:t>11.99</w:t>
            </w:r>
          </w:p>
        </w:tc>
      </w:tr>
      <w:tr w:rsidR="00B84B6E" w14:paraId="4658516E" w14:textId="77777777" w:rsidTr="00B84B6E">
        <w:trPr>
          <w:trHeight w:val="20"/>
        </w:trPr>
        <w:tc>
          <w:tcPr>
            <w:tcW w:w="1985" w:type="dxa"/>
            <w:tcBorders>
              <w:top w:val="nil"/>
              <w:left w:val="nil"/>
              <w:bottom w:val="nil"/>
              <w:right w:val="nil"/>
            </w:tcBorders>
            <w:shd w:val="clear" w:color="auto" w:fill="auto"/>
            <w:vAlign w:val="center"/>
          </w:tcPr>
          <w:p w14:paraId="06A77A84" w14:textId="77777777" w:rsidR="00B84B6E" w:rsidRDefault="00B84B6E" w:rsidP="00E226AC">
            <w:pPr>
              <w:ind w:firstLine="0"/>
              <w:jc w:val="left"/>
              <w:rPr>
                <w:i/>
                <w:color w:val="000000"/>
                <w:sz w:val="18"/>
                <w:szCs w:val="18"/>
              </w:rPr>
            </w:pPr>
            <w:r>
              <w:rPr>
                <w:i/>
                <w:color w:val="000000"/>
                <w:sz w:val="18"/>
                <w:szCs w:val="18"/>
              </w:rPr>
              <w:t>Rubus sp.</w:t>
            </w:r>
          </w:p>
        </w:tc>
        <w:tc>
          <w:tcPr>
            <w:tcW w:w="251" w:type="dxa"/>
            <w:tcBorders>
              <w:top w:val="nil"/>
              <w:left w:val="nil"/>
              <w:bottom w:val="nil"/>
              <w:right w:val="nil"/>
            </w:tcBorders>
            <w:shd w:val="clear" w:color="auto" w:fill="auto"/>
            <w:vAlign w:val="center"/>
          </w:tcPr>
          <w:p w14:paraId="6213D059"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162141B7" w14:textId="6750652B" w:rsidR="00B84B6E" w:rsidRDefault="00B84B6E" w:rsidP="00E226AC">
            <w:pPr>
              <w:ind w:firstLine="0"/>
              <w:jc w:val="center"/>
              <w:rPr>
                <w:color w:val="000000"/>
                <w:sz w:val="18"/>
                <w:szCs w:val="18"/>
              </w:rPr>
            </w:pPr>
            <w:r>
              <w:rPr>
                <w:color w:val="000000"/>
                <w:sz w:val="18"/>
                <w:szCs w:val="18"/>
              </w:rPr>
              <w:t>Liana</w:t>
            </w:r>
          </w:p>
        </w:tc>
        <w:tc>
          <w:tcPr>
            <w:tcW w:w="796" w:type="dxa"/>
            <w:tcBorders>
              <w:top w:val="nil"/>
              <w:left w:val="nil"/>
              <w:bottom w:val="nil"/>
              <w:right w:val="nil"/>
            </w:tcBorders>
            <w:shd w:val="clear" w:color="auto" w:fill="auto"/>
            <w:vAlign w:val="bottom"/>
          </w:tcPr>
          <w:p w14:paraId="2D2CE197" w14:textId="1EA7602C" w:rsidR="00B84B6E" w:rsidRDefault="00B84B6E" w:rsidP="00E226AC">
            <w:pPr>
              <w:ind w:firstLine="0"/>
              <w:jc w:val="center"/>
              <w:rPr>
                <w:color w:val="000000"/>
                <w:sz w:val="18"/>
                <w:szCs w:val="18"/>
              </w:rPr>
            </w:pPr>
            <w:r>
              <w:rPr>
                <w:color w:val="000000"/>
                <w:sz w:val="18"/>
                <w:szCs w:val="18"/>
              </w:rPr>
              <w:t>0.02</w:t>
            </w:r>
          </w:p>
        </w:tc>
        <w:tc>
          <w:tcPr>
            <w:tcW w:w="843" w:type="dxa"/>
            <w:tcBorders>
              <w:top w:val="nil"/>
              <w:left w:val="nil"/>
              <w:bottom w:val="nil"/>
              <w:right w:val="nil"/>
            </w:tcBorders>
            <w:shd w:val="clear" w:color="auto" w:fill="auto"/>
            <w:vAlign w:val="bottom"/>
          </w:tcPr>
          <w:p w14:paraId="2DD72FFA" w14:textId="77777777" w:rsidR="00B84B6E" w:rsidRDefault="00B84B6E" w:rsidP="00E226AC">
            <w:pPr>
              <w:ind w:firstLine="0"/>
              <w:jc w:val="center"/>
              <w:rPr>
                <w:color w:val="000000"/>
                <w:sz w:val="18"/>
                <w:szCs w:val="18"/>
              </w:rPr>
            </w:pPr>
            <w:r>
              <w:rPr>
                <w:color w:val="000000"/>
                <w:sz w:val="18"/>
                <w:szCs w:val="18"/>
              </w:rPr>
              <w:t>0.55</w:t>
            </w:r>
          </w:p>
        </w:tc>
        <w:tc>
          <w:tcPr>
            <w:tcW w:w="844" w:type="dxa"/>
            <w:tcBorders>
              <w:top w:val="nil"/>
              <w:left w:val="nil"/>
              <w:bottom w:val="nil"/>
              <w:right w:val="nil"/>
            </w:tcBorders>
            <w:shd w:val="clear" w:color="auto" w:fill="auto"/>
            <w:vAlign w:val="bottom"/>
          </w:tcPr>
          <w:p w14:paraId="335866A8" w14:textId="77777777" w:rsidR="00B84B6E" w:rsidRDefault="00B84B6E" w:rsidP="00E226AC">
            <w:pPr>
              <w:ind w:firstLine="0"/>
              <w:jc w:val="center"/>
              <w:rPr>
                <w:color w:val="000000"/>
                <w:sz w:val="18"/>
                <w:szCs w:val="18"/>
              </w:rPr>
            </w:pPr>
            <w:r>
              <w:rPr>
                <w:color w:val="000000"/>
                <w:sz w:val="18"/>
                <w:szCs w:val="18"/>
              </w:rPr>
              <w:t>0.01</w:t>
            </w:r>
          </w:p>
        </w:tc>
        <w:tc>
          <w:tcPr>
            <w:tcW w:w="843" w:type="dxa"/>
            <w:tcBorders>
              <w:top w:val="nil"/>
              <w:left w:val="nil"/>
              <w:bottom w:val="nil"/>
              <w:right w:val="nil"/>
            </w:tcBorders>
            <w:shd w:val="clear" w:color="auto" w:fill="auto"/>
            <w:vAlign w:val="bottom"/>
          </w:tcPr>
          <w:p w14:paraId="616716E4" w14:textId="77777777" w:rsidR="00B84B6E" w:rsidRDefault="00B84B6E" w:rsidP="00E226AC">
            <w:pPr>
              <w:ind w:firstLine="0"/>
              <w:jc w:val="center"/>
              <w:rPr>
                <w:color w:val="000000"/>
                <w:sz w:val="18"/>
                <w:szCs w:val="18"/>
              </w:rPr>
            </w:pPr>
            <w:r>
              <w:rPr>
                <w:color w:val="000000"/>
                <w:sz w:val="18"/>
                <w:szCs w:val="18"/>
              </w:rPr>
              <w:t>0.15</w:t>
            </w:r>
          </w:p>
        </w:tc>
        <w:tc>
          <w:tcPr>
            <w:tcW w:w="844" w:type="dxa"/>
            <w:tcBorders>
              <w:top w:val="nil"/>
              <w:left w:val="nil"/>
              <w:bottom w:val="nil"/>
              <w:right w:val="nil"/>
            </w:tcBorders>
            <w:shd w:val="clear" w:color="auto" w:fill="auto"/>
            <w:vAlign w:val="bottom"/>
          </w:tcPr>
          <w:p w14:paraId="4AE61D31" w14:textId="77777777" w:rsidR="00B84B6E" w:rsidRDefault="00B84B6E" w:rsidP="00E226AC">
            <w:pPr>
              <w:ind w:firstLine="0"/>
              <w:jc w:val="center"/>
              <w:rPr>
                <w:color w:val="000000"/>
                <w:sz w:val="18"/>
                <w:szCs w:val="18"/>
              </w:rPr>
            </w:pPr>
            <w:r>
              <w:rPr>
                <w:color w:val="000000"/>
                <w:sz w:val="18"/>
                <w:szCs w:val="18"/>
              </w:rPr>
              <w:t>0.19</w:t>
            </w:r>
          </w:p>
        </w:tc>
        <w:tc>
          <w:tcPr>
            <w:tcW w:w="843" w:type="dxa"/>
            <w:tcBorders>
              <w:top w:val="nil"/>
              <w:left w:val="nil"/>
              <w:bottom w:val="nil"/>
              <w:right w:val="nil"/>
            </w:tcBorders>
            <w:shd w:val="clear" w:color="auto" w:fill="auto"/>
            <w:vAlign w:val="bottom"/>
          </w:tcPr>
          <w:p w14:paraId="78FABE02" w14:textId="77777777" w:rsidR="00B84B6E" w:rsidRDefault="00B84B6E" w:rsidP="00E226AC">
            <w:pPr>
              <w:ind w:firstLine="0"/>
              <w:jc w:val="center"/>
              <w:rPr>
                <w:color w:val="000000"/>
                <w:sz w:val="18"/>
                <w:szCs w:val="18"/>
              </w:rPr>
            </w:pPr>
            <w:r>
              <w:rPr>
                <w:color w:val="000000"/>
                <w:sz w:val="18"/>
                <w:szCs w:val="18"/>
              </w:rPr>
              <w:t>1.75</w:t>
            </w:r>
          </w:p>
        </w:tc>
      </w:tr>
      <w:tr w:rsidR="00B84B6E" w14:paraId="04670F2E" w14:textId="77777777" w:rsidTr="00B84B6E">
        <w:trPr>
          <w:trHeight w:val="20"/>
        </w:trPr>
        <w:tc>
          <w:tcPr>
            <w:tcW w:w="1985" w:type="dxa"/>
            <w:tcBorders>
              <w:top w:val="nil"/>
              <w:left w:val="nil"/>
              <w:bottom w:val="nil"/>
              <w:right w:val="nil"/>
            </w:tcBorders>
            <w:shd w:val="clear" w:color="auto" w:fill="auto"/>
            <w:vAlign w:val="bottom"/>
          </w:tcPr>
          <w:p w14:paraId="4538C8CB" w14:textId="77777777" w:rsidR="00B84B6E" w:rsidRDefault="00B84B6E" w:rsidP="00E226AC">
            <w:pPr>
              <w:ind w:firstLine="0"/>
              <w:jc w:val="left"/>
              <w:rPr>
                <w:i/>
                <w:color w:val="000000"/>
                <w:sz w:val="18"/>
                <w:szCs w:val="18"/>
              </w:rPr>
            </w:pPr>
            <w:r>
              <w:rPr>
                <w:i/>
                <w:color w:val="000000"/>
                <w:sz w:val="18"/>
                <w:szCs w:val="18"/>
              </w:rPr>
              <w:t>Sorbus aria</w:t>
            </w:r>
          </w:p>
        </w:tc>
        <w:tc>
          <w:tcPr>
            <w:tcW w:w="251" w:type="dxa"/>
            <w:tcBorders>
              <w:top w:val="nil"/>
              <w:left w:val="nil"/>
              <w:bottom w:val="nil"/>
              <w:right w:val="nil"/>
            </w:tcBorders>
            <w:shd w:val="clear" w:color="auto" w:fill="auto"/>
            <w:vAlign w:val="bottom"/>
          </w:tcPr>
          <w:p w14:paraId="2E7BF9CD" w14:textId="77777777" w:rsidR="00B84B6E" w:rsidRDefault="00B84B6E" w:rsidP="00E226AC">
            <w:pPr>
              <w:ind w:firstLine="0"/>
              <w:jc w:val="left"/>
              <w:rPr>
                <w:color w:val="000000"/>
                <w:sz w:val="18"/>
                <w:szCs w:val="18"/>
              </w:rPr>
            </w:pPr>
          </w:p>
        </w:tc>
        <w:tc>
          <w:tcPr>
            <w:tcW w:w="1308" w:type="dxa"/>
            <w:tcBorders>
              <w:top w:val="nil"/>
              <w:left w:val="nil"/>
              <w:bottom w:val="nil"/>
              <w:right w:val="nil"/>
            </w:tcBorders>
          </w:tcPr>
          <w:p w14:paraId="5DB0A40C" w14:textId="34DBDD98" w:rsidR="00B84B6E" w:rsidRDefault="00B84B6E" w:rsidP="00E226AC">
            <w:pPr>
              <w:ind w:firstLine="0"/>
              <w:jc w:val="center"/>
              <w:rPr>
                <w:color w:val="000000"/>
                <w:sz w:val="18"/>
                <w:szCs w:val="18"/>
              </w:rPr>
            </w:pPr>
            <w:r>
              <w:rPr>
                <w:color w:val="000000"/>
                <w:sz w:val="18"/>
                <w:szCs w:val="18"/>
              </w:rPr>
              <w:t>Tree</w:t>
            </w:r>
          </w:p>
        </w:tc>
        <w:tc>
          <w:tcPr>
            <w:tcW w:w="796" w:type="dxa"/>
            <w:tcBorders>
              <w:top w:val="nil"/>
              <w:left w:val="nil"/>
              <w:bottom w:val="nil"/>
              <w:right w:val="nil"/>
            </w:tcBorders>
            <w:shd w:val="clear" w:color="auto" w:fill="auto"/>
            <w:vAlign w:val="bottom"/>
          </w:tcPr>
          <w:p w14:paraId="652AF015" w14:textId="14E2D922"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nil"/>
              <w:right w:val="nil"/>
            </w:tcBorders>
            <w:shd w:val="clear" w:color="auto" w:fill="auto"/>
            <w:vAlign w:val="bottom"/>
          </w:tcPr>
          <w:p w14:paraId="3B4941D3" w14:textId="77777777" w:rsidR="00B84B6E" w:rsidRDefault="00B84B6E" w:rsidP="00E226AC">
            <w:pPr>
              <w:ind w:firstLine="0"/>
              <w:jc w:val="center"/>
              <w:rPr>
                <w:color w:val="000000"/>
                <w:sz w:val="18"/>
                <w:szCs w:val="18"/>
              </w:rPr>
            </w:pPr>
            <w:r>
              <w:rPr>
                <w:color w:val="000000"/>
                <w:sz w:val="18"/>
                <w:szCs w:val="18"/>
              </w:rPr>
              <w:t>0.00</w:t>
            </w:r>
          </w:p>
        </w:tc>
        <w:tc>
          <w:tcPr>
            <w:tcW w:w="844" w:type="dxa"/>
            <w:tcBorders>
              <w:top w:val="nil"/>
              <w:left w:val="nil"/>
              <w:bottom w:val="nil"/>
              <w:right w:val="nil"/>
            </w:tcBorders>
            <w:shd w:val="clear" w:color="auto" w:fill="auto"/>
            <w:vAlign w:val="bottom"/>
          </w:tcPr>
          <w:p w14:paraId="046F2096" w14:textId="77777777" w:rsidR="00B84B6E" w:rsidRDefault="00B84B6E" w:rsidP="00E226AC">
            <w:pPr>
              <w:ind w:firstLine="0"/>
              <w:jc w:val="center"/>
              <w:rPr>
                <w:color w:val="000000"/>
                <w:sz w:val="18"/>
                <w:szCs w:val="18"/>
              </w:rPr>
            </w:pPr>
            <w:r>
              <w:rPr>
                <w:color w:val="000000"/>
                <w:sz w:val="18"/>
                <w:szCs w:val="18"/>
              </w:rPr>
              <w:t>0.22</w:t>
            </w:r>
          </w:p>
        </w:tc>
        <w:tc>
          <w:tcPr>
            <w:tcW w:w="843" w:type="dxa"/>
            <w:tcBorders>
              <w:top w:val="nil"/>
              <w:left w:val="nil"/>
              <w:bottom w:val="nil"/>
              <w:right w:val="nil"/>
            </w:tcBorders>
            <w:shd w:val="clear" w:color="auto" w:fill="auto"/>
            <w:vAlign w:val="bottom"/>
          </w:tcPr>
          <w:p w14:paraId="3641C14E" w14:textId="77777777" w:rsidR="00B84B6E" w:rsidRDefault="00B84B6E" w:rsidP="00E226AC">
            <w:pPr>
              <w:ind w:firstLine="0"/>
              <w:jc w:val="center"/>
              <w:rPr>
                <w:color w:val="000000"/>
                <w:sz w:val="18"/>
                <w:szCs w:val="18"/>
              </w:rPr>
            </w:pPr>
            <w:r>
              <w:rPr>
                <w:color w:val="000000"/>
                <w:sz w:val="18"/>
                <w:szCs w:val="18"/>
              </w:rPr>
              <w:t>0.00</w:t>
            </w:r>
          </w:p>
        </w:tc>
        <w:tc>
          <w:tcPr>
            <w:tcW w:w="844" w:type="dxa"/>
            <w:tcBorders>
              <w:top w:val="nil"/>
              <w:left w:val="nil"/>
              <w:bottom w:val="nil"/>
              <w:right w:val="nil"/>
            </w:tcBorders>
            <w:shd w:val="clear" w:color="auto" w:fill="auto"/>
            <w:vAlign w:val="bottom"/>
          </w:tcPr>
          <w:p w14:paraId="13A1AAA0" w14:textId="77777777" w:rsidR="00B84B6E" w:rsidRDefault="00B84B6E" w:rsidP="00E226AC">
            <w:pPr>
              <w:ind w:firstLine="0"/>
              <w:jc w:val="center"/>
              <w:rPr>
                <w:color w:val="000000"/>
                <w:sz w:val="18"/>
                <w:szCs w:val="18"/>
              </w:rPr>
            </w:pPr>
            <w:r>
              <w:rPr>
                <w:color w:val="000000"/>
                <w:sz w:val="18"/>
                <w:szCs w:val="18"/>
              </w:rPr>
              <w:t>0.81</w:t>
            </w:r>
          </w:p>
        </w:tc>
        <w:tc>
          <w:tcPr>
            <w:tcW w:w="843" w:type="dxa"/>
            <w:tcBorders>
              <w:top w:val="nil"/>
              <w:left w:val="nil"/>
              <w:bottom w:val="nil"/>
              <w:right w:val="nil"/>
            </w:tcBorders>
            <w:shd w:val="clear" w:color="auto" w:fill="auto"/>
            <w:vAlign w:val="bottom"/>
          </w:tcPr>
          <w:p w14:paraId="3C1B7512" w14:textId="77777777" w:rsidR="00B84B6E" w:rsidRDefault="00B84B6E" w:rsidP="00E226AC">
            <w:pPr>
              <w:ind w:firstLine="0"/>
              <w:jc w:val="center"/>
              <w:rPr>
                <w:color w:val="000000"/>
                <w:sz w:val="18"/>
                <w:szCs w:val="18"/>
              </w:rPr>
            </w:pPr>
            <w:r>
              <w:rPr>
                <w:color w:val="000000"/>
                <w:sz w:val="18"/>
                <w:szCs w:val="18"/>
              </w:rPr>
              <w:t>6.25</w:t>
            </w:r>
          </w:p>
        </w:tc>
      </w:tr>
      <w:tr w:rsidR="00B84B6E" w14:paraId="02892A47" w14:textId="77777777" w:rsidTr="00B84B6E">
        <w:trPr>
          <w:trHeight w:val="20"/>
        </w:trPr>
        <w:tc>
          <w:tcPr>
            <w:tcW w:w="1985" w:type="dxa"/>
            <w:tcBorders>
              <w:top w:val="nil"/>
              <w:left w:val="nil"/>
              <w:bottom w:val="single" w:sz="4" w:space="0" w:color="000000"/>
              <w:right w:val="nil"/>
            </w:tcBorders>
            <w:shd w:val="clear" w:color="auto" w:fill="auto"/>
            <w:vAlign w:val="bottom"/>
          </w:tcPr>
          <w:p w14:paraId="00BE10CF" w14:textId="77777777" w:rsidR="00B84B6E" w:rsidRDefault="00B84B6E" w:rsidP="00E226AC">
            <w:pPr>
              <w:ind w:firstLine="0"/>
              <w:jc w:val="left"/>
              <w:rPr>
                <w:i/>
                <w:color w:val="000000"/>
                <w:sz w:val="18"/>
                <w:szCs w:val="18"/>
              </w:rPr>
            </w:pPr>
            <w:r>
              <w:rPr>
                <w:i/>
                <w:color w:val="000000"/>
                <w:sz w:val="18"/>
                <w:szCs w:val="18"/>
              </w:rPr>
              <w:t>Sorbus aucuparia</w:t>
            </w:r>
          </w:p>
        </w:tc>
        <w:tc>
          <w:tcPr>
            <w:tcW w:w="251" w:type="dxa"/>
            <w:tcBorders>
              <w:top w:val="nil"/>
              <w:left w:val="nil"/>
              <w:bottom w:val="single" w:sz="4" w:space="0" w:color="000000"/>
              <w:right w:val="nil"/>
            </w:tcBorders>
            <w:shd w:val="clear" w:color="auto" w:fill="auto"/>
            <w:vAlign w:val="bottom"/>
          </w:tcPr>
          <w:p w14:paraId="1697986A" w14:textId="77777777" w:rsidR="00B84B6E" w:rsidRDefault="00B84B6E" w:rsidP="00E226AC">
            <w:pPr>
              <w:ind w:firstLine="0"/>
              <w:jc w:val="left"/>
              <w:rPr>
                <w:color w:val="000000"/>
                <w:sz w:val="18"/>
                <w:szCs w:val="18"/>
              </w:rPr>
            </w:pPr>
            <w:r>
              <w:rPr>
                <w:color w:val="000000"/>
                <w:sz w:val="18"/>
                <w:szCs w:val="18"/>
              </w:rPr>
              <w:t> </w:t>
            </w:r>
          </w:p>
        </w:tc>
        <w:tc>
          <w:tcPr>
            <w:tcW w:w="1308" w:type="dxa"/>
            <w:tcBorders>
              <w:top w:val="nil"/>
              <w:left w:val="nil"/>
              <w:bottom w:val="single" w:sz="4" w:space="0" w:color="000000"/>
              <w:right w:val="nil"/>
            </w:tcBorders>
          </w:tcPr>
          <w:p w14:paraId="743F209F" w14:textId="71D0D7C6" w:rsidR="00B84B6E" w:rsidRDefault="00B84B6E" w:rsidP="00E226AC">
            <w:pPr>
              <w:ind w:firstLine="0"/>
              <w:jc w:val="center"/>
              <w:rPr>
                <w:color w:val="000000"/>
                <w:sz w:val="18"/>
                <w:szCs w:val="18"/>
              </w:rPr>
            </w:pPr>
            <w:r>
              <w:rPr>
                <w:color w:val="000000"/>
                <w:sz w:val="18"/>
                <w:szCs w:val="18"/>
              </w:rPr>
              <w:t>Tree</w:t>
            </w:r>
          </w:p>
        </w:tc>
        <w:tc>
          <w:tcPr>
            <w:tcW w:w="796" w:type="dxa"/>
            <w:tcBorders>
              <w:top w:val="nil"/>
              <w:left w:val="nil"/>
              <w:bottom w:val="single" w:sz="4" w:space="0" w:color="000000"/>
              <w:right w:val="nil"/>
            </w:tcBorders>
            <w:shd w:val="clear" w:color="auto" w:fill="auto"/>
            <w:vAlign w:val="bottom"/>
          </w:tcPr>
          <w:p w14:paraId="50BECB5D" w14:textId="5C925120" w:rsidR="00B84B6E" w:rsidRDefault="00B84B6E" w:rsidP="00E226AC">
            <w:pPr>
              <w:ind w:firstLine="0"/>
              <w:jc w:val="center"/>
              <w:rPr>
                <w:color w:val="000000"/>
                <w:sz w:val="18"/>
                <w:szCs w:val="18"/>
              </w:rPr>
            </w:pPr>
            <w:r>
              <w:rPr>
                <w:color w:val="000000"/>
                <w:sz w:val="18"/>
                <w:szCs w:val="18"/>
              </w:rPr>
              <w:t>0.00</w:t>
            </w:r>
          </w:p>
        </w:tc>
        <w:tc>
          <w:tcPr>
            <w:tcW w:w="843" w:type="dxa"/>
            <w:tcBorders>
              <w:top w:val="nil"/>
              <w:left w:val="nil"/>
              <w:bottom w:val="single" w:sz="4" w:space="0" w:color="000000"/>
              <w:right w:val="nil"/>
            </w:tcBorders>
            <w:shd w:val="clear" w:color="auto" w:fill="auto"/>
            <w:vAlign w:val="bottom"/>
          </w:tcPr>
          <w:p w14:paraId="428C7E3F" w14:textId="77777777" w:rsidR="00B84B6E" w:rsidRDefault="00B84B6E" w:rsidP="00E226AC">
            <w:pPr>
              <w:ind w:firstLine="0"/>
              <w:jc w:val="center"/>
              <w:rPr>
                <w:color w:val="000000"/>
                <w:sz w:val="18"/>
                <w:szCs w:val="18"/>
              </w:rPr>
            </w:pPr>
            <w:r>
              <w:rPr>
                <w:color w:val="000000"/>
                <w:sz w:val="18"/>
                <w:szCs w:val="18"/>
              </w:rPr>
              <w:t>0.29</w:t>
            </w:r>
          </w:p>
        </w:tc>
        <w:tc>
          <w:tcPr>
            <w:tcW w:w="844" w:type="dxa"/>
            <w:tcBorders>
              <w:top w:val="nil"/>
              <w:left w:val="nil"/>
              <w:bottom w:val="single" w:sz="4" w:space="0" w:color="000000"/>
              <w:right w:val="nil"/>
            </w:tcBorders>
            <w:shd w:val="clear" w:color="auto" w:fill="auto"/>
            <w:vAlign w:val="bottom"/>
          </w:tcPr>
          <w:p w14:paraId="22D415BF" w14:textId="77777777" w:rsidR="00B84B6E" w:rsidRDefault="00B84B6E" w:rsidP="00E226AC">
            <w:pPr>
              <w:ind w:firstLine="0"/>
              <w:jc w:val="center"/>
              <w:rPr>
                <w:color w:val="000000"/>
                <w:sz w:val="18"/>
                <w:szCs w:val="18"/>
              </w:rPr>
            </w:pPr>
            <w:r>
              <w:rPr>
                <w:color w:val="000000"/>
                <w:sz w:val="18"/>
                <w:szCs w:val="18"/>
              </w:rPr>
              <w:t>0.20</w:t>
            </w:r>
          </w:p>
        </w:tc>
        <w:tc>
          <w:tcPr>
            <w:tcW w:w="843" w:type="dxa"/>
            <w:tcBorders>
              <w:top w:val="nil"/>
              <w:left w:val="nil"/>
              <w:bottom w:val="single" w:sz="4" w:space="0" w:color="000000"/>
              <w:right w:val="nil"/>
            </w:tcBorders>
            <w:shd w:val="clear" w:color="auto" w:fill="auto"/>
            <w:vAlign w:val="bottom"/>
          </w:tcPr>
          <w:p w14:paraId="3D531894" w14:textId="77777777" w:rsidR="00B84B6E" w:rsidRDefault="00B84B6E" w:rsidP="00E226AC">
            <w:pPr>
              <w:ind w:firstLine="0"/>
              <w:jc w:val="center"/>
              <w:rPr>
                <w:color w:val="000000"/>
                <w:sz w:val="18"/>
                <w:szCs w:val="18"/>
              </w:rPr>
            </w:pPr>
            <w:r>
              <w:rPr>
                <w:color w:val="000000"/>
                <w:sz w:val="18"/>
                <w:szCs w:val="18"/>
              </w:rPr>
              <w:t>0.00</w:t>
            </w:r>
          </w:p>
        </w:tc>
        <w:tc>
          <w:tcPr>
            <w:tcW w:w="844" w:type="dxa"/>
            <w:tcBorders>
              <w:top w:val="nil"/>
              <w:left w:val="nil"/>
              <w:bottom w:val="single" w:sz="4" w:space="0" w:color="000000"/>
              <w:right w:val="nil"/>
            </w:tcBorders>
            <w:shd w:val="clear" w:color="auto" w:fill="auto"/>
            <w:vAlign w:val="bottom"/>
          </w:tcPr>
          <w:p w14:paraId="37E2B797" w14:textId="77777777" w:rsidR="00B84B6E" w:rsidRDefault="00B84B6E" w:rsidP="00E226AC">
            <w:pPr>
              <w:ind w:firstLine="0"/>
              <w:jc w:val="center"/>
              <w:rPr>
                <w:color w:val="000000"/>
                <w:sz w:val="18"/>
                <w:szCs w:val="18"/>
              </w:rPr>
            </w:pPr>
            <w:r>
              <w:rPr>
                <w:color w:val="000000"/>
                <w:sz w:val="18"/>
                <w:szCs w:val="18"/>
              </w:rPr>
              <w:t>0.52</w:t>
            </w:r>
          </w:p>
        </w:tc>
        <w:tc>
          <w:tcPr>
            <w:tcW w:w="843" w:type="dxa"/>
            <w:tcBorders>
              <w:top w:val="nil"/>
              <w:left w:val="nil"/>
              <w:bottom w:val="single" w:sz="4" w:space="0" w:color="000000"/>
              <w:right w:val="nil"/>
            </w:tcBorders>
            <w:shd w:val="clear" w:color="auto" w:fill="auto"/>
            <w:vAlign w:val="bottom"/>
          </w:tcPr>
          <w:p w14:paraId="0FA9DCD2" w14:textId="77777777" w:rsidR="00B84B6E" w:rsidRDefault="00B84B6E" w:rsidP="00E226AC">
            <w:pPr>
              <w:ind w:firstLine="0"/>
              <w:jc w:val="center"/>
              <w:rPr>
                <w:color w:val="000000"/>
                <w:sz w:val="18"/>
                <w:szCs w:val="18"/>
              </w:rPr>
            </w:pPr>
            <w:r>
              <w:rPr>
                <w:color w:val="000000"/>
                <w:sz w:val="18"/>
                <w:szCs w:val="18"/>
              </w:rPr>
              <w:t>6.64</w:t>
            </w:r>
          </w:p>
        </w:tc>
      </w:tr>
    </w:tbl>
    <w:p w14:paraId="63278BEE" w14:textId="77777777" w:rsidR="008F2DEC" w:rsidRDefault="008F2DEC" w:rsidP="008F2DEC">
      <w:pPr>
        <w:ind w:right="850" w:firstLine="0"/>
        <w:sectPr w:rsidR="008F2DEC" w:rsidSect="0021075A">
          <w:footerReference w:type="default" r:id="rId8"/>
          <w:pgSz w:w="11906" w:h="16838"/>
          <w:pgMar w:top="1418" w:right="1418" w:bottom="1134" w:left="1418" w:header="709" w:footer="709" w:gutter="0"/>
          <w:pgNumType w:start="1"/>
          <w:cols w:space="720"/>
          <w:docGrid w:linePitch="299"/>
        </w:sectPr>
      </w:pPr>
      <w:r>
        <w:t xml:space="preserve">Table S2. List of species sampled for trait measurements and their relative abundance (expressed in % of linear cover) per community: (I) </w:t>
      </w:r>
      <w:r>
        <w:rPr>
          <w:i/>
        </w:rPr>
        <w:t>Fagus sylvatica</w:t>
      </w:r>
      <w:r>
        <w:t xml:space="preserve">, (II) </w:t>
      </w:r>
      <w:r>
        <w:rPr>
          <w:i/>
        </w:rPr>
        <w:t>Quercus pyrenaica</w:t>
      </w:r>
      <w:r>
        <w:t xml:space="preserve">, (III) </w:t>
      </w:r>
      <w:r>
        <w:rPr>
          <w:i/>
        </w:rPr>
        <w:t>Quercus petraea</w:t>
      </w:r>
      <w:r>
        <w:t xml:space="preserve"> (when &gt;60% of the abundance corresponded to one of these three species, respectively), (IV) mixed forest 1 (transition areas between </w:t>
      </w:r>
      <w:r>
        <w:rPr>
          <w:i/>
        </w:rPr>
        <w:t>F. sylvatica</w:t>
      </w:r>
      <w:r>
        <w:t xml:space="preserve"> and </w:t>
      </w:r>
      <w:r>
        <w:rPr>
          <w:i/>
        </w:rPr>
        <w:t>Q. pyrenaica</w:t>
      </w:r>
      <w:r>
        <w:t xml:space="preserve">), (V) mixed forest 2 (transition area with codominance of </w:t>
      </w:r>
      <w:r>
        <w:rPr>
          <w:i/>
        </w:rPr>
        <w:t>F. sylvatica</w:t>
      </w:r>
      <w:r>
        <w:t xml:space="preserve">, </w:t>
      </w:r>
      <w:r>
        <w:rPr>
          <w:i/>
        </w:rPr>
        <w:t>Q. pyrenaica</w:t>
      </w:r>
      <w:r>
        <w:t xml:space="preserve"> and </w:t>
      </w:r>
      <w:r>
        <w:rPr>
          <w:i/>
        </w:rPr>
        <w:t>Q. petraea</w:t>
      </w:r>
      <w:r>
        <w:t>) and (VI) Shrubland.</w:t>
      </w:r>
    </w:p>
    <w:p w14:paraId="7F3014C2" w14:textId="77777777" w:rsidR="008F2DEC" w:rsidRDefault="008F2DEC" w:rsidP="008F2DEC">
      <w:pPr>
        <w:ind w:firstLine="0"/>
        <w:jc w:val="left"/>
        <w:rPr>
          <w:b/>
          <w:color w:val="000000"/>
        </w:rPr>
      </w:pPr>
      <w:r>
        <w:rPr>
          <w:b/>
          <w:color w:val="000000"/>
        </w:rPr>
        <w:lastRenderedPageBreak/>
        <w:t>APPENDIX S3. Abiotic variables considered in the study.</w:t>
      </w:r>
    </w:p>
    <w:p w14:paraId="72994B83" w14:textId="60516859" w:rsidR="008F2DEC" w:rsidRDefault="008F2DEC" w:rsidP="008F2DEC">
      <w:pPr>
        <w:ind w:left="567" w:firstLine="0"/>
      </w:pPr>
      <w:r>
        <w:t xml:space="preserve">Table S3. List of abiotic variables considered in this study, </w:t>
      </w:r>
      <w:r w:rsidR="0023745D">
        <w:t xml:space="preserve">with values specified across </w:t>
      </w:r>
      <w:r>
        <w:t>the plot</w:t>
      </w:r>
      <w:r w:rsidR="0023745D">
        <w:t>s</w:t>
      </w:r>
      <w:r>
        <w:t xml:space="preserve"> from the Forest Inventories and </w:t>
      </w:r>
      <w:r w:rsidR="0023745D">
        <w:t xml:space="preserve">communities </w:t>
      </w:r>
      <w:r>
        <w:t>from where they were measured.</w:t>
      </w:r>
      <w:r w:rsidR="00E226AC">
        <w:t xml:space="preserve"> See Supplementary Figure S1 for description of communities I through VI.</w:t>
      </w:r>
    </w:p>
    <w:tbl>
      <w:tblPr>
        <w:tblStyle w:val="73"/>
        <w:tblW w:w="13178" w:type="dxa"/>
        <w:jc w:val="center"/>
        <w:tblInd w:w="0" w:type="dxa"/>
        <w:tblLayout w:type="fixed"/>
        <w:tblLook w:val="0400" w:firstRow="0" w:lastRow="0" w:firstColumn="0" w:lastColumn="0" w:noHBand="0" w:noVBand="1"/>
      </w:tblPr>
      <w:tblGrid>
        <w:gridCol w:w="1410"/>
        <w:gridCol w:w="787"/>
        <w:gridCol w:w="960"/>
        <w:gridCol w:w="1648"/>
        <w:gridCol w:w="1235"/>
        <w:gridCol w:w="1372"/>
        <w:gridCol w:w="1373"/>
        <w:gridCol w:w="1372"/>
        <w:gridCol w:w="1511"/>
        <w:gridCol w:w="1510"/>
      </w:tblGrid>
      <w:tr w:rsidR="008F2DEC" w14:paraId="3AB4776B" w14:textId="77777777" w:rsidTr="00E226AC">
        <w:trPr>
          <w:trHeight w:val="261"/>
          <w:jc w:val="center"/>
        </w:trPr>
        <w:tc>
          <w:tcPr>
            <w:tcW w:w="1410" w:type="dxa"/>
            <w:tcBorders>
              <w:top w:val="single" w:sz="4" w:space="0" w:color="000000"/>
              <w:left w:val="nil"/>
              <w:bottom w:val="single" w:sz="4" w:space="0" w:color="000000"/>
              <w:right w:val="nil"/>
            </w:tcBorders>
            <w:shd w:val="clear" w:color="auto" w:fill="auto"/>
            <w:vAlign w:val="bottom"/>
          </w:tcPr>
          <w:p w14:paraId="7DF2D64C" w14:textId="77777777" w:rsidR="008F2DEC" w:rsidRDefault="008F2DEC" w:rsidP="00E226AC">
            <w:pPr>
              <w:ind w:firstLine="0"/>
              <w:jc w:val="left"/>
              <w:rPr>
                <w:color w:val="000000"/>
                <w:sz w:val="20"/>
                <w:szCs w:val="20"/>
              </w:rPr>
            </w:pPr>
            <w:r>
              <w:rPr>
                <w:color w:val="000000"/>
                <w:sz w:val="20"/>
                <w:szCs w:val="20"/>
              </w:rPr>
              <w:t>Community</w:t>
            </w:r>
          </w:p>
        </w:tc>
        <w:tc>
          <w:tcPr>
            <w:tcW w:w="787" w:type="dxa"/>
            <w:tcBorders>
              <w:top w:val="single" w:sz="4" w:space="0" w:color="000000"/>
              <w:left w:val="nil"/>
              <w:bottom w:val="single" w:sz="4" w:space="0" w:color="000000"/>
              <w:right w:val="nil"/>
            </w:tcBorders>
            <w:shd w:val="clear" w:color="auto" w:fill="auto"/>
            <w:vAlign w:val="bottom"/>
          </w:tcPr>
          <w:p w14:paraId="68142F99" w14:textId="77777777" w:rsidR="008F2DEC" w:rsidRDefault="008F2DEC" w:rsidP="00E226AC">
            <w:pPr>
              <w:ind w:firstLine="0"/>
              <w:jc w:val="left"/>
              <w:rPr>
                <w:color w:val="000000"/>
                <w:sz w:val="20"/>
                <w:szCs w:val="20"/>
              </w:rPr>
            </w:pPr>
            <w:r>
              <w:rPr>
                <w:color w:val="000000"/>
                <w:sz w:val="20"/>
                <w:szCs w:val="20"/>
              </w:rPr>
              <w:t>plot ID</w:t>
            </w:r>
          </w:p>
        </w:tc>
        <w:tc>
          <w:tcPr>
            <w:tcW w:w="960" w:type="dxa"/>
            <w:tcBorders>
              <w:top w:val="single" w:sz="4" w:space="0" w:color="000000"/>
              <w:left w:val="nil"/>
              <w:bottom w:val="single" w:sz="4" w:space="0" w:color="000000"/>
              <w:right w:val="nil"/>
            </w:tcBorders>
            <w:shd w:val="clear" w:color="auto" w:fill="auto"/>
            <w:vAlign w:val="bottom"/>
          </w:tcPr>
          <w:p w14:paraId="6972E283" w14:textId="77777777" w:rsidR="008F2DEC" w:rsidRDefault="008F2DEC" w:rsidP="00E226AC">
            <w:pPr>
              <w:ind w:firstLine="0"/>
              <w:jc w:val="center"/>
              <w:rPr>
                <w:color w:val="000000"/>
                <w:sz w:val="20"/>
                <w:szCs w:val="20"/>
              </w:rPr>
            </w:pPr>
            <w:r>
              <w:rPr>
                <w:color w:val="000000"/>
                <w:sz w:val="20"/>
                <w:szCs w:val="20"/>
              </w:rPr>
              <w:t>Slope (°)</w:t>
            </w:r>
          </w:p>
        </w:tc>
        <w:tc>
          <w:tcPr>
            <w:tcW w:w="1648" w:type="dxa"/>
            <w:tcBorders>
              <w:top w:val="single" w:sz="4" w:space="0" w:color="000000"/>
              <w:left w:val="nil"/>
              <w:bottom w:val="single" w:sz="4" w:space="0" w:color="000000"/>
              <w:right w:val="nil"/>
            </w:tcBorders>
            <w:shd w:val="clear" w:color="auto" w:fill="auto"/>
            <w:vAlign w:val="bottom"/>
          </w:tcPr>
          <w:p w14:paraId="7768A4F0" w14:textId="77777777" w:rsidR="008F2DEC" w:rsidRDefault="008F2DEC" w:rsidP="00E226AC">
            <w:pPr>
              <w:ind w:left="-209" w:firstLine="209"/>
              <w:jc w:val="center"/>
              <w:rPr>
                <w:color w:val="000000"/>
                <w:sz w:val="20"/>
                <w:szCs w:val="20"/>
              </w:rPr>
            </w:pPr>
            <w:r>
              <w:rPr>
                <w:color w:val="000000"/>
                <w:sz w:val="20"/>
                <w:szCs w:val="20"/>
              </w:rPr>
              <w:t>Orientation (°N)</w:t>
            </w:r>
          </w:p>
        </w:tc>
        <w:tc>
          <w:tcPr>
            <w:tcW w:w="1235" w:type="dxa"/>
            <w:tcBorders>
              <w:top w:val="single" w:sz="4" w:space="0" w:color="000000"/>
              <w:left w:val="nil"/>
              <w:bottom w:val="single" w:sz="4" w:space="0" w:color="000000"/>
              <w:right w:val="nil"/>
            </w:tcBorders>
            <w:shd w:val="clear" w:color="auto" w:fill="auto"/>
            <w:vAlign w:val="bottom"/>
          </w:tcPr>
          <w:p w14:paraId="048C73DE" w14:textId="77777777" w:rsidR="008F2DEC" w:rsidRDefault="008F2DEC" w:rsidP="00E226AC">
            <w:pPr>
              <w:ind w:firstLine="0"/>
              <w:jc w:val="center"/>
              <w:rPr>
                <w:color w:val="000000"/>
                <w:sz w:val="20"/>
                <w:szCs w:val="20"/>
              </w:rPr>
            </w:pPr>
            <w:r>
              <w:rPr>
                <w:color w:val="000000"/>
                <w:sz w:val="20"/>
                <w:szCs w:val="20"/>
              </w:rPr>
              <w:t>Altitude (m)</w:t>
            </w:r>
          </w:p>
        </w:tc>
        <w:tc>
          <w:tcPr>
            <w:tcW w:w="1372" w:type="dxa"/>
            <w:tcBorders>
              <w:top w:val="single" w:sz="4" w:space="0" w:color="000000"/>
              <w:left w:val="nil"/>
              <w:bottom w:val="single" w:sz="4" w:space="0" w:color="000000"/>
              <w:right w:val="nil"/>
            </w:tcBorders>
            <w:shd w:val="clear" w:color="auto" w:fill="auto"/>
            <w:vAlign w:val="bottom"/>
          </w:tcPr>
          <w:p w14:paraId="1B45B5B0" w14:textId="77777777" w:rsidR="008F2DEC" w:rsidRDefault="008F2DEC" w:rsidP="00E226AC">
            <w:pPr>
              <w:ind w:firstLine="0"/>
              <w:jc w:val="center"/>
              <w:rPr>
                <w:color w:val="000000"/>
                <w:sz w:val="20"/>
                <w:szCs w:val="20"/>
              </w:rPr>
            </w:pPr>
            <w:r>
              <w:rPr>
                <w:color w:val="000000"/>
                <w:sz w:val="20"/>
                <w:szCs w:val="20"/>
              </w:rPr>
              <w:t>Soil depth (m)</w:t>
            </w:r>
          </w:p>
        </w:tc>
        <w:tc>
          <w:tcPr>
            <w:tcW w:w="1373" w:type="dxa"/>
            <w:tcBorders>
              <w:top w:val="single" w:sz="4" w:space="0" w:color="000000"/>
              <w:left w:val="nil"/>
              <w:bottom w:val="single" w:sz="4" w:space="0" w:color="000000"/>
              <w:right w:val="nil"/>
            </w:tcBorders>
            <w:shd w:val="clear" w:color="auto" w:fill="auto"/>
            <w:vAlign w:val="bottom"/>
          </w:tcPr>
          <w:p w14:paraId="5C57D097" w14:textId="77777777" w:rsidR="008F2DEC" w:rsidRDefault="008F2DEC" w:rsidP="00E226AC">
            <w:pPr>
              <w:ind w:firstLine="0"/>
              <w:jc w:val="center"/>
              <w:rPr>
                <w:color w:val="000000"/>
                <w:sz w:val="20"/>
                <w:szCs w:val="20"/>
              </w:rPr>
            </w:pPr>
            <w:r>
              <w:rPr>
                <w:color w:val="000000"/>
                <w:sz w:val="20"/>
                <w:szCs w:val="20"/>
              </w:rPr>
              <w:t>SOM (% dry weight)</w:t>
            </w:r>
          </w:p>
        </w:tc>
        <w:tc>
          <w:tcPr>
            <w:tcW w:w="1372" w:type="dxa"/>
            <w:tcBorders>
              <w:top w:val="single" w:sz="4" w:space="0" w:color="000000"/>
              <w:left w:val="nil"/>
              <w:bottom w:val="single" w:sz="4" w:space="0" w:color="000000"/>
              <w:right w:val="nil"/>
            </w:tcBorders>
            <w:shd w:val="clear" w:color="auto" w:fill="auto"/>
            <w:vAlign w:val="bottom"/>
          </w:tcPr>
          <w:p w14:paraId="2FEA1EC7" w14:textId="77777777" w:rsidR="008F2DEC" w:rsidRDefault="008F2DEC" w:rsidP="00E226AC">
            <w:pPr>
              <w:ind w:firstLine="0"/>
              <w:jc w:val="center"/>
              <w:rPr>
                <w:color w:val="000000"/>
                <w:sz w:val="20"/>
                <w:szCs w:val="20"/>
              </w:rPr>
            </w:pPr>
            <w:r>
              <w:rPr>
                <w:color w:val="000000"/>
                <w:sz w:val="20"/>
                <w:szCs w:val="20"/>
              </w:rPr>
              <w:t>Soil Nitrate (</w:t>
            </w:r>
            <w:proofErr w:type="spellStart"/>
            <w:r>
              <w:rPr>
                <w:color w:val="000000"/>
                <w:sz w:val="20"/>
                <w:szCs w:val="20"/>
              </w:rPr>
              <w:t>μg</w:t>
            </w:r>
            <w:proofErr w:type="spellEnd"/>
            <w:r>
              <w:rPr>
                <w:color w:val="000000"/>
                <w:sz w:val="20"/>
                <w:szCs w:val="20"/>
              </w:rPr>
              <w:t>/g dry soil)</w:t>
            </w:r>
          </w:p>
        </w:tc>
        <w:tc>
          <w:tcPr>
            <w:tcW w:w="1511" w:type="dxa"/>
            <w:tcBorders>
              <w:top w:val="single" w:sz="4" w:space="0" w:color="000000"/>
              <w:left w:val="nil"/>
              <w:bottom w:val="single" w:sz="4" w:space="0" w:color="000000"/>
              <w:right w:val="nil"/>
            </w:tcBorders>
            <w:shd w:val="clear" w:color="auto" w:fill="auto"/>
            <w:vAlign w:val="bottom"/>
          </w:tcPr>
          <w:p w14:paraId="43AB7DAD" w14:textId="77777777" w:rsidR="008F2DEC" w:rsidRDefault="008F2DEC" w:rsidP="00E226AC">
            <w:pPr>
              <w:ind w:firstLine="0"/>
              <w:jc w:val="center"/>
              <w:rPr>
                <w:color w:val="000000"/>
                <w:sz w:val="20"/>
                <w:szCs w:val="20"/>
              </w:rPr>
            </w:pPr>
            <w:r>
              <w:rPr>
                <w:color w:val="000000"/>
                <w:sz w:val="20"/>
                <w:szCs w:val="20"/>
              </w:rPr>
              <w:t>Soil Phosphate (</w:t>
            </w:r>
            <w:proofErr w:type="spellStart"/>
            <w:r>
              <w:rPr>
                <w:color w:val="000000"/>
                <w:sz w:val="20"/>
                <w:szCs w:val="20"/>
              </w:rPr>
              <w:t>μg</w:t>
            </w:r>
            <w:proofErr w:type="spellEnd"/>
            <w:r>
              <w:rPr>
                <w:color w:val="000000"/>
                <w:sz w:val="20"/>
                <w:szCs w:val="20"/>
              </w:rPr>
              <w:t>/g dry soil)</w:t>
            </w:r>
          </w:p>
        </w:tc>
        <w:tc>
          <w:tcPr>
            <w:tcW w:w="1510" w:type="dxa"/>
            <w:tcBorders>
              <w:top w:val="single" w:sz="4" w:space="0" w:color="000000"/>
              <w:left w:val="nil"/>
              <w:bottom w:val="single" w:sz="4" w:space="0" w:color="000000"/>
              <w:right w:val="nil"/>
            </w:tcBorders>
            <w:shd w:val="clear" w:color="auto" w:fill="auto"/>
            <w:vAlign w:val="bottom"/>
          </w:tcPr>
          <w:p w14:paraId="25013755" w14:textId="77777777" w:rsidR="008F2DEC" w:rsidRDefault="008F2DEC" w:rsidP="00E226AC">
            <w:pPr>
              <w:ind w:firstLine="0"/>
              <w:jc w:val="center"/>
              <w:rPr>
                <w:color w:val="000000"/>
                <w:sz w:val="20"/>
                <w:szCs w:val="20"/>
              </w:rPr>
            </w:pPr>
            <w:r>
              <w:rPr>
                <w:color w:val="000000"/>
                <w:sz w:val="20"/>
                <w:szCs w:val="20"/>
              </w:rPr>
              <w:t>Total soil N (%)</w:t>
            </w:r>
          </w:p>
        </w:tc>
      </w:tr>
      <w:tr w:rsidR="008F2DEC" w14:paraId="2FD50F91" w14:textId="77777777" w:rsidTr="00E226AC">
        <w:trPr>
          <w:trHeight w:val="261"/>
          <w:jc w:val="center"/>
        </w:trPr>
        <w:tc>
          <w:tcPr>
            <w:tcW w:w="1410" w:type="dxa"/>
            <w:tcBorders>
              <w:top w:val="single" w:sz="4" w:space="0" w:color="000000"/>
              <w:left w:val="nil"/>
              <w:bottom w:val="nil"/>
              <w:right w:val="nil"/>
            </w:tcBorders>
            <w:shd w:val="clear" w:color="auto" w:fill="auto"/>
            <w:vAlign w:val="bottom"/>
          </w:tcPr>
          <w:p w14:paraId="38561EE9"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single" w:sz="4" w:space="0" w:color="000000"/>
              <w:left w:val="nil"/>
              <w:bottom w:val="nil"/>
              <w:right w:val="nil"/>
            </w:tcBorders>
            <w:shd w:val="clear" w:color="auto" w:fill="auto"/>
            <w:vAlign w:val="bottom"/>
          </w:tcPr>
          <w:p w14:paraId="5AEC9EB8" w14:textId="77777777" w:rsidR="008F2DEC" w:rsidRDefault="008F2DEC" w:rsidP="00E226AC">
            <w:pPr>
              <w:ind w:firstLine="0"/>
              <w:jc w:val="left"/>
              <w:rPr>
                <w:color w:val="000000"/>
                <w:sz w:val="20"/>
                <w:szCs w:val="20"/>
              </w:rPr>
            </w:pPr>
            <w:r>
              <w:rPr>
                <w:color w:val="000000"/>
                <w:sz w:val="20"/>
                <w:szCs w:val="20"/>
              </w:rPr>
              <w:t>1</w:t>
            </w:r>
          </w:p>
        </w:tc>
        <w:tc>
          <w:tcPr>
            <w:tcW w:w="960" w:type="dxa"/>
            <w:tcBorders>
              <w:top w:val="single" w:sz="4" w:space="0" w:color="000000"/>
              <w:left w:val="nil"/>
              <w:bottom w:val="nil"/>
              <w:right w:val="nil"/>
            </w:tcBorders>
            <w:shd w:val="clear" w:color="auto" w:fill="auto"/>
            <w:vAlign w:val="bottom"/>
          </w:tcPr>
          <w:p w14:paraId="4291DD06" w14:textId="77777777" w:rsidR="008F2DEC" w:rsidRDefault="008F2DEC" w:rsidP="00E226AC">
            <w:pPr>
              <w:ind w:firstLine="0"/>
              <w:jc w:val="center"/>
              <w:rPr>
                <w:color w:val="000000"/>
                <w:sz w:val="20"/>
                <w:szCs w:val="20"/>
              </w:rPr>
            </w:pPr>
            <w:r>
              <w:rPr>
                <w:color w:val="000000"/>
                <w:sz w:val="20"/>
                <w:szCs w:val="20"/>
              </w:rPr>
              <w:t>19</w:t>
            </w:r>
          </w:p>
        </w:tc>
        <w:tc>
          <w:tcPr>
            <w:tcW w:w="1648" w:type="dxa"/>
            <w:tcBorders>
              <w:top w:val="single" w:sz="4" w:space="0" w:color="000000"/>
              <w:left w:val="nil"/>
              <w:bottom w:val="nil"/>
              <w:right w:val="nil"/>
            </w:tcBorders>
            <w:shd w:val="clear" w:color="auto" w:fill="auto"/>
            <w:vAlign w:val="bottom"/>
          </w:tcPr>
          <w:p w14:paraId="70D90365" w14:textId="77777777" w:rsidR="008F2DEC" w:rsidRDefault="008F2DEC" w:rsidP="00E226AC">
            <w:pPr>
              <w:ind w:firstLine="0"/>
              <w:jc w:val="center"/>
              <w:rPr>
                <w:color w:val="000000"/>
                <w:sz w:val="20"/>
                <w:szCs w:val="20"/>
              </w:rPr>
            </w:pPr>
            <w:r>
              <w:rPr>
                <w:color w:val="000000"/>
                <w:sz w:val="20"/>
                <w:szCs w:val="20"/>
              </w:rPr>
              <w:t>103</w:t>
            </w:r>
          </w:p>
        </w:tc>
        <w:tc>
          <w:tcPr>
            <w:tcW w:w="1235" w:type="dxa"/>
            <w:tcBorders>
              <w:top w:val="single" w:sz="4" w:space="0" w:color="000000"/>
              <w:left w:val="nil"/>
              <w:bottom w:val="nil"/>
              <w:right w:val="nil"/>
            </w:tcBorders>
            <w:shd w:val="clear" w:color="auto" w:fill="auto"/>
            <w:vAlign w:val="bottom"/>
          </w:tcPr>
          <w:p w14:paraId="50644030" w14:textId="77777777" w:rsidR="008F2DEC" w:rsidRDefault="008F2DEC" w:rsidP="00E226AC">
            <w:pPr>
              <w:ind w:firstLine="0"/>
              <w:jc w:val="center"/>
              <w:rPr>
                <w:color w:val="000000"/>
                <w:sz w:val="20"/>
                <w:szCs w:val="20"/>
              </w:rPr>
            </w:pPr>
            <w:r>
              <w:rPr>
                <w:color w:val="000000"/>
                <w:sz w:val="20"/>
                <w:szCs w:val="20"/>
              </w:rPr>
              <w:t>1253</w:t>
            </w:r>
          </w:p>
        </w:tc>
        <w:tc>
          <w:tcPr>
            <w:tcW w:w="1372" w:type="dxa"/>
            <w:tcBorders>
              <w:top w:val="single" w:sz="4" w:space="0" w:color="000000"/>
              <w:left w:val="nil"/>
              <w:bottom w:val="nil"/>
              <w:right w:val="nil"/>
            </w:tcBorders>
            <w:shd w:val="clear" w:color="auto" w:fill="auto"/>
            <w:vAlign w:val="bottom"/>
          </w:tcPr>
          <w:p w14:paraId="30FF4D13" w14:textId="77777777" w:rsidR="008F2DEC" w:rsidRDefault="008F2DEC" w:rsidP="00E226AC">
            <w:pPr>
              <w:ind w:firstLine="0"/>
              <w:jc w:val="center"/>
              <w:rPr>
                <w:color w:val="000000"/>
                <w:sz w:val="20"/>
                <w:szCs w:val="20"/>
              </w:rPr>
            </w:pPr>
            <w:r>
              <w:rPr>
                <w:color w:val="000000"/>
                <w:sz w:val="20"/>
                <w:szCs w:val="20"/>
              </w:rPr>
              <w:t>1.15</w:t>
            </w:r>
          </w:p>
        </w:tc>
        <w:tc>
          <w:tcPr>
            <w:tcW w:w="1373" w:type="dxa"/>
            <w:tcBorders>
              <w:top w:val="single" w:sz="4" w:space="0" w:color="000000"/>
              <w:left w:val="nil"/>
              <w:bottom w:val="nil"/>
              <w:right w:val="nil"/>
            </w:tcBorders>
            <w:shd w:val="clear" w:color="auto" w:fill="auto"/>
            <w:vAlign w:val="bottom"/>
          </w:tcPr>
          <w:p w14:paraId="4D3CB15C" w14:textId="77777777" w:rsidR="008F2DEC" w:rsidRDefault="008F2DEC" w:rsidP="00E226AC">
            <w:pPr>
              <w:ind w:firstLine="0"/>
              <w:jc w:val="center"/>
              <w:rPr>
                <w:color w:val="000000"/>
                <w:sz w:val="20"/>
                <w:szCs w:val="20"/>
              </w:rPr>
            </w:pPr>
            <w:r>
              <w:rPr>
                <w:color w:val="000000"/>
                <w:sz w:val="20"/>
                <w:szCs w:val="20"/>
              </w:rPr>
              <w:t>14.21</w:t>
            </w:r>
          </w:p>
        </w:tc>
        <w:tc>
          <w:tcPr>
            <w:tcW w:w="1372" w:type="dxa"/>
            <w:tcBorders>
              <w:top w:val="single" w:sz="4" w:space="0" w:color="000000"/>
              <w:left w:val="nil"/>
              <w:bottom w:val="nil"/>
              <w:right w:val="nil"/>
            </w:tcBorders>
            <w:shd w:val="clear" w:color="auto" w:fill="auto"/>
            <w:vAlign w:val="bottom"/>
          </w:tcPr>
          <w:p w14:paraId="2C6CFFFF" w14:textId="77777777" w:rsidR="008F2DEC" w:rsidRDefault="008F2DEC" w:rsidP="00E226AC">
            <w:pPr>
              <w:ind w:firstLine="0"/>
              <w:jc w:val="center"/>
              <w:rPr>
                <w:color w:val="000000"/>
                <w:sz w:val="20"/>
                <w:szCs w:val="20"/>
              </w:rPr>
            </w:pPr>
            <w:r>
              <w:rPr>
                <w:color w:val="000000"/>
                <w:sz w:val="20"/>
                <w:szCs w:val="20"/>
              </w:rPr>
              <w:t>0.79</w:t>
            </w:r>
          </w:p>
        </w:tc>
        <w:tc>
          <w:tcPr>
            <w:tcW w:w="1511" w:type="dxa"/>
            <w:tcBorders>
              <w:top w:val="single" w:sz="4" w:space="0" w:color="000000"/>
              <w:left w:val="nil"/>
              <w:bottom w:val="nil"/>
            </w:tcBorders>
            <w:shd w:val="clear" w:color="auto" w:fill="auto"/>
            <w:vAlign w:val="bottom"/>
          </w:tcPr>
          <w:p w14:paraId="6CA5B0DA" w14:textId="77777777" w:rsidR="008F2DEC" w:rsidRDefault="008F2DEC" w:rsidP="00E226AC">
            <w:pPr>
              <w:ind w:firstLine="0"/>
              <w:jc w:val="center"/>
              <w:rPr>
                <w:color w:val="000000"/>
                <w:sz w:val="20"/>
                <w:szCs w:val="20"/>
              </w:rPr>
            </w:pPr>
            <w:r>
              <w:rPr>
                <w:color w:val="000000"/>
                <w:sz w:val="20"/>
                <w:szCs w:val="20"/>
              </w:rPr>
              <w:t>5.59</w:t>
            </w:r>
          </w:p>
        </w:tc>
        <w:tc>
          <w:tcPr>
            <w:tcW w:w="1510" w:type="dxa"/>
            <w:tcBorders>
              <w:top w:val="single" w:sz="4" w:space="0" w:color="000000"/>
            </w:tcBorders>
            <w:shd w:val="clear" w:color="auto" w:fill="auto"/>
            <w:vAlign w:val="bottom"/>
          </w:tcPr>
          <w:p w14:paraId="2B7E8585" w14:textId="77777777" w:rsidR="008F2DEC" w:rsidRDefault="008F2DEC" w:rsidP="00E226AC">
            <w:pPr>
              <w:ind w:firstLine="0"/>
              <w:jc w:val="center"/>
              <w:rPr>
                <w:color w:val="000000"/>
                <w:sz w:val="20"/>
                <w:szCs w:val="20"/>
              </w:rPr>
            </w:pPr>
            <w:r>
              <w:rPr>
                <w:color w:val="000000"/>
                <w:sz w:val="20"/>
                <w:szCs w:val="20"/>
              </w:rPr>
              <w:t>0.259</w:t>
            </w:r>
          </w:p>
        </w:tc>
      </w:tr>
      <w:tr w:rsidR="008F2DEC" w14:paraId="55E0AF90" w14:textId="77777777" w:rsidTr="00E226AC">
        <w:trPr>
          <w:trHeight w:val="261"/>
          <w:jc w:val="center"/>
        </w:trPr>
        <w:tc>
          <w:tcPr>
            <w:tcW w:w="1410" w:type="dxa"/>
            <w:tcBorders>
              <w:top w:val="nil"/>
              <w:left w:val="nil"/>
              <w:bottom w:val="nil"/>
              <w:right w:val="nil"/>
            </w:tcBorders>
            <w:shd w:val="clear" w:color="auto" w:fill="auto"/>
            <w:vAlign w:val="bottom"/>
          </w:tcPr>
          <w:p w14:paraId="1BC2F5C2"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nil"/>
              <w:left w:val="nil"/>
              <w:bottom w:val="nil"/>
              <w:right w:val="nil"/>
            </w:tcBorders>
            <w:shd w:val="clear" w:color="auto" w:fill="auto"/>
            <w:vAlign w:val="bottom"/>
          </w:tcPr>
          <w:p w14:paraId="215AE347" w14:textId="77777777" w:rsidR="008F2DEC" w:rsidRDefault="008F2DEC" w:rsidP="00E226AC">
            <w:pPr>
              <w:ind w:firstLine="0"/>
              <w:jc w:val="left"/>
              <w:rPr>
                <w:color w:val="000000"/>
                <w:sz w:val="20"/>
                <w:szCs w:val="20"/>
              </w:rPr>
            </w:pPr>
            <w:r>
              <w:rPr>
                <w:color w:val="000000"/>
                <w:sz w:val="20"/>
                <w:szCs w:val="20"/>
              </w:rPr>
              <w:t>2</w:t>
            </w:r>
          </w:p>
        </w:tc>
        <w:tc>
          <w:tcPr>
            <w:tcW w:w="960" w:type="dxa"/>
            <w:tcBorders>
              <w:top w:val="nil"/>
              <w:left w:val="nil"/>
              <w:bottom w:val="nil"/>
              <w:right w:val="nil"/>
            </w:tcBorders>
            <w:shd w:val="clear" w:color="auto" w:fill="auto"/>
            <w:vAlign w:val="bottom"/>
          </w:tcPr>
          <w:p w14:paraId="36CDDF6E" w14:textId="77777777" w:rsidR="008F2DEC" w:rsidRDefault="008F2DEC" w:rsidP="00E226AC">
            <w:pPr>
              <w:ind w:firstLine="0"/>
              <w:jc w:val="center"/>
              <w:rPr>
                <w:color w:val="000000"/>
                <w:sz w:val="20"/>
                <w:szCs w:val="20"/>
              </w:rPr>
            </w:pPr>
            <w:r>
              <w:rPr>
                <w:color w:val="000000"/>
                <w:sz w:val="20"/>
                <w:szCs w:val="20"/>
              </w:rPr>
              <w:t>19</w:t>
            </w:r>
          </w:p>
        </w:tc>
        <w:tc>
          <w:tcPr>
            <w:tcW w:w="1648" w:type="dxa"/>
            <w:tcBorders>
              <w:top w:val="nil"/>
              <w:left w:val="nil"/>
              <w:bottom w:val="nil"/>
              <w:right w:val="nil"/>
            </w:tcBorders>
            <w:shd w:val="clear" w:color="auto" w:fill="auto"/>
            <w:vAlign w:val="bottom"/>
          </w:tcPr>
          <w:p w14:paraId="13014120" w14:textId="77777777" w:rsidR="008F2DEC" w:rsidRDefault="008F2DEC" w:rsidP="00E226AC">
            <w:pPr>
              <w:ind w:firstLine="0"/>
              <w:jc w:val="center"/>
              <w:rPr>
                <w:color w:val="000000"/>
                <w:sz w:val="20"/>
                <w:szCs w:val="20"/>
              </w:rPr>
            </w:pPr>
            <w:r>
              <w:rPr>
                <w:color w:val="000000"/>
                <w:sz w:val="20"/>
                <w:szCs w:val="20"/>
              </w:rPr>
              <w:t>77</w:t>
            </w:r>
          </w:p>
        </w:tc>
        <w:tc>
          <w:tcPr>
            <w:tcW w:w="1235" w:type="dxa"/>
            <w:tcBorders>
              <w:top w:val="nil"/>
              <w:left w:val="nil"/>
              <w:bottom w:val="nil"/>
              <w:right w:val="nil"/>
            </w:tcBorders>
            <w:shd w:val="clear" w:color="auto" w:fill="auto"/>
            <w:vAlign w:val="bottom"/>
          </w:tcPr>
          <w:p w14:paraId="322C2B03" w14:textId="77777777" w:rsidR="008F2DEC" w:rsidRDefault="008F2DEC" w:rsidP="00E226AC">
            <w:pPr>
              <w:ind w:firstLine="0"/>
              <w:jc w:val="center"/>
              <w:rPr>
                <w:color w:val="000000"/>
                <w:sz w:val="20"/>
                <w:szCs w:val="20"/>
              </w:rPr>
            </w:pPr>
            <w:r>
              <w:rPr>
                <w:color w:val="000000"/>
                <w:sz w:val="20"/>
                <w:szCs w:val="20"/>
              </w:rPr>
              <w:t>1257</w:t>
            </w:r>
          </w:p>
        </w:tc>
        <w:tc>
          <w:tcPr>
            <w:tcW w:w="1372" w:type="dxa"/>
            <w:tcBorders>
              <w:top w:val="nil"/>
              <w:left w:val="nil"/>
              <w:bottom w:val="nil"/>
              <w:right w:val="nil"/>
            </w:tcBorders>
            <w:shd w:val="clear" w:color="auto" w:fill="auto"/>
            <w:vAlign w:val="bottom"/>
          </w:tcPr>
          <w:p w14:paraId="637AE961" w14:textId="77777777" w:rsidR="008F2DEC" w:rsidRDefault="008F2DEC" w:rsidP="00E226AC">
            <w:pPr>
              <w:ind w:firstLine="0"/>
              <w:jc w:val="center"/>
              <w:rPr>
                <w:color w:val="000000"/>
                <w:sz w:val="20"/>
                <w:szCs w:val="20"/>
              </w:rPr>
            </w:pPr>
            <w:r>
              <w:rPr>
                <w:color w:val="000000"/>
                <w:sz w:val="20"/>
                <w:szCs w:val="20"/>
              </w:rPr>
              <w:t>0.89</w:t>
            </w:r>
          </w:p>
        </w:tc>
        <w:tc>
          <w:tcPr>
            <w:tcW w:w="1373" w:type="dxa"/>
            <w:tcBorders>
              <w:top w:val="nil"/>
              <w:left w:val="nil"/>
              <w:bottom w:val="nil"/>
              <w:right w:val="nil"/>
            </w:tcBorders>
            <w:shd w:val="clear" w:color="auto" w:fill="auto"/>
            <w:vAlign w:val="bottom"/>
          </w:tcPr>
          <w:p w14:paraId="7D581F87" w14:textId="77777777" w:rsidR="008F2DEC" w:rsidRDefault="008F2DEC" w:rsidP="00E226AC">
            <w:pPr>
              <w:ind w:firstLine="0"/>
              <w:jc w:val="center"/>
              <w:rPr>
                <w:color w:val="000000"/>
                <w:sz w:val="20"/>
                <w:szCs w:val="20"/>
              </w:rPr>
            </w:pPr>
            <w:r>
              <w:rPr>
                <w:color w:val="000000"/>
                <w:sz w:val="20"/>
                <w:szCs w:val="20"/>
              </w:rPr>
              <w:t>13.16</w:t>
            </w:r>
          </w:p>
        </w:tc>
        <w:tc>
          <w:tcPr>
            <w:tcW w:w="1372" w:type="dxa"/>
            <w:tcBorders>
              <w:top w:val="nil"/>
              <w:left w:val="nil"/>
              <w:bottom w:val="nil"/>
              <w:right w:val="nil"/>
            </w:tcBorders>
            <w:shd w:val="clear" w:color="auto" w:fill="auto"/>
            <w:vAlign w:val="bottom"/>
          </w:tcPr>
          <w:p w14:paraId="38BE7076" w14:textId="77777777" w:rsidR="008F2DEC" w:rsidRDefault="008F2DEC" w:rsidP="00E226AC">
            <w:pPr>
              <w:ind w:firstLine="0"/>
              <w:jc w:val="center"/>
              <w:rPr>
                <w:color w:val="000000"/>
                <w:sz w:val="20"/>
                <w:szCs w:val="20"/>
              </w:rPr>
            </w:pPr>
            <w:r>
              <w:rPr>
                <w:color w:val="000000"/>
                <w:sz w:val="20"/>
                <w:szCs w:val="20"/>
              </w:rPr>
              <w:t>0.96</w:t>
            </w:r>
          </w:p>
        </w:tc>
        <w:tc>
          <w:tcPr>
            <w:tcW w:w="1511" w:type="dxa"/>
            <w:tcBorders>
              <w:top w:val="nil"/>
              <w:left w:val="nil"/>
              <w:bottom w:val="nil"/>
            </w:tcBorders>
            <w:shd w:val="clear" w:color="auto" w:fill="auto"/>
            <w:vAlign w:val="bottom"/>
          </w:tcPr>
          <w:p w14:paraId="7CED206D" w14:textId="77777777" w:rsidR="008F2DEC" w:rsidRDefault="008F2DEC" w:rsidP="00E226AC">
            <w:pPr>
              <w:ind w:firstLine="0"/>
              <w:jc w:val="center"/>
              <w:rPr>
                <w:color w:val="000000"/>
                <w:sz w:val="20"/>
                <w:szCs w:val="20"/>
              </w:rPr>
            </w:pPr>
            <w:r>
              <w:rPr>
                <w:color w:val="000000"/>
                <w:sz w:val="20"/>
                <w:szCs w:val="20"/>
              </w:rPr>
              <w:t>5.32</w:t>
            </w:r>
          </w:p>
        </w:tc>
        <w:tc>
          <w:tcPr>
            <w:tcW w:w="1510" w:type="dxa"/>
            <w:shd w:val="clear" w:color="auto" w:fill="auto"/>
            <w:vAlign w:val="bottom"/>
          </w:tcPr>
          <w:p w14:paraId="3001F354" w14:textId="77777777" w:rsidR="008F2DEC" w:rsidRDefault="008F2DEC" w:rsidP="00E226AC">
            <w:pPr>
              <w:ind w:firstLine="0"/>
              <w:jc w:val="center"/>
              <w:rPr>
                <w:color w:val="000000"/>
                <w:sz w:val="20"/>
                <w:szCs w:val="20"/>
              </w:rPr>
            </w:pPr>
            <w:r>
              <w:rPr>
                <w:color w:val="000000"/>
                <w:sz w:val="20"/>
                <w:szCs w:val="20"/>
              </w:rPr>
              <w:t>0.315</w:t>
            </w:r>
          </w:p>
        </w:tc>
      </w:tr>
      <w:tr w:rsidR="008F2DEC" w14:paraId="126983F9" w14:textId="77777777" w:rsidTr="00E226AC">
        <w:trPr>
          <w:trHeight w:val="261"/>
          <w:jc w:val="center"/>
        </w:trPr>
        <w:tc>
          <w:tcPr>
            <w:tcW w:w="1410" w:type="dxa"/>
            <w:tcBorders>
              <w:top w:val="nil"/>
              <w:left w:val="nil"/>
              <w:bottom w:val="nil"/>
              <w:right w:val="nil"/>
            </w:tcBorders>
            <w:shd w:val="clear" w:color="auto" w:fill="auto"/>
            <w:vAlign w:val="bottom"/>
          </w:tcPr>
          <w:p w14:paraId="27BBFD2F"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nil"/>
              <w:left w:val="nil"/>
              <w:bottom w:val="nil"/>
              <w:right w:val="nil"/>
            </w:tcBorders>
            <w:shd w:val="clear" w:color="auto" w:fill="auto"/>
            <w:vAlign w:val="bottom"/>
          </w:tcPr>
          <w:p w14:paraId="71ECADB1" w14:textId="77777777" w:rsidR="008F2DEC" w:rsidRDefault="008F2DEC" w:rsidP="00E226AC">
            <w:pPr>
              <w:ind w:firstLine="0"/>
              <w:jc w:val="left"/>
              <w:rPr>
                <w:color w:val="000000"/>
                <w:sz w:val="20"/>
                <w:szCs w:val="20"/>
              </w:rPr>
            </w:pPr>
            <w:r>
              <w:rPr>
                <w:color w:val="000000"/>
                <w:sz w:val="20"/>
                <w:szCs w:val="20"/>
              </w:rPr>
              <w:t>3</w:t>
            </w:r>
          </w:p>
        </w:tc>
        <w:tc>
          <w:tcPr>
            <w:tcW w:w="960" w:type="dxa"/>
            <w:tcBorders>
              <w:top w:val="nil"/>
              <w:left w:val="nil"/>
              <w:bottom w:val="nil"/>
              <w:right w:val="nil"/>
            </w:tcBorders>
            <w:shd w:val="clear" w:color="auto" w:fill="auto"/>
            <w:vAlign w:val="bottom"/>
          </w:tcPr>
          <w:p w14:paraId="1FD0534B" w14:textId="77777777" w:rsidR="008F2DEC" w:rsidRDefault="008F2DEC" w:rsidP="00E226AC">
            <w:pPr>
              <w:ind w:firstLine="0"/>
              <w:jc w:val="center"/>
              <w:rPr>
                <w:color w:val="000000"/>
                <w:sz w:val="20"/>
                <w:szCs w:val="20"/>
              </w:rPr>
            </w:pPr>
            <w:r>
              <w:rPr>
                <w:color w:val="000000"/>
                <w:sz w:val="20"/>
                <w:szCs w:val="20"/>
              </w:rPr>
              <w:t>25</w:t>
            </w:r>
          </w:p>
        </w:tc>
        <w:tc>
          <w:tcPr>
            <w:tcW w:w="1648" w:type="dxa"/>
            <w:tcBorders>
              <w:top w:val="nil"/>
              <w:left w:val="nil"/>
              <w:bottom w:val="nil"/>
              <w:right w:val="nil"/>
            </w:tcBorders>
            <w:shd w:val="clear" w:color="auto" w:fill="auto"/>
            <w:vAlign w:val="bottom"/>
          </w:tcPr>
          <w:p w14:paraId="16181E9E" w14:textId="77777777" w:rsidR="008F2DEC" w:rsidRDefault="008F2DEC" w:rsidP="00E226AC">
            <w:pPr>
              <w:ind w:firstLine="0"/>
              <w:jc w:val="center"/>
              <w:rPr>
                <w:color w:val="000000"/>
                <w:sz w:val="20"/>
                <w:szCs w:val="20"/>
              </w:rPr>
            </w:pPr>
            <w:r>
              <w:rPr>
                <w:color w:val="000000"/>
                <w:sz w:val="20"/>
                <w:szCs w:val="20"/>
              </w:rPr>
              <w:t>83</w:t>
            </w:r>
          </w:p>
        </w:tc>
        <w:tc>
          <w:tcPr>
            <w:tcW w:w="1235" w:type="dxa"/>
            <w:tcBorders>
              <w:top w:val="nil"/>
              <w:left w:val="nil"/>
              <w:bottom w:val="nil"/>
              <w:right w:val="nil"/>
            </w:tcBorders>
            <w:shd w:val="clear" w:color="auto" w:fill="auto"/>
            <w:vAlign w:val="bottom"/>
          </w:tcPr>
          <w:p w14:paraId="365B59FB" w14:textId="77777777" w:rsidR="008F2DEC" w:rsidRDefault="008F2DEC" w:rsidP="00E226AC">
            <w:pPr>
              <w:ind w:firstLine="0"/>
              <w:jc w:val="center"/>
              <w:rPr>
                <w:color w:val="000000"/>
                <w:sz w:val="20"/>
                <w:szCs w:val="20"/>
              </w:rPr>
            </w:pPr>
            <w:r>
              <w:rPr>
                <w:color w:val="000000"/>
                <w:sz w:val="20"/>
                <w:szCs w:val="20"/>
              </w:rPr>
              <w:t>1297</w:t>
            </w:r>
          </w:p>
        </w:tc>
        <w:tc>
          <w:tcPr>
            <w:tcW w:w="1372" w:type="dxa"/>
            <w:tcBorders>
              <w:top w:val="nil"/>
              <w:left w:val="nil"/>
              <w:bottom w:val="nil"/>
              <w:right w:val="nil"/>
            </w:tcBorders>
            <w:shd w:val="clear" w:color="auto" w:fill="auto"/>
            <w:vAlign w:val="bottom"/>
          </w:tcPr>
          <w:p w14:paraId="6997D011" w14:textId="77777777" w:rsidR="008F2DEC" w:rsidRDefault="008F2DEC" w:rsidP="00E226AC">
            <w:pPr>
              <w:ind w:firstLine="0"/>
              <w:jc w:val="center"/>
              <w:rPr>
                <w:color w:val="000000"/>
                <w:sz w:val="20"/>
                <w:szCs w:val="20"/>
              </w:rPr>
            </w:pPr>
            <w:r>
              <w:rPr>
                <w:color w:val="000000"/>
                <w:sz w:val="20"/>
                <w:szCs w:val="20"/>
              </w:rPr>
              <w:t>0.77</w:t>
            </w:r>
          </w:p>
        </w:tc>
        <w:tc>
          <w:tcPr>
            <w:tcW w:w="1373" w:type="dxa"/>
            <w:tcBorders>
              <w:top w:val="nil"/>
              <w:left w:val="nil"/>
              <w:bottom w:val="nil"/>
              <w:right w:val="nil"/>
            </w:tcBorders>
            <w:shd w:val="clear" w:color="auto" w:fill="auto"/>
            <w:vAlign w:val="bottom"/>
          </w:tcPr>
          <w:p w14:paraId="00160CDF" w14:textId="77777777" w:rsidR="008F2DEC" w:rsidRDefault="008F2DEC" w:rsidP="00E226AC">
            <w:pPr>
              <w:ind w:firstLine="0"/>
              <w:jc w:val="center"/>
              <w:rPr>
                <w:color w:val="000000"/>
                <w:sz w:val="20"/>
                <w:szCs w:val="20"/>
              </w:rPr>
            </w:pPr>
            <w:r>
              <w:rPr>
                <w:color w:val="000000"/>
                <w:sz w:val="20"/>
                <w:szCs w:val="20"/>
              </w:rPr>
              <w:t>14.09</w:t>
            </w:r>
          </w:p>
        </w:tc>
        <w:tc>
          <w:tcPr>
            <w:tcW w:w="1372" w:type="dxa"/>
            <w:tcBorders>
              <w:top w:val="nil"/>
              <w:left w:val="nil"/>
              <w:bottom w:val="nil"/>
              <w:right w:val="nil"/>
            </w:tcBorders>
            <w:shd w:val="clear" w:color="auto" w:fill="auto"/>
            <w:vAlign w:val="bottom"/>
          </w:tcPr>
          <w:p w14:paraId="68F881AE" w14:textId="77777777" w:rsidR="008F2DEC" w:rsidRDefault="008F2DEC" w:rsidP="00E226AC">
            <w:pPr>
              <w:ind w:firstLine="0"/>
              <w:jc w:val="center"/>
              <w:rPr>
                <w:color w:val="000000"/>
                <w:sz w:val="20"/>
                <w:szCs w:val="20"/>
              </w:rPr>
            </w:pPr>
            <w:r>
              <w:rPr>
                <w:color w:val="000000"/>
                <w:sz w:val="20"/>
                <w:szCs w:val="20"/>
              </w:rPr>
              <w:t>2.52</w:t>
            </w:r>
          </w:p>
        </w:tc>
        <w:tc>
          <w:tcPr>
            <w:tcW w:w="1511" w:type="dxa"/>
            <w:tcBorders>
              <w:top w:val="nil"/>
              <w:left w:val="nil"/>
              <w:bottom w:val="nil"/>
            </w:tcBorders>
            <w:shd w:val="clear" w:color="auto" w:fill="auto"/>
            <w:vAlign w:val="bottom"/>
          </w:tcPr>
          <w:p w14:paraId="2093D2AC" w14:textId="77777777" w:rsidR="008F2DEC" w:rsidRDefault="008F2DEC" w:rsidP="00E226AC">
            <w:pPr>
              <w:ind w:firstLine="0"/>
              <w:jc w:val="center"/>
              <w:rPr>
                <w:color w:val="000000"/>
                <w:sz w:val="20"/>
                <w:szCs w:val="20"/>
              </w:rPr>
            </w:pPr>
            <w:r>
              <w:rPr>
                <w:color w:val="000000"/>
                <w:sz w:val="20"/>
                <w:szCs w:val="20"/>
              </w:rPr>
              <w:t>31.45</w:t>
            </w:r>
          </w:p>
        </w:tc>
        <w:tc>
          <w:tcPr>
            <w:tcW w:w="1510" w:type="dxa"/>
            <w:shd w:val="clear" w:color="auto" w:fill="auto"/>
            <w:vAlign w:val="bottom"/>
          </w:tcPr>
          <w:p w14:paraId="6205C528" w14:textId="77777777" w:rsidR="008F2DEC" w:rsidRDefault="008F2DEC" w:rsidP="00E226AC">
            <w:pPr>
              <w:ind w:firstLine="0"/>
              <w:jc w:val="center"/>
              <w:rPr>
                <w:color w:val="000000"/>
                <w:sz w:val="20"/>
                <w:szCs w:val="20"/>
              </w:rPr>
            </w:pPr>
            <w:r>
              <w:rPr>
                <w:color w:val="000000"/>
                <w:sz w:val="20"/>
                <w:szCs w:val="20"/>
              </w:rPr>
              <w:t>0.188</w:t>
            </w:r>
          </w:p>
        </w:tc>
      </w:tr>
      <w:tr w:rsidR="008F2DEC" w14:paraId="5F38DE48" w14:textId="77777777" w:rsidTr="00E226AC">
        <w:trPr>
          <w:trHeight w:val="261"/>
          <w:jc w:val="center"/>
        </w:trPr>
        <w:tc>
          <w:tcPr>
            <w:tcW w:w="1410" w:type="dxa"/>
            <w:tcBorders>
              <w:top w:val="nil"/>
              <w:left w:val="nil"/>
              <w:bottom w:val="nil"/>
              <w:right w:val="nil"/>
            </w:tcBorders>
            <w:shd w:val="clear" w:color="auto" w:fill="auto"/>
            <w:vAlign w:val="bottom"/>
          </w:tcPr>
          <w:p w14:paraId="74F8A545"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nil"/>
              <w:left w:val="nil"/>
              <w:bottom w:val="nil"/>
              <w:right w:val="nil"/>
            </w:tcBorders>
            <w:shd w:val="clear" w:color="auto" w:fill="auto"/>
            <w:vAlign w:val="bottom"/>
          </w:tcPr>
          <w:p w14:paraId="01E942A7" w14:textId="77777777" w:rsidR="008F2DEC" w:rsidRDefault="008F2DEC" w:rsidP="00E226AC">
            <w:pPr>
              <w:ind w:firstLine="0"/>
              <w:jc w:val="left"/>
              <w:rPr>
                <w:color w:val="000000"/>
                <w:sz w:val="20"/>
                <w:szCs w:val="20"/>
              </w:rPr>
            </w:pPr>
            <w:r>
              <w:rPr>
                <w:color w:val="000000"/>
                <w:sz w:val="20"/>
                <w:szCs w:val="20"/>
              </w:rPr>
              <w:t>4</w:t>
            </w:r>
          </w:p>
        </w:tc>
        <w:tc>
          <w:tcPr>
            <w:tcW w:w="960" w:type="dxa"/>
            <w:tcBorders>
              <w:top w:val="nil"/>
              <w:left w:val="nil"/>
              <w:bottom w:val="nil"/>
              <w:right w:val="nil"/>
            </w:tcBorders>
            <w:shd w:val="clear" w:color="auto" w:fill="auto"/>
            <w:vAlign w:val="bottom"/>
          </w:tcPr>
          <w:p w14:paraId="6CAEBA6F" w14:textId="77777777" w:rsidR="008F2DEC" w:rsidRDefault="008F2DEC" w:rsidP="00E226AC">
            <w:pPr>
              <w:ind w:firstLine="0"/>
              <w:jc w:val="center"/>
              <w:rPr>
                <w:color w:val="000000"/>
                <w:sz w:val="20"/>
                <w:szCs w:val="20"/>
              </w:rPr>
            </w:pPr>
            <w:r>
              <w:rPr>
                <w:color w:val="000000"/>
                <w:sz w:val="20"/>
                <w:szCs w:val="20"/>
              </w:rPr>
              <w:t>24</w:t>
            </w:r>
          </w:p>
        </w:tc>
        <w:tc>
          <w:tcPr>
            <w:tcW w:w="1648" w:type="dxa"/>
            <w:tcBorders>
              <w:top w:val="nil"/>
              <w:left w:val="nil"/>
              <w:bottom w:val="nil"/>
              <w:right w:val="nil"/>
            </w:tcBorders>
            <w:shd w:val="clear" w:color="auto" w:fill="auto"/>
            <w:vAlign w:val="bottom"/>
          </w:tcPr>
          <w:p w14:paraId="06333642" w14:textId="77777777" w:rsidR="008F2DEC" w:rsidRDefault="008F2DEC" w:rsidP="00E226AC">
            <w:pPr>
              <w:ind w:firstLine="0"/>
              <w:jc w:val="center"/>
              <w:rPr>
                <w:color w:val="000000"/>
                <w:sz w:val="20"/>
                <w:szCs w:val="20"/>
              </w:rPr>
            </w:pPr>
            <w:r>
              <w:rPr>
                <w:color w:val="000000"/>
                <w:sz w:val="20"/>
                <w:szCs w:val="20"/>
              </w:rPr>
              <w:t>29</w:t>
            </w:r>
          </w:p>
        </w:tc>
        <w:tc>
          <w:tcPr>
            <w:tcW w:w="1235" w:type="dxa"/>
            <w:tcBorders>
              <w:top w:val="nil"/>
              <w:left w:val="nil"/>
              <w:bottom w:val="nil"/>
              <w:right w:val="nil"/>
            </w:tcBorders>
            <w:shd w:val="clear" w:color="auto" w:fill="auto"/>
            <w:vAlign w:val="bottom"/>
          </w:tcPr>
          <w:p w14:paraId="75B524D1" w14:textId="77777777" w:rsidR="008F2DEC" w:rsidRDefault="008F2DEC" w:rsidP="00E226AC">
            <w:pPr>
              <w:ind w:firstLine="0"/>
              <w:jc w:val="center"/>
              <w:rPr>
                <w:color w:val="000000"/>
                <w:sz w:val="20"/>
                <w:szCs w:val="20"/>
              </w:rPr>
            </w:pPr>
            <w:r>
              <w:rPr>
                <w:color w:val="000000"/>
                <w:sz w:val="20"/>
                <w:szCs w:val="20"/>
              </w:rPr>
              <w:t>1277</w:t>
            </w:r>
          </w:p>
        </w:tc>
        <w:tc>
          <w:tcPr>
            <w:tcW w:w="1372" w:type="dxa"/>
            <w:tcBorders>
              <w:top w:val="nil"/>
              <w:left w:val="nil"/>
              <w:bottom w:val="nil"/>
              <w:right w:val="nil"/>
            </w:tcBorders>
            <w:shd w:val="clear" w:color="auto" w:fill="auto"/>
            <w:vAlign w:val="bottom"/>
          </w:tcPr>
          <w:p w14:paraId="41525186" w14:textId="77777777" w:rsidR="008F2DEC" w:rsidRDefault="008F2DEC" w:rsidP="00E226AC">
            <w:pPr>
              <w:ind w:firstLine="0"/>
              <w:jc w:val="center"/>
              <w:rPr>
                <w:color w:val="000000"/>
                <w:sz w:val="20"/>
                <w:szCs w:val="20"/>
              </w:rPr>
            </w:pPr>
            <w:r>
              <w:rPr>
                <w:color w:val="000000"/>
                <w:sz w:val="20"/>
                <w:szCs w:val="20"/>
              </w:rPr>
              <w:t>0.75</w:t>
            </w:r>
          </w:p>
        </w:tc>
        <w:tc>
          <w:tcPr>
            <w:tcW w:w="1373" w:type="dxa"/>
            <w:tcBorders>
              <w:top w:val="nil"/>
              <w:left w:val="nil"/>
              <w:bottom w:val="nil"/>
              <w:right w:val="nil"/>
            </w:tcBorders>
            <w:shd w:val="clear" w:color="auto" w:fill="auto"/>
            <w:vAlign w:val="bottom"/>
          </w:tcPr>
          <w:p w14:paraId="0E0E553A" w14:textId="77777777" w:rsidR="008F2DEC" w:rsidRDefault="008F2DEC" w:rsidP="00E226AC">
            <w:pPr>
              <w:ind w:firstLine="0"/>
              <w:jc w:val="center"/>
              <w:rPr>
                <w:color w:val="000000"/>
                <w:sz w:val="20"/>
                <w:szCs w:val="20"/>
              </w:rPr>
            </w:pPr>
            <w:r>
              <w:rPr>
                <w:color w:val="000000"/>
                <w:sz w:val="20"/>
                <w:szCs w:val="20"/>
              </w:rPr>
              <w:t>17.04</w:t>
            </w:r>
          </w:p>
        </w:tc>
        <w:tc>
          <w:tcPr>
            <w:tcW w:w="1372" w:type="dxa"/>
            <w:tcBorders>
              <w:top w:val="nil"/>
              <w:left w:val="nil"/>
              <w:bottom w:val="nil"/>
              <w:right w:val="nil"/>
            </w:tcBorders>
            <w:shd w:val="clear" w:color="auto" w:fill="auto"/>
            <w:vAlign w:val="bottom"/>
          </w:tcPr>
          <w:p w14:paraId="56E859DA" w14:textId="77777777" w:rsidR="008F2DEC" w:rsidRDefault="008F2DEC" w:rsidP="00E226AC">
            <w:pPr>
              <w:ind w:firstLine="0"/>
              <w:jc w:val="center"/>
              <w:rPr>
                <w:color w:val="000000"/>
                <w:sz w:val="20"/>
                <w:szCs w:val="20"/>
              </w:rPr>
            </w:pPr>
            <w:r>
              <w:rPr>
                <w:color w:val="000000"/>
                <w:sz w:val="20"/>
                <w:szCs w:val="20"/>
              </w:rPr>
              <w:t>0.65</w:t>
            </w:r>
          </w:p>
        </w:tc>
        <w:tc>
          <w:tcPr>
            <w:tcW w:w="1511" w:type="dxa"/>
            <w:tcBorders>
              <w:top w:val="nil"/>
              <w:left w:val="nil"/>
              <w:bottom w:val="nil"/>
            </w:tcBorders>
            <w:shd w:val="clear" w:color="auto" w:fill="auto"/>
            <w:vAlign w:val="bottom"/>
          </w:tcPr>
          <w:p w14:paraId="2ACBDA7C" w14:textId="77777777" w:rsidR="008F2DEC" w:rsidRDefault="008F2DEC" w:rsidP="00E226AC">
            <w:pPr>
              <w:ind w:firstLine="0"/>
              <w:jc w:val="center"/>
              <w:rPr>
                <w:color w:val="000000"/>
                <w:sz w:val="20"/>
                <w:szCs w:val="20"/>
              </w:rPr>
            </w:pPr>
            <w:r>
              <w:rPr>
                <w:color w:val="000000"/>
                <w:sz w:val="20"/>
                <w:szCs w:val="20"/>
              </w:rPr>
              <w:t>3.41</w:t>
            </w:r>
          </w:p>
        </w:tc>
        <w:tc>
          <w:tcPr>
            <w:tcW w:w="1510" w:type="dxa"/>
            <w:shd w:val="clear" w:color="auto" w:fill="auto"/>
            <w:vAlign w:val="bottom"/>
          </w:tcPr>
          <w:p w14:paraId="69899C2A" w14:textId="77777777" w:rsidR="008F2DEC" w:rsidRDefault="008F2DEC" w:rsidP="00E226AC">
            <w:pPr>
              <w:ind w:firstLine="0"/>
              <w:jc w:val="center"/>
              <w:rPr>
                <w:color w:val="000000"/>
                <w:sz w:val="20"/>
                <w:szCs w:val="20"/>
              </w:rPr>
            </w:pPr>
            <w:r>
              <w:rPr>
                <w:color w:val="000000"/>
                <w:sz w:val="20"/>
                <w:szCs w:val="20"/>
              </w:rPr>
              <w:t>0.32</w:t>
            </w:r>
          </w:p>
        </w:tc>
      </w:tr>
      <w:tr w:rsidR="008F2DEC" w14:paraId="257B162D" w14:textId="77777777" w:rsidTr="00E226AC">
        <w:trPr>
          <w:trHeight w:val="261"/>
          <w:jc w:val="center"/>
        </w:trPr>
        <w:tc>
          <w:tcPr>
            <w:tcW w:w="1410" w:type="dxa"/>
            <w:tcBorders>
              <w:top w:val="nil"/>
              <w:left w:val="nil"/>
              <w:bottom w:val="nil"/>
              <w:right w:val="nil"/>
            </w:tcBorders>
            <w:shd w:val="clear" w:color="auto" w:fill="auto"/>
            <w:vAlign w:val="bottom"/>
          </w:tcPr>
          <w:p w14:paraId="23B466FF"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nil"/>
              <w:left w:val="nil"/>
              <w:bottom w:val="nil"/>
              <w:right w:val="nil"/>
            </w:tcBorders>
            <w:shd w:val="clear" w:color="auto" w:fill="auto"/>
            <w:vAlign w:val="bottom"/>
          </w:tcPr>
          <w:p w14:paraId="5ADFFB42" w14:textId="77777777" w:rsidR="008F2DEC" w:rsidRDefault="008F2DEC" w:rsidP="00E226AC">
            <w:pPr>
              <w:ind w:firstLine="0"/>
              <w:jc w:val="left"/>
              <w:rPr>
                <w:color w:val="000000"/>
                <w:sz w:val="20"/>
                <w:szCs w:val="20"/>
              </w:rPr>
            </w:pPr>
            <w:r>
              <w:rPr>
                <w:color w:val="000000"/>
                <w:sz w:val="20"/>
                <w:szCs w:val="20"/>
              </w:rPr>
              <w:t>5</w:t>
            </w:r>
          </w:p>
        </w:tc>
        <w:tc>
          <w:tcPr>
            <w:tcW w:w="960" w:type="dxa"/>
            <w:tcBorders>
              <w:top w:val="nil"/>
              <w:left w:val="nil"/>
              <w:bottom w:val="nil"/>
              <w:right w:val="nil"/>
            </w:tcBorders>
            <w:shd w:val="clear" w:color="auto" w:fill="auto"/>
            <w:vAlign w:val="bottom"/>
          </w:tcPr>
          <w:p w14:paraId="5DB6FCC6" w14:textId="77777777" w:rsidR="008F2DEC" w:rsidRDefault="008F2DEC" w:rsidP="00E226AC">
            <w:pPr>
              <w:ind w:firstLine="0"/>
              <w:jc w:val="center"/>
              <w:rPr>
                <w:color w:val="000000"/>
                <w:sz w:val="20"/>
                <w:szCs w:val="20"/>
              </w:rPr>
            </w:pPr>
            <w:r>
              <w:rPr>
                <w:color w:val="000000"/>
                <w:sz w:val="20"/>
                <w:szCs w:val="20"/>
              </w:rPr>
              <w:t>19</w:t>
            </w:r>
          </w:p>
        </w:tc>
        <w:tc>
          <w:tcPr>
            <w:tcW w:w="1648" w:type="dxa"/>
            <w:tcBorders>
              <w:top w:val="nil"/>
              <w:left w:val="nil"/>
              <w:bottom w:val="nil"/>
              <w:right w:val="nil"/>
            </w:tcBorders>
            <w:shd w:val="clear" w:color="auto" w:fill="auto"/>
            <w:vAlign w:val="bottom"/>
          </w:tcPr>
          <w:p w14:paraId="500C240D" w14:textId="77777777" w:rsidR="008F2DEC" w:rsidRDefault="008F2DEC" w:rsidP="00E226AC">
            <w:pPr>
              <w:ind w:firstLine="0"/>
              <w:jc w:val="center"/>
              <w:rPr>
                <w:color w:val="000000"/>
                <w:sz w:val="20"/>
                <w:szCs w:val="20"/>
              </w:rPr>
            </w:pPr>
            <w:r>
              <w:rPr>
                <w:color w:val="000000"/>
                <w:sz w:val="20"/>
                <w:szCs w:val="20"/>
              </w:rPr>
              <w:t>65</w:t>
            </w:r>
          </w:p>
        </w:tc>
        <w:tc>
          <w:tcPr>
            <w:tcW w:w="1235" w:type="dxa"/>
            <w:tcBorders>
              <w:top w:val="nil"/>
              <w:left w:val="nil"/>
              <w:bottom w:val="nil"/>
              <w:right w:val="nil"/>
            </w:tcBorders>
            <w:shd w:val="clear" w:color="auto" w:fill="auto"/>
            <w:vAlign w:val="bottom"/>
          </w:tcPr>
          <w:p w14:paraId="7CCFE4AE" w14:textId="77777777" w:rsidR="008F2DEC" w:rsidRDefault="008F2DEC" w:rsidP="00E226AC">
            <w:pPr>
              <w:ind w:firstLine="0"/>
              <w:jc w:val="center"/>
              <w:rPr>
                <w:color w:val="000000"/>
                <w:sz w:val="20"/>
                <w:szCs w:val="20"/>
              </w:rPr>
            </w:pPr>
            <w:r>
              <w:rPr>
                <w:color w:val="000000"/>
                <w:sz w:val="20"/>
                <w:szCs w:val="20"/>
              </w:rPr>
              <w:t>1332</w:t>
            </w:r>
          </w:p>
        </w:tc>
        <w:tc>
          <w:tcPr>
            <w:tcW w:w="1372" w:type="dxa"/>
            <w:tcBorders>
              <w:top w:val="nil"/>
              <w:left w:val="nil"/>
              <w:bottom w:val="nil"/>
              <w:right w:val="nil"/>
            </w:tcBorders>
            <w:shd w:val="clear" w:color="auto" w:fill="auto"/>
            <w:vAlign w:val="bottom"/>
          </w:tcPr>
          <w:p w14:paraId="4E84DEDF" w14:textId="77777777" w:rsidR="008F2DEC" w:rsidRDefault="008F2DEC" w:rsidP="00E226AC">
            <w:pPr>
              <w:ind w:firstLine="0"/>
              <w:jc w:val="center"/>
              <w:rPr>
                <w:color w:val="000000"/>
                <w:sz w:val="20"/>
                <w:szCs w:val="20"/>
              </w:rPr>
            </w:pPr>
            <w:r>
              <w:rPr>
                <w:color w:val="000000"/>
                <w:sz w:val="20"/>
                <w:szCs w:val="20"/>
              </w:rPr>
              <w:t>0.63</w:t>
            </w:r>
          </w:p>
        </w:tc>
        <w:tc>
          <w:tcPr>
            <w:tcW w:w="1373" w:type="dxa"/>
            <w:tcBorders>
              <w:top w:val="nil"/>
              <w:left w:val="nil"/>
              <w:bottom w:val="nil"/>
              <w:right w:val="nil"/>
            </w:tcBorders>
            <w:shd w:val="clear" w:color="auto" w:fill="auto"/>
            <w:vAlign w:val="bottom"/>
          </w:tcPr>
          <w:p w14:paraId="5A66EDFF" w14:textId="77777777" w:rsidR="008F2DEC" w:rsidRDefault="008F2DEC" w:rsidP="00E226AC">
            <w:pPr>
              <w:ind w:firstLine="0"/>
              <w:jc w:val="center"/>
              <w:rPr>
                <w:color w:val="000000"/>
                <w:sz w:val="20"/>
                <w:szCs w:val="20"/>
              </w:rPr>
            </w:pPr>
            <w:r>
              <w:rPr>
                <w:color w:val="000000"/>
                <w:sz w:val="20"/>
                <w:szCs w:val="20"/>
              </w:rPr>
              <w:t>15.41</w:t>
            </w:r>
          </w:p>
        </w:tc>
        <w:tc>
          <w:tcPr>
            <w:tcW w:w="1372" w:type="dxa"/>
            <w:tcBorders>
              <w:top w:val="nil"/>
              <w:left w:val="nil"/>
              <w:bottom w:val="nil"/>
              <w:right w:val="nil"/>
            </w:tcBorders>
            <w:shd w:val="clear" w:color="auto" w:fill="auto"/>
            <w:vAlign w:val="bottom"/>
          </w:tcPr>
          <w:p w14:paraId="39C53970" w14:textId="77777777" w:rsidR="008F2DEC" w:rsidRDefault="008F2DEC" w:rsidP="00E226AC">
            <w:pPr>
              <w:ind w:firstLine="0"/>
              <w:jc w:val="center"/>
              <w:rPr>
                <w:color w:val="000000"/>
                <w:sz w:val="20"/>
                <w:szCs w:val="20"/>
              </w:rPr>
            </w:pPr>
            <w:r>
              <w:rPr>
                <w:color w:val="000000"/>
                <w:sz w:val="20"/>
                <w:szCs w:val="20"/>
              </w:rPr>
              <w:t>1.06</w:t>
            </w:r>
          </w:p>
        </w:tc>
        <w:tc>
          <w:tcPr>
            <w:tcW w:w="1511" w:type="dxa"/>
            <w:tcBorders>
              <w:top w:val="nil"/>
              <w:left w:val="nil"/>
              <w:bottom w:val="nil"/>
            </w:tcBorders>
            <w:shd w:val="clear" w:color="auto" w:fill="auto"/>
            <w:vAlign w:val="bottom"/>
          </w:tcPr>
          <w:p w14:paraId="5E394372" w14:textId="77777777" w:rsidR="008F2DEC" w:rsidRDefault="008F2DEC" w:rsidP="00E226AC">
            <w:pPr>
              <w:ind w:firstLine="0"/>
              <w:jc w:val="center"/>
              <w:rPr>
                <w:color w:val="000000"/>
                <w:sz w:val="20"/>
                <w:szCs w:val="20"/>
              </w:rPr>
            </w:pPr>
            <w:r>
              <w:rPr>
                <w:color w:val="000000"/>
                <w:sz w:val="20"/>
                <w:szCs w:val="20"/>
              </w:rPr>
              <w:t>11.31</w:t>
            </w:r>
          </w:p>
        </w:tc>
        <w:tc>
          <w:tcPr>
            <w:tcW w:w="1510" w:type="dxa"/>
            <w:shd w:val="clear" w:color="auto" w:fill="auto"/>
            <w:vAlign w:val="bottom"/>
          </w:tcPr>
          <w:p w14:paraId="55DD4A60" w14:textId="77777777" w:rsidR="008F2DEC" w:rsidRDefault="008F2DEC" w:rsidP="00E226AC">
            <w:pPr>
              <w:ind w:firstLine="0"/>
              <w:jc w:val="center"/>
              <w:rPr>
                <w:color w:val="000000"/>
                <w:sz w:val="20"/>
                <w:szCs w:val="20"/>
              </w:rPr>
            </w:pPr>
            <w:r>
              <w:rPr>
                <w:color w:val="000000"/>
                <w:sz w:val="20"/>
                <w:szCs w:val="20"/>
              </w:rPr>
              <w:t>0.271</w:t>
            </w:r>
          </w:p>
        </w:tc>
      </w:tr>
      <w:tr w:rsidR="008F2DEC" w14:paraId="5316C6AD" w14:textId="77777777" w:rsidTr="00E226AC">
        <w:trPr>
          <w:trHeight w:val="261"/>
          <w:jc w:val="center"/>
        </w:trPr>
        <w:tc>
          <w:tcPr>
            <w:tcW w:w="1410" w:type="dxa"/>
            <w:tcBorders>
              <w:top w:val="nil"/>
              <w:left w:val="nil"/>
              <w:bottom w:val="nil"/>
              <w:right w:val="nil"/>
            </w:tcBorders>
            <w:shd w:val="clear" w:color="auto" w:fill="auto"/>
            <w:vAlign w:val="bottom"/>
          </w:tcPr>
          <w:p w14:paraId="7E0E72E4"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nil"/>
              <w:left w:val="nil"/>
              <w:bottom w:val="nil"/>
              <w:right w:val="nil"/>
            </w:tcBorders>
            <w:shd w:val="clear" w:color="auto" w:fill="auto"/>
            <w:vAlign w:val="bottom"/>
          </w:tcPr>
          <w:p w14:paraId="0B5A9E06" w14:textId="77777777" w:rsidR="008F2DEC" w:rsidRDefault="008F2DEC" w:rsidP="00E226AC">
            <w:pPr>
              <w:ind w:firstLine="0"/>
              <w:jc w:val="left"/>
              <w:rPr>
                <w:color w:val="000000"/>
                <w:sz w:val="20"/>
                <w:szCs w:val="20"/>
              </w:rPr>
            </w:pPr>
            <w:r>
              <w:rPr>
                <w:color w:val="000000"/>
                <w:sz w:val="20"/>
                <w:szCs w:val="20"/>
              </w:rPr>
              <w:t>6</w:t>
            </w:r>
          </w:p>
        </w:tc>
        <w:tc>
          <w:tcPr>
            <w:tcW w:w="960" w:type="dxa"/>
            <w:tcBorders>
              <w:top w:val="nil"/>
              <w:left w:val="nil"/>
              <w:bottom w:val="nil"/>
              <w:right w:val="nil"/>
            </w:tcBorders>
            <w:shd w:val="clear" w:color="auto" w:fill="auto"/>
            <w:vAlign w:val="bottom"/>
          </w:tcPr>
          <w:p w14:paraId="2E6D1623" w14:textId="77777777" w:rsidR="008F2DEC" w:rsidRDefault="008F2DEC" w:rsidP="00E226AC">
            <w:pPr>
              <w:ind w:firstLine="0"/>
              <w:jc w:val="center"/>
              <w:rPr>
                <w:color w:val="000000"/>
                <w:sz w:val="20"/>
                <w:szCs w:val="20"/>
              </w:rPr>
            </w:pPr>
            <w:r>
              <w:rPr>
                <w:color w:val="000000"/>
                <w:sz w:val="20"/>
                <w:szCs w:val="20"/>
              </w:rPr>
              <w:t>29</w:t>
            </w:r>
          </w:p>
        </w:tc>
        <w:tc>
          <w:tcPr>
            <w:tcW w:w="1648" w:type="dxa"/>
            <w:tcBorders>
              <w:top w:val="nil"/>
              <w:left w:val="nil"/>
              <w:bottom w:val="nil"/>
              <w:right w:val="nil"/>
            </w:tcBorders>
            <w:shd w:val="clear" w:color="auto" w:fill="auto"/>
            <w:vAlign w:val="bottom"/>
          </w:tcPr>
          <w:p w14:paraId="29F6FAE8" w14:textId="77777777" w:rsidR="008F2DEC" w:rsidRDefault="008F2DEC" w:rsidP="00E226AC">
            <w:pPr>
              <w:ind w:firstLine="0"/>
              <w:jc w:val="center"/>
              <w:rPr>
                <w:color w:val="000000"/>
                <w:sz w:val="20"/>
                <w:szCs w:val="20"/>
              </w:rPr>
            </w:pPr>
            <w:r>
              <w:rPr>
                <w:color w:val="000000"/>
                <w:sz w:val="20"/>
                <w:szCs w:val="20"/>
              </w:rPr>
              <w:t>29</w:t>
            </w:r>
          </w:p>
        </w:tc>
        <w:tc>
          <w:tcPr>
            <w:tcW w:w="1235" w:type="dxa"/>
            <w:tcBorders>
              <w:top w:val="nil"/>
              <w:left w:val="nil"/>
              <w:bottom w:val="nil"/>
              <w:right w:val="nil"/>
            </w:tcBorders>
            <w:shd w:val="clear" w:color="auto" w:fill="auto"/>
            <w:vAlign w:val="bottom"/>
          </w:tcPr>
          <w:p w14:paraId="030466FC" w14:textId="77777777" w:rsidR="008F2DEC" w:rsidRDefault="008F2DEC" w:rsidP="00E226AC">
            <w:pPr>
              <w:ind w:firstLine="0"/>
              <w:jc w:val="center"/>
              <w:rPr>
                <w:color w:val="000000"/>
                <w:sz w:val="20"/>
                <w:szCs w:val="20"/>
              </w:rPr>
            </w:pPr>
            <w:r>
              <w:rPr>
                <w:color w:val="000000"/>
                <w:sz w:val="20"/>
                <w:szCs w:val="20"/>
              </w:rPr>
              <w:t>1302</w:t>
            </w:r>
          </w:p>
        </w:tc>
        <w:tc>
          <w:tcPr>
            <w:tcW w:w="1372" w:type="dxa"/>
            <w:tcBorders>
              <w:top w:val="nil"/>
              <w:left w:val="nil"/>
              <w:bottom w:val="nil"/>
              <w:right w:val="nil"/>
            </w:tcBorders>
            <w:shd w:val="clear" w:color="auto" w:fill="auto"/>
            <w:vAlign w:val="bottom"/>
          </w:tcPr>
          <w:p w14:paraId="5AEF76B6" w14:textId="77777777" w:rsidR="008F2DEC" w:rsidRDefault="008F2DEC" w:rsidP="00E226AC">
            <w:pPr>
              <w:ind w:firstLine="0"/>
              <w:jc w:val="center"/>
              <w:rPr>
                <w:color w:val="000000"/>
                <w:sz w:val="20"/>
                <w:szCs w:val="20"/>
              </w:rPr>
            </w:pPr>
            <w:r>
              <w:rPr>
                <w:color w:val="000000"/>
                <w:sz w:val="20"/>
                <w:szCs w:val="20"/>
              </w:rPr>
              <w:t>0.42</w:t>
            </w:r>
          </w:p>
        </w:tc>
        <w:tc>
          <w:tcPr>
            <w:tcW w:w="1373" w:type="dxa"/>
            <w:tcBorders>
              <w:top w:val="nil"/>
              <w:left w:val="nil"/>
              <w:bottom w:val="nil"/>
              <w:right w:val="nil"/>
            </w:tcBorders>
            <w:shd w:val="clear" w:color="auto" w:fill="auto"/>
            <w:vAlign w:val="bottom"/>
          </w:tcPr>
          <w:p w14:paraId="2FAA018E" w14:textId="77777777" w:rsidR="008F2DEC" w:rsidRDefault="008F2DEC" w:rsidP="00E226AC">
            <w:pPr>
              <w:ind w:firstLine="0"/>
              <w:jc w:val="center"/>
              <w:rPr>
                <w:color w:val="000000"/>
                <w:sz w:val="20"/>
                <w:szCs w:val="20"/>
              </w:rPr>
            </w:pPr>
            <w:r>
              <w:rPr>
                <w:color w:val="000000"/>
                <w:sz w:val="20"/>
                <w:szCs w:val="20"/>
              </w:rPr>
              <w:t>22.72</w:t>
            </w:r>
          </w:p>
        </w:tc>
        <w:tc>
          <w:tcPr>
            <w:tcW w:w="1372" w:type="dxa"/>
            <w:tcBorders>
              <w:top w:val="nil"/>
              <w:left w:val="nil"/>
              <w:bottom w:val="nil"/>
              <w:right w:val="nil"/>
            </w:tcBorders>
            <w:shd w:val="clear" w:color="auto" w:fill="auto"/>
            <w:vAlign w:val="bottom"/>
          </w:tcPr>
          <w:p w14:paraId="280A8279" w14:textId="77777777" w:rsidR="008F2DEC" w:rsidRDefault="008F2DEC" w:rsidP="00E226AC">
            <w:pPr>
              <w:ind w:firstLine="0"/>
              <w:jc w:val="center"/>
              <w:rPr>
                <w:color w:val="000000"/>
                <w:sz w:val="20"/>
                <w:szCs w:val="20"/>
              </w:rPr>
            </w:pPr>
            <w:r>
              <w:rPr>
                <w:color w:val="000000"/>
                <w:sz w:val="20"/>
                <w:szCs w:val="20"/>
              </w:rPr>
              <w:t>2.44</w:t>
            </w:r>
          </w:p>
        </w:tc>
        <w:tc>
          <w:tcPr>
            <w:tcW w:w="1511" w:type="dxa"/>
            <w:tcBorders>
              <w:top w:val="nil"/>
              <w:left w:val="nil"/>
              <w:bottom w:val="nil"/>
            </w:tcBorders>
            <w:shd w:val="clear" w:color="auto" w:fill="auto"/>
            <w:vAlign w:val="bottom"/>
          </w:tcPr>
          <w:p w14:paraId="363C2649" w14:textId="77777777" w:rsidR="008F2DEC" w:rsidRDefault="008F2DEC" w:rsidP="00E226AC">
            <w:pPr>
              <w:ind w:firstLine="0"/>
              <w:jc w:val="center"/>
              <w:rPr>
                <w:color w:val="000000"/>
                <w:sz w:val="20"/>
                <w:szCs w:val="20"/>
              </w:rPr>
            </w:pPr>
            <w:r>
              <w:rPr>
                <w:color w:val="000000"/>
                <w:sz w:val="20"/>
                <w:szCs w:val="20"/>
              </w:rPr>
              <w:t>15.66</w:t>
            </w:r>
          </w:p>
        </w:tc>
        <w:tc>
          <w:tcPr>
            <w:tcW w:w="1510" w:type="dxa"/>
            <w:shd w:val="clear" w:color="auto" w:fill="auto"/>
            <w:vAlign w:val="bottom"/>
          </w:tcPr>
          <w:p w14:paraId="3C959F8D" w14:textId="77777777" w:rsidR="008F2DEC" w:rsidRDefault="008F2DEC" w:rsidP="00E226AC">
            <w:pPr>
              <w:ind w:firstLine="0"/>
              <w:jc w:val="center"/>
              <w:rPr>
                <w:color w:val="000000"/>
                <w:sz w:val="20"/>
                <w:szCs w:val="20"/>
              </w:rPr>
            </w:pPr>
            <w:r>
              <w:rPr>
                <w:color w:val="000000"/>
                <w:sz w:val="20"/>
                <w:szCs w:val="20"/>
              </w:rPr>
              <w:t>0.315</w:t>
            </w:r>
          </w:p>
        </w:tc>
      </w:tr>
      <w:tr w:rsidR="008F2DEC" w14:paraId="613396EE" w14:textId="77777777" w:rsidTr="00E226AC">
        <w:trPr>
          <w:trHeight w:val="261"/>
          <w:jc w:val="center"/>
        </w:trPr>
        <w:tc>
          <w:tcPr>
            <w:tcW w:w="1410" w:type="dxa"/>
            <w:tcBorders>
              <w:top w:val="nil"/>
              <w:left w:val="nil"/>
              <w:bottom w:val="nil"/>
              <w:right w:val="nil"/>
            </w:tcBorders>
            <w:shd w:val="clear" w:color="auto" w:fill="auto"/>
            <w:vAlign w:val="bottom"/>
          </w:tcPr>
          <w:p w14:paraId="2BD0CE9D"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nil"/>
              <w:left w:val="nil"/>
              <w:bottom w:val="nil"/>
              <w:right w:val="nil"/>
            </w:tcBorders>
            <w:shd w:val="clear" w:color="auto" w:fill="auto"/>
            <w:vAlign w:val="bottom"/>
          </w:tcPr>
          <w:p w14:paraId="049328DE" w14:textId="77777777" w:rsidR="008F2DEC" w:rsidRDefault="008F2DEC" w:rsidP="00E226AC">
            <w:pPr>
              <w:ind w:firstLine="0"/>
              <w:jc w:val="left"/>
              <w:rPr>
                <w:color w:val="000000"/>
                <w:sz w:val="20"/>
                <w:szCs w:val="20"/>
              </w:rPr>
            </w:pPr>
            <w:r>
              <w:rPr>
                <w:color w:val="000000"/>
                <w:sz w:val="20"/>
                <w:szCs w:val="20"/>
              </w:rPr>
              <w:t>7</w:t>
            </w:r>
          </w:p>
        </w:tc>
        <w:tc>
          <w:tcPr>
            <w:tcW w:w="960" w:type="dxa"/>
            <w:tcBorders>
              <w:top w:val="nil"/>
              <w:left w:val="nil"/>
              <w:bottom w:val="nil"/>
              <w:right w:val="nil"/>
            </w:tcBorders>
            <w:shd w:val="clear" w:color="auto" w:fill="auto"/>
            <w:vAlign w:val="bottom"/>
          </w:tcPr>
          <w:p w14:paraId="1C93793C" w14:textId="77777777" w:rsidR="008F2DEC" w:rsidRDefault="008F2DEC" w:rsidP="00E226AC">
            <w:pPr>
              <w:ind w:firstLine="0"/>
              <w:jc w:val="center"/>
              <w:rPr>
                <w:color w:val="000000"/>
                <w:sz w:val="20"/>
                <w:szCs w:val="20"/>
              </w:rPr>
            </w:pPr>
            <w:r>
              <w:rPr>
                <w:color w:val="000000"/>
                <w:sz w:val="20"/>
                <w:szCs w:val="20"/>
              </w:rPr>
              <w:t>31</w:t>
            </w:r>
          </w:p>
        </w:tc>
        <w:tc>
          <w:tcPr>
            <w:tcW w:w="1648" w:type="dxa"/>
            <w:tcBorders>
              <w:top w:val="nil"/>
              <w:left w:val="nil"/>
              <w:bottom w:val="nil"/>
              <w:right w:val="nil"/>
            </w:tcBorders>
            <w:shd w:val="clear" w:color="auto" w:fill="auto"/>
            <w:vAlign w:val="bottom"/>
          </w:tcPr>
          <w:p w14:paraId="609EA931" w14:textId="77777777" w:rsidR="008F2DEC" w:rsidRDefault="008F2DEC" w:rsidP="00E226AC">
            <w:pPr>
              <w:ind w:firstLine="0"/>
              <w:jc w:val="center"/>
              <w:rPr>
                <w:color w:val="000000"/>
                <w:sz w:val="20"/>
                <w:szCs w:val="20"/>
              </w:rPr>
            </w:pPr>
            <w:r>
              <w:rPr>
                <w:color w:val="000000"/>
                <w:sz w:val="20"/>
                <w:szCs w:val="20"/>
              </w:rPr>
              <w:t>20</w:t>
            </w:r>
          </w:p>
        </w:tc>
        <w:tc>
          <w:tcPr>
            <w:tcW w:w="1235" w:type="dxa"/>
            <w:tcBorders>
              <w:top w:val="nil"/>
              <w:left w:val="nil"/>
              <w:bottom w:val="nil"/>
              <w:right w:val="nil"/>
            </w:tcBorders>
            <w:shd w:val="clear" w:color="auto" w:fill="auto"/>
            <w:vAlign w:val="bottom"/>
          </w:tcPr>
          <w:p w14:paraId="41CDB80F" w14:textId="77777777" w:rsidR="008F2DEC" w:rsidRDefault="008F2DEC" w:rsidP="00E226AC">
            <w:pPr>
              <w:ind w:firstLine="0"/>
              <w:jc w:val="center"/>
              <w:rPr>
                <w:color w:val="000000"/>
                <w:sz w:val="20"/>
                <w:szCs w:val="20"/>
              </w:rPr>
            </w:pPr>
            <w:r>
              <w:rPr>
                <w:color w:val="000000"/>
                <w:sz w:val="20"/>
                <w:szCs w:val="20"/>
              </w:rPr>
              <w:t>1323</w:t>
            </w:r>
          </w:p>
        </w:tc>
        <w:tc>
          <w:tcPr>
            <w:tcW w:w="1372" w:type="dxa"/>
            <w:tcBorders>
              <w:top w:val="nil"/>
              <w:left w:val="nil"/>
              <w:bottom w:val="nil"/>
              <w:right w:val="nil"/>
            </w:tcBorders>
            <w:shd w:val="clear" w:color="auto" w:fill="auto"/>
            <w:vAlign w:val="bottom"/>
          </w:tcPr>
          <w:p w14:paraId="0C1AE993" w14:textId="77777777" w:rsidR="008F2DEC" w:rsidRDefault="008F2DEC" w:rsidP="00E226AC">
            <w:pPr>
              <w:ind w:firstLine="0"/>
              <w:jc w:val="center"/>
              <w:rPr>
                <w:color w:val="000000"/>
                <w:sz w:val="20"/>
                <w:szCs w:val="20"/>
              </w:rPr>
            </w:pPr>
            <w:r>
              <w:rPr>
                <w:color w:val="000000"/>
                <w:sz w:val="20"/>
                <w:szCs w:val="20"/>
              </w:rPr>
              <w:t>0.64</w:t>
            </w:r>
          </w:p>
        </w:tc>
        <w:tc>
          <w:tcPr>
            <w:tcW w:w="1373" w:type="dxa"/>
            <w:tcBorders>
              <w:top w:val="nil"/>
              <w:left w:val="nil"/>
              <w:bottom w:val="nil"/>
              <w:right w:val="nil"/>
            </w:tcBorders>
            <w:shd w:val="clear" w:color="auto" w:fill="auto"/>
            <w:vAlign w:val="bottom"/>
          </w:tcPr>
          <w:p w14:paraId="7F7F62DF" w14:textId="77777777" w:rsidR="008F2DEC" w:rsidRDefault="008F2DEC" w:rsidP="00E226AC">
            <w:pPr>
              <w:ind w:firstLine="0"/>
              <w:jc w:val="center"/>
              <w:rPr>
                <w:color w:val="000000"/>
                <w:sz w:val="20"/>
                <w:szCs w:val="20"/>
              </w:rPr>
            </w:pPr>
            <w:r>
              <w:rPr>
                <w:color w:val="000000"/>
                <w:sz w:val="20"/>
                <w:szCs w:val="20"/>
              </w:rPr>
              <w:t>17.67</w:t>
            </w:r>
          </w:p>
        </w:tc>
        <w:tc>
          <w:tcPr>
            <w:tcW w:w="1372" w:type="dxa"/>
            <w:tcBorders>
              <w:top w:val="nil"/>
              <w:left w:val="nil"/>
              <w:bottom w:val="nil"/>
              <w:right w:val="nil"/>
            </w:tcBorders>
            <w:shd w:val="clear" w:color="auto" w:fill="auto"/>
            <w:vAlign w:val="bottom"/>
          </w:tcPr>
          <w:p w14:paraId="5501073C" w14:textId="77777777" w:rsidR="008F2DEC" w:rsidRDefault="008F2DEC" w:rsidP="00E226AC">
            <w:pPr>
              <w:ind w:firstLine="0"/>
              <w:jc w:val="center"/>
              <w:rPr>
                <w:color w:val="000000"/>
                <w:sz w:val="20"/>
                <w:szCs w:val="20"/>
              </w:rPr>
            </w:pPr>
            <w:r>
              <w:rPr>
                <w:color w:val="000000"/>
                <w:sz w:val="20"/>
                <w:szCs w:val="20"/>
              </w:rPr>
              <w:t>1.18</w:t>
            </w:r>
          </w:p>
        </w:tc>
        <w:tc>
          <w:tcPr>
            <w:tcW w:w="1511" w:type="dxa"/>
            <w:tcBorders>
              <w:top w:val="nil"/>
              <w:left w:val="nil"/>
              <w:bottom w:val="nil"/>
            </w:tcBorders>
            <w:shd w:val="clear" w:color="auto" w:fill="auto"/>
            <w:vAlign w:val="bottom"/>
          </w:tcPr>
          <w:p w14:paraId="237F7D50" w14:textId="77777777" w:rsidR="008F2DEC" w:rsidRDefault="008F2DEC" w:rsidP="00E226AC">
            <w:pPr>
              <w:ind w:firstLine="0"/>
              <w:jc w:val="center"/>
              <w:rPr>
                <w:color w:val="000000"/>
                <w:sz w:val="20"/>
                <w:szCs w:val="20"/>
              </w:rPr>
            </w:pPr>
            <w:r>
              <w:rPr>
                <w:color w:val="000000"/>
                <w:sz w:val="20"/>
                <w:szCs w:val="20"/>
              </w:rPr>
              <w:t>5.05</w:t>
            </w:r>
          </w:p>
        </w:tc>
        <w:tc>
          <w:tcPr>
            <w:tcW w:w="1510" w:type="dxa"/>
            <w:shd w:val="clear" w:color="auto" w:fill="auto"/>
            <w:vAlign w:val="bottom"/>
          </w:tcPr>
          <w:p w14:paraId="6CF72AD8" w14:textId="77777777" w:rsidR="008F2DEC" w:rsidRDefault="008F2DEC" w:rsidP="00E226AC">
            <w:pPr>
              <w:ind w:firstLine="0"/>
              <w:jc w:val="center"/>
              <w:rPr>
                <w:color w:val="000000"/>
                <w:sz w:val="20"/>
                <w:szCs w:val="20"/>
              </w:rPr>
            </w:pPr>
            <w:r>
              <w:rPr>
                <w:color w:val="000000"/>
                <w:sz w:val="20"/>
                <w:szCs w:val="20"/>
              </w:rPr>
              <w:t>0.624</w:t>
            </w:r>
          </w:p>
        </w:tc>
      </w:tr>
      <w:tr w:rsidR="008F2DEC" w14:paraId="0BE69BD3" w14:textId="77777777" w:rsidTr="00E226AC">
        <w:trPr>
          <w:trHeight w:val="261"/>
          <w:jc w:val="center"/>
        </w:trPr>
        <w:tc>
          <w:tcPr>
            <w:tcW w:w="1410" w:type="dxa"/>
            <w:tcBorders>
              <w:top w:val="nil"/>
              <w:left w:val="nil"/>
              <w:bottom w:val="nil"/>
              <w:right w:val="nil"/>
            </w:tcBorders>
            <w:shd w:val="clear" w:color="auto" w:fill="auto"/>
            <w:vAlign w:val="bottom"/>
          </w:tcPr>
          <w:p w14:paraId="1332090C"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nil"/>
              <w:left w:val="nil"/>
              <w:bottom w:val="nil"/>
              <w:right w:val="nil"/>
            </w:tcBorders>
            <w:shd w:val="clear" w:color="auto" w:fill="auto"/>
            <w:vAlign w:val="bottom"/>
          </w:tcPr>
          <w:p w14:paraId="0191CA02" w14:textId="77777777" w:rsidR="008F2DEC" w:rsidRDefault="008F2DEC" w:rsidP="00E226AC">
            <w:pPr>
              <w:ind w:firstLine="0"/>
              <w:jc w:val="left"/>
              <w:rPr>
                <w:color w:val="000000"/>
                <w:sz w:val="20"/>
                <w:szCs w:val="20"/>
              </w:rPr>
            </w:pPr>
            <w:r>
              <w:rPr>
                <w:color w:val="000000"/>
                <w:sz w:val="20"/>
                <w:szCs w:val="20"/>
              </w:rPr>
              <w:t>8</w:t>
            </w:r>
          </w:p>
        </w:tc>
        <w:tc>
          <w:tcPr>
            <w:tcW w:w="960" w:type="dxa"/>
            <w:tcBorders>
              <w:top w:val="nil"/>
              <w:left w:val="nil"/>
              <w:bottom w:val="nil"/>
              <w:right w:val="nil"/>
            </w:tcBorders>
            <w:shd w:val="clear" w:color="auto" w:fill="auto"/>
            <w:vAlign w:val="bottom"/>
          </w:tcPr>
          <w:p w14:paraId="50FF6E7D" w14:textId="77777777" w:rsidR="008F2DEC" w:rsidRDefault="008F2DEC" w:rsidP="00E226AC">
            <w:pPr>
              <w:ind w:firstLine="0"/>
              <w:jc w:val="center"/>
              <w:rPr>
                <w:color w:val="000000"/>
                <w:sz w:val="20"/>
                <w:szCs w:val="20"/>
              </w:rPr>
            </w:pPr>
            <w:r>
              <w:rPr>
                <w:color w:val="000000"/>
                <w:sz w:val="20"/>
                <w:szCs w:val="20"/>
              </w:rPr>
              <w:t>28</w:t>
            </w:r>
          </w:p>
        </w:tc>
        <w:tc>
          <w:tcPr>
            <w:tcW w:w="1648" w:type="dxa"/>
            <w:tcBorders>
              <w:top w:val="nil"/>
              <w:left w:val="nil"/>
              <w:bottom w:val="nil"/>
              <w:right w:val="nil"/>
            </w:tcBorders>
            <w:shd w:val="clear" w:color="auto" w:fill="auto"/>
            <w:vAlign w:val="bottom"/>
          </w:tcPr>
          <w:p w14:paraId="723EA15A" w14:textId="77777777" w:rsidR="008F2DEC" w:rsidRDefault="008F2DEC" w:rsidP="00E226AC">
            <w:pPr>
              <w:ind w:firstLine="0"/>
              <w:jc w:val="center"/>
              <w:rPr>
                <w:color w:val="000000"/>
                <w:sz w:val="20"/>
                <w:szCs w:val="20"/>
              </w:rPr>
            </w:pPr>
            <w:r>
              <w:rPr>
                <w:color w:val="000000"/>
                <w:sz w:val="20"/>
                <w:szCs w:val="20"/>
              </w:rPr>
              <w:t>74</w:t>
            </w:r>
          </w:p>
        </w:tc>
        <w:tc>
          <w:tcPr>
            <w:tcW w:w="1235" w:type="dxa"/>
            <w:tcBorders>
              <w:top w:val="nil"/>
              <w:left w:val="nil"/>
              <w:bottom w:val="nil"/>
              <w:right w:val="nil"/>
            </w:tcBorders>
            <w:shd w:val="clear" w:color="auto" w:fill="auto"/>
            <w:vAlign w:val="bottom"/>
          </w:tcPr>
          <w:p w14:paraId="67C0ED3C" w14:textId="77777777" w:rsidR="008F2DEC" w:rsidRDefault="008F2DEC" w:rsidP="00E226AC">
            <w:pPr>
              <w:ind w:firstLine="0"/>
              <w:jc w:val="center"/>
              <w:rPr>
                <w:color w:val="000000"/>
                <w:sz w:val="20"/>
                <w:szCs w:val="20"/>
              </w:rPr>
            </w:pPr>
            <w:r>
              <w:rPr>
                <w:color w:val="000000"/>
                <w:sz w:val="20"/>
                <w:szCs w:val="20"/>
              </w:rPr>
              <w:t>1277</w:t>
            </w:r>
          </w:p>
        </w:tc>
        <w:tc>
          <w:tcPr>
            <w:tcW w:w="1372" w:type="dxa"/>
            <w:tcBorders>
              <w:top w:val="nil"/>
              <w:left w:val="nil"/>
              <w:bottom w:val="nil"/>
              <w:right w:val="nil"/>
            </w:tcBorders>
            <w:shd w:val="clear" w:color="auto" w:fill="auto"/>
            <w:vAlign w:val="bottom"/>
          </w:tcPr>
          <w:p w14:paraId="6F59F43B" w14:textId="77777777" w:rsidR="008F2DEC" w:rsidRDefault="008F2DEC" w:rsidP="00E226AC">
            <w:pPr>
              <w:ind w:firstLine="0"/>
              <w:jc w:val="center"/>
              <w:rPr>
                <w:color w:val="000000"/>
                <w:sz w:val="20"/>
                <w:szCs w:val="20"/>
              </w:rPr>
            </w:pPr>
            <w:r>
              <w:rPr>
                <w:color w:val="000000"/>
                <w:sz w:val="20"/>
                <w:szCs w:val="20"/>
              </w:rPr>
              <w:t>1.09</w:t>
            </w:r>
          </w:p>
        </w:tc>
        <w:tc>
          <w:tcPr>
            <w:tcW w:w="1373" w:type="dxa"/>
            <w:tcBorders>
              <w:top w:val="nil"/>
              <w:left w:val="nil"/>
              <w:bottom w:val="nil"/>
              <w:right w:val="nil"/>
            </w:tcBorders>
            <w:shd w:val="clear" w:color="auto" w:fill="auto"/>
            <w:vAlign w:val="bottom"/>
          </w:tcPr>
          <w:p w14:paraId="68FB68AD" w14:textId="77777777" w:rsidR="008F2DEC" w:rsidRDefault="008F2DEC" w:rsidP="00E226AC">
            <w:pPr>
              <w:ind w:firstLine="0"/>
              <w:jc w:val="center"/>
              <w:rPr>
                <w:color w:val="000000"/>
                <w:sz w:val="20"/>
                <w:szCs w:val="20"/>
              </w:rPr>
            </w:pPr>
            <w:r>
              <w:rPr>
                <w:color w:val="000000"/>
                <w:sz w:val="20"/>
                <w:szCs w:val="20"/>
              </w:rPr>
              <w:t>12.96</w:t>
            </w:r>
          </w:p>
        </w:tc>
        <w:tc>
          <w:tcPr>
            <w:tcW w:w="1372" w:type="dxa"/>
            <w:tcBorders>
              <w:top w:val="nil"/>
              <w:left w:val="nil"/>
              <w:bottom w:val="nil"/>
              <w:right w:val="nil"/>
            </w:tcBorders>
            <w:shd w:val="clear" w:color="auto" w:fill="auto"/>
            <w:vAlign w:val="bottom"/>
          </w:tcPr>
          <w:p w14:paraId="0FEBAEC2" w14:textId="77777777" w:rsidR="008F2DEC" w:rsidRDefault="008F2DEC" w:rsidP="00E226AC">
            <w:pPr>
              <w:ind w:firstLine="0"/>
              <w:jc w:val="center"/>
              <w:rPr>
                <w:color w:val="000000"/>
                <w:sz w:val="20"/>
                <w:szCs w:val="20"/>
              </w:rPr>
            </w:pPr>
            <w:r>
              <w:rPr>
                <w:color w:val="000000"/>
                <w:sz w:val="20"/>
                <w:szCs w:val="20"/>
              </w:rPr>
              <w:t>1.02</w:t>
            </w:r>
          </w:p>
        </w:tc>
        <w:tc>
          <w:tcPr>
            <w:tcW w:w="1511" w:type="dxa"/>
            <w:tcBorders>
              <w:top w:val="nil"/>
              <w:left w:val="nil"/>
              <w:bottom w:val="nil"/>
            </w:tcBorders>
            <w:shd w:val="clear" w:color="auto" w:fill="auto"/>
            <w:vAlign w:val="bottom"/>
          </w:tcPr>
          <w:p w14:paraId="5F9C1042" w14:textId="77777777" w:rsidR="008F2DEC" w:rsidRDefault="008F2DEC" w:rsidP="00E226AC">
            <w:pPr>
              <w:ind w:firstLine="0"/>
              <w:jc w:val="center"/>
              <w:rPr>
                <w:color w:val="000000"/>
                <w:sz w:val="20"/>
                <w:szCs w:val="20"/>
              </w:rPr>
            </w:pPr>
            <w:r>
              <w:rPr>
                <w:color w:val="000000"/>
                <w:sz w:val="20"/>
                <w:szCs w:val="20"/>
              </w:rPr>
              <w:t>7.77</w:t>
            </w:r>
          </w:p>
        </w:tc>
        <w:tc>
          <w:tcPr>
            <w:tcW w:w="1510" w:type="dxa"/>
            <w:shd w:val="clear" w:color="auto" w:fill="auto"/>
            <w:vAlign w:val="bottom"/>
          </w:tcPr>
          <w:p w14:paraId="01288E45" w14:textId="77777777" w:rsidR="008F2DEC" w:rsidRDefault="008F2DEC" w:rsidP="00E226AC">
            <w:pPr>
              <w:ind w:firstLine="0"/>
              <w:jc w:val="center"/>
              <w:rPr>
                <w:color w:val="000000"/>
                <w:sz w:val="20"/>
                <w:szCs w:val="20"/>
              </w:rPr>
            </w:pPr>
            <w:r>
              <w:rPr>
                <w:color w:val="000000"/>
                <w:sz w:val="20"/>
                <w:szCs w:val="20"/>
              </w:rPr>
              <w:t>0.152</w:t>
            </w:r>
          </w:p>
        </w:tc>
      </w:tr>
      <w:tr w:rsidR="008F2DEC" w14:paraId="020A19CD" w14:textId="77777777" w:rsidTr="00E226AC">
        <w:trPr>
          <w:trHeight w:val="261"/>
          <w:jc w:val="center"/>
        </w:trPr>
        <w:tc>
          <w:tcPr>
            <w:tcW w:w="1410" w:type="dxa"/>
            <w:tcBorders>
              <w:top w:val="nil"/>
              <w:left w:val="nil"/>
              <w:bottom w:val="nil"/>
              <w:right w:val="nil"/>
            </w:tcBorders>
            <w:shd w:val="clear" w:color="auto" w:fill="auto"/>
            <w:vAlign w:val="bottom"/>
          </w:tcPr>
          <w:p w14:paraId="28F4AE52" w14:textId="77777777" w:rsidR="008F2DEC" w:rsidRDefault="008F2DEC" w:rsidP="00E226AC">
            <w:pPr>
              <w:ind w:firstLine="0"/>
              <w:jc w:val="left"/>
              <w:rPr>
                <w:color w:val="000000"/>
                <w:sz w:val="20"/>
                <w:szCs w:val="20"/>
              </w:rPr>
            </w:pPr>
            <w:r>
              <w:rPr>
                <w:color w:val="000000"/>
                <w:sz w:val="20"/>
                <w:szCs w:val="20"/>
              </w:rPr>
              <w:t>IV</w:t>
            </w:r>
          </w:p>
        </w:tc>
        <w:tc>
          <w:tcPr>
            <w:tcW w:w="787" w:type="dxa"/>
            <w:tcBorders>
              <w:top w:val="nil"/>
              <w:left w:val="nil"/>
              <w:bottom w:val="nil"/>
              <w:right w:val="nil"/>
            </w:tcBorders>
            <w:shd w:val="clear" w:color="auto" w:fill="auto"/>
            <w:vAlign w:val="bottom"/>
          </w:tcPr>
          <w:p w14:paraId="4DD03566" w14:textId="77777777" w:rsidR="008F2DEC" w:rsidRDefault="008F2DEC" w:rsidP="00E226AC">
            <w:pPr>
              <w:ind w:firstLine="0"/>
              <w:jc w:val="left"/>
              <w:rPr>
                <w:color w:val="000000"/>
                <w:sz w:val="20"/>
                <w:szCs w:val="20"/>
              </w:rPr>
            </w:pPr>
            <w:r>
              <w:rPr>
                <w:color w:val="000000"/>
                <w:sz w:val="20"/>
                <w:szCs w:val="20"/>
              </w:rPr>
              <w:t>9</w:t>
            </w:r>
          </w:p>
        </w:tc>
        <w:tc>
          <w:tcPr>
            <w:tcW w:w="960" w:type="dxa"/>
            <w:tcBorders>
              <w:top w:val="nil"/>
              <w:left w:val="nil"/>
              <w:bottom w:val="nil"/>
              <w:right w:val="nil"/>
            </w:tcBorders>
            <w:shd w:val="clear" w:color="auto" w:fill="auto"/>
            <w:vAlign w:val="bottom"/>
          </w:tcPr>
          <w:p w14:paraId="479D75B0" w14:textId="77777777" w:rsidR="008F2DEC" w:rsidRDefault="008F2DEC" w:rsidP="00E226AC">
            <w:pPr>
              <w:ind w:firstLine="0"/>
              <w:jc w:val="center"/>
              <w:rPr>
                <w:color w:val="000000"/>
                <w:sz w:val="20"/>
                <w:szCs w:val="20"/>
              </w:rPr>
            </w:pPr>
            <w:r>
              <w:rPr>
                <w:color w:val="000000"/>
                <w:sz w:val="20"/>
                <w:szCs w:val="20"/>
              </w:rPr>
              <w:t>22</w:t>
            </w:r>
          </w:p>
        </w:tc>
        <w:tc>
          <w:tcPr>
            <w:tcW w:w="1648" w:type="dxa"/>
            <w:tcBorders>
              <w:top w:val="nil"/>
              <w:left w:val="nil"/>
              <w:bottom w:val="nil"/>
              <w:right w:val="nil"/>
            </w:tcBorders>
            <w:shd w:val="clear" w:color="auto" w:fill="auto"/>
            <w:vAlign w:val="bottom"/>
          </w:tcPr>
          <w:p w14:paraId="7EB8CB2F" w14:textId="77777777" w:rsidR="008F2DEC" w:rsidRDefault="008F2DEC" w:rsidP="00E226AC">
            <w:pPr>
              <w:ind w:firstLine="0"/>
              <w:jc w:val="center"/>
              <w:rPr>
                <w:color w:val="000000"/>
                <w:sz w:val="20"/>
                <w:szCs w:val="20"/>
              </w:rPr>
            </w:pPr>
            <w:r>
              <w:rPr>
                <w:color w:val="000000"/>
                <w:sz w:val="20"/>
                <w:szCs w:val="20"/>
              </w:rPr>
              <w:t>89</w:t>
            </w:r>
          </w:p>
        </w:tc>
        <w:tc>
          <w:tcPr>
            <w:tcW w:w="1235" w:type="dxa"/>
            <w:tcBorders>
              <w:top w:val="nil"/>
              <w:left w:val="nil"/>
              <w:bottom w:val="nil"/>
              <w:right w:val="nil"/>
            </w:tcBorders>
            <w:shd w:val="clear" w:color="auto" w:fill="auto"/>
            <w:vAlign w:val="bottom"/>
          </w:tcPr>
          <w:p w14:paraId="1257B9A5" w14:textId="77777777" w:rsidR="008F2DEC" w:rsidRDefault="008F2DEC" w:rsidP="00E226AC">
            <w:pPr>
              <w:ind w:firstLine="0"/>
              <w:jc w:val="center"/>
              <w:rPr>
                <w:color w:val="000000"/>
                <w:sz w:val="20"/>
                <w:szCs w:val="20"/>
              </w:rPr>
            </w:pPr>
            <w:r>
              <w:rPr>
                <w:color w:val="000000"/>
                <w:sz w:val="20"/>
                <w:szCs w:val="20"/>
              </w:rPr>
              <w:t>1264</w:t>
            </w:r>
          </w:p>
        </w:tc>
        <w:tc>
          <w:tcPr>
            <w:tcW w:w="1372" w:type="dxa"/>
            <w:tcBorders>
              <w:top w:val="nil"/>
              <w:left w:val="nil"/>
              <w:bottom w:val="nil"/>
              <w:right w:val="nil"/>
            </w:tcBorders>
            <w:shd w:val="clear" w:color="auto" w:fill="auto"/>
            <w:vAlign w:val="bottom"/>
          </w:tcPr>
          <w:p w14:paraId="4A79B440" w14:textId="77777777" w:rsidR="008F2DEC" w:rsidRDefault="008F2DEC" w:rsidP="00E226AC">
            <w:pPr>
              <w:ind w:firstLine="0"/>
              <w:jc w:val="center"/>
              <w:rPr>
                <w:color w:val="000000"/>
                <w:sz w:val="20"/>
                <w:szCs w:val="20"/>
              </w:rPr>
            </w:pPr>
            <w:r>
              <w:rPr>
                <w:color w:val="000000"/>
                <w:sz w:val="20"/>
                <w:szCs w:val="20"/>
              </w:rPr>
              <w:t>0.99</w:t>
            </w:r>
          </w:p>
        </w:tc>
        <w:tc>
          <w:tcPr>
            <w:tcW w:w="1373" w:type="dxa"/>
            <w:tcBorders>
              <w:top w:val="nil"/>
              <w:left w:val="nil"/>
              <w:bottom w:val="nil"/>
              <w:right w:val="nil"/>
            </w:tcBorders>
            <w:shd w:val="clear" w:color="auto" w:fill="auto"/>
            <w:vAlign w:val="bottom"/>
          </w:tcPr>
          <w:p w14:paraId="3A04D5C4" w14:textId="77777777" w:rsidR="008F2DEC" w:rsidRDefault="008F2DEC" w:rsidP="00E226AC">
            <w:pPr>
              <w:ind w:firstLine="0"/>
              <w:jc w:val="center"/>
              <w:rPr>
                <w:color w:val="000000"/>
                <w:sz w:val="20"/>
                <w:szCs w:val="20"/>
              </w:rPr>
            </w:pPr>
            <w:r>
              <w:rPr>
                <w:color w:val="000000"/>
                <w:sz w:val="20"/>
                <w:szCs w:val="20"/>
              </w:rPr>
              <w:t>14.33</w:t>
            </w:r>
          </w:p>
        </w:tc>
        <w:tc>
          <w:tcPr>
            <w:tcW w:w="1372" w:type="dxa"/>
            <w:tcBorders>
              <w:top w:val="nil"/>
              <w:left w:val="nil"/>
              <w:bottom w:val="nil"/>
              <w:right w:val="nil"/>
            </w:tcBorders>
            <w:shd w:val="clear" w:color="auto" w:fill="auto"/>
            <w:vAlign w:val="bottom"/>
          </w:tcPr>
          <w:p w14:paraId="668983DD" w14:textId="77777777" w:rsidR="008F2DEC" w:rsidRDefault="008F2DEC" w:rsidP="00E226AC">
            <w:pPr>
              <w:ind w:firstLine="0"/>
              <w:jc w:val="center"/>
              <w:rPr>
                <w:color w:val="000000"/>
                <w:sz w:val="20"/>
                <w:szCs w:val="20"/>
              </w:rPr>
            </w:pPr>
            <w:r>
              <w:rPr>
                <w:color w:val="000000"/>
                <w:sz w:val="20"/>
                <w:szCs w:val="20"/>
              </w:rPr>
              <w:t>0.96</w:t>
            </w:r>
          </w:p>
        </w:tc>
        <w:tc>
          <w:tcPr>
            <w:tcW w:w="1511" w:type="dxa"/>
            <w:tcBorders>
              <w:top w:val="nil"/>
              <w:left w:val="nil"/>
              <w:bottom w:val="nil"/>
            </w:tcBorders>
            <w:shd w:val="clear" w:color="auto" w:fill="auto"/>
            <w:vAlign w:val="bottom"/>
          </w:tcPr>
          <w:p w14:paraId="44948FF3" w14:textId="77777777" w:rsidR="008F2DEC" w:rsidRDefault="008F2DEC" w:rsidP="00E226AC">
            <w:pPr>
              <w:ind w:firstLine="0"/>
              <w:jc w:val="center"/>
              <w:rPr>
                <w:color w:val="000000"/>
                <w:sz w:val="20"/>
                <w:szCs w:val="20"/>
              </w:rPr>
            </w:pPr>
            <w:r>
              <w:rPr>
                <w:color w:val="000000"/>
                <w:sz w:val="20"/>
                <w:szCs w:val="20"/>
              </w:rPr>
              <w:t>21.92</w:t>
            </w:r>
          </w:p>
        </w:tc>
        <w:tc>
          <w:tcPr>
            <w:tcW w:w="1510" w:type="dxa"/>
            <w:shd w:val="clear" w:color="auto" w:fill="auto"/>
            <w:vAlign w:val="bottom"/>
          </w:tcPr>
          <w:p w14:paraId="12632EE1" w14:textId="77777777" w:rsidR="008F2DEC" w:rsidRDefault="008F2DEC" w:rsidP="00E226AC">
            <w:pPr>
              <w:ind w:firstLine="0"/>
              <w:jc w:val="center"/>
              <w:rPr>
                <w:color w:val="000000"/>
                <w:sz w:val="20"/>
                <w:szCs w:val="20"/>
              </w:rPr>
            </w:pPr>
            <w:r>
              <w:rPr>
                <w:color w:val="000000"/>
                <w:sz w:val="20"/>
                <w:szCs w:val="20"/>
              </w:rPr>
              <w:t>0.271</w:t>
            </w:r>
          </w:p>
        </w:tc>
      </w:tr>
      <w:tr w:rsidR="008F2DEC" w14:paraId="41A215B7" w14:textId="77777777" w:rsidTr="00E226AC">
        <w:trPr>
          <w:trHeight w:val="261"/>
          <w:jc w:val="center"/>
        </w:trPr>
        <w:tc>
          <w:tcPr>
            <w:tcW w:w="1410" w:type="dxa"/>
            <w:tcBorders>
              <w:top w:val="nil"/>
              <w:left w:val="nil"/>
              <w:bottom w:val="nil"/>
              <w:right w:val="nil"/>
            </w:tcBorders>
            <w:shd w:val="clear" w:color="auto" w:fill="auto"/>
            <w:vAlign w:val="bottom"/>
          </w:tcPr>
          <w:p w14:paraId="588C7974" w14:textId="77777777" w:rsidR="008F2DEC" w:rsidRDefault="008F2DEC" w:rsidP="00E226AC">
            <w:pPr>
              <w:ind w:firstLine="0"/>
              <w:jc w:val="left"/>
              <w:rPr>
                <w:color w:val="000000"/>
                <w:sz w:val="20"/>
                <w:szCs w:val="20"/>
              </w:rPr>
            </w:pPr>
            <w:r>
              <w:rPr>
                <w:color w:val="000000"/>
                <w:sz w:val="20"/>
                <w:szCs w:val="20"/>
              </w:rPr>
              <w:t>IV</w:t>
            </w:r>
          </w:p>
        </w:tc>
        <w:tc>
          <w:tcPr>
            <w:tcW w:w="787" w:type="dxa"/>
            <w:tcBorders>
              <w:top w:val="nil"/>
              <w:left w:val="nil"/>
              <w:bottom w:val="nil"/>
              <w:right w:val="nil"/>
            </w:tcBorders>
            <w:shd w:val="clear" w:color="auto" w:fill="auto"/>
            <w:vAlign w:val="bottom"/>
          </w:tcPr>
          <w:p w14:paraId="201C48E3" w14:textId="77777777" w:rsidR="008F2DEC" w:rsidRDefault="008F2DEC" w:rsidP="00E226AC">
            <w:pPr>
              <w:ind w:firstLine="0"/>
              <w:jc w:val="left"/>
              <w:rPr>
                <w:color w:val="000000"/>
                <w:sz w:val="20"/>
                <w:szCs w:val="20"/>
              </w:rPr>
            </w:pPr>
            <w:r>
              <w:rPr>
                <w:color w:val="000000"/>
                <w:sz w:val="20"/>
                <w:szCs w:val="20"/>
              </w:rPr>
              <w:t>10</w:t>
            </w:r>
          </w:p>
        </w:tc>
        <w:tc>
          <w:tcPr>
            <w:tcW w:w="960" w:type="dxa"/>
            <w:tcBorders>
              <w:top w:val="nil"/>
              <w:left w:val="nil"/>
              <w:bottom w:val="nil"/>
              <w:right w:val="nil"/>
            </w:tcBorders>
            <w:shd w:val="clear" w:color="auto" w:fill="auto"/>
            <w:vAlign w:val="bottom"/>
          </w:tcPr>
          <w:p w14:paraId="7824EC9A" w14:textId="77777777" w:rsidR="008F2DEC" w:rsidRDefault="008F2DEC" w:rsidP="00E226AC">
            <w:pPr>
              <w:ind w:firstLine="0"/>
              <w:jc w:val="center"/>
              <w:rPr>
                <w:color w:val="000000"/>
                <w:sz w:val="20"/>
                <w:szCs w:val="20"/>
              </w:rPr>
            </w:pPr>
            <w:r>
              <w:rPr>
                <w:color w:val="000000"/>
                <w:sz w:val="20"/>
                <w:szCs w:val="20"/>
              </w:rPr>
              <w:t>15</w:t>
            </w:r>
          </w:p>
        </w:tc>
        <w:tc>
          <w:tcPr>
            <w:tcW w:w="1648" w:type="dxa"/>
            <w:tcBorders>
              <w:top w:val="nil"/>
              <w:left w:val="nil"/>
              <w:bottom w:val="nil"/>
              <w:right w:val="nil"/>
            </w:tcBorders>
            <w:shd w:val="clear" w:color="auto" w:fill="auto"/>
            <w:vAlign w:val="bottom"/>
          </w:tcPr>
          <w:p w14:paraId="3B95BC5E" w14:textId="77777777" w:rsidR="008F2DEC" w:rsidRDefault="008F2DEC" w:rsidP="00E226AC">
            <w:pPr>
              <w:ind w:firstLine="0"/>
              <w:jc w:val="center"/>
              <w:rPr>
                <w:color w:val="000000"/>
                <w:sz w:val="20"/>
                <w:szCs w:val="20"/>
              </w:rPr>
            </w:pPr>
            <w:r>
              <w:rPr>
                <w:color w:val="000000"/>
                <w:sz w:val="20"/>
                <w:szCs w:val="20"/>
              </w:rPr>
              <w:t>77</w:t>
            </w:r>
          </w:p>
        </w:tc>
        <w:tc>
          <w:tcPr>
            <w:tcW w:w="1235" w:type="dxa"/>
            <w:tcBorders>
              <w:top w:val="nil"/>
              <w:left w:val="nil"/>
              <w:bottom w:val="nil"/>
              <w:right w:val="nil"/>
            </w:tcBorders>
            <w:shd w:val="clear" w:color="auto" w:fill="auto"/>
            <w:vAlign w:val="bottom"/>
          </w:tcPr>
          <w:p w14:paraId="7A6835B1" w14:textId="77777777" w:rsidR="008F2DEC" w:rsidRDefault="008F2DEC" w:rsidP="00E226AC">
            <w:pPr>
              <w:ind w:firstLine="0"/>
              <w:jc w:val="center"/>
              <w:rPr>
                <w:color w:val="000000"/>
                <w:sz w:val="20"/>
                <w:szCs w:val="20"/>
              </w:rPr>
            </w:pPr>
            <w:r>
              <w:rPr>
                <w:color w:val="000000"/>
                <w:sz w:val="20"/>
                <w:szCs w:val="20"/>
              </w:rPr>
              <w:t>1261</w:t>
            </w:r>
          </w:p>
        </w:tc>
        <w:tc>
          <w:tcPr>
            <w:tcW w:w="1372" w:type="dxa"/>
            <w:tcBorders>
              <w:top w:val="nil"/>
              <w:left w:val="nil"/>
              <w:bottom w:val="nil"/>
              <w:right w:val="nil"/>
            </w:tcBorders>
            <w:shd w:val="clear" w:color="auto" w:fill="auto"/>
            <w:vAlign w:val="bottom"/>
          </w:tcPr>
          <w:p w14:paraId="0AE0B573" w14:textId="77777777" w:rsidR="008F2DEC" w:rsidRDefault="008F2DEC" w:rsidP="00E226AC">
            <w:pPr>
              <w:ind w:firstLine="0"/>
              <w:jc w:val="center"/>
              <w:rPr>
                <w:color w:val="000000"/>
                <w:sz w:val="20"/>
                <w:szCs w:val="20"/>
              </w:rPr>
            </w:pPr>
            <w:r>
              <w:rPr>
                <w:color w:val="000000"/>
                <w:sz w:val="20"/>
                <w:szCs w:val="20"/>
              </w:rPr>
              <w:t>0.46</w:t>
            </w:r>
          </w:p>
        </w:tc>
        <w:tc>
          <w:tcPr>
            <w:tcW w:w="1373" w:type="dxa"/>
            <w:tcBorders>
              <w:top w:val="nil"/>
              <w:left w:val="nil"/>
              <w:bottom w:val="nil"/>
              <w:right w:val="nil"/>
            </w:tcBorders>
            <w:shd w:val="clear" w:color="auto" w:fill="auto"/>
            <w:vAlign w:val="bottom"/>
          </w:tcPr>
          <w:p w14:paraId="699DB0DA" w14:textId="77777777" w:rsidR="008F2DEC" w:rsidRDefault="008F2DEC" w:rsidP="00E226AC">
            <w:pPr>
              <w:ind w:firstLine="0"/>
              <w:jc w:val="center"/>
              <w:rPr>
                <w:color w:val="000000"/>
                <w:sz w:val="20"/>
                <w:szCs w:val="20"/>
              </w:rPr>
            </w:pPr>
            <w:r>
              <w:rPr>
                <w:color w:val="000000"/>
                <w:sz w:val="20"/>
                <w:szCs w:val="20"/>
              </w:rPr>
              <w:t>7.54</w:t>
            </w:r>
          </w:p>
        </w:tc>
        <w:tc>
          <w:tcPr>
            <w:tcW w:w="1372" w:type="dxa"/>
            <w:tcBorders>
              <w:top w:val="nil"/>
              <w:left w:val="nil"/>
              <w:bottom w:val="nil"/>
              <w:right w:val="nil"/>
            </w:tcBorders>
            <w:shd w:val="clear" w:color="auto" w:fill="auto"/>
            <w:vAlign w:val="bottom"/>
          </w:tcPr>
          <w:p w14:paraId="61967E40" w14:textId="77777777" w:rsidR="008F2DEC" w:rsidRDefault="008F2DEC" w:rsidP="00E226AC">
            <w:pPr>
              <w:ind w:firstLine="0"/>
              <w:jc w:val="center"/>
              <w:rPr>
                <w:color w:val="000000"/>
                <w:sz w:val="20"/>
                <w:szCs w:val="20"/>
              </w:rPr>
            </w:pPr>
            <w:r>
              <w:rPr>
                <w:color w:val="000000"/>
                <w:sz w:val="20"/>
                <w:szCs w:val="20"/>
              </w:rPr>
              <w:t>0.58</w:t>
            </w:r>
          </w:p>
        </w:tc>
        <w:tc>
          <w:tcPr>
            <w:tcW w:w="1511" w:type="dxa"/>
            <w:tcBorders>
              <w:top w:val="nil"/>
              <w:left w:val="nil"/>
              <w:bottom w:val="nil"/>
            </w:tcBorders>
            <w:shd w:val="clear" w:color="auto" w:fill="auto"/>
            <w:vAlign w:val="bottom"/>
          </w:tcPr>
          <w:p w14:paraId="65763C08" w14:textId="77777777" w:rsidR="008F2DEC" w:rsidRDefault="008F2DEC" w:rsidP="00E226AC">
            <w:pPr>
              <w:ind w:firstLine="0"/>
              <w:jc w:val="center"/>
              <w:rPr>
                <w:color w:val="000000"/>
                <w:sz w:val="20"/>
                <w:szCs w:val="20"/>
              </w:rPr>
            </w:pPr>
            <w:r>
              <w:rPr>
                <w:color w:val="000000"/>
                <w:sz w:val="20"/>
                <w:szCs w:val="20"/>
              </w:rPr>
              <w:t>11.85</w:t>
            </w:r>
          </w:p>
        </w:tc>
        <w:tc>
          <w:tcPr>
            <w:tcW w:w="1510" w:type="dxa"/>
            <w:shd w:val="clear" w:color="auto" w:fill="auto"/>
            <w:vAlign w:val="bottom"/>
          </w:tcPr>
          <w:p w14:paraId="03E9F67F" w14:textId="77777777" w:rsidR="008F2DEC" w:rsidRDefault="008F2DEC" w:rsidP="00E226AC">
            <w:pPr>
              <w:ind w:firstLine="0"/>
              <w:jc w:val="center"/>
              <w:rPr>
                <w:color w:val="000000"/>
                <w:sz w:val="20"/>
                <w:szCs w:val="20"/>
              </w:rPr>
            </w:pPr>
            <w:r>
              <w:rPr>
                <w:color w:val="000000"/>
                <w:sz w:val="20"/>
                <w:szCs w:val="20"/>
              </w:rPr>
              <w:t>0.331</w:t>
            </w:r>
          </w:p>
        </w:tc>
      </w:tr>
      <w:tr w:rsidR="008F2DEC" w14:paraId="57BCF307" w14:textId="77777777" w:rsidTr="00E226AC">
        <w:trPr>
          <w:trHeight w:val="261"/>
          <w:jc w:val="center"/>
        </w:trPr>
        <w:tc>
          <w:tcPr>
            <w:tcW w:w="1410" w:type="dxa"/>
            <w:tcBorders>
              <w:top w:val="nil"/>
              <w:left w:val="nil"/>
              <w:bottom w:val="nil"/>
              <w:right w:val="nil"/>
            </w:tcBorders>
            <w:shd w:val="clear" w:color="auto" w:fill="auto"/>
            <w:vAlign w:val="bottom"/>
          </w:tcPr>
          <w:p w14:paraId="0227F470"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nil"/>
              <w:left w:val="nil"/>
              <w:bottom w:val="nil"/>
              <w:right w:val="nil"/>
            </w:tcBorders>
            <w:shd w:val="clear" w:color="auto" w:fill="auto"/>
            <w:vAlign w:val="bottom"/>
          </w:tcPr>
          <w:p w14:paraId="51D90FD4" w14:textId="77777777" w:rsidR="008F2DEC" w:rsidRDefault="008F2DEC" w:rsidP="00E226AC">
            <w:pPr>
              <w:ind w:firstLine="0"/>
              <w:jc w:val="left"/>
              <w:rPr>
                <w:color w:val="000000"/>
                <w:sz w:val="20"/>
                <w:szCs w:val="20"/>
              </w:rPr>
            </w:pPr>
            <w:r>
              <w:rPr>
                <w:color w:val="000000"/>
                <w:sz w:val="20"/>
                <w:szCs w:val="20"/>
              </w:rPr>
              <w:t>12</w:t>
            </w:r>
          </w:p>
        </w:tc>
        <w:tc>
          <w:tcPr>
            <w:tcW w:w="960" w:type="dxa"/>
            <w:tcBorders>
              <w:top w:val="nil"/>
              <w:left w:val="nil"/>
              <w:bottom w:val="nil"/>
              <w:right w:val="nil"/>
            </w:tcBorders>
            <w:shd w:val="clear" w:color="auto" w:fill="auto"/>
            <w:vAlign w:val="bottom"/>
          </w:tcPr>
          <w:p w14:paraId="0F411921" w14:textId="77777777" w:rsidR="008F2DEC" w:rsidRDefault="008F2DEC" w:rsidP="00E226AC">
            <w:pPr>
              <w:ind w:firstLine="0"/>
              <w:jc w:val="center"/>
              <w:rPr>
                <w:color w:val="000000"/>
                <w:sz w:val="20"/>
                <w:szCs w:val="20"/>
              </w:rPr>
            </w:pPr>
            <w:r>
              <w:rPr>
                <w:color w:val="000000"/>
                <w:sz w:val="20"/>
                <w:szCs w:val="20"/>
              </w:rPr>
              <w:t>23</w:t>
            </w:r>
          </w:p>
        </w:tc>
        <w:tc>
          <w:tcPr>
            <w:tcW w:w="1648" w:type="dxa"/>
            <w:tcBorders>
              <w:top w:val="nil"/>
              <w:left w:val="nil"/>
              <w:bottom w:val="nil"/>
              <w:right w:val="nil"/>
            </w:tcBorders>
            <w:shd w:val="clear" w:color="auto" w:fill="auto"/>
            <w:vAlign w:val="bottom"/>
          </w:tcPr>
          <w:p w14:paraId="4F6DBAB0" w14:textId="77777777" w:rsidR="008F2DEC" w:rsidRDefault="008F2DEC" w:rsidP="00E226AC">
            <w:pPr>
              <w:ind w:firstLine="0"/>
              <w:jc w:val="center"/>
              <w:rPr>
                <w:color w:val="000000"/>
                <w:sz w:val="20"/>
                <w:szCs w:val="20"/>
              </w:rPr>
            </w:pPr>
            <w:r>
              <w:rPr>
                <w:color w:val="000000"/>
                <w:sz w:val="20"/>
                <w:szCs w:val="20"/>
              </w:rPr>
              <w:t>50</w:t>
            </w:r>
          </w:p>
        </w:tc>
        <w:tc>
          <w:tcPr>
            <w:tcW w:w="1235" w:type="dxa"/>
            <w:tcBorders>
              <w:top w:val="nil"/>
              <w:left w:val="nil"/>
              <w:bottom w:val="nil"/>
              <w:right w:val="nil"/>
            </w:tcBorders>
            <w:shd w:val="clear" w:color="auto" w:fill="auto"/>
            <w:vAlign w:val="bottom"/>
          </w:tcPr>
          <w:p w14:paraId="3F9FD884" w14:textId="77777777" w:rsidR="008F2DEC" w:rsidRDefault="008F2DEC" w:rsidP="00E226AC">
            <w:pPr>
              <w:ind w:firstLine="0"/>
              <w:jc w:val="center"/>
              <w:rPr>
                <w:color w:val="000000"/>
                <w:sz w:val="20"/>
                <w:szCs w:val="20"/>
              </w:rPr>
            </w:pPr>
            <w:r>
              <w:rPr>
                <w:color w:val="000000"/>
                <w:sz w:val="20"/>
                <w:szCs w:val="20"/>
              </w:rPr>
              <w:t>1354</w:t>
            </w:r>
          </w:p>
        </w:tc>
        <w:tc>
          <w:tcPr>
            <w:tcW w:w="1372" w:type="dxa"/>
            <w:tcBorders>
              <w:top w:val="nil"/>
              <w:left w:val="nil"/>
              <w:bottom w:val="nil"/>
              <w:right w:val="nil"/>
            </w:tcBorders>
            <w:shd w:val="clear" w:color="auto" w:fill="auto"/>
            <w:vAlign w:val="bottom"/>
          </w:tcPr>
          <w:p w14:paraId="72420CFA" w14:textId="77777777" w:rsidR="008F2DEC" w:rsidRDefault="008F2DEC" w:rsidP="00E226AC">
            <w:pPr>
              <w:ind w:firstLine="0"/>
              <w:jc w:val="center"/>
              <w:rPr>
                <w:color w:val="000000"/>
                <w:sz w:val="20"/>
                <w:szCs w:val="20"/>
              </w:rPr>
            </w:pPr>
            <w:r>
              <w:rPr>
                <w:color w:val="000000"/>
                <w:sz w:val="20"/>
                <w:szCs w:val="20"/>
              </w:rPr>
              <w:t>0.81</w:t>
            </w:r>
          </w:p>
        </w:tc>
        <w:tc>
          <w:tcPr>
            <w:tcW w:w="1373" w:type="dxa"/>
            <w:tcBorders>
              <w:top w:val="nil"/>
              <w:left w:val="nil"/>
              <w:bottom w:val="nil"/>
              <w:right w:val="nil"/>
            </w:tcBorders>
            <w:shd w:val="clear" w:color="auto" w:fill="auto"/>
            <w:vAlign w:val="bottom"/>
          </w:tcPr>
          <w:p w14:paraId="6AF8C888" w14:textId="77777777" w:rsidR="008F2DEC" w:rsidRDefault="008F2DEC" w:rsidP="00E226AC">
            <w:pPr>
              <w:ind w:firstLine="0"/>
              <w:jc w:val="center"/>
              <w:rPr>
                <w:color w:val="000000"/>
                <w:sz w:val="20"/>
                <w:szCs w:val="20"/>
              </w:rPr>
            </w:pPr>
            <w:r>
              <w:rPr>
                <w:color w:val="000000"/>
                <w:sz w:val="20"/>
                <w:szCs w:val="20"/>
              </w:rPr>
              <w:t>18.96</w:t>
            </w:r>
          </w:p>
        </w:tc>
        <w:tc>
          <w:tcPr>
            <w:tcW w:w="1372" w:type="dxa"/>
            <w:tcBorders>
              <w:top w:val="nil"/>
              <w:left w:val="nil"/>
              <w:bottom w:val="nil"/>
              <w:right w:val="nil"/>
            </w:tcBorders>
            <w:shd w:val="clear" w:color="auto" w:fill="auto"/>
            <w:vAlign w:val="bottom"/>
          </w:tcPr>
          <w:p w14:paraId="6531F108" w14:textId="77777777" w:rsidR="008F2DEC" w:rsidRDefault="008F2DEC" w:rsidP="00E226AC">
            <w:pPr>
              <w:ind w:firstLine="0"/>
              <w:jc w:val="center"/>
              <w:rPr>
                <w:color w:val="000000"/>
                <w:sz w:val="20"/>
                <w:szCs w:val="20"/>
              </w:rPr>
            </w:pPr>
            <w:r>
              <w:rPr>
                <w:color w:val="000000"/>
                <w:sz w:val="20"/>
                <w:szCs w:val="20"/>
              </w:rPr>
              <w:t>9.35</w:t>
            </w:r>
          </w:p>
        </w:tc>
        <w:tc>
          <w:tcPr>
            <w:tcW w:w="1511" w:type="dxa"/>
            <w:tcBorders>
              <w:top w:val="nil"/>
              <w:left w:val="nil"/>
              <w:bottom w:val="nil"/>
            </w:tcBorders>
            <w:shd w:val="clear" w:color="auto" w:fill="auto"/>
            <w:vAlign w:val="bottom"/>
          </w:tcPr>
          <w:p w14:paraId="47F8A1D6" w14:textId="77777777" w:rsidR="008F2DEC" w:rsidRDefault="008F2DEC" w:rsidP="00E226AC">
            <w:pPr>
              <w:ind w:firstLine="0"/>
              <w:jc w:val="center"/>
              <w:rPr>
                <w:color w:val="000000"/>
                <w:sz w:val="20"/>
                <w:szCs w:val="20"/>
              </w:rPr>
            </w:pPr>
            <w:r>
              <w:rPr>
                <w:color w:val="000000"/>
                <w:sz w:val="20"/>
                <w:szCs w:val="20"/>
              </w:rPr>
              <w:t>33.35</w:t>
            </w:r>
          </w:p>
        </w:tc>
        <w:tc>
          <w:tcPr>
            <w:tcW w:w="1510" w:type="dxa"/>
            <w:shd w:val="clear" w:color="auto" w:fill="auto"/>
            <w:vAlign w:val="bottom"/>
          </w:tcPr>
          <w:p w14:paraId="28657818" w14:textId="77777777" w:rsidR="008F2DEC" w:rsidRDefault="008F2DEC" w:rsidP="00E226AC">
            <w:pPr>
              <w:ind w:firstLine="0"/>
              <w:jc w:val="center"/>
              <w:rPr>
                <w:color w:val="000000"/>
                <w:sz w:val="20"/>
                <w:szCs w:val="20"/>
              </w:rPr>
            </w:pPr>
            <w:r>
              <w:rPr>
                <w:color w:val="000000"/>
                <w:sz w:val="20"/>
                <w:szCs w:val="20"/>
              </w:rPr>
              <w:t>0.321</w:t>
            </w:r>
          </w:p>
        </w:tc>
      </w:tr>
      <w:tr w:rsidR="008F2DEC" w14:paraId="3CDD334A" w14:textId="77777777" w:rsidTr="00E226AC">
        <w:trPr>
          <w:trHeight w:val="261"/>
          <w:jc w:val="center"/>
        </w:trPr>
        <w:tc>
          <w:tcPr>
            <w:tcW w:w="1410" w:type="dxa"/>
            <w:tcBorders>
              <w:top w:val="nil"/>
              <w:left w:val="nil"/>
              <w:bottom w:val="nil"/>
              <w:right w:val="nil"/>
            </w:tcBorders>
            <w:shd w:val="clear" w:color="auto" w:fill="auto"/>
            <w:vAlign w:val="bottom"/>
          </w:tcPr>
          <w:p w14:paraId="06C44A3C" w14:textId="77777777" w:rsidR="008F2DEC" w:rsidRDefault="008F2DEC" w:rsidP="00E226AC">
            <w:pPr>
              <w:ind w:firstLine="0"/>
              <w:jc w:val="left"/>
              <w:rPr>
                <w:color w:val="000000"/>
                <w:sz w:val="20"/>
                <w:szCs w:val="20"/>
              </w:rPr>
            </w:pPr>
            <w:r>
              <w:rPr>
                <w:color w:val="000000"/>
                <w:sz w:val="20"/>
                <w:szCs w:val="20"/>
              </w:rPr>
              <w:t>IV</w:t>
            </w:r>
          </w:p>
        </w:tc>
        <w:tc>
          <w:tcPr>
            <w:tcW w:w="787" w:type="dxa"/>
            <w:tcBorders>
              <w:top w:val="nil"/>
              <w:left w:val="nil"/>
              <w:bottom w:val="nil"/>
              <w:right w:val="nil"/>
            </w:tcBorders>
            <w:shd w:val="clear" w:color="auto" w:fill="auto"/>
            <w:vAlign w:val="bottom"/>
          </w:tcPr>
          <w:p w14:paraId="3360887C" w14:textId="77777777" w:rsidR="008F2DEC" w:rsidRDefault="008F2DEC" w:rsidP="00E226AC">
            <w:pPr>
              <w:ind w:firstLine="0"/>
              <w:jc w:val="left"/>
              <w:rPr>
                <w:color w:val="000000"/>
                <w:sz w:val="20"/>
                <w:szCs w:val="20"/>
              </w:rPr>
            </w:pPr>
            <w:r>
              <w:rPr>
                <w:color w:val="000000"/>
                <w:sz w:val="20"/>
                <w:szCs w:val="20"/>
              </w:rPr>
              <w:t>14</w:t>
            </w:r>
          </w:p>
        </w:tc>
        <w:tc>
          <w:tcPr>
            <w:tcW w:w="960" w:type="dxa"/>
            <w:tcBorders>
              <w:top w:val="nil"/>
              <w:left w:val="nil"/>
              <w:bottom w:val="nil"/>
              <w:right w:val="nil"/>
            </w:tcBorders>
            <w:shd w:val="clear" w:color="auto" w:fill="auto"/>
            <w:vAlign w:val="bottom"/>
          </w:tcPr>
          <w:p w14:paraId="1960C8BA" w14:textId="77777777" w:rsidR="008F2DEC" w:rsidRDefault="008F2DEC" w:rsidP="00E226AC">
            <w:pPr>
              <w:ind w:firstLine="0"/>
              <w:jc w:val="center"/>
              <w:rPr>
                <w:color w:val="000000"/>
                <w:sz w:val="20"/>
                <w:szCs w:val="20"/>
              </w:rPr>
            </w:pPr>
            <w:r>
              <w:rPr>
                <w:color w:val="000000"/>
                <w:sz w:val="20"/>
                <w:szCs w:val="20"/>
              </w:rPr>
              <w:t>23</w:t>
            </w:r>
          </w:p>
        </w:tc>
        <w:tc>
          <w:tcPr>
            <w:tcW w:w="1648" w:type="dxa"/>
            <w:tcBorders>
              <w:top w:val="nil"/>
              <w:left w:val="nil"/>
              <w:bottom w:val="nil"/>
              <w:right w:val="nil"/>
            </w:tcBorders>
            <w:shd w:val="clear" w:color="auto" w:fill="auto"/>
            <w:vAlign w:val="bottom"/>
          </w:tcPr>
          <w:p w14:paraId="31014C95" w14:textId="77777777" w:rsidR="008F2DEC" w:rsidRDefault="008F2DEC" w:rsidP="00E226AC">
            <w:pPr>
              <w:ind w:firstLine="0"/>
              <w:jc w:val="center"/>
              <w:rPr>
                <w:color w:val="000000"/>
                <w:sz w:val="20"/>
                <w:szCs w:val="20"/>
              </w:rPr>
            </w:pPr>
            <w:r>
              <w:rPr>
                <w:color w:val="000000"/>
                <w:sz w:val="20"/>
                <w:szCs w:val="20"/>
              </w:rPr>
              <w:t>66</w:t>
            </w:r>
          </w:p>
        </w:tc>
        <w:tc>
          <w:tcPr>
            <w:tcW w:w="1235" w:type="dxa"/>
            <w:tcBorders>
              <w:top w:val="nil"/>
              <w:left w:val="nil"/>
              <w:bottom w:val="nil"/>
              <w:right w:val="nil"/>
            </w:tcBorders>
            <w:shd w:val="clear" w:color="auto" w:fill="auto"/>
            <w:vAlign w:val="bottom"/>
          </w:tcPr>
          <w:p w14:paraId="19E3AEC6" w14:textId="77777777" w:rsidR="008F2DEC" w:rsidRDefault="008F2DEC" w:rsidP="00E226AC">
            <w:pPr>
              <w:ind w:firstLine="0"/>
              <w:jc w:val="center"/>
              <w:rPr>
                <w:color w:val="000000"/>
                <w:sz w:val="20"/>
                <w:szCs w:val="20"/>
              </w:rPr>
            </w:pPr>
            <w:r>
              <w:rPr>
                <w:color w:val="000000"/>
                <w:sz w:val="20"/>
                <w:szCs w:val="20"/>
              </w:rPr>
              <w:t>1311</w:t>
            </w:r>
          </w:p>
        </w:tc>
        <w:tc>
          <w:tcPr>
            <w:tcW w:w="1372" w:type="dxa"/>
            <w:tcBorders>
              <w:top w:val="nil"/>
              <w:left w:val="nil"/>
              <w:bottom w:val="nil"/>
              <w:right w:val="nil"/>
            </w:tcBorders>
            <w:shd w:val="clear" w:color="auto" w:fill="auto"/>
            <w:vAlign w:val="bottom"/>
          </w:tcPr>
          <w:p w14:paraId="4EB48FB6" w14:textId="77777777" w:rsidR="008F2DEC" w:rsidRDefault="008F2DEC" w:rsidP="00E226AC">
            <w:pPr>
              <w:ind w:firstLine="0"/>
              <w:jc w:val="center"/>
              <w:rPr>
                <w:color w:val="000000"/>
                <w:sz w:val="20"/>
                <w:szCs w:val="20"/>
              </w:rPr>
            </w:pPr>
            <w:r>
              <w:rPr>
                <w:color w:val="000000"/>
                <w:sz w:val="20"/>
                <w:szCs w:val="20"/>
              </w:rPr>
              <w:t>0.75</w:t>
            </w:r>
          </w:p>
        </w:tc>
        <w:tc>
          <w:tcPr>
            <w:tcW w:w="1373" w:type="dxa"/>
            <w:tcBorders>
              <w:top w:val="nil"/>
              <w:left w:val="nil"/>
              <w:bottom w:val="nil"/>
              <w:right w:val="nil"/>
            </w:tcBorders>
            <w:shd w:val="clear" w:color="auto" w:fill="auto"/>
            <w:vAlign w:val="bottom"/>
          </w:tcPr>
          <w:p w14:paraId="7FFA1247" w14:textId="77777777" w:rsidR="008F2DEC" w:rsidRDefault="008F2DEC" w:rsidP="00E226AC">
            <w:pPr>
              <w:ind w:firstLine="0"/>
              <w:jc w:val="center"/>
              <w:rPr>
                <w:color w:val="000000"/>
                <w:sz w:val="20"/>
                <w:szCs w:val="20"/>
              </w:rPr>
            </w:pPr>
            <w:r>
              <w:rPr>
                <w:color w:val="000000"/>
                <w:sz w:val="20"/>
                <w:szCs w:val="20"/>
              </w:rPr>
              <w:t>16.97</w:t>
            </w:r>
          </w:p>
        </w:tc>
        <w:tc>
          <w:tcPr>
            <w:tcW w:w="1372" w:type="dxa"/>
            <w:tcBorders>
              <w:top w:val="nil"/>
              <w:left w:val="nil"/>
              <w:bottom w:val="nil"/>
              <w:right w:val="nil"/>
            </w:tcBorders>
            <w:shd w:val="clear" w:color="auto" w:fill="auto"/>
            <w:vAlign w:val="bottom"/>
          </w:tcPr>
          <w:p w14:paraId="379C33D7" w14:textId="77777777" w:rsidR="008F2DEC" w:rsidRDefault="008F2DEC" w:rsidP="00E226AC">
            <w:pPr>
              <w:ind w:firstLine="0"/>
              <w:jc w:val="center"/>
              <w:rPr>
                <w:color w:val="000000"/>
                <w:sz w:val="20"/>
                <w:szCs w:val="20"/>
              </w:rPr>
            </w:pPr>
            <w:r>
              <w:rPr>
                <w:color w:val="000000"/>
                <w:sz w:val="20"/>
                <w:szCs w:val="20"/>
              </w:rPr>
              <w:t>0.88</w:t>
            </w:r>
          </w:p>
        </w:tc>
        <w:tc>
          <w:tcPr>
            <w:tcW w:w="1511" w:type="dxa"/>
            <w:tcBorders>
              <w:top w:val="nil"/>
              <w:left w:val="nil"/>
              <w:bottom w:val="nil"/>
            </w:tcBorders>
            <w:shd w:val="clear" w:color="auto" w:fill="auto"/>
            <w:vAlign w:val="bottom"/>
          </w:tcPr>
          <w:p w14:paraId="7E7D974B" w14:textId="77777777" w:rsidR="008F2DEC" w:rsidRDefault="008F2DEC" w:rsidP="00E226AC">
            <w:pPr>
              <w:ind w:firstLine="0"/>
              <w:jc w:val="center"/>
              <w:rPr>
                <w:color w:val="000000"/>
                <w:sz w:val="20"/>
                <w:szCs w:val="20"/>
              </w:rPr>
            </w:pPr>
            <w:r>
              <w:rPr>
                <w:color w:val="000000"/>
                <w:sz w:val="20"/>
                <w:szCs w:val="20"/>
              </w:rPr>
              <w:t>5.86</w:t>
            </w:r>
          </w:p>
        </w:tc>
        <w:tc>
          <w:tcPr>
            <w:tcW w:w="1510" w:type="dxa"/>
            <w:shd w:val="clear" w:color="auto" w:fill="auto"/>
            <w:vAlign w:val="bottom"/>
          </w:tcPr>
          <w:p w14:paraId="3322106F" w14:textId="77777777" w:rsidR="008F2DEC" w:rsidRDefault="008F2DEC" w:rsidP="00E226AC">
            <w:pPr>
              <w:ind w:firstLine="0"/>
              <w:jc w:val="center"/>
              <w:rPr>
                <w:color w:val="000000"/>
                <w:sz w:val="20"/>
                <w:szCs w:val="20"/>
              </w:rPr>
            </w:pPr>
            <w:r>
              <w:rPr>
                <w:color w:val="000000"/>
                <w:sz w:val="20"/>
                <w:szCs w:val="20"/>
              </w:rPr>
              <w:t>0.363</w:t>
            </w:r>
          </w:p>
        </w:tc>
      </w:tr>
      <w:tr w:rsidR="008F2DEC" w14:paraId="2536DE17" w14:textId="77777777" w:rsidTr="00E226AC">
        <w:trPr>
          <w:trHeight w:val="261"/>
          <w:jc w:val="center"/>
        </w:trPr>
        <w:tc>
          <w:tcPr>
            <w:tcW w:w="1410" w:type="dxa"/>
            <w:tcBorders>
              <w:top w:val="nil"/>
              <w:left w:val="nil"/>
              <w:bottom w:val="nil"/>
              <w:right w:val="nil"/>
            </w:tcBorders>
            <w:shd w:val="clear" w:color="auto" w:fill="auto"/>
            <w:vAlign w:val="bottom"/>
          </w:tcPr>
          <w:p w14:paraId="0D0563DF" w14:textId="77777777" w:rsidR="008F2DEC" w:rsidRDefault="008F2DEC" w:rsidP="00E226AC">
            <w:pPr>
              <w:ind w:firstLine="0"/>
              <w:jc w:val="left"/>
              <w:rPr>
                <w:color w:val="000000"/>
                <w:sz w:val="20"/>
                <w:szCs w:val="20"/>
              </w:rPr>
            </w:pPr>
            <w:r>
              <w:rPr>
                <w:color w:val="000000"/>
                <w:sz w:val="20"/>
                <w:szCs w:val="20"/>
              </w:rPr>
              <w:t>IV</w:t>
            </w:r>
          </w:p>
        </w:tc>
        <w:tc>
          <w:tcPr>
            <w:tcW w:w="787" w:type="dxa"/>
            <w:tcBorders>
              <w:top w:val="nil"/>
              <w:left w:val="nil"/>
              <w:bottom w:val="nil"/>
              <w:right w:val="nil"/>
            </w:tcBorders>
            <w:shd w:val="clear" w:color="auto" w:fill="auto"/>
            <w:vAlign w:val="bottom"/>
          </w:tcPr>
          <w:p w14:paraId="22D50827" w14:textId="77777777" w:rsidR="008F2DEC" w:rsidRDefault="008F2DEC" w:rsidP="00E226AC">
            <w:pPr>
              <w:ind w:firstLine="0"/>
              <w:jc w:val="left"/>
              <w:rPr>
                <w:color w:val="000000"/>
                <w:sz w:val="20"/>
                <w:szCs w:val="20"/>
              </w:rPr>
            </w:pPr>
            <w:r>
              <w:rPr>
                <w:color w:val="000000"/>
                <w:sz w:val="20"/>
                <w:szCs w:val="20"/>
              </w:rPr>
              <w:t>15</w:t>
            </w:r>
          </w:p>
        </w:tc>
        <w:tc>
          <w:tcPr>
            <w:tcW w:w="960" w:type="dxa"/>
            <w:tcBorders>
              <w:top w:val="nil"/>
              <w:left w:val="nil"/>
              <w:bottom w:val="nil"/>
              <w:right w:val="nil"/>
            </w:tcBorders>
            <w:shd w:val="clear" w:color="auto" w:fill="auto"/>
            <w:vAlign w:val="bottom"/>
          </w:tcPr>
          <w:p w14:paraId="61A6851A" w14:textId="77777777" w:rsidR="008F2DEC" w:rsidRDefault="008F2DEC" w:rsidP="00E226AC">
            <w:pPr>
              <w:ind w:firstLine="0"/>
              <w:jc w:val="center"/>
              <w:rPr>
                <w:color w:val="000000"/>
                <w:sz w:val="20"/>
                <w:szCs w:val="20"/>
              </w:rPr>
            </w:pPr>
            <w:r>
              <w:rPr>
                <w:color w:val="000000"/>
                <w:sz w:val="20"/>
                <w:szCs w:val="20"/>
              </w:rPr>
              <w:t>16</w:t>
            </w:r>
          </w:p>
        </w:tc>
        <w:tc>
          <w:tcPr>
            <w:tcW w:w="1648" w:type="dxa"/>
            <w:tcBorders>
              <w:top w:val="nil"/>
              <w:left w:val="nil"/>
              <w:bottom w:val="nil"/>
              <w:right w:val="nil"/>
            </w:tcBorders>
            <w:shd w:val="clear" w:color="auto" w:fill="auto"/>
            <w:vAlign w:val="bottom"/>
          </w:tcPr>
          <w:p w14:paraId="4C4D147B" w14:textId="77777777" w:rsidR="008F2DEC" w:rsidRDefault="008F2DEC" w:rsidP="00E226AC">
            <w:pPr>
              <w:ind w:firstLine="0"/>
              <w:jc w:val="center"/>
              <w:rPr>
                <w:color w:val="000000"/>
                <w:sz w:val="20"/>
                <w:szCs w:val="20"/>
              </w:rPr>
            </w:pPr>
            <w:r>
              <w:rPr>
                <w:color w:val="000000"/>
                <w:sz w:val="20"/>
                <w:szCs w:val="20"/>
              </w:rPr>
              <w:t>77</w:t>
            </w:r>
          </w:p>
        </w:tc>
        <w:tc>
          <w:tcPr>
            <w:tcW w:w="1235" w:type="dxa"/>
            <w:tcBorders>
              <w:top w:val="nil"/>
              <w:left w:val="nil"/>
              <w:bottom w:val="nil"/>
              <w:right w:val="nil"/>
            </w:tcBorders>
            <w:shd w:val="clear" w:color="auto" w:fill="auto"/>
            <w:vAlign w:val="bottom"/>
          </w:tcPr>
          <w:p w14:paraId="44178AF3" w14:textId="77777777" w:rsidR="008F2DEC" w:rsidRDefault="008F2DEC" w:rsidP="00E226AC">
            <w:pPr>
              <w:ind w:firstLine="0"/>
              <w:jc w:val="center"/>
              <w:rPr>
                <w:color w:val="000000"/>
                <w:sz w:val="20"/>
                <w:szCs w:val="20"/>
              </w:rPr>
            </w:pPr>
            <w:r>
              <w:rPr>
                <w:color w:val="000000"/>
                <w:sz w:val="20"/>
                <w:szCs w:val="20"/>
              </w:rPr>
              <w:t>1295</w:t>
            </w:r>
          </w:p>
        </w:tc>
        <w:tc>
          <w:tcPr>
            <w:tcW w:w="1372" w:type="dxa"/>
            <w:tcBorders>
              <w:top w:val="nil"/>
              <w:left w:val="nil"/>
              <w:bottom w:val="nil"/>
              <w:right w:val="nil"/>
            </w:tcBorders>
            <w:shd w:val="clear" w:color="auto" w:fill="auto"/>
            <w:vAlign w:val="bottom"/>
          </w:tcPr>
          <w:p w14:paraId="563A6511" w14:textId="77777777" w:rsidR="008F2DEC" w:rsidRDefault="008F2DEC" w:rsidP="00E226AC">
            <w:pPr>
              <w:ind w:firstLine="0"/>
              <w:jc w:val="center"/>
              <w:rPr>
                <w:color w:val="000000"/>
                <w:sz w:val="20"/>
                <w:szCs w:val="20"/>
              </w:rPr>
            </w:pPr>
            <w:r>
              <w:rPr>
                <w:color w:val="000000"/>
                <w:sz w:val="20"/>
                <w:szCs w:val="20"/>
              </w:rPr>
              <w:t>0.72</w:t>
            </w:r>
          </w:p>
        </w:tc>
        <w:tc>
          <w:tcPr>
            <w:tcW w:w="1373" w:type="dxa"/>
            <w:tcBorders>
              <w:top w:val="nil"/>
              <w:left w:val="nil"/>
              <w:bottom w:val="nil"/>
              <w:right w:val="nil"/>
            </w:tcBorders>
            <w:shd w:val="clear" w:color="auto" w:fill="auto"/>
            <w:vAlign w:val="bottom"/>
          </w:tcPr>
          <w:p w14:paraId="19442062" w14:textId="77777777" w:rsidR="008F2DEC" w:rsidRDefault="008F2DEC" w:rsidP="00E226AC">
            <w:pPr>
              <w:ind w:firstLine="0"/>
              <w:jc w:val="center"/>
              <w:rPr>
                <w:color w:val="000000"/>
                <w:sz w:val="20"/>
                <w:szCs w:val="20"/>
              </w:rPr>
            </w:pPr>
            <w:r>
              <w:rPr>
                <w:color w:val="000000"/>
                <w:sz w:val="20"/>
                <w:szCs w:val="20"/>
              </w:rPr>
              <w:t>10.32</w:t>
            </w:r>
          </w:p>
        </w:tc>
        <w:tc>
          <w:tcPr>
            <w:tcW w:w="1372" w:type="dxa"/>
            <w:tcBorders>
              <w:top w:val="nil"/>
              <w:left w:val="nil"/>
              <w:bottom w:val="nil"/>
              <w:right w:val="nil"/>
            </w:tcBorders>
            <w:shd w:val="clear" w:color="auto" w:fill="auto"/>
            <w:vAlign w:val="bottom"/>
          </w:tcPr>
          <w:p w14:paraId="659B15F5" w14:textId="77777777" w:rsidR="008F2DEC" w:rsidRDefault="008F2DEC" w:rsidP="00E226AC">
            <w:pPr>
              <w:ind w:firstLine="0"/>
              <w:jc w:val="center"/>
              <w:rPr>
                <w:color w:val="000000"/>
                <w:sz w:val="20"/>
                <w:szCs w:val="20"/>
              </w:rPr>
            </w:pPr>
            <w:r>
              <w:rPr>
                <w:color w:val="000000"/>
                <w:sz w:val="20"/>
                <w:szCs w:val="20"/>
              </w:rPr>
              <w:t>0.7</w:t>
            </w:r>
          </w:p>
        </w:tc>
        <w:tc>
          <w:tcPr>
            <w:tcW w:w="1511" w:type="dxa"/>
            <w:tcBorders>
              <w:top w:val="nil"/>
              <w:left w:val="nil"/>
              <w:bottom w:val="nil"/>
            </w:tcBorders>
            <w:shd w:val="clear" w:color="auto" w:fill="auto"/>
            <w:vAlign w:val="bottom"/>
          </w:tcPr>
          <w:p w14:paraId="09A6475A" w14:textId="77777777" w:rsidR="008F2DEC" w:rsidRDefault="008F2DEC" w:rsidP="00E226AC">
            <w:pPr>
              <w:ind w:firstLine="0"/>
              <w:jc w:val="center"/>
              <w:rPr>
                <w:color w:val="000000"/>
                <w:sz w:val="20"/>
                <w:szCs w:val="20"/>
              </w:rPr>
            </w:pPr>
            <w:r>
              <w:rPr>
                <w:color w:val="000000"/>
                <w:sz w:val="20"/>
                <w:szCs w:val="20"/>
              </w:rPr>
              <w:t>13.48</w:t>
            </w:r>
          </w:p>
        </w:tc>
        <w:tc>
          <w:tcPr>
            <w:tcW w:w="1510" w:type="dxa"/>
            <w:shd w:val="clear" w:color="auto" w:fill="auto"/>
            <w:vAlign w:val="bottom"/>
          </w:tcPr>
          <w:p w14:paraId="4B0BF806" w14:textId="77777777" w:rsidR="008F2DEC" w:rsidRDefault="008F2DEC" w:rsidP="00E226AC">
            <w:pPr>
              <w:ind w:firstLine="0"/>
              <w:jc w:val="center"/>
              <w:rPr>
                <w:color w:val="000000"/>
                <w:sz w:val="20"/>
                <w:szCs w:val="20"/>
              </w:rPr>
            </w:pPr>
            <w:r>
              <w:rPr>
                <w:color w:val="000000"/>
                <w:sz w:val="20"/>
                <w:szCs w:val="20"/>
              </w:rPr>
              <w:t>0.253</w:t>
            </w:r>
          </w:p>
        </w:tc>
      </w:tr>
      <w:tr w:rsidR="008F2DEC" w14:paraId="188515C6" w14:textId="77777777" w:rsidTr="00E226AC">
        <w:trPr>
          <w:trHeight w:val="261"/>
          <w:jc w:val="center"/>
        </w:trPr>
        <w:tc>
          <w:tcPr>
            <w:tcW w:w="1410" w:type="dxa"/>
            <w:tcBorders>
              <w:top w:val="nil"/>
              <w:left w:val="nil"/>
              <w:bottom w:val="nil"/>
              <w:right w:val="nil"/>
            </w:tcBorders>
            <w:shd w:val="clear" w:color="auto" w:fill="auto"/>
            <w:vAlign w:val="bottom"/>
          </w:tcPr>
          <w:p w14:paraId="44F2DF03" w14:textId="77777777" w:rsidR="008F2DEC" w:rsidRDefault="008F2DEC" w:rsidP="00E226AC">
            <w:pPr>
              <w:ind w:firstLine="0"/>
              <w:jc w:val="left"/>
              <w:rPr>
                <w:color w:val="000000"/>
                <w:sz w:val="20"/>
                <w:szCs w:val="20"/>
              </w:rPr>
            </w:pPr>
            <w:r>
              <w:rPr>
                <w:color w:val="000000"/>
                <w:sz w:val="20"/>
                <w:szCs w:val="20"/>
              </w:rPr>
              <w:t>IV</w:t>
            </w:r>
          </w:p>
        </w:tc>
        <w:tc>
          <w:tcPr>
            <w:tcW w:w="787" w:type="dxa"/>
            <w:tcBorders>
              <w:top w:val="nil"/>
              <w:left w:val="nil"/>
              <w:bottom w:val="nil"/>
              <w:right w:val="nil"/>
            </w:tcBorders>
            <w:shd w:val="clear" w:color="auto" w:fill="auto"/>
            <w:vAlign w:val="bottom"/>
          </w:tcPr>
          <w:p w14:paraId="34625AF2" w14:textId="77777777" w:rsidR="008F2DEC" w:rsidRDefault="008F2DEC" w:rsidP="00E226AC">
            <w:pPr>
              <w:ind w:firstLine="0"/>
              <w:jc w:val="left"/>
              <w:rPr>
                <w:color w:val="000000"/>
                <w:sz w:val="20"/>
                <w:szCs w:val="20"/>
              </w:rPr>
            </w:pPr>
            <w:r>
              <w:rPr>
                <w:color w:val="000000"/>
                <w:sz w:val="20"/>
                <w:szCs w:val="20"/>
              </w:rPr>
              <w:t>16</w:t>
            </w:r>
          </w:p>
        </w:tc>
        <w:tc>
          <w:tcPr>
            <w:tcW w:w="960" w:type="dxa"/>
            <w:tcBorders>
              <w:top w:val="nil"/>
              <w:left w:val="nil"/>
              <w:bottom w:val="nil"/>
              <w:right w:val="nil"/>
            </w:tcBorders>
            <w:shd w:val="clear" w:color="auto" w:fill="auto"/>
            <w:vAlign w:val="bottom"/>
          </w:tcPr>
          <w:p w14:paraId="3C47BC1F" w14:textId="77777777" w:rsidR="008F2DEC" w:rsidRDefault="008F2DEC" w:rsidP="00E226AC">
            <w:pPr>
              <w:ind w:firstLine="0"/>
              <w:jc w:val="center"/>
              <w:rPr>
                <w:color w:val="000000"/>
                <w:sz w:val="20"/>
                <w:szCs w:val="20"/>
              </w:rPr>
            </w:pPr>
            <w:r>
              <w:rPr>
                <w:color w:val="000000"/>
                <w:sz w:val="20"/>
                <w:szCs w:val="20"/>
              </w:rPr>
              <w:t>31</w:t>
            </w:r>
          </w:p>
        </w:tc>
        <w:tc>
          <w:tcPr>
            <w:tcW w:w="1648" w:type="dxa"/>
            <w:tcBorders>
              <w:top w:val="nil"/>
              <w:left w:val="nil"/>
              <w:bottom w:val="nil"/>
              <w:right w:val="nil"/>
            </w:tcBorders>
            <w:shd w:val="clear" w:color="auto" w:fill="auto"/>
            <w:vAlign w:val="bottom"/>
          </w:tcPr>
          <w:p w14:paraId="2708D2AC" w14:textId="77777777" w:rsidR="008F2DEC" w:rsidRDefault="008F2DEC" w:rsidP="00E226AC">
            <w:pPr>
              <w:ind w:firstLine="0"/>
              <w:jc w:val="center"/>
              <w:rPr>
                <w:color w:val="000000"/>
                <w:sz w:val="20"/>
                <w:szCs w:val="20"/>
              </w:rPr>
            </w:pPr>
            <w:r>
              <w:rPr>
                <w:color w:val="000000"/>
                <w:sz w:val="20"/>
                <w:szCs w:val="20"/>
              </w:rPr>
              <w:t>80</w:t>
            </w:r>
          </w:p>
        </w:tc>
        <w:tc>
          <w:tcPr>
            <w:tcW w:w="1235" w:type="dxa"/>
            <w:tcBorders>
              <w:top w:val="nil"/>
              <w:left w:val="nil"/>
              <w:bottom w:val="nil"/>
              <w:right w:val="nil"/>
            </w:tcBorders>
            <w:shd w:val="clear" w:color="auto" w:fill="auto"/>
            <w:vAlign w:val="bottom"/>
          </w:tcPr>
          <w:p w14:paraId="1886C90F" w14:textId="77777777" w:rsidR="008F2DEC" w:rsidRDefault="008F2DEC" w:rsidP="00E226AC">
            <w:pPr>
              <w:ind w:firstLine="0"/>
              <w:jc w:val="center"/>
              <w:rPr>
                <w:color w:val="000000"/>
                <w:sz w:val="20"/>
                <w:szCs w:val="20"/>
              </w:rPr>
            </w:pPr>
            <w:r>
              <w:rPr>
                <w:color w:val="000000"/>
                <w:sz w:val="20"/>
                <w:szCs w:val="20"/>
              </w:rPr>
              <w:t>1286</w:t>
            </w:r>
          </w:p>
        </w:tc>
        <w:tc>
          <w:tcPr>
            <w:tcW w:w="1372" w:type="dxa"/>
            <w:tcBorders>
              <w:top w:val="nil"/>
              <w:left w:val="nil"/>
              <w:bottom w:val="nil"/>
              <w:right w:val="nil"/>
            </w:tcBorders>
            <w:shd w:val="clear" w:color="auto" w:fill="auto"/>
            <w:vAlign w:val="bottom"/>
          </w:tcPr>
          <w:p w14:paraId="05DBFD40" w14:textId="77777777" w:rsidR="008F2DEC" w:rsidRDefault="008F2DEC" w:rsidP="00E226AC">
            <w:pPr>
              <w:ind w:firstLine="0"/>
              <w:jc w:val="center"/>
              <w:rPr>
                <w:color w:val="000000"/>
                <w:sz w:val="20"/>
                <w:szCs w:val="20"/>
              </w:rPr>
            </w:pPr>
            <w:r>
              <w:rPr>
                <w:color w:val="000000"/>
                <w:sz w:val="20"/>
                <w:szCs w:val="20"/>
              </w:rPr>
              <w:t>1.01</w:t>
            </w:r>
          </w:p>
        </w:tc>
        <w:tc>
          <w:tcPr>
            <w:tcW w:w="1373" w:type="dxa"/>
            <w:tcBorders>
              <w:top w:val="nil"/>
              <w:left w:val="nil"/>
              <w:bottom w:val="nil"/>
              <w:right w:val="nil"/>
            </w:tcBorders>
            <w:shd w:val="clear" w:color="auto" w:fill="auto"/>
            <w:vAlign w:val="bottom"/>
          </w:tcPr>
          <w:p w14:paraId="638F2796" w14:textId="77777777" w:rsidR="008F2DEC" w:rsidRDefault="008F2DEC" w:rsidP="00E226AC">
            <w:pPr>
              <w:ind w:firstLine="0"/>
              <w:jc w:val="center"/>
              <w:rPr>
                <w:color w:val="000000"/>
                <w:sz w:val="20"/>
                <w:szCs w:val="20"/>
              </w:rPr>
            </w:pPr>
            <w:r>
              <w:rPr>
                <w:color w:val="000000"/>
                <w:sz w:val="20"/>
                <w:szCs w:val="20"/>
              </w:rPr>
              <w:t>13.33</w:t>
            </w:r>
          </w:p>
        </w:tc>
        <w:tc>
          <w:tcPr>
            <w:tcW w:w="1372" w:type="dxa"/>
            <w:tcBorders>
              <w:top w:val="nil"/>
              <w:left w:val="nil"/>
              <w:bottom w:val="nil"/>
              <w:right w:val="nil"/>
            </w:tcBorders>
            <w:shd w:val="clear" w:color="auto" w:fill="auto"/>
            <w:vAlign w:val="bottom"/>
          </w:tcPr>
          <w:p w14:paraId="05EE8D32" w14:textId="77777777" w:rsidR="008F2DEC" w:rsidRDefault="008F2DEC" w:rsidP="00E226AC">
            <w:pPr>
              <w:ind w:firstLine="0"/>
              <w:jc w:val="center"/>
              <w:rPr>
                <w:color w:val="000000"/>
                <w:sz w:val="20"/>
                <w:szCs w:val="20"/>
              </w:rPr>
            </w:pPr>
            <w:r>
              <w:rPr>
                <w:color w:val="000000"/>
                <w:sz w:val="20"/>
                <w:szCs w:val="20"/>
              </w:rPr>
              <w:t>0.57</w:t>
            </w:r>
          </w:p>
        </w:tc>
        <w:tc>
          <w:tcPr>
            <w:tcW w:w="1511" w:type="dxa"/>
            <w:tcBorders>
              <w:top w:val="nil"/>
              <w:left w:val="nil"/>
              <w:bottom w:val="nil"/>
            </w:tcBorders>
            <w:shd w:val="clear" w:color="auto" w:fill="auto"/>
            <w:vAlign w:val="bottom"/>
          </w:tcPr>
          <w:p w14:paraId="2BAB79A1" w14:textId="77777777" w:rsidR="008F2DEC" w:rsidRDefault="008F2DEC" w:rsidP="00E226AC">
            <w:pPr>
              <w:ind w:firstLine="0"/>
              <w:jc w:val="center"/>
              <w:rPr>
                <w:color w:val="000000"/>
                <w:sz w:val="20"/>
                <w:szCs w:val="20"/>
              </w:rPr>
            </w:pPr>
            <w:r>
              <w:rPr>
                <w:color w:val="000000"/>
                <w:sz w:val="20"/>
                <w:szCs w:val="20"/>
              </w:rPr>
              <w:t>7.5</w:t>
            </w:r>
          </w:p>
        </w:tc>
        <w:tc>
          <w:tcPr>
            <w:tcW w:w="1510" w:type="dxa"/>
            <w:shd w:val="clear" w:color="auto" w:fill="auto"/>
            <w:vAlign w:val="bottom"/>
          </w:tcPr>
          <w:p w14:paraId="6C65CD62" w14:textId="77777777" w:rsidR="008F2DEC" w:rsidRDefault="008F2DEC" w:rsidP="00E226AC">
            <w:pPr>
              <w:ind w:firstLine="0"/>
              <w:jc w:val="center"/>
              <w:rPr>
                <w:color w:val="000000"/>
                <w:sz w:val="20"/>
                <w:szCs w:val="20"/>
              </w:rPr>
            </w:pPr>
            <w:r>
              <w:rPr>
                <w:color w:val="000000"/>
                <w:sz w:val="20"/>
                <w:szCs w:val="20"/>
              </w:rPr>
              <w:t>0.534</w:t>
            </w:r>
          </w:p>
        </w:tc>
      </w:tr>
      <w:tr w:rsidR="008F2DEC" w14:paraId="6CA98047" w14:textId="77777777" w:rsidTr="00E226AC">
        <w:trPr>
          <w:trHeight w:val="261"/>
          <w:jc w:val="center"/>
        </w:trPr>
        <w:tc>
          <w:tcPr>
            <w:tcW w:w="1410" w:type="dxa"/>
            <w:tcBorders>
              <w:top w:val="nil"/>
              <w:left w:val="nil"/>
              <w:bottom w:val="nil"/>
              <w:right w:val="nil"/>
            </w:tcBorders>
            <w:shd w:val="clear" w:color="auto" w:fill="auto"/>
            <w:vAlign w:val="bottom"/>
          </w:tcPr>
          <w:p w14:paraId="44A1196E" w14:textId="77777777" w:rsidR="008F2DEC" w:rsidRDefault="008F2DEC" w:rsidP="00E226AC">
            <w:pPr>
              <w:ind w:firstLine="0"/>
              <w:jc w:val="left"/>
              <w:rPr>
                <w:color w:val="000000"/>
                <w:sz w:val="20"/>
                <w:szCs w:val="20"/>
              </w:rPr>
            </w:pPr>
            <w:r>
              <w:rPr>
                <w:color w:val="000000"/>
                <w:sz w:val="20"/>
                <w:szCs w:val="20"/>
              </w:rPr>
              <w:t>IV</w:t>
            </w:r>
          </w:p>
        </w:tc>
        <w:tc>
          <w:tcPr>
            <w:tcW w:w="787" w:type="dxa"/>
            <w:tcBorders>
              <w:top w:val="nil"/>
              <w:left w:val="nil"/>
              <w:bottom w:val="nil"/>
              <w:right w:val="nil"/>
            </w:tcBorders>
            <w:shd w:val="clear" w:color="auto" w:fill="auto"/>
            <w:vAlign w:val="bottom"/>
          </w:tcPr>
          <w:p w14:paraId="73597C41" w14:textId="77777777" w:rsidR="008F2DEC" w:rsidRDefault="008F2DEC" w:rsidP="00E226AC">
            <w:pPr>
              <w:ind w:firstLine="0"/>
              <w:jc w:val="left"/>
              <w:rPr>
                <w:color w:val="000000"/>
                <w:sz w:val="20"/>
                <w:szCs w:val="20"/>
              </w:rPr>
            </w:pPr>
            <w:r>
              <w:rPr>
                <w:color w:val="000000"/>
                <w:sz w:val="20"/>
                <w:szCs w:val="20"/>
              </w:rPr>
              <w:t>17</w:t>
            </w:r>
          </w:p>
        </w:tc>
        <w:tc>
          <w:tcPr>
            <w:tcW w:w="960" w:type="dxa"/>
            <w:tcBorders>
              <w:top w:val="nil"/>
              <w:left w:val="nil"/>
              <w:bottom w:val="nil"/>
              <w:right w:val="nil"/>
            </w:tcBorders>
            <w:shd w:val="clear" w:color="auto" w:fill="auto"/>
            <w:vAlign w:val="bottom"/>
          </w:tcPr>
          <w:p w14:paraId="4B00CE03" w14:textId="77777777" w:rsidR="008F2DEC" w:rsidRDefault="008F2DEC" w:rsidP="00E226AC">
            <w:pPr>
              <w:ind w:firstLine="0"/>
              <w:jc w:val="center"/>
              <w:rPr>
                <w:color w:val="000000"/>
                <w:sz w:val="20"/>
                <w:szCs w:val="20"/>
              </w:rPr>
            </w:pPr>
            <w:r>
              <w:rPr>
                <w:color w:val="000000"/>
                <w:sz w:val="20"/>
                <w:szCs w:val="20"/>
              </w:rPr>
              <w:t>28</w:t>
            </w:r>
          </w:p>
        </w:tc>
        <w:tc>
          <w:tcPr>
            <w:tcW w:w="1648" w:type="dxa"/>
            <w:tcBorders>
              <w:top w:val="nil"/>
              <w:left w:val="nil"/>
              <w:bottom w:val="nil"/>
              <w:right w:val="nil"/>
            </w:tcBorders>
            <w:shd w:val="clear" w:color="auto" w:fill="auto"/>
            <w:vAlign w:val="bottom"/>
          </w:tcPr>
          <w:p w14:paraId="78EC216D" w14:textId="77777777" w:rsidR="008F2DEC" w:rsidRDefault="008F2DEC" w:rsidP="00E226AC">
            <w:pPr>
              <w:ind w:firstLine="0"/>
              <w:jc w:val="center"/>
              <w:rPr>
                <w:color w:val="000000"/>
                <w:sz w:val="20"/>
                <w:szCs w:val="20"/>
              </w:rPr>
            </w:pPr>
            <w:r>
              <w:rPr>
                <w:color w:val="000000"/>
                <w:sz w:val="20"/>
                <w:szCs w:val="20"/>
              </w:rPr>
              <w:t>98</w:t>
            </w:r>
          </w:p>
        </w:tc>
        <w:tc>
          <w:tcPr>
            <w:tcW w:w="1235" w:type="dxa"/>
            <w:tcBorders>
              <w:top w:val="nil"/>
              <w:left w:val="nil"/>
              <w:bottom w:val="nil"/>
              <w:right w:val="nil"/>
            </w:tcBorders>
            <w:shd w:val="clear" w:color="auto" w:fill="auto"/>
            <w:vAlign w:val="bottom"/>
          </w:tcPr>
          <w:p w14:paraId="15CB58B9" w14:textId="77777777" w:rsidR="008F2DEC" w:rsidRDefault="008F2DEC" w:rsidP="00E226AC">
            <w:pPr>
              <w:ind w:firstLine="0"/>
              <w:jc w:val="center"/>
              <w:rPr>
                <w:color w:val="000000"/>
                <w:sz w:val="20"/>
                <w:szCs w:val="20"/>
              </w:rPr>
            </w:pPr>
            <w:r>
              <w:rPr>
                <w:color w:val="000000"/>
                <w:sz w:val="20"/>
                <w:szCs w:val="20"/>
              </w:rPr>
              <w:t>1283</w:t>
            </w:r>
          </w:p>
        </w:tc>
        <w:tc>
          <w:tcPr>
            <w:tcW w:w="1372" w:type="dxa"/>
            <w:tcBorders>
              <w:top w:val="nil"/>
              <w:left w:val="nil"/>
              <w:bottom w:val="nil"/>
              <w:right w:val="nil"/>
            </w:tcBorders>
            <w:shd w:val="clear" w:color="auto" w:fill="auto"/>
            <w:vAlign w:val="bottom"/>
          </w:tcPr>
          <w:p w14:paraId="35176A14" w14:textId="77777777" w:rsidR="008F2DEC" w:rsidRDefault="008F2DEC" w:rsidP="00E226AC">
            <w:pPr>
              <w:ind w:firstLine="0"/>
              <w:jc w:val="center"/>
              <w:rPr>
                <w:color w:val="000000"/>
                <w:sz w:val="20"/>
                <w:szCs w:val="20"/>
              </w:rPr>
            </w:pPr>
            <w:r>
              <w:rPr>
                <w:color w:val="000000"/>
                <w:sz w:val="20"/>
                <w:szCs w:val="20"/>
              </w:rPr>
              <w:t>0.84</w:t>
            </w:r>
          </w:p>
        </w:tc>
        <w:tc>
          <w:tcPr>
            <w:tcW w:w="1373" w:type="dxa"/>
            <w:tcBorders>
              <w:top w:val="nil"/>
              <w:left w:val="nil"/>
              <w:bottom w:val="nil"/>
              <w:right w:val="nil"/>
            </w:tcBorders>
            <w:shd w:val="clear" w:color="auto" w:fill="auto"/>
            <w:vAlign w:val="bottom"/>
          </w:tcPr>
          <w:p w14:paraId="5E4D55EF" w14:textId="77777777" w:rsidR="008F2DEC" w:rsidRDefault="008F2DEC" w:rsidP="00E226AC">
            <w:pPr>
              <w:ind w:firstLine="0"/>
              <w:jc w:val="center"/>
              <w:rPr>
                <w:color w:val="000000"/>
                <w:sz w:val="20"/>
                <w:szCs w:val="20"/>
              </w:rPr>
            </w:pPr>
            <w:r>
              <w:rPr>
                <w:color w:val="000000"/>
                <w:sz w:val="20"/>
                <w:szCs w:val="20"/>
              </w:rPr>
              <w:t>8.84</w:t>
            </w:r>
          </w:p>
        </w:tc>
        <w:tc>
          <w:tcPr>
            <w:tcW w:w="1372" w:type="dxa"/>
            <w:tcBorders>
              <w:top w:val="nil"/>
              <w:left w:val="nil"/>
              <w:bottom w:val="nil"/>
              <w:right w:val="nil"/>
            </w:tcBorders>
            <w:shd w:val="clear" w:color="auto" w:fill="auto"/>
            <w:vAlign w:val="bottom"/>
          </w:tcPr>
          <w:p w14:paraId="57E69567" w14:textId="77777777" w:rsidR="008F2DEC" w:rsidRDefault="008F2DEC" w:rsidP="00E226AC">
            <w:pPr>
              <w:ind w:firstLine="0"/>
              <w:jc w:val="center"/>
              <w:rPr>
                <w:color w:val="000000"/>
                <w:sz w:val="20"/>
                <w:szCs w:val="20"/>
              </w:rPr>
            </w:pPr>
            <w:r>
              <w:rPr>
                <w:color w:val="000000"/>
                <w:sz w:val="20"/>
                <w:szCs w:val="20"/>
              </w:rPr>
              <w:t>0.58</w:t>
            </w:r>
          </w:p>
        </w:tc>
        <w:tc>
          <w:tcPr>
            <w:tcW w:w="1511" w:type="dxa"/>
            <w:tcBorders>
              <w:top w:val="nil"/>
              <w:left w:val="nil"/>
              <w:bottom w:val="nil"/>
            </w:tcBorders>
            <w:shd w:val="clear" w:color="auto" w:fill="auto"/>
            <w:vAlign w:val="bottom"/>
          </w:tcPr>
          <w:p w14:paraId="43FE799E" w14:textId="77777777" w:rsidR="008F2DEC" w:rsidRDefault="008F2DEC" w:rsidP="00E226AC">
            <w:pPr>
              <w:ind w:firstLine="0"/>
              <w:jc w:val="center"/>
              <w:rPr>
                <w:color w:val="000000"/>
                <w:sz w:val="20"/>
                <w:szCs w:val="20"/>
              </w:rPr>
            </w:pPr>
            <w:r>
              <w:rPr>
                <w:color w:val="000000"/>
                <w:sz w:val="20"/>
                <w:szCs w:val="20"/>
              </w:rPr>
              <w:t>6.95</w:t>
            </w:r>
          </w:p>
        </w:tc>
        <w:tc>
          <w:tcPr>
            <w:tcW w:w="1510" w:type="dxa"/>
            <w:shd w:val="clear" w:color="auto" w:fill="auto"/>
            <w:vAlign w:val="bottom"/>
          </w:tcPr>
          <w:p w14:paraId="148C7D24" w14:textId="77777777" w:rsidR="008F2DEC" w:rsidRDefault="008F2DEC" w:rsidP="00E226AC">
            <w:pPr>
              <w:ind w:firstLine="0"/>
              <w:jc w:val="center"/>
              <w:rPr>
                <w:color w:val="000000"/>
                <w:sz w:val="20"/>
                <w:szCs w:val="20"/>
              </w:rPr>
            </w:pPr>
            <w:r>
              <w:rPr>
                <w:color w:val="000000"/>
                <w:sz w:val="20"/>
                <w:szCs w:val="20"/>
              </w:rPr>
              <w:t>0.301</w:t>
            </w:r>
          </w:p>
        </w:tc>
      </w:tr>
      <w:tr w:rsidR="008F2DEC" w14:paraId="52605CF5" w14:textId="77777777" w:rsidTr="00E226AC">
        <w:trPr>
          <w:trHeight w:val="261"/>
          <w:jc w:val="center"/>
        </w:trPr>
        <w:tc>
          <w:tcPr>
            <w:tcW w:w="1410" w:type="dxa"/>
            <w:tcBorders>
              <w:top w:val="nil"/>
              <w:left w:val="nil"/>
              <w:bottom w:val="nil"/>
              <w:right w:val="nil"/>
            </w:tcBorders>
            <w:shd w:val="clear" w:color="auto" w:fill="auto"/>
            <w:vAlign w:val="bottom"/>
          </w:tcPr>
          <w:p w14:paraId="3DAB1875" w14:textId="77777777" w:rsidR="008F2DEC" w:rsidRDefault="008F2DEC" w:rsidP="00E226AC">
            <w:pPr>
              <w:ind w:firstLine="0"/>
              <w:jc w:val="left"/>
              <w:rPr>
                <w:color w:val="000000"/>
                <w:sz w:val="20"/>
                <w:szCs w:val="20"/>
              </w:rPr>
            </w:pPr>
            <w:r>
              <w:rPr>
                <w:color w:val="000000"/>
                <w:sz w:val="20"/>
                <w:szCs w:val="20"/>
              </w:rPr>
              <w:t>II</w:t>
            </w:r>
          </w:p>
        </w:tc>
        <w:tc>
          <w:tcPr>
            <w:tcW w:w="787" w:type="dxa"/>
            <w:tcBorders>
              <w:top w:val="nil"/>
              <w:left w:val="nil"/>
              <w:bottom w:val="nil"/>
              <w:right w:val="nil"/>
            </w:tcBorders>
            <w:shd w:val="clear" w:color="auto" w:fill="auto"/>
            <w:vAlign w:val="bottom"/>
          </w:tcPr>
          <w:p w14:paraId="67D6134C" w14:textId="77777777" w:rsidR="008F2DEC" w:rsidRDefault="008F2DEC" w:rsidP="00E226AC">
            <w:pPr>
              <w:ind w:firstLine="0"/>
              <w:jc w:val="left"/>
              <w:rPr>
                <w:color w:val="000000"/>
                <w:sz w:val="20"/>
                <w:szCs w:val="20"/>
              </w:rPr>
            </w:pPr>
            <w:r>
              <w:rPr>
                <w:color w:val="000000"/>
                <w:sz w:val="20"/>
                <w:szCs w:val="20"/>
              </w:rPr>
              <w:t>20</w:t>
            </w:r>
          </w:p>
        </w:tc>
        <w:tc>
          <w:tcPr>
            <w:tcW w:w="960" w:type="dxa"/>
            <w:tcBorders>
              <w:top w:val="nil"/>
              <w:left w:val="nil"/>
              <w:bottom w:val="nil"/>
              <w:right w:val="nil"/>
            </w:tcBorders>
            <w:shd w:val="clear" w:color="auto" w:fill="auto"/>
            <w:vAlign w:val="bottom"/>
          </w:tcPr>
          <w:p w14:paraId="1AAF3FCD" w14:textId="77777777" w:rsidR="008F2DEC" w:rsidRDefault="008F2DEC" w:rsidP="00E226AC">
            <w:pPr>
              <w:ind w:firstLine="0"/>
              <w:jc w:val="center"/>
              <w:rPr>
                <w:color w:val="000000"/>
                <w:sz w:val="20"/>
                <w:szCs w:val="20"/>
              </w:rPr>
            </w:pPr>
            <w:r>
              <w:rPr>
                <w:color w:val="000000"/>
                <w:sz w:val="20"/>
                <w:szCs w:val="20"/>
              </w:rPr>
              <w:t>27</w:t>
            </w:r>
          </w:p>
        </w:tc>
        <w:tc>
          <w:tcPr>
            <w:tcW w:w="1648" w:type="dxa"/>
            <w:tcBorders>
              <w:top w:val="nil"/>
              <w:left w:val="nil"/>
              <w:bottom w:val="nil"/>
              <w:right w:val="nil"/>
            </w:tcBorders>
            <w:shd w:val="clear" w:color="auto" w:fill="auto"/>
            <w:vAlign w:val="bottom"/>
          </w:tcPr>
          <w:p w14:paraId="502F523F" w14:textId="77777777" w:rsidR="008F2DEC" w:rsidRDefault="008F2DEC" w:rsidP="00E226AC">
            <w:pPr>
              <w:ind w:firstLine="0"/>
              <w:jc w:val="center"/>
              <w:rPr>
                <w:color w:val="000000"/>
                <w:sz w:val="20"/>
                <w:szCs w:val="20"/>
              </w:rPr>
            </w:pPr>
            <w:r>
              <w:rPr>
                <w:color w:val="000000"/>
                <w:sz w:val="20"/>
                <w:szCs w:val="20"/>
              </w:rPr>
              <w:t>70</w:t>
            </w:r>
          </w:p>
        </w:tc>
        <w:tc>
          <w:tcPr>
            <w:tcW w:w="1235" w:type="dxa"/>
            <w:tcBorders>
              <w:top w:val="nil"/>
              <w:left w:val="nil"/>
              <w:bottom w:val="nil"/>
              <w:right w:val="nil"/>
            </w:tcBorders>
            <w:shd w:val="clear" w:color="auto" w:fill="auto"/>
            <w:vAlign w:val="bottom"/>
          </w:tcPr>
          <w:p w14:paraId="42730C42" w14:textId="77777777" w:rsidR="008F2DEC" w:rsidRDefault="008F2DEC" w:rsidP="00E226AC">
            <w:pPr>
              <w:ind w:firstLine="0"/>
              <w:jc w:val="center"/>
              <w:rPr>
                <w:color w:val="000000"/>
                <w:sz w:val="20"/>
                <w:szCs w:val="20"/>
              </w:rPr>
            </w:pPr>
            <w:r>
              <w:rPr>
                <w:color w:val="000000"/>
                <w:sz w:val="20"/>
                <w:szCs w:val="20"/>
              </w:rPr>
              <w:t>1370</w:t>
            </w:r>
          </w:p>
        </w:tc>
        <w:tc>
          <w:tcPr>
            <w:tcW w:w="1372" w:type="dxa"/>
            <w:tcBorders>
              <w:top w:val="nil"/>
              <w:left w:val="nil"/>
              <w:bottom w:val="nil"/>
              <w:right w:val="nil"/>
            </w:tcBorders>
            <w:shd w:val="clear" w:color="auto" w:fill="auto"/>
            <w:vAlign w:val="bottom"/>
          </w:tcPr>
          <w:p w14:paraId="52AA23DB" w14:textId="77777777" w:rsidR="008F2DEC" w:rsidRDefault="008F2DEC" w:rsidP="00E226AC">
            <w:pPr>
              <w:ind w:firstLine="0"/>
              <w:jc w:val="center"/>
              <w:rPr>
                <w:color w:val="000000"/>
                <w:sz w:val="20"/>
                <w:szCs w:val="20"/>
              </w:rPr>
            </w:pPr>
            <w:r>
              <w:rPr>
                <w:color w:val="000000"/>
                <w:sz w:val="20"/>
                <w:szCs w:val="20"/>
              </w:rPr>
              <w:t>0.82</w:t>
            </w:r>
          </w:p>
        </w:tc>
        <w:tc>
          <w:tcPr>
            <w:tcW w:w="1373" w:type="dxa"/>
            <w:tcBorders>
              <w:top w:val="nil"/>
              <w:left w:val="nil"/>
              <w:bottom w:val="nil"/>
              <w:right w:val="nil"/>
            </w:tcBorders>
            <w:shd w:val="clear" w:color="auto" w:fill="auto"/>
            <w:vAlign w:val="bottom"/>
          </w:tcPr>
          <w:p w14:paraId="642E6744" w14:textId="77777777" w:rsidR="008F2DEC" w:rsidRDefault="008F2DEC" w:rsidP="00E226AC">
            <w:pPr>
              <w:ind w:firstLine="0"/>
              <w:jc w:val="center"/>
              <w:rPr>
                <w:color w:val="000000"/>
                <w:sz w:val="20"/>
                <w:szCs w:val="20"/>
              </w:rPr>
            </w:pPr>
            <w:r>
              <w:rPr>
                <w:color w:val="000000"/>
                <w:sz w:val="20"/>
                <w:szCs w:val="20"/>
              </w:rPr>
              <w:t>14.32</w:t>
            </w:r>
          </w:p>
        </w:tc>
        <w:tc>
          <w:tcPr>
            <w:tcW w:w="1372" w:type="dxa"/>
            <w:tcBorders>
              <w:top w:val="nil"/>
              <w:left w:val="nil"/>
              <w:bottom w:val="nil"/>
              <w:right w:val="nil"/>
            </w:tcBorders>
            <w:shd w:val="clear" w:color="auto" w:fill="auto"/>
            <w:vAlign w:val="bottom"/>
          </w:tcPr>
          <w:p w14:paraId="633C8C52" w14:textId="77777777" w:rsidR="008F2DEC" w:rsidRDefault="008F2DEC" w:rsidP="00E226AC">
            <w:pPr>
              <w:ind w:firstLine="0"/>
              <w:jc w:val="center"/>
              <w:rPr>
                <w:color w:val="000000"/>
                <w:sz w:val="20"/>
                <w:szCs w:val="20"/>
              </w:rPr>
            </w:pPr>
            <w:r>
              <w:rPr>
                <w:color w:val="000000"/>
                <w:sz w:val="20"/>
                <w:szCs w:val="20"/>
              </w:rPr>
              <w:t>0.88</w:t>
            </w:r>
          </w:p>
        </w:tc>
        <w:tc>
          <w:tcPr>
            <w:tcW w:w="1511" w:type="dxa"/>
            <w:tcBorders>
              <w:top w:val="nil"/>
              <w:left w:val="nil"/>
              <w:bottom w:val="nil"/>
            </w:tcBorders>
            <w:shd w:val="clear" w:color="auto" w:fill="auto"/>
            <w:vAlign w:val="bottom"/>
          </w:tcPr>
          <w:p w14:paraId="24DFFFDB" w14:textId="77777777" w:rsidR="008F2DEC" w:rsidRDefault="008F2DEC" w:rsidP="00E226AC">
            <w:pPr>
              <w:ind w:firstLine="0"/>
              <w:jc w:val="center"/>
              <w:rPr>
                <w:color w:val="000000"/>
                <w:sz w:val="20"/>
                <w:szCs w:val="20"/>
              </w:rPr>
            </w:pPr>
            <w:r>
              <w:rPr>
                <w:color w:val="000000"/>
                <w:sz w:val="20"/>
                <w:szCs w:val="20"/>
              </w:rPr>
              <w:t>11.31</w:t>
            </w:r>
          </w:p>
        </w:tc>
        <w:tc>
          <w:tcPr>
            <w:tcW w:w="1510" w:type="dxa"/>
            <w:shd w:val="clear" w:color="auto" w:fill="auto"/>
            <w:vAlign w:val="bottom"/>
          </w:tcPr>
          <w:p w14:paraId="406734C6" w14:textId="77777777" w:rsidR="008F2DEC" w:rsidRDefault="008F2DEC" w:rsidP="00E226AC">
            <w:pPr>
              <w:ind w:firstLine="0"/>
              <w:jc w:val="center"/>
              <w:rPr>
                <w:color w:val="000000"/>
                <w:sz w:val="20"/>
                <w:szCs w:val="20"/>
              </w:rPr>
            </w:pPr>
            <w:r>
              <w:rPr>
                <w:color w:val="000000"/>
                <w:sz w:val="20"/>
                <w:szCs w:val="20"/>
              </w:rPr>
              <w:t>0.392</w:t>
            </w:r>
          </w:p>
        </w:tc>
      </w:tr>
      <w:tr w:rsidR="008F2DEC" w14:paraId="16E5E92F" w14:textId="77777777" w:rsidTr="00E226AC">
        <w:trPr>
          <w:trHeight w:val="261"/>
          <w:jc w:val="center"/>
        </w:trPr>
        <w:tc>
          <w:tcPr>
            <w:tcW w:w="1410" w:type="dxa"/>
            <w:tcBorders>
              <w:top w:val="nil"/>
              <w:left w:val="nil"/>
              <w:bottom w:val="nil"/>
              <w:right w:val="nil"/>
            </w:tcBorders>
            <w:shd w:val="clear" w:color="auto" w:fill="auto"/>
            <w:vAlign w:val="bottom"/>
          </w:tcPr>
          <w:p w14:paraId="55DAF25A" w14:textId="77777777" w:rsidR="008F2DEC" w:rsidRDefault="008F2DEC" w:rsidP="00E226AC">
            <w:pPr>
              <w:ind w:firstLine="0"/>
              <w:jc w:val="left"/>
              <w:rPr>
                <w:color w:val="000000"/>
                <w:sz w:val="20"/>
                <w:szCs w:val="20"/>
              </w:rPr>
            </w:pPr>
            <w:r>
              <w:rPr>
                <w:color w:val="000000"/>
                <w:sz w:val="20"/>
                <w:szCs w:val="20"/>
              </w:rPr>
              <w:lastRenderedPageBreak/>
              <w:t>IV</w:t>
            </w:r>
          </w:p>
        </w:tc>
        <w:tc>
          <w:tcPr>
            <w:tcW w:w="787" w:type="dxa"/>
            <w:tcBorders>
              <w:top w:val="nil"/>
              <w:left w:val="nil"/>
              <w:bottom w:val="nil"/>
              <w:right w:val="nil"/>
            </w:tcBorders>
            <w:shd w:val="clear" w:color="auto" w:fill="auto"/>
            <w:vAlign w:val="bottom"/>
          </w:tcPr>
          <w:p w14:paraId="4B904E3F" w14:textId="77777777" w:rsidR="008F2DEC" w:rsidRDefault="008F2DEC" w:rsidP="00E226AC">
            <w:pPr>
              <w:ind w:firstLine="0"/>
              <w:jc w:val="left"/>
              <w:rPr>
                <w:color w:val="000000"/>
                <w:sz w:val="20"/>
                <w:szCs w:val="20"/>
              </w:rPr>
            </w:pPr>
            <w:r>
              <w:rPr>
                <w:color w:val="000000"/>
                <w:sz w:val="20"/>
                <w:szCs w:val="20"/>
              </w:rPr>
              <w:t>21</w:t>
            </w:r>
          </w:p>
        </w:tc>
        <w:tc>
          <w:tcPr>
            <w:tcW w:w="960" w:type="dxa"/>
            <w:tcBorders>
              <w:top w:val="nil"/>
              <w:left w:val="nil"/>
              <w:bottom w:val="nil"/>
              <w:right w:val="nil"/>
            </w:tcBorders>
            <w:shd w:val="clear" w:color="auto" w:fill="auto"/>
            <w:vAlign w:val="bottom"/>
          </w:tcPr>
          <w:p w14:paraId="7A16A1C6" w14:textId="77777777" w:rsidR="008F2DEC" w:rsidRDefault="008F2DEC" w:rsidP="00E226AC">
            <w:pPr>
              <w:ind w:firstLine="0"/>
              <w:jc w:val="center"/>
              <w:rPr>
                <w:color w:val="000000"/>
                <w:sz w:val="20"/>
                <w:szCs w:val="20"/>
              </w:rPr>
            </w:pPr>
            <w:r>
              <w:rPr>
                <w:color w:val="000000"/>
                <w:sz w:val="20"/>
                <w:szCs w:val="20"/>
              </w:rPr>
              <w:t>28</w:t>
            </w:r>
          </w:p>
        </w:tc>
        <w:tc>
          <w:tcPr>
            <w:tcW w:w="1648" w:type="dxa"/>
            <w:tcBorders>
              <w:top w:val="nil"/>
              <w:left w:val="nil"/>
              <w:bottom w:val="nil"/>
              <w:right w:val="nil"/>
            </w:tcBorders>
            <w:shd w:val="clear" w:color="auto" w:fill="auto"/>
            <w:vAlign w:val="bottom"/>
          </w:tcPr>
          <w:p w14:paraId="51490F6E" w14:textId="77777777" w:rsidR="008F2DEC" w:rsidRDefault="008F2DEC" w:rsidP="00E226AC">
            <w:pPr>
              <w:ind w:firstLine="0"/>
              <w:jc w:val="center"/>
              <w:rPr>
                <w:color w:val="000000"/>
                <w:sz w:val="20"/>
                <w:szCs w:val="20"/>
              </w:rPr>
            </w:pPr>
            <w:r>
              <w:rPr>
                <w:color w:val="000000"/>
                <w:sz w:val="20"/>
                <w:szCs w:val="20"/>
              </w:rPr>
              <w:t>50</w:t>
            </w:r>
          </w:p>
        </w:tc>
        <w:tc>
          <w:tcPr>
            <w:tcW w:w="1235" w:type="dxa"/>
            <w:tcBorders>
              <w:top w:val="nil"/>
              <w:left w:val="nil"/>
              <w:bottom w:val="nil"/>
              <w:right w:val="nil"/>
            </w:tcBorders>
            <w:shd w:val="clear" w:color="auto" w:fill="auto"/>
            <w:vAlign w:val="bottom"/>
          </w:tcPr>
          <w:p w14:paraId="7AE1DB61" w14:textId="77777777" w:rsidR="008F2DEC" w:rsidRDefault="008F2DEC" w:rsidP="00E226AC">
            <w:pPr>
              <w:ind w:firstLine="0"/>
              <w:jc w:val="center"/>
              <w:rPr>
                <w:color w:val="000000"/>
                <w:sz w:val="20"/>
                <w:szCs w:val="20"/>
              </w:rPr>
            </w:pPr>
            <w:r>
              <w:rPr>
                <w:color w:val="000000"/>
                <w:sz w:val="20"/>
                <w:szCs w:val="20"/>
              </w:rPr>
              <w:t>1348</w:t>
            </w:r>
          </w:p>
        </w:tc>
        <w:tc>
          <w:tcPr>
            <w:tcW w:w="1372" w:type="dxa"/>
            <w:tcBorders>
              <w:top w:val="nil"/>
              <w:left w:val="nil"/>
              <w:bottom w:val="nil"/>
              <w:right w:val="nil"/>
            </w:tcBorders>
            <w:shd w:val="clear" w:color="auto" w:fill="auto"/>
            <w:vAlign w:val="bottom"/>
          </w:tcPr>
          <w:p w14:paraId="45AA1212" w14:textId="77777777" w:rsidR="008F2DEC" w:rsidRDefault="008F2DEC" w:rsidP="00E226AC">
            <w:pPr>
              <w:ind w:firstLine="0"/>
              <w:jc w:val="center"/>
              <w:rPr>
                <w:color w:val="000000"/>
                <w:sz w:val="20"/>
                <w:szCs w:val="20"/>
              </w:rPr>
            </w:pPr>
            <w:r>
              <w:rPr>
                <w:color w:val="000000"/>
                <w:sz w:val="20"/>
                <w:szCs w:val="20"/>
              </w:rPr>
              <w:t>1.05</w:t>
            </w:r>
          </w:p>
        </w:tc>
        <w:tc>
          <w:tcPr>
            <w:tcW w:w="1373" w:type="dxa"/>
            <w:tcBorders>
              <w:top w:val="nil"/>
              <w:left w:val="nil"/>
              <w:bottom w:val="nil"/>
              <w:right w:val="nil"/>
            </w:tcBorders>
            <w:shd w:val="clear" w:color="auto" w:fill="auto"/>
            <w:vAlign w:val="bottom"/>
          </w:tcPr>
          <w:p w14:paraId="288423DE" w14:textId="77777777" w:rsidR="008F2DEC" w:rsidRDefault="008F2DEC" w:rsidP="00E226AC">
            <w:pPr>
              <w:ind w:firstLine="0"/>
              <w:jc w:val="center"/>
              <w:rPr>
                <w:color w:val="000000"/>
                <w:sz w:val="20"/>
                <w:szCs w:val="20"/>
              </w:rPr>
            </w:pPr>
            <w:r>
              <w:rPr>
                <w:color w:val="000000"/>
                <w:sz w:val="20"/>
                <w:szCs w:val="20"/>
              </w:rPr>
              <w:t>13.59</w:t>
            </w:r>
          </w:p>
        </w:tc>
        <w:tc>
          <w:tcPr>
            <w:tcW w:w="1372" w:type="dxa"/>
            <w:tcBorders>
              <w:top w:val="nil"/>
              <w:left w:val="nil"/>
              <w:bottom w:val="nil"/>
              <w:right w:val="nil"/>
            </w:tcBorders>
            <w:shd w:val="clear" w:color="auto" w:fill="auto"/>
            <w:vAlign w:val="bottom"/>
          </w:tcPr>
          <w:p w14:paraId="7060C1A1" w14:textId="77777777" w:rsidR="008F2DEC" w:rsidRDefault="008F2DEC" w:rsidP="00E226AC">
            <w:pPr>
              <w:ind w:firstLine="0"/>
              <w:jc w:val="center"/>
              <w:rPr>
                <w:color w:val="000000"/>
                <w:sz w:val="20"/>
                <w:szCs w:val="20"/>
              </w:rPr>
            </w:pPr>
            <w:r>
              <w:rPr>
                <w:color w:val="000000"/>
                <w:sz w:val="20"/>
                <w:szCs w:val="20"/>
              </w:rPr>
              <w:t>0.95</w:t>
            </w:r>
          </w:p>
        </w:tc>
        <w:tc>
          <w:tcPr>
            <w:tcW w:w="1511" w:type="dxa"/>
            <w:tcBorders>
              <w:top w:val="nil"/>
              <w:left w:val="nil"/>
              <w:bottom w:val="nil"/>
            </w:tcBorders>
            <w:shd w:val="clear" w:color="auto" w:fill="auto"/>
            <w:vAlign w:val="bottom"/>
          </w:tcPr>
          <w:p w14:paraId="4AF1305A" w14:textId="77777777" w:rsidR="008F2DEC" w:rsidRDefault="008F2DEC" w:rsidP="00E226AC">
            <w:pPr>
              <w:ind w:firstLine="0"/>
              <w:jc w:val="center"/>
              <w:rPr>
                <w:color w:val="000000"/>
                <w:sz w:val="20"/>
                <w:szCs w:val="20"/>
              </w:rPr>
            </w:pPr>
            <w:r>
              <w:rPr>
                <w:color w:val="000000"/>
                <w:sz w:val="20"/>
                <w:szCs w:val="20"/>
              </w:rPr>
              <w:t>9.95</w:t>
            </w:r>
          </w:p>
        </w:tc>
        <w:tc>
          <w:tcPr>
            <w:tcW w:w="1510" w:type="dxa"/>
            <w:shd w:val="clear" w:color="auto" w:fill="auto"/>
            <w:vAlign w:val="bottom"/>
          </w:tcPr>
          <w:p w14:paraId="21D8D812" w14:textId="77777777" w:rsidR="008F2DEC" w:rsidRDefault="008F2DEC" w:rsidP="00E226AC">
            <w:pPr>
              <w:ind w:firstLine="0"/>
              <w:jc w:val="center"/>
              <w:rPr>
                <w:color w:val="000000"/>
                <w:sz w:val="20"/>
                <w:szCs w:val="20"/>
              </w:rPr>
            </w:pPr>
            <w:r>
              <w:rPr>
                <w:color w:val="000000"/>
                <w:sz w:val="20"/>
                <w:szCs w:val="20"/>
              </w:rPr>
              <w:t>0.323</w:t>
            </w:r>
          </w:p>
        </w:tc>
      </w:tr>
      <w:tr w:rsidR="008F2DEC" w14:paraId="26BCCB36" w14:textId="77777777" w:rsidTr="00E226AC">
        <w:trPr>
          <w:trHeight w:val="261"/>
          <w:jc w:val="center"/>
        </w:trPr>
        <w:tc>
          <w:tcPr>
            <w:tcW w:w="1410" w:type="dxa"/>
            <w:tcBorders>
              <w:top w:val="nil"/>
              <w:left w:val="nil"/>
              <w:bottom w:val="nil"/>
              <w:right w:val="nil"/>
            </w:tcBorders>
            <w:shd w:val="clear" w:color="auto" w:fill="auto"/>
            <w:vAlign w:val="bottom"/>
          </w:tcPr>
          <w:p w14:paraId="0D2F5DDC" w14:textId="77777777" w:rsidR="008F2DEC" w:rsidRDefault="008F2DEC" w:rsidP="00E226AC">
            <w:pPr>
              <w:ind w:firstLine="0"/>
              <w:jc w:val="left"/>
              <w:rPr>
                <w:color w:val="000000"/>
                <w:sz w:val="20"/>
                <w:szCs w:val="20"/>
              </w:rPr>
            </w:pPr>
            <w:r>
              <w:rPr>
                <w:color w:val="000000"/>
                <w:sz w:val="20"/>
                <w:szCs w:val="20"/>
              </w:rPr>
              <w:t>IV</w:t>
            </w:r>
          </w:p>
        </w:tc>
        <w:tc>
          <w:tcPr>
            <w:tcW w:w="787" w:type="dxa"/>
            <w:tcBorders>
              <w:top w:val="nil"/>
              <w:left w:val="nil"/>
              <w:bottom w:val="nil"/>
              <w:right w:val="nil"/>
            </w:tcBorders>
            <w:shd w:val="clear" w:color="auto" w:fill="auto"/>
            <w:vAlign w:val="bottom"/>
          </w:tcPr>
          <w:p w14:paraId="6D3073B9" w14:textId="77777777" w:rsidR="008F2DEC" w:rsidRDefault="008F2DEC" w:rsidP="00E226AC">
            <w:pPr>
              <w:ind w:firstLine="0"/>
              <w:jc w:val="left"/>
              <w:rPr>
                <w:color w:val="000000"/>
                <w:sz w:val="20"/>
                <w:szCs w:val="20"/>
              </w:rPr>
            </w:pPr>
            <w:r>
              <w:rPr>
                <w:color w:val="000000"/>
                <w:sz w:val="20"/>
                <w:szCs w:val="20"/>
              </w:rPr>
              <w:t>22</w:t>
            </w:r>
          </w:p>
        </w:tc>
        <w:tc>
          <w:tcPr>
            <w:tcW w:w="960" w:type="dxa"/>
            <w:tcBorders>
              <w:top w:val="nil"/>
              <w:left w:val="nil"/>
              <w:bottom w:val="nil"/>
              <w:right w:val="nil"/>
            </w:tcBorders>
            <w:shd w:val="clear" w:color="auto" w:fill="auto"/>
            <w:vAlign w:val="bottom"/>
          </w:tcPr>
          <w:p w14:paraId="76D45FE3" w14:textId="77777777" w:rsidR="008F2DEC" w:rsidRDefault="008F2DEC" w:rsidP="00E226AC">
            <w:pPr>
              <w:ind w:firstLine="0"/>
              <w:jc w:val="center"/>
              <w:rPr>
                <w:color w:val="000000"/>
                <w:sz w:val="20"/>
                <w:szCs w:val="20"/>
              </w:rPr>
            </w:pPr>
            <w:r>
              <w:rPr>
                <w:color w:val="000000"/>
                <w:sz w:val="20"/>
                <w:szCs w:val="20"/>
              </w:rPr>
              <w:t>14</w:t>
            </w:r>
          </w:p>
        </w:tc>
        <w:tc>
          <w:tcPr>
            <w:tcW w:w="1648" w:type="dxa"/>
            <w:tcBorders>
              <w:top w:val="nil"/>
              <w:left w:val="nil"/>
              <w:bottom w:val="nil"/>
              <w:right w:val="nil"/>
            </w:tcBorders>
            <w:shd w:val="clear" w:color="auto" w:fill="auto"/>
            <w:vAlign w:val="bottom"/>
          </w:tcPr>
          <w:p w14:paraId="4C6F8605" w14:textId="77777777" w:rsidR="008F2DEC" w:rsidRDefault="008F2DEC" w:rsidP="00E226AC">
            <w:pPr>
              <w:ind w:firstLine="0"/>
              <w:jc w:val="center"/>
              <w:rPr>
                <w:color w:val="000000"/>
                <w:sz w:val="20"/>
                <w:szCs w:val="20"/>
              </w:rPr>
            </w:pPr>
            <w:r>
              <w:rPr>
                <w:color w:val="000000"/>
                <w:sz w:val="20"/>
                <w:szCs w:val="20"/>
              </w:rPr>
              <w:t>56</w:t>
            </w:r>
          </w:p>
        </w:tc>
        <w:tc>
          <w:tcPr>
            <w:tcW w:w="1235" w:type="dxa"/>
            <w:tcBorders>
              <w:top w:val="nil"/>
              <w:left w:val="nil"/>
              <w:bottom w:val="nil"/>
              <w:right w:val="nil"/>
            </w:tcBorders>
            <w:shd w:val="clear" w:color="auto" w:fill="auto"/>
            <w:vAlign w:val="bottom"/>
          </w:tcPr>
          <w:p w14:paraId="6D753FB6" w14:textId="77777777" w:rsidR="008F2DEC" w:rsidRDefault="008F2DEC" w:rsidP="00E226AC">
            <w:pPr>
              <w:ind w:firstLine="0"/>
              <w:jc w:val="center"/>
              <w:rPr>
                <w:color w:val="000000"/>
                <w:sz w:val="20"/>
                <w:szCs w:val="20"/>
              </w:rPr>
            </w:pPr>
            <w:r>
              <w:rPr>
                <w:color w:val="000000"/>
                <w:sz w:val="20"/>
                <w:szCs w:val="20"/>
              </w:rPr>
              <w:t>1322</w:t>
            </w:r>
          </w:p>
        </w:tc>
        <w:tc>
          <w:tcPr>
            <w:tcW w:w="1372" w:type="dxa"/>
            <w:tcBorders>
              <w:top w:val="nil"/>
              <w:left w:val="nil"/>
              <w:bottom w:val="nil"/>
              <w:right w:val="nil"/>
            </w:tcBorders>
            <w:shd w:val="clear" w:color="auto" w:fill="auto"/>
            <w:vAlign w:val="bottom"/>
          </w:tcPr>
          <w:p w14:paraId="461A1769" w14:textId="77777777" w:rsidR="008F2DEC" w:rsidRDefault="008F2DEC" w:rsidP="00E226AC">
            <w:pPr>
              <w:ind w:firstLine="0"/>
              <w:jc w:val="center"/>
              <w:rPr>
                <w:color w:val="000000"/>
                <w:sz w:val="20"/>
                <w:szCs w:val="20"/>
              </w:rPr>
            </w:pPr>
            <w:r>
              <w:rPr>
                <w:color w:val="000000"/>
                <w:sz w:val="20"/>
                <w:szCs w:val="20"/>
              </w:rPr>
              <w:t>1.18</w:t>
            </w:r>
          </w:p>
        </w:tc>
        <w:tc>
          <w:tcPr>
            <w:tcW w:w="1373" w:type="dxa"/>
            <w:tcBorders>
              <w:top w:val="nil"/>
              <w:left w:val="nil"/>
              <w:bottom w:val="nil"/>
              <w:right w:val="nil"/>
            </w:tcBorders>
            <w:shd w:val="clear" w:color="auto" w:fill="auto"/>
            <w:vAlign w:val="bottom"/>
          </w:tcPr>
          <w:p w14:paraId="7200FF5E" w14:textId="77777777" w:rsidR="008F2DEC" w:rsidRDefault="008F2DEC" w:rsidP="00E226AC">
            <w:pPr>
              <w:ind w:firstLine="0"/>
              <w:jc w:val="center"/>
              <w:rPr>
                <w:color w:val="000000"/>
                <w:sz w:val="20"/>
                <w:szCs w:val="20"/>
              </w:rPr>
            </w:pPr>
            <w:r>
              <w:rPr>
                <w:color w:val="000000"/>
                <w:sz w:val="20"/>
                <w:szCs w:val="20"/>
              </w:rPr>
              <w:t>13.4</w:t>
            </w:r>
          </w:p>
        </w:tc>
        <w:tc>
          <w:tcPr>
            <w:tcW w:w="1372" w:type="dxa"/>
            <w:tcBorders>
              <w:top w:val="nil"/>
              <w:left w:val="nil"/>
              <w:bottom w:val="nil"/>
              <w:right w:val="nil"/>
            </w:tcBorders>
            <w:shd w:val="clear" w:color="auto" w:fill="auto"/>
            <w:vAlign w:val="bottom"/>
          </w:tcPr>
          <w:p w14:paraId="2B51AC64" w14:textId="77777777" w:rsidR="008F2DEC" w:rsidRDefault="008F2DEC" w:rsidP="00E226AC">
            <w:pPr>
              <w:ind w:firstLine="0"/>
              <w:jc w:val="center"/>
              <w:rPr>
                <w:color w:val="000000"/>
                <w:sz w:val="20"/>
                <w:szCs w:val="20"/>
              </w:rPr>
            </w:pPr>
            <w:r>
              <w:rPr>
                <w:color w:val="000000"/>
                <w:sz w:val="20"/>
                <w:szCs w:val="20"/>
              </w:rPr>
              <w:t>1.17</w:t>
            </w:r>
          </w:p>
        </w:tc>
        <w:tc>
          <w:tcPr>
            <w:tcW w:w="1511" w:type="dxa"/>
            <w:tcBorders>
              <w:top w:val="nil"/>
              <w:left w:val="nil"/>
              <w:bottom w:val="nil"/>
            </w:tcBorders>
            <w:shd w:val="clear" w:color="auto" w:fill="auto"/>
            <w:vAlign w:val="bottom"/>
          </w:tcPr>
          <w:p w14:paraId="774F39E3" w14:textId="77777777" w:rsidR="008F2DEC" w:rsidRDefault="008F2DEC" w:rsidP="00E226AC">
            <w:pPr>
              <w:ind w:firstLine="0"/>
              <w:jc w:val="center"/>
              <w:rPr>
                <w:color w:val="000000"/>
                <w:sz w:val="20"/>
                <w:szCs w:val="20"/>
              </w:rPr>
            </w:pPr>
            <w:r>
              <w:rPr>
                <w:color w:val="000000"/>
                <w:sz w:val="20"/>
                <w:szCs w:val="20"/>
              </w:rPr>
              <w:t>14.3</w:t>
            </w:r>
          </w:p>
        </w:tc>
        <w:tc>
          <w:tcPr>
            <w:tcW w:w="1510" w:type="dxa"/>
            <w:shd w:val="clear" w:color="auto" w:fill="auto"/>
            <w:vAlign w:val="bottom"/>
          </w:tcPr>
          <w:p w14:paraId="356CB732" w14:textId="77777777" w:rsidR="008F2DEC" w:rsidRDefault="008F2DEC" w:rsidP="00E226AC">
            <w:pPr>
              <w:ind w:firstLine="0"/>
              <w:jc w:val="center"/>
              <w:rPr>
                <w:color w:val="000000"/>
                <w:sz w:val="20"/>
                <w:szCs w:val="20"/>
              </w:rPr>
            </w:pPr>
            <w:r>
              <w:rPr>
                <w:color w:val="000000"/>
                <w:sz w:val="20"/>
                <w:szCs w:val="20"/>
              </w:rPr>
              <w:t>0.317</w:t>
            </w:r>
          </w:p>
        </w:tc>
      </w:tr>
      <w:tr w:rsidR="008F2DEC" w14:paraId="46451B52" w14:textId="77777777" w:rsidTr="00E226AC">
        <w:trPr>
          <w:trHeight w:val="261"/>
          <w:jc w:val="center"/>
        </w:trPr>
        <w:tc>
          <w:tcPr>
            <w:tcW w:w="1410" w:type="dxa"/>
            <w:tcBorders>
              <w:top w:val="nil"/>
              <w:left w:val="nil"/>
              <w:bottom w:val="nil"/>
              <w:right w:val="nil"/>
            </w:tcBorders>
            <w:shd w:val="clear" w:color="auto" w:fill="auto"/>
            <w:vAlign w:val="bottom"/>
          </w:tcPr>
          <w:p w14:paraId="33CCAC7C" w14:textId="77777777" w:rsidR="008F2DEC" w:rsidRDefault="008F2DEC" w:rsidP="00E226AC">
            <w:pPr>
              <w:ind w:firstLine="0"/>
              <w:jc w:val="left"/>
              <w:rPr>
                <w:color w:val="000000"/>
                <w:sz w:val="20"/>
                <w:szCs w:val="20"/>
              </w:rPr>
            </w:pPr>
            <w:r>
              <w:rPr>
                <w:color w:val="000000"/>
                <w:sz w:val="20"/>
                <w:szCs w:val="20"/>
              </w:rPr>
              <w:t>IV</w:t>
            </w:r>
          </w:p>
        </w:tc>
        <w:tc>
          <w:tcPr>
            <w:tcW w:w="787" w:type="dxa"/>
            <w:tcBorders>
              <w:top w:val="nil"/>
              <w:left w:val="nil"/>
              <w:bottom w:val="nil"/>
              <w:right w:val="nil"/>
            </w:tcBorders>
            <w:shd w:val="clear" w:color="auto" w:fill="auto"/>
            <w:vAlign w:val="bottom"/>
          </w:tcPr>
          <w:p w14:paraId="4E01F108" w14:textId="77777777" w:rsidR="008F2DEC" w:rsidRDefault="008F2DEC" w:rsidP="00E226AC">
            <w:pPr>
              <w:ind w:firstLine="0"/>
              <w:jc w:val="left"/>
              <w:rPr>
                <w:color w:val="000000"/>
                <w:sz w:val="20"/>
                <w:szCs w:val="20"/>
              </w:rPr>
            </w:pPr>
            <w:r>
              <w:rPr>
                <w:color w:val="000000"/>
                <w:sz w:val="20"/>
                <w:szCs w:val="20"/>
              </w:rPr>
              <w:t>23</w:t>
            </w:r>
          </w:p>
        </w:tc>
        <w:tc>
          <w:tcPr>
            <w:tcW w:w="960" w:type="dxa"/>
            <w:tcBorders>
              <w:top w:val="nil"/>
              <w:left w:val="nil"/>
              <w:bottom w:val="nil"/>
              <w:right w:val="nil"/>
            </w:tcBorders>
            <w:shd w:val="clear" w:color="auto" w:fill="auto"/>
            <w:vAlign w:val="bottom"/>
          </w:tcPr>
          <w:p w14:paraId="3B888D88" w14:textId="77777777" w:rsidR="008F2DEC" w:rsidRDefault="008F2DEC" w:rsidP="00E226AC">
            <w:pPr>
              <w:ind w:firstLine="0"/>
              <w:jc w:val="center"/>
              <w:rPr>
                <w:color w:val="000000"/>
                <w:sz w:val="20"/>
                <w:szCs w:val="20"/>
              </w:rPr>
            </w:pPr>
            <w:r>
              <w:rPr>
                <w:color w:val="000000"/>
                <w:sz w:val="20"/>
                <w:szCs w:val="20"/>
              </w:rPr>
              <w:t>27</w:t>
            </w:r>
          </w:p>
        </w:tc>
        <w:tc>
          <w:tcPr>
            <w:tcW w:w="1648" w:type="dxa"/>
            <w:tcBorders>
              <w:top w:val="nil"/>
              <w:left w:val="nil"/>
              <w:bottom w:val="nil"/>
              <w:right w:val="nil"/>
            </w:tcBorders>
            <w:shd w:val="clear" w:color="auto" w:fill="auto"/>
            <w:vAlign w:val="bottom"/>
          </w:tcPr>
          <w:p w14:paraId="00AA7B25" w14:textId="77777777" w:rsidR="008F2DEC" w:rsidRDefault="008F2DEC" w:rsidP="00E226AC">
            <w:pPr>
              <w:ind w:firstLine="0"/>
              <w:jc w:val="center"/>
              <w:rPr>
                <w:color w:val="000000"/>
                <w:sz w:val="20"/>
                <w:szCs w:val="20"/>
              </w:rPr>
            </w:pPr>
            <w:r>
              <w:rPr>
                <w:color w:val="000000"/>
                <w:sz w:val="20"/>
                <w:szCs w:val="20"/>
              </w:rPr>
              <w:t>97</w:t>
            </w:r>
          </w:p>
        </w:tc>
        <w:tc>
          <w:tcPr>
            <w:tcW w:w="1235" w:type="dxa"/>
            <w:tcBorders>
              <w:top w:val="nil"/>
              <w:left w:val="nil"/>
              <w:bottom w:val="nil"/>
              <w:right w:val="nil"/>
            </w:tcBorders>
            <w:shd w:val="clear" w:color="auto" w:fill="auto"/>
            <w:vAlign w:val="bottom"/>
          </w:tcPr>
          <w:p w14:paraId="2742DAAA" w14:textId="77777777" w:rsidR="008F2DEC" w:rsidRDefault="008F2DEC" w:rsidP="00E226AC">
            <w:pPr>
              <w:ind w:firstLine="0"/>
              <w:jc w:val="center"/>
              <w:rPr>
                <w:color w:val="000000"/>
                <w:sz w:val="20"/>
                <w:szCs w:val="20"/>
              </w:rPr>
            </w:pPr>
            <w:r>
              <w:rPr>
                <w:color w:val="000000"/>
                <w:sz w:val="20"/>
                <w:szCs w:val="20"/>
              </w:rPr>
              <w:t>1321</w:t>
            </w:r>
          </w:p>
        </w:tc>
        <w:tc>
          <w:tcPr>
            <w:tcW w:w="1372" w:type="dxa"/>
            <w:tcBorders>
              <w:top w:val="nil"/>
              <w:left w:val="nil"/>
              <w:bottom w:val="nil"/>
              <w:right w:val="nil"/>
            </w:tcBorders>
            <w:shd w:val="clear" w:color="auto" w:fill="auto"/>
            <w:vAlign w:val="bottom"/>
          </w:tcPr>
          <w:p w14:paraId="4ACB6348" w14:textId="77777777" w:rsidR="008F2DEC" w:rsidRDefault="008F2DEC" w:rsidP="00E226AC">
            <w:pPr>
              <w:ind w:firstLine="0"/>
              <w:jc w:val="center"/>
              <w:rPr>
                <w:color w:val="000000"/>
                <w:sz w:val="20"/>
                <w:szCs w:val="20"/>
              </w:rPr>
            </w:pPr>
            <w:r>
              <w:rPr>
                <w:color w:val="000000"/>
                <w:sz w:val="20"/>
                <w:szCs w:val="20"/>
              </w:rPr>
              <w:t>0.82</w:t>
            </w:r>
          </w:p>
        </w:tc>
        <w:tc>
          <w:tcPr>
            <w:tcW w:w="1373" w:type="dxa"/>
            <w:tcBorders>
              <w:top w:val="nil"/>
              <w:left w:val="nil"/>
              <w:bottom w:val="nil"/>
              <w:right w:val="nil"/>
            </w:tcBorders>
            <w:shd w:val="clear" w:color="auto" w:fill="auto"/>
            <w:vAlign w:val="bottom"/>
          </w:tcPr>
          <w:p w14:paraId="77AC96FC" w14:textId="77777777" w:rsidR="008F2DEC" w:rsidRDefault="008F2DEC" w:rsidP="00E226AC">
            <w:pPr>
              <w:ind w:firstLine="0"/>
              <w:jc w:val="center"/>
              <w:rPr>
                <w:color w:val="000000"/>
                <w:sz w:val="20"/>
                <w:szCs w:val="20"/>
              </w:rPr>
            </w:pPr>
            <w:r>
              <w:rPr>
                <w:color w:val="000000"/>
                <w:sz w:val="20"/>
                <w:szCs w:val="20"/>
              </w:rPr>
              <w:t>15.2</w:t>
            </w:r>
          </w:p>
        </w:tc>
        <w:tc>
          <w:tcPr>
            <w:tcW w:w="1372" w:type="dxa"/>
            <w:tcBorders>
              <w:top w:val="nil"/>
              <w:left w:val="nil"/>
              <w:bottom w:val="nil"/>
              <w:right w:val="nil"/>
            </w:tcBorders>
            <w:shd w:val="clear" w:color="auto" w:fill="auto"/>
            <w:vAlign w:val="bottom"/>
          </w:tcPr>
          <w:p w14:paraId="33293131" w14:textId="77777777" w:rsidR="008F2DEC" w:rsidRDefault="008F2DEC" w:rsidP="00E226AC">
            <w:pPr>
              <w:ind w:firstLine="0"/>
              <w:jc w:val="center"/>
              <w:rPr>
                <w:color w:val="000000"/>
                <w:sz w:val="20"/>
                <w:szCs w:val="20"/>
              </w:rPr>
            </w:pPr>
            <w:r>
              <w:rPr>
                <w:color w:val="000000"/>
                <w:sz w:val="20"/>
                <w:szCs w:val="20"/>
              </w:rPr>
              <w:t>0.81</w:t>
            </w:r>
          </w:p>
        </w:tc>
        <w:tc>
          <w:tcPr>
            <w:tcW w:w="1511" w:type="dxa"/>
            <w:tcBorders>
              <w:top w:val="nil"/>
              <w:left w:val="nil"/>
              <w:bottom w:val="nil"/>
              <w:right w:val="nil"/>
            </w:tcBorders>
            <w:shd w:val="clear" w:color="auto" w:fill="auto"/>
            <w:vAlign w:val="bottom"/>
          </w:tcPr>
          <w:p w14:paraId="4E50F127" w14:textId="77777777" w:rsidR="008F2DEC" w:rsidRDefault="008F2DEC" w:rsidP="00E226AC">
            <w:pPr>
              <w:ind w:firstLine="0"/>
              <w:jc w:val="center"/>
              <w:rPr>
                <w:color w:val="000000"/>
                <w:sz w:val="20"/>
                <w:szCs w:val="20"/>
              </w:rPr>
            </w:pPr>
            <w:r>
              <w:rPr>
                <w:color w:val="000000"/>
                <w:sz w:val="20"/>
                <w:szCs w:val="20"/>
              </w:rPr>
              <w:t>10.22</w:t>
            </w:r>
          </w:p>
        </w:tc>
        <w:tc>
          <w:tcPr>
            <w:tcW w:w="1510" w:type="dxa"/>
            <w:tcBorders>
              <w:left w:val="nil"/>
              <w:bottom w:val="nil"/>
              <w:right w:val="nil"/>
            </w:tcBorders>
            <w:shd w:val="clear" w:color="auto" w:fill="auto"/>
            <w:vAlign w:val="bottom"/>
          </w:tcPr>
          <w:p w14:paraId="12404288" w14:textId="77777777" w:rsidR="008F2DEC" w:rsidRDefault="008F2DEC" w:rsidP="00E226AC">
            <w:pPr>
              <w:ind w:firstLine="0"/>
              <w:jc w:val="center"/>
              <w:rPr>
                <w:color w:val="000000"/>
                <w:sz w:val="20"/>
                <w:szCs w:val="20"/>
              </w:rPr>
            </w:pPr>
            <w:r>
              <w:rPr>
                <w:color w:val="000000"/>
                <w:sz w:val="20"/>
                <w:szCs w:val="20"/>
              </w:rPr>
              <w:t>0.462</w:t>
            </w:r>
          </w:p>
        </w:tc>
      </w:tr>
      <w:tr w:rsidR="008F2DEC" w14:paraId="1372DAAF" w14:textId="77777777" w:rsidTr="00E226AC">
        <w:trPr>
          <w:trHeight w:val="261"/>
          <w:jc w:val="center"/>
        </w:trPr>
        <w:tc>
          <w:tcPr>
            <w:tcW w:w="1410" w:type="dxa"/>
            <w:tcBorders>
              <w:top w:val="nil"/>
              <w:left w:val="nil"/>
              <w:bottom w:val="nil"/>
              <w:right w:val="nil"/>
            </w:tcBorders>
            <w:shd w:val="clear" w:color="auto" w:fill="auto"/>
            <w:vAlign w:val="bottom"/>
          </w:tcPr>
          <w:p w14:paraId="6435F04E" w14:textId="77777777" w:rsidR="008F2DEC" w:rsidRDefault="008F2DEC" w:rsidP="00E226AC">
            <w:pPr>
              <w:ind w:firstLine="0"/>
              <w:jc w:val="left"/>
              <w:rPr>
                <w:color w:val="000000"/>
                <w:sz w:val="20"/>
                <w:szCs w:val="20"/>
              </w:rPr>
            </w:pPr>
            <w:r>
              <w:rPr>
                <w:color w:val="000000"/>
                <w:sz w:val="20"/>
                <w:szCs w:val="20"/>
              </w:rPr>
              <w:t>IV</w:t>
            </w:r>
          </w:p>
        </w:tc>
        <w:tc>
          <w:tcPr>
            <w:tcW w:w="787" w:type="dxa"/>
            <w:tcBorders>
              <w:top w:val="nil"/>
              <w:left w:val="nil"/>
              <w:bottom w:val="nil"/>
              <w:right w:val="nil"/>
            </w:tcBorders>
            <w:shd w:val="clear" w:color="auto" w:fill="auto"/>
            <w:vAlign w:val="bottom"/>
          </w:tcPr>
          <w:p w14:paraId="0450C02C" w14:textId="77777777" w:rsidR="008F2DEC" w:rsidRDefault="008F2DEC" w:rsidP="00E226AC">
            <w:pPr>
              <w:ind w:firstLine="0"/>
              <w:jc w:val="left"/>
              <w:rPr>
                <w:color w:val="000000"/>
                <w:sz w:val="20"/>
                <w:szCs w:val="20"/>
              </w:rPr>
            </w:pPr>
            <w:r>
              <w:rPr>
                <w:color w:val="000000"/>
                <w:sz w:val="20"/>
                <w:szCs w:val="20"/>
              </w:rPr>
              <w:t>33</w:t>
            </w:r>
          </w:p>
        </w:tc>
        <w:tc>
          <w:tcPr>
            <w:tcW w:w="960" w:type="dxa"/>
            <w:tcBorders>
              <w:top w:val="nil"/>
              <w:left w:val="nil"/>
              <w:bottom w:val="nil"/>
              <w:right w:val="nil"/>
            </w:tcBorders>
            <w:shd w:val="clear" w:color="auto" w:fill="auto"/>
            <w:vAlign w:val="bottom"/>
          </w:tcPr>
          <w:p w14:paraId="28E917AD" w14:textId="77777777" w:rsidR="008F2DEC" w:rsidRDefault="008F2DEC" w:rsidP="00E226AC">
            <w:pPr>
              <w:ind w:firstLine="0"/>
              <w:jc w:val="center"/>
              <w:rPr>
                <w:color w:val="000000"/>
                <w:sz w:val="20"/>
                <w:szCs w:val="20"/>
              </w:rPr>
            </w:pPr>
            <w:r>
              <w:rPr>
                <w:color w:val="000000"/>
                <w:sz w:val="20"/>
                <w:szCs w:val="20"/>
              </w:rPr>
              <w:t>27</w:t>
            </w:r>
          </w:p>
        </w:tc>
        <w:tc>
          <w:tcPr>
            <w:tcW w:w="1648" w:type="dxa"/>
            <w:tcBorders>
              <w:top w:val="nil"/>
              <w:left w:val="nil"/>
              <w:bottom w:val="nil"/>
              <w:right w:val="nil"/>
            </w:tcBorders>
            <w:shd w:val="clear" w:color="auto" w:fill="auto"/>
            <w:vAlign w:val="bottom"/>
          </w:tcPr>
          <w:p w14:paraId="113E0A76" w14:textId="77777777" w:rsidR="008F2DEC" w:rsidRDefault="008F2DEC" w:rsidP="00E226AC">
            <w:pPr>
              <w:ind w:firstLine="0"/>
              <w:jc w:val="center"/>
              <w:rPr>
                <w:color w:val="000000"/>
                <w:sz w:val="20"/>
                <w:szCs w:val="20"/>
              </w:rPr>
            </w:pPr>
            <w:r>
              <w:rPr>
                <w:color w:val="000000"/>
                <w:sz w:val="20"/>
                <w:szCs w:val="20"/>
              </w:rPr>
              <w:t>69</w:t>
            </w:r>
          </w:p>
        </w:tc>
        <w:tc>
          <w:tcPr>
            <w:tcW w:w="1235" w:type="dxa"/>
            <w:tcBorders>
              <w:top w:val="nil"/>
              <w:left w:val="nil"/>
              <w:bottom w:val="nil"/>
              <w:right w:val="nil"/>
            </w:tcBorders>
            <w:shd w:val="clear" w:color="auto" w:fill="auto"/>
            <w:vAlign w:val="bottom"/>
          </w:tcPr>
          <w:p w14:paraId="142416B4" w14:textId="77777777" w:rsidR="008F2DEC" w:rsidRDefault="008F2DEC" w:rsidP="00E226AC">
            <w:pPr>
              <w:ind w:firstLine="0"/>
              <w:jc w:val="center"/>
              <w:rPr>
                <w:color w:val="000000"/>
                <w:sz w:val="20"/>
                <w:szCs w:val="20"/>
              </w:rPr>
            </w:pPr>
            <w:r>
              <w:rPr>
                <w:color w:val="000000"/>
                <w:sz w:val="20"/>
                <w:szCs w:val="20"/>
              </w:rPr>
              <w:t>1359</w:t>
            </w:r>
          </w:p>
        </w:tc>
        <w:tc>
          <w:tcPr>
            <w:tcW w:w="1372" w:type="dxa"/>
            <w:tcBorders>
              <w:top w:val="nil"/>
              <w:left w:val="nil"/>
              <w:bottom w:val="nil"/>
              <w:right w:val="nil"/>
            </w:tcBorders>
            <w:shd w:val="clear" w:color="auto" w:fill="auto"/>
            <w:vAlign w:val="bottom"/>
          </w:tcPr>
          <w:p w14:paraId="4787B5F5" w14:textId="77777777" w:rsidR="008F2DEC" w:rsidRDefault="008F2DEC" w:rsidP="00E226AC">
            <w:pPr>
              <w:ind w:firstLine="0"/>
              <w:jc w:val="center"/>
              <w:rPr>
                <w:color w:val="000000"/>
                <w:sz w:val="20"/>
                <w:szCs w:val="20"/>
              </w:rPr>
            </w:pPr>
            <w:r>
              <w:rPr>
                <w:color w:val="000000"/>
                <w:sz w:val="20"/>
                <w:szCs w:val="20"/>
              </w:rPr>
              <w:t>1.18</w:t>
            </w:r>
          </w:p>
        </w:tc>
        <w:tc>
          <w:tcPr>
            <w:tcW w:w="1373" w:type="dxa"/>
            <w:tcBorders>
              <w:top w:val="nil"/>
              <w:left w:val="nil"/>
              <w:bottom w:val="nil"/>
              <w:right w:val="nil"/>
            </w:tcBorders>
            <w:shd w:val="clear" w:color="auto" w:fill="auto"/>
            <w:vAlign w:val="bottom"/>
          </w:tcPr>
          <w:p w14:paraId="3C5C452E" w14:textId="77777777" w:rsidR="008F2DEC" w:rsidRDefault="008F2DEC" w:rsidP="00E226AC">
            <w:pPr>
              <w:ind w:firstLine="0"/>
              <w:jc w:val="center"/>
              <w:rPr>
                <w:color w:val="000000"/>
                <w:sz w:val="20"/>
                <w:szCs w:val="20"/>
              </w:rPr>
            </w:pPr>
            <w:r>
              <w:rPr>
                <w:color w:val="000000"/>
                <w:sz w:val="20"/>
                <w:szCs w:val="20"/>
              </w:rPr>
              <w:t>12.77</w:t>
            </w:r>
          </w:p>
        </w:tc>
        <w:tc>
          <w:tcPr>
            <w:tcW w:w="1372" w:type="dxa"/>
            <w:tcBorders>
              <w:top w:val="nil"/>
              <w:left w:val="nil"/>
              <w:bottom w:val="nil"/>
              <w:right w:val="nil"/>
            </w:tcBorders>
            <w:shd w:val="clear" w:color="auto" w:fill="auto"/>
            <w:vAlign w:val="bottom"/>
          </w:tcPr>
          <w:p w14:paraId="3AD6D2FF" w14:textId="77777777" w:rsidR="008F2DEC" w:rsidRDefault="008F2DEC" w:rsidP="00E226AC">
            <w:pPr>
              <w:ind w:firstLine="0"/>
              <w:jc w:val="center"/>
              <w:rPr>
                <w:color w:val="000000"/>
                <w:sz w:val="20"/>
                <w:szCs w:val="20"/>
              </w:rPr>
            </w:pPr>
            <w:r>
              <w:rPr>
                <w:color w:val="000000"/>
                <w:sz w:val="20"/>
                <w:szCs w:val="20"/>
              </w:rPr>
              <w:t>0.98</w:t>
            </w:r>
          </w:p>
        </w:tc>
        <w:tc>
          <w:tcPr>
            <w:tcW w:w="1511" w:type="dxa"/>
            <w:tcBorders>
              <w:top w:val="nil"/>
              <w:left w:val="nil"/>
              <w:bottom w:val="nil"/>
              <w:right w:val="nil"/>
            </w:tcBorders>
            <w:shd w:val="clear" w:color="auto" w:fill="auto"/>
            <w:vAlign w:val="bottom"/>
          </w:tcPr>
          <w:p w14:paraId="5E695FF2" w14:textId="77777777" w:rsidR="008F2DEC" w:rsidRDefault="008F2DEC" w:rsidP="00E226AC">
            <w:pPr>
              <w:ind w:firstLine="0"/>
              <w:jc w:val="center"/>
              <w:rPr>
                <w:color w:val="000000"/>
                <w:sz w:val="20"/>
                <w:szCs w:val="20"/>
              </w:rPr>
            </w:pPr>
            <w:r>
              <w:rPr>
                <w:color w:val="000000"/>
                <w:sz w:val="20"/>
                <w:szCs w:val="20"/>
              </w:rPr>
              <w:t>8.04</w:t>
            </w:r>
          </w:p>
        </w:tc>
        <w:tc>
          <w:tcPr>
            <w:tcW w:w="1510" w:type="dxa"/>
            <w:tcBorders>
              <w:top w:val="nil"/>
              <w:left w:val="nil"/>
              <w:bottom w:val="nil"/>
              <w:right w:val="nil"/>
            </w:tcBorders>
            <w:shd w:val="clear" w:color="auto" w:fill="auto"/>
            <w:vAlign w:val="bottom"/>
          </w:tcPr>
          <w:p w14:paraId="0B92A28E" w14:textId="77777777" w:rsidR="008F2DEC" w:rsidRDefault="008F2DEC" w:rsidP="00E226AC">
            <w:pPr>
              <w:ind w:firstLine="0"/>
              <w:jc w:val="center"/>
              <w:rPr>
                <w:color w:val="000000"/>
                <w:sz w:val="20"/>
                <w:szCs w:val="20"/>
              </w:rPr>
            </w:pPr>
            <w:r>
              <w:rPr>
                <w:color w:val="000000"/>
                <w:sz w:val="20"/>
                <w:szCs w:val="20"/>
              </w:rPr>
              <w:t>0.295</w:t>
            </w:r>
          </w:p>
        </w:tc>
      </w:tr>
      <w:tr w:rsidR="008F2DEC" w14:paraId="1AF27846" w14:textId="77777777" w:rsidTr="00E226AC">
        <w:trPr>
          <w:trHeight w:val="261"/>
          <w:jc w:val="center"/>
        </w:trPr>
        <w:tc>
          <w:tcPr>
            <w:tcW w:w="1410" w:type="dxa"/>
            <w:tcBorders>
              <w:top w:val="nil"/>
              <w:left w:val="nil"/>
              <w:bottom w:val="nil"/>
              <w:right w:val="nil"/>
            </w:tcBorders>
            <w:shd w:val="clear" w:color="auto" w:fill="auto"/>
            <w:vAlign w:val="bottom"/>
          </w:tcPr>
          <w:p w14:paraId="383C2EC9"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77DBAC3C" w14:textId="77777777" w:rsidR="008F2DEC" w:rsidRDefault="008F2DEC" w:rsidP="00E226AC">
            <w:pPr>
              <w:ind w:firstLine="0"/>
              <w:jc w:val="left"/>
              <w:rPr>
                <w:color w:val="000000"/>
                <w:sz w:val="20"/>
                <w:szCs w:val="20"/>
              </w:rPr>
            </w:pPr>
            <w:r>
              <w:rPr>
                <w:color w:val="000000"/>
                <w:sz w:val="20"/>
                <w:szCs w:val="20"/>
              </w:rPr>
              <w:t>41</w:t>
            </w:r>
          </w:p>
        </w:tc>
        <w:tc>
          <w:tcPr>
            <w:tcW w:w="960" w:type="dxa"/>
            <w:tcBorders>
              <w:top w:val="nil"/>
              <w:left w:val="nil"/>
              <w:bottom w:val="nil"/>
              <w:right w:val="nil"/>
            </w:tcBorders>
            <w:shd w:val="clear" w:color="auto" w:fill="auto"/>
            <w:vAlign w:val="bottom"/>
          </w:tcPr>
          <w:p w14:paraId="416B641F" w14:textId="77777777" w:rsidR="008F2DEC" w:rsidRDefault="008F2DEC" w:rsidP="00E226AC">
            <w:pPr>
              <w:ind w:firstLine="0"/>
              <w:jc w:val="center"/>
              <w:rPr>
                <w:color w:val="000000"/>
                <w:sz w:val="20"/>
                <w:szCs w:val="20"/>
              </w:rPr>
            </w:pPr>
            <w:r>
              <w:rPr>
                <w:color w:val="000000"/>
                <w:sz w:val="20"/>
                <w:szCs w:val="20"/>
              </w:rPr>
              <w:t>22</w:t>
            </w:r>
          </w:p>
        </w:tc>
        <w:tc>
          <w:tcPr>
            <w:tcW w:w="1648" w:type="dxa"/>
            <w:tcBorders>
              <w:top w:val="nil"/>
              <w:left w:val="nil"/>
              <w:bottom w:val="nil"/>
              <w:right w:val="nil"/>
            </w:tcBorders>
            <w:shd w:val="clear" w:color="auto" w:fill="auto"/>
            <w:vAlign w:val="bottom"/>
          </w:tcPr>
          <w:p w14:paraId="4FECC982" w14:textId="77777777" w:rsidR="008F2DEC" w:rsidRDefault="008F2DEC" w:rsidP="00E226AC">
            <w:pPr>
              <w:ind w:firstLine="0"/>
              <w:jc w:val="center"/>
              <w:rPr>
                <w:color w:val="000000"/>
                <w:sz w:val="20"/>
                <w:szCs w:val="20"/>
              </w:rPr>
            </w:pPr>
            <w:r>
              <w:rPr>
                <w:color w:val="000000"/>
                <w:sz w:val="20"/>
                <w:szCs w:val="20"/>
              </w:rPr>
              <w:t>100</w:t>
            </w:r>
          </w:p>
        </w:tc>
        <w:tc>
          <w:tcPr>
            <w:tcW w:w="1235" w:type="dxa"/>
            <w:tcBorders>
              <w:top w:val="nil"/>
              <w:left w:val="nil"/>
              <w:bottom w:val="nil"/>
              <w:right w:val="nil"/>
            </w:tcBorders>
            <w:shd w:val="clear" w:color="auto" w:fill="auto"/>
            <w:vAlign w:val="bottom"/>
          </w:tcPr>
          <w:p w14:paraId="49FB6EAC" w14:textId="77777777" w:rsidR="008F2DEC" w:rsidRDefault="008F2DEC" w:rsidP="00E226AC">
            <w:pPr>
              <w:ind w:firstLine="0"/>
              <w:jc w:val="center"/>
              <w:rPr>
                <w:color w:val="000000"/>
                <w:sz w:val="20"/>
                <w:szCs w:val="20"/>
              </w:rPr>
            </w:pPr>
            <w:r>
              <w:rPr>
                <w:color w:val="000000"/>
                <w:sz w:val="20"/>
                <w:szCs w:val="20"/>
              </w:rPr>
              <w:t>1337</w:t>
            </w:r>
          </w:p>
        </w:tc>
        <w:tc>
          <w:tcPr>
            <w:tcW w:w="1372" w:type="dxa"/>
            <w:tcBorders>
              <w:top w:val="nil"/>
              <w:left w:val="nil"/>
              <w:bottom w:val="nil"/>
              <w:right w:val="nil"/>
            </w:tcBorders>
            <w:shd w:val="clear" w:color="auto" w:fill="auto"/>
            <w:vAlign w:val="bottom"/>
          </w:tcPr>
          <w:p w14:paraId="4DD18C48" w14:textId="77777777" w:rsidR="008F2DEC" w:rsidRDefault="008F2DEC" w:rsidP="00E226AC">
            <w:pPr>
              <w:ind w:firstLine="0"/>
              <w:jc w:val="center"/>
              <w:rPr>
                <w:color w:val="000000"/>
                <w:sz w:val="20"/>
                <w:szCs w:val="20"/>
              </w:rPr>
            </w:pPr>
            <w:r>
              <w:rPr>
                <w:color w:val="000000"/>
                <w:sz w:val="20"/>
                <w:szCs w:val="20"/>
              </w:rPr>
              <w:t>0.69</w:t>
            </w:r>
          </w:p>
        </w:tc>
        <w:tc>
          <w:tcPr>
            <w:tcW w:w="1373" w:type="dxa"/>
            <w:tcBorders>
              <w:top w:val="nil"/>
              <w:left w:val="nil"/>
              <w:bottom w:val="nil"/>
              <w:right w:val="nil"/>
            </w:tcBorders>
            <w:shd w:val="clear" w:color="auto" w:fill="auto"/>
            <w:vAlign w:val="bottom"/>
          </w:tcPr>
          <w:p w14:paraId="7AFF9127" w14:textId="77777777" w:rsidR="008F2DEC" w:rsidRDefault="008F2DEC" w:rsidP="00E226AC">
            <w:pPr>
              <w:ind w:firstLine="0"/>
              <w:jc w:val="center"/>
              <w:rPr>
                <w:color w:val="000000"/>
                <w:sz w:val="20"/>
                <w:szCs w:val="20"/>
              </w:rPr>
            </w:pPr>
            <w:r>
              <w:rPr>
                <w:color w:val="000000"/>
                <w:sz w:val="20"/>
                <w:szCs w:val="20"/>
              </w:rPr>
              <w:t>13.97</w:t>
            </w:r>
          </w:p>
        </w:tc>
        <w:tc>
          <w:tcPr>
            <w:tcW w:w="1372" w:type="dxa"/>
            <w:tcBorders>
              <w:top w:val="nil"/>
              <w:left w:val="nil"/>
              <w:bottom w:val="nil"/>
              <w:right w:val="nil"/>
            </w:tcBorders>
            <w:shd w:val="clear" w:color="auto" w:fill="auto"/>
            <w:vAlign w:val="bottom"/>
          </w:tcPr>
          <w:p w14:paraId="39706DB2" w14:textId="77777777" w:rsidR="008F2DEC" w:rsidRDefault="008F2DEC" w:rsidP="00E226AC">
            <w:pPr>
              <w:ind w:firstLine="0"/>
              <w:jc w:val="center"/>
              <w:rPr>
                <w:color w:val="000000"/>
                <w:sz w:val="20"/>
                <w:szCs w:val="20"/>
              </w:rPr>
            </w:pPr>
            <w:r>
              <w:rPr>
                <w:color w:val="000000"/>
                <w:sz w:val="20"/>
                <w:szCs w:val="20"/>
              </w:rPr>
              <w:t>0.85</w:t>
            </w:r>
          </w:p>
        </w:tc>
        <w:tc>
          <w:tcPr>
            <w:tcW w:w="1511" w:type="dxa"/>
            <w:tcBorders>
              <w:top w:val="nil"/>
              <w:left w:val="nil"/>
              <w:bottom w:val="nil"/>
              <w:right w:val="nil"/>
            </w:tcBorders>
            <w:shd w:val="clear" w:color="auto" w:fill="auto"/>
            <w:vAlign w:val="bottom"/>
          </w:tcPr>
          <w:p w14:paraId="292D0821" w14:textId="77777777" w:rsidR="008F2DEC" w:rsidRDefault="008F2DEC" w:rsidP="00E226AC">
            <w:pPr>
              <w:ind w:firstLine="0"/>
              <w:jc w:val="center"/>
              <w:rPr>
                <w:color w:val="000000"/>
                <w:sz w:val="20"/>
                <w:szCs w:val="20"/>
              </w:rPr>
            </w:pPr>
            <w:r>
              <w:rPr>
                <w:color w:val="000000"/>
                <w:sz w:val="20"/>
                <w:szCs w:val="20"/>
              </w:rPr>
              <w:t>8.86</w:t>
            </w:r>
          </w:p>
        </w:tc>
        <w:tc>
          <w:tcPr>
            <w:tcW w:w="1510" w:type="dxa"/>
            <w:tcBorders>
              <w:top w:val="nil"/>
              <w:left w:val="nil"/>
              <w:bottom w:val="nil"/>
              <w:right w:val="nil"/>
            </w:tcBorders>
            <w:shd w:val="clear" w:color="auto" w:fill="auto"/>
            <w:vAlign w:val="bottom"/>
          </w:tcPr>
          <w:p w14:paraId="3F9D91E3" w14:textId="77777777" w:rsidR="008F2DEC" w:rsidRDefault="008F2DEC" w:rsidP="00E226AC">
            <w:pPr>
              <w:ind w:firstLine="0"/>
              <w:jc w:val="center"/>
              <w:rPr>
                <w:color w:val="000000"/>
                <w:sz w:val="20"/>
                <w:szCs w:val="20"/>
              </w:rPr>
            </w:pPr>
            <w:r>
              <w:rPr>
                <w:color w:val="000000"/>
                <w:sz w:val="20"/>
                <w:szCs w:val="20"/>
              </w:rPr>
              <w:t>0.289</w:t>
            </w:r>
          </w:p>
        </w:tc>
      </w:tr>
      <w:tr w:rsidR="008F2DEC" w14:paraId="0890B10B" w14:textId="77777777" w:rsidTr="00E226AC">
        <w:trPr>
          <w:trHeight w:val="261"/>
          <w:jc w:val="center"/>
        </w:trPr>
        <w:tc>
          <w:tcPr>
            <w:tcW w:w="1410" w:type="dxa"/>
            <w:tcBorders>
              <w:top w:val="nil"/>
              <w:left w:val="nil"/>
              <w:bottom w:val="nil"/>
              <w:right w:val="nil"/>
            </w:tcBorders>
            <w:shd w:val="clear" w:color="auto" w:fill="auto"/>
            <w:vAlign w:val="bottom"/>
          </w:tcPr>
          <w:p w14:paraId="62FCE1DB"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1A7172E4" w14:textId="77777777" w:rsidR="008F2DEC" w:rsidRDefault="008F2DEC" w:rsidP="00E226AC">
            <w:pPr>
              <w:ind w:firstLine="0"/>
              <w:jc w:val="left"/>
              <w:rPr>
                <w:color w:val="000000"/>
                <w:sz w:val="20"/>
                <w:szCs w:val="20"/>
              </w:rPr>
            </w:pPr>
            <w:r>
              <w:rPr>
                <w:color w:val="000000"/>
                <w:sz w:val="20"/>
                <w:szCs w:val="20"/>
              </w:rPr>
              <w:t>42</w:t>
            </w:r>
          </w:p>
        </w:tc>
        <w:tc>
          <w:tcPr>
            <w:tcW w:w="960" w:type="dxa"/>
            <w:tcBorders>
              <w:top w:val="nil"/>
              <w:left w:val="nil"/>
              <w:bottom w:val="nil"/>
              <w:right w:val="nil"/>
            </w:tcBorders>
            <w:shd w:val="clear" w:color="auto" w:fill="auto"/>
            <w:vAlign w:val="bottom"/>
          </w:tcPr>
          <w:p w14:paraId="0D5150A0" w14:textId="77777777" w:rsidR="008F2DEC" w:rsidRDefault="008F2DEC" w:rsidP="00E226AC">
            <w:pPr>
              <w:ind w:firstLine="0"/>
              <w:jc w:val="center"/>
              <w:rPr>
                <w:color w:val="000000"/>
                <w:sz w:val="20"/>
                <w:szCs w:val="20"/>
              </w:rPr>
            </w:pPr>
            <w:r>
              <w:rPr>
                <w:color w:val="000000"/>
                <w:sz w:val="20"/>
                <w:szCs w:val="20"/>
              </w:rPr>
              <w:t>27</w:t>
            </w:r>
          </w:p>
        </w:tc>
        <w:tc>
          <w:tcPr>
            <w:tcW w:w="1648" w:type="dxa"/>
            <w:tcBorders>
              <w:top w:val="nil"/>
              <w:left w:val="nil"/>
              <w:bottom w:val="nil"/>
              <w:right w:val="nil"/>
            </w:tcBorders>
            <w:shd w:val="clear" w:color="auto" w:fill="auto"/>
            <w:vAlign w:val="bottom"/>
          </w:tcPr>
          <w:p w14:paraId="038EBBA8" w14:textId="77777777" w:rsidR="008F2DEC" w:rsidRDefault="008F2DEC" w:rsidP="00E226AC">
            <w:pPr>
              <w:ind w:firstLine="0"/>
              <w:jc w:val="center"/>
              <w:rPr>
                <w:color w:val="000000"/>
                <w:sz w:val="20"/>
                <w:szCs w:val="20"/>
              </w:rPr>
            </w:pPr>
            <w:r>
              <w:rPr>
                <w:color w:val="000000"/>
                <w:sz w:val="20"/>
                <w:szCs w:val="20"/>
              </w:rPr>
              <w:t>41</w:t>
            </w:r>
          </w:p>
        </w:tc>
        <w:tc>
          <w:tcPr>
            <w:tcW w:w="1235" w:type="dxa"/>
            <w:tcBorders>
              <w:top w:val="nil"/>
              <w:left w:val="nil"/>
              <w:bottom w:val="nil"/>
              <w:right w:val="nil"/>
            </w:tcBorders>
            <w:shd w:val="clear" w:color="auto" w:fill="auto"/>
            <w:vAlign w:val="bottom"/>
          </w:tcPr>
          <w:p w14:paraId="15C1D1FC" w14:textId="77777777" w:rsidR="008F2DEC" w:rsidRDefault="008F2DEC" w:rsidP="00E226AC">
            <w:pPr>
              <w:ind w:firstLine="0"/>
              <w:jc w:val="center"/>
              <w:rPr>
                <w:color w:val="000000"/>
                <w:sz w:val="20"/>
                <w:szCs w:val="20"/>
              </w:rPr>
            </w:pPr>
            <w:r>
              <w:rPr>
                <w:color w:val="000000"/>
                <w:sz w:val="20"/>
                <w:szCs w:val="20"/>
              </w:rPr>
              <w:t>1305</w:t>
            </w:r>
          </w:p>
        </w:tc>
        <w:tc>
          <w:tcPr>
            <w:tcW w:w="1372" w:type="dxa"/>
            <w:tcBorders>
              <w:top w:val="nil"/>
              <w:left w:val="nil"/>
              <w:bottom w:val="nil"/>
              <w:right w:val="nil"/>
            </w:tcBorders>
            <w:shd w:val="clear" w:color="auto" w:fill="auto"/>
            <w:vAlign w:val="bottom"/>
          </w:tcPr>
          <w:p w14:paraId="47A15BA1" w14:textId="77777777" w:rsidR="008F2DEC" w:rsidRDefault="008F2DEC" w:rsidP="00E226AC">
            <w:pPr>
              <w:ind w:firstLine="0"/>
              <w:jc w:val="center"/>
              <w:rPr>
                <w:color w:val="000000"/>
                <w:sz w:val="20"/>
                <w:szCs w:val="20"/>
              </w:rPr>
            </w:pPr>
            <w:r>
              <w:rPr>
                <w:color w:val="000000"/>
                <w:sz w:val="20"/>
                <w:szCs w:val="20"/>
              </w:rPr>
              <w:t>1.01</w:t>
            </w:r>
          </w:p>
        </w:tc>
        <w:tc>
          <w:tcPr>
            <w:tcW w:w="1373" w:type="dxa"/>
            <w:tcBorders>
              <w:top w:val="nil"/>
              <w:left w:val="nil"/>
              <w:bottom w:val="nil"/>
              <w:right w:val="nil"/>
            </w:tcBorders>
            <w:shd w:val="clear" w:color="auto" w:fill="auto"/>
            <w:vAlign w:val="bottom"/>
          </w:tcPr>
          <w:p w14:paraId="14451A57" w14:textId="77777777" w:rsidR="008F2DEC" w:rsidRDefault="008F2DEC" w:rsidP="00E226AC">
            <w:pPr>
              <w:ind w:firstLine="0"/>
              <w:jc w:val="center"/>
              <w:rPr>
                <w:color w:val="000000"/>
                <w:sz w:val="20"/>
                <w:szCs w:val="20"/>
              </w:rPr>
            </w:pPr>
            <w:r>
              <w:rPr>
                <w:color w:val="000000"/>
                <w:sz w:val="20"/>
                <w:szCs w:val="20"/>
              </w:rPr>
              <w:t>15.52</w:t>
            </w:r>
          </w:p>
        </w:tc>
        <w:tc>
          <w:tcPr>
            <w:tcW w:w="1372" w:type="dxa"/>
            <w:tcBorders>
              <w:top w:val="nil"/>
              <w:left w:val="nil"/>
              <w:bottom w:val="nil"/>
              <w:right w:val="nil"/>
            </w:tcBorders>
            <w:shd w:val="clear" w:color="auto" w:fill="auto"/>
            <w:vAlign w:val="bottom"/>
          </w:tcPr>
          <w:p w14:paraId="3A102FD5" w14:textId="77777777" w:rsidR="008F2DEC" w:rsidRDefault="008F2DEC" w:rsidP="00E226AC">
            <w:pPr>
              <w:ind w:firstLine="0"/>
              <w:jc w:val="center"/>
              <w:rPr>
                <w:color w:val="000000"/>
                <w:sz w:val="20"/>
                <w:szCs w:val="20"/>
              </w:rPr>
            </w:pPr>
            <w:r>
              <w:rPr>
                <w:color w:val="000000"/>
                <w:sz w:val="20"/>
                <w:szCs w:val="20"/>
              </w:rPr>
              <w:t>0.71</w:t>
            </w:r>
          </w:p>
        </w:tc>
        <w:tc>
          <w:tcPr>
            <w:tcW w:w="1511" w:type="dxa"/>
            <w:tcBorders>
              <w:top w:val="nil"/>
              <w:left w:val="nil"/>
              <w:bottom w:val="nil"/>
              <w:right w:val="nil"/>
            </w:tcBorders>
            <w:shd w:val="clear" w:color="auto" w:fill="auto"/>
            <w:vAlign w:val="bottom"/>
          </w:tcPr>
          <w:p w14:paraId="1A07C903" w14:textId="77777777" w:rsidR="008F2DEC" w:rsidRDefault="008F2DEC" w:rsidP="00E226AC">
            <w:pPr>
              <w:ind w:firstLine="0"/>
              <w:jc w:val="center"/>
              <w:rPr>
                <w:color w:val="000000"/>
                <w:sz w:val="20"/>
                <w:szCs w:val="20"/>
              </w:rPr>
            </w:pPr>
            <w:r>
              <w:rPr>
                <w:color w:val="000000"/>
                <w:sz w:val="20"/>
                <w:szCs w:val="20"/>
              </w:rPr>
              <w:t>3.96</w:t>
            </w:r>
          </w:p>
        </w:tc>
        <w:tc>
          <w:tcPr>
            <w:tcW w:w="1510" w:type="dxa"/>
            <w:tcBorders>
              <w:top w:val="nil"/>
              <w:left w:val="nil"/>
              <w:bottom w:val="nil"/>
              <w:right w:val="nil"/>
            </w:tcBorders>
            <w:shd w:val="clear" w:color="auto" w:fill="auto"/>
            <w:vAlign w:val="bottom"/>
          </w:tcPr>
          <w:p w14:paraId="37B72845" w14:textId="77777777" w:rsidR="008F2DEC" w:rsidRDefault="008F2DEC" w:rsidP="00E226AC">
            <w:pPr>
              <w:ind w:firstLine="0"/>
              <w:jc w:val="center"/>
              <w:rPr>
                <w:color w:val="000000"/>
                <w:sz w:val="20"/>
                <w:szCs w:val="20"/>
              </w:rPr>
            </w:pPr>
            <w:r>
              <w:rPr>
                <w:color w:val="000000"/>
                <w:sz w:val="20"/>
                <w:szCs w:val="20"/>
              </w:rPr>
              <w:t>0.237</w:t>
            </w:r>
          </w:p>
        </w:tc>
      </w:tr>
      <w:tr w:rsidR="008F2DEC" w14:paraId="1E304528" w14:textId="77777777" w:rsidTr="00E226AC">
        <w:trPr>
          <w:trHeight w:val="261"/>
          <w:jc w:val="center"/>
        </w:trPr>
        <w:tc>
          <w:tcPr>
            <w:tcW w:w="1410" w:type="dxa"/>
            <w:tcBorders>
              <w:top w:val="nil"/>
              <w:left w:val="nil"/>
              <w:bottom w:val="nil"/>
              <w:right w:val="nil"/>
            </w:tcBorders>
            <w:shd w:val="clear" w:color="auto" w:fill="auto"/>
            <w:vAlign w:val="bottom"/>
          </w:tcPr>
          <w:p w14:paraId="31E49B89" w14:textId="77777777" w:rsidR="008F2DEC" w:rsidRDefault="008F2DEC" w:rsidP="00E226AC">
            <w:pPr>
              <w:ind w:firstLine="0"/>
              <w:jc w:val="left"/>
              <w:rPr>
                <w:color w:val="000000"/>
                <w:sz w:val="20"/>
                <w:szCs w:val="20"/>
              </w:rPr>
            </w:pPr>
            <w:r>
              <w:rPr>
                <w:color w:val="000000"/>
                <w:sz w:val="20"/>
                <w:szCs w:val="20"/>
              </w:rPr>
              <w:t xml:space="preserve">V </w:t>
            </w:r>
          </w:p>
        </w:tc>
        <w:tc>
          <w:tcPr>
            <w:tcW w:w="787" w:type="dxa"/>
            <w:tcBorders>
              <w:top w:val="nil"/>
              <w:left w:val="nil"/>
              <w:bottom w:val="nil"/>
              <w:right w:val="nil"/>
            </w:tcBorders>
            <w:shd w:val="clear" w:color="auto" w:fill="auto"/>
            <w:vAlign w:val="bottom"/>
          </w:tcPr>
          <w:p w14:paraId="2A2F9483" w14:textId="77777777" w:rsidR="008F2DEC" w:rsidRDefault="008F2DEC" w:rsidP="00E226AC">
            <w:pPr>
              <w:ind w:firstLine="0"/>
              <w:jc w:val="left"/>
              <w:rPr>
                <w:color w:val="000000"/>
                <w:sz w:val="20"/>
                <w:szCs w:val="20"/>
              </w:rPr>
            </w:pPr>
            <w:r>
              <w:rPr>
                <w:color w:val="000000"/>
                <w:sz w:val="20"/>
                <w:szCs w:val="20"/>
              </w:rPr>
              <w:t>48</w:t>
            </w:r>
          </w:p>
        </w:tc>
        <w:tc>
          <w:tcPr>
            <w:tcW w:w="960" w:type="dxa"/>
            <w:tcBorders>
              <w:top w:val="nil"/>
              <w:left w:val="nil"/>
              <w:bottom w:val="nil"/>
              <w:right w:val="nil"/>
            </w:tcBorders>
            <w:shd w:val="clear" w:color="auto" w:fill="auto"/>
            <w:vAlign w:val="bottom"/>
          </w:tcPr>
          <w:p w14:paraId="7E6132D6" w14:textId="77777777" w:rsidR="008F2DEC" w:rsidRDefault="008F2DEC" w:rsidP="00E226AC">
            <w:pPr>
              <w:ind w:firstLine="0"/>
              <w:jc w:val="center"/>
              <w:rPr>
                <w:color w:val="000000"/>
                <w:sz w:val="20"/>
                <w:szCs w:val="20"/>
              </w:rPr>
            </w:pPr>
            <w:r>
              <w:rPr>
                <w:color w:val="000000"/>
                <w:sz w:val="20"/>
                <w:szCs w:val="20"/>
              </w:rPr>
              <w:t>18</w:t>
            </w:r>
          </w:p>
        </w:tc>
        <w:tc>
          <w:tcPr>
            <w:tcW w:w="1648" w:type="dxa"/>
            <w:tcBorders>
              <w:top w:val="nil"/>
              <w:left w:val="nil"/>
              <w:bottom w:val="nil"/>
              <w:right w:val="nil"/>
            </w:tcBorders>
            <w:shd w:val="clear" w:color="auto" w:fill="auto"/>
            <w:vAlign w:val="bottom"/>
          </w:tcPr>
          <w:p w14:paraId="71E8465B" w14:textId="77777777" w:rsidR="008F2DEC" w:rsidRDefault="008F2DEC" w:rsidP="00E226AC">
            <w:pPr>
              <w:ind w:firstLine="0"/>
              <w:jc w:val="center"/>
              <w:rPr>
                <w:color w:val="000000"/>
                <w:sz w:val="20"/>
                <w:szCs w:val="20"/>
              </w:rPr>
            </w:pPr>
            <w:r>
              <w:rPr>
                <w:color w:val="000000"/>
                <w:sz w:val="20"/>
                <w:szCs w:val="20"/>
              </w:rPr>
              <w:t>173</w:t>
            </w:r>
          </w:p>
        </w:tc>
        <w:tc>
          <w:tcPr>
            <w:tcW w:w="1235" w:type="dxa"/>
            <w:tcBorders>
              <w:top w:val="nil"/>
              <w:left w:val="nil"/>
              <w:bottom w:val="nil"/>
              <w:right w:val="nil"/>
            </w:tcBorders>
            <w:shd w:val="clear" w:color="auto" w:fill="auto"/>
            <w:vAlign w:val="bottom"/>
          </w:tcPr>
          <w:p w14:paraId="76E012C2" w14:textId="77777777" w:rsidR="008F2DEC" w:rsidRDefault="008F2DEC" w:rsidP="00E226AC">
            <w:pPr>
              <w:ind w:firstLine="0"/>
              <w:jc w:val="center"/>
              <w:rPr>
                <w:color w:val="000000"/>
                <w:sz w:val="20"/>
                <w:szCs w:val="20"/>
              </w:rPr>
            </w:pPr>
            <w:r>
              <w:rPr>
                <w:color w:val="000000"/>
                <w:sz w:val="20"/>
                <w:szCs w:val="20"/>
              </w:rPr>
              <w:t>1359</w:t>
            </w:r>
          </w:p>
        </w:tc>
        <w:tc>
          <w:tcPr>
            <w:tcW w:w="1372" w:type="dxa"/>
            <w:tcBorders>
              <w:top w:val="nil"/>
              <w:left w:val="nil"/>
              <w:bottom w:val="nil"/>
              <w:right w:val="nil"/>
            </w:tcBorders>
            <w:shd w:val="clear" w:color="auto" w:fill="auto"/>
            <w:vAlign w:val="bottom"/>
          </w:tcPr>
          <w:p w14:paraId="0D3C8681" w14:textId="77777777" w:rsidR="008F2DEC" w:rsidRDefault="008F2DEC" w:rsidP="00E226AC">
            <w:pPr>
              <w:ind w:firstLine="0"/>
              <w:jc w:val="center"/>
              <w:rPr>
                <w:color w:val="000000"/>
                <w:sz w:val="20"/>
                <w:szCs w:val="20"/>
              </w:rPr>
            </w:pPr>
            <w:r>
              <w:rPr>
                <w:color w:val="000000"/>
                <w:sz w:val="20"/>
                <w:szCs w:val="20"/>
              </w:rPr>
              <w:t>0.6</w:t>
            </w:r>
          </w:p>
        </w:tc>
        <w:tc>
          <w:tcPr>
            <w:tcW w:w="1373" w:type="dxa"/>
            <w:tcBorders>
              <w:top w:val="nil"/>
              <w:left w:val="nil"/>
              <w:bottom w:val="nil"/>
              <w:right w:val="nil"/>
            </w:tcBorders>
            <w:shd w:val="clear" w:color="auto" w:fill="auto"/>
            <w:vAlign w:val="bottom"/>
          </w:tcPr>
          <w:p w14:paraId="6600B73C" w14:textId="77777777" w:rsidR="008F2DEC" w:rsidRDefault="008F2DEC" w:rsidP="00E226AC">
            <w:pPr>
              <w:ind w:firstLine="0"/>
              <w:jc w:val="center"/>
              <w:rPr>
                <w:color w:val="000000"/>
                <w:sz w:val="20"/>
                <w:szCs w:val="20"/>
              </w:rPr>
            </w:pPr>
            <w:r>
              <w:rPr>
                <w:color w:val="000000"/>
                <w:sz w:val="20"/>
                <w:szCs w:val="20"/>
              </w:rPr>
              <w:t>17.93</w:t>
            </w:r>
          </w:p>
        </w:tc>
        <w:tc>
          <w:tcPr>
            <w:tcW w:w="1372" w:type="dxa"/>
            <w:tcBorders>
              <w:top w:val="nil"/>
              <w:left w:val="nil"/>
              <w:bottom w:val="nil"/>
              <w:right w:val="nil"/>
            </w:tcBorders>
            <w:shd w:val="clear" w:color="auto" w:fill="auto"/>
            <w:vAlign w:val="bottom"/>
          </w:tcPr>
          <w:p w14:paraId="448277BA" w14:textId="77777777" w:rsidR="008F2DEC" w:rsidRDefault="008F2DEC" w:rsidP="00E226AC">
            <w:pPr>
              <w:ind w:firstLine="0"/>
              <w:jc w:val="center"/>
              <w:rPr>
                <w:color w:val="000000"/>
                <w:sz w:val="20"/>
                <w:szCs w:val="20"/>
              </w:rPr>
            </w:pPr>
            <w:r>
              <w:rPr>
                <w:color w:val="000000"/>
                <w:sz w:val="20"/>
                <w:szCs w:val="20"/>
              </w:rPr>
              <w:t>1.7</w:t>
            </w:r>
          </w:p>
        </w:tc>
        <w:tc>
          <w:tcPr>
            <w:tcW w:w="1511" w:type="dxa"/>
            <w:tcBorders>
              <w:top w:val="nil"/>
              <w:left w:val="nil"/>
              <w:bottom w:val="nil"/>
              <w:right w:val="nil"/>
            </w:tcBorders>
            <w:shd w:val="clear" w:color="auto" w:fill="auto"/>
            <w:vAlign w:val="bottom"/>
          </w:tcPr>
          <w:p w14:paraId="5C37E8DE" w14:textId="77777777" w:rsidR="008F2DEC" w:rsidRDefault="008F2DEC" w:rsidP="00E226AC">
            <w:pPr>
              <w:ind w:firstLine="0"/>
              <w:jc w:val="center"/>
              <w:rPr>
                <w:color w:val="000000"/>
                <w:sz w:val="20"/>
                <w:szCs w:val="20"/>
              </w:rPr>
            </w:pPr>
            <w:r>
              <w:rPr>
                <w:color w:val="000000"/>
                <w:sz w:val="20"/>
                <w:szCs w:val="20"/>
              </w:rPr>
              <w:t>15.12</w:t>
            </w:r>
          </w:p>
        </w:tc>
        <w:tc>
          <w:tcPr>
            <w:tcW w:w="1510" w:type="dxa"/>
            <w:tcBorders>
              <w:top w:val="nil"/>
              <w:left w:val="nil"/>
              <w:bottom w:val="nil"/>
              <w:right w:val="nil"/>
            </w:tcBorders>
            <w:shd w:val="clear" w:color="auto" w:fill="auto"/>
            <w:vAlign w:val="bottom"/>
          </w:tcPr>
          <w:p w14:paraId="67ED85BB" w14:textId="77777777" w:rsidR="008F2DEC" w:rsidRDefault="008F2DEC" w:rsidP="00E226AC">
            <w:pPr>
              <w:ind w:firstLine="0"/>
              <w:jc w:val="center"/>
              <w:rPr>
                <w:color w:val="000000"/>
                <w:sz w:val="20"/>
                <w:szCs w:val="20"/>
              </w:rPr>
            </w:pPr>
            <w:r>
              <w:rPr>
                <w:color w:val="000000"/>
                <w:sz w:val="20"/>
                <w:szCs w:val="20"/>
              </w:rPr>
              <w:t>0.35</w:t>
            </w:r>
          </w:p>
        </w:tc>
      </w:tr>
      <w:tr w:rsidR="008F2DEC" w14:paraId="661A9843" w14:textId="77777777" w:rsidTr="00E226AC">
        <w:trPr>
          <w:trHeight w:val="261"/>
          <w:jc w:val="center"/>
        </w:trPr>
        <w:tc>
          <w:tcPr>
            <w:tcW w:w="1410" w:type="dxa"/>
            <w:tcBorders>
              <w:top w:val="nil"/>
              <w:left w:val="nil"/>
              <w:bottom w:val="nil"/>
              <w:right w:val="nil"/>
            </w:tcBorders>
            <w:shd w:val="clear" w:color="auto" w:fill="auto"/>
            <w:vAlign w:val="bottom"/>
          </w:tcPr>
          <w:p w14:paraId="3CD9CA6D" w14:textId="77777777" w:rsidR="008F2DEC" w:rsidRDefault="008F2DEC" w:rsidP="00E226AC">
            <w:pPr>
              <w:ind w:firstLine="0"/>
              <w:jc w:val="left"/>
              <w:rPr>
                <w:color w:val="000000"/>
                <w:sz w:val="20"/>
                <w:szCs w:val="20"/>
              </w:rPr>
            </w:pPr>
            <w:r>
              <w:rPr>
                <w:color w:val="000000"/>
                <w:sz w:val="20"/>
                <w:szCs w:val="20"/>
              </w:rPr>
              <w:t xml:space="preserve">V </w:t>
            </w:r>
          </w:p>
        </w:tc>
        <w:tc>
          <w:tcPr>
            <w:tcW w:w="787" w:type="dxa"/>
            <w:tcBorders>
              <w:top w:val="nil"/>
              <w:left w:val="nil"/>
              <w:bottom w:val="nil"/>
              <w:right w:val="nil"/>
            </w:tcBorders>
            <w:shd w:val="clear" w:color="auto" w:fill="auto"/>
            <w:vAlign w:val="bottom"/>
          </w:tcPr>
          <w:p w14:paraId="0A378899" w14:textId="77777777" w:rsidR="008F2DEC" w:rsidRDefault="008F2DEC" w:rsidP="00E226AC">
            <w:pPr>
              <w:ind w:firstLine="0"/>
              <w:jc w:val="left"/>
              <w:rPr>
                <w:color w:val="000000"/>
                <w:sz w:val="20"/>
                <w:szCs w:val="20"/>
              </w:rPr>
            </w:pPr>
            <w:r>
              <w:rPr>
                <w:color w:val="000000"/>
                <w:sz w:val="20"/>
                <w:szCs w:val="20"/>
              </w:rPr>
              <w:t>49</w:t>
            </w:r>
          </w:p>
        </w:tc>
        <w:tc>
          <w:tcPr>
            <w:tcW w:w="960" w:type="dxa"/>
            <w:tcBorders>
              <w:top w:val="nil"/>
              <w:left w:val="nil"/>
              <w:bottom w:val="nil"/>
              <w:right w:val="nil"/>
            </w:tcBorders>
            <w:shd w:val="clear" w:color="auto" w:fill="auto"/>
            <w:vAlign w:val="bottom"/>
          </w:tcPr>
          <w:p w14:paraId="0F8016A0" w14:textId="77777777" w:rsidR="008F2DEC" w:rsidRDefault="008F2DEC" w:rsidP="00E226AC">
            <w:pPr>
              <w:ind w:firstLine="0"/>
              <w:jc w:val="center"/>
              <w:rPr>
                <w:color w:val="000000"/>
                <w:sz w:val="20"/>
                <w:szCs w:val="20"/>
              </w:rPr>
            </w:pPr>
            <w:r>
              <w:rPr>
                <w:color w:val="000000"/>
                <w:sz w:val="20"/>
                <w:szCs w:val="20"/>
              </w:rPr>
              <w:t>21</w:t>
            </w:r>
          </w:p>
        </w:tc>
        <w:tc>
          <w:tcPr>
            <w:tcW w:w="1648" w:type="dxa"/>
            <w:tcBorders>
              <w:top w:val="nil"/>
              <w:left w:val="nil"/>
              <w:bottom w:val="nil"/>
              <w:right w:val="nil"/>
            </w:tcBorders>
            <w:shd w:val="clear" w:color="auto" w:fill="auto"/>
            <w:vAlign w:val="bottom"/>
          </w:tcPr>
          <w:p w14:paraId="3FF09EB7" w14:textId="77777777" w:rsidR="008F2DEC" w:rsidRDefault="008F2DEC" w:rsidP="00E226AC">
            <w:pPr>
              <w:ind w:firstLine="0"/>
              <w:jc w:val="center"/>
              <w:rPr>
                <w:color w:val="000000"/>
                <w:sz w:val="20"/>
                <w:szCs w:val="20"/>
              </w:rPr>
            </w:pPr>
            <w:r>
              <w:rPr>
                <w:color w:val="000000"/>
                <w:sz w:val="20"/>
                <w:szCs w:val="20"/>
              </w:rPr>
              <w:t>95</w:t>
            </w:r>
          </w:p>
        </w:tc>
        <w:tc>
          <w:tcPr>
            <w:tcW w:w="1235" w:type="dxa"/>
            <w:tcBorders>
              <w:top w:val="nil"/>
              <w:left w:val="nil"/>
              <w:bottom w:val="nil"/>
              <w:right w:val="nil"/>
            </w:tcBorders>
            <w:shd w:val="clear" w:color="auto" w:fill="auto"/>
            <w:vAlign w:val="bottom"/>
          </w:tcPr>
          <w:p w14:paraId="0D059ADD" w14:textId="77777777" w:rsidR="008F2DEC" w:rsidRDefault="008F2DEC" w:rsidP="00E226AC">
            <w:pPr>
              <w:ind w:firstLine="0"/>
              <w:jc w:val="center"/>
              <w:rPr>
                <w:color w:val="000000"/>
                <w:sz w:val="20"/>
                <w:szCs w:val="20"/>
              </w:rPr>
            </w:pPr>
            <w:r>
              <w:rPr>
                <w:color w:val="000000"/>
                <w:sz w:val="20"/>
                <w:szCs w:val="20"/>
              </w:rPr>
              <w:t>1379</w:t>
            </w:r>
          </w:p>
        </w:tc>
        <w:tc>
          <w:tcPr>
            <w:tcW w:w="1372" w:type="dxa"/>
            <w:tcBorders>
              <w:top w:val="nil"/>
              <w:left w:val="nil"/>
              <w:bottom w:val="nil"/>
              <w:right w:val="nil"/>
            </w:tcBorders>
            <w:shd w:val="clear" w:color="auto" w:fill="auto"/>
            <w:vAlign w:val="bottom"/>
          </w:tcPr>
          <w:p w14:paraId="2B12D598" w14:textId="77777777" w:rsidR="008F2DEC" w:rsidRDefault="008F2DEC" w:rsidP="00E226AC">
            <w:pPr>
              <w:ind w:firstLine="0"/>
              <w:jc w:val="center"/>
              <w:rPr>
                <w:color w:val="000000"/>
                <w:sz w:val="20"/>
                <w:szCs w:val="20"/>
              </w:rPr>
            </w:pPr>
            <w:r>
              <w:rPr>
                <w:color w:val="000000"/>
                <w:sz w:val="20"/>
                <w:szCs w:val="20"/>
              </w:rPr>
              <w:t>0.81</w:t>
            </w:r>
          </w:p>
        </w:tc>
        <w:tc>
          <w:tcPr>
            <w:tcW w:w="1373" w:type="dxa"/>
            <w:tcBorders>
              <w:top w:val="nil"/>
              <w:left w:val="nil"/>
              <w:bottom w:val="nil"/>
              <w:right w:val="nil"/>
            </w:tcBorders>
            <w:shd w:val="clear" w:color="auto" w:fill="auto"/>
            <w:vAlign w:val="bottom"/>
          </w:tcPr>
          <w:p w14:paraId="0C9902BC" w14:textId="77777777" w:rsidR="008F2DEC" w:rsidRDefault="008F2DEC" w:rsidP="00E226AC">
            <w:pPr>
              <w:ind w:firstLine="0"/>
              <w:jc w:val="center"/>
              <w:rPr>
                <w:color w:val="000000"/>
                <w:sz w:val="20"/>
                <w:szCs w:val="20"/>
              </w:rPr>
            </w:pPr>
            <w:r>
              <w:rPr>
                <w:color w:val="000000"/>
                <w:sz w:val="20"/>
                <w:szCs w:val="20"/>
              </w:rPr>
              <w:t>10.38</w:t>
            </w:r>
          </w:p>
        </w:tc>
        <w:tc>
          <w:tcPr>
            <w:tcW w:w="1372" w:type="dxa"/>
            <w:tcBorders>
              <w:top w:val="nil"/>
              <w:left w:val="nil"/>
              <w:bottom w:val="nil"/>
              <w:right w:val="nil"/>
            </w:tcBorders>
            <w:shd w:val="clear" w:color="auto" w:fill="auto"/>
            <w:vAlign w:val="bottom"/>
          </w:tcPr>
          <w:p w14:paraId="650AA9F5" w14:textId="77777777" w:rsidR="008F2DEC" w:rsidRDefault="008F2DEC" w:rsidP="00E226AC">
            <w:pPr>
              <w:ind w:firstLine="0"/>
              <w:jc w:val="center"/>
              <w:rPr>
                <w:color w:val="000000"/>
                <w:sz w:val="20"/>
                <w:szCs w:val="20"/>
              </w:rPr>
            </w:pPr>
            <w:r>
              <w:rPr>
                <w:color w:val="000000"/>
                <w:sz w:val="20"/>
                <w:szCs w:val="20"/>
              </w:rPr>
              <w:t>1.59</w:t>
            </w:r>
          </w:p>
        </w:tc>
        <w:tc>
          <w:tcPr>
            <w:tcW w:w="1511" w:type="dxa"/>
            <w:tcBorders>
              <w:top w:val="nil"/>
              <w:left w:val="nil"/>
              <w:bottom w:val="nil"/>
              <w:right w:val="nil"/>
            </w:tcBorders>
            <w:shd w:val="clear" w:color="auto" w:fill="auto"/>
            <w:vAlign w:val="bottom"/>
          </w:tcPr>
          <w:p w14:paraId="6526F6AA" w14:textId="77777777" w:rsidR="008F2DEC" w:rsidRDefault="008F2DEC" w:rsidP="00E226AC">
            <w:pPr>
              <w:ind w:firstLine="0"/>
              <w:jc w:val="center"/>
              <w:rPr>
                <w:color w:val="000000"/>
                <w:sz w:val="20"/>
                <w:szCs w:val="20"/>
              </w:rPr>
            </w:pPr>
            <w:r>
              <w:rPr>
                <w:color w:val="000000"/>
                <w:sz w:val="20"/>
                <w:szCs w:val="20"/>
              </w:rPr>
              <w:t>17.02</w:t>
            </w:r>
          </w:p>
        </w:tc>
        <w:tc>
          <w:tcPr>
            <w:tcW w:w="1510" w:type="dxa"/>
            <w:tcBorders>
              <w:top w:val="nil"/>
              <w:left w:val="nil"/>
              <w:bottom w:val="nil"/>
              <w:right w:val="nil"/>
            </w:tcBorders>
            <w:shd w:val="clear" w:color="auto" w:fill="auto"/>
            <w:vAlign w:val="bottom"/>
          </w:tcPr>
          <w:p w14:paraId="22D1CFB8" w14:textId="77777777" w:rsidR="008F2DEC" w:rsidRDefault="008F2DEC" w:rsidP="00E226AC">
            <w:pPr>
              <w:ind w:firstLine="0"/>
              <w:jc w:val="center"/>
              <w:rPr>
                <w:color w:val="000000"/>
                <w:sz w:val="20"/>
                <w:szCs w:val="20"/>
              </w:rPr>
            </w:pPr>
            <w:r>
              <w:rPr>
                <w:color w:val="000000"/>
                <w:sz w:val="20"/>
                <w:szCs w:val="20"/>
              </w:rPr>
              <w:t>0.46</w:t>
            </w:r>
          </w:p>
        </w:tc>
      </w:tr>
      <w:tr w:rsidR="008F2DEC" w14:paraId="6931C23B" w14:textId="77777777" w:rsidTr="00E226AC">
        <w:trPr>
          <w:trHeight w:val="261"/>
          <w:jc w:val="center"/>
        </w:trPr>
        <w:tc>
          <w:tcPr>
            <w:tcW w:w="1410" w:type="dxa"/>
            <w:tcBorders>
              <w:top w:val="nil"/>
              <w:left w:val="nil"/>
              <w:bottom w:val="nil"/>
              <w:right w:val="nil"/>
            </w:tcBorders>
            <w:shd w:val="clear" w:color="auto" w:fill="auto"/>
            <w:vAlign w:val="bottom"/>
          </w:tcPr>
          <w:p w14:paraId="25503B0D"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11F62D1B" w14:textId="77777777" w:rsidR="008F2DEC" w:rsidRDefault="008F2DEC" w:rsidP="00E226AC">
            <w:pPr>
              <w:ind w:firstLine="0"/>
              <w:jc w:val="left"/>
              <w:rPr>
                <w:color w:val="000000"/>
                <w:sz w:val="20"/>
                <w:szCs w:val="20"/>
              </w:rPr>
            </w:pPr>
            <w:r>
              <w:rPr>
                <w:color w:val="000000"/>
                <w:sz w:val="20"/>
                <w:szCs w:val="20"/>
              </w:rPr>
              <w:t>52</w:t>
            </w:r>
          </w:p>
        </w:tc>
        <w:tc>
          <w:tcPr>
            <w:tcW w:w="960" w:type="dxa"/>
            <w:tcBorders>
              <w:top w:val="nil"/>
              <w:left w:val="nil"/>
              <w:bottom w:val="nil"/>
              <w:right w:val="nil"/>
            </w:tcBorders>
            <w:shd w:val="clear" w:color="auto" w:fill="auto"/>
            <w:vAlign w:val="bottom"/>
          </w:tcPr>
          <w:p w14:paraId="2C2D0DF2" w14:textId="77777777" w:rsidR="008F2DEC" w:rsidRDefault="008F2DEC" w:rsidP="00E226AC">
            <w:pPr>
              <w:ind w:firstLine="0"/>
              <w:jc w:val="center"/>
              <w:rPr>
                <w:color w:val="000000"/>
                <w:sz w:val="20"/>
                <w:szCs w:val="20"/>
              </w:rPr>
            </w:pPr>
            <w:r>
              <w:rPr>
                <w:color w:val="000000"/>
                <w:sz w:val="20"/>
                <w:szCs w:val="20"/>
              </w:rPr>
              <w:t>27</w:t>
            </w:r>
          </w:p>
        </w:tc>
        <w:tc>
          <w:tcPr>
            <w:tcW w:w="1648" w:type="dxa"/>
            <w:tcBorders>
              <w:top w:val="nil"/>
              <w:left w:val="nil"/>
              <w:bottom w:val="nil"/>
              <w:right w:val="nil"/>
            </w:tcBorders>
            <w:shd w:val="clear" w:color="auto" w:fill="auto"/>
            <w:vAlign w:val="bottom"/>
          </w:tcPr>
          <w:p w14:paraId="577CCC0A" w14:textId="77777777" w:rsidR="008F2DEC" w:rsidRDefault="008F2DEC" w:rsidP="00E226AC">
            <w:pPr>
              <w:ind w:firstLine="0"/>
              <w:jc w:val="center"/>
              <w:rPr>
                <w:color w:val="000000"/>
                <w:sz w:val="20"/>
                <w:szCs w:val="20"/>
              </w:rPr>
            </w:pPr>
            <w:r>
              <w:rPr>
                <w:color w:val="000000"/>
                <w:sz w:val="20"/>
                <w:szCs w:val="20"/>
              </w:rPr>
              <w:t>96</w:t>
            </w:r>
          </w:p>
        </w:tc>
        <w:tc>
          <w:tcPr>
            <w:tcW w:w="1235" w:type="dxa"/>
            <w:tcBorders>
              <w:top w:val="nil"/>
              <w:left w:val="nil"/>
              <w:bottom w:val="nil"/>
              <w:right w:val="nil"/>
            </w:tcBorders>
            <w:shd w:val="clear" w:color="auto" w:fill="auto"/>
            <w:vAlign w:val="bottom"/>
          </w:tcPr>
          <w:p w14:paraId="69AC6E47" w14:textId="77777777" w:rsidR="008F2DEC" w:rsidRDefault="008F2DEC" w:rsidP="00E226AC">
            <w:pPr>
              <w:ind w:firstLine="0"/>
              <w:jc w:val="center"/>
              <w:rPr>
                <w:color w:val="000000"/>
                <w:sz w:val="20"/>
                <w:szCs w:val="20"/>
              </w:rPr>
            </w:pPr>
            <w:r>
              <w:rPr>
                <w:color w:val="000000"/>
                <w:sz w:val="20"/>
                <w:szCs w:val="20"/>
              </w:rPr>
              <w:t>1389</w:t>
            </w:r>
          </w:p>
        </w:tc>
        <w:tc>
          <w:tcPr>
            <w:tcW w:w="1372" w:type="dxa"/>
            <w:tcBorders>
              <w:top w:val="nil"/>
              <w:left w:val="nil"/>
              <w:bottom w:val="nil"/>
              <w:right w:val="nil"/>
            </w:tcBorders>
            <w:shd w:val="clear" w:color="auto" w:fill="auto"/>
            <w:vAlign w:val="bottom"/>
          </w:tcPr>
          <w:p w14:paraId="170F810C" w14:textId="77777777" w:rsidR="008F2DEC" w:rsidRDefault="008F2DEC" w:rsidP="00E226AC">
            <w:pPr>
              <w:ind w:firstLine="0"/>
              <w:jc w:val="center"/>
              <w:rPr>
                <w:color w:val="000000"/>
                <w:sz w:val="20"/>
                <w:szCs w:val="20"/>
              </w:rPr>
            </w:pPr>
            <w:r>
              <w:rPr>
                <w:color w:val="000000"/>
                <w:sz w:val="20"/>
                <w:szCs w:val="20"/>
              </w:rPr>
              <w:t>1.22</w:t>
            </w:r>
          </w:p>
        </w:tc>
        <w:tc>
          <w:tcPr>
            <w:tcW w:w="1373" w:type="dxa"/>
            <w:tcBorders>
              <w:top w:val="nil"/>
              <w:left w:val="nil"/>
              <w:bottom w:val="nil"/>
              <w:right w:val="nil"/>
            </w:tcBorders>
            <w:shd w:val="clear" w:color="auto" w:fill="auto"/>
            <w:vAlign w:val="bottom"/>
          </w:tcPr>
          <w:p w14:paraId="48D66860" w14:textId="77777777" w:rsidR="008F2DEC" w:rsidRDefault="008F2DEC" w:rsidP="00E226AC">
            <w:pPr>
              <w:ind w:firstLine="0"/>
              <w:jc w:val="center"/>
              <w:rPr>
                <w:color w:val="000000"/>
                <w:sz w:val="20"/>
                <w:szCs w:val="20"/>
              </w:rPr>
            </w:pPr>
            <w:r>
              <w:rPr>
                <w:color w:val="000000"/>
                <w:sz w:val="20"/>
                <w:szCs w:val="20"/>
              </w:rPr>
              <w:t>12.7</w:t>
            </w:r>
          </w:p>
        </w:tc>
        <w:tc>
          <w:tcPr>
            <w:tcW w:w="1372" w:type="dxa"/>
            <w:tcBorders>
              <w:top w:val="nil"/>
              <w:left w:val="nil"/>
              <w:bottom w:val="nil"/>
              <w:right w:val="nil"/>
            </w:tcBorders>
            <w:shd w:val="clear" w:color="auto" w:fill="auto"/>
            <w:vAlign w:val="bottom"/>
          </w:tcPr>
          <w:p w14:paraId="646EFB7F" w14:textId="77777777" w:rsidR="008F2DEC" w:rsidRDefault="008F2DEC" w:rsidP="00E226AC">
            <w:pPr>
              <w:ind w:firstLine="0"/>
              <w:jc w:val="center"/>
              <w:rPr>
                <w:color w:val="000000"/>
                <w:sz w:val="20"/>
                <w:szCs w:val="20"/>
              </w:rPr>
            </w:pPr>
            <w:r>
              <w:rPr>
                <w:color w:val="000000"/>
                <w:sz w:val="20"/>
                <w:szCs w:val="20"/>
              </w:rPr>
              <w:t>1.07</w:t>
            </w:r>
          </w:p>
        </w:tc>
        <w:tc>
          <w:tcPr>
            <w:tcW w:w="1511" w:type="dxa"/>
            <w:tcBorders>
              <w:top w:val="nil"/>
              <w:left w:val="nil"/>
              <w:bottom w:val="nil"/>
              <w:right w:val="nil"/>
            </w:tcBorders>
            <w:shd w:val="clear" w:color="auto" w:fill="auto"/>
            <w:vAlign w:val="bottom"/>
          </w:tcPr>
          <w:p w14:paraId="10B32210" w14:textId="77777777" w:rsidR="008F2DEC" w:rsidRDefault="008F2DEC" w:rsidP="00E226AC">
            <w:pPr>
              <w:ind w:firstLine="0"/>
              <w:jc w:val="center"/>
              <w:rPr>
                <w:color w:val="000000"/>
                <w:sz w:val="20"/>
                <w:szCs w:val="20"/>
              </w:rPr>
            </w:pPr>
            <w:r>
              <w:rPr>
                <w:color w:val="000000"/>
                <w:sz w:val="20"/>
                <w:szCs w:val="20"/>
              </w:rPr>
              <w:t>3.96</w:t>
            </w:r>
          </w:p>
        </w:tc>
        <w:tc>
          <w:tcPr>
            <w:tcW w:w="1510" w:type="dxa"/>
            <w:tcBorders>
              <w:top w:val="nil"/>
              <w:left w:val="nil"/>
              <w:bottom w:val="nil"/>
              <w:right w:val="nil"/>
            </w:tcBorders>
            <w:shd w:val="clear" w:color="auto" w:fill="auto"/>
            <w:vAlign w:val="bottom"/>
          </w:tcPr>
          <w:p w14:paraId="432E7B02" w14:textId="77777777" w:rsidR="008F2DEC" w:rsidRDefault="008F2DEC" w:rsidP="00E226AC">
            <w:pPr>
              <w:ind w:firstLine="0"/>
              <w:jc w:val="center"/>
              <w:rPr>
                <w:color w:val="000000"/>
                <w:sz w:val="20"/>
                <w:szCs w:val="20"/>
              </w:rPr>
            </w:pPr>
            <w:r>
              <w:rPr>
                <w:color w:val="000000"/>
                <w:sz w:val="20"/>
                <w:szCs w:val="20"/>
              </w:rPr>
              <w:t>0.366</w:t>
            </w:r>
          </w:p>
        </w:tc>
      </w:tr>
      <w:tr w:rsidR="008F2DEC" w14:paraId="76B4F073" w14:textId="77777777" w:rsidTr="00E226AC">
        <w:trPr>
          <w:trHeight w:val="261"/>
          <w:jc w:val="center"/>
        </w:trPr>
        <w:tc>
          <w:tcPr>
            <w:tcW w:w="1410" w:type="dxa"/>
            <w:tcBorders>
              <w:top w:val="nil"/>
              <w:left w:val="nil"/>
              <w:bottom w:val="nil"/>
              <w:right w:val="nil"/>
            </w:tcBorders>
            <w:shd w:val="clear" w:color="auto" w:fill="auto"/>
            <w:vAlign w:val="bottom"/>
          </w:tcPr>
          <w:p w14:paraId="34F54EB7"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41D990EE" w14:textId="77777777" w:rsidR="008F2DEC" w:rsidRDefault="008F2DEC" w:rsidP="00E226AC">
            <w:pPr>
              <w:ind w:firstLine="0"/>
              <w:jc w:val="left"/>
              <w:rPr>
                <w:color w:val="000000"/>
                <w:sz w:val="20"/>
                <w:szCs w:val="20"/>
              </w:rPr>
            </w:pPr>
            <w:r>
              <w:rPr>
                <w:color w:val="000000"/>
                <w:sz w:val="20"/>
                <w:szCs w:val="20"/>
              </w:rPr>
              <w:t>53</w:t>
            </w:r>
          </w:p>
        </w:tc>
        <w:tc>
          <w:tcPr>
            <w:tcW w:w="960" w:type="dxa"/>
            <w:tcBorders>
              <w:top w:val="nil"/>
              <w:left w:val="nil"/>
              <w:bottom w:val="nil"/>
              <w:right w:val="nil"/>
            </w:tcBorders>
            <w:shd w:val="clear" w:color="auto" w:fill="auto"/>
            <w:vAlign w:val="bottom"/>
          </w:tcPr>
          <w:p w14:paraId="5299DB1E" w14:textId="77777777" w:rsidR="008F2DEC" w:rsidRDefault="008F2DEC" w:rsidP="00E226AC">
            <w:pPr>
              <w:ind w:firstLine="0"/>
              <w:jc w:val="center"/>
              <w:rPr>
                <w:color w:val="000000"/>
                <w:sz w:val="20"/>
                <w:szCs w:val="20"/>
              </w:rPr>
            </w:pPr>
            <w:r>
              <w:rPr>
                <w:color w:val="000000"/>
                <w:sz w:val="20"/>
                <w:szCs w:val="20"/>
              </w:rPr>
              <w:t>27</w:t>
            </w:r>
          </w:p>
        </w:tc>
        <w:tc>
          <w:tcPr>
            <w:tcW w:w="1648" w:type="dxa"/>
            <w:tcBorders>
              <w:top w:val="nil"/>
              <w:left w:val="nil"/>
              <w:bottom w:val="nil"/>
              <w:right w:val="nil"/>
            </w:tcBorders>
            <w:shd w:val="clear" w:color="auto" w:fill="auto"/>
            <w:vAlign w:val="bottom"/>
          </w:tcPr>
          <w:p w14:paraId="7377F3DF" w14:textId="77777777" w:rsidR="008F2DEC" w:rsidRDefault="008F2DEC" w:rsidP="00E226AC">
            <w:pPr>
              <w:ind w:firstLine="0"/>
              <w:jc w:val="center"/>
              <w:rPr>
                <w:color w:val="000000"/>
                <w:sz w:val="20"/>
                <w:szCs w:val="20"/>
              </w:rPr>
            </w:pPr>
            <w:r>
              <w:rPr>
                <w:color w:val="000000"/>
                <w:sz w:val="20"/>
                <w:szCs w:val="20"/>
              </w:rPr>
              <w:t>59</w:t>
            </w:r>
          </w:p>
        </w:tc>
        <w:tc>
          <w:tcPr>
            <w:tcW w:w="1235" w:type="dxa"/>
            <w:tcBorders>
              <w:top w:val="nil"/>
              <w:left w:val="nil"/>
              <w:bottom w:val="nil"/>
              <w:right w:val="nil"/>
            </w:tcBorders>
            <w:shd w:val="clear" w:color="auto" w:fill="auto"/>
            <w:vAlign w:val="bottom"/>
          </w:tcPr>
          <w:p w14:paraId="5BD3BA61" w14:textId="77777777" w:rsidR="008F2DEC" w:rsidRDefault="008F2DEC" w:rsidP="00E226AC">
            <w:pPr>
              <w:ind w:firstLine="0"/>
              <w:jc w:val="center"/>
              <w:rPr>
                <w:color w:val="000000"/>
                <w:sz w:val="20"/>
                <w:szCs w:val="20"/>
              </w:rPr>
            </w:pPr>
            <w:r>
              <w:rPr>
                <w:color w:val="000000"/>
                <w:sz w:val="20"/>
                <w:szCs w:val="20"/>
              </w:rPr>
              <w:t>1377</w:t>
            </w:r>
          </w:p>
        </w:tc>
        <w:tc>
          <w:tcPr>
            <w:tcW w:w="1372" w:type="dxa"/>
            <w:tcBorders>
              <w:top w:val="nil"/>
              <w:left w:val="nil"/>
              <w:bottom w:val="nil"/>
              <w:right w:val="nil"/>
            </w:tcBorders>
            <w:shd w:val="clear" w:color="auto" w:fill="auto"/>
            <w:vAlign w:val="bottom"/>
          </w:tcPr>
          <w:p w14:paraId="64A20B8E" w14:textId="77777777" w:rsidR="008F2DEC" w:rsidRDefault="008F2DEC" w:rsidP="00E226AC">
            <w:pPr>
              <w:ind w:firstLine="0"/>
              <w:jc w:val="center"/>
              <w:rPr>
                <w:color w:val="000000"/>
                <w:sz w:val="20"/>
                <w:szCs w:val="20"/>
              </w:rPr>
            </w:pPr>
            <w:r>
              <w:rPr>
                <w:color w:val="000000"/>
                <w:sz w:val="20"/>
                <w:szCs w:val="20"/>
              </w:rPr>
              <w:t>1.01</w:t>
            </w:r>
          </w:p>
        </w:tc>
        <w:tc>
          <w:tcPr>
            <w:tcW w:w="1373" w:type="dxa"/>
            <w:tcBorders>
              <w:top w:val="nil"/>
              <w:left w:val="nil"/>
              <w:bottom w:val="nil"/>
              <w:right w:val="nil"/>
            </w:tcBorders>
            <w:shd w:val="clear" w:color="auto" w:fill="auto"/>
            <w:vAlign w:val="bottom"/>
          </w:tcPr>
          <w:p w14:paraId="37A22B24" w14:textId="77777777" w:rsidR="008F2DEC" w:rsidRDefault="008F2DEC" w:rsidP="00E226AC">
            <w:pPr>
              <w:ind w:firstLine="0"/>
              <w:jc w:val="center"/>
              <w:rPr>
                <w:color w:val="000000"/>
                <w:sz w:val="20"/>
                <w:szCs w:val="20"/>
              </w:rPr>
            </w:pPr>
            <w:r>
              <w:rPr>
                <w:color w:val="000000"/>
                <w:sz w:val="20"/>
                <w:szCs w:val="20"/>
              </w:rPr>
              <w:t>21.76</w:t>
            </w:r>
          </w:p>
        </w:tc>
        <w:tc>
          <w:tcPr>
            <w:tcW w:w="1372" w:type="dxa"/>
            <w:tcBorders>
              <w:top w:val="nil"/>
              <w:left w:val="nil"/>
              <w:bottom w:val="nil"/>
              <w:right w:val="nil"/>
            </w:tcBorders>
            <w:shd w:val="clear" w:color="auto" w:fill="auto"/>
            <w:vAlign w:val="bottom"/>
          </w:tcPr>
          <w:p w14:paraId="635DD4C6" w14:textId="77777777" w:rsidR="008F2DEC" w:rsidRDefault="008F2DEC" w:rsidP="00E226AC">
            <w:pPr>
              <w:ind w:firstLine="0"/>
              <w:jc w:val="center"/>
              <w:rPr>
                <w:color w:val="000000"/>
                <w:sz w:val="20"/>
                <w:szCs w:val="20"/>
              </w:rPr>
            </w:pPr>
            <w:r>
              <w:rPr>
                <w:color w:val="000000"/>
                <w:sz w:val="20"/>
                <w:szCs w:val="20"/>
              </w:rPr>
              <w:t>2.09</w:t>
            </w:r>
          </w:p>
        </w:tc>
        <w:tc>
          <w:tcPr>
            <w:tcW w:w="1511" w:type="dxa"/>
            <w:tcBorders>
              <w:top w:val="nil"/>
              <w:left w:val="nil"/>
              <w:bottom w:val="nil"/>
              <w:right w:val="nil"/>
            </w:tcBorders>
            <w:shd w:val="clear" w:color="auto" w:fill="auto"/>
            <w:vAlign w:val="bottom"/>
          </w:tcPr>
          <w:p w14:paraId="21B8A1D3" w14:textId="77777777" w:rsidR="008F2DEC" w:rsidRDefault="008F2DEC" w:rsidP="00E226AC">
            <w:pPr>
              <w:ind w:firstLine="0"/>
              <w:jc w:val="center"/>
              <w:rPr>
                <w:color w:val="000000"/>
                <w:sz w:val="20"/>
                <w:szCs w:val="20"/>
              </w:rPr>
            </w:pPr>
            <w:r>
              <w:rPr>
                <w:color w:val="000000"/>
                <w:sz w:val="20"/>
                <w:szCs w:val="20"/>
              </w:rPr>
              <w:t>21.1</w:t>
            </w:r>
          </w:p>
        </w:tc>
        <w:tc>
          <w:tcPr>
            <w:tcW w:w="1510" w:type="dxa"/>
            <w:tcBorders>
              <w:top w:val="nil"/>
              <w:left w:val="nil"/>
              <w:bottom w:val="nil"/>
              <w:right w:val="nil"/>
            </w:tcBorders>
            <w:shd w:val="clear" w:color="auto" w:fill="auto"/>
            <w:vAlign w:val="bottom"/>
          </w:tcPr>
          <w:p w14:paraId="4324D2BA" w14:textId="77777777" w:rsidR="008F2DEC" w:rsidRDefault="008F2DEC" w:rsidP="00E226AC">
            <w:pPr>
              <w:ind w:firstLine="0"/>
              <w:jc w:val="center"/>
              <w:rPr>
                <w:color w:val="000000"/>
                <w:sz w:val="20"/>
                <w:szCs w:val="20"/>
              </w:rPr>
            </w:pPr>
            <w:r>
              <w:rPr>
                <w:color w:val="000000"/>
                <w:sz w:val="20"/>
                <w:szCs w:val="20"/>
              </w:rPr>
              <w:t>0.487</w:t>
            </w:r>
          </w:p>
        </w:tc>
      </w:tr>
      <w:tr w:rsidR="008F2DEC" w14:paraId="5893BBBB" w14:textId="77777777" w:rsidTr="00E226AC">
        <w:trPr>
          <w:trHeight w:val="261"/>
          <w:jc w:val="center"/>
        </w:trPr>
        <w:tc>
          <w:tcPr>
            <w:tcW w:w="1410" w:type="dxa"/>
            <w:tcBorders>
              <w:top w:val="nil"/>
              <w:left w:val="nil"/>
              <w:bottom w:val="nil"/>
              <w:right w:val="nil"/>
            </w:tcBorders>
            <w:shd w:val="clear" w:color="auto" w:fill="auto"/>
            <w:vAlign w:val="bottom"/>
          </w:tcPr>
          <w:p w14:paraId="1679658A"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4A39190D" w14:textId="77777777" w:rsidR="008F2DEC" w:rsidRDefault="008F2DEC" w:rsidP="00E226AC">
            <w:pPr>
              <w:ind w:firstLine="0"/>
              <w:jc w:val="left"/>
              <w:rPr>
                <w:color w:val="000000"/>
                <w:sz w:val="20"/>
                <w:szCs w:val="20"/>
              </w:rPr>
            </w:pPr>
            <w:r>
              <w:rPr>
                <w:color w:val="000000"/>
                <w:sz w:val="20"/>
                <w:szCs w:val="20"/>
              </w:rPr>
              <w:t>54</w:t>
            </w:r>
          </w:p>
        </w:tc>
        <w:tc>
          <w:tcPr>
            <w:tcW w:w="960" w:type="dxa"/>
            <w:tcBorders>
              <w:top w:val="nil"/>
              <w:left w:val="nil"/>
              <w:bottom w:val="nil"/>
              <w:right w:val="nil"/>
            </w:tcBorders>
            <w:shd w:val="clear" w:color="auto" w:fill="auto"/>
            <w:vAlign w:val="bottom"/>
          </w:tcPr>
          <w:p w14:paraId="0B82F13A" w14:textId="77777777" w:rsidR="008F2DEC" w:rsidRDefault="008F2DEC" w:rsidP="00E226AC">
            <w:pPr>
              <w:ind w:firstLine="0"/>
              <w:jc w:val="center"/>
              <w:rPr>
                <w:color w:val="000000"/>
                <w:sz w:val="20"/>
                <w:szCs w:val="20"/>
              </w:rPr>
            </w:pPr>
            <w:r>
              <w:rPr>
                <w:color w:val="000000"/>
                <w:sz w:val="20"/>
                <w:szCs w:val="20"/>
              </w:rPr>
              <w:t>30</w:t>
            </w:r>
          </w:p>
        </w:tc>
        <w:tc>
          <w:tcPr>
            <w:tcW w:w="1648" w:type="dxa"/>
            <w:tcBorders>
              <w:top w:val="nil"/>
              <w:left w:val="nil"/>
              <w:bottom w:val="nil"/>
              <w:right w:val="nil"/>
            </w:tcBorders>
            <w:shd w:val="clear" w:color="auto" w:fill="auto"/>
            <w:vAlign w:val="bottom"/>
          </w:tcPr>
          <w:p w14:paraId="396CE7F5" w14:textId="77777777" w:rsidR="008F2DEC" w:rsidRDefault="008F2DEC" w:rsidP="00E226AC">
            <w:pPr>
              <w:ind w:firstLine="0"/>
              <w:jc w:val="center"/>
              <w:rPr>
                <w:color w:val="000000"/>
                <w:sz w:val="20"/>
                <w:szCs w:val="20"/>
              </w:rPr>
            </w:pPr>
            <w:r>
              <w:rPr>
                <w:color w:val="000000"/>
                <w:sz w:val="20"/>
                <w:szCs w:val="20"/>
              </w:rPr>
              <w:t>68</w:t>
            </w:r>
          </w:p>
        </w:tc>
        <w:tc>
          <w:tcPr>
            <w:tcW w:w="1235" w:type="dxa"/>
            <w:tcBorders>
              <w:top w:val="nil"/>
              <w:left w:val="nil"/>
              <w:bottom w:val="nil"/>
              <w:right w:val="nil"/>
            </w:tcBorders>
            <w:shd w:val="clear" w:color="auto" w:fill="auto"/>
            <w:vAlign w:val="bottom"/>
          </w:tcPr>
          <w:p w14:paraId="220B6A16" w14:textId="77777777" w:rsidR="008F2DEC" w:rsidRDefault="008F2DEC" w:rsidP="00E226AC">
            <w:pPr>
              <w:ind w:firstLine="0"/>
              <w:jc w:val="center"/>
              <w:rPr>
                <w:color w:val="000000"/>
                <w:sz w:val="20"/>
                <w:szCs w:val="20"/>
              </w:rPr>
            </w:pPr>
            <w:r>
              <w:rPr>
                <w:color w:val="000000"/>
                <w:sz w:val="20"/>
                <w:szCs w:val="20"/>
              </w:rPr>
              <w:t>1354</w:t>
            </w:r>
          </w:p>
        </w:tc>
        <w:tc>
          <w:tcPr>
            <w:tcW w:w="1372" w:type="dxa"/>
            <w:tcBorders>
              <w:top w:val="nil"/>
              <w:left w:val="nil"/>
              <w:bottom w:val="nil"/>
              <w:right w:val="nil"/>
            </w:tcBorders>
            <w:shd w:val="clear" w:color="auto" w:fill="auto"/>
            <w:vAlign w:val="bottom"/>
          </w:tcPr>
          <w:p w14:paraId="2AF19DCB" w14:textId="77777777" w:rsidR="008F2DEC" w:rsidRDefault="008F2DEC" w:rsidP="00E226AC">
            <w:pPr>
              <w:ind w:firstLine="0"/>
              <w:jc w:val="center"/>
              <w:rPr>
                <w:color w:val="000000"/>
                <w:sz w:val="20"/>
                <w:szCs w:val="20"/>
              </w:rPr>
            </w:pPr>
            <w:r>
              <w:rPr>
                <w:color w:val="000000"/>
                <w:sz w:val="20"/>
                <w:szCs w:val="20"/>
              </w:rPr>
              <w:t>0.71</w:t>
            </w:r>
          </w:p>
        </w:tc>
        <w:tc>
          <w:tcPr>
            <w:tcW w:w="1373" w:type="dxa"/>
            <w:tcBorders>
              <w:top w:val="nil"/>
              <w:left w:val="nil"/>
              <w:bottom w:val="nil"/>
              <w:right w:val="nil"/>
            </w:tcBorders>
            <w:shd w:val="clear" w:color="auto" w:fill="auto"/>
            <w:vAlign w:val="bottom"/>
          </w:tcPr>
          <w:p w14:paraId="123F3962" w14:textId="77777777" w:rsidR="008F2DEC" w:rsidRDefault="008F2DEC" w:rsidP="00E226AC">
            <w:pPr>
              <w:ind w:firstLine="0"/>
              <w:jc w:val="center"/>
              <w:rPr>
                <w:color w:val="000000"/>
                <w:sz w:val="20"/>
                <w:szCs w:val="20"/>
              </w:rPr>
            </w:pPr>
            <w:r>
              <w:rPr>
                <w:color w:val="000000"/>
                <w:sz w:val="20"/>
                <w:szCs w:val="20"/>
              </w:rPr>
              <w:t>28.8</w:t>
            </w:r>
          </w:p>
        </w:tc>
        <w:tc>
          <w:tcPr>
            <w:tcW w:w="1372" w:type="dxa"/>
            <w:tcBorders>
              <w:top w:val="nil"/>
              <w:left w:val="nil"/>
              <w:bottom w:val="nil"/>
              <w:right w:val="nil"/>
            </w:tcBorders>
            <w:shd w:val="clear" w:color="auto" w:fill="auto"/>
            <w:vAlign w:val="bottom"/>
          </w:tcPr>
          <w:p w14:paraId="1E8926C4" w14:textId="77777777" w:rsidR="008F2DEC" w:rsidRDefault="008F2DEC" w:rsidP="00E226AC">
            <w:pPr>
              <w:ind w:firstLine="0"/>
              <w:jc w:val="center"/>
              <w:rPr>
                <w:color w:val="000000"/>
                <w:sz w:val="20"/>
                <w:szCs w:val="20"/>
              </w:rPr>
            </w:pPr>
            <w:r>
              <w:rPr>
                <w:color w:val="000000"/>
                <w:sz w:val="20"/>
                <w:szCs w:val="20"/>
              </w:rPr>
              <w:t>1.36</w:t>
            </w:r>
          </w:p>
        </w:tc>
        <w:tc>
          <w:tcPr>
            <w:tcW w:w="1511" w:type="dxa"/>
            <w:tcBorders>
              <w:top w:val="nil"/>
              <w:left w:val="nil"/>
              <w:bottom w:val="nil"/>
              <w:right w:val="nil"/>
            </w:tcBorders>
            <w:shd w:val="clear" w:color="auto" w:fill="auto"/>
            <w:vAlign w:val="bottom"/>
          </w:tcPr>
          <w:p w14:paraId="0EA0EF98" w14:textId="77777777" w:rsidR="008F2DEC" w:rsidRDefault="008F2DEC" w:rsidP="00E226AC">
            <w:pPr>
              <w:ind w:firstLine="0"/>
              <w:jc w:val="center"/>
              <w:rPr>
                <w:color w:val="000000"/>
                <w:sz w:val="20"/>
                <w:szCs w:val="20"/>
              </w:rPr>
            </w:pPr>
            <w:r>
              <w:rPr>
                <w:color w:val="000000"/>
                <w:sz w:val="20"/>
                <w:szCs w:val="20"/>
              </w:rPr>
              <w:t>8.86</w:t>
            </w:r>
          </w:p>
        </w:tc>
        <w:tc>
          <w:tcPr>
            <w:tcW w:w="1510" w:type="dxa"/>
            <w:tcBorders>
              <w:top w:val="nil"/>
              <w:left w:val="nil"/>
              <w:bottom w:val="nil"/>
              <w:right w:val="nil"/>
            </w:tcBorders>
            <w:shd w:val="clear" w:color="auto" w:fill="auto"/>
            <w:vAlign w:val="bottom"/>
          </w:tcPr>
          <w:p w14:paraId="4F144B25" w14:textId="77777777" w:rsidR="008F2DEC" w:rsidRDefault="008F2DEC" w:rsidP="00E226AC">
            <w:pPr>
              <w:ind w:firstLine="0"/>
              <w:jc w:val="center"/>
              <w:rPr>
                <w:color w:val="000000"/>
                <w:sz w:val="20"/>
                <w:szCs w:val="20"/>
              </w:rPr>
            </w:pPr>
            <w:r>
              <w:rPr>
                <w:color w:val="000000"/>
                <w:sz w:val="20"/>
                <w:szCs w:val="20"/>
              </w:rPr>
              <w:t>0.269</w:t>
            </w:r>
          </w:p>
        </w:tc>
      </w:tr>
      <w:tr w:rsidR="008F2DEC" w14:paraId="00016645" w14:textId="77777777" w:rsidTr="00E226AC">
        <w:trPr>
          <w:trHeight w:val="261"/>
          <w:jc w:val="center"/>
        </w:trPr>
        <w:tc>
          <w:tcPr>
            <w:tcW w:w="1410" w:type="dxa"/>
            <w:tcBorders>
              <w:top w:val="nil"/>
              <w:left w:val="nil"/>
              <w:bottom w:val="nil"/>
              <w:right w:val="nil"/>
            </w:tcBorders>
            <w:shd w:val="clear" w:color="auto" w:fill="auto"/>
            <w:vAlign w:val="bottom"/>
          </w:tcPr>
          <w:p w14:paraId="3695E75A" w14:textId="77777777" w:rsidR="008F2DEC" w:rsidRDefault="008F2DEC" w:rsidP="00E226AC">
            <w:pPr>
              <w:ind w:firstLine="0"/>
              <w:jc w:val="left"/>
              <w:rPr>
                <w:color w:val="000000"/>
                <w:sz w:val="20"/>
                <w:szCs w:val="20"/>
              </w:rPr>
            </w:pPr>
            <w:r>
              <w:rPr>
                <w:color w:val="000000"/>
                <w:sz w:val="20"/>
                <w:szCs w:val="20"/>
              </w:rPr>
              <w:t xml:space="preserve">V </w:t>
            </w:r>
          </w:p>
        </w:tc>
        <w:tc>
          <w:tcPr>
            <w:tcW w:w="787" w:type="dxa"/>
            <w:tcBorders>
              <w:top w:val="nil"/>
              <w:left w:val="nil"/>
              <w:bottom w:val="nil"/>
              <w:right w:val="nil"/>
            </w:tcBorders>
            <w:shd w:val="clear" w:color="auto" w:fill="auto"/>
            <w:vAlign w:val="bottom"/>
          </w:tcPr>
          <w:p w14:paraId="2FD9292F" w14:textId="77777777" w:rsidR="008F2DEC" w:rsidRDefault="008F2DEC" w:rsidP="00E226AC">
            <w:pPr>
              <w:ind w:firstLine="0"/>
              <w:jc w:val="left"/>
              <w:rPr>
                <w:color w:val="000000"/>
                <w:sz w:val="20"/>
                <w:szCs w:val="20"/>
              </w:rPr>
            </w:pPr>
            <w:r>
              <w:rPr>
                <w:color w:val="000000"/>
                <w:sz w:val="20"/>
                <w:szCs w:val="20"/>
              </w:rPr>
              <w:t>58</w:t>
            </w:r>
          </w:p>
        </w:tc>
        <w:tc>
          <w:tcPr>
            <w:tcW w:w="960" w:type="dxa"/>
            <w:tcBorders>
              <w:top w:val="nil"/>
              <w:left w:val="nil"/>
              <w:bottom w:val="nil"/>
              <w:right w:val="nil"/>
            </w:tcBorders>
            <w:shd w:val="clear" w:color="auto" w:fill="auto"/>
            <w:vAlign w:val="bottom"/>
          </w:tcPr>
          <w:p w14:paraId="390DC079" w14:textId="77777777" w:rsidR="008F2DEC" w:rsidRDefault="008F2DEC" w:rsidP="00E226AC">
            <w:pPr>
              <w:ind w:firstLine="0"/>
              <w:jc w:val="center"/>
              <w:rPr>
                <w:color w:val="000000"/>
                <w:sz w:val="20"/>
                <w:szCs w:val="20"/>
              </w:rPr>
            </w:pPr>
            <w:r>
              <w:rPr>
                <w:color w:val="000000"/>
                <w:sz w:val="20"/>
                <w:szCs w:val="20"/>
              </w:rPr>
              <w:t>22</w:t>
            </w:r>
          </w:p>
        </w:tc>
        <w:tc>
          <w:tcPr>
            <w:tcW w:w="1648" w:type="dxa"/>
            <w:tcBorders>
              <w:top w:val="nil"/>
              <w:left w:val="nil"/>
              <w:bottom w:val="nil"/>
              <w:right w:val="nil"/>
            </w:tcBorders>
            <w:shd w:val="clear" w:color="auto" w:fill="auto"/>
            <w:vAlign w:val="bottom"/>
          </w:tcPr>
          <w:p w14:paraId="5F9DB7F9" w14:textId="77777777" w:rsidR="008F2DEC" w:rsidRDefault="008F2DEC" w:rsidP="00E226AC">
            <w:pPr>
              <w:ind w:firstLine="0"/>
              <w:jc w:val="center"/>
              <w:rPr>
                <w:color w:val="000000"/>
                <w:sz w:val="20"/>
                <w:szCs w:val="20"/>
              </w:rPr>
            </w:pPr>
            <w:r>
              <w:rPr>
                <w:color w:val="000000"/>
                <w:sz w:val="20"/>
                <w:szCs w:val="20"/>
              </w:rPr>
              <w:t>156</w:t>
            </w:r>
          </w:p>
        </w:tc>
        <w:tc>
          <w:tcPr>
            <w:tcW w:w="1235" w:type="dxa"/>
            <w:tcBorders>
              <w:top w:val="nil"/>
              <w:left w:val="nil"/>
              <w:bottom w:val="nil"/>
              <w:right w:val="nil"/>
            </w:tcBorders>
            <w:shd w:val="clear" w:color="auto" w:fill="auto"/>
            <w:vAlign w:val="bottom"/>
          </w:tcPr>
          <w:p w14:paraId="40A7B961" w14:textId="77777777" w:rsidR="008F2DEC" w:rsidRDefault="008F2DEC" w:rsidP="00E226AC">
            <w:pPr>
              <w:ind w:firstLine="0"/>
              <w:jc w:val="center"/>
              <w:rPr>
                <w:color w:val="000000"/>
                <w:sz w:val="20"/>
                <w:szCs w:val="20"/>
              </w:rPr>
            </w:pPr>
            <w:r>
              <w:rPr>
                <w:color w:val="000000"/>
                <w:sz w:val="20"/>
                <w:szCs w:val="20"/>
              </w:rPr>
              <w:t>1369</w:t>
            </w:r>
          </w:p>
        </w:tc>
        <w:tc>
          <w:tcPr>
            <w:tcW w:w="1372" w:type="dxa"/>
            <w:tcBorders>
              <w:top w:val="nil"/>
              <w:left w:val="nil"/>
              <w:bottom w:val="nil"/>
              <w:right w:val="nil"/>
            </w:tcBorders>
            <w:shd w:val="clear" w:color="auto" w:fill="auto"/>
            <w:vAlign w:val="bottom"/>
          </w:tcPr>
          <w:p w14:paraId="7D7F839E" w14:textId="77777777" w:rsidR="008F2DEC" w:rsidRDefault="008F2DEC" w:rsidP="00E226AC">
            <w:pPr>
              <w:ind w:firstLine="0"/>
              <w:jc w:val="center"/>
              <w:rPr>
                <w:color w:val="000000"/>
                <w:sz w:val="20"/>
                <w:szCs w:val="20"/>
              </w:rPr>
            </w:pPr>
            <w:r>
              <w:rPr>
                <w:color w:val="000000"/>
                <w:sz w:val="20"/>
                <w:szCs w:val="20"/>
              </w:rPr>
              <w:t>0.33</w:t>
            </w:r>
          </w:p>
        </w:tc>
        <w:tc>
          <w:tcPr>
            <w:tcW w:w="1373" w:type="dxa"/>
            <w:tcBorders>
              <w:top w:val="nil"/>
              <w:left w:val="nil"/>
              <w:bottom w:val="nil"/>
              <w:right w:val="nil"/>
            </w:tcBorders>
            <w:shd w:val="clear" w:color="auto" w:fill="auto"/>
            <w:vAlign w:val="bottom"/>
          </w:tcPr>
          <w:p w14:paraId="1FE94C3F" w14:textId="77777777" w:rsidR="008F2DEC" w:rsidRDefault="008F2DEC" w:rsidP="00E226AC">
            <w:pPr>
              <w:ind w:firstLine="0"/>
              <w:jc w:val="center"/>
              <w:rPr>
                <w:color w:val="000000"/>
                <w:sz w:val="20"/>
                <w:szCs w:val="20"/>
              </w:rPr>
            </w:pPr>
            <w:r>
              <w:rPr>
                <w:color w:val="000000"/>
                <w:sz w:val="20"/>
                <w:szCs w:val="20"/>
              </w:rPr>
              <w:t>10.82</w:t>
            </w:r>
          </w:p>
        </w:tc>
        <w:tc>
          <w:tcPr>
            <w:tcW w:w="1372" w:type="dxa"/>
            <w:tcBorders>
              <w:top w:val="nil"/>
              <w:left w:val="nil"/>
              <w:bottom w:val="nil"/>
              <w:right w:val="nil"/>
            </w:tcBorders>
            <w:shd w:val="clear" w:color="auto" w:fill="auto"/>
            <w:vAlign w:val="bottom"/>
          </w:tcPr>
          <w:p w14:paraId="541ECC80" w14:textId="77777777" w:rsidR="008F2DEC" w:rsidRDefault="008F2DEC" w:rsidP="00E226AC">
            <w:pPr>
              <w:ind w:firstLine="0"/>
              <w:jc w:val="center"/>
              <w:rPr>
                <w:color w:val="000000"/>
                <w:sz w:val="20"/>
                <w:szCs w:val="20"/>
              </w:rPr>
            </w:pPr>
            <w:r>
              <w:rPr>
                <w:color w:val="000000"/>
                <w:sz w:val="20"/>
                <w:szCs w:val="20"/>
              </w:rPr>
              <w:t>0.37</w:t>
            </w:r>
          </w:p>
        </w:tc>
        <w:tc>
          <w:tcPr>
            <w:tcW w:w="1511" w:type="dxa"/>
            <w:tcBorders>
              <w:top w:val="nil"/>
              <w:left w:val="nil"/>
              <w:bottom w:val="nil"/>
              <w:right w:val="nil"/>
            </w:tcBorders>
            <w:shd w:val="clear" w:color="auto" w:fill="auto"/>
            <w:vAlign w:val="bottom"/>
          </w:tcPr>
          <w:p w14:paraId="3C982C82" w14:textId="77777777" w:rsidR="008F2DEC" w:rsidRDefault="008F2DEC" w:rsidP="00E226AC">
            <w:pPr>
              <w:ind w:firstLine="0"/>
              <w:jc w:val="center"/>
              <w:rPr>
                <w:color w:val="000000"/>
                <w:sz w:val="20"/>
                <w:szCs w:val="20"/>
              </w:rPr>
            </w:pPr>
            <w:r>
              <w:rPr>
                <w:color w:val="000000"/>
                <w:sz w:val="20"/>
                <w:szCs w:val="20"/>
              </w:rPr>
              <w:t>6.68</w:t>
            </w:r>
          </w:p>
        </w:tc>
        <w:tc>
          <w:tcPr>
            <w:tcW w:w="1510" w:type="dxa"/>
            <w:tcBorders>
              <w:top w:val="nil"/>
              <w:left w:val="nil"/>
              <w:bottom w:val="nil"/>
              <w:right w:val="nil"/>
            </w:tcBorders>
            <w:shd w:val="clear" w:color="auto" w:fill="auto"/>
            <w:vAlign w:val="bottom"/>
          </w:tcPr>
          <w:p w14:paraId="34F0412F" w14:textId="77777777" w:rsidR="008F2DEC" w:rsidRDefault="008F2DEC" w:rsidP="00E226AC">
            <w:pPr>
              <w:ind w:firstLine="0"/>
              <w:jc w:val="center"/>
              <w:rPr>
                <w:color w:val="000000"/>
                <w:sz w:val="20"/>
                <w:szCs w:val="20"/>
              </w:rPr>
            </w:pPr>
            <w:r>
              <w:rPr>
                <w:color w:val="000000"/>
                <w:sz w:val="20"/>
                <w:szCs w:val="20"/>
              </w:rPr>
              <w:t>0.365</w:t>
            </w:r>
          </w:p>
        </w:tc>
      </w:tr>
      <w:tr w:rsidR="008F2DEC" w14:paraId="46AECF46" w14:textId="77777777" w:rsidTr="00E226AC">
        <w:trPr>
          <w:trHeight w:val="261"/>
          <w:jc w:val="center"/>
        </w:trPr>
        <w:tc>
          <w:tcPr>
            <w:tcW w:w="1410" w:type="dxa"/>
            <w:tcBorders>
              <w:top w:val="nil"/>
              <w:left w:val="nil"/>
              <w:bottom w:val="nil"/>
              <w:right w:val="nil"/>
            </w:tcBorders>
            <w:shd w:val="clear" w:color="auto" w:fill="auto"/>
            <w:vAlign w:val="bottom"/>
          </w:tcPr>
          <w:p w14:paraId="50BD0F66" w14:textId="77777777" w:rsidR="008F2DEC" w:rsidRDefault="008F2DEC" w:rsidP="00E226AC">
            <w:pPr>
              <w:ind w:firstLine="0"/>
              <w:jc w:val="left"/>
              <w:rPr>
                <w:color w:val="000000"/>
                <w:sz w:val="20"/>
                <w:szCs w:val="20"/>
              </w:rPr>
            </w:pPr>
            <w:r>
              <w:rPr>
                <w:color w:val="000000"/>
                <w:sz w:val="20"/>
                <w:szCs w:val="20"/>
              </w:rPr>
              <w:t xml:space="preserve">V </w:t>
            </w:r>
          </w:p>
        </w:tc>
        <w:tc>
          <w:tcPr>
            <w:tcW w:w="787" w:type="dxa"/>
            <w:tcBorders>
              <w:top w:val="nil"/>
              <w:left w:val="nil"/>
              <w:bottom w:val="nil"/>
              <w:right w:val="nil"/>
            </w:tcBorders>
            <w:shd w:val="clear" w:color="auto" w:fill="auto"/>
            <w:vAlign w:val="bottom"/>
          </w:tcPr>
          <w:p w14:paraId="0004ADF4" w14:textId="77777777" w:rsidR="008F2DEC" w:rsidRDefault="008F2DEC" w:rsidP="00E226AC">
            <w:pPr>
              <w:ind w:firstLine="0"/>
              <w:jc w:val="left"/>
              <w:rPr>
                <w:color w:val="000000"/>
                <w:sz w:val="20"/>
                <w:szCs w:val="20"/>
              </w:rPr>
            </w:pPr>
            <w:r>
              <w:rPr>
                <w:color w:val="000000"/>
                <w:sz w:val="20"/>
                <w:szCs w:val="20"/>
              </w:rPr>
              <w:t>59</w:t>
            </w:r>
          </w:p>
        </w:tc>
        <w:tc>
          <w:tcPr>
            <w:tcW w:w="960" w:type="dxa"/>
            <w:tcBorders>
              <w:top w:val="nil"/>
              <w:left w:val="nil"/>
              <w:bottom w:val="nil"/>
              <w:right w:val="nil"/>
            </w:tcBorders>
            <w:shd w:val="clear" w:color="auto" w:fill="auto"/>
            <w:vAlign w:val="bottom"/>
          </w:tcPr>
          <w:p w14:paraId="4E920836" w14:textId="77777777" w:rsidR="008F2DEC" w:rsidRDefault="008F2DEC" w:rsidP="00E226AC">
            <w:pPr>
              <w:ind w:firstLine="0"/>
              <w:jc w:val="center"/>
              <w:rPr>
                <w:color w:val="000000"/>
                <w:sz w:val="20"/>
                <w:szCs w:val="20"/>
              </w:rPr>
            </w:pPr>
            <w:r>
              <w:rPr>
                <w:color w:val="000000"/>
                <w:sz w:val="20"/>
                <w:szCs w:val="20"/>
              </w:rPr>
              <w:t>17</w:t>
            </w:r>
          </w:p>
        </w:tc>
        <w:tc>
          <w:tcPr>
            <w:tcW w:w="1648" w:type="dxa"/>
            <w:tcBorders>
              <w:top w:val="nil"/>
              <w:left w:val="nil"/>
              <w:bottom w:val="nil"/>
              <w:right w:val="nil"/>
            </w:tcBorders>
            <w:shd w:val="clear" w:color="auto" w:fill="auto"/>
            <w:vAlign w:val="bottom"/>
          </w:tcPr>
          <w:p w14:paraId="5351DDA7" w14:textId="77777777" w:rsidR="008F2DEC" w:rsidRDefault="008F2DEC" w:rsidP="00E226AC">
            <w:pPr>
              <w:ind w:firstLine="0"/>
              <w:jc w:val="center"/>
              <w:rPr>
                <w:color w:val="000000"/>
                <w:sz w:val="20"/>
                <w:szCs w:val="20"/>
              </w:rPr>
            </w:pPr>
            <w:r>
              <w:rPr>
                <w:color w:val="000000"/>
                <w:sz w:val="20"/>
                <w:szCs w:val="20"/>
              </w:rPr>
              <w:t>140</w:t>
            </w:r>
          </w:p>
        </w:tc>
        <w:tc>
          <w:tcPr>
            <w:tcW w:w="1235" w:type="dxa"/>
            <w:tcBorders>
              <w:top w:val="nil"/>
              <w:left w:val="nil"/>
              <w:bottom w:val="nil"/>
              <w:right w:val="nil"/>
            </w:tcBorders>
            <w:shd w:val="clear" w:color="auto" w:fill="auto"/>
            <w:vAlign w:val="bottom"/>
          </w:tcPr>
          <w:p w14:paraId="06B135CD" w14:textId="77777777" w:rsidR="008F2DEC" w:rsidRDefault="008F2DEC" w:rsidP="00E226AC">
            <w:pPr>
              <w:ind w:firstLine="0"/>
              <w:jc w:val="center"/>
              <w:rPr>
                <w:color w:val="000000"/>
                <w:sz w:val="20"/>
                <w:szCs w:val="20"/>
              </w:rPr>
            </w:pPr>
            <w:r>
              <w:rPr>
                <w:color w:val="000000"/>
                <w:sz w:val="20"/>
                <w:szCs w:val="20"/>
              </w:rPr>
              <w:t>1381</w:t>
            </w:r>
          </w:p>
        </w:tc>
        <w:tc>
          <w:tcPr>
            <w:tcW w:w="1372" w:type="dxa"/>
            <w:tcBorders>
              <w:top w:val="nil"/>
              <w:left w:val="nil"/>
              <w:bottom w:val="nil"/>
              <w:right w:val="nil"/>
            </w:tcBorders>
            <w:shd w:val="clear" w:color="auto" w:fill="auto"/>
            <w:vAlign w:val="bottom"/>
          </w:tcPr>
          <w:p w14:paraId="57699CB0" w14:textId="77777777" w:rsidR="008F2DEC" w:rsidRDefault="008F2DEC" w:rsidP="00E226AC">
            <w:pPr>
              <w:ind w:firstLine="0"/>
              <w:jc w:val="center"/>
              <w:rPr>
                <w:color w:val="000000"/>
                <w:sz w:val="20"/>
                <w:szCs w:val="20"/>
              </w:rPr>
            </w:pPr>
            <w:r>
              <w:rPr>
                <w:color w:val="000000"/>
                <w:sz w:val="20"/>
                <w:szCs w:val="20"/>
              </w:rPr>
              <w:t>1.02</w:t>
            </w:r>
          </w:p>
        </w:tc>
        <w:tc>
          <w:tcPr>
            <w:tcW w:w="1373" w:type="dxa"/>
            <w:tcBorders>
              <w:top w:val="nil"/>
              <w:left w:val="nil"/>
              <w:bottom w:val="nil"/>
              <w:right w:val="nil"/>
            </w:tcBorders>
            <w:shd w:val="clear" w:color="auto" w:fill="auto"/>
            <w:vAlign w:val="bottom"/>
          </w:tcPr>
          <w:p w14:paraId="09ACF404" w14:textId="77777777" w:rsidR="008F2DEC" w:rsidRDefault="008F2DEC" w:rsidP="00E226AC">
            <w:pPr>
              <w:ind w:firstLine="0"/>
              <w:jc w:val="center"/>
              <w:rPr>
                <w:color w:val="000000"/>
                <w:sz w:val="20"/>
                <w:szCs w:val="20"/>
              </w:rPr>
            </w:pPr>
            <w:r>
              <w:rPr>
                <w:color w:val="000000"/>
                <w:sz w:val="20"/>
                <w:szCs w:val="20"/>
              </w:rPr>
              <w:t>12.42</w:t>
            </w:r>
          </w:p>
        </w:tc>
        <w:tc>
          <w:tcPr>
            <w:tcW w:w="1372" w:type="dxa"/>
            <w:tcBorders>
              <w:top w:val="nil"/>
              <w:left w:val="nil"/>
              <w:bottom w:val="nil"/>
              <w:right w:val="nil"/>
            </w:tcBorders>
            <w:shd w:val="clear" w:color="auto" w:fill="auto"/>
            <w:vAlign w:val="bottom"/>
          </w:tcPr>
          <w:p w14:paraId="4B19FC64" w14:textId="77777777" w:rsidR="008F2DEC" w:rsidRDefault="008F2DEC" w:rsidP="00E226AC">
            <w:pPr>
              <w:ind w:firstLine="0"/>
              <w:jc w:val="center"/>
              <w:rPr>
                <w:color w:val="000000"/>
                <w:sz w:val="20"/>
                <w:szCs w:val="20"/>
              </w:rPr>
            </w:pPr>
            <w:r>
              <w:rPr>
                <w:color w:val="000000"/>
                <w:sz w:val="20"/>
                <w:szCs w:val="20"/>
              </w:rPr>
              <w:t>0.81</w:t>
            </w:r>
          </w:p>
        </w:tc>
        <w:tc>
          <w:tcPr>
            <w:tcW w:w="1511" w:type="dxa"/>
            <w:tcBorders>
              <w:top w:val="nil"/>
              <w:left w:val="nil"/>
              <w:bottom w:val="nil"/>
              <w:right w:val="nil"/>
            </w:tcBorders>
            <w:shd w:val="clear" w:color="auto" w:fill="auto"/>
            <w:vAlign w:val="bottom"/>
          </w:tcPr>
          <w:p w14:paraId="3EF47859" w14:textId="77777777" w:rsidR="008F2DEC" w:rsidRDefault="008F2DEC" w:rsidP="00E226AC">
            <w:pPr>
              <w:ind w:firstLine="0"/>
              <w:jc w:val="center"/>
              <w:rPr>
                <w:color w:val="000000"/>
                <w:sz w:val="20"/>
                <w:szCs w:val="20"/>
              </w:rPr>
            </w:pPr>
            <w:r>
              <w:rPr>
                <w:color w:val="000000"/>
                <w:sz w:val="20"/>
                <w:szCs w:val="20"/>
              </w:rPr>
              <w:t>3.96</w:t>
            </w:r>
          </w:p>
        </w:tc>
        <w:tc>
          <w:tcPr>
            <w:tcW w:w="1510" w:type="dxa"/>
            <w:tcBorders>
              <w:top w:val="nil"/>
              <w:left w:val="nil"/>
              <w:bottom w:val="nil"/>
              <w:right w:val="nil"/>
            </w:tcBorders>
            <w:shd w:val="clear" w:color="auto" w:fill="auto"/>
            <w:vAlign w:val="bottom"/>
          </w:tcPr>
          <w:p w14:paraId="43B9B703" w14:textId="77777777" w:rsidR="008F2DEC" w:rsidRDefault="008F2DEC" w:rsidP="00E226AC">
            <w:pPr>
              <w:ind w:firstLine="0"/>
              <w:jc w:val="center"/>
              <w:rPr>
                <w:color w:val="000000"/>
                <w:sz w:val="20"/>
                <w:szCs w:val="20"/>
              </w:rPr>
            </w:pPr>
            <w:r>
              <w:rPr>
                <w:color w:val="000000"/>
                <w:sz w:val="20"/>
                <w:szCs w:val="20"/>
              </w:rPr>
              <w:t>0.292</w:t>
            </w:r>
          </w:p>
        </w:tc>
      </w:tr>
      <w:tr w:rsidR="008F2DEC" w14:paraId="6AE3E6A4" w14:textId="77777777" w:rsidTr="00E226AC">
        <w:trPr>
          <w:trHeight w:val="261"/>
          <w:jc w:val="center"/>
        </w:trPr>
        <w:tc>
          <w:tcPr>
            <w:tcW w:w="1410" w:type="dxa"/>
            <w:tcBorders>
              <w:top w:val="nil"/>
              <w:left w:val="nil"/>
              <w:bottom w:val="nil"/>
              <w:right w:val="nil"/>
            </w:tcBorders>
            <w:shd w:val="clear" w:color="auto" w:fill="auto"/>
            <w:vAlign w:val="bottom"/>
          </w:tcPr>
          <w:p w14:paraId="3B527A76" w14:textId="77777777" w:rsidR="008F2DEC" w:rsidRDefault="008F2DEC" w:rsidP="00E226AC">
            <w:pPr>
              <w:ind w:firstLine="0"/>
              <w:jc w:val="left"/>
              <w:rPr>
                <w:color w:val="000000"/>
                <w:sz w:val="20"/>
                <w:szCs w:val="20"/>
              </w:rPr>
            </w:pPr>
            <w:r>
              <w:rPr>
                <w:color w:val="000000"/>
                <w:sz w:val="20"/>
                <w:szCs w:val="20"/>
              </w:rPr>
              <w:t xml:space="preserve">V </w:t>
            </w:r>
          </w:p>
        </w:tc>
        <w:tc>
          <w:tcPr>
            <w:tcW w:w="787" w:type="dxa"/>
            <w:tcBorders>
              <w:top w:val="nil"/>
              <w:left w:val="nil"/>
              <w:bottom w:val="nil"/>
              <w:right w:val="nil"/>
            </w:tcBorders>
            <w:shd w:val="clear" w:color="auto" w:fill="auto"/>
            <w:vAlign w:val="bottom"/>
          </w:tcPr>
          <w:p w14:paraId="6630C606" w14:textId="77777777" w:rsidR="008F2DEC" w:rsidRDefault="008F2DEC" w:rsidP="00E226AC">
            <w:pPr>
              <w:ind w:firstLine="0"/>
              <w:jc w:val="left"/>
              <w:rPr>
                <w:color w:val="000000"/>
                <w:sz w:val="20"/>
                <w:szCs w:val="20"/>
              </w:rPr>
            </w:pPr>
            <w:r>
              <w:rPr>
                <w:color w:val="000000"/>
                <w:sz w:val="20"/>
                <w:szCs w:val="20"/>
              </w:rPr>
              <w:t>60</w:t>
            </w:r>
          </w:p>
        </w:tc>
        <w:tc>
          <w:tcPr>
            <w:tcW w:w="960" w:type="dxa"/>
            <w:tcBorders>
              <w:top w:val="nil"/>
              <w:left w:val="nil"/>
              <w:bottom w:val="nil"/>
              <w:right w:val="nil"/>
            </w:tcBorders>
            <w:shd w:val="clear" w:color="auto" w:fill="auto"/>
            <w:vAlign w:val="bottom"/>
          </w:tcPr>
          <w:p w14:paraId="7829C71E" w14:textId="77777777" w:rsidR="008F2DEC" w:rsidRDefault="008F2DEC" w:rsidP="00E226AC">
            <w:pPr>
              <w:ind w:firstLine="0"/>
              <w:jc w:val="center"/>
              <w:rPr>
                <w:color w:val="000000"/>
                <w:sz w:val="20"/>
                <w:szCs w:val="20"/>
              </w:rPr>
            </w:pPr>
            <w:r>
              <w:rPr>
                <w:color w:val="000000"/>
                <w:sz w:val="20"/>
                <w:szCs w:val="20"/>
              </w:rPr>
              <w:t>12</w:t>
            </w:r>
          </w:p>
        </w:tc>
        <w:tc>
          <w:tcPr>
            <w:tcW w:w="1648" w:type="dxa"/>
            <w:tcBorders>
              <w:top w:val="nil"/>
              <w:left w:val="nil"/>
              <w:bottom w:val="nil"/>
              <w:right w:val="nil"/>
            </w:tcBorders>
            <w:shd w:val="clear" w:color="auto" w:fill="auto"/>
            <w:vAlign w:val="bottom"/>
          </w:tcPr>
          <w:p w14:paraId="75C8BC29" w14:textId="77777777" w:rsidR="008F2DEC" w:rsidRDefault="008F2DEC" w:rsidP="00E226AC">
            <w:pPr>
              <w:ind w:firstLine="0"/>
              <w:jc w:val="center"/>
              <w:rPr>
                <w:color w:val="000000"/>
                <w:sz w:val="20"/>
                <w:szCs w:val="20"/>
              </w:rPr>
            </w:pPr>
            <w:r>
              <w:rPr>
                <w:color w:val="000000"/>
                <w:sz w:val="20"/>
                <w:szCs w:val="20"/>
              </w:rPr>
              <w:t>138</w:t>
            </w:r>
          </w:p>
        </w:tc>
        <w:tc>
          <w:tcPr>
            <w:tcW w:w="1235" w:type="dxa"/>
            <w:tcBorders>
              <w:top w:val="nil"/>
              <w:left w:val="nil"/>
              <w:bottom w:val="nil"/>
              <w:right w:val="nil"/>
            </w:tcBorders>
            <w:shd w:val="clear" w:color="auto" w:fill="auto"/>
            <w:vAlign w:val="bottom"/>
          </w:tcPr>
          <w:p w14:paraId="30E7713F" w14:textId="77777777" w:rsidR="008F2DEC" w:rsidRDefault="008F2DEC" w:rsidP="00E226AC">
            <w:pPr>
              <w:ind w:firstLine="0"/>
              <w:jc w:val="center"/>
              <w:rPr>
                <w:color w:val="000000"/>
                <w:sz w:val="20"/>
                <w:szCs w:val="20"/>
              </w:rPr>
            </w:pPr>
            <w:r>
              <w:rPr>
                <w:color w:val="000000"/>
                <w:sz w:val="20"/>
                <w:szCs w:val="20"/>
              </w:rPr>
              <w:t>1400</w:t>
            </w:r>
          </w:p>
        </w:tc>
        <w:tc>
          <w:tcPr>
            <w:tcW w:w="1372" w:type="dxa"/>
            <w:tcBorders>
              <w:top w:val="nil"/>
              <w:left w:val="nil"/>
              <w:bottom w:val="nil"/>
              <w:right w:val="nil"/>
            </w:tcBorders>
            <w:shd w:val="clear" w:color="auto" w:fill="auto"/>
            <w:vAlign w:val="bottom"/>
          </w:tcPr>
          <w:p w14:paraId="39F05D92" w14:textId="77777777" w:rsidR="008F2DEC" w:rsidRDefault="008F2DEC" w:rsidP="00E226AC">
            <w:pPr>
              <w:ind w:firstLine="0"/>
              <w:jc w:val="center"/>
              <w:rPr>
                <w:color w:val="000000"/>
                <w:sz w:val="20"/>
                <w:szCs w:val="20"/>
              </w:rPr>
            </w:pPr>
            <w:r>
              <w:rPr>
                <w:color w:val="000000"/>
                <w:sz w:val="20"/>
                <w:szCs w:val="20"/>
              </w:rPr>
              <w:t>1.38</w:t>
            </w:r>
          </w:p>
        </w:tc>
        <w:tc>
          <w:tcPr>
            <w:tcW w:w="1373" w:type="dxa"/>
            <w:tcBorders>
              <w:top w:val="nil"/>
              <w:left w:val="nil"/>
              <w:bottom w:val="nil"/>
              <w:right w:val="nil"/>
            </w:tcBorders>
            <w:shd w:val="clear" w:color="auto" w:fill="auto"/>
            <w:vAlign w:val="bottom"/>
          </w:tcPr>
          <w:p w14:paraId="55428227" w14:textId="77777777" w:rsidR="008F2DEC" w:rsidRDefault="008F2DEC" w:rsidP="00E226AC">
            <w:pPr>
              <w:ind w:firstLine="0"/>
              <w:jc w:val="center"/>
              <w:rPr>
                <w:color w:val="000000"/>
                <w:sz w:val="20"/>
                <w:szCs w:val="20"/>
              </w:rPr>
            </w:pPr>
            <w:r>
              <w:rPr>
                <w:color w:val="000000"/>
                <w:sz w:val="20"/>
                <w:szCs w:val="20"/>
              </w:rPr>
              <w:t>22.91</w:t>
            </w:r>
          </w:p>
        </w:tc>
        <w:tc>
          <w:tcPr>
            <w:tcW w:w="1372" w:type="dxa"/>
            <w:tcBorders>
              <w:top w:val="nil"/>
              <w:left w:val="nil"/>
              <w:bottom w:val="nil"/>
              <w:right w:val="nil"/>
            </w:tcBorders>
            <w:shd w:val="clear" w:color="auto" w:fill="auto"/>
            <w:vAlign w:val="bottom"/>
          </w:tcPr>
          <w:p w14:paraId="73880362" w14:textId="77777777" w:rsidR="008F2DEC" w:rsidRDefault="008F2DEC" w:rsidP="00E226AC">
            <w:pPr>
              <w:ind w:firstLine="0"/>
              <w:jc w:val="center"/>
              <w:rPr>
                <w:color w:val="000000"/>
                <w:sz w:val="20"/>
                <w:szCs w:val="20"/>
              </w:rPr>
            </w:pPr>
            <w:r>
              <w:rPr>
                <w:color w:val="000000"/>
                <w:sz w:val="20"/>
                <w:szCs w:val="20"/>
              </w:rPr>
              <w:t>6.78</w:t>
            </w:r>
          </w:p>
        </w:tc>
        <w:tc>
          <w:tcPr>
            <w:tcW w:w="1511" w:type="dxa"/>
            <w:tcBorders>
              <w:top w:val="nil"/>
              <w:left w:val="nil"/>
              <w:bottom w:val="nil"/>
              <w:right w:val="nil"/>
            </w:tcBorders>
            <w:shd w:val="clear" w:color="auto" w:fill="auto"/>
            <w:vAlign w:val="bottom"/>
          </w:tcPr>
          <w:p w14:paraId="43F6B20D" w14:textId="77777777" w:rsidR="008F2DEC" w:rsidRDefault="008F2DEC" w:rsidP="00E226AC">
            <w:pPr>
              <w:ind w:firstLine="0"/>
              <w:jc w:val="center"/>
              <w:rPr>
                <w:color w:val="000000"/>
                <w:sz w:val="20"/>
                <w:szCs w:val="20"/>
              </w:rPr>
            </w:pPr>
            <w:r>
              <w:rPr>
                <w:color w:val="000000"/>
                <w:sz w:val="20"/>
                <w:szCs w:val="20"/>
              </w:rPr>
              <w:t>22.47</w:t>
            </w:r>
          </w:p>
        </w:tc>
        <w:tc>
          <w:tcPr>
            <w:tcW w:w="1510" w:type="dxa"/>
            <w:tcBorders>
              <w:top w:val="nil"/>
              <w:left w:val="nil"/>
              <w:bottom w:val="nil"/>
              <w:right w:val="nil"/>
            </w:tcBorders>
            <w:shd w:val="clear" w:color="auto" w:fill="auto"/>
            <w:vAlign w:val="bottom"/>
          </w:tcPr>
          <w:p w14:paraId="6A19627B" w14:textId="77777777" w:rsidR="008F2DEC" w:rsidRDefault="008F2DEC" w:rsidP="00E226AC">
            <w:pPr>
              <w:ind w:firstLine="0"/>
              <w:jc w:val="center"/>
              <w:rPr>
                <w:color w:val="000000"/>
                <w:sz w:val="20"/>
                <w:szCs w:val="20"/>
              </w:rPr>
            </w:pPr>
            <w:r>
              <w:rPr>
                <w:color w:val="000000"/>
                <w:sz w:val="20"/>
                <w:szCs w:val="20"/>
              </w:rPr>
              <w:t>0.45</w:t>
            </w:r>
          </w:p>
        </w:tc>
      </w:tr>
      <w:tr w:rsidR="008F2DEC" w14:paraId="1AB427A5" w14:textId="77777777" w:rsidTr="00E226AC">
        <w:trPr>
          <w:trHeight w:val="261"/>
          <w:jc w:val="center"/>
        </w:trPr>
        <w:tc>
          <w:tcPr>
            <w:tcW w:w="1410" w:type="dxa"/>
            <w:tcBorders>
              <w:top w:val="nil"/>
              <w:left w:val="nil"/>
              <w:bottom w:val="nil"/>
              <w:right w:val="nil"/>
            </w:tcBorders>
            <w:shd w:val="clear" w:color="auto" w:fill="auto"/>
            <w:vAlign w:val="bottom"/>
          </w:tcPr>
          <w:p w14:paraId="4414193D"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52191625" w14:textId="77777777" w:rsidR="008F2DEC" w:rsidRDefault="008F2DEC" w:rsidP="00E226AC">
            <w:pPr>
              <w:ind w:firstLine="0"/>
              <w:jc w:val="left"/>
              <w:rPr>
                <w:color w:val="000000"/>
                <w:sz w:val="20"/>
                <w:szCs w:val="20"/>
              </w:rPr>
            </w:pPr>
            <w:r>
              <w:rPr>
                <w:color w:val="000000"/>
                <w:sz w:val="20"/>
                <w:szCs w:val="20"/>
              </w:rPr>
              <w:t>61</w:t>
            </w:r>
          </w:p>
        </w:tc>
        <w:tc>
          <w:tcPr>
            <w:tcW w:w="960" w:type="dxa"/>
            <w:tcBorders>
              <w:top w:val="nil"/>
              <w:left w:val="nil"/>
              <w:bottom w:val="nil"/>
              <w:right w:val="nil"/>
            </w:tcBorders>
            <w:shd w:val="clear" w:color="auto" w:fill="auto"/>
            <w:vAlign w:val="bottom"/>
          </w:tcPr>
          <w:p w14:paraId="2773733E" w14:textId="77777777" w:rsidR="008F2DEC" w:rsidRDefault="008F2DEC" w:rsidP="00E226AC">
            <w:pPr>
              <w:ind w:firstLine="0"/>
              <w:jc w:val="center"/>
              <w:rPr>
                <w:color w:val="000000"/>
                <w:sz w:val="20"/>
                <w:szCs w:val="20"/>
              </w:rPr>
            </w:pPr>
            <w:r>
              <w:rPr>
                <w:color w:val="000000"/>
                <w:sz w:val="20"/>
                <w:szCs w:val="20"/>
              </w:rPr>
              <w:t>12</w:t>
            </w:r>
          </w:p>
        </w:tc>
        <w:tc>
          <w:tcPr>
            <w:tcW w:w="1648" w:type="dxa"/>
            <w:tcBorders>
              <w:top w:val="nil"/>
              <w:left w:val="nil"/>
              <w:bottom w:val="nil"/>
              <w:right w:val="nil"/>
            </w:tcBorders>
            <w:shd w:val="clear" w:color="auto" w:fill="auto"/>
            <w:vAlign w:val="bottom"/>
          </w:tcPr>
          <w:p w14:paraId="1318D749" w14:textId="77777777" w:rsidR="008F2DEC" w:rsidRDefault="008F2DEC" w:rsidP="00E226AC">
            <w:pPr>
              <w:ind w:firstLine="0"/>
              <w:jc w:val="center"/>
              <w:rPr>
                <w:color w:val="000000"/>
                <w:sz w:val="20"/>
                <w:szCs w:val="20"/>
              </w:rPr>
            </w:pPr>
            <w:r>
              <w:rPr>
                <w:color w:val="000000"/>
                <w:sz w:val="20"/>
                <w:szCs w:val="20"/>
              </w:rPr>
              <w:t>110</w:t>
            </w:r>
          </w:p>
        </w:tc>
        <w:tc>
          <w:tcPr>
            <w:tcW w:w="1235" w:type="dxa"/>
            <w:tcBorders>
              <w:top w:val="nil"/>
              <w:left w:val="nil"/>
              <w:bottom w:val="nil"/>
              <w:right w:val="nil"/>
            </w:tcBorders>
            <w:shd w:val="clear" w:color="auto" w:fill="auto"/>
            <w:vAlign w:val="bottom"/>
          </w:tcPr>
          <w:p w14:paraId="3B07C31E" w14:textId="77777777" w:rsidR="008F2DEC" w:rsidRDefault="008F2DEC" w:rsidP="00E226AC">
            <w:pPr>
              <w:ind w:firstLine="0"/>
              <w:jc w:val="center"/>
              <w:rPr>
                <w:color w:val="000000"/>
                <w:sz w:val="20"/>
                <w:szCs w:val="20"/>
              </w:rPr>
            </w:pPr>
            <w:r>
              <w:rPr>
                <w:color w:val="000000"/>
                <w:sz w:val="20"/>
                <w:szCs w:val="20"/>
              </w:rPr>
              <w:t>1411</w:t>
            </w:r>
          </w:p>
        </w:tc>
        <w:tc>
          <w:tcPr>
            <w:tcW w:w="1372" w:type="dxa"/>
            <w:tcBorders>
              <w:top w:val="nil"/>
              <w:left w:val="nil"/>
              <w:bottom w:val="nil"/>
              <w:right w:val="nil"/>
            </w:tcBorders>
            <w:shd w:val="clear" w:color="auto" w:fill="auto"/>
            <w:vAlign w:val="bottom"/>
          </w:tcPr>
          <w:p w14:paraId="33D52732" w14:textId="77777777" w:rsidR="008F2DEC" w:rsidRDefault="008F2DEC" w:rsidP="00E226AC">
            <w:pPr>
              <w:ind w:firstLine="0"/>
              <w:jc w:val="center"/>
              <w:rPr>
                <w:color w:val="000000"/>
                <w:sz w:val="20"/>
                <w:szCs w:val="20"/>
              </w:rPr>
            </w:pPr>
            <w:r>
              <w:rPr>
                <w:color w:val="000000"/>
                <w:sz w:val="20"/>
                <w:szCs w:val="20"/>
              </w:rPr>
              <w:t>0.83</w:t>
            </w:r>
          </w:p>
        </w:tc>
        <w:tc>
          <w:tcPr>
            <w:tcW w:w="1373" w:type="dxa"/>
            <w:tcBorders>
              <w:top w:val="nil"/>
              <w:left w:val="nil"/>
              <w:bottom w:val="nil"/>
              <w:right w:val="nil"/>
            </w:tcBorders>
            <w:shd w:val="clear" w:color="auto" w:fill="auto"/>
            <w:vAlign w:val="bottom"/>
          </w:tcPr>
          <w:p w14:paraId="134D8614" w14:textId="77777777" w:rsidR="008F2DEC" w:rsidRDefault="008F2DEC" w:rsidP="00E226AC">
            <w:pPr>
              <w:ind w:firstLine="0"/>
              <w:jc w:val="center"/>
              <w:rPr>
                <w:color w:val="000000"/>
                <w:sz w:val="20"/>
                <w:szCs w:val="20"/>
              </w:rPr>
            </w:pPr>
            <w:r>
              <w:rPr>
                <w:color w:val="000000"/>
                <w:sz w:val="20"/>
                <w:szCs w:val="20"/>
              </w:rPr>
              <w:t>31.83</w:t>
            </w:r>
          </w:p>
        </w:tc>
        <w:tc>
          <w:tcPr>
            <w:tcW w:w="1372" w:type="dxa"/>
            <w:tcBorders>
              <w:top w:val="nil"/>
              <w:left w:val="nil"/>
              <w:bottom w:val="nil"/>
              <w:right w:val="nil"/>
            </w:tcBorders>
            <w:shd w:val="clear" w:color="auto" w:fill="auto"/>
            <w:vAlign w:val="bottom"/>
          </w:tcPr>
          <w:p w14:paraId="201D69BC" w14:textId="77777777" w:rsidR="008F2DEC" w:rsidRDefault="008F2DEC" w:rsidP="00E226AC">
            <w:pPr>
              <w:ind w:firstLine="0"/>
              <w:jc w:val="center"/>
              <w:rPr>
                <w:color w:val="000000"/>
                <w:sz w:val="20"/>
                <w:szCs w:val="20"/>
              </w:rPr>
            </w:pPr>
            <w:r>
              <w:rPr>
                <w:color w:val="000000"/>
                <w:sz w:val="20"/>
                <w:szCs w:val="20"/>
              </w:rPr>
              <w:t>13.01</w:t>
            </w:r>
          </w:p>
        </w:tc>
        <w:tc>
          <w:tcPr>
            <w:tcW w:w="1511" w:type="dxa"/>
            <w:tcBorders>
              <w:top w:val="nil"/>
              <w:left w:val="nil"/>
              <w:bottom w:val="nil"/>
              <w:right w:val="nil"/>
            </w:tcBorders>
            <w:shd w:val="clear" w:color="auto" w:fill="auto"/>
            <w:vAlign w:val="bottom"/>
          </w:tcPr>
          <w:p w14:paraId="236E1B2E" w14:textId="77777777" w:rsidR="008F2DEC" w:rsidRDefault="008F2DEC" w:rsidP="00E226AC">
            <w:pPr>
              <w:ind w:firstLine="0"/>
              <w:jc w:val="center"/>
              <w:rPr>
                <w:color w:val="000000"/>
                <w:sz w:val="20"/>
                <w:szCs w:val="20"/>
              </w:rPr>
            </w:pPr>
            <w:r>
              <w:rPr>
                <w:color w:val="000000"/>
                <w:sz w:val="20"/>
                <w:szCs w:val="20"/>
              </w:rPr>
              <w:t>20.56</w:t>
            </w:r>
          </w:p>
        </w:tc>
        <w:tc>
          <w:tcPr>
            <w:tcW w:w="1510" w:type="dxa"/>
            <w:tcBorders>
              <w:top w:val="nil"/>
              <w:left w:val="nil"/>
              <w:bottom w:val="nil"/>
              <w:right w:val="nil"/>
            </w:tcBorders>
            <w:shd w:val="clear" w:color="auto" w:fill="auto"/>
            <w:vAlign w:val="bottom"/>
          </w:tcPr>
          <w:p w14:paraId="52156AEF" w14:textId="77777777" w:rsidR="008F2DEC" w:rsidRDefault="008F2DEC" w:rsidP="00E226AC">
            <w:pPr>
              <w:ind w:firstLine="0"/>
              <w:jc w:val="center"/>
              <w:rPr>
                <w:color w:val="000000"/>
                <w:sz w:val="20"/>
                <w:szCs w:val="20"/>
              </w:rPr>
            </w:pPr>
            <w:r>
              <w:rPr>
                <w:color w:val="000000"/>
                <w:sz w:val="20"/>
                <w:szCs w:val="20"/>
              </w:rPr>
              <w:t>0.484</w:t>
            </w:r>
          </w:p>
        </w:tc>
      </w:tr>
      <w:tr w:rsidR="008F2DEC" w14:paraId="0186CC5A" w14:textId="77777777" w:rsidTr="00E226AC">
        <w:trPr>
          <w:trHeight w:val="261"/>
          <w:jc w:val="center"/>
        </w:trPr>
        <w:tc>
          <w:tcPr>
            <w:tcW w:w="1410" w:type="dxa"/>
            <w:tcBorders>
              <w:top w:val="nil"/>
              <w:left w:val="nil"/>
              <w:bottom w:val="nil"/>
              <w:right w:val="nil"/>
            </w:tcBorders>
            <w:shd w:val="clear" w:color="auto" w:fill="auto"/>
            <w:vAlign w:val="bottom"/>
          </w:tcPr>
          <w:p w14:paraId="0C61B019"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1AAD69AE" w14:textId="77777777" w:rsidR="008F2DEC" w:rsidRDefault="008F2DEC" w:rsidP="00E226AC">
            <w:pPr>
              <w:ind w:firstLine="0"/>
              <w:jc w:val="left"/>
              <w:rPr>
                <w:color w:val="000000"/>
                <w:sz w:val="20"/>
                <w:szCs w:val="20"/>
              </w:rPr>
            </w:pPr>
            <w:r>
              <w:rPr>
                <w:color w:val="000000"/>
                <w:sz w:val="20"/>
                <w:szCs w:val="20"/>
              </w:rPr>
              <w:t>62</w:t>
            </w:r>
          </w:p>
        </w:tc>
        <w:tc>
          <w:tcPr>
            <w:tcW w:w="960" w:type="dxa"/>
            <w:tcBorders>
              <w:top w:val="nil"/>
              <w:left w:val="nil"/>
              <w:bottom w:val="nil"/>
              <w:right w:val="nil"/>
            </w:tcBorders>
            <w:shd w:val="clear" w:color="auto" w:fill="auto"/>
            <w:vAlign w:val="bottom"/>
          </w:tcPr>
          <w:p w14:paraId="09BBED57" w14:textId="77777777" w:rsidR="008F2DEC" w:rsidRDefault="008F2DEC" w:rsidP="00E226AC">
            <w:pPr>
              <w:ind w:firstLine="0"/>
              <w:jc w:val="center"/>
              <w:rPr>
                <w:color w:val="000000"/>
                <w:sz w:val="20"/>
                <w:szCs w:val="20"/>
              </w:rPr>
            </w:pPr>
            <w:r>
              <w:rPr>
                <w:color w:val="000000"/>
                <w:sz w:val="20"/>
                <w:szCs w:val="20"/>
              </w:rPr>
              <w:t>25</w:t>
            </w:r>
          </w:p>
        </w:tc>
        <w:tc>
          <w:tcPr>
            <w:tcW w:w="1648" w:type="dxa"/>
            <w:tcBorders>
              <w:top w:val="nil"/>
              <w:left w:val="nil"/>
              <w:bottom w:val="nil"/>
              <w:right w:val="nil"/>
            </w:tcBorders>
            <w:shd w:val="clear" w:color="auto" w:fill="auto"/>
            <w:vAlign w:val="bottom"/>
          </w:tcPr>
          <w:p w14:paraId="098CCDC5" w14:textId="77777777" w:rsidR="008F2DEC" w:rsidRDefault="008F2DEC" w:rsidP="00E226AC">
            <w:pPr>
              <w:ind w:firstLine="0"/>
              <w:jc w:val="center"/>
              <w:rPr>
                <w:color w:val="000000"/>
                <w:sz w:val="20"/>
                <w:szCs w:val="20"/>
              </w:rPr>
            </w:pPr>
            <w:r>
              <w:rPr>
                <w:color w:val="000000"/>
                <w:sz w:val="20"/>
                <w:szCs w:val="20"/>
              </w:rPr>
              <w:t>125</w:t>
            </w:r>
          </w:p>
        </w:tc>
        <w:tc>
          <w:tcPr>
            <w:tcW w:w="1235" w:type="dxa"/>
            <w:tcBorders>
              <w:top w:val="nil"/>
              <w:left w:val="nil"/>
              <w:bottom w:val="nil"/>
              <w:right w:val="nil"/>
            </w:tcBorders>
            <w:shd w:val="clear" w:color="auto" w:fill="auto"/>
            <w:vAlign w:val="bottom"/>
          </w:tcPr>
          <w:p w14:paraId="79BEA3A7" w14:textId="77777777" w:rsidR="008F2DEC" w:rsidRDefault="008F2DEC" w:rsidP="00E226AC">
            <w:pPr>
              <w:ind w:firstLine="0"/>
              <w:jc w:val="center"/>
              <w:rPr>
                <w:color w:val="000000"/>
                <w:sz w:val="20"/>
                <w:szCs w:val="20"/>
              </w:rPr>
            </w:pPr>
            <w:r>
              <w:rPr>
                <w:color w:val="000000"/>
                <w:sz w:val="20"/>
                <w:szCs w:val="20"/>
              </w:rPr>
              <w:t>1418</w:t>
            </w:r>
          </w:p>
        </w:tc>
        <w:tc>
          <w:tcPr>
            <w:tcW w:w="1372" w:type="dxa"/>
            <w:tcBorders>
              <w:top w:val="nil"/>
              <w:left w:val="nil"/>
              <w:bottom w:val="nil"/>
              <w:right w:val="nil"/>
            </w:tcBorders>
            <w:shd w:val="clear" w:color="auto" w:fill="auto"/>
            <w:vAlign w:val="bottom"/>
          </w:tcPr>
          <w:p w14:paraId="21993A80" w14:textId="77777777" w:rsidR="008F2DEC" w:rsidRDefault="008F2DEC" w:rsidP="00E226AC">
            <w:pPr>
              <w:ind w:firstLine="0"/>
              <w:jc w:val="center"/>
              <w:rPr>
                <w:color w:val="000000"/>
                <w:sz w:val="20"/>
                <w:szCs w:val="20"/>
              </w:rPr>
            </w:pPr>
            <w:r>
              <w:rPr>
                <w:color w:val="000000"/>
                <w:sz w:val="20"/>
                <w:szCs w:val="20"/>
              </w:rPr>
              <w:t>0.8</w:t>
            </w:r>
          </w:p>
        </w:tc>
        <w:tc>
          <w:tcPr>
            <w:tcW w:w="1373" w:type="dxa"/>
            <w:tcBorders>
              <w:top w:val="nil"/>
              <w:left w:val="nil"/>
              <w:bottom w:val="nil"/>
              <w:right w:val="nil"/>
            </w:tcBorders>
            <w:shd w:val="clear" w:color="auto" w:fill="auto"/>
            <w:vAlign w:val="bottom"/>
          </w:tcPr>
          <w:p w14:paraId="0E660BA8" w14:textId="77777777" w:rsidR="008F2DEC" w:rsidRDefault="008F2DEC" w:rsidP="00E226AC">
            <w:pPr>
              <w:ind w:firstLine="0"/>
              <w:jc w:val="center"/>
              <w:rPr>
                <w:color w:val="000000"/>
                <w:sz w:val="20"/>
                <w:szCs w:val="20"/>
              </w:rPr>
            </w:pPr>
            <w:r>
              <w:rPr>
                <w:color w:val="000000"/>
                <w:sz w:val="20"/>
                <w:szCs w:val="20"/>
              </w:rPr>
              <w:t>22.74</w:t>
            </w:r>
          </w:p>
        </w:tc>
        <w:tc>
          <w:tcPr>
            <w:tcW w:w="1372" w:type="dxa"/>
            <w:tcBorders>
              <w:top w:val="nil"/>
              <w:left w:val="nil"/>
              <w:bottom w:val="nil"/>
              <w:right w:val="nil"/>
            </w:tcBorders>
            <w:shd w:val="clear" w:color="auto" w:fill="auto"/>
            <w:vAlign w:val="bottom"/>
          </w:tcPr>
          <w:p w14:paraId="7BD9E69F" w14:textId="77777777" w:rsidR="008F2DEC" w:rsidRDefault="008F2DEC" w:rsidP="00E226AC">
            <w:pPr>
              <w:ind w:firstLine="0"/>
              <w:jc w:val="center"/>
              <w:rPr>
                <w:color w:val="000000"/>
                <w:sz w:val="20"/>
                <w:szCs w:val="20"/>
              </w:rPr>
            </w:pPr>
            <w:r>
              <w:rPr>
                <w:color w:val="000000"/>
                <w:sz w:val="20"/>
                <w:szCs w:val="20"/>
              </w:rPr>
              <w:t>1.97</w:t>
            </w:r>
          </w:p>
        </w:tc>
        <w:tc>
          <w:tcPr>
            <w:tcW w:w="1511" w:type="dxa"/>
            <w:tcBorders>
              <w:top w:val="nil"/>
              <w:left w:val="nil"/>
              <w:bottom w:val="nil"/>
              <w:right w:val="nil"/>
            </w:tcBorders>
            <w:shd w:val="clear" w:color="auto" w:fill="auto"/>
            <w:vAlign w:val="bottom"/>
          </w:tcPr>
          <w:p w14:paraId="7171639C" w14:textId="77777777" w:rsidR="008F2DEC" w:rsidRDefault="008F2DEC" w:rsidP="00E226AC">
            <w:pPr>
              <w:ind w:firstLine="0"/>
              <w:jc w:val="center"/>
              <w:rPr>
                <w:color w:val="000000"/>
                <w:sz w:val="20"/>
                <w:szCs w:val="20"/>
              </w:rPr>
            </w:pPr>
            <w:r>
              <w:rPr>
                <w:color w:val="000000"/>
                <w:sz w:val="20"/>
                <w:szCs w:val="20"/>
              </w:rPr>
              <w:t>23.28</w:t>
            </w:r>
          </w:p>
        </w:tc>
        <w:tc>
          <w:tcPr>
            <w:tcW w:w="1510" w:type="dxa"/>
            <w:tcBorders>
              <w:top w:val="nil"/>
              <w:left w:val="nil"/>
              <w:bottom w:val="nil"/>
              <w:right w:val="nil"/>
            </w:tcBorders>
            <w:shd w:val="clear" w:color="auto" w:fill="auto"/>
            <w:vAlign w:val="bottom"/>
          </w:tcPr>
          <w:p w14:paraId="26074FA2" w14:textId="77777777" w:rsidR="008F2DEC" w:rsidRDefault="008F2DEC" w:rsidP="00E226AC">
            <w:pPr>
              <w:ind w:firstLine="0"/>
              <w:jc w:val="center"/>
              <w:rPr>
                <w:color w:val="000000"/>
                <w:sz w:val="20"/>
                <w:szCs w:val="20"/>
              </w:rPr>
            </w:pPr>
            <w:r>
              <w:rPr>
                <w:color w:val="000000"/>
                <w:sz w:val="20"/>
                <w:szCs w:val="20"/>
              </w:rPr>
              <w:t>0.319</w:t>
            </w:r>
          </w:p>
        </w:tc>
      </w:tr>
      <w:tr w:rsidR="008F2DEC" w14:paraId="75451440" w14:textId="77777777" w:rsidTr="00E226AC">
        <w:trPr>
          <w:trHeight w:val="261"/>
          <w:jc w:val="center"/>
        </w:trPr>
        <w:tc>
          <w:tcPr>
            <w:tcW w:w="1410" w:type="dxa"/>
            <w:tcBorders>
              <w:top w:val="nil"/>
              <w:left w:val="nil"/>
              <w:bottom w:val="nil"/>
              <w:right w:val="nil"/>
            </w:tcBorders>
            <w:shd w:val="clear" w:color="auto" w:fill="auto"/>
            <w:vAlign w:val="bottom"/>
          </w:tcPr>
          <w:p w14:paraId="2B5A4BA6"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4214E690" w14:textId="77777777" w:rsidR="008F2DEC" w:rsidRDefault="008F2DEC" w:rsidP="00E226AC">
            <w:pPr>
              <w:ind w:firstLine="0"/>
              <w:jc w:val="left"/>
              <w:rPr>
                <w:color w:val="000000"/>
                <w:sz w:val="20"/>
                <w:szCs w:val="20"/>
              </w:rPr>
            </w:pPr>
            <w:r>
              <w:rPr>
                <w:color w:val="000000"/>
                <w:sz w:val="20"/>
                <w:szCs w:val="20"/>
              </w:rPr>
              <w:t>63</w:t>
            </w:r>
          </w:p>
        </w:tc>
        <w:tc>
          <w:tcPr>
            <w:tcW w:w="960" w:type="dxa"/>
            <w:tcBorders>
              <w:top w:val="nil"/>
              <w:left w:val="nil"/>
              <w:bottom w:val="nil"/>
              <w:right w:val="nil"/>
            </w:tcBorders>
            <w:shd w:val="clear" w:color="auto" w:fill="auto"/>
            <w:vAlign w:val="bottom"/>
          </w:tcPr>
          <w:p w14:paraId="36DDFDB0" w14:textId="77777777" w:rsidR="008F2DEC" w:rsidRDefault="008F2DEC" w:rsidP="00E226AC">
            <w:pPr>
              <w:ind w:firstLine="0"/>
              <w:jc w:val="center"/>
              <w:rPr>
                <w:color w:val="000000"/>
                <w:sz w:val="20"/>
                <w:szCs w:val="20"/>
              </w:rPr>
            </w:pPr>
            <w:r>
              <w:rPr>
                <w:color w:val="000000"/>
                <w:sz w:val="20"/>
                <w:szCs w:val="20"/>
              </w:rPr>
              <w:t>18</w:t>
            </w:r>
          </w:p>
        </w:tc>
        <w:tc>
          <w:tcPr>
            <w:tcW w:w="1648" w:type="dxa"/>
            <w:tcBorders>
              <w:top w:val="nil"/>
              <w:left w:val="nil"/>
              <w:bottom w:val="nil"/>
              <w:right w:val="nil"/>
            </w:tcBorders>
            <w:shd w:val="clear" w:color="auto" w:fill="auto"/>
            <w:vAlign w:val="bottom"/>
          </w:tcPr>
          <w:p w14:paraId="7D5A2326" w14:textId="77777777" w:rsidR="008F2DEC" w:rsidRDefault="008F2DEC" w:rsidP="00E226AC">
            <w:pPr>
              <w:ind w:firstLine="0"/>
              <w:jc w:val="center"/>
              <w:rPr>
                <w:color w:val="000000"/>
                <w:sz w:val="20"/>
                <w:szCs w:val="20"/>
              </w:rPr>
            </w:pPr>
            <w:r>
              <w:rPr>
                <w:color w:val="000000"/>
                <w:sz w:val="20"/>
                <w:szCs w:val="20"/>
              </w:rPr>
              <w:t>85</w:t>
            </w:r>
          </w:p>
        </w:tc>
        <w:tc>
          <w:tcPr>
            <w:tcW w:w="1235" w:type="dxa"/>
            <w:tcBorders>
              <w:top w:val="nil"/>
              <w:left w:val="nil"/>
              <w:bottom w:val="nil"/>
              <w:right w:val="nil"/>
            </w:tcBorders>
            <w:shd w:val="clear" w:color="auto" w:fill="auto"/>
            <w:vAlign w:val="bottom"/>
          </w:tcPr>
          <w:p w14:paraId="06035D52" w14:textId="77777777" w:rsidR="008F2DEC" w:rsidRDefault="008F2DEC" w:rsidP="00E226AC">
            <w:pPr>
              <w:ind w:firstLine="0"/>
              <w:jc w:val="center"/>
              <w:rPr>
                <w:color w:val="000000"/>
                <w:sz w:val="20"/>
                <w:szCs w:val="20"/>
              </w:rPr>
            </w:pPr>
            <w:r>
              <w:rPr>
                <w:color w:val="000000"/>
                <w:sz w:val="20"/>
                <w:szCs w:val="20"/>
              </w:rPr>
              <w:t>1424</w:t>
            </w:r>
          </w:p>
        </w:tc>
        <w:tc>
          <w:tcPr>
            <w:tcW w:w="1372" w:type="dxa"/>
            <w:tcBorders>
              <w:top w:val="nil"/>
              <w:left w:val="nil"/>
              <w:bottom w:val="nil"/>
              <w:right w:val="nil"/>
            </w:tcBorders>
            <w:shd w:val="clear" w:color="auto" w:fill="auto"/>
            <w:vAlign w:val="bottom"/>
          </w:tcPr>
          <w:p w14:paraId="4A1FD7A6" w14:textId="77777777" w:rsidR="008F2DEC" w:rsidRDefault="008F2DEC" w:rsidP="00E226AC">
            <w:pPr>
              <w:ind w:firstLine="0"/>
              <w:jc w:val="center"/>
              <w:rPr>
                <w:color w:val="000000"/>
                <w:sz w:val="20"/>
                <w:szCs w:val="20"/>
              </w:rPr>
            </w:pPr>
            <w:r>
              <w:rPr>
                <w:color w:val="000000"/>
                <w:sz w:val="20"/>
                <w:szCs w:val="20"/>
              </w:rPr>
              <w:t>1.5</w:t>
            </w:r>
          </w:p>
        </w:tc>
        <w:tc>
          <w:tcPr>
            <w:tcW w:w="1373" w:type="dxa"/>
            <w:tcBorders>
              <w:top w:val="nil"/>
              <w:left w:val="nil"/>
              <w:bottom w:val="nil"/>
              <w:right w:val="nil"/>
            </w:tcBorders>
            <w:shd w:val="clear" w:color="auto" w:fill="auto"/>
            <w:vAlign w:val="bottom"/>
          </w:tcPr>
          <w:p w14:paraId="42A0D25F" w14:textId="77777777" w:rsidR="008F2DEC" w:rsidRDefault="008F2DEC" w:rsidP="00E226AC">
            <w:pPr>
              <w:ind w:firstLine="0"/>
              <w:jc w:val="center"/>
              <w:rPr>
                <w:color w:val="000000"/>
                <w:sz w:val="20"/>
                <w:szCs w:val="20"/>
              </w:rPr>
            </w:pPr>
            <w:r>
              <w:rPr>
                <w:color w:val="000000"/>
                <w:sz w:val="20"/>
                <w:szCs w:val="20"/>
              </w:rPr>
              <w:t>15.69</w:t>
            </w:r>
          </w:p>
        </w:tc>
        <w:tc>
          <w:tcPr>
            <w:tcW w:w="1372" w:type="dxa"/>
            <w:tcBorders>
              <w:top w:val="nil"/>
              <w:left w:val="nil"/>
              <w:bottom w:val="nil"/>
              <w:right w:val="nil"/>
            </w:tcBorders>
            <w:shd w:val="clear" w:color="auto" w:fill="auto"/>
            <w:vAlign w:val="bottom"/>
          </w:tcPr>
          <w:p w14:paraId="2EB362E6" w14:textId="77777777" w:rsidR="008F2DEC" w:rsidRDefault="008F2DEC" w:rsidP="00E226AC">
            <w:pPr>
              <w:ind w:firstLine="0"/>
              <w:jc w:val="center"/>
              <w:rPr>
                <w:color w:val="000000"/>
                <w:sz w:val="20"/>
                <w:szCs w:val="20"/>
              </w:rPr>
            </w:pPr>
            <w:r>
              <w:rPr>
                <w:color w:val="000000"/>
                <w:sz w:val="20"/>
                <w:szCs w:val="20"/>
              </w:rPr>
              <w:t>1.79</w:t>
            </w:r>
          </w:p>
        </w:tc>
        <w:tc>
          <w:tcPr>
            <w:tcW w:w="1511" w:type="dxa"/>
            <w:tcBorders>
              <w:top w:val="nil"/>
              <w:left w:val="nil"/>
              <w:bottom w:val="nil"/>
              <w:right w:val="nil"/>
            </w:tcBorders>
            <w:shd w:val="clear" w:color="auto" w:fill="auto"/>
            <w:vAlign w:val="bottom"/>
          </w:tcPr>
          <w:p w14:paraId="32E5E9F9" w14:textId="77777777" w:rsidR="008F2DEC" w:rsidRDefault="008F2DEC" w:rsidP="00E226AC">
            <w:pPr>
              <w:ind w:firstLine="0"/>
              <w:jc w:val="center"/>
              <w:rPr>
                <w:color w:val="000000"/>
                <w:sz w:val="20"/>
                <w:szCs w:val="20"/>
              </w:rPr>
            </w:pPr>
            <w:r>
              <w:rPr>
                <w:color w:val="000000"/>
                <w:sz w:val="20"/>
                <w:szCs w:val="20"/>
              </w:rPr>
              <w:t>6.41</w:t>
            </w:r>
          </w:p>
        </w:tc>
        <w:tc>
          <w:tcPr>
            <w:tcW w:w="1510" w:type="dxa"/>
            <w:tcBorders>
              <w:top w:val="nil"/>
              <w:left w:val="nil"/>
              <w:bottom w:val="nil"/>
              <w:right w:val="nil"/>
            </w:tcBorders>
            <w:shd w:val="clear" w:color="auto" w:fill="auto"/>
            <w:vAlign w:val="bottom"/>
          </w:tcPr>
          <w:p w14:paraId="394DB5D2" w14:textId="77777777" w:rsidR="008F2DEC" w:rsidRDefault="008F2DEC" w:rsidP="00E226AC">
            <w:pPr>
              <w:ind w:firstLine="0"/>
              <w:jc w:val="center"/>
              <w:rPr>
                <w:color w:val="000000"/>
                <w:sz w:val="20"/>
                <w:szCs w:val="20"/>
              </w:rPr>
            </w:pPr>
            <w:r>
              <w:rPr>
                <w:color w:val="000000"/>
                <w:sz w:val="20"/>
                <w:szCs w:val="20"/>
              </w:rPr>
              <w:t>0.388</w:t>
            </w:r>
          </w:p>
        </w:tc>
      </w:tr>
      <w:tr w:rsidR="008F2DEC" w14:paraId="61D63027" w14:textId="77777777" w:rsidTr="00E226AC">
        <w:trPr>
          <w:trHeight w:val="261"/>
          <w:jc w:val="center"/>
        </w:trPr>
        <w:tc>
          <w:tcPr>
            <w:tcW w:w="1410" w:type="dxa"/>
            <w:tcBorders>
              <w:top w:val="nil"/>
              <w:left w:val="nil"/>
              <w:bottom w:val="nil"/>
              <w:right w:val="nil"/>
            </w:tcBorders>
            <w:shd w:val="clear" w:color="auto" w:fill="auto"/>
            <w:vAlign w:val="bottom"/>
          </w:tcPr>
          <w:p w14:paraId="7626C8B8"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48EF2338" w14:textId="77777777" w:rsidR="008F2DEC" w:rsidRDefault="008F2DEC" w:rsidP="00E226AC">
            <w:pPr>
              <w:ind w:firstLine="0"/>
              <w:jc w:val="left"/>
              <w:rPr>
                <w:color w:val="000000"/>
                <w:sz w:val="20"/>
                <w:szCs w:val="20"/>
              </w:rPr>
            </w:pPr>
            <w:r>
              <w:rPr>
                <w:color w:val="000000"/>
                <w:sz w:val="20"/>
                <w:szCs w:val="20"/>
              </w:rPr>
              <w:t>64</w:t>
            </w:r>
          </w:p>
        </w:tc>
        <w:tc>
          <w:tcPr>
            <w:tcW w:w="960" w:type="dxa"/>
            <w:tcBorders>
              <w:top w:val="nil"/>
              <w:left w:val="nil"/>
              <w:bottom w:val="nil"/>
              <w:right w:val="nil"/>
            </w:tcBorders>
            <w:shd w:val="clear" w:color="auto" w:fill="auto"/>
            <w:vAlign w:val="bottom"/>
          </w:tcPr>
          <w:p w14:paraId="1926F63C" w14:textId="77777777" w:rsidR="008F2DEC" w:rsidRDefault="008F2DEC" w:rsidP="00E226AC">
            <w:pPr>
              <w:ind w:firstLine="0"/>
              <w:jc w:val="center"/>
              <w:rPr>
                <w:color w:val="000000"/>
                <w:sz w:val="20"/>
                <w:szCs w:val="20"/>
              </w:rPr>
            </w:pPr>
            <w:r>
              <w:rPr>
                <w:color w:val="000000"/>
                <w:sz w:val="20"/>
                <w:szCs w:val="20"/>
              </w:rPr>
              <w:t>19</w:t>
            </w:r>
          </w:p>
        </w:tc>
        <w:tc>
          <w:tcPr>
            <w:tcW w:w="1648" w:type="dxa"/>
            <w:tcBorders>
              <w:top w:val="nil"/>
              <w:left w:val="nil"/>
              <w:bottom w:val="nil"/>
              <w:right w:val="nil"/>
            </w:tcBorders>
            <w:shd w:val="clear" w:color="auto" w:fill="auto"/>
            <w:vAlign w:val="bottom"/>
          </w:tcPr>
          <w:p w14:paraId="06C11BF0" w14:textId="77777777" w:rsidR="008F2DEC" w:rsidRDefault="008F2DEC" w:rsidP="00E226AC">
            <w:pPr>
              <w:ind w:firstLine="0"/>
              <w:jc w:val="center"/>
              <w:rPr>
                <w:color w:val="000000"/>
                <w:sz w:val="20"/>
                <w:szCs w:val="20"/>
              </w:rPr>
            </w:pPr>
            <w:r>
              <w:rPr>
                <w:color w:val="000000"/>
                <w:sz w:val="20"/>
                <w:szCs w:val="20"/>
              </w:rPr>
              <w:t>67</w:t>
            </w:r>
          </w:p>
        </w:tc>
        <w:tc>
          <w:tcPr>
            <w:tcW w:w="1235" w:type="dxa"/>
            <w:tcBorders>
              <w:top w:val="nil"/>
              <w:left w:val="nil"/>
              <w:bottom w:val="nil"/>
              <w:right w:val="nil"/>
            </w:tcBorders>
            <w:shd w:val="clear" w:color="auto" w:fill="auto"/>
            <w:vAlign w:val="bottom"/>
          </w:tcPr>
          <w:p w14:paraId="39598C3F" w14:textId="77777777" w:rsidR="008F2DEC" w:rsidRDefault="008F2DEC" w:rsidP="00E226AC">
            <w:pPr>
              <w:ind w:firstLine="0"/>
              <w:jc w:val="center"/>
              <w:rPr>
                <w:color w:val="000000"/>
                <w:sz w:val="20"/>
                <w:szCs w:val="20"/>
              </w:rPr>
            </w:pPr>
            <w:r>
              <w:rPr>
                <w:color w:val="000000"/>
                <w:sz w:val="20"/>
                <w:szCs w:val="20"/>
              </w:rPr>
              <w:t>1415</w:t>
            </w:r>
          </w:p>
        </w:tc>
        <w:tc>
          <w:tcPr>
            <w:tcW w:w="1372" w:type="dxa"/>
            <w:tcBorders>
              <w:top w:val="nil"/>
              <w:left w:val="nil"/>
              <w:bottom w:val="nil"/>
              <w:right w:val="nil"/>
            </w:tcBorders>
            <w:shd w:val="clear" w:color="auto" w:fill="auto"/>
            <w:vAlign w:val="bottom"/>
          </w:tcPr>
          <w:p w14:paraId="3B66205C" w14:textId="77777777" w:rsidR="008F2DEC" w:rsidRDefault="008F2DEC" w:rsidP="00E226AC">
            <w:pPr>
              <w:ind w:firstLine="0"/>
              <w:jc w:val="center"/>
              <w:rPr>
                <w:color w:val="000000"/>
                <w:sz w:val="20"/>
                <w:szCs w:val="20"/>
              </w:rPr>
            </w:pPr>
            <w:r>
              <w:rPr>
                <w:color w:val="000000"/>
                <w:sz w:val="20"/>
                <w:szCs w:val="20"/>
              </w:rPr>
              <w:t>1.12</w:t>
            </w:r>
          </w:p>
        </w:tc>
        <w:tc>
          <w:tcPr>
            <w:tcW w:w="1373" w:type="dxa"/>
            <w:tcBorders>
              <w:top w:val="nil"/>
              <w:left w:val="nil"/>
              <w:bottom w:val="nil"/>
              <w:right w:val="nil"/>
            </w:tcBorders>
            <w:shd w:val="clear" w:color="auto" w:fill="auto"/>
            <w:vAlign w:val="bottom"/>
          </w:tcPr>
          <w:p w14:paraId="57F42A3C" w14:textId="77777777" w:rsidR="008F2DEC" w:rsidRDefault="008F2DEC" w:rsidP="00E226AC">
            <w:pPr>
              <w:ind w:firstLine="0"/>
              <w:jc w:val="center"/>
              <w:rPr>
                <w:color w:val="000000"/>
                <w:sz w:val="20"/>
                <w:szCs w:val="20"/>
              </w:rPr>
            </w:pPr>
            <w:r>
              <w:rPr>
                <w:color w:val="000000"/>
                <w:sz w:val="20"/>
                <w:szCs w:val="20"/>
              </w:rPr>
              <w:t>29.79</w:t>
            </w:r>
          </w:p>
        </w:tc>
        <w:tc>
          <w:tcPr>
            <w:tcW w:w="1372" w:type="dxa"/>
            <w:tcBorders>
              <w:top w:val="nil"/>
              <w:left w:val="nil"/>
              <w:bottom w:val="nil"/>
              <w:right w:val="nil"/>
            </w:tcBorders>
            <w:shd w:val="clear" w:color="auto" w:fill="auto"/>
            <w:vAlign w:val="bottom"/>
          </w:tcPr>
          <w:p w14:paraId="4D051E35" w14:textId="77777777" w:rsidR="008F2DEC" w:rsidRDefault="008F2DEC" w:rsidP="00E226AC">
            <w:pPr>
              <w:ind w:firstLine="0"/>
              <w:jc w:val="center"/>
              <w:rPr>
                <w:color w:val="000000"/>
                <w:sz w:val="20"/>
                <w:szCs w:val="20"/>
              </w:rPr>
            </w:pPr>
            <w:r>
              <w:rPr>
                <w:color w:val="000000"/>
                <w:sz w:val="20"/>
                <w:szCs w:val="20"/>
              </w:rPr>
              <w:t>1.23</w:t>
            </w:r>
          </w:p>
        </w:tc>
        <w:tc>
          <w:tcPr>
            <w:tcW w:w="1511" w:type="dxa"/>
            <w:tcBorders>
              <w:top w:val="nil"/>
              <w:left w:val="nil"/>
              <w:bottom w:val="nil"/>
              <w:right w:val="nil"/>
            </w:tcBorders>
            <w:shd w:val="clear" w:color="auto" w:fill="auto"/>
            <w:vAlign w:val="bottom"/>
          </w:tcPr>
          <w:p w14:paraId="5864ABFF" w14:textId="77777777" w:rsidR="008F2DEC" w:rsidRDefault="008F2DEC" w:rsidP="00E226AC">
            <w:pPr>
              <w:ind w:firstLine="0"/>
              <w:jc w:val="center"/>
              <w:rPr>
                <w:color w:val="000000"/>
                <w:sz w:val="20"/>
                <w:szCs w:val="20"/>
              </w:rPr>
            </w:pPr>
            <w:r>
              <w:rPr>
                <w:color w:val="000000"/>
                <w:sz w:val="20"/>
                <w:szCs w:val="20"/>
              </w:rPr>
              <w:t>31.17</w:t>
            </w:r>
          </w:p>
        </w:tc>
        <w:tc>
          <w:tcPr>
            <w:tcW w:w="1510" w:type="dxa"/>
            <w:tcBorders>
              <w:top w:val="nil"/>
              <w:left w:val="nil"/>
              <w:bottom w:val="nil"/>
              <w:right w:val="nil"/>
            </w:tcBorders>
            <w:shd w:val="clear" w:color="auto" w:fill="auto"/>
            <w:vAlign w:val="bottom"/>
          </w:tcPr>
          <w:p w14:paraId="29274030" w14:textId="77777777" w:rsidR="008F2DEC" w:rsidRDefault="008F2DEC" w:rsidP="00E226AC">
            <w:pPr>
              <w:ind w:firstLine="0"/>
              <w:jc w:val="center"/>
              <w:rPr>
                <w:color w:val="000000"/>
                <w:sz w:val="20"/>
                <w:szCs w:val="20"/>
              </w:rPr>
            </w:pPr>
            <w:r>
              <w:rPr>
                <w:color w:val="000000"/>
                <w:sz w:val="20"/>
                <w:szCs w:val="20"/>
              </w:rPr>
              <w:t>0.432</w:t>
            </w:r>
          </w:p>
        </w:tc>
      </w:tr>
      <w:tr w:rsidR="008F2DEC" w14:paraId="59D09F7B" w14:textId="77777777" w:rsidTr="00E226AC">
        <w:trPr>
          <w:trHeight w:val="261"/>
          <w:jc w:val="center"/>
        </w:trPr>
        <w:tc>
          <w:tcPr>
            <w:tcW w:w="1410" w:type="dxa"/>
            <w:tcBorders>
              <w:top w:val="nil"/>
              <w:left w:val="nil"/>
              <w:bottom w:val="nil"/>
              <w:right w:val="nil"/>
            </w:tcBorders>
            <w:shd w:val="clear" w:color="auto" w:fill="auto"/>
            <w:vAlign w:val="bottom"/>
          </w:tcPr>
          <w:p w14:paraId="71022347" w14:textId="77777777" w:rsidR="008F2DEC" w:rsidRDefault="008F2DEC" w:rsidP="00E226AC">
            <w:pPr>
              <w:ind w:firstLine="0"/>
              <w:jc w:val="left"/>
              <w:rPr>
                <w:color w:val="000000"/>
                <w:sz w:val="20"/>
                <w:szCs w:val="20"/>
              </w:rPr>
            </w:pPr>
            <w:r>
              <w:rPr>
                <w:color w:val="000000"/>
                <w:sz w:val="20"/>
                <w:szCs w:val="20"/>
              </w:rPr>
              <w:t>I</w:t>
            </w:r>
          </w:p>
        </w:tc>
        <w:tc>
          <w:tcPr>
            <w:tcW w:w="787" w:type="dxa"/>
            <w:tcBorders>
              <w:top w:val="nil"/>
              <w:left w:val="nil"/>
              <w:bottom w:val="nil"/>
              <w:right w:val="nil"/>
            </w:tcBorders>
            <w:shd w:val="clear" w:color="auto" w:fill="auto"/>
            <w:vAlign w:val="bottom"/>
          </w:tcPr>
          <w:p w14:paraId="7A105632" w14:textId="77777777" w:rsidR="008F2DEC" w:rsidRDefault="008F2DEC" w:rsidP="00E226AC">
            <w:pPr>
              <w:ind w:firstLine="0"/>
              <w:jc w:val="left"/>
              <w:rPr>
                <w:color w:val="000000"/>
                <w:sz w:val="20"/>
                <w:szCs w:val="20"/>
              </w:rPr>
            </w:pPr>
            <w:r>
              <w:rPr>
                <w:color w:val="000000"/>
                <w:sz w:val="20"/>
                <w:szCs w:val="20"/>
              </w:rPr>
              <w:t>65</w:t>
            </w:r>
          </w:p>
        </w:tc>
        <w:tc>
          <w:tcPr>
            <w:tcW w:w="960" w:type="dxa"/>
            <w:tcBorders>
              <w:top w:val="nil"/>
              <w:left w:val="nil"/>
              <w:bottom w:val="nil"/>
              <w:right w:val="nil"/>
            </w:tcBorders>
            <w:shd w:val="clear" w:color="auto" w:fill="auto"/>
            <w:vAlign w:val="bottom"/>
          </w:tcPr>
          <w:p w14:paraId="5FC7C2A9" w14:textId="77777777" w:rsidR="008F2DEC" w:rsidRDefault="008F2DEC" w:rsidP="00E226AC">
            <w:pPr>
              <w:ind w:firstLine="0"/>
              <w:jc w:val="center"/>
              <w:rPr>
                <w:color w:val="000000"/>
                <w:sz w:val="20"/>
                <w:szCs w:val="20"/>
              </w:rPr>
            </w:pPr>
            <w:r>
              <w:rPr>
                <w:color w:val="000000"/>
                <w:sz w:val="20"/>
                <w:szCs w:val="20"/>
              </w:rPr>
              <w:t>20</w:t>
            </w:r>
          </w:p>
        </w:tc>
        <w:tc>
          <w:tcPr>
            <w:tcW w:w="1648" w:type="dxa"/>
            <w:tcBorders>
              <w:top w:val="nil"/>
              <w:left w:val="nil"/>
              <w:bottom w:val="nil"/>
              <w:right w:val="nil"/>
            </w:tcBorders>
            <w:shd w:val="clear" w:color="auto" w:fill="auto"/>
            <w:vAlign w:val="bottom"/>
          </w:tcPr>
          <w:p w14:paraId="0D83A909" w14:textId="77777777" w:rsidR="008F2DEC" w:rsidRDefault="008F2DEC" w:rsidP="00E226AC">
            <w:pPr>
              <w:ind w:firstLine="0"/>
              <w:jc w:val="center"/>
              <w:rPr>
                <w:color w:val="000000"/>
                <w:sz w:val="20"/>
                <w:szCs w:val="20"/>
              </w:rPr>
            </w:pPr>
            <w:r>
              <w:rPr>
                <w:color w:val="000000"/>
                <w:sz w:val="20"/>
                <w:szCs w:val="20"/>
              </w:rPr>
              <w:t>41</w:t>
            </w:r>
          </w:p>
        </w:tc>
        <w:tc>
          <w:tcPr>
            <w:tcW w:w="1235" w:type="dxa"/>
            <w:tcBorders>
              <w:top w:val="nil"/>
              <w:left w:val="nil"/>
              <w:bottom w:val="nil"/>
              <w:right w:val="nil"/>
            </w:tcBorders>
            <w:shd w:val="clear" w:color="auto" w:fill="auto"/>
            <w:vAlign w:val="bottom"/>
          </w:tcPr>
          <w:p w14:paraId="0EF8775E" w14:textId="77777777" w:rsidR="008F2DEC" w:rsidRDefault="008F2DEC" w:rsidP="00E226AC">
            <w:pPr>
              <w:ind w:firstLine="0"/>
              <w:jc w:val="center"/>
              <w:rPr>
                <w:color w:val="000000"/>
                <w:sz w:val="20"/>
                <w:szCs w:val="20"/>
              </w:rPr>
            </w:pPr>
            <w:r>
              <w:rPr>
                <w:color w:val="000000"/>
                <w:sz w:val="20"/>
                <w:szCs w:val="20"/>
              </w:rPr>
              <w:t>1391</w:t>
            </w:r>
          </w:p>
        </w:tc>
        <w:tc>
          <w:tcPr>
            <w:tcW w:w="1372" w:type="dxa"/>
            <w:tcBorders>
              <w:top w:val="nil"/>
              <w:left w:val="nil"/>
              <w:bottom w:val="nil"/>
              <w:right w:val="nil"/>
            </w:tcBorders>
            <w:shd w:val="clear" w:color="auto" w:fill="auto"/>
            <w:vAlign w:val="bottom"/>
          </w:tcPr>
          <w:p w14:paraId="6D08145B" w14:textId="77777777" w:rsidR="008F2DEC" w:rsidRDefault="008F2DEC" w:rsidP="00E226AC">
            <w:pPr>
              <w:ind w:firstLine="0"/>
              <w:jc w:val="center"/>
              <w:rPr>
                <w:color w:val="000000"/>
                <w:sz w:val="20"/>
                <w:szCs w:val="20"/>
              </w:rPr>
            </w:pPr>
            <w:r>
              <w:rPr>
                <w:color w:val="000000"/>
                <w:sz w:val="20"/>
                <w:szCs w:val="20"/>
              </w:rPr>
              <w:t>1.5</w:t>
            </w:r>
          </w:p>
        </w:tc>
        <w:tc>
          <w:tcPr>
            <w:tcW w:w="1373" w:type="dxa"/>
            <w:tcBorders>
              <w:top w:val="nil"/>
              <w:left w:val="nil"/>
              <w:bottom w:val="nil"/>
              <w:right w:val="nil"/>
            </w:tcBorders>
            <w:shd w:val="clear" w:color="auto" w:fill="auto"/>
            <w:vAlign w:val="bottom"/>
          </w:tcPr>
          <w:p w14:paraId="6A01E4A3" w14:textId="77777777" w:rsidR="008F2DEC" w:rsidRDefault="008F2DEC" w:rsidP="00E226AC">
            <w:pPr>
              <w:ind w:firstLine="0"/>
              <w:jc w:val="center"/>
              <w:rPr>
                <w:color w:val="000000"/>
                <w:sz w:val="20"/>
                <w:szCs w:val="20"/>
              </w:rPr>
            </w:pPr>
            <w:r>
              <w:rPr>
                <w:color w:val="000000"/>
                <w:sz w:val="20"/>
                <w:szCs w:val="20"/>
              </w:rPr>
              <w:t>19.66</w:t>
            </w:r>
          </w:p>
        </w:tc>
        <w:tc>
          <w:tcPr>
            <w:tcW w:w="1372" w:type="dxa"/>
            <w:tcBorders>
              <w:top w:val="nil"/>
              <w:left w:val="nil"/>
              <w:bottom w:val="nil"/>
              <w:right w:val="nil"/>
            </w:tcBorders>
            <w:shd w:val="clear" w:color="auto" w:fill="auto"/>
            <w:vAlign w:val="bottom"/>
          </w:tcPr>
          <w:p w14:paraId="65AD2B89" w14:textId="77777777" w:rsidR="008F2DEC" w:rsidRDefault="008F2DEC" w:rsidP="00E226AC">
            <w:pPr>
              <w:ind w:firstLine="0"/>
              <w:jc w:val="center"/>
              <w:rPr>
                <w:color w:val="000000"/>
                <w:sz w:val="20"/>
                <w:szCs w:val="20"/>
              </w:rPr>
            </w:pPr>
            <w:r>
              <w:rPr>
                <w:color w:val="000000"/>
                <w:sz w:val="20"/>
                <w:szCs w:val="20"/>
              </w:rPr>
              <w:t>3.62</w:t>
            </w:r>
          </w:p>
        </w:tc>
        <w:tc>
          <w:tcPr>
            <w:tcW w:w="1511" w:type="dxa"/>
            <w:tcBorders>
              <w:top w:val="nil"/>
              <w:left w:val="nil"/>
              <w:bottom w:val="nil"/>
              <w:right w:val="nil"/>
            </w:tcBorders>
            <w:shd w:val="clear" w:color="auto" w:fill="auto"/>
            <w:vAlign w:val="bottom"/>
          </w:tcPr>
          <w:p w14:paraId="3F6C1D4E" w14:textId="77777777" w:rsidR="008F2DEC" w:rsidRDefault="008F2DEC" w:rsidP="00E226AC">
            <w:pPr>
              <w:ind w:firstLine="0"/>
              <w:jc w:val="center"/>
              <w:rPr>
                <w:color w:val="000000"/>
                <w:sz w:val="20"/>
                <w:szCs w:val="20"/>
              </w:rPr>
            </w:pPr>
            <w:r>
              <w:rPr>
                <w:color w:val="000000"/>
                <w:sz w:val="20"/>
                <w:szCs w:val="20"/>
              </w:rPr>
              <w:t>27.91</w:t>
            </w:r>
          </w:p>
        </w:tc>
        <w:tc>
          <w:tcPr>
            <w:tcW w:w="1510" w:type="dxa"/>
            <w:tcBorders>
              <w:top w:val="nil"/>
              <w:left w:val="nil"/>
              <w:bottom w:val="nil"/>
              <w:right w:val="nil"/>
            </w:tcBorders>
            <w:shd w:val="clear" w:color="auto" w:fill="auto"/>
            <w:vAlign w:val="bottom"/>
          </w:tcPr>
          <w:p w14:paraId="31AD20D0" w14:textId="77777777" w:rsidR="008F2DEC" w:rsidRDefault="008F2DEC" w:rsidP="00E226AC">
            <w:pPr>
              <w:ind w:firstLine="0"/>
              <w:jc w:val="center"/>
              <w:rPr>
                <w:color w:val="000000"/>
                <w:sz w:val="20"/>
                <w:szCs w:val="20"/>
              </w:rPr>
            </w:pPr>
            <w:r>
              <w:rPr>
                <w:color w:val="000000"/>
                <w:sz w:val="20"/>
                <w:szCs w:val="20"/>
              </w:rPr>
              <w:t>0.512</w:t>
            </w:r>
          </w:p>
        </w:tc>
      </w:tr>
      <w:tr w:rsidR="008F2DEC" w14:paraId="6064D6DB" w14:textId="77777777" w:rsidTr="00E226AC">
        <w:trPr>
          <w:trHeight w:val="261"/>
          <w:jc w:val="center"/>
        </w:trPr>
        <w:tc>
          <w:tcPr>
            <w:tcW w:w="1410" w:type="dxa"/>
            <w:tcBorders>
              <w:top w:val="nil"/>
              <w:left w:val="nil"/>
              <w:bottom w:val="nil"/>
              <w:right w:val="nil"/>
            </w:tcBorders>
            <w:shd w:val="clear" w:color="auto" w:fill="auto"/>
            <w:vAlign w:val="bottom"/>
          </w:tcPr>
          <w:p w14:paraId="33831C4F" w14:textId="77777777" w:rsidR="008F2DEC" w:rsidRDefault="008F2DEC" w:rsidP="00E226AC">
            <w:pPr>
              <w:ind w:firstLine="0"/>
              <w:jc w:val="left"/>
              <w:rPr>
                <w:color w:val="000000"/>
                <w:sz w:val="20"/>
                <w:szCs w:val="20"/>
              </w:rPr>
            </w:pPr>
            <w:r>
              <w:rPr>
                <w:color w:val="000000"/>
                <w:sz w:val="20"/>
                <w:szCs w:val="20"/>
              </w:rPr>
              <w:lastRenderedPageBreak/>
              <w:t xml:space="preserve">V </w:t>
            </w:r>
          </w:p>
        </w:tc>
        <w:tc>
          <w:tcPr>
            <w:tcW w:w="787" w:type="dxa"/>
            <w:tcBorders>
              <w:top w:val="nil"/>
              <w:left w:val="nil"/>
              <w:bottom w:val="nil"/>
              <w:right w:val="nil"/>
            </w:tcBorders>
            <w:shd w:val="clear" w:color="auto" w:fill="auto"/>
            <w:vAlign w:val="bottom"/>
          </w:tcPr>
          <w:p w14:paraId="47E1C862" w14:textId="77777777" w:rsidR="008F2DEC" w:rsidRDefault="008F2DEC" w:rsidP="00E226AC">
            <w:pPr>
              <w:ind w:firstLine="0"/>
              <w:jc w:val="left"/>
              <w:rPr>
                <w:color w:val="000000"/>
                <w:sz w:val="20"/>
                <w:szCs w:val="20"/>
              </w:rPr>
            </w:pPr>
            <w:r>
              <w:rPr>
                <w:color w:val="000000"/>
                <w:sz w:val="20"/>
                <w:szCs w:val="20"/>
              </w:rPr>
              <w:t>67</w:t>
            </w:r>
          </w:p>
        </w:tc>
        <w:tc>
          <w:tcPr>
            <w:tcW w:w="960" w:type="dxa"/>
            <w:tcBorders>
              <w:top w:val="nil"/>
              <w:left w:val="nil"/>
              <w:bottom w:val="nil"/>
              <w:right w:val="nil"/>
            </w:tcBorders>
            <w:shd w:val="clear" w:color="auto" w:fill="auto"/>
            <w:vAlign w:val="bottom"/>
          </w:tcPr>
          <w:p w14:paraId="3BD12E98" w14:textId="77777777" w:rsidR="008F2DEC" w:rsidRDefault="008F2DEC" w:rsidP="00E226AC">
            <w:pPr>
              <w:ind w:firstLine="0"/>
              <w:jc w:val="center"/>
              <w:rPr>
                <w:color w:val="000000"/>
                <w:sz w:val="20"/>
                <w:szCs w:val="20"/>
              </w:rPr>
            </w:pPr>
            <w:r>
              <w:rPr>
                <w:color w:val="000000"/>
                <w:sz w:val="20"/>
                <w:szCs w:val="20"/>
              </w:rPr>
              <w:t>19</w:t>
            </w:r>
          </w:p>
        </w:tc>
        <w:tc>
          <w:tcPr>
            <w:tcW w:w="1648" w:type="dxa"/>
            <w:tcBorders>
              <w:top w:val="nil"/>
              <w:left w:val="nil"/>
              <w:bottom w:val="nil"/>
              <w:right w:val="nil"/>
            </w:tcBorders>
            <w:shd w:val="clear" w:color="auto" w:fill="auto"/>
            <w:vAlign w:val="bottom"/>
          </w:tcPr>
          <w:p w14:paraId="62F552A3" w14:textId="77777777" w:rsidR="008F2DEC" w:rsidRDefault="008F2DEC" w:rsidP="00E226AC">
            <w:pPr>
              <w:ind w:firstLine="0"/>
              <w:jc w:val="center"/>
              <w:rPr>
                <w:color w:val="000000"/>
                <w:sz w:val="20"/>
                <w:szCs w:val="20"/>
              </w:rPr>
            </w:pPr>
            <w:r>
              <w:rPr>
                <w:color w:val="000000"/>
                <w:sz w:val="20"/>
                <w:szCs w:val="20"/>
              </w:rPr>
              <w:t>36</w:t>
            </w:r>
          </w:p>
        </w:tc>
        <w:tc>
          <w:tcPr>
            <w:tcW w:w="1235" w:type="dxa"/>
            <w:tcBorders>
              <w:top w:val="nil"/>
              <w:left w:val="nil"/>
              <w:bottom w:val="nil"/>
              <w:right w:val="nil"/>
            </w:tcBorders>
            <w:shd w:val="clear" w:color="auto" w:fill="auto"/>
            <w:vAlign w:val="bottom"/>
          </w:tcPr>
          <w:p w14:paraId="787013C0" w14:textId="77777777" w:rsidR="008F2DEC" w:rsidRDefault="008F2DEC" w:rsidP="00E226AC">
            <w:pPr>
              <w:ind w:firstLine="0"/>
              <w:jc w:val="center"/>
              <w:rPr>
                <w:color w:val="000000"/>
                <w:sz w:val="20"/>
                <w:szCs w:val="20"/>
              </w:rPr>
            </w:pPr>
            <w:r>
              <w:rPr>
                <w:color w:val="000000"/>
                <w:sz w:val="20"/>
                <w:szCs w:val="20"/>
              </w:rPr>
              <w:t>1450</w:t>
            </w:r>
          </w:p>
        </w:tc>
        <w:tc>
          <w:tcPr>
            <w:tcW w:w="1372" w:type="dxa"/>
            <w:tcBorders>
              <w:top w:val="nil"/>
              <w:left w:val="nil"/>
              <w:bottom w:val="nil"/>
              <w:right w:val="nil"/>
            </w:tcBorders>
            <w:shd w:val="clear" w:color="auto" w:fill="auto"/>
            <w:vAlign w:val="bottom"/>
          </w:tcPr>
          <w:p w14:paraId="7EB29319" w14:textId="77777777" w:rsidR="008F2DEC" w:rsidRDefault="008F2DEC" w:rsidP="00E226AC">
            <w:pPr>
              <w:ind w:firstLine="0"/>
              <w:jc w:val="center"/>
              <w:rPr>
                <w:color w:val="000000"/>
                <w:sz w:val="20"/>
                <w:szCs w:val="20"/>
              </w:rPr>
            </w:pPr>
            <w:r>
              <w:rPr>
                <w:color w:val="000000"/>
                <w:sz w:val="20"/>
                <w:szCs w:val="20"/>
              </w:rPr>
              <w:t>0.83</w:t>
            </w:r>
          </w:p>
        </w:tc>
        <w:tc>
          <w:tcPr>
            <w:tcW w:w="1373" w:type="dxa"/>
            <w:tcBorders>
              <w:top w:val="nil"/>
              <w:left w:val="nil"/>
              <w:bottom w:val="nil"/>
              <w:right w:val="nil"/>
            </w:tcBorders>
            <w:shd w:val="clear" w:color="auto" w:fill="auto"/>
            <w:vAlign w:val="bottom"/>
          </w:tcPr>
          <w:p w14:paraId="23C22B15" w14:textId="77777777" w:rsidR="008F2DEC" w:rsidRDefault="008F2DEC" w:rsidP="00E226AC">
            <w:pPr>
              <w:ind w:firstLine="0"/>
              <w:jc w:val="center"/>
              <w:rPr>
                <w:color w:val="000000"/>
                <w:sz w:val="20"/>
                <w:szCs w:val="20"/>
              </w:rPr>
            </w:pPr>
            <w:r>
              <w:rPr>
                <w:color w:val="000000"/>
                <w:sz w:val="20"/>
                <w:szCs w:val="20"/>
              </w:rPr>
              <w:t>26.49</w:t>
            </w:r>
          </w:p>
        </w:tc>
        <w:tc>
          <w:tcPr>
            <w:tcW w:w="1372" w:type="dxa"/>
            <w:tcBorders>
              <w:top w:val="nil"/>
              <w:left w:val="nil"/>
              <w:bottom w:val="nil"/>
              <w:right w:val="nil"/>
            </w:tcBorders>
            <w:shd w:val="clear" w:color="auto" w:fill="auto"/>
            <w:vAlign w:val="bottom"/>
          </w:tcPr>
          <w:p w14:paraId="6AFB87FD" w14:textId="77777777" w:rsidR="008F2DEC" w:rsidRDefault="008F2DEC" w:rsidP="00E226AC">
            <w:pPr>
              <w:ind w:firstLine="0"/>
              <w:jc w:val="center"/>
              <w:rPr>
                <w:color w:val="000000"/>
                <w:sz w:val="20"/>
                <w:szCs w:val="20"/>
              </w:rPr>
            </w:pPr>
            <w:r>
              <w:rPr>
                <w:color w:val="000000"/>
                <w:sz w:val="20"/>
                <w:szCs w:val="20"/>
              </w:rPr>
              <w:t>6.36</w:t>
            </w:r>
          </w:p>
        </w:tc>
        <w:tc>
          <w:tcPr>
            <w:tcW w:w="1511" w:type="dxa"/>
            <w:tcBorders>
              <w:top w:val="nil"/>
              <w:left w:val="nil"/>
              <w:bottom w:val="nil"/>
              <w:right w:val="nil"/>
            </w:tcBorders>
            <w:shd w:val="clear" w:color="auto" w:fill="auto"/>
            <w:vAlign w:val="bottom"/>
          </w:tcPr>
          <w:p w14:paraId="4E9CDA10" w14:textId="77777777" w:rsidR="008F2DEC" w:rsidRDefault="008F2DEC" w:rsidP="00E226AC">
            <w:pPr>
              <w:ind w:firstLine="0"/>
              <w:jc w:val="center"/>
              <w:rPr>
                <w:color w:val="000000"/>
                <w:sz w:val="20"/>
                <w:szCs w:val="20"/>
              </w:rPr>
            </w:pPr>
            <w:r>
              <w:rPr>
                <w:color w:val="000000"/>
                <w:sz w:val="20"/>
                <w:szCs w:val="20"/>
              </w:rPr>
              <w:t>20.29</w:t>
            </w:r>
          </w:p>
        </w:tc>
        <w:tc>
          <w:tcPr>
            <w:tcW w:w="1510" w:type="dxa"/>
            <w:tcBorders>
              <w:top w:val="nil"/>
              <w:left w:val="nil"/>
              <w:bottom w:val="nil"/>
              <w:right w:val="nil"/>
            </w:tcBorders>
            <w:shd w:val="clear" w:color="auto" w:fill="auto"/>
            <w:vAlign w:val="bottom"/>
          </w:tcPr>
          <w:p w14:paraId="72667A0A" w14:textId="77777777" w:rsidR="008F2DEC" w:rsidRDefault="008F2DEC" w:rsidP="00E226AC">
            <w:pPr>
              <w:ind w:firstLine="0"/>
              <w:jc w:val="center"/>
              <w:rPr>
                <w:color w:val="000000"/>
                <w:sz w:val="20"/>
                <w:szCs w:val="20"/>
              </w:rPr>
            </w:pPr>
            <w:r>
              <w:rPr>
                <w:color w:val="000000"/>
                <w:sz w:val="20"/>
                <w:szCs w:val="20"/>
              </w:rPr>
              <w:t>0.424</w:t>
            </w:r>
          </w:p>
        </w:tc>
      </w:tr>
      <w:tr w:rsidR="008F2DEC" w14:paraId="63B5436B" w14:textId="77777777" w:rsidTr="00E226AC">
        <w:trPr>
          <w:trHeight w:val="261"/>
          <w:jc w:val="center"/>
        </w:trPr>
        <w:tc>
          <w:tcPr>
            <w:tcW w:w="1410" w:type="dxa"/>
            <w:tcBorders>
              <w:top w:val="nil"/>
              <w:left w:val="nil"/>
              <w:bottom w:val="nil"/>
              <w:right w:val="nil"/>
            </w:tcBorders>
            <w:shd w:val="clear" w:color="auto" w:fill="auto"/>
            <w:vAlign w:val="bottom"/>
          </w:tcPr>
          <w:p w14:paraId="179367E7" w14:textId="77777777" w:rsidR="008F2DEC" w:rsidRDefault="008F2DEC" w:rsidP="00E226AC">
            <w:pPr>
              <w:ind w:firstLine="0"/>
              <w:jc w:val="left"/>
              <w:rPr>
                <w:color w:val="000000"/>
                <w:sz w:val="20"/>
                <w:szCs w:val="20"/>
              </w:rPr>
            </w:pPr>
            <w:r>
              <w:rPr>
                <w:color w:val="000000"/>
                <w:sz w:val="20"/>
                <w:szCs w:val="20"/>
              </w:rPr>
              <w:t xml:space="preserve">V </w:t>
            </w:r>
          </w:p>
        </w:tc>
        <w:tc>
          <w:tcPr>
            <w:tcW w:w="787" w:type="dxa"/>
            <w:tcBorders>
              <w:top w:val="nil"/>
              <w:left w:val="nil"/>
              <w:bottom w:val="nil"/>
              <w:right w:val="nil"/>
            </w:tcBorders>
            <w:shd w:val="clear" w:color="auto" w:fill="auto"/>
            <w:vAlign w:val="bottom"/>
          </w:tcPr>
          <w:p w14:paraId="0D05C251" w14:textId="77777777" w:rsidR="008F2DEC" w:rsidRDefault="008F2DEC" w:rsidP="00E226AC">
            <w:pPr>
              <w:ind w:firstLine="0"/>
              <w:jc w:val="left"/>
              <w:rPr>
                <w:color w:val="000000"/>
                <w:sz w:val="20"/>
                <w:szCs w:val="20"/>
              </w:rPr>
            </w:pPr>
            <w:r>
              <w:rPr>
                <w:color w:val="000000"/>
                <w:sz w:val="20"/>
                <w:szCs w:val="20"/>
              </w:rPr>
              <w:t>68</w:t>
            </w:r>
          </w:p>
        </w:tc>
        <w:tc>
          <w:tcPr>
            <w:tcW w:w="960" w:type="dxa"/>
            <w:tcBorders>
              <w:top w:val="nil"/>
              <w:left w:val="nil"/>
              <w:bottom w:val="nil"/>
              <w:right w:val="nil"/>
            </w:tcBorders>
            <w:shd w:val="clear" w:color="auto" w:fill="auto"/>
            <w:vAlign w:val="bottom"/>
          </w:tcPr>
          <w:p w14:paraId="30FC5626" w14:textId="77777777" w:rsidR="008F2DEC" w:rsidRDefault="008F2DEC" w:rsidP="00E226AC">
            <w:pPr>
              <w:ind w:firstLine="0"/>
              <w:jc w:val="center"/>
              <w:rPr>
                <w:color w:val="000000"/>
                <w:sz w:val="20"/>
                <w:szCs w:val="20"/>
              </w:rPr>
            </w:pPr>
            <w:r>
              <w:rPr>
                <w:color w:val="000000"/>
                <w:sz w:val="20"/>
                <w:szCs w:val="20"/>
              </w:rPr>
              <w:t>20</w:t>
            </w:r>
          </w:p>
        </w:tc>
        <w:tc>
          <w:tcPr>
            <w:tcW w:w="1648" w:type="dxa"/>
            <w:tcBorders>
              <w:top w:val="nil"/>
              <w:left w:val="nil"/>
              <w:bottom w:val="nil"/>
              <w:right w:val="nil"/>
            </w:tcBorders>
            <w:shd w:val="clear" w:color="auto" w:fill="auto"/>
            <w:vAlign w:val="bottom"/>
          </w:tcPr>
          <w:p w14:paraId="5B81B689" w14:textId="77777777" w:rsidR="008F2DEC" w:rsidRDefault="008F2DEC" w:rsidP="00E226AC">
            <w:pPr>
              <w:ind w:firstLine="0"/>
              <w:jc w:val="center"/>
              <w:rPr>
                <w:color w:val="000000"/>
                <w:sz w:val="20"/>
                <w:szCs w:val="20"/>
              </w:rPr>
            </w:pPr>
            <w:r>
              <w:rPr>
                <w:color w:val="000000"/>
                <w:sz w:val="20"/>
                <w:szCs w:val="20"/>
              </w:rPr>
              <w:t>20</w:t>
            </w:r>
          </w:p>
        </w:tc>
        <w:tc>
          <w:tcPr>
            <w:tcW w:w="1235" w:type="dxa"/>
            <w:tcBorders>
              <w:top w:val="nil"/>
              <w:left w:val="nil"/>
              <w:bottom w:val="nil"/>
              <w:right w:val="nil"/>
            </w:tcBorders>
            <w:shd w:val="clear" w:color="auto" w:fill="auto"/>
            <w:vAlign w:val="bottom"/>
          </w:tcPr>
          <w:p w14:paraId="1A449198" w14:textId="77777777" w:rsidR="008F2DEC" w:rsidRDefault="008F2DEC" w:rsidP="00E226AC">
            <w:pPr>
              <w:ind w:firstLine="0"/>
              <w:jc w:val="center"/>
              <w:rPr>
                <w:color w:val="000000"/>
                <w:sz w:val="20"/>
                <w:szCs w:val="20"/>
              </w:rPr>
            </w:pPr>
            <w:r>
              <w:rPr>
                <w:color w:val="000000"/>
                <w:sz w:val="20"/>
                <w:szCs w:val="20"/>
              </w:rPr>
              <w:t>1419</w:t>
            </w:r>
          </w:p>
        </w:tc>
        <w:tc>
          <w:tcPr>
            <w:tcW w:w="1372" w:type="dxa"/>
            <w:tcBorders>
              <w:top w:val="nil"/>
              <w:left w:val="nil"/>
              <w:bottom w:val="nil"/>
              <w:right w:val="nil"/>
            </w:tcBorders>
            <w:shd w:val="clear" w:color="auto" w:fill="auto"/>
            <w:vAlign w:val="bottom"/>
          </w:tcPr>
          <w:p w14:paraId="5392364E" w14:textId="77777777" w:rsidR="008F2DEC" w:rsidRDefault="008F2DEC" w:rsidP="00E226AC">
            <w:pPr>
              <w:ind w:firstLine="0"/>
              <w:jc w:val="center"/>
              <w:rPr>
                <w:color w:val="000000"/>
                <w:sz w:val="20"/>
                <w:szCs w:val="20"/>
              </w:rPr>
            </w:pPr>
            <w:r>
              <w:rPr>
                <w:color w:val="000000"/>
                <w:sz w:val="20"/>
                <w:szCs w:val="20"/>
              </w:rPr>
              <w:t>0.71</w:t>
            </w:r>
          </w:p>
        </w:tc>
        <w:tc>
          <w:tcPr>
            <w:tcW w:w="1373" w:type="dxa"/>
            <w:tcBorders>
              <w:top w:val="nil"/>
              <w:left w:val="nil"/>
              <w:bottom w:val="nil"/>
              <w:right w:val="nil"/>
            </w:tcBorders>
            <w:shd w:val="clear" w:color="auto" w:fill="auto"/>
            <w:vAlign w:val="bottom"/>
          </w:tcPr>
          <w:p w14:paraId="2B3A301E" w14:textId="77777777" w:rsidR="008F2DEC" w:rsidRDefault="008F2DEC" w:rsidP="00E226AC">
            <w:pPr>
              <w:ind w:firstLine="0"/>
              <w:jc w:val="center"/>
              <w:rPr>
                <w:color w:val="000000"/>
                <w:sz w:val="20"/>
                <w:szCs w:val="20"/>
              </w:rPr>
            </w:pPr>
            <w:r>
              <w:rPr>
                <w:color w:val="000000"/>
                <w:sz w:val="20"/>
                <w:szCs w:val="20"/>
              </w:rPr>
              <w:t>25.14</w:t>
            </w:r>
          </w:p>
        </w:tc>
        <w:tc>
          <w:tcPr>
            <w:tcW w:w="1372" w:type="dxa"/>
            <w:tcBorders>
              <w:top w:val="nil"/>
              <w:left w:val="nil"/>
              <w:bottom w:val="nil"/>
              <w:right w:val="nil"/>
            </w:tcBorders>
            <w:shd w:val="clear" w:color="auto" w:fill="auto"/>
            <w:vAlign w:val="bottom"/>
          </w:tcPr>
          <w:p w14:paraId="7254CA4F" w14:textId="77777777" w:rsidR="008F2DEC" w:rsidRDefault="008F2DEC" w:rsidP="00E226AC">
            <w:pPr>
              <w:ind w:firstLine="0"/>
              <w:jc w:val="center"/>
              <w:rPr>
                <w:color w:val="000000"/>
                <w:sz w:val="20"/>
                <w:szCs w:val="20"/>
              </w:rPr>
            </w:pPr>
            <w:r>
              <w:rPr>
                <w:color w:val="000000"/>
                <w:sz w:val="20"/>
                <w:szCs w:val="20"/>
              </w:rPr>
              <w:t>3.22</w:t>
            </w:r>
          </w:p>
        </w:tc>
        <w:tc>
          <w:tcPr>
            <w:tcW w:w="1511" w:type="dxa"/>
            <w:tcBorders>
              <w:top w:val="nil"/>
              <w:left w:val="nil"/>
              <w:bottom w:val="nil"/>
              <w:right w:val="nil"/>
            </w:tcBorders>
            <w:shd w:val="clear" w:color="auto" w:fill="auto"/>
            <w:vAlign w:val="bottom"/>
          </w:tcPr>
          <w:p w14:paraId="39E2299E" w14:textId="77777777" w:rsidR="008F2DEC" w:rsidRDefault="008F2DEC" w:rsidP="00E226AC">
            <w:pPr>
              <w:ind w:firstLine="0"/>
              <w:jc w:val="center"/>
              <w:rPr>
                <w:color w:val="000000"/>
                <w:sz w:val="20"/>
                <w:szCs w:val="20"/>
              </w:rPr>
            </w:pPr>
            <w:r>
              <w:rPr>
                <w:color w:val="000000"/>
                <w:sz w:val="20"/>
                <w:szCs w:val="20"/>
              </w:rPr>
              <w:t>15.93</w:t>
            </w:r>
          </w:p>
        </w:tc>
        <w:tc>
          <w:tcPr>
            <w:tcW w:w="1510" w:type="dxa"/>
            <w:tcBorders>
              <w:top w:val="nil"/>
              <w:left w:val="nil"/>
              <w:bottom w:val="nil"/>
              <w:right w:val="nil"/>
            </w:tcBorders>
            <w:shd w:val="clear" w:color="auto" w:fill="auto"/>
            <w:vAlign w:val="bottom"/>
          </w:tcPr>
          <w:p w14:paraId="3463620C" w14:textId="77777777" w:rsidR="008F2DEC" w:rsidRDefault="008F2DEC" w:rsidP="00E226AC">
            <w:pPr>
              <w:ind w:firstLine="0"/>
              <w:jc w:val="center"/>
              <w:rPr>
                <w:color w:val="000000"/>
                <w:sz w:val="20"/>
                <w:szCs w:val="20"/>
              </w:rPr>
            </w:pPr>
            <w:r>
              <w:rPr>
                <w:color w:val="000000"/>
                <w:sz w:val="20"/>
                <w:szCs w:val="20"/>
              </w:rPr>
              <w:t>0.302</w:t>
            </w:r>
          </w:p>
        </w:tc>
      </w:tr>
      <w:tr w:rsidR="008F2DEC" w14:paraId="5F815F45" w14:textId="77777777" w:rsidTr="00E226AC">
        <w:trPr>
          <w:trHeight w:val="261"/>
          <w:jc w:val="center"/>
        </w:trPr>
        <w:tc>
          <w:tcPr>
            <w:tcW w:w="1410" w:type="dxa"/>
            <w:tcBorders>
              <w:top w:val="nil"/>
              <w:left w:val="nil"/>
              <w:bottom w:val="nil"/>
              <w:right w:val="nil"/>
            </w:tcBorders>
            <w:shd w:val="clear" w:color="auto" w:fill="auto"/>
            <w:vAlign w:val="bottom"/>
          </w:tcPr>
          <w:p w14:paraId="3BE850A4" w14:textId="77777777" w:rsidR="008F2DEC" w:rsidRDefault="008F2DEC" w:rsidP="00E226AC">
            <w:pPr>
              <w:ind w:firstLine="0"/>
              <w:jc w:val="left"/>
              <w:rPr>
                <w:color w:val="000000"/>
                <w:sz w:val="20"/>
                <w:szCs w:val="20"/>
              </w:rPr>
            </w:pPr>
            <w:r>
              <w:rPr>
                <w:color w:val="000000"/>
                <w:sz w:val="20"/>
                <w:szCs w:val="20"/>
              </w:rPr>
              <w:t xml:space="preserve">V </w:t>
            </w:r>
          </w:p>
        </w:tc>
        <w:tc>
          <w:tcPr>
            <w:tcW w:w="787" w:type="dxa"/>
            <w:tcBorders>
              <w:top w:val="nil"/>
              <w:left w:val="nil"/>
              <w:bottom w:val="nil"/>
              <w:right w:val="nil"/>
            </w:tcBorders>
            <w:shd w:val="clear" w:color="auto" w:fill="auto"/>
            <w:vAlign w:val="bottom"/>
          </w:tcPr>
          <w:p w14:paraId="5A6A6537" w14:textId="77777777" w:rsidR="008F2DEC" w:rsidRDefault="008F2DEC" w:rsidP="00E226AC">
            <w:pPr>
              <w:ind w:firstLine="0"/>
              <w:jc w:val="left"/>
              <w:rPr>
                <w:color w:val="000000"/>
                <w:sz w:val="20"/>
                <w:szCs w:val="20"/>
              </w:rPr>
            </w:pPr>
            <w:r>
              <w:rPr>
                <w:color w:val="000000"/>
                <w:sz w:val="20"/>
                <w:szCs w:val="20"/>
              </w:rPr>
              <w:t>69</w:t>
            </w:r>
          </w:p>
        </w:tc>
        <w:tc>
          <w:tcPr>
            <w:tcW w:w="960" w:type="dxa"/>
            <w:tcBorders>
              <w:top w:val="nil"/>
              <w:left w:val="nil"/>
              <w:bottom w:val="nil"/>
              <w:right w:val="nil"/>
            </w:tcBorders>
            <w:shd w:val="clear" w:color="auto" w:fill="auto"/>
            <w:vAlign w:val="bottom"/>
          </w:tcPr>
          <w:p w14:paraId="3EB9CD51" w14:textId="77777777" w:rsidR="008F2DEC" w:rsidRDefault="008F2DEC" w:rsidP="00E226AC">
            <w:pPr>
              <w:ind w:firstLine="0"/>
              <w:jc w:val="center"/>
              <w:rPr>
                <w:color w:val="000000"/>
                <w:sz w:val="20"/>
                <w:szCs w:val="20"/>
              </w:rPr>
            </w:pPr>
            <w:r>
              <w:rPr>
                <w:color w:val="000000"/>
                <w:sz w:val="20"/>
                <w:szCs w:val="20"/>
              </w:rPr>
              <w:t>25</w:t>
            </w:r>
          </w:p>
        </w:tc>
        <w:tc>
          <w:tcPr>
            <w:tcW w:w="1648" w:type="dxa"/>
            <w:tcBorders>
              <w:top w:val="nil"/>
              <w:left w:val="nil"/>
              <w:bottom w:val="nil"/>
              <w:right w:val="nil"/>
            </w:tcBorders>
            <w:shd w:val="clear" w:color="auto" w:fill="auto"/>
            <w:vAlign w:val="bottom"/>
          </w:tcPr>
          <w:p w14:paraId="79066A33" w14:textId="77777777" w:rsidR="008F2DEC" w:rsidRDefault="008F2DEC" w:rsidP="00E226AC">
            <w:pPr>
              <w:ind w:firstLine="0"/>
              <w:jc w:val="center"/>
              <w:rPr>
                <w:color w:val="000000"/>
                <w:sz w:val="20"/>
                <w:szCs w:val="20"/>
              </w:rPr>
            </w:pPr>
            <w:r>
              <w:rPr>
                <w:color w:val="000000"/>
                <w:sz w:val="20"/>
                <w:szCs w:val="20"/>
              </w:rPr>
              <w:t>143</w:t>
            </w:r>
          </w:p>
        </w:tc>
        <w:tc>
          <w:tcPr>
            <w:tcW w:w="1235" w:type="dxa"/>
            <w:tcBorders>
              <w:top w:val="nil"/>
              <w:left w:val="nil"/>
              <w:bottom w:val="nil"/>
              <w:right w:val="nil"/>
            </w:tcBorders>
            <w:shd w:val="clear" w:color="auto" w:fill="auto"/>
            <w:vAlign w:val="bottom"/>
          </w:tcPr>
          <w:p w14:paraId="06251533" w14:textId="77777777" w:rsidR="008F2DEC" w:rsidRDefault="008F2DEC" w:rsidP="00E226AC">
            <w:pPr>
              <w:ind w:firstLine="0"/>
              <w:jc w:val="center"/>
              <w:rPr>
                <w:color w:val="000000"/>
                <w:sz w:val="20"/>
                <w:szCs w:val="20"/>
              </w:rPr>
            </w:pPr>
            <w:r>
              <w:rPr>
                <w:color w:val="000000"/>
                <w:sz w:val="20"/>
                <w:szCs w:val="20"/>
              </w:rPr>
              <w:t>1394</w:t>
            </w:r>
          </w:p>
        </w:tc>
        <w:tc>
          <w:tcPr>
            <w:tcW w:w="1372" w:type="dxa"/>
            <w:tcBorders>
              <w:top w:val="nil"/>
              <w:left w:val="nil"/>
              <w:bottom w:val="nil"/>
              <w:right w:val="nil"/>
            </w:tcBorders>
            <w:shd w:val="clear" w:color="auto" w:fill="auto"/>
            <w:vAlign w:val="bottom"/>
          </w:tcPr>
          <w:p w14:paraId="57AB03F1" w14:textId="77777777" w:rsidR="008F2DEC" w:rsidRDefault="008F2DEC" w:rsidP="00E226AC">
            <w:pPr>
              <w:ind w:firstLine="0"/>
              <w:jc w:val="center"/>
              <w:rPr>
                <w:color w:val="000000"/>
                <w:sz w:val="20"/>
                <w:szCs w:val="20"/>
              </w:rPr>
            </w:pPr>
            <w:r>
              <w:rPr>
                <w:color w:val="000000"/>
                <w:sz w:val="20"/>
                <w:szCs w:val="20"/>
              </w:rPr>
              <w:t>0.56</w:t>
            </w:r>
          </w:p>
        </w:tc>
        <w:tc>
          <w:tcPr>
            <w:tcW w:w="1373" w:type="dxa"/>
            <w:tcBorders>
              <w:top w:val="nil"/>
              <w:left w:val="nil"/>
              <w:bottom w:val="nil"/>
              <w:right w:val="nil"/>
            </w:tcBorders>
            <w:shd w:val="clear" w:color="auto" w:fill="auto"/>
            <w:vAlign w:val="bottom"/>
          </w:tcPr>
          <w:p w14:paraId="56C31A27" w14:textId="77777777" w:rsidR="008F2DEC" w:rsidRDefault="008F2DEC" w:rsidP="00E226AC">
            <w:pPr>
              <w:ind w:firstLine="0"/>
              <w:jc w:val="center"/>
              <w:rPr>
                <w:color w:val="000000"/>
                <w:sz w:val="20"/>
                <w:szCs w:val="20"/>
              </w:rPr>
            </w:pPr>
            <w:r>
              <w:rPr>
                <w:color w:val="000000"/>
                <w:sz w:val="20"/>
                <w:szCs w:val="20"/>
              </w:rPr>
              <w:t>14.18</w:t>
            </w:r>
          </w:p>
        </w:tc>
        <w:tc>
          <w:tcPr>
            <w:tcW w:w="1372" w:type="dxa"/>
            <w:tcBorders>
              <w:top w:val="nil"/>
              <w:left w:val="nil"/>
              <w:bottom w:val="nil"/>
              <w:right w:val="nil"/>
            </w:tcBorders>
            <w:shd w:val="clear" w:color="auto" w:fill="auto"/>
            <w:vAlign w:val="bottom"/>
          </w:tcPr>
          <w:p w14:paraId="15CF2FB3" w14:textId="77777777" w:rsidR="008F2DEC" w:rsidRDefault="008F2DEC" w:rsidP="00E226AC">
            <w:pPr>
              <w:ind w:firstLine="0"/>
              <w:jc w:val="center"/>
              <w:rPr>
                <w:color w:val="000000"/>
                <w:sz w:val="20"/>
                <w:szCs w:val="20"/>
              </w:rPr>
            </w:pPr>
            <w:r>
              <w:rPr>
                <w:color w:val="000000"/>
                <w:sz w:val="20"/>
                <w:szCs w:val="20"/>
              </w:rPr>
              <w:t>10.84</w:t>
            </w:r>
          </w:p>
        </w:tc>
        <w:tc>
          <w:tcPr>
            <w:tcW w:w="1511" w:type="dxa"/>
            <w:tcBorders>
              <w:top w:val="nil"/>
              <w:left w:val="nil"/>
              <w:bottom w:val="nil"/>
              <w:right w:val="nil"/>
            </w:tcBorders>
            <w:shd w:val="clear" w:color="auto" w:fill="auto"/>
            <w:vAlign w:val="bottom"/>
          </w:tcPr>
          <w:p w14:paraId="48659E39" w14:textId="77777777" w:rsidR="008F2DEC" w:rsidRDefault="008F2DEC" w:rsidP="00E226AC">
            <w:pPr>
              <w:ind w:firstLine="0"/>
              <w:jc w:val="center"/>
              <w:rPr>
                <w:color w:val="000000"/>
                <w:sz w:val="20"/>
                <w:szCs w:val="20"/>
              </w:rPr>
            </w:pPr>
            <w:r>
              <w:rPr>
                <w:color w:val="000000"/>
                <w:sz w:val="20"/>
                <w:szCs w:val="20"/>
              </w:rPr>
              <w:t>31.72</w:t>
            </w:r>
          </w:p>
        </w:tc>
        <w:tc>
          <w:tcPr>
            <w:tcW w:w="1510" w:type="dxa"/>
            <w:tcBorders>
              <w:top w:val="nil"/>
              <w:left w:val="nil"/>
              <w:bottom w:val="nil"/>
              <w:right w:val="nil"/>
            </w:tcBorders>
            <w:shd w:val="clear" w:color="auto" w:fill="auto"/>
            <w:vAlign w:val="bottom"/>
          </w:tcPr>
          <w:p w14:paraId="7D73D362" w14:textId="77777777" w:rsidR="008F2DEC" w:rsidRDefault="008F2DEC" w:rsidP="00E226AC">
            <w:pPr>
              <w:ind w:firstLine="0"/>
              <w:jc w:val="center"/>
              <w:rPr>
                <w:color w:val="000000"/>
                <w:sz w:val="20"/>
                <w:szCs w:val="20"/>
              </w:rPr>
            </w:pPr>
            <w:r>
              <w:rPr>
                <w:color w:val="000000"/>
                <w:sz w:val="20"/>
                <w:szCs w:val="20"/>
              </w:rPr>
              <w:t>0.317</w:t>
            </w:r>
          </w:p>
        </w:tc>
      </w:tr>
      <w:tr w:rsidR="008F2DEC" w14:paraId="1A984736" w14:textId="77777777" w:rsidTr="00E226AC">
        <w:trPr>
          <w:trHeight w:val="261"/>
          <w:jc w:val="center"/>
        </w:trPr>
        <w:tc>
          <w:tcPr>
            <w:tcW w:w="1410" w:type="dxa"/>
            <w:tcBorders>
              <w:top w:val="nil"/>
              <w:left w:val="nil"/>
              <w:bottom w:val="nil"/>
              <w:right w:val="nil"/>
            </w:tcBorders>
            <w:shd w:val="clear" w:color="auto" w:fill="auto"/>
            <w:vAlign w:val="bottom"/>
          </w:tcPr>
          <w:p w14:paraId="0130BFE6" w14:textId="77777777" w:rsidR="008F2DEC" w:rsidRDefault="008F2DEC" w:rsidP="00E226AC">
            <w:pPr>
              <w:ind w:firstLine="0"/>
              <w:jc w:val="left"/>
              <w:rPr>
                <w:color w:val="000000"/>
                <w:sz w:val="20"/>
                <w:szCs w:val="20"/>
              </w:rPr>
            </w:pPr>
            <w:r>
              <w:rPr>
                <w:color w:val="000000"/>
                <w:sz w:val="20"/>
                <w:szCs w:val="20"/>
              </w:rPr>
              <w:t xml:space="preserve">V </w:t>
            </w:r>
          </w:p>
        </w:tc>
        <w:tc>
          <w:tcPr>
            <w:tcW w:w="787" w:type="dxa"/>
            <w:tcBorders>
              <w:top w:val="nil"/>
              <w:left w:val="nil"/>
              <w:bottom w:val="nil"/>
              <w:right w:val="nil"/>
            </w:tcBorders>
            <w:shd w:val="clear" w:color="auto" w:fill="auto"/>
            <w:vAlign w:val="bottom"/>
          </w:tcPr>
          <w:p w14:paraId="463E8843" w14:textId="77777777" w:rsidR="008F2DEC" w:rsidRDefault="008F2DEC" w:rsidP="00E226AC">
            <w:pPr>
              <w:ind w:firstLine="0"/>
              <w:jc w:val="left"/>
              <w:rPr>
                <w:color w:val="000000"/>
                <w:sz w:val="20"/>
                <w:szCs w:val="20"/>
              </w:rPr>
            </w:pPr>
            <w:r>
              <w:rPr>
                <w:color w:val="000000"/>
                <w:sz w:val="20"/>
                <w:szCs w:val="20"/>
              </w:rPr>
              <w:t>70</w:t>
            </w:r>
          </w:p>
        </w:tc>
        <w:tc>
          <w:tcPr>
            <w:tcW w:w="960" w:type="dxa"/>
            <w:tcBorders>
              <w:top w:val="nil"/>
              <w:left w:val="nil"/>
              <w:bottom w:val="nil"/>
              <w:right w:val="nil"/>
            </w:tcBorders>
            <w:shd w:val="clear" w:color="auto" w:fill="auto"/>
            <w:vAlign w:val="bottom"/>
          </w:tcPr>
          <w:p w14:paraId="67FE4489" w14:textId="77777777" w:rsidR="008F2DEC" w:rsidRDefault="008F2DEC" w:rsidP="00E226AC">
            <w:pPr>
              <w:ind w:firstLine="0"/>
              <w:jc w:val="center"/>
              <w:rPr>
                <w:color w:val="000000"/>
                <w:sz w:val="20"/>
                <w:szCs w:val="20"/>
              </w:rPr>
            </w:pPr>
            <w:r>
              <w:rPr>
                <w:color w:val="000000"/>
                <w:sz w:val="20"/>
                <w:szCs w:val="20"/>
              </w:rPr>
              <w:t>15</w:t>
            </w:r>
          </w:p>
        </w:tc>
        <w:tc>
          <w:tcPr>
            <w:tcW w:w="1648" w:type="dxa"/>
            <w:tcBorders>
              <w:top w:val="nil"/>
              <w:left w:val="nil"/>
              <w:bottom w:val="nil"/>
              <w:right w:val="nil"/>
            </w:tcBorders>
            <w:shd w:val="clear" w:color="auto" w:fill="auto"/>
            <w:vAlign w:val="bottom"/>
          </w:tcPr>
          <w:p w14:paraId="20982B0A" w14:textId="77777777" w:rsidR="008F2DEC" w:rsidRDefault="008F2DEC" w:rsidP="00E226AC">
            <w:pPr>
              <w:ind w:firstLine="0"/>
              <w:jc w:val="center"/>
              <w:rPr>
                <w:color w:val="000000"/>
                <w:sz w:val="20"/>
                <w:szCs w:val="20"/>
              </w:rPr>
            </w:pPr>
            <w:r>
              <w:rPr>
                <w:color w:val="000000"/>
                <w:sz w:val="20"/>
                <w:szCs w:val="20"/>
              </w:rPr>
              <w:t>100</w:t>
            </w:r>
          </w:p>
        </w:tc>
        <w:tc>
          <w:tcPr>
            <w:tcW w:w="1235" w:type="dxa"/>
            <w:tcBorders>
              <w:top w:val="nil"/>
              <w:left w:val="nil"/>
              <w:bottom w:val="nil"/>
              <w:right w:val="nil"/>
            </w:tcBorders>
            <w:shd w:val="clear" w:color="auto" w:fill="auto"/>
            <w:vAlign w:val="bottom"/>
          </w:tcPr>
          <w:p w14:paraId="08B7EE5C" w14:textId="77777777" w:rsidR="008F2DEC" w:rsidRDefault="008F2DEC" w:rsidP="00E226AC">
            <w:pPr>
              <w:ind w:firstLine="0"/>
              <w:jc w:val="center"/>
              <w:rPr>
                <w:color w:val="000000"/>
                <w:sz w:val="20"/>
                <w:szCs w:val="20"/>
              </w:rPr>
            </w:pPr>
            <w:r>
              <w:rPr>
                <w:color w:val="000000"/>
                <w:sz w:val="20"/>
                <w:szCs w:val="20"/>
              </w:rPr>
              <w:t>1394</w:t>
            </w:r>
          </w:p>
        </w:tc>
        <w:tc>
          <w:tcPr>
            <w:tcW w:w="1372" w:type="dxa"/>
            <w:tcBorders>
              <w:top w:val="nil"/>
              <w:left w:val="nil"/>
              <w:bottom w:val="nil"/>
              <w:right w:val="nil"/>
            </w:tcBorders>
            <w:shd w:val="clear" w:color="auto" w:fill="auto"/>
            <w:vAlign w:val="bottom"/>
          </w:tcPr>
          <w:p w14:paraId="133FFD17" w14:textId="77777777" w:rsidR="008F2DEC" w:rsidRDefault="008F2DEC" w:rsidP="00E226AC">
            <w:pPr>
              <w:ind w:firstLine="0"/>
              <w:jc w:val="center"/>
              <w:rPr>
                <w:color w:val="000000"/>
                <w:sz w:val="20"/>
                <w:szCs w:val="20"/>
              </w:rPr>
            </w:pPr>
            <w:r>
              <w:rPr>
                <w:color w:val="000000"/>
                <w:sz w:val="20"/>
                <w:szCs w:val="20"/>
              </w:rPr>
              <w:t>0.97</w:t>
            </w:r>
          </w:p>
        </w:tc>
        <w:tc>
          <w:tcPr>
            <w:tcW w:w="1373" w:type="dxa"/>
            <w:tcBorders>
              <w:top w:val="nil"/>
              <w:left w:val="nil"/>
              <w:bottom w:val="nil"/>
              <w:right w:val="nil"/>
            </w:tcBorders>
            <w:shd w:val="clear" w:color="auto" w:fill="auto"/>
            <w:vAlign w:val="bottom"/>
          </w:tcPr>
          <w:p w14:paraId="18DD21A4" w14:textId="77777777" w:rsidR="008F2DEC" w:rsidRDefault="008F2DEC" w:rsidP="00E226AC">
            <w:pPr>
              <w:ind w:firstLine="0"/>
              <w:jc w:val="center"/>
              <w:rPr>
                <w:color w:val="000000"/>
                <w:sz w:val="20"/>
                <w:szCs w:val="20"/>
              </w:rPr>
            </w:pPr>
            <w:r>
              <w:rPr>
                <w:color w:val="000000"/>
                <w:sz w:val="20"/>
                <w:szCs w:val="20"/>
              </w:rPr>
              <w:t>13.79</w:t>
            </w:r>
          </w:p>
        </w:tc>
        <w:tc>
          <w:tcPr>
            <w:tcW w:w="1372" w:type="dxa"/>
            <w:tcBorders>
              <w:top w:val="nil"/>
              <w:left w:val="nil"/>
              <w:bottom w:val="nil"/>
              <w:right w:val="nil"/>
            </w:tcBorders>
            <w:shd w:val="clear" w:color="auto" w:fill="auto"/>
            <w:vAlign w:val="bottom"/>
          </w:tcPr>
          <w:p w14:paraId="76605296" w14:textId="77777777" w:rsidR="008F2DEC" w:rsidRDefault="008F2DEC" w:rsidP="00E226AC">
            <w:pPr>
              <w:ind w:firstLine="0"/>
              <w:jc w:val="center"/>
              <w:rPr>
                <w:color w:val="000000"/>
                <w:sz w:val="20"/>
                <w:szCs w:val="20"/>
              </w:rPr>
            </w:pPr>
            <w:r>
              <w:rPr>
                <w:color w:val="000000"/>
                <w:sz w:val="20"/>
                <w:szCs w:val="20"/>
              </w:rPr>
              <w:t>0.84</w:t>
            </w:r>
          </w:p>
        </w:tc>
        <w:tc>
          <w:tcPr>
            <w:tcW w:w="1511" w:type="dxa"/>
            <w:tcBorders>
              <w:top w:val="nil"/>
              <w:left w:val="nil"/>
              <w:bottom w:val="nil"/>
              <w:right w:val="nil"/>
            </w:tcBorders>
            <w:shd w:val="clear" w:color="auto" w:fill="auto"/>
            <w:vAlign w:val="bottom"/>
          </w:tcPr>
          <w:p w14:paraId="684D45AB" w14:textId="77777777" w:rsidR="008F2DEC" w:rsidRDefault="008F2DEC" w:rsidP="00E226AC">
            <w:pPr>
              <w:ind w:firstLine="0"/>
              <w:jc w:val="center"/>
              <w:rPr>
                <w:color w:val="000000"/>
                <w:sz w:val="20"/>
                <w:szCs w:val="20"/>
              </w:rPr>
            </w:pPr>
            <w:r>
              <w:rPr>
                <w:color w:val="000000"/>
                <w:sz w:val="20"/>
                <w:szCs w:val="20"/>
              </w:rPr>
              <w:t>7.5</w:t>
            </w:r>
          </w:p>
        </w:tc>
        <w:tc>
          <w:tcPr>
            <w:tcW w:w="1510" w:type="dxa"/>
            <w:tcBorders>
              <w:top w:val="nil"/>
              <w:left w:val="nil"/>
              <w:bottom w:val="nil"/>
              <w:right w:val="nil"/>
            </w:tcBorders>
            <w:shd w:val="clear" w:color="auto" w:fill="auto"/>
            <w:vAlign w:val="bottom"/>
          </w:tcPr>
          <w:p w14:paraId="777690A7" w14:textId="77777777" w:rsidR="008F2DEC" w:rsidRDefault="008F2DEC" w:rsidP="00E226AC">
            <w:pPr>
              <w:ind w:firstLine="0"/>
              <w:jc w:val="center"/>
              <w:rPr>
                <w:color w:val="000000"/>
                <w:sz w:val="20"/>
                <w:szCs w:val="20"/>
              </w:rPr>
            </w:pPr>
            <w:r>
              <w:rPr>
                <w:color w:val="000000"/>
                <w:sz w:val="20"/>
                <w:szCs w:val="20"/>
              </w:rPr>
              <w:t>0.407</w:t>
            </w:r>
          </w:p>
        </w:tc>
      </w:tr>
      <w:tr w:rsidR="008F2DEC" w14:paraId="316877C4" w14:textId="77777777" w:rsidTr="00E226AC">
        <w:trPr>
          <w:trHeight w:val="261"/>
          <w:jc w:val="center"/>
        </w:trPr>
        <w:tc>
          <w:tcPr>
            <w:tcW w:w="1410" w:type="dxa"/>
            <w:tcBorders>
              <w:top w:val="nil"/>
              <w:left w:val="nil"/>
              <w:bottom w:val="nil"/>
              <w:right w:val="nil"/>
            </w:tcBorders>
            <w:shd w:val="clear" w:color="auto" w:fill="auto"/>
            <w:vAlign w:val="bottom"/>
          </w:tcPr>
          <w:p w14:paraId="5EF0B5DC" w14:textId="77777777" w:rsidR="008F2DEC" w:rsidRDefault="008F2DEC" w:rsidP="00E226AC">
            <w:pPr>
              <w:ind w:firstLine="0"/>
              <w:jc w:val="left"/>
              <w:rPr>
                <w:color w:val="000000"/>
                <w:sz w:val="20"/>
                <w:szCs w:val="20"/>
              </w:rPr>
            </w:pPr>
            <w:r>
              <w:rPr>
                <w:color w:val="000000"/>
                <w:sz w:val="20"/>
                <w:szCs w:val="20"/>
              </w:rPr>
              <w:t xml:space="preserve">V </w:t>
            </w:r>
          </w:p>
        </w:tc>
        <w:tc>
          <w:tcPr>
            <w:tcW w:w="787" w:type="dxa"/>
            <w:tcBorders>
              <w:top w:val="nil"/>
              <w:left w:val="nil"/>
              <w:bottom w:val="nil"/>
              <w:right w:val="nil"/>
            </w:tcBorders>
            <w:shd w:val="clear" w:color="auto" w:fill="auto"/>
            <w:vAlign w:val="bottom"/>
          </w:tcPr>
          <w:p w14:paraId="537DB18E" w14:textId="77777777" w:rsidR="008F2DEC" w:rsidRDefault="008F2DEC" w:rsidP="00E226AC">
            <w:pPr>
              <w:ind w:firstLine="0"/>
              <w:jc w:val="left"/>
              <w:rPr>
                <w:color w:val="000000"/>
                <w:sz w:val="20"/>
                <w:szCs w:val="20"/>
              </w:rPr>
            </w:pPr>
            <w:r>
              <w:rPr>
                <w:color w:val="000000"/>
                <w:sz w:val="20"/>
                <w:szCs w:val="20"/>
              </w:rPr>
              <w:t>71</w:t>
            </w:r>
          </w:p>
        </w:tc>
        <w:tc>
          <w:tcPr>
            <w:tcW w:w="960" w:type="dxa"/>
            <w:tcBorders>
              <w:top w:val="nil"/>
              <w:left w:val="nil"/>
              <w:bottom w:val="nil"/>
              <w:right w:val="nil"/>
            </w:tcBorders>
            <w:shd w:val="clear" w:color="auto" w:fill="auto"/>
            <w:vAlign w:val="bottom"/>
          </w:tcPr>
          <w:p w14:paraId="18117F5D" w14:textId="77777777" w:rsidR="008F2DEC" w:rsidRDefault="008F2DEC" w:rsidP="00E226AC">
            <w:pPr>
              <w:ind w:firstLine="0"/>
              <w:jc w:val="center"/>
              <w:rPr>
                <w:color w:val="000000"/>
                <w:sz w:val="20"/>
                <w:szCs w:val="20"/>
              </w:rPr>
            </w:pPr>
            <w:r>
              <w:rPr>
                <w:color w:val="000000"/>
                <w:sz w:val="20"/>
                <w:szCs w:val="20"/>
              </w:rPr>
              <w:t>13</w:t>
            </w:r>
          </w:p>
        </w:tc>
        <w:tc>
          <w:tcPr>
            <w:tcW w:w="1648" w:type="dxa"/>
            <w:tcBorders>
              <w:top w:val="nil"/>
              <w:left w:val="nil"/>
              <w:bottom w:val="nil"/>
              <w:right w:val="nil"/>
            </w:tcBorders>
            <w:shd w:val="clear" w:color="auto" w:fill="auto"/>
            <w:vAlign w:val="bottom"/>
          </w:tcPr>
          <w:p w14:paraId="724FC00A" w14:textId="77777777" w:rsidR="008F2DEC" w:rsidRDefault="008F2DEC" w:rsidP="00E226AC">
            <w:pPr>
              <w:ind w:firstLine="0"/>
              <w:jc w:val="center"/>
              <w:rPr>
                <w:color w:val="000000"/>
                <w:sz w:val="20"/>
                <w:szCs w:val="20"/>
              </w:rPr>
            </w:pPr>
            <w:r>
              <w:rPr>
                <w:color w:val="000000"/>
                <w:sz w:val="20"/>
                <w:szCs w:val="20"/>
              </w:rPr>
              <w:t>149</w:t>
            </w:r>
          </w:p>
        </w:tc>
        <w:tc>
          <w:tcPr>
            <w:tcW w:w="1235" w:type="dxa"/>
            <w:tcBorders>
              <w:top w:val="nil"/>
              <w:left w:val="nil"/>
              <w:bottom w:val="nil"/>
              <w:right w:val="nil"/>
            </w:tcBorders>
            <w:shd w:val="clear" w:color="auto" w:fill="auto"/>
            <w:vAlign w:val="bottom"/>
          </w:tcPr>
          <w:p w14:paraId="788734BE" w14:textId="77777777" w:rsidR="008F2DEC" w:rsidRDefault="008F2DEC" w:rsidP="00E226AC">
            <w:pPr>
              <w:ind w:firstLine="0"/>
              <w:jc w:val="center"/>
              <w:rPr>
                <w:color w:val="000000"/>
                <w:sz w:val="20"/>
                <w:szCs w:val="20"/>
              </w:rPr>
            </w:pPr>
            <w:r>
              <w:rPr>
                <w:color w:val="000000"/>
                <w:sz w:val="20"/>
                <w:szCs w:val="20"/>
              </w:rPr>
              <w:t>1416</w:t>
            </w:r>
          </w:p>
        </w:tc>
        <w:tc>
          <w:tcPr>
            <w:tcW w:w="1372" w:type="dxa"/>
            <w:tcBorders>
              <w:top w:val="nil"/>
              <w:left w:val="nil"/>
              <w:bottom w:val="nil"/>
              <w:right w:val="nil"/>
            </w:tcBorders>
            <w:shd w:val="clear" w:color="auto" w:fill="auto"/>
            <w:vAlign w:val="bottom"/>
          </w:tcPr>
          <w:p w14:paraId="75FF59A0" w14:textId="77777777" w:rsidR="008F2DEC" w:rsidRDefault="008F2DEC" w:rsidP="00E226AC">
            <w:pPr>
              <w:ind w:firstLine="0"/>
              <w:jc w:val="center"/>
              <w:rPr>
                <w:color w:val="000000"/>
                <w:sz w:val="20"/>
                <w:szCs w:val="20"/>
              </w:rPr>
            </w:pPr>
            <w:r>
              <w:rPr>
                <w:color w:val="000000"/>
                <w:sz w:val="20"/>
                <w:szCs w:val="20"/>
              </w:rPr>
              <w:t>1.16</w:t>
            </w:r>
          </w:p>
        </w:tc>
        <w:tc>
          <w:tcPr>
            <w:tcW w:w="1373" w:type="dxa"/>
            <w:tcBorders>
              <w:top w:val="nil"/>
              <w:left w:val="nil"/>
              <w:bottom w:val="nil"/>
              <w:right w:val="nil"/>
            </w:tcBorders>
            <w:shd w:val="clear" w:color="auto" w:fill="auto"/>
            <w:vAlign w:val="bottom"/>
          </w:tcPr>
          <w:p w14:paraId="601E5206" w14:textId="77777777" w:rsidR="008F2DEC" w:rsidRDefault="008F2DEC" w:rsidP="00E226AC">
            <w:pPr>
              <w:ind w:firstLine="0"/>
              <w:jc w:val="center"/>
              <w:rPr>
                <w:color w:val="000000"/>
                <w:sz w:val="20"/>
                <w:szCs w:val="20"/>
              </w:rPr>
            </w:pPr>
            <w:r>
              <w:rPr>
                <w:color w:val="000000"/>
                <w:sz w:val="20"/>
                <w:szCs w:val="20"/>
              </w:rPr>
              <w:t>17.79</w:t>
            </w:r>
          </w:p>
        </w:tc>
        <w:tc>
          <w:tcPr>
            <w:tcW w:w="1372" w:type="dxa"/>
            <w:tcBorders>
              <w:top w:val="nil"/>
              <w:left w:val="nil"/>
              <w:bottom w:val="nil"/>
              <w:right w:val="nil"/>
            </w:tcBorders>
            <w:shd w:val="clear" w:color="auto" w:fill="auto"/>
            <w:vAlign w:val="bottom"/>
          </w:tcPr>
          <w:p w14:paraId="063D969C" w14:textId="77777777" w:rsidR="008F2DEC" w:rsidRDefault="008F2DEC" w:rsidP="00E226AC">
            <w:pPr>
              <w:ind w:firstLine="0"/>
              <w:jc w:val="center"/>
              <w:rPr>
                <w:color w:val="000000"/>
                <w:sz w:val="20"/>
                <w:szCs w:val="20"/>
              </w:rPr>
            </w:pPr>
            <w:r>
              <w:rPr>
                <w:color w:val="000000"/>
                <w:sz w:val="20"/>
                <w:szCs w:val="20"/>
              </w:rPr>
              <w:t>1.18</w:t>
            </w:r>
          </w:p>
        </w:tc>
        <w:tc>
          <w:tcPr>
            <w:tcW w:w="1511" w:type="dxa"/>
            <w:tcBorders>
              <w:top w:val="nil"/>
              <w:left w:val="nil"/>
              <w:bottom w:val="nil"/>
              <w:right w:val="nil"/>
            </w:tcBorders>
            <w:shd w:val="clear" w:color="auto" w:fill="auto"/>
            <w:vAlign w:val="bottom"/>
          </w:tcPr>
          <w:p w14:paraId="03C79DC4" w14:textId="77777777" w:rsidR="008F2DEC" w:rsidRDefault="008F2DEC" w:rsidP="00E226AC">
            <w:pPr>
              <w:ind w:firstLine="0"/>
              <w:jc w:val="center"/>
              <w:rPr>
                <w:color w:val="000000"/>
                <w:sz w:val="20"/>
                <w:szCs w:val="20"/>
              </w:rPr>
            </w:pPr>
            <w:r>
              <w:rPr>
                <w:color w:val="000000"/>
                <w:sz w:val="20"/>
                <w:szCs w:val="20"/>
              </w:rPr>
              <w:t>13.21</w:t>
            </w:r>
          </w:p>
        </w:tc>
        <w:tc>
          <w:tcPr>
            <w:tcW w:w="1510" w:type="dxa"/>
            <w:tcBorders>
              <w:top w:val="nil"/>
              <w:left w:val="nil"/>
              <w:bottom w:val="nil"/>
              <w:right w:val="nil"/>
            </w:tcBorders>
            <w:shd w:val="clear" w:color="auto" w:fill="auto"/>
            <w:vAlign w:val="bottom"/>
          </w:tcPr>
          <w:p w14:paraId="1BFC196F" w14:textId="77777777" w:rsidR="008F2DEC" w:rsidRDefault="008F2DEC" w:rsidP="00E226AC">
            <w:pPr>
              <w:ind w:firstLine="0"/>
              <w:jc w:val="center"/>
              <w:rPr>
                <w:color w:val="000000"/>
                <w:sz w:val="20"/>
                <w:szCs w:val="20"/>
              </w:rPr>
            </w:pPr>
            <w:r>
              <w:rPr>
                <w:color w:val="000000"/>
                <w:sz w:val="20"/>
                <w:szCs w:val="20"/>
              </w:rPr>
              <w:t>0.544</w:t>
            </w:r>
          </w:p>
        </w:tc>
      </w:tr>
      <w:tr w:rsidR="008F2DEC" w14:paraId="5A278ACA" w14:textId="77777777" w:rsidTr="00E226AC">
        <w:trPr>
          <w:trHeight w:val="261"/>
          <w:jc w:val="center"/>
        </w:trPr>
        <w:tc>
          <w:tcPr>
            <w:tcW w:w="1410" w:type="dxa"/>
            <w:tcBorders>
              <w:top w:val="nil"/>
              <w:left w:val="nil"/>
              <w:bottom w:val="nil"/>
              <w:right w:val="nil"/>
            </w:tcBorders>
            <w:shd w:val="clear" w:color="auto" w:fill="auto"/>
            <w:vAlign w:val="bottom"/>
          </w:tcPr>
          <w:p w14:paraId="0FC755C6" w14:textId="77777777" w:rsidR="008F2DEC" w:rsidRDefault="008F2DEC" w:rsidP="00E226AC">
            <w:pPr>
              <w:ind w:firstLine="0"/>
              <w:jc w:val="left"/>
              <w:rPr>
                <w:color w:val="000000"/>
                <w:sz w:val="20"/>
                <w:szCs w:val="20"/>
              </w:rPr>
            </w:pPr>
            <w:r>
              <w:rPr>
                <w:color w:val="000000"/>
                <w:sz w:val="20"/>
                <w:szCs w:val="20"/>
              </w:rPr>
              <w:t>III</w:t>
            </w:r>
          </w:p>
        </w:tc>
        <w:tc>
          <w:tcPr>
            <w:tcW w:w="787" w:type="dxa"/>
            <w:tcBorders>
              <w:top w:val="nil"/>
              <w:left w:val="nil"/>
              <w:bottom w:val="nil"/>
              <w:right w:val="nil"/>
            </w:tcBorders>
            <w:shd w:val="clear" w:color="auto" w:fill="auto"/>
            <w:vAlign w:val="bottom"/>
          </w:tcPr>
          <w:p w14:paraId="6D324FEA" w14:textId="77777777" w:rsidR="008F2DEC" w:rsidRDefault="008F2DEC" w:rsidP="00E226AC">
            <w:pPr>
              <w:ind w:firstLine="0"/>
              <w:jc w:val="left"/>
              <w:rPr>
                <w:color w:val="000000"/>
                <w:sz w:val="20"/>
                <w:szCs w:val="20"/>
              </w:rPr>
            </w:pPr>
            <w:r>
              <w:rPr>
                <w:color w:val="000000"/>
                <w:sz w:val="20"/>
                <w:szCs w:val="20"/>
              </w:rPr>
              <w:t>80</w:t>
            </w:r>
          </w:p>
        </w:tc>
        <w:tc>
          <w:tcPr>
            <w:tcW w:w="960" w:type="dxa"/>
            <w:tcBorders>
              <w:top w:val="nil"/>
              <w:left w:val="nil"/>
              <w:bottom w:val="nil"/>
              <w:right w:val="nil"/>
            </w:tcBorders>
            <w:shd w:val="clear" w:color="auto" w:fill="auto"/>
            <w:vAlign w:val="bottom"/>
          </w:tcPr>
          <w:p w14:paraId="3E30ACAF" w14:textId="77777777" w:rsidR="008F2DEC" w:rsidRDefault="008F2DEC" w:rsidP="00E226AC">
            <w:pPr>
              <w:ind w:firstLine="0"/>
              <w:jc w:val="center"/>
              <w:rPr>
                <w:color w:val="000000"/>
                <w:sz w:val="20"/>
                <w:szCs w:val="20"/>
              </w:rPr>
            </w:pPr>
            <w:r>
              <w:rPr>
                <w:color w:val="000000"/>
                <w:sz w:val="20"/>
                <w:szCs w:val="20"/>
              </w:rPr>
              <w:t>21</w:t>
            </w:r>
          </w:p>
        </w:tc>
        <w:tc>
          <w:tcPr>
            <w:tcW w:w="1648" w:type="dxa"/>
            <w:tcBorders>
              <w:top w:val="nil"/>
              <w:left w:val="nil"/>
              <w:bottom w:val="nil"/>
              <w:right w:val="nil"/>
            </w:tcBorders>
            <w:shd w:val="clear" w:color="auto" w:fill="auto"/>
            <w:vAlign w:val="bottom"/>
          </w:tcPr>
          <w:p w14:paraId="6C5D85F8" w14:textId="77777777" w:rsidR="008F2DEC" w:rsidRDefault="008F2DEC" w:rsidP="00E226AC">
            <w:pPr>
              <w:ind w:firstLine="0"/>
              <w:jc w:val="center"/>
              <w:rPr>
                <w:color w:val="000000"/>
                <w:sz w:val="20"/>
                <w:szCs w:val="20"/>
              </w:rPr>
            </w:pPr>
            <w:r>
              <w:rPr>
                <w:color w:val="000000"/>
                <w:sz w:val="20"/>
                <w:szCs w:val="20"/>
              </w:rPr>
              <w:t>145</w:t>
            </w:r>
          </w:p>
        </w:tc>
        <w:tc>
          <w:tcPr>
            <w:tcW w:w="1235" w:type="dxa"/>
            <w:tcBorders>
              <w:top w:val="nil"/>
              <w:left w:val="nil"/>
              <w:bottom w:val="nil"/>
              <w:right w:val="nil"/>
            </w:tcBorders>
            <w:shd w:val="clear" w:color="auto" w:fill="auto"/>
            <w:vAlign w:val="bottom"/>
          </w:tcPr>
          <w:p w14:paraId="5AE97779" w14:textId="77777777" w:rsidR="008F2DEC" w:rsidRDefault="008F2DEC" w:rsidP="00E226AC">
            <w:pPr>
              <w:ind w:firstLine="0"/>
              <w:jc w:val="center"/>
              <w:rPr>
                <w:color w:val="000000"/>
                <w:sz w:val="20"/>
                <w:szCs w:val="20"/>
              </w:rPr>
            </w:pPr>
            <w:r>
              <w:rPr>
                <w:color w:val="000000"/>
                <w:sz w:val="20"/>
                <w:szCs w:val="20"/>
              </w:rPr>
              <w:t>1421</w:t>
            </w:r>
          </w:p>
        </w:tc>
        <w:tc>
          <w:tcPr>
            <w:tcW w:w="1372" w:type="dxa"/>
            <w:tcBorders>
              <w:top w:val="nil"/>
              <w:left w:val="nil"/>
              <w:bottom w:val="nil"/>
              <w:right w:val="nil"/>
            </w:tcBorders>
            <w:shd w:val="clear" w:color="auto" w:fill="auto"/>
            <w:vAlign w:val="bottom"/>
          </w:tcPr>
          <w:p w14:paraId="49994AE0" w14:textId="77777777" w:rsidR="008F2DEC" w:rsidRDefault="008F2DEC" w:rsidP="00E226AC">
            <w:pPr>
              <w:ind w:firstLine="0"/>
              <w:jc w:val="center"/>
              <w:rPr>
                <w:color w:val="000000"/>
                <w:sz w:val="20"/>
                <w:szCs w:val="20"/>
              </w:rPr>
            </w:pPr>
            <w:r>
              <w:rPr>
                <w:color w:val="000000"/>
                <w:sz w:val="20"/>
                <w:szCs w:val="20"/>
              </w:rPr>
              <w:t>0.94</w:t>
            </w:r>
          </w:p>
        </w:tc>
        <w:tc>
          <w:tcPr>
            <w:tcW w:w="1373" w:type="dxa"/>
            <w:tcBorders>
              <w:top w:val="nil"/>
              <w:left w:val="nil"/>
              <w:bottom w:val="nil"/>
              <w:right w:val="nil"/>
            </w:tcBorders>
            <w:shd w:val="clear" w:color="auto" w:fill="auto"/>
            <w:vAlign w:val="bottom"/>
          </w:tcPr>
          <w:p w14:paraId="18DA5F20" w14:textId="77777777" w:rsidR="008F2DEC" w:rsidRDefault="008F2DEC" w:rsidP="00E226AC">
            <w:pPr>
              <w:ind w:firstLine="0"/>
              <w:jc w:val="center"/>
              <w:rPr>
                <w:color w:val="000000"/>
                <w:sz w:val="20"/>
                <w:szCs w:val="20"/>
              </w:rPr>
            </w:pPr>
            <w:r>
              <w:rPr>
                <w:color w:val="000000"/>
                <w:sz w:val="20"/>
                <w:szCs w:val="20"/>
              </w:rPr>
              <w:t>19.74</w:t>
            </w:r>
          </w:p>
        </w:tc>
        <w:tc>
          <w:tcPr>
            <w:tcW w:w="1372" w:type="dxa"/>
            <w:tcBorders>
              <w:top w:val="nil"/>
              <w:left w:val="nil"/>
              <w:bottom w:val="nil"/>
              <w:right w:val="nil"/>
            </w:tcBorders>
            <w:shd w:val="clear" w:color="auto" w:fill="auto"/>
            <w:vAlign w:val="bottom"/>
          </w:tcPr>
          <w:p w14:paraId="0C8009BF" w14:textId="77777777" w:rsidR="008F2DEC" w:rsidRDefault="008F2DEC" w:rsidP="00E226AC">
            <w:pPr>
              <w:ind w:firstLine="0"/>
              <w:jc w:val="center"/>
              <w:rPr>
                <w:color w:val="000000"/>
                <w:sz w:val="20"/>
                <w:szCs w:val="20"/>
              </w:rPr>
            </w:pPr>
            <w:r>
              <w:rPr>
                <w:color w:val="000000"/>
                <w:sz w:val="20"/>
                <w:szCs w:val="20"/>
              </w:rPr>
              <w:t>2.59</w:t>
            </w:r>
          </w:p>
        </w:tc>
        <w:tc>
          <w:tcPr>
            <w:tcW w:w="1511" w:type="dxa"/>
            <w:tcBorders>
              <w:top w:val="nil"/>
              <w:left w:val="nil"/>
              <w:bottom w:val="nil"/>
              <w:right w:val="nil"/>
            </w:tcBorders>
            <w:shd w:val="clear" w:color="auto" w:fill="auto"/>
            <w:vAlign w:val="bottom"/>
          </w:tcPr>
          <w:p w14:paraId="2702A3EE" w14:textId="77777777" w:rsidR="008F2DEC" w:rsidRDefault="008F2DEC" w:rsidP="00E226AC">
            <w:pPr>
              <w:ind w:firstLine="0"/>
              <w:jc w:val="center"/>
              <w:rPr>
                <w:color w:val="000000"/>
                <w:sz w:val="20"/>
                <w:szCs w:val="20"/>
              </w:rPr>
            </w:pPr>
            <w:r>
              <w:rPr>
                <w:color w:val="000000"/>
                <w:sz w:val="20"/>
                <w:szCs w:val="20"/>
              </w:rPr>
              <w:t>13.48</w:t>
            </w:r>
          </w:p>
        </w:tc>
        <w:tc>
          <w:tcPr>
            <w:tcW w:w="1510" w:type="dxa"/>
            <w:tcBorders>
              <w:top w:val="nil"/>
              <w:left w:val="nil"/>
              <w:bottom w:val="nil"/>
              <w:right w:val="nil"/>
            </w:tcBorders>
            <w:shd w:val="clear" w:color="auto" w:fill="auto"/>
            <w:vAlign w:val="bottom"/>
          </w:tcPr>
          <w:p w14:paraId="2B579623" w14:textId="77777777" w:rsidR="008F2DEC" w:rsidRDefault="008F2DEC" w:rsidP="00E226AC">
            <w:pPr>
              <w:ind w:firstLine="0"/>
              <w:jc w:val="center"/>
              <w:rPr>
                <w:color w:val="000000"/>
                <w:sz w:val="20"/>
                <w:szCs w:val="20"/>
              </w:rPr>
            </w:pPr>
            <w:r>
              <w:rPr>
                <w:color w:val="000000"/>
                <w:sz w:val="20"/>
                <w:szCs w:val="20"/>
              </w:rPr>
              <w:t>0.422</w:t>
            </w:r>
          </w:p>
        </w:tc>
      </w:tr>
      <w:tr w:rsidR="008F2DEC" w14:paraId="21FF7BD8" w14:textId="77777777" w:rsidTr="00E226AC">
        <w:trPr>
          <w:trHeight w:val="261"/>
          <w:jc w:val="center"/>
        </w:trPr>
        <w:tc>
          <w:tcPr>
            <w:tcW w:w="1410" w:type="dxa"/>
            <w:tcBorders>
              <w:top w:val="nil"/>
              <w:left w:val="nil"/>
              <w:bottom w:val="nil"/>
              <w:right w:val="nil"/>
            </w:tcBorders>
            <w:shd w:val="clear" w:color="auto" w:fill="auto"/>
            <w:vAlign w:val="bottom"/>
          </w:tcPr>
          <w:p w14:paraId="3A044B90"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bottom w:val="nil"/>
              <w:right w:val="nil"/>
            </w:tcBorders>
            <w:shd w:val="clear" w:color="auto" w:fill="auto"/>
            <w:vAlign w:val="bottom"/>
          </w:tcPr>
          <w:p w14:paraId="51D3A788" w14:textId="77777777" w:rsidR="008F2DEC" w:rsidRDefault="008F2DEC" w:rsidP="00E226AC">
            <w:pPr>
              <w:ind w:firstLine="0"/>
              <w:jc w:val="left"/>
              <w:rPr>
                <w:color w:val="000000"/>
                <w:sz w:val="20"/>
                <w:szCs w:val="20"/>
              </w:rPr>
            </w:pPr>
            <w:r>
              <w:rPr>
                <w:color w:val="000000"/>
                <w:sz w:val="20"/>
                <w:szCs w:val="20"/>
              </w:rPr>
              <w:t>83</w:t>
            </w:r>
          </w:p>
        </w:tc>
        <w:tc>
          <w:tcPr>
            <w:tcW w:w="960" w:type="dxa"/>
            <w:tcBorders>
              <w:top w:val="nil"/>
              <w:left w:val="nil"/>
              <w:bottom w:val="nil"/>
              <w:right w:val="nil"/>
            </w:tcBorders>
            <w:shd w:val="clear" w:color="auto" w:fill="auto"/>
            <w:vAlign w:val="bottom"/>
          </w:tcPr>
          <w:p w14:paraId="3FCEEC8A" w14:textId="77777777" w:rsidR="008F2DEC" w:rsidRDefault="008F2DEC" w:rsidP="00E226AC">
            <w:pPr>
              <w:ind w:firstLine="0"/>
              <w:jc w:val="center"/>
              <w:rPr>
                <w:color w:val="000000"/>
                <w:sz w:val="20"/>
                <w:szCs w:val="20"/>
              </w:rPr>
            </w:pPr>
            <w:r>
              <w:rPr>
                <w:color w:val="000000"/>
                <w:sz w:val="20"/>
                <w:szCs w:val="20"/>
              </w:rPr>
              <w:t>12</w:t>
            </w:r>
          </w:p>
        </w:tc>
        <w:tc>
          <w:tcPr>
            <w:tcW w:w="1648" w:type="dxa"/>
            <w:tcBorders>
              <w:top w:val="nil"/>
              <w:left w:val="nil"/>
              <w:bottom w:val="nil"/>
              <w:right w:val="nil"/>
            </w:tcBorders>
            <w:shd w:val="clear" w:color="auto" w:fill="auto"/>
            <w:vAlign w:val="bottom"/>
          </w:tcPr>
          <w:p w14:paraId="005545B3" w14:textId="77777777" w:rsidR="008F2DEC" w:rsidRDefault="008F2DEC" w:rsidP="00E226AC">
            <w:pPr>
              <w:ind w:firstLine="0"/>
              <w:jc w:val="center"/>
              <w:rPr>
                <w:color w:val="000000"/>
                <w:sz w:val="20"/>
                <w:szCs w:val="20"/>
              </w:rPr>
            </w:pPr>
            <w:r>
              <w:rPr>
                <w:color w:val="000000"/>
                <w:sz w:val="20"/>
                <w:szCs w:val="20"/>
              </w:rPr>
              <w:t>134</w:t>
            </w:r>
          </w:p>
        </w:tc>
        <w:tc>
          <w:tcPr>
            <w:tcW w:w="1235" w:type="dxa"/>
            <w:tcBorders>
              <w:top w:val="nil"/>
              <w:left w:val="nil"/>
              <w:bottom w:val="nil"/>
              <w:right w:val="nil"/>
            </w:tcBorders>
            <w:shd w:val="clear" w:color="auto" w:fill="auto"/>
            <w:vAlign w:val="bottom"/>
          </w:tcPr>
          <w:p w14:paraId="625F9627" w14:textId="77777777" w:rsidR="008F2DEC" w:rsidRDefault="008F2DEC" w:rsidP="00E226AC">
            <w:pPr>
              <w:ind w:firstLine="0"/>
              <w:jc w:val="center"/>
              <w:rPr>
                <w:color w:val="000000"/>
                <w:sz w:val="20"/>
                <w:szCs w:val="20"/>
              </w:rPr>
            </w:pPr>
            <w:r>
              <w:rPr>
                <w:color w:val="000000"/>
                <w:sz w:val="20"/>
                <w:szCs w:val="20"/>
              </w:rPr>
              <w:t>1445</w:t>
            </w:r>
          </w:p>
        </w:tc>
        <w:tc>
          <w:tcPr>
            <w:tcW w:w="1372" w:type="dxa"/>
            <w:tcBorders>
              <w:top w:val="nil"/>
              <w:left w:val="nil"/>
              <w:bottom w:val="nil"/>
              <w:right w:val="nil"/>
            </w:tcBorders>
            <w:shd w:val="clear" w:color="auto" w:fill="auto"/>
            <w:vAlign w:val="bottom"/>
          </w:tcPr>
          <w:p w14:paraId="081043DE" w14:textId="77777777" w:rsidR="008F2DEC" w:rsidRDefault="008F2DEC" w:rsidP="00E226AC">
            <w:pPr>
              <w:ind w:firstLine="0"/>
              <w:jc w:val="center"/>
              <w:rPr>
                <w:color w:val="000000"/>
                <w:sz w:val="20"/>
                <w:szCs w:val="20"/>
              </w:rPr>
            </w:pPr>
            <w:r>
              <w:rPr>
                <w:color w:val="000000"/>
                <w:sz w:val="20"/>
                <w:szCs w:val="20"/>
              </w:rPr>
              <w:t>1.34</w:t>
            </w:r>
          </w:p>
        </w:tc>
        <w:tc>
          <w:tcPr>
            <w:tcW w:w="1373" w:type="dxa"/>
            <w:tcBorders>
              <w:top w:val="nil"/>
              <w:left w:val="nil"/>
              <w:bottom w:val="nil"/>
              <w:right w:val="nil"/>
            </w:tcBorders>
            <w:shd w:val="clear" w:color="auto" w:fill="auto"/>
            <w:vAlign w:val="bottom"/>
          </w:tcPr>
          <w:p w14:paraId="73085A83" w14:textId="77777777" w:rsidR="008F2DEC" w:rsidRDefault="008F2DEC" w:rsidP="00E226AC">
            <w:pPr>
              <w:ind w:firstLine="0"/>
              <w:jc w:val="center"/>
              <w:rPr>
                <w:color w:val="000000"/>
                <w:sz w:val="20"/>
                <w:szCs w:val="20"/>
              </w:rPr>
            </w:pPr>
            <w:r>
              <w:rPr>
                <w:color w:val="000000"/>
                <w:sz w:val="20"/>
                <w:szCs w:val="20"/>
              </w:rPr>
              <w:t>30.86</w:t>
            </w:r>
          </w:p>
        </w:tc>
        <w:tc>
          <w:tcPr>
            <w:tcW w:w="1372" w:type="dxa"/>
            <w:tcBorders>
              <w:top w:val="nil"/>
              <w:left w:val="nil"/>
              <w:bottom w:val="nil"/>
              <w:right w:val="nil"/>
            </w:tcBorders>
            <w:shd w:val="clear" w:color="auto" w:fill="auto"/>
            <w:vAlign w:val="bottom"/>
          </w:tcPr>
          <w:p w14:paraId="22853CA4" w14:textId="77777777" w:rsidR="008F2DEC" w:rsidRDefault="008F2DEC" w:rsidP="00E226AC">
            <w:pPr>
              <w:ind w:firstLine="0"/>
              <w:jc w:val="center"/>
              <w:rPr>
                <w:color w:val="000000"/>
                <w:sz w:val="20"/>
                <w:szCs w:val="20"/>
              </w:rPr>
            </w:pPr>
            <w:r>
              <w:rPr>
                <w:color w:val="000000"/>
                <w:sz w:val="20"/>
                <w:szCs w:val="20"/>
              </w:rPr>
              <w:t>2.35</w:t>
            </w:r>
          </w:p>
        </w:tc>
        <w:tc>
          <w:tcPr>
            <w:tcW w:w="1511" w:type="dxa"/>
            <w:tcBorders>
              <w:top w:val="nil"/>
              <w:left w:val="nil"/>
              <w:bottom w:val="nil"/>
              <w:right w:val="nil"/>
            </w:tcBorders>
            <w:shd w:val="clear" w:color="auto" w:fill="auto"/>
            <w:vAlign w:val="bottom"/>
          </w:tcPr>
          <w:p w14:paraId="6C742C87" w14:textId="77777777" w:rsidR="008F2DEC" w:rsidRDefault="008F2DEC" w:rsidP="00E226AC">
            <w:pPr>
              <w:ind w:firstLine="0"/>
              <w:jc w:val="center"/>
              <w:rPr>
                <w:color w:val="000000"/>
                <w:sz w:val="20"/>
                <w:szCs w:val="20"/>
              </w:rPr>
            </w:pPr>
            <w:r>
              <w:rPr>
                <w:color w:val="000000"/>
                <w:sz w:val="20"/>
                <w:szCs w:val="20"/>
              </w:rPr>
              <w:t>14.3</w:t>
            </w:r>
          </w:p>
        </w:tc>
        <w:tc>
          <w:tcPr>
            <w:tcW w:w="1510" w:type="dxa"/>
            <w:tcBorders>
              <w:top w:val="nil"/>
              <w:left w:val="nil"/>
              <w:bottom w:val="nil"/>
              <w:right w:val="nil"/>
            </w:tcBorders>
            <w:shd w:val="clear" w:color="auto" w:fill="auto"/>
            <w:vAlign w:val="bottom"/>
          </w:tcPr>
          <w:p w14:paraId="3FDD25CA" w14:textId="77777777" w:rsidR="008F2DEC" w:rsidRDefault="008F2DEC" w:rsidP="00E226AC">
            <w:pPr>
              <w:ind w:firstLine="0"/>
              <w:jc w:val="center"/>
              <w:rPr>
                <w:color w:val="000000"/>
                <w:sz w:val="20"/>
                <w:szCs w:val="20"/>
              </w:rPr>
            </w:pPr>
            <w:r>
              <w:rPr>
                <w:color w:val="000000"/>
                <w:sz w:val="20"/>
                <w:szCs w:val="20"/>
              </w:rPr>
              <w:t>0.747</w:t>
            </w:r>
          </w:p>
        </w:tc>
      </w:tr>
      <w:tr w:rsidR="008F2DEC" w14:paraId="28995A56" w14:textId="77777777" w:rsidTr="00E226AC">
        <w:trPr>
          <w:trHeight w:val="261"/>
          <w:jc w:val="center"/>
        </w:trPr>
        <w:tc>
          <w:tcPr>
            <w:tcW w:w="1410" w:type="dxa"/>
            <w:tcBorders>
              <w:top w:val="nil"/>
              <w:left w:val="nil"/>
              <w:bottom w:val="nil"/>
              <w:right w:val="nil"/>
            </w:tcBorders>
            <w:shd w:val="clear" w:color="auto" w:fill="auto"/>
            <w:vAlign w:val="bottom"/>
          </w:tcPr>
          <w:p w14:paraId="613ECF8E"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bottom w:val="nil"/>
              <w:right w:val="nil"/>
            </w:tcBorders>
            <w:shd w:val="clear" w:color="auto" w:fill="auto"/>
            <w:vAlign w:val="bottom"/>
          </w:tcPr>
          <w:p w14:paraId="41AD5C5E" w14:textId="77777777" w:rsidR="008F2DEC" w:rsidRDefault="008F2DEC" w:rsidP="00E226AC">
            <w:pPr>
              <w:ind w:firstLine="0"/>
              <w:jc w:val="left"/>
              <w:rPr>
                <w:color w:val="000000"/>
                <w:sz w:val="20"/>
                <w:szCs w:val="20"/>
              </w:rPr>
            </w:pPr>
            <w:r>
              <w:rPr>
                <w:color w:val="000000"/>
                <w:sz w:val="20"/>
                <w:szCs w:val="20"/>
              </w:rPr>
              <w:t>84</w:t>
            </w:r>
          </w:p>
        </w:tc>
        <w:tc>
          <w:tcPr>
            <w:tcW w:w="960" w:type="dxa"/>
            <w:tcBorders>
              <w:top w:val="nil"/>
              <w:left w:val="nil"/>
              <w:bottom w:val="nil"/>
              <w:right w:val="nil"/>
            </w:tcBorders>
            <w:shd w:val="clear" w:color="auto" w:fill="auto"/>
            <w:vAlign w:val="bottom"/>
          </w:tcPr>
          <w:p w14:paraId="32BD5D90" w14:textId="77777777" w:rsidR="008F2DEC" w:rsidRDefault="008F2DEC" w:rsidP="00E226AC">
            <w:pPr>
              <w:ind w:firstLine="0"/>
              <w:jc w:val="center"/>
              <w:rPr>
                <w:color w:val="000000"/>
                <w:sz w:val="20"/>
                <w:szCs w:val="20"/>
              </w:rPr>
            </w:pPr>
            <w:r>
              <w:rPr>
                <w:color w:val="000000"/>
                <w:sz w:val="20"/>
                <w:szCs w:val="20"/>
              </w:rPr>
              <w:t>9</w:t>
            </w:r>
          </w:p>
        </w:tc>
        <w:tc>
          <w:tcPr>
            <w:tcW w:w="1648" w:type="dxa"/>
            <w:tcBorders>
              <w:top w:val="nil"/>
              <w:left w:val="nil"/>
              <w:bottom w:val="nil"/>
              <w:right w:val="nil"/>
            </w:tcBorders>
            <w:shd w:val="clear" w:color="auto" w:fill="auto"/>
            <w:vAlign w:val="bottom"/>
          </w:tcPr>
          <w:p w14:paraId="25BB27DE" w14:textId="77777777" w:rsidR="008F2DEC" w:rsidRDefault="008F2DEC" w:rsidP="00E226AC">
            <w:pPr>
              <w:ind w:firstLine="0"/>
              <w:jc w:val="center"/>
              <w:rPr>
                <w:color w:val="000000"/>
                <w:sz w:val="20"/>
                <w:szCs w:val="20"/>
              </w:rPr>
            </w:pPr>
            <w:r>
              <w:rPr>
                <w:color w:val="000000"/>
                <w:sz w:val="20"/>
                <w:szCs w:val="20"/>
              </w:rPr>
              <w:t>131</w:t>
            </w:r>
          </w:p>
        </w:tc>
        <w:tc>
          <w:tcPr>
            <w:tcW w:w="1235" w:type="dxa"/>
            <w:tcBorders>
              <w:top w:val="nil"/>
              <w:left w:val="nil"/>
              <w:bottom w:val="nil"/>
              <w:right w:val="nil"/>
            </w:tcBorders>
            <w:shd w:val="clear" w:color="auto" w:fill="auto"/>
            <w:vAlign w:val="bottom"/>
          </w:tcPr>
          <w:p w14:paraId="17F53F3A" w14:textId="77777777" w:rsidR="008F2DEC" w:rsidRDefault="008F2DEC" w:rsidP="00E226AC">
            <w:pPr>
              <w:ind w:firstLine="0"/>
              <w:jc w:val="center"/>
              <w:rPr>
                <w:color w:val="000000"/>
                <w:sz w:val="20"/>
                <w:szCs w:val="20"/>
              </w:rPr>
            </w:pPr>
            <w:r>
              <w:rPr>
                <w:color w:val="000000"/>
                <w:sz w:val="20"/>
                <w:szCs w:val="20"/>
              </w:rPr>
              <w:t>1459</w:t>
            </w:r>
          </w:p>
        </w:tc>
        <w:tc>
          <w:tcPr>
            <w:tcW w:w="1372" w:type="dxa"/>
            <w:tcBorders>
              <w:top w:val="nil"/>
              <w:left w:val="nil"/>
              <w:bottom w:val="nil"/>
              <w:right w:val="nil"/>
            </w:tcBorders>
            <w:shd w:val="clear" w:color="auto" w:fill="auto"/>
            <w:vAlign w:val="bottom"/>
          </w:tcPr>
          <w:p w14:paraId="368743CD" w14:textId="77777777" w:rsidR="008F2DEC" w:rsidRDefault="008F2DEC" w:rsidP="00E226AC">
            <w:pPr>
              <w:ind w:firstLine="0"/>
              <w:jc w:val="center"/>
              <w:rPr>
                <w:color w:val="000000"/>
                <w:sz w:val="20"/>
                <w:szCs w:val="20"/>
              </w:rPr>
            </w:pPr>
            <w:r>
              <w:rPr>
                <w:color w:val="000000"/>
                <w:sz w:val="20"/>
                <w:szCs w:val="20"/>
              </w:rPr>
              <w:t>1.29</w:t>
            </w:r>
          </w:p>
        </w:tc>
        <w:tc>
          <w:tcPr>
            <w:tcW w:w="1373" w:type="dxa"/>
            <w:tcBorders>
              <w:top w:val="nil"/>
              <w:left w:val="nil"/>
              <w:bottom w:val="nil"/>
              <w:right w:val="nil"/>
            </w:tcBorders>
            <w:shd w:val="clear" w:color="auto" w:fill="auto"/>
            <w:vAlign w:val="bottom"/>
          </w:tcPr>
          <w:p w14:paraId="7E40DDFE" w14:textId="77777777" w:rsidR="008F2DEC" w:rsidRDefault="008F2DEC" w:rsidP="00E226AC">
            <w:pPr>
              <w:ind w:firstLine="0"/>
              <w:jc w:val="center"/>
              <w:rPr>
                <w:color w:val="000000"/>
                <w:sz w:val="20"/>
                <w:szCs w:val="20"/>
              </w:rPr>
            </w:pPr>
            <w:r>
              <w:rPr>
                <w:color w:val="000000"/>
                <w:sz w:val="20"/>
                <w:szCs w:val="20"/>
              </w:rPr>
              <w:t>24.98</w:t>
            </w:r>
          </w:p>
        </w:tc>
        <w:tc>
          <w:tcPr>
            <w:tcW w:w="1372" w:type="dxa"/>
            <w:tcBorders>
              <w:top w:val="nil"/>
              <w:left w:val="nil"/>
              <w:bottom w:val="nil"/>
              <w:right w:val="nil"/>
            </w:tcBorders>
            <w:shd w:val="clear" w:color="auto" w:fill="auto"/>
            <w:vAlign w:val="bottom"/>
          </w:tcPr>
          <w:p w14:paraId="19916744" w14:textId="77777777" w:rsidR="008F2DEC" w:rsidRDefault="008F2DEC" w:rsidP="00E226AC">
            <w:pPr>
              <w:ind w:firstLine="0"/>
              <w:jc w:val="center"/>
              <w:rPr>
                <w:color w:val="000000"/>
                <w:sz w:val="20"/>
                <w:szCs w:val="20"/>
              </w:rPr>
            </w:pPr>
            <w:r>
              <w:rPr>
                <w:color w:val="000000"/>
                <w:sz w:val="20"/>
                <w:szCs w:val="20"/>
              </w:rPr>
              <w:t>1.84</w:t>
            </w:r>
          </w:p>
        </w:tc>
        <w:tc>
          <w:tcPr>
            <w:tcW w:w="1511" w:type="dxa"/>
            <w:tcBorders>
              <w:top w:val="nil"/>
              <w:left w:val="nil"/>
              <w:bottom w:val="nil"/>
              <w:right w:val="nil"/>
            </w:tcBorders>
            <w:shd w:val="clear" w:color="auto" w:fill="auto"/>
            <w:vAlign w:val="bottom"/>
          </w:tcPr>
          <w:p w14:paraId="7A335745" w14:textId="77777777" w:rsidR="008F2DEC" w:rsidRDefault="008F2DEC" w:rsidP="00E226AC">
            <w:pPr>
              <w:ind w:firstLine="0"/>
              <w:jc w:val="center"/>
              <w:rPr>
                <w:color w:val="000000"/>
                <w:sz w:val="20"/>
                <w:szCs w:val="20"/>
              </w:rPr>
            </w:pPr>
            <w:r>
              <w:rPr>
                <w:color w:val="000000"/>
                <w:sz w:val="20"/>
                <w:szCs w:val="20"/>
              </w:rPr>
              <w:t>9.4</w:t>
            </w:r>
          </w:p>
        </w:tc>
        <w:tc>
          <w:tcPr>
            <w:tcW w:w="1510" w:type="dxa"/>
            <w:tcBorders>
              <w:top w:val="nil"/>
              <w:left w:val="nil"/>
              <w:bottom w:val="nil"/>
              <w:right w:val="nil"/>
            </w:tcBorders>
            <w:shd w:val="clear" w:color="auto" w:fill="auto"/>
            <w:vAlign w:val="bottom"/>
          </w:tcPr>
          <w:p w14:paraId="1EA7DB6B" w14:textId="77777777" w:rsidR="008F2DEC" w:rsidRDefault="008F2DEC" w:rsidP="00E226AC">
            <w:pPr>
              <w:ind w:firstLine="0"/>
              <w:jc w:val="center"/>
              <w:rPr>
                <w:color w:val="000000"/>
                <w:sz w:val="20"/>
                <w:szCs w:val="20"/>
              </w:rPr>
            </w:pPr>
            <w:r>
              <w:rPr>
                <w:color w:val="000000"/>
                <w:sz w:val="20"/>
                <w:szCs w:val="20"/>
              </w:rPr>
              <w:t>0.459</w:t>
            </w:r>
          </w:p>
        </w:tc>
      </w:tr>
      <w:tr w:rsidR="008F2DEC" w14:paraId="108049AC" w14:textId="77777777" w:rsidTr="00E226AC">
        <w:trPr>
          <w:trHeight w:val="261"/>
          <w:jc w:val="center"/>
        </w:trPr>
        <w:tc>
          <w:tcPr>
            <w:tcW w:w="1410" w:type="dxa"/>
            <w:tcBorders>
              <w:top w:val="nil"/>
              <w:left w:val="nil"/>
              <w:bottom w:val="nil"/>
              <w:right w:val="nil"/>
            </w:tcBorders>
            <w:shd w:val="clear" w:color="auto" w:fill="auto"/>
            <w:vAlign w:val="bottom"/>
          </w:tcPr>
          <w:p w14:paraId="1E2B4D24" w14:textId="77777777" w:rsidR="008F2DEC" w:rsidRDefault="008F2DEC" w:rsidP="00E226AC">
            <w:pPr>
              <w:ind w:firstLine="0"/>
              <w:jc w:val="left"/>
              <w:rPr>
                <w:color w:val="000000"/>
                <w:sz w:val="20"/>
                <w:szCs w:val="20"/>
              </w:rPr>
            </w:pPr>
            <w:r>
              <w:rPr>
                <w:color w:val="000000"/>
                <w:sz w:val="20"/>
                <w:szCs w:val="20"/>
              </w:rPr>
              <w:t>III</w:t>
            </w:r>
          </w:p>
        </w:tc>
        <w:tc>
          <w:tcPr>
            <w:tcW w:w="787" w:type="dxa"/>
            <w:tcBorders>
              <w:top w:val="nil"/>
              <w:left w:val="nil"/>
              <w:bottom w:val="nil"/>
              <w:right w:val="nil"/>
            </w:tcBorders>
            <w:shd w:val="clear" w:color="auto" w:fill="auto"/>
            <w:vAlign w:val="bottom"/>
          </w:tcPr>
          <w:p w14:paraId="7E3B24E2" w14:textId="77777777" w:rsidR="008F2DEC" w:rsidRDefault="008F2DEC" w:rsidP="00E226AC">
            <w:pPr>
              <w:ind w:firstLine="0"/>
              <w:jc w:val="left"/>
              <w:rPr>
                <w:color w:val="000000"/>
                <w:sz w:val="20"/>
                <w:szCs w:val="20"/>
              </w:rPr>
            </w:pPr>
            <w:r>
              <w:rPr>
                <w:color w:val="000000"/>
                <w:sz w:val="20"/>
                <w:szCs w:val="20"/>
              </w:rPr>
              <w:t>90</w:t>
            </w:r>
          </w:p>
        </w:tc>
        <w:tc>
          <w:tcPr>
            <w:tcW w:w="960" w:type="dxa"/>
            <w:tcBorders>
              <w:top w:val="nil"/>
              <w:left w:val="nil"/>
              <w:bottom w:val="nil"/>
              <w:right w:val="nil"/>
            </w:tcBorders>
            <w:shd w:val="clear" w:color="auto" w:fill="auto"/>
            <w:vAlign w:val="bottom"/>
          </w:tcPr>
          <w:p w14:paraId="3E02E4E4" w14:textId="77777777" w:rsidR="008F2DEC" w:rsidRDefault="008F2DEC" w:rsidP="00E226AC">
            <w:pPr>
              <w:ind w:firstLine="0"/>
              <w:jc w:val="center"/>
              <w:rPr>
                <w:color w:val="000000"/>
                <w:sz w:val="20"/>
                <w:szCs w:val="20"/>
              </w:rPr>
            </w:pPr>
            <w:r>
              <w:rPr>
                <w:color w:val="000000"/>
                <w:sz w:val="20"/>
                <w:szCs w:val="20"/>
              </w:rPr>
              <w:t>21</w:t>
            </w:r>
          </w:p>
        </w:tc>
        <w:tc>
          <w:tcPr>
            <w:tcW w:w="1648" w:type="dxa"/>
            <w:tcBorders>
              <w:top w:val="nil"/>
              <w:left w:val="nil"/>
              <w:bottom w:val="nil"/>
              <w:right w:val="nil"/>
            </w:tcBorders>
            <w:shd w:val="clear" w:color="auto" w:fill="auto"/>
            <w:vAlign w:val="bottom"/>
          </w:tcPr>
          <w:p w14:paraId="1013E329" w14:textId="77777777" w:rsidR="008F2DEC" w:rsidRDefault="008F2DEC" w:rsidP="00E226AC">
            <w:pPr>
              <w:ind w:firstLine="0"/>
              <w:jc w:val="center"/>
              <w:rPr>
                <w:color w:val="000000"/>
                <w:sz w:val="20"/>
                <w:szCs w:val="20"/>
              </w:rPr>
            </w:pPr>
            <w:r>
              <w:rPr>
                <w:color w:val="000000"/>
                <w:sz w:val="20"/>
                <w:szCs w:val="20"/>
              </w:rPr>
              <w:t>36</w:t>
            </w:r>
          </w:p>
        </w:tc>
        <w:tc>
          <w:tcPr>
            <w:tcW w:w="1235" w:type="dxa"/>
            <w:tcBorders>
              <w:top w:val="nil"/>
              <w:left w:val="nil"/>
              <w:bottom w:val="nil"/>
              <w:right w:val="nil"/>
            </w:tcBorders>
            <w:shd w:val="clear" w:color="auto" w:fill="auto"/>
            <w:vAlign w:val="bottom"/>
          </w:tcPr>
          <w:p w14:paraId="65FE57AF" w14:textId="77777777" w:rsidR="008F2DEC" w:rsidRDefault="008F2DEC" w:rsidP="00E226AC">
            <w:pPr>
              <w:ind w:firstLine="0"/>
              <w:jc w:val="center"/>
              <w:rPr>
                <w:color w:val="000000"/>
                <w:sz w:val="20"/>
                <w:szCs w:val="20"/>
              </w:rPr>
            </w:pPr>
            <w:r>
              <w:rPr>
                <w:color w:val="000000"/>
                <w:sz w:val="20"/>
                <w:szCs w:val="20"/>
              </w:rPr>
              <w:t>1450</w:t>
            </w:r>
          </w:p>
        </w:tc>
        <w:tc>
          <w:tcPr>
            <w:tcW w:w="1372" w:type="dxa"/>
            <w:tcBorders>
              <w:top w:val="nil"/>
              <w:left w:val="nil"/>
              <w:bottom w:val="nil"/>
              <w:right w:val="nil"/>
            </w:tcBorders>
            <w:shd w:val="clear" w:color="auto" w:fill="auto"/>
            <w:vAlign w:val="bottom"/>
          </w:tcPr>
          <w:p w14:paraId="6976D2D4" w14:textId="77777777" w:rsidR="008F2DEC" w:rsidRDefault="008F2DEC" w:rsidP="00E226AC">
            <w:pPr>
              <w:ind w:firstLine="0"/>
              <w:jc w:val="center"/>
              <w:rPr>
                <w:color w:val="000000"/>
                <w:sz w:val="20"/>
                <w:szCs w:val="20"/>
              </w:rPr>
            </w:pPr>
            <w:r>
              <w:rPr>
                <w:color w:val="000000"/>
                <w:sz w:val="20"/>
                <w:szCs w:val="20"/>
              </w:rPr>
              <w:t>0.85</w:t>
            </w:r>
          </w:p>
        </w:tc>
        <w:tc>
          <w:tcPr>
            <w:tcW w:w="1373" w:type="dxa"/>
            <w:tcBorders>
              <w:top w:val="nil"/>
              <w:left w:val="nil"/>
              <w:bottom w:val="nil"/>
              <w:right w:val="nil"/>
            </w:tcBorders>
            <w:shd w:val="clear" w:color="auto" w:fill="auto"/>
            <w:vAlign w:val="bottom"/>
          </w:tcPr>
          <w:p w14:paraId="0E82EB55" w14:textId="77777777" w:rsidR="008F2DEC" w:rsidRDefault="008F2DEC" w:rsidP="00E226AC">
            <w:pPr>
              <w:ind w:firstLine="0"/>
              <w:jc w:val="center"/>
              <w:rPr>
                <w:color w:val="000000"/>
                <w:sz w:val="20"/>
                <w:szCs w:val="20"/>
              </w:rPr>
            </w:pPr>
            <w:r>
              <w:rPr>
                <w:color w:val="000000"/>
                <w:sz w:val="20"/>
                <w:szCs w:val="20"/>
              </w:rPr>
              <w:t>21.25</w:t>
            </w:r>
          </w:p>
        </w:tc>
        <w:tc>
          <w:tcPr>
            <w:tcW w:w="1372" w:type="dxa"/>
            <w:tcBorders>
              <w:top w:val="nil"/>
              <w:left w:val="nil"/>
              <w:bottom w:val="nil"/>
              <w:right w:val="nil"/>
            </w:tcBorders>
            <w:shd w:val="clear" w:color="auto" w:fill="auto"/>
            <w:vAlign w:val="bottom"/>
          </w:tcPr>
          <w:p w14:paraId="4F8AC6F6" w14:textId="77777777" w:rsidR="008F2DEC" w:rsidRDefault="008F2DEC" w:rsidP="00E226AC">
            <w:pPr>
              <w:ind w:firstLine="0"/>
              <w:jc w:val="center"/>
              <w:rPr>
                <w:color w:val="000000"/>
                <w:sz w:val="20"/>
                <w:szCs w:val="20"/>
              </w:rPr>
            </w:pPr>
            <w:r>
              <w:rPr>
                <w:color w:val="000000"/>
                <w:sz w:val="20"/>
                <w:szCs w:val="20"/>
              </w:rPr>
              <w:t>1.79</w:t>
            </w:r>
          </w:p>
        </w:tc>
        <w:tc>
          <w:tcPr>
            <w:tcW w:w="1511" w:type="dxa"/>
            <w:tcBorders>
              <w:top w:val="nil"/>
              <w:left w:val="nil"/>
              <w:bottom w:val="nil"/>
              <w:right w:val="nil"/>
            </w:tcBorders>
            <w:shd w:val="clear" w:color="auto" w:fill="auto"/>
            <w:vAlign w:val="bottom"/>
          </w:tcPr>
          <w:p w14:paraId="19FFB638" w14:textId="77777777" w:rsidR="008F2DEC" w:rsidRDefault="008F2DEC" w:rsidP="00E226AC">
            <w:pPr>
              <w:ind w:firstLine="0"/>
              <w:jc w:val="center"/>
              <w:rPr>
                <w:color w:val="000000"/>
                <w:sz w:val="20"/>
                <w:szCs w:val="20"/>
              </w:rPr>
            </w:pPr>
            <w:r>
              <w:rPr>
                <w:color w:val="000000"/>
                <w:sz w:val="20"/>
                <w:szCs w:val="20"/>
              </w:rPr>
              <w:t>15.66</w:t>
            </w:r>
          </w:p>
        </w:tc>
        <w:tc>
          <w:tcPr>
            <w:tcW w:w="1510" w:type="dxa"/>
            <w:tcBorders>
              <w:top w:val="nil"/>
              <w:left w:val="nil"/>
              <w:bottom w:val="nil"/>
              <w:right w:val="nil"/>
            </w:tcBorders>
            <w:shd w:val="clear" w:color="auto" w:fill="auto"/>
            <w:vAlign w:val="bottom"/>
          </w:tcPr>
          <w:p w14:paraId="01FE3693" w14:textId="77777777" w:rsidR="008F2DEC" w:rsidRDefault="008F2DEC" w:rsidP="00E226AC">
            <w:pPr>
              <w:ind w:firstLine="0"/>
              <w:jc w:val="center"/>
              <w:rPr>
                <w:color w:val="000000"/>
                <w:sz w:val="20"/>
                <w:szCs w:val="20"/>
              </w:rPr>
            </w:pPr>
            <w:r>
              <w:rPr>
                <w:color w:val="000000"/>
                <w:sz w:val="20"/>
                <w:szCs w:val="20"/>
              </w:rPr>
              <w:t>0.343</w:t>
            </w:r>
          </w:p>
        </w:tc>
      </w:tr>
      <w:tr w:rsidR="008F2DEC" w14:paraId="390920C9" w14:textId="77777777" w:rsidTr="00E226AC">
        <w:trPr>
          <w:trHeight w:val="261"/>
          <w:jc w:val="center"/>
        </w:trPr>
        <w:tc>
          <w:tcPr>
            <w:tcW w:w="1410" w:type="dxa"/>
            <w:tcBorders>
              <w:top w:val="nil"/>
              <w:left w:val="nil"/>
              <w:bottom w:val="nil"/>
              <w:right w:val="nil"/>
            </w:tcBorders>
            <w:shd w:val="clear" w:color="auto" w:fill="auto"/>
            <w:vAlign w:val="bottom"/>
          </w:tcPr>
          <w:p w14:paraId="2496FBAB" w14:textId="77777777" w:rsidR="008F2DEC" w:rsidRDefault="008F2DEC" w:rsidP="00E226AC">
            <w:pPr>
              <w:ind w:firstLine="0"/>
              <w:jc w:val="left"/>
              <w:rPr>
                <w:color w:val="000000"/>
                <w:sz w:val="20"/>
                <w:szCs w:val="20"/>
              </w:rPr>
            </w:pPr>
            <w:r>
              <w:rPr>
                <w:color w:val="000000"/>
                <w:sz w:val="20"/>
                <w:szCs w:val="20"/>
              </w:rPr>
              <w:t>III</w:t>
            </w:r>
          </w:p>
        </w:tc>
        <w:tc>
          <w:tcPr>
            <w:tcW w:w="787" w:type="dxa"/>
            <w:tcBorders>
              <w:top w:val="nil"/>
              <w:left w:val="nil"/>
              <w:bottom w:val="nil"/>
              <w:right w:val="nil"/>
            </w:tcBorders>
            <w:shd w:val="clear" w:color="auto" w:fill="auto"/>
            <w:vAlign w:val="bottom"/>
          </w:tcPr>
          <w:p w14:paraId="4F4191BB" w14:textId="77777777" w:rsidR="008F2DEC" w:rsidRDefault="008F2DEC" w:rsidP="00E226AC">
            <w:pPr>
              <w:ind w:firstLine="0"/>
              <w:jc w:val="left"/>
              <w:rPr>
                <w:color w:val="000000"/>
                <w:sz w:val="20"/>
                <w:szCs w:val="20"/>
              </w:rPr>
            </w:pPr>
            <w:r>
              <w:rPr>
                <w:color w:val="000000"/>
                <w:sz w:val="20"/>
                <w:szCs w:val="20"/>
              </w:rPr>
              <w:t>91</w:t>
            </w:r>
          </w:p>
        </w:tc>
        <w:tc>
          <w:tcPr>
            <w:tcW w:w="960" w:type="dxa"/>
            <w:tcBorders>
              <w:top w:val="nil"/>
              <w:left w:val="nil"/>
              <w:bottom w:val="nil"/>
              <w:right w:val="nil"/>
            </w:tcBorders>
            <w:shd w:val="clear" w:color="auto" w:fill="auto"/>
            <w:vAlign w:val="bottom"/>
          </w:tcPr>
          <w:p w14:paraId="21809F22" w14:textId="77777777" w:rsidR="008F2DEC" w:rsidRDefault="008F2DEC" w:rsidP="00E226AC">
            <w:pPr>
              <w:ind w:firstLine="0"/>
              <w:jc w:val="center"/>
              <w:rPr>
                <w:color w:val="000000"/>
                <w:sz w:val="20"/>
                <w:szCs w:val="20"/>
              </w:rPr>
            </w:pPr>
            <w:r>
              <w:rPr>
                <w:color w:val="000000"/>
                <w:sz w:val="20"/>
                <w:szCs w:val="20"/>
              </w:rPr>
              <w:t>23</w:t>
            </w:r>
          </w:p>
        </w:tc>
        <w:tc>
          <w:tcPr>
            <w:tcW w:w="1648" w:type="dxa"/>
            <w:tcBorders>
              <w:top w:val="nil"/>
              <w:left w:val="nil"/>
              <w:bottom w:val="nil"/>
              <w:right w:val="nil"/>
            </w:tcBorders>
            <w:shd w:val="clear" w:color="auto" w:fill="auto"/>
            <w:vAlign w:val="bottom"/>
          </w:tcPr>
          <w:p w14:paraId="5E6599EA" w14:textId="77777777" w:rsidR="008F2DEC" w:rsidRDefault="008F2DEC" w:rsidP="00E226AC">
            <w:pPr>
              <w:ind w:firstLine="0"/>
              <w:jc w:val="center"/>
              <w:rPr>
                <w:color w:val="000000"/>
                <w:sz w:val="20"/>
                <w:szCs w:val="20"/>
              </w:rPr>
            </w:pPr>
            <w:r>
              <w:rPr>
                <w:color w:val="000000"/>
                <w:sz w:val="20"/>
                <w:szCs w:val="20"/>
              </w:rPr>
              <w:t>156</w:t>
            </w:r>
          </w:p>
        </w:tc>
        <w:tc>
          <w:tcPr>
            <w:tcW w:w="1235" w:type="dxa"/>
            <w:tcBorders>
              <w:top w:val="nil"/>
              <w:left w:val="nil"/>
              <w:bottom w:val="nil"/>
              <w:right w:val="nil"/>
            </w:tcBorders>
            <w:shd w:val="clear" w:color="auto" w:fill="auto"/>
            <w:vAlign w:val="bottom"/>
          </w:tcPr>
          <w:p w14:paraId="7ACE998B" w14:textId="77777777" w:rsidR="008F2DEC" w:rsidRDefault="008F2DEC" w:rsidP="00E226AC">
            <w:pPr>
              <w:ind w:firstLine="0"/>
              <w:jc w:val="center"/>
              <w:rPr>
                <w:color w:val="000000"/>
                <w:sz w:val="20"/>
                <w:szCs w:val="20"/>
              </w:rPr>
            </w:pPr>
            <w:r>
              <w:rPr>
                <w:color w:val="000000"/>
                <w:sz w:val="20"/>
                <w:szCs w:val="20"/>
              </w:rPr>
              <w:t>1442</w:t>
            </w:r>
          </w:p>
        </w:tc>
        <w:tc>
          <w:tcPr>
            <w:tcW w:w="1372" w:type="dxa"/>
            <w:tcBorders>
              <w:top w:val="nil"/>
              <w:left w:val="nil"/>
              <w:bottom w:val="nil"/>
              <w:right w:val="nil"/>
            </w:tcBorders>
            <w:shd w:val="clear" w:color="auto" w:fill="auto"/>
            <w:vAlign w:val="bottom"/>
          </w:tcPr>
          <w:p w14:paraId="62E56D25" w14:textId="77777777" w:rsidR="008F2DEC" w:rsidRDefault="008F2DEC" w:rsidP="00E226AC">
            <w:pPr>
              <w:ind w:firstLine="0"/>
              <w:jc w:val="center"/>
              <w:rPr>
                <w:color w:val="000000"/>
                <w:sz w:val="20"/>
                <w:szCs w:val="20"/>
              </w:rPr>
            </w:pPr>
            <w:r>
              <w:rPr>
                <w:color w:val="000000"/>
                <w:sz w:val="20"/>
                <w:szCs w:val="20"/>
              </w:rPr>
              <w:t>1.13</w:t>
            </w:r>
          </w:p>
        </w:tc>
        <w:tc>
          <w:tcPr>
            <w:tcW w:w="1373" w:type="dxa"/>
            <w:tcBorders>
              <w:top w:val="nil"/>
              <w:left w:val="nil"/>
              <w:bottom w:val="nil"/>
              <w:right w:val="nil"/>
            </w:tcBorders>
            <w:shd w:val="clear" w:color="auto" w:fill="auto"/>
            <w:vAlign w:val="bottom"/>
          </w:tcPr>
          <w:p w14:paraId="169903D4" w14:textId="77777777" w:rsidR="008F2DEC" w:rsidRDefault="008F2DEC" w:rsidP="00E226AC">
            <w:pPr>
              <w:ind w:firstLine="0"/>
              <w:jc w:val="center"/>
              <w:rPr>
                <w:color w:val="000000"/>
                <w:sz w:val="20"/>
                <w:szCs w:val="20"/>
              </w:rPr>
            </w:pPr>
            <w:r>
              <w:rPr>
                <w:color w:val="000000"/>
                <w:sz w:val="20"/>
                <w:szCs w:val="20"/>
              </w:rPr>
              <w:t>11.1</w:t>
            </w:r>
          </w:p>
        </w:tc>
        <w:tc>
          <w:tcPr>
            <w:tcW w:w="1372" w:type="dxa"/>
            <w:tcBorders>
              <w:top w:val="nil"/>
              <w:left w:val="nil"/>
              <w:bottom w:val="nil"/>
              <w:right w:val="nil"/>
            </w:tcBorders>
            <w:shd w:val="clear" w:color="auto" w:fill="auto"/>
            <w:vAlign w:val="bottom"/>
          </w:tcPr>
          <w:p w14:paraId="07349843" w14:textId="77777777" w:rsidR="008F2DEC" w:rsidRDefault="008F2DEC" w:rsidP="00E226AC">
            <w:pPr>
              <w:ind w:firstLine="0"/>
              <w:jc w:val="center"/>
              <w:rPr>
                <w:color w:val="000000"/>
                <w:sz w:val="20"/>
                <w:szCs w:val="20"/>
              </w:rPr>
            </w:pPr>
            <w:r>
              <w:rPr>
                <w:color w:val="000000"/>
                <w:sz w:val="20"/>
                <w:szCs w:val="20"/>
              </w:rPr>
              <w:t>0.86</w:t>
            </w:r>
          </w:p>
        </w:tc>
        <w:tc>
          <w:tcPr>
            <w:tcW w:w="1511" w:type="dxa"/>
            <w:tcBorders>
              <w:top w:val="nil"/>
              <w:left w:val="nil"/>
              <w:bottom w:val="nil"/>
              <w:right w:val="nil"/>
            </w:tcBorders>
            <w:shd w:val="clear" w:color="auto" w:fill="auto"/>
            <w:vAlign w:val="bottom"/>
          </w:tcPr>
          <w:p w14:paraId="07C1F751" w14:textId="77777777" w:rsidR="008F2DEC" w:rsidRDefault="008F2DEC" w:rsidP="00E226AC">
            <w:pPr>
              <w:ind w:firstLine="0"/>
              <w:jc w:val="center"/>
              <w:rPr>
                <w:color w:val="000000"/>
                <w:sz w:val="20"/>
                <w:szCs w:val="20"/>
              </w:rPr>
            </w:pPr>
            <w:r>
              <w:rPr>
                <w:color w:val="000000"/>
                <w:sz w:val="20"/>
                <w:szCs w:val="20"/>
              </w:rPr>
              <w:t>6.41</w:t>
            </w:r>
          </w:p>
        </w:tc>
        <w:tc>
          <w:tcPr>
            <w:tcW w:w="1510" w:type="dxa"/>
            <w:tcBorders>
              <w:top w:val="nil"/>
              <w:left w:val="nil"/>
              <w:bottom w:val="nil"/>
              <w:right w:val="nil"/>
            </w:tcBorders>
            <w:shd w:val="clear" w:color="auto" w:fill="auto"/>
            <w:vAlign w:val="bottom"/>
          </w:tcPr>
          <w:p w14:paraId="3739A203" w14:textId="77777777" w:rsidR="008F2DEC" w:rsidRDefault="008F2DEC" w:rsidP="00E226AC">
            <w:pPr>
              <w:ind w:firstLine="0"/>
              <w:jc w:val="center"/>
              <w:rPr>
                <w:color w:val="000000"/>
                <w:sz w:val="20"/>
                <w:szCs w:val="20"/>
              </w:rPr>
            </w:pPr>
            <w:r>
              <w:rPr>
                <w:color w:val="000000"/>
                <w:sz w:val="20"/>
                <w:szCs w:val="20"/>
              </w:rPr>
              <w:t>0.33</w:t>
            </w:r>
          </w:p>
        </w:tc>
      </w:tr>
      <w:tr w:rsidR="008F2DEC" w14:paraId="7FC5B1BB" w14:textId="77777777" w:rsidTr="00E226AC">
        <w:trPr>
          <w:trHeight w:val="261"/>
          <w:jc w:val="center"/>
        </w:trPr>
        <w:tc>
          <w:tcPr>
            <w:tcW w:w="1410" w:type="dxa"/>
            <w:tcBorders>
              <w:top w:val="nil"/>
              <w:left w:val="nil"/>
              <w:bottom w:val="nil"/>
              <w:right w:val="nil"/>
            </w:tcBorders>
            <w:shd w:val="clear" w:color="auto" w:fill="auto"/>
            <w:vAlign w:val="bottom"/>
          </w:tcPr>
          <w:p w14:paraId="2E3B94BD" w14:textId="77777777" w:rsidR="008F2DEC" w:rsidRDefault="008F2DEC" w:rsidP="00E226AC">
            <w:pPr>
              <w:ind w:firstLine="0"/>
              <w:jc w:val="left"/>
              <w:rPr>
                <w:color w:val="000000"/>
                <w:sz w:val="20"/>
                <w:szCs w:val="20"/>
              </w:rPr>
            </w:pPr>
            <w:r>
              <w:rPr>
                <w:color w:val="000000"/>
                <w:sz w:val="20"/>
                <w:szCs w:val="20"/>
              </w:rPr>
              <w:t>III</w:t>
            </w:r>
          </w:p>
        </w:tc>
        <w:tc>
          <w:tcPr>
            <w:tcW w:w="787" w:type="dxa"/>
            <w:tcBorders>
              <w:top w:val="nil"/>
              <w:left w:val="nil"/>
              <w:bottom w:val="nil"/>
              <w:right w:val="nil"/>
            </w:tcBorders>
            <w:shd w:val="clear" w:color="auto" w:fill="auto"/>
            <w:vAlign w:val="bottom"/>
          </w:tcPr>
          <w:p w14:paraId="3EC5E8B5" w14:textId="77777777" w:rsidR="008F2DEC" w:rsidRDefault="008F2DEC" w:rsidP="00E226AC">
            <w:pPr>
              <w:ind w:firstLine="0"/>
              <w:jc w:val="left"/>
              <w:rPr>
                <w:color w:val="000000"/>
                <w:sz w:val="20"/>
                <w:szCs w:val="20"/>
              </w:rPr>
            </w:pPr>
            <w:r>
              <w:rPr>
                <w:color w:val="000000"/>
                <w:sz w:val="20"/>
                <w:szCs w:val="20"/>
              </w:rPr>
              <w:t>93</w:t>
            </w:r>
          </w:p>
        </w:tc>
        <w:tc>
          <w:tcPr>
            <w:tcW w:w="960" w:type="dxa"/>
            <w:tcBorders>
              <w:top w:val="nil"/>
              <w:left w:val="nil"/>
              <w:bottom w:val="nil"/>
              <w:right w:val="nil"/>
            </w:tcBorders>
            <w:shd w:val="clear" w:color="auto" w:fill="auto"/>
            <w:vAlign w:val="bottom"/>
          </w:tcPr>
          <w:p w14:paraId="497D3D9F" w14:textId="77777777" w:rsidR="008F2DEC" w:rsidRDefault="008F2DEC" w:rsidP="00E226AC">
            <w:pPr>
              <w:ind w:firstLine="0"/>
              <w:jc w:val="center"/>
              <w:rPr>
                <w:color w:val="000000"/>
                <w:sz w:val="20"/>
                <w:szCs w:val="20"/>
              </w:rPr>
            </w:pPr>
            <w:r>
              <w:rPr>
                <w:color w:val="000000"/>
                <w:sz w:val="20"/>
                <w:szCs w:val="20"/>
              </w:rPr>
              <w:t>17</w:t>
            </w:r>
          </w:p>
        </w:tc>
        <w:tc>
          <w:tcPr>
            <w:tcW w:w="1648" w:type="dxa"/>
            <w:tcBorders>
              <w:top w:val="nil"/>
              <w:left w:val="nil"/>
              <w:bottom w:val="nil"/>
              <w:right w:val="nil"/>
            </w:tcBorders>
            <w:shd w:val="clear" w:color="auto" w:fill="auto"/>
            <w:vAlign w:val="bottom"/>
          </w:tcPr>
          <w:p w14:paraId="64B1DCBE" w14:textId="77777777" w:rsidR="008F2DEC" w:rsidRDefault="008F2DEC" w:rsidP="00E226AC">
            <w:pPr>
              <w:ind w:firstLine="0"/>
              <w:jc w:val="center"/>
              <w:rPr>
                <w:color w:val="000000"/>
                <w:sz w:val="20"/>
                <w:szCs w:val="20"/>
              </w:rPr>
            </w:pPr>
            <w:r>
              <w:rPr>
                <w:color w:val="000000"/>
                <w:sz w:val="20"/>
                <w:szCs w:val="20"/>
              </w:rPr>
              <w:t>104</w:t>
            </w:r>
          </w:p>
        </w:tc>
        <w:tc>
          <w:tcPr>
            <w:tcW w:w="1235" w:type="dxa"/>
            <w:tcBorders>
              <w:top w:val="nil"/>
              <w:left w:val="nil"/>
              <w:bottom w:val="nil"/>
              <w:right w:val="nil"/>
            </w:tcBorders>
            <w:shd w:val="clear" w:color="auto" w:fill="auto"/>
            <w:vAlign w:val="bottom"/>
          </w:tcPr>
          <w:p w14:paraId="166E5904" w14:textId="77777777" w:rsidR="008F2DEC" w:rsidRDefault="008F2DEC" w:rsidP="00E226AC">
            <w:pPr>
              <w:ind w:firstLine="0"/>
              <w:jc w:val="center"/>
              <w:rPr>
                <w:color w:val="000000"/>
                <w:sz w:val="20"/>
                <w:szCs w:val="20"/>
              </w:rPr>
            </w:pPr>
            <w:r>
              <w:rPr>
                <w:color w:val="000000"/>
                <w:sz w:val="20"/>
                <w:szCs w:val="20"/>
              </w:rPr>
              <w:t>1453</w:t>
            </w:r>
          </w:p>
        </w:tc>
        <w:tc>
          <w:tcPr>
            <w:tcW w:w="1372" w:type="dxa"/>
            <w:tcBorders>
              <w:top w:val="nil"/>
              <w:left w:val="nil"/>
              <w:bottom w:val="nil"/>
              <w:right w:val="nil"/>
            </w:tcBorders>
            <w:shd w:val="clear" w:color="auto" w:fill="auto"/>
            <w:vAlign w:val="bottom"/>
          </w:tcPr>
          <w:p w14:paraId="2259A8D3" w14:textId="77777777" w:rsidR="008F2DEC" w:rsidRDefault="008F2DEC" w:rsidP="00E226AC">
            <w:pPr>
              <w:ind w:firstLine="0"/>
              <w:jc w:val="center"/>
              <w:rPr>
                <w:color w:val="000000"/>
                <w:sz w:val="20"/>
                <w:szCs w:val="20"/>
              </w:rPr>
            </w:pPr>
            <w:r>
              <w:rPr>
                <w:color w:val="000000"/>
                <w:sz w:val="20"/>
                <w:szCs w:val="20"/>
              </w:rPr>
              <w:t>0.89</w:t>
            </w:r>
          </w:p>
        </w:tc>
        <w:tc>
          <w:tcPr>
            <w:tcW w:w="1373" w:type="dxa"/>
            <w:tcBorders>
              <w:top w:val="nil"/>
              <w:left w:val="nil"/>
              <w:bottom w:val="nil"/>
              <w:right w:val="nil"/>
            </w:tcBorders>
            <w:shd w:val="clear" w:color="auto" w:fill="auto"/>
            <w:vAlign w:val="bottom"/>
          </w:tcPr>
          <w:p w14:paraId="64AE6D3C" w14:textId="77777777" w:rsidR="008F2DEC" w:rsidRDefault="008F2DEC" w:rsidP="00E226AC">
            <w:pPr>
              <w:ind w:firstLine="0"/>
              <w:jc w:val="center"/>
              <w:rPr>
                <w:color w:val="000000"/>
                <w:sz w:val="20"/>
                <w:szCs w:val="20"/>
              </w:rPr>
            </w:pPr>
            <w:r>
              <w:rPr>
                <w:color w:val="000000"/>
                <w:sz w:val="20"/>
                <w:szCs w:val="20"/>
              </w:rPr>
              <w:t>11.85</w:t>
            </w:r>
          </w:p>
        </w:tc>
        <w:tc>
          <w:tcPr>
            <w:tcW w:w="1372" w:type="dxa"/>
            <w:tcBorders>
              <w:top w:val="nil"/>
              <w:left w:val="nil"/>
              <w:bottom w:val="nil"/>
              <w:right w:val="nil"/>
            </w:tcBorders>
            <w:shd w:val="clear" w:color="auto" w:fill="auto"/>
            <w:vAlign w:val="bottom"/>
          </w:tcPr>
          <w:p w14:paraId="12A174AF" w14:textId="77777777" w:rsidR="008F2DEC" w:rsidRDefault="008F2DEC" w:rsidP="00E226AC">
            <w:pPr>
              <w:ind w:firstLine="0"/>
              <w:jc w:val="center"/>
              <w:rPr>
                <w:color w:val="000000"/>
                <w:sz w:val="20"/>
                <w:szCs w:val="20"/>
              </w:rPr>
            </w:pPr>
            <w:r>
              <w:rPr>
                <w:color w:val="000000"/>
                <w:sz w:val="20"/>
                <w:szCs w:val="20"/>
              </w:rPr>
              <w:t>0.84</w:t>
            </w:r>
          </w:p>
        </w:tc>
        <w:tc>
          <w:tcPr>
            <w:tcW w:w="1511" w:type="dxa"/>
            <w:tcBorders>
              <w:top w:val="nil"/>
              <w:left w:val="nil"/>
              <w:bottom w:val="nil"/>
              <w:right w:val="nil"/>
            </w:tcBorders>
            <w:shd w:val="clear" w:color="auto" w:fill="auto"/>
            <w:vAlign w:val="bottom"/>
          </w:tcPr>
          <w:p w14:paraId="570627E7" w14:textId="77777777" w:rsidR="008F2DEC" w:rsidRDefault="008F2DEC" w:rsidP="00E226AC">
            <w:pPr>
              <w:ind w:firstLine="0"/>
              <w:jc w:val="center"/>
              <w:rPr>
                <w:color w:val="000000"/>
                <w:sz w:val="20"/>
                <w:szCs w:val="20"/>
              </w:rPr>
            </w:pPr>
            <w:r>
              <w:rPr>
                <w:color w:val="000000"/>
                <w:sz w:val="20"/>
                <w:szCs w:val="20"/>
              </w:rPr>
              <w:t>5.32</w:t>
            </w:r>
          </w:p>
        </w:tc>
        <w:tc>
          <w:tcPr>
            <w:tcW w:w="1510" w:type="dxa"/>
            <w:tcBorders>
              <w:top w:val="nil"/>
              <w:left w:val="nil"/>
              <w:bottom w:val="nil"/>
              <w:right w:val="nil"/>
            </w:tcBorders>
            <w:shd w:val="clear" w:color="auto" w:fill="auto"/>
            <w:vAlign w:val="bottom"/>
          </w:tcPr>
          <w:p w14:paraId="2235A9F4" w14:textId="77777777" w:rsidR="008F2DEC" w:rsidRDefault="008F2DEC" w:rsidP="00E226AC">
            <w:pPr>
              <w:ind w:firstLine="0"/>
              <w:jc w:val="center"/>
              <w:rPr>
                <w:color w:val="000000"/>
                <w:sz w:val="20"/>
                <w:szCs w:val="20"/>
              </w:rPr>
            </w:pPr>
            <w:r>
              <w:rPr>
                <w:color w:val="000000"/>
                <w:sz w:val="20"/>
                <w:szCs w:val="20"/>
              </w:rPr>
              <w:t>0.386</w:t>
            </w:r>
          </w:p>
        </w:tc>
      </w:tr>
      <w:tr w:rsidR="008F2DEC" w14:paraId="2E47B2A6" w14:textId="77777777" w:rsidTr="00E226AC">
        <w:trPr>
          <w:trHeight w:val="261"/>
          <w:jc w:val="center"/>
        </w:trPr>
        <w:tc>
          <w:tcPr>
            <w:tcW w:w="1410" w:type="dxa"/>
            <w:tcBorders>
              <w:top w:val="nil"/>
              <w:left w:val="nil"/>
              <w:bottom w:val="nil"/>
              <w:right w:val="nil"/>
            </w:tcBorders>
            <w:shd w:val="clear" w:color="auto" w:fill="auto"/>
            <w:vAlign w:val="bottom"/>
          </w:tcPr>
          <w:p w14:paraId="5E4046B2"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bottom w:val="nil"/>
              <w:right w:val="nil"/>
            </w:tcBorders>
            <w:shd w:val="clear" w:color="auto" w:fill="auto"/>
            <w:vAlign w:val="bottom"/>
          </w:tcPr>
          <w:p w14:paraId="62E50CEE" w14:textId="77777777" w:rsidR="008F2DEC" w:rsidRDefault="008F2DEC" w:rsidP="00E226AC">
            <w:pPr>
              <w:ind w:firstLine="0"/>
              <w:jc w:val="left"/>
              <w:rPr>
                <w:color w:val="000000"/>
                <w:sz w:val="20"/>
                <w:szCs w:val="20"/>
              </w:rPr>
            </w:pPr>
            <w:r>
              <w:rPr>
                <w:color w:val="000000"/>
                <w:sz w:val="20"/>
                <w:szCs w:val="20"/>
              </w:rPr>
              <w:t>95</w:t>
            </w:r>
          </w:p>
        </w:tc>
        <w:tc>
          <w:tcPr>
            <w:tcW w:w="960" w:type="dxa"/>
            <w:tcBorders>
              <w:top w:val="nil"/>
              <w:left w:val="nil"/>
              <w:bottom w:val="nil"/>
              <w:right w:val="nil"/>
            </w:tcBorders>
            <w:shd w:val="clear" w:color="auto" w:fill="auto"/>
            <w:vAlign w:val="bottom"/>
          </w:tcPr>
          <w:p w14:paraId="082DE061" w14:textId="77777777" w:rsidR="008F2DEC" w:rsidRDefault="008F2DEC" w:rsidP="00E226AC">
            <w:pPr>
              <w:ind w:firstLine="0"/>
              <w:jc w:val="center"/>
              <w:rPr>
                <w:color w:val="000000"/>
                <w:sz w:val="20"/>
                <w:szCs w:val="20"/>
              </w:rPr>
            </w:pPr>
            <w:r>
              <w:rPr>
                <w:color w:val="000000"/>
                <w:sz w:val="20"/>
                <w:szCs w:val="20"/>
              </w:rPr>
              <w:t>16</w:t>
            </w:r>
          </w:p>
        </w:tc>
        <w:tc>
          <w:tcPr>
            <w:tcW w:w="1648" w:type="dxa"/>
            <w:tcBorders>
              <w:top w:val="nil"/>
              <w:left w:val="nil"/>
              <w:bottom w:val="nil"/>
              <w:right w:val="nil"/>
            </w:tcBorders>
            <w:shd w:val="clear" w:color="auto" w:fill="auto"/>
            <w:vAlign w:val="bottom"/>
          </w:tcPr>
          <w:p w14:paraId="63059B83" w14:textId="77777777" w:rsidR="008F2DEC" w:rsidRDefault="008F2DEC" w:rsidP="00E226AC">
            <w:pPr>
              <w:ind w:firstLine="0"/>
              <w:jc w:val="center"/>
              <w:rPr>
                <w:color w:val="000000"/>
                <w:sz w:val="20"/>
                <w:szCs w:val="20"/>
              </w:rPr>
            </w:pPr>
            <w:r>
              <w:rPr>
                <w:color w:val="000000"/>
                <w:sz w:val="20"/>
                <w:szCs w:val="20"/>
              </w:rPr>
              <w:t>107</w:t>
            </w:r>
          </w:p>
        </w:tc>
        <w:tc>
          <w:tcPr>
            <w:tcW w:w="1235" w:type="dxa"/>
            <w:tcBorders>
              <w:top w:val="nil"/>
              <w:left w:val="nil"/>
              <w:bottom w:val="nil"/>
              <w:right w:val="nil"/>
            </w:tcBorders>
            <w:shd w:val="clear" w:color="auto" w:fill="auto"/>
            <w:vAlign w:val="bottom"/>
          </w:tcPr>
          <w:p w14:paraId="692BEC38" w14:textId="77777777" w:rsidR="008F2DEC" w:rsidRDefault="008F2DEC" w:rsidP="00E226AC">
            <w:pPr>
              <w:ind w:firstLine="0"/>
              <w:jc w:val="center"/>
              <w:rPr>
                <w:color w:val="000000"/>
                <w:sz w:val="20"/>
                <w:szCs w:val="20"/>
              </w:rPr>
            </w:pPr>
            <w:r>
              <w:rPr>
                <w:color w:val="000000"/>
                <w:sz w:val="20"/>
                <w:szCs w:val="20"/>
              </w:rPr>
              <w:t>1478</w:t>
            </w:r>
          </w:p>
        </w:tc>
        <w:tc>
          <w:tcPr>
            <w:tcW w:w="1372" w:type="dxa"/>
            <w:tcBorders>
              <w:top w:val="nil"/>
              <w:left w:val="nil"/>
              <w:bottom w:val="nil"/>
              <w:right w:val="nil"/>
            </w:tcBorders>
            <w:shd w:val="clear" w:color="auto" w:fill="auto"/>
            <w:vAlign w:val="bottom"/>
          </w:tcPr>
          <w:p w14:paraId="5512154E" w14:textId="77777777" w:rsidR="008F2DEC" w:rsidRDefault="008F2DEC" w:rsidP="00E226AC">
            <w:pPr>
              <w:ind w:firstLine="0"/>
              <w:jc w:val="center"/>
              <w:rPr>
                <w:color w:val="000000"/>
                <w:sz w:val="20"/>
                <w:szCs w:val="20"/>
              </w:rPr>
            </w:pPr>
            <w:r>
              <w:rPr>
                <w:color w:val="000000"/>
                <w:sz w:val="20"/>
                <w:szCs w:val="20"/>
              </w:rPr>
              <w:t>0.66</w:t>
            </w:r>
          </w:p>
        </w:tc>
        <w:tc>
          <w:tcPr>
            <w:tcW w:w="1373" w:type="dxa"/>
            <w:tcBorders>
              <w:top w:val="nil"/>
              <w:left w:val="nil"/>
              <w:bottom w:val="nil"/>
              <w:right w:val="nil"/>
            </w:tcBorders>
            <w:shd w:val="clear" w:color="auto" w:fill="auto"/>
            <w:vAlign w:val="bottom"/>
          </w:tcPr>
          <w:p w14:paraId="31C83FEE" w14:textId="77777777" w:rsidR="008F2DEC" w:rsidRDefault="008F2DEC" w:rsidP="00E226AC">
            <w:pPr>
              <w:ind w:firstLine="0"/>
              <w:jc w:val="center"/>
              <w:rPr>
                <w:color w:val="000000"/>
                <w:sz w:val="20"/>
                <w:szCs w:val="20"/>
              </w:rPr>
            </w:pPr>
            <w:r>
              <w:rPr>
                <w:color w:val="000000"/>
                <w:sz w:val="20"/>
                <w:szCs w:val="20"/>
              </w:rPr>
              <w:t>28.57</w:t>
            </w:r>
          </w:p>
        </w:tc>
        <w:tc>
          <w:tcPr>
            <w:tcW w:w="1372" w:type="dxa"/>
            <w:tcBorders>
              <w:top w:val="nil"/>
              <w:left w:val="nil"/>
              <w:bottom w:val="nil"/>
              <w:right w:val="nil"/>
            </w:tcBorders>
            <w:shd w:val="clear" w:color="auto" w:fill="auto"/>
            <w:vAlign w:val="bottom"/>
          </w:tcPr>
          <w:p w14:paraId="6A496B32" w14:textId="77777777" w:rsidR="008F2DEC" w:rsidRDefault="008F2DEC" w:rsidP="00E226AC">
            <w:pPr>
              <w:ind w:firstLine="0"/>
              <w:jc w:val="center"/>
              <w:rPr>
                <w:color w:val="000000"/>
                <w:sz w:val="20"/>
                <w:szCs w:val="20"/>
              </w:rPr>
            </w:pPr>
            <w:r>
              <w:rPr>
                <w:color w:val="000000"/>
                <w:sz w:val="20"/>
                <w:szCs w:val="20"/>
              </w:rPr>
              <w:t>2.48</w:t>
            </w:r>
          </w:p>
        </w:tc>
        <w:tc>
          <w:tcPr>
            <w:tcW w:w="1511" w:type="dxa"/>
            <w:tcBorders>
              <w:top w:val="nil"/>
              <w:left w:val="nil"/>
              <w:bottom w:val="nil"/>
              <w:right w:val="nil"/>
            </w:tcBorders>
            <w:shd w:val="clear" w:color="auto" w:fill="auto"/>
            <w:vAlign w:val="bottom"/>
          </w:tcPr>
          <w:p w14:paraId="1DA23FEC" w14:textId="77777777" w:rsidR="008F2DEC" w:rsidRDefault="008F2DEC" w:rsidP="00E226AC">
            <w:pPr>
              <w:ind w:firstLine="0"/>
              <w:jc w:val="center"/>
              <w:rPr>
                <w:color w:val="000000"/>
                <w:sz w:val="20"/>
                <w:szCs w:val="20"/>
              </w:rPr>
            </w:pPr>
            <w:r>
              <w:rPr>
                <w:color w:val="000000"/>
                <w:sz w:val="20"/>
                <w:szCs w:val="20"/>
              </w:rPr>
              <w:t>21.1</w:t>
            </w:r>
          </w:p>
        </w:tc>
        <w:tc>
          <w:tcPr>
            <w:tcW w:w="1510" w:type="dxa"/>
            <w:tcBorders>
              <w:top w:val="nil"/>
              <w:left w:val="nil"/>
              <w:bottom w:val="nil"/>
              <w:right w:val="nil"/>
            </w:tcBorders>
            <w:shd w:val="clear" w:color="auto" w:fill="auto"/>
            <w:vAlign w:val="bottom"/>
          </w:tcPr>
          <w:p w14:paraId="747B03A4" w14:textId="77777777" w:rsidR="008F2DEC" w:rsidRDefault="008F2DEC" w:rsidP="00E226AC">
            <w:pPr>
              <w:ind w:firstLine="0"/>
              <w:jc w:val="center"/>
              <w:rPr>
                <w:color w:val="000000"/>
                <w:sz w:val="20"/>
                <w:szCs w:val="20"/>
              </w:rPr>
            </w:pPr>
            <w:r>
              <w:rPr>
                <w:color w:val="000000"/>
                <w:sz w:val="20"/>
                <w:szCs w:val="20"/>
              </w:rPr>
              <w:t>0.917</w:t>
            </w:r>
          </w:p>
        </w:tc>
      </w:tr>
      <w:tr w:rsidR="008F2DEC" w14:paraId="19CFD488" w14:textId="77777777" w:rsidTr="00E226AC">
        <w:trPr>
          <w:trHeight w:val="261"/>
          <w:jc w:val="center"/>
        </w:trPr>
        <w:tc>
          <w:tcPr>
            <w:tcW w:w="1410" w:type="dxa"/>
            <w:tcBorders>
              <w:top w:val="nil"/>
              <w:left w:val="nil"/>
              <w:bottom w:val="nil"/>
              <w:right w:val="nil"/>
            </w:tcBorders>
            <w:shd w:val="clear" w:color="auto" w:fill="auto"/>
            <w:vAlign w:val="bottom"/>
          </w:tcPr>
          <w:p w14:paraId="0F9D5EC1"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bottom w:val="nil"/>
              <w:right w:val="nil"/>
            </w:tcBorders>
            <w:shd w:val="clear" w:color="auto" w:fill="auto"/>
            <w:vAlign w:val="bottom"/>
          </w:tcPr>
          <w:p w14:paraId="2348BA6D" w14:textId="77777777" w:rsidR="008F2DEC" w:rsidRDefault="008F2DEC" w:rsidP="00E226AC">
            <w:pPr>
              <w:ind w:firstLine="0"/>
              <w:jc w:val="left"/>
              <w:rPr>
                <w:color w:val="000000"/>
                <w:sz w:val="20"/>
                <w:szCs w:val="20"/>
              </w:rPr>
            </w:pPr>
            <w:r>
              <w:rPr>
                <w:color w:val="000000"/>
                <w:sz w:val="20"/>
                <w:szCs w:val="20"/>
              </w:rPr>
              <w:t>96</w:t>
            </w:r>
          </w:p>
        </w:tc>
        <w:tc>
          <w:tcPr>
            <w:tcW w:w="960" w:type="dxa"/>
            <w:tcBorders>
              <w:top w:val="nil"/>
              <w:left w:val="nil"/>
              <w:bottom w:val="nil"/>
              <w:right w:val="nil"/>
            </w:tcBorders>
            <w:shd w:val="clear" w:color="auto" w:fill="auto"/>
            <w:vAlign w:val="bottom"/>
          </w:tcPr>
          <w:p w14:paraId="3824B6CC" w14:textId="77777777" w:rsidR="008F2DEC" w:rsidRDefault="008F2DEC" w:rsidP="00E226AC">
            <w:pPr>
              <w:ind w:firstLine="0"/>
              <w:jc w:val="center"/>
              <w:rPr>
                <w:color w:val="000000"/>
                <w:sz w:val="20"/>
                <w:szCs w:val="20"/>
              </w:rPr>
            </w:pPr>
            <w:r>
              <w:rPr>
                <w:color w:val="000000"/>
                <w:sz w:val="20"/>
                <w:szCs w:val="20"/>
              </w:rPr>
              <w:t>13</w:t>
            </w:r>
          </w:p>
        </w:tc>
        <w:tc>
          <w:tcPr>
            <w:tcW w:w="1648" w:type="dxa"/>
            <w:tcBorders>
              <w:top w:val="nil"/>
              <w:left w:val="nil"/>
              <w:bottom w:val="nil"/>
              <w:right w:val="nil"/>
            </w:tcBorders>
            <w:shd w:val="clear" w:color="auto" w:fill="auto"/>
            <w:vAlign w:val="bottom"/>
          </w:tcPr>
          <w:p w14:paraId="738589B9" w14:textId="77777777" w:rsidR="008F2DEC" w:rsidRDefault="008F2DEC" w:rsidP="00E226AC">
            <w:pPr>
              <w:ind w:firstLine="0"/>
              <w:jc w:val="center"/>
              <w:rPr>
                <w:color w:val="000000"/>
                <w:sz w:val="20"/>
                <w:szCs w:val="20"/>
              </w:rPr>
            </w:pPr>
            <w:r>
              <w:rPr>
                <w:color w:val="000000"/>
                <w:sz w:val="20"/>
                <w:szCs w:val="20"/>
              </w:rPr>
              <w:t>70</w:t>
            </w:r>
          </w:p>
        </w:tc>
        <w:tc>
          <w:tcPr>
            <w:tcW w:w="1235" w:type="dxa"/>
            <w:tcBorders>
              <w:top w:val="nil"/>
              <w:left w:val="nil"/>
              <w:bottom w:val="nil"/>
              <w:right w:val="nil"/>
            </w:tcBorders>
            <w:shd w:val="clear" w:color="auto" w:fill="auto"/>
            <w:vAlign w:val="bottom"/>
          </w:tcPr>
          <w:p w14:paraId="65016156" w14:textId="77777777" w:rsidR="008F2DEC" w:rsidRDefault="008F2DEC" w:rsidP="00E226AC">
            <w:pPr>
              <w:ind w:firstLine="0"/>
              <w:jc w:val="center"/>
              <w:rPr>
                <w:color w:val="000000"/>
                <w:sz w:val="20"/>
                <w:szCs w:val="20"/>
              </w:rPr>
            </w:pPr>
            <w:r>
              <w:rPr>
                <w:color w:val="000000"/>
                <w:sz w:val="20"/>
                <w:szCs w:val="20"/>
              </w:rPr>
              <w:t>1480</w:t>
            </w:r>
          </w:p>
        </w:tc>
        <w:tc>
          <w:tcPr>
            <w:tcW w:w="1372" w:type="dxa"/>
            <w:tcBorders>
              <w:top w:val="nil"/>
              <w:left w:val="nil"/>
              <w:bottom w:val="nil"/>
              <w:right w:val="nil"/>
            </w:tcBorders>
            <w:shd w:val="clear" w:color="auto" w:fill="auto"/>
            <w:vAlign w:val="bottom"/>
          </w:tcPr>
          <w:p w14:paraId="01000613" w14:textId="77777777" w:rsidR="008F2DEC" w:rsidRDefault="008F2DEC" w:rsidP="00E226AC">
            <w:pPr>
              <w:ind w:firstLine="0"/>
              <w:jc w:val="center"/>
              <w:rPr>
                <w:color w:val="000000"/>
                <w:sz w:val="20"/>
                <w:szCs w:val="20"/>
              </w:rPr>
            </w:pPr>
            <w:r>
              <w:rPr>
                <w:color w:val="000000"/>
                <w:sz w:val="20"/>
                <w:szCs w:val="20"/>
              </w:rPr>
              <w:t>1.04</w:t>
            </w:r>
          </w:p>
        </w:tc>
        <w:tc>
          <w:tcPr>
            <w:tcW w:w="1373" w:type="dxa"/>
            <w:tcBorders>
              <w:top w:val="nil"/>
              <w:left w:val="nil"/>
              <w:bottom w:val="nil"/>
              <w:right w:val="nil"/>
            </w:tcBorders>
            <w:shd w:val="clear" w:color="auto" w:fill="auto"/>
            <w:vAlign w:val="bottom"/>
          </w:tcPr>
          <w:p w14:paraId="78F5B49B" w14:textId="77777777" w:rsidR="008F2DEC" w:rsidRDefault="008F2DEC" w:rsidP="00E226AC">
            <w:pPr>
              <w:ind w:firstLine="0"/>
              <w:jc w:val="center"/>
              <w:rPr>
                <w:color w:val="000000"/>
                <w:sz w:val="20"/>
                <w:szCs w:val="20"/>
              </w:rPr>
            </w:pPr>
            <w:r>
              <w:rPr>
                <w:color w:val="000000"/>
                <w:sz w:val="20"/>
                <w:szCs w:val="20"/>
              </w:rPr>
              <w:t>52.63</w:t>
            </w:r>
          </w:p>
        </w:tc>
        <w:tc>
          <w:tcPr>
            <w:tcW w:w="1372" w:type="dxa"/>
            <w:tcBorders>
              <w:top w:val="nil"/>
              <w:left w:val="nil"/>
              <w:bottom w:val="nil"/>
              <w:right w:val="nil"/>
            </w:tcBorders>
            <w:shd w:val="clear" w:color="auto" w:fill="auto"/>
            <w:vAlign w:val="bottom"/>
          </w:tcPr>
          <w:p w14:paraId="051E96E0" w14:textId="77777777" w:rsidR="008F2DEC" w:rsidRDefault="008F2DEC" w:rsidP="00E226AC">
            <w:pPr>
              <w:ind w:firstLine="0"/>
              <w:jc w:val="center"/>
              <w:rPr>
                <w:color w:val="000000"/>
                <w:sz w:val="20"/>
                <w:szCs w:val="20"/>
              </w:rPr>
            </w:pPr>
            <w:r>
              <w:rPr>
                <w:color w:val="000000"/>
                <w:sz w:val="20"/>
                <w:szCs w:val="20"/>
              </w:rPr>
              <w:t>7.54</w:t>
            </w:r>
          </w:p>
        </w:tc>
        <w:tc>
          <w:tcPr>
            <w:tcW w:w="1511" w:type="dxa"/>
            <w:tcBorders>
              <w:top w:val="nil"/>
              <w:left w:val="nil"/>
              <w:bottom w:val="nil"/>
              <w:right w:val="nil"/>
            </w:tcBorders>
            <w:shd w:val="clear" w:color="auto" w:fill="auto"/>
            <w:vAlign w:val="bottom"/>
          </w:tcPr>
          <w:p w14:paraId="018EB212" w14:textId="77777777" w:rsidR="008F2DEC" w:rsidRDefault="008F2DEC" w:rsidP="00E226AC">
            <w:pPr>
              <w:ind w:firstLine="0"/>
              <w:jc w:val="center"/>
              <w:rPr>
                <w:color w:val="000000"/>
                <w:sz w:val="20"/>
                <w:szCs w:val="20"/>
              </w:rPr>
            </w:pPr>
            <w:r>
              <w:rPr>
                <w:color w:val="000000"/>
                <w:sz w:val="20"/>
                <w:szCs w:val="20"/>
              </w:rPr>
              <w:t>78.8</w:t>
            </w:r>
          </w:p>
        </w:tc>
        <w:tc>
          <w:tcPr>
            <w:tcW w:w="1510" w:type="dxa"/>
            <w:tcBorders>
              <w:top w:val="nil"/>
              <w:left w:val="nil"/>
              <w:bottom w:val="nil"/>
              <w:right w:val="nil"/>
            </w:tcBorders>
            <w:shd w:val="clear" w:color="auto" w:fill="auto"/>
            <w:vAlign w:val="bottom"/>
          </w:tcPr>
          <w:p w14:paraId="5A5213D6" w14:textId="77777777" w:rsidR="008F2DEC" w:rsidRDefault="008F2DEC" w:rsidP="00E226AC">
            <w:pPr>
              <w:ind w:firstLine="0"/>
              <w:jc w:val="center"/>
              <w:rPr>
                <w:color w:val="000000"/>
                <w:sz w:val="20"/>
                <w:szCs w:val="20"/>
              </w:rPr>
            </w:pPr>
            <w:r>
              <w:rPr>
                <w:color w:val="000000"/>
                <w:sz w:val="20"/>
                <w:szCs w:val="20"/>
              </w:rPr>
              <w:t>0.477</w:t>
            </w:r>
          </w:p>
        </w:tc>
      </w:tr>
      <w:tr w:rsidR="008F2DEC" w14:paraId="493CC696" w14:textId="77777777" w:rsidTr="00E226AC">
        <w:trPr>
          <w:trHeight w:val="261"/>
          <w:jc w:val="center"/>
        </w:trPr>
        <w:tc>
          <w:tcPr>
            <w:tcW w:w="1410" w:type="dxa"/>
            <w:tcBorders>
              <w:top w:val="nil"/>
              <w:left w:val="nil"/>
              <w:bottom w:val="nil"/>
              <w:right w:val="nil"/>
            </w:tcBorders>
            <w:shd w:val="clear" w:color="auto" w:fill="auto"/>
            <w:vAlign w:val="bottom"/>
          </w:tcPr>
          <w:p w14:paraId="551937E7" w14:textId="77777777" w:rsidR="008F2DEC" w:rsidRDefault="008F2DEC" w:rsidP="00E226AC">
            <w:pPr>
              <w:ind w:firstLine="0"/>
              <w:jc w:val="left"/>
              <w:rPr>
                <w:color w:val="000000"/>
                <w:sz w:val="20"/>
                <w:szCs w:val="20"/>
              </w:rPr>
            </w:pPr>
            <w:r>
              <w:rPr>
                <w:color w:val="000000"/>
                <w:sz w:val="20"/>
                <w:szCs w:val="20"/>
              </w:rPr>
              <w:t>III</w:t>
            </w:r>
          </w:p>
        </w:tc>
        <w:tc>
          <w:tcPr>
            <w:tcW w:w="787" w:type="dxa"/>
            <w:tcBorders>
              <w:top w:val="nil"/>
              <w:left w:val="nil"/>
              <w:bottom w:val="nil"/>
              <w:right w:val="nil"/>
            </w:tcBorders>
            <w:shd w:val="clear" w:color="auto" w:fill="auto"/>
            <w:vAlign w:val="bottom"/>
          </w:tcPr>
          <w:p w14:paraId="4382723C" w14:textId="77777777" w:rsidR="008F2DEC" w:rsidRDefault="008F2DEC" w:rsidP="00E226AC">
            <w:pPr>
              <w:ind w:firstLine="0"/>
              <w:jc w:val="left"/>
              <w:rPr>
                <w:color w:val="000000"/>
                <w:sz w:val="20"/>
                <w:szCs w:val="20"/>
              </w:rPr>
            </w:pPr>
            <w:r>
              <w:rPr>
                <w:color w:val="000000"/>
                <w:sz w:val="20"/>
                <w:szCs w:val="20"/>
              </w:rPr>
              <w:t>102</w:t>
            </w:r>
          </w:p>
        </w:tc>
        <w:tc>
          <w:tcPr>
            <w:tcW w:w="960" w:type="dxa"/>
            <w:tcBorders>
              <w:top w:val="nil"/>
              <w:left w:val="nil"/>
              <w:bottom w:val="nil"/>
              <w:right w:val="nil"/>
            </w:tcBorders>
            <w:shd w:val="clear" w:color="auto" w:fill="auto"/>
            <w:vAlign w:val="bottom"/>
          </w:tcPr>
          <w:p w14:paraId="7E652F0D" w14:textId="77777777" w:rsidR="008F2DEC" w:rsidRDefault="008F2DEC" w:rsidP="00E226AC">
            <w:pPr>
              <w:ind w:firstLine="0"/>
              <w:jc w:val="center"/>
              <w:rPr>
                <w:color w:val="000000"/>
                <w:sz w:val="20"/>
                <w:szCs w:val="20"/>
              </w:rPr>
            </w:pPr>
            <w:r>
              <w:rPr>
                <w:color w:val="000000"/>
                <w:sz w:val="20"/>
                <w:szCs w:val="20"/>
              </w:rPr>
              <w:t>20</w:t>
            </w:r>
          </w:p>
        </w:tc>
        <w:tc>
          <w:tcPr>
            <w:tcW w:w="1648" w:type="dxa"/>
            <w:tcBorders>
              <w:top w:val="nil"/>
              <w:left w:val="nil"/>
              <w:bottom w:val="nil"/>
              <w:right w:val="nil"/>
            </w:tcBorders>
            <w:shd w:val="clear" w:color="auto" w:fill="auto"/>
            <w:vAlign w:val="bottom"/>
          </w:tcPr>
          <w:p w14:paraId="0ACAFBF7" w14:textId="77777777" w:rsidR="008F2DEC" w:rsidRDefault="008F2DEC" w:rsidP="00E226AC">
            <w:pPr>
              <w:ind w:firstLine="0"/>
              <w:jc w:val="center"/>
              <w:rPr>
                <w:color w:val="000000"/>
                <w:sz w:val="20"/>
                <w:szCs w:val="20"/>
              </w:rPr>
            </w:pPr>
            <w:r>
              <w:rPr>
                <w:color w:val="000000"/>
                <w:sz w:val="20"/>
                <w:szCs w:val="20"/>
              </w:rPr>
              <w:t>155</w:t>
            </w:r>
          </w:p>
        </w:tc>
        <w:tc>
          <w:tcPr>
            <w:tcW w:w="1235" w:type="dxa"/>
            <w:tcBorders>
              <w:top w:val="nil"/>
              <w:left w:val="nil"/>
              <w:bottom w:val="nil"/>
              <w:right w:val="nil"/>
            </w:tcBorders>
            <w:shd w:val="clear" w:color="auto" w:fill="auto"/>
            <w:vAlign w:val="bottom"/>
          </w:tcPr>
          <w:p w14:paraId="2830D81F" w14:textId="77777777" w:rsidR="008F2DEC" w:rsidRDefault="008F2DEC" w:rsidP="00E226AC">
            <w:pPr>
              <w:ind w:firstLine="0"/>
              <w:jc w:val="center"/>
              <w:rPr>
                <w:color w:val="000000"/>
                <w:sz w:val="20"/>
                <w:szCs w:val="20"/>
              </w:rPr>
            </w:pPr>
            <w:r>
              <w:rPr>
                <w:color w:val="000000"/>
                <w:sz w:val="20"/>
                <w:szCs w:val="20"/>
              </w:rPr>
              <w:t>1474</w:t>
            </w:r>
          </w:p>
        </w:tc>
        <w:tc>
          <w:tcPr>
            <w:tcW w:w="1372" w:type="dxa"/>
            <w:tcBorders>
              <w:top w:val="nil"/>
              <w:left w:val="nil"/>
              <w:bottom w:val="nil"/>
              <w:right w:val="nil"/>
            </w:tcBorders>
            <w:shd w:val="clear" w:color="auto" w:fill="auto"/>
            <w:vAlign w:val="bottom"/>
          </w:tcPr>
          <w:p w14:paraId="74DFE93C" w14:textId="77777777" w:rsidR="008F2DEC" w:rsidRDefault="008F2DEC" w:rsidP="00E226AC">
            <w:pPr>
              <w:ind w:firstLine="0"/>
              <w:jc w:val="center"/>
              <w:rPr>
                <w:color w:val="000000"/>
                <w:sz w:val="20"/>
                <w:szCs w:val="20"/>
              </w:rPr>
            </w:pPr>
            <w:r>
              <w:rPr>
                <w:color w:val="000000"/>
                <w:sz w:val="20"/>
                <w:szCs w:val="20"/>
              </w:rPr>
              <w:t>0.73</w:t>
            </w:r>
          </w:p>
        </w:tc>
        <w:tc>
          <w:tcPr>
            <w:tcW w:w="1373" w:type="dxa"/>
            <w:tcBorders>
              <w:top w:val="nil"/>
              <w:left w:val="nil"/>
              <w:bottom w:val="nil"/>
              <w:right w:val="nil"/>
            </w:tcBorders>
            <w:shd w:val="clear" w:color="auto" w:fill="auto"/>
            <w:vAlign w:val="bottom"/>
          </w:tcPr>
          <w:p w14:paraId="4D03AA0B" w14:textId="77777777" w:rsidR="008F2DEC" w:rsidRDefault="008F2DEC" w:rsidP="00E226AC">
            <w:pPr>
              <w:ind w:firstLine="0"/>
              <w:jc w:val="center"/>
              <w:rPr>
                <w:color w:val="000000"/>
                <w:sz w:val="20"/>
                <w:szCs w:val="20"/>
              </w:rPr>
            </w:pPr>
            <w:r>
              <w:rPr>
                <w:color w:val="000000"/>
                <w:sz w:val="20"/>
                <w:szCs w:val="20"/>
              </w:rPr>
              <w:t>13.51</w:t>
            </w:r>
          </w:p>
        </w:tc>
        <w:tc>
          <w:tcPr>
            <w:tcW w:w="1372" w:type="dxa"/>
            <w:tcBorders>
              <w:top w:val="nil"/>
              <w:left w:val="nil"/>
              <w:bottom w:val="nil"/>
              <w:right w:val="nil"/>
            </w:tcBorders>
            <w:shd w:val="clear" w:color="auto" w:fill="auto"/>
            <w:vAlign w:val="bottom"/>
          </w:tcPr>
          <w:p w14:paraId="209F3C98" w14:textId="77777777" w:rsidR="008F2DEC" w:rsidRDefault="008F2DEC" w:rsidP="00E226AC">
            <w:pPr>
              <w:ind w:firstLine="0"/>
              <w:jc w:val="center"/>
              <w:rPr>
                <w:color w:val="000000"/>
                <w:sz w:val="20"/>
                <w:szCs w:val="20"/>
              </w:rPr>
            </w:pPr>
            <w:r>
              <w:rPr>
                <w:color w:val="000000"/>
                <w:sz w:val="20"/>
                <w:szCs w:val="20"/>
              </w:rPr>
              <w:t>0.66</w:t>
            </w:r>
          </w:p>
        </w:tc>
        <w:tc>
          <w:tcPr>
            <w:tcW w:w="1511" w:type="dxa"/>
            <w:tcBorders>
              <w:top w:val="nil"/>
              <w:left w:val="nil"/>
              <w:bottom w:val="nil"/>
              <w:right w:val="nil"/>
            </w:tcBorders>
            <w:shd w:val="clear" w:color="auto" w:fill="auto"/>
            <w:vAlign w:val="bottom"/>
          </w:tcPr>
          <w:p w14:paraId="17E44978" w14:textId="77777777" w:rsidR="008F2DEC" w:rsidRDefault="008F2DEC" w:rsidP="00E226AC">
            <w:pPr>
              <w:ind w:firstLine="0"/>
              <w:jc w:val="center"/>
              <w:rPr>
                <w:color w:val="000000"/>
                <w:sz w:val="20"/>
                <w:szCs w:val="20"/>
              </w:rPr>
            </w:pPr>
            <w:r>
              <w:rPr>
                <w:color w:val="000000"/>
                <w:sz w:val="20"/>
                <w:szCs w:val="20"/>
              </w:rPr>
              <w:t>3.41</w:t>
            </w:r>
          </w:p>
        </w:tc>
        <w:tc>
          <w:tcPr>
            <w:tcW w:w="1510" w:type="dxa"/>
            <w:tcBorders>
              <w:top w:val="nil"/>
              <w:left w:val="nil"/>
              <w:bottom w:val="nil"/>
              <w:right w:val="nil"/>
            </w:tcBorders>
            <w:shd w:val="clear" w:color="auto" w:fill="auto"/>
            <w:vAlign w:val="bottom"/>
          </w:tcPr>
          <w:p w14:paraId="2BE3478D" w14:textId="77777777" w:rsidR="008F2DEC" w:rsidRDefault="008F2DEC" w:rsidP="00E226AC">
            <w:pPr>
              <w:ind w:firstLine="0"/>
              <w:jc w:val="center"/>
              <w:rPr>
                <w:color w:val="000000"/>
                <w:sz w:val="20"/>
                <w:szCs w:val="20"/>
              </w:rPr>
            </w:pPr>
            <w:r>
              <w:rPr>
                <w:color w:val="000000"/>
                <w:sz w:val="20"/>
                <w:szCs w:val="20"/>
              </w:rPr>
              <w:t>0.523</w:t>
            </w:r>
          </w:p>
        </w:tc>
      </w:tr>
      <w:tr w:rsidR="008F2DEC" w14:paraId="6CC49CE2" w14:textId="77777777" w:rsidTr="00E226AC">
        <w:trPr>
          <w:trHeight w:val="261"/>
          <w:jc w:val="center"/>
        </w:trPr>
        <w:tc>
          <w:tcPr>
            <w:tcW w:w="1410" w:type="dxa"/>
            <w:tcBorders>
              <w:top w:val="nil"/>
              <w:left w:val="nil"/>
              <w:bottom w:val="nil"/>
              <w:right w:val="nil"/>
            </w:tcBorders>
            <w:shd w:val="clear" w:color="auto" w:fill="auto"/>
            <w:vAlign w:val="bottom"/>
          </w:tcPr>
          <w:p w14:paraId="3B9B4494" w14:textId="77777777" w:rsidR="008F2DEC" w:rsidRDefault="008F2DEC" w:rsidP="00E226AC">
            <w:pPr>
              <w:ind w:firstLine="0"/>
              <w:jc w:val="left"/>
              <w:rPr>
                <w:color w:val="000000"/>
                <w:sz w:val="20"/>
                <w:szCs w:val="20"/>
              </w:rPr>
            </w:pPr>
            <w:r>
              <w:rPr>
                <w:color w:val="000000"/>
                <w:sz w:val="20"/>
                <w:szCs w:val="20"/>
              </w:rPr>
              <w:t>III</w:t>
            </w:r>
          </w:p>
        </w:tc>
        <w:tc>
          <w:tcPr>
            <w:tcW w:w="787" w:type="dxa"/>
            <w:tcBorders>
              <w:top w:val="nil"/>
              <w:left w:val="nil"/>
              <w:bottom w:val="nil"/>
              <w:right w:val="nil"/>
            </w:tcBorders>
            <w:shd w:val="clear" w:color="auto" w:fill="auto"/>
            <w:vAlign w:val="bottom"/>
          </w:tcPr>
          <w:p w14:paraId="4EA2C4AC" w14:textId="77777777" w:rsidR="008F2DEC" w:rsidRDefault="008F2DEC" w:rsidP="00E226AC">
            <w:pPr>
              <w:ind w:firstLine="0"/>
              <w:jc w:val="left"/>
              <w:rPr>
                <w:color w:val="000000"/>
                <w:sz w:val="20"/>
                <w:szCs w:val="20"/>
              </w:rPr>
            </w:pPr>
            <w:r>
              <w:rPr>
                <w:color w:val="000000"/>
                <w:sz w:val="20"/>
                <w:szCs w:val="20"/>
              </w:rPr>
              <w:t>103</w:t>
            </w:r>
          </w:p>
        </w:tc>
        <w:tc>
          <w:tcPr>
            <w:tcW w:w="960" w:type="dxa"/>
            <w:tcBorders>
              <w:top w:val="nil"/>
              <w:left w:val="nil"/>
              <w:bottom w:val="nil"/>
              <w:right w:val="nil"/>
            </w:tcBorders>
            <w:shd w:val="clear" w:color="auto" w:fill="auto"/>
            <w:vAlign w:val="bottom"/>
          </w:tcPr>
          <w:p w14:paraId="555FCB55" w14:textId="77777777" w:rsidR="008F2DEC" w:rsidRDefault="008F2DEC" w:rsidP="00E226AC">
            <w:pPr>
              <w:ind w:firstLine="0"/>
              <w:jc w:val="center"/>
              <w:rPr>
                <w:color w:val="000000"/>
                <w:sz w:val="20"/>
                <w:szCs w:val="20"/>
              </w:rPr>
            </w:pPr>
            <w:r>
              <w:rPr>
                <w:color w:val="000000"/>
                <w:sz w:val="20"/>
                <w:szCs w:val="20"/>
              </w:rPr>
              <w:t>17</w:t>
            </w:r>
          </w:p>
        </w:tc>
        <w:tc>
          <w:tcPr>
            <w:tcW w:w="1648" w:type="dxa"/>
            <w:tcBorders>
              <w:top w:val="nil"/>
              <w:left w:val="nil"/>
              <w:bottom w:val="nil"/>
              <w:right w:val="nil"/>
            </w:tcBorders>
            <w:shd w:val="clear" w:color="auto" w:fill="auto"/>
            <w:vAlign w:val="bottom"/>
          </w:tcPr>
          <w:p w14:paraId="57085558" w14:textId="77777777" w:rsidR="008F2DEC" w:rsidRDefault="008F2DEC" w:rsidP="00E226AC">
            <w:pPr>
              <w:ind w:firstLine="0"/>
              <w:jc w:val="center"/>
              <w:rPr>
                <w:color w:val="000000"/>
                <w:sz w:val="20"/>
                <w:szCs w:val="20"/>
              </w:rPr>
            </w:pPr>
            <w:r>
              <w:rPr>
                <w:color w:val="000000"/>
                <w:sz w:val="20"/>
                <w:szCs w:val="20"/>
              </w:rPr>
              <w:t>82</w:t>
            </w:r>
          </w:p>
        </w:tc>
        <w:tc>
          <w:tcPr>
            <w:tcW w:w="1235" w:type="dxa"/>
            <w:tcBorders>
              <w:top w:val="nil"/>
              <w:left w:val="nil"/>
              <w:bottom w:val="nil"/>
              <w:right w:val="nil"/>
            </w:tcBorders>
            <w:shd w:val="clear" w:color="auto" w:fill="auto"/>
            <w:vAlign w:val="bottom"/>
          </w:tcPr>
          <w:p w14:paraId="75BEE629" w14:textId="77777777" w:rsidR="008F2DEC" w:rsidRDefault="008F2DEC" w:rsidP="00E226AC">
            <w:pPr>
              <w:ind w:firstLine="0"/>
              <w:jc w:val="center"/>
              <w:rPr>
                <w:color w:val="000000"/>
                <w:sz w:val="20"/>
                <w:szCs w:val="20"/>
              </w:rPr>
            </w:pPr>
            <w:r>
              <w:rPr>
                <w:color w:val="000000"/>
                <w:sz w:val="20"/>
                <w:szCs w:val="20"/>
              </w:rPr>
              <w:t>1484</w:t>
            </w:r>
          </w:p>
        </w:tc>
        <w:tc>
          <w:tcPr>
            <w:tcW w:w="1372" w:type="dxa"/>
            <w:tcBorders>
              <w:top w:val="nil"/>
              <w:left w:val="nil"/>
              <w:bottom w:val="nil"/>
              <w:right w:val="nil"/>
            </w:tcBorders>
            <w:shd w:val="clear" w:color="auto" w:fill="auto"/>
            <w:vAlign w:val="bottom"/>
          </w:tcPr>
          <w:p w14:paraId="3790A0E4" w14:textId="77777777" w:rsidR="008F2DEC" w:rsidRDefault="008F2DEC" w:rsidP="00E226AC">
            <w:pPr>
              <w:ind w:firstLine="0"/>
              <w:jc w:val="center"/>
              <w:rPr>
                <w:color w:val="000000"/>
                <w:sz w:val="20"/>
                <w:szCs w:val="20"/>
              </w:rPr>
            </w:pPr>
            <w:r>
              <w:rPr>
                <w:color w:val="000000"/>
                <w:sz w:val="20"/>
                <w:szCs w:val="20"/>
              </w:rPr>
              <w:t>0.64</w:t>
            </w:r>
          </w:p>
        </w:tc>
        <w:tc>
          <w:tcPr>
            <w:tcW w:w="1373" w:type="dxa"/>
            <w:tcBorders>
              <w:top w:val="nil"/>
              <w:left w:val="nil"/>
              <w:bottom w:val="nil"/>
              <w:right w:val="nil"/>
            </w:tcBorders>
            <w:shd w:val="clear" w:color="auto" w:fill="auto"/>
            <w:vAlign w:val="bottom"/>
          </w:tcPr>
          <w:p w14:paraId="4279172E" w14:textId="77777777" w:rsidR="008F2DEC" w:rsidRDefault="008F2DEC" w:rsidP="00E226AC">
            <w:pPr>
              <w:ind w:firstLine="0"/>
              <w:jc w:val="center"/>
              <w:rPr>
                <w:color w:val="000000"/>
                <w:sz w:val="20"/>
                <w:szCs w:val="20"/>
              </w:rPr>
            </w:pPr>
            <w:r>
              <w:rPr>
                <w:color w:val="000000"/>
                <w:sz w:val="20"/>
                <w:szCs w:val="20"/>
              </w:rPr>
              <w:t>17.8</w:t>
            </w:r>
          </w:p>
        </w:tc>
        <w:tc>
          <w:tcPr>
            <w:tcW w:w="1372" w:type="dxa"/>
            <w:tcBorders>
              <w:top w:val="nil"/>
              <w:left w:val="nil"/>
              <w:bottom w:val="nil"/>
              <w:right w:val="nil"/>
            </w:tcBorders>
            <w:shd w:val="clear" w:color="auto" w:fill="auto"/>
            <w:vAlign w:val="bottom"/>
          </w:tcPr>
          <w:p w14:paraId="3A7B1D12" w14:textId="77777777" w:rsidR="008F2DEC" w:rsidRDefault="008F2DEC" w:rsidP="00E226AC">
            <w:pPr>
              <w:ind w:firstLine="0"/>
              <w:jc w:val="center"/>
              <w:rPr>
                <w:color w:val="000000"/>
                <w:sz w:val="20"/>
                <w:szCs w:val="20"/>
              </w:rPr>
            </w:pPr>
            <w:r>
              <w:rPr>
                <w:color w:val="000000"/>
                <w:sz w:val="20"/>
                <w:szCs w:val="20"/>
              </w:rPr>
              <w:t>0.92</w:t>
            </w:r>
          </w:p>
        </w:tc>
        <w:tc>
          <w:tcPr>
            <w:tcW w:w="1511" w:type="dxa"/>
            <w:tcBorders>
              <w:top w:val="nil"/>
              <w:left w:val="nil"/>
              <w:bottom w:val="nil"/>
              <w:right w:val="nil"/>
            </w:tcBorders>
            <w:shd w:val="clear" w:color="auto" w:fill="auto"/>
            <w:vAlign w:val="bottom"/>
          </w:tcPr>
          <w:p w14:paraId="201721D2" w14:textId="77777777" w:rsidR="008F2DEC" w:rsidRDefault="008F2DEC" w:rsidP="00E226AC">
            <w:pPr>
              <w:ind w:firstLine="0"/>
              <w:jc w:val="center"/>
              <w:rPr>
                <w:color w:val="000000"/>
                <w:sz w:val="20"/>
                <w:szCs w:val="20"/>
              </w:rPr>
            </w:pPr>
            <w:r>
              <w:rPr>
                <w:color w:val="000000"/>
                <w:sz w:val="20"/>
                <w:szCs w:val="20"/>
              </w:rPr>
              <w:t>5.59</w:t>
            </w:r>
          </w:p>
        </w:tc>
        <w:tc>
          <w:tcPr>
            <w:tcW w:w="1510" w:type="dxa"/>
            <w:tcBorders>
              <w:top w:val="nil"/>
              <w:left w:val="nil"/>
              <w:bottom w:val="nil"/>
              <w:right w:val="nil"/>
            </w:tcBorders>
            <w:shd w:val="clear" w:color="auto" w:fill="auto"/>
            <w:vAlign w:val="bottom"/>
          </w:tcPr>
          <w:p w14:paraId="32792671" w14:textId="77777777" w:rsidR="008F2DEC" w:rsidRDefault="008F2DEC" w:rsidP="00E226AC">
            <w:pPr>
              <w:ind w:firstLine="0"/>
              <w:jc w:val="center"/>
              <w:rPr>
                <w:color w:val="000000"/>
                <w:sz w:val="20"/>
                <w:szCs w:val="20"/>
              </w:rPr>
            </w:pPr>
            <w:r>
              <w:rPr>
                <w:color w:val="000000"/>
                <w:sz w:val="20"/>
                <w:szCs w:val="20"/>
              </w:rPr>
              <w:t>0.418</w:t>
            </w:r>
          </w:p>
        </w:tc>
      </w:tr>
      <w:tr w:rsidR="008F2DEC" w14:paraId="036CBA88" w14:textId="77777777" w:rsidTr="00E226AC">
        <w:trPr>
          <w:trHeight w:val="261"/>
          <w:jc w:val="center"/>
        </w:trPr>
        <w:tc>
          <w:tcPr>
            <w:tcW w:w="1410" w:type="dxa"/>
            <w:tcBorders>
              <w:top w:val="nil"/>
              <w:left w:val="nil"/>
              <w:bottom w:val="nil"/>
              <w:right w:val="nil"/>
            </w:tcBorders>
            <w:shd w:val="clear" w:color="auto" w:fill="auto"/>
            <w:vAlign w:val="bottom"/>
          </w:tcPr>
          <w:p w14:paraId="4DC37027" w14:textId="77777777" w:rsidR="008F2DEC" w:rsidRDefault="008F2DEC" w:rsidP="00E226AC">
            <w:pPr>
              <w:ind w:firstLine="0"/>
              <w:jc w:val="left"/>
              <w:rPr>
                <w:color w:val="000000"/>
                <w:sz w:val="20"/>
                <w:szCs w:val="20"/>
              </w:rPr>
            </w:pPr>
            <w:r>
              <w:rPr>
                <w:color w:val="000000"/>
                <w:sz w:val="20"/>
                <w:szCs w:val="20"/>
              </w:rPr>
              <w:t>III</w:t>
            </w:r>
          </w:p>
        </w:tc>
        <w:tc>
          <w:tcPr>
            <w:tcW w:w="787" w:type="dxa"/>
            <w:tcBorders>
              <w:top w:val="nil"/>
              <w:left w:val="nil"/>
              <w:bottom w:val="nil"/>
              <w:right w:val="nil"/>
            </w:tcBorders>
            <w:shd w:val="clear" w:color="auto" w:fill="auto"/>
            <w:vAlign w:val="bottom"/>
          </w:tcPr>
          <w:p w14:paraId="5DB2714A" w14:textId="77777777" w:rsidR="008F2DEC" w:rsidRDefault="008F2DEC" w:rsidP="00E226AC">
            <w:pPr>
              <w:ind w:firstLine="0"/>
              <w:jc w:val="left"/>
              <w:rPr>
                <w:color w:val="000000"/>
                <w:sz w:val="20"/>
                <w:szCs w:val="20"/>
              </w:rPr>
            </w:pPr>
            <w:r>
              <w:rPr>
                <w:color w:val="000000"/>
                <w:sz w:val="20"/>
                <w:szCs w:val="20"/>
              </w:rPr>
              <w:t>104</w:t>
            </w:r>
          </w:p>
        </w:tc>
        <w:tc>
          <w:tcPr>
            <w:tcW w:w="960" w:type="dxa"/>
            <w:tcBorders>
              <w:top w:val="nil"/>
              <w:left w:val="nil"/>
              <w:bottom w:val="nil"/>
              <w:right w:val="nil"/>
            </w:tcBorders>
            <w:shd w:val="clear" w:color="auto" w:fill="auto"/>
            <w:vAlign w:val="bottom"/>
          </w:tcPr>
          <w:p w14:paraId="21B11E05" w14:textId="77777777" w:rsidR="008F2DEC" w:rsidRDefault="008F2DEC" w:rsidP="00E226AC">
            <w:pPr>
              <w:ind w:firstLine="0"/>
              <w:jc w:val="center"/>
              <w:rPr>
                <w:color w:val="000000"/>
                <w:sz w:val="20"/>
                <w:szCs w:val="20"/>
              </w:rPr>
            </w:pPr>
            <w:r>
              <w:rPr>
                <w:color w:val="000000"/>
                <w:sz w:val="20"/>
                <w:szCs w:val="20"/>
              </w:rPr>
              <w:t>14</w:t>
            </w:r>
          </w:p>
        </w:tc>
        <w:tc>
          <w:tcPr>
            <w:tcW w:w="1648" w:type="dxa"/>
            <w:tcBorders>
              <w:top w:val="nil"/>
              <w:left w:val="nil"/>
              <w:bottom w:val="nil"/>
              <w:right w:val="nil"/>
            </w:tcBorders>
            <w:shd w:val="clear" w:color="auto" w:fill="auto"/>
            <w:vAlign w:val="bottom"/>
          </w:tcPr>
          <w:p w14:paraId="22D95C24" w14:textId="77777777" w:rsidR="008F2DEC" w:rsidRDefault="008F2DEC" w:rsidP="00E226AC">
            <w:pPr>
              <w:ind w:firstLine="0"/>
              <w:jc w:val="center"/>
              <w:rPr>
                <w:color w:val="000000"/>
                <w:sz w:val="20"/>
                <w:szCs w:val="20"/>
              </w:rPr>
            </w:pPr>
            <w:r>
              <w:rPr>
                <w:color w:val="000000"/>
                <w:sz w:val="20"/>
                <w:szCs w:val="20"/>
              </w:rPr>
              <w:t>89</w:t>
            </w:r>
          </w:p>
        </w:tc>
        <w:tc>
          <w:tcPr>
            <w:tcW w:w="1235" w:type="dxa"/>
            <w:tcBorders>
              <w:top w:val="nil"/>
              <w:left w:val="nil"/>
              <w:bottom w:val="nil"/>
              <w:right w:val="nil"/>
            </w:tcBorders>
            <w:shd w:val="clear" w:color="auto" w:fill="auto"/>
            <w:vAlign w:val="bottom"/>
          </w:tcPr>
          <w:p w14:paraId="07B09F02" w14:textId="77777777" w:rsidR="008F2DEC" w:rsidRDefault="008F2DEC" w:rsidP="00E226AC">
            <w:pPr>
              <w:ind w:firstLine="0"/>
              <w:jc w:val="center"/>
              <w:rPr>
                <w:color w:val="000000"/>
                <w:sz w:val="20"/>
                <w:szCs w:val="20"/>
              </w:rPr>
            </w:pPr>
            <w:r>
              <w:rPr>
                <w:color w:val="000000"/>
                <w:sz w:val="20"/>
                <w:szCs w:val="20"/>
              </w:rPr>
              <w:t>1482</w:t>
            </w:r>
          </w:p>
        </w:tc>
        <w:tc>
          <w:tcPr>
            <w:tcW w:w="1372" w:type="dxa"/>
            <w:tcBorders>
              <w:top w:val="nil"/>
              <w:left w:val="nil"/>
              <w:bottom w:val="nil"/>
              <w:right w:val="nil"/>
            </w:tcBorders>
            <w:shd w:val="clear" w:color="auto" w:fill="auto"/>
            <w:vAlign w:val="bottom"/>
          </w:tcPr>
          <w:p w14:paraId="1DD0BF9C" w14:textId="77777777" w:rsidR="008F2DEC" w:rsidRDefault="008F2DEC" w:rsidP="00E226AC">
            <w:pPr>
              <w:ind w:firstLine="0"/>
              <w:jc w:val="center"/>
              <w:rPr>
                <w:color w:val="000000"/>
                <w:sz w:val="20"/>
                <w:szCs w:val="20"/>
              </w:rPr>
            </w:pPr>
            <w:r>
              <w:rPr>
                <w:color w:val="000000"/>
                <w:sz w:val="20"/>
                <w:szCs w:val="20"/>
              </w:rPr>
              <w:t>0.83</w:t>
            </w:r>
          </w:p>
        </w:tc>
        <w:tc>
          <w:tcPr>
            <w:tcW w:w="1373" w:type="dxa"/>
            <w:tcBorders>
              <w:top w:val="nil"/>
              <w:left w:val="nil"/>
              <w:bottom w:val="nil"/>
              <w:right w:val="nil"/>
            </w:tcBorders>
            <w:shd w:val="clear" w:color="auto" w:fill="auto"/>
            <w:vAlign w:val="bottom"/>
          </w:tcPr>
          <w:p w14:paraId="6C5379C5" w14:textId="77777777" w:rsidR="008F2DEC" w:rsidRDefault="008F2DEC" w:rsidP="00E226AC">
            <w:pPr>
              <w:ind w:firstLine="0"/>
              <w:jc w:val="center"/>
              <w:rPr>
                <w:color w:val="000000"/>
                <w:sz w:val="20"/>
                <w:szCs w:val="20"/>
              </w:rPr>
            </w:pPr>
            <w:r>
              <w:rPr>
                <w:color w:val="000000"/>
                <w:sz w:val="20"/>
                <w:szCs w:val="20"/>
              </w:rPr>
              <w:t>17.62</w:t>
            </w:r>
          </w:p>
        </w:tc>
        <w:tc>
          <w:tcPr>
            <w:tcW w:w="1372" w:type="dxa"/>
            <w:tcBorders>
              <w:top w:val="nil"/>
              <w:left w:val="nil"/>
              <w:bottom w:val="nil"/>
              <w:right w:val="nil"/>
            </w:tcBorders>
            <w:shd w:val="clear" w:color="auto" w:fill="auto"/>
            <w:vAlign w:val="bottom"/>
          </w:tcPr>
          <w:p w14:paraId="597359F3" w14:textId="77777777" w:rsidR="008F2DEC" w:rsidRDefault="008F2DEC" w:rsidP="00E226AC">
            <w:pPr>
              <w:ind w:firstLine="0"/>
              <w:jc w:val="center"/>
              <w:rPr>
                <w:color w:val="000000"/>
                <w:sz w:val="20"/>
                <w:szCs w:val="20"/>
              </w:rPr>
            </w:pPr>
            <w:r>
              <w:rPr>
                <w:color w:val="000000"/>
                <w:sz w:val="20"/>
                <w:szCs w:val="20"/>
              </w:rPr>
              <w:t>0.95</w:t>
            </w:r>
          </w:p>
        </w:tc>
        <w:tc>
          <w:tcPr>
            <w:tcW w:w="1511" w:type="dxa"/>
            <w:tcBorders>
              <w:top w:val="nil"/>
              <w:left w:val="nil"/>
              <w:bottom w:val="nil"/>
              <w:right w:val="nil"/>
            </w:tcBorders>
            <w:shd w:val="clear" w:color="auto" w:fill="auto"/>
            <w:vAlign w:val="bottom"/>
          </w:tcPr>
          <w:p w14:paraId="394EA1F5" w14:textId="77777777" w:rsidR="008F2DEC" w:rsidRDefault="008F2DEC" w:rsidP="00E226AC">
            <w:pPr>
              <w:ind w:firstLine="0"/>
              <w:jc w:val="center"/>
              <w:rPr>
                <w:color w:val="000000"/>
                <w:sz w:val="20"/>
                <w:szCs w:val="20"/>
              </w:rPr>
            </w:pPr>
            <w:r>
              <w:rPr>
                <w:color w:val="000000"/>
                <w:sz w:val="20"/>
                <w:szCs w:val="20"/>
              </w:rPr>
              <w:t>6.68</w:t>
            </w:r>
          </w:p>
        </w:tc>
        <w:tc>
          <w:tcPr>
            <w:tcW w:w="1510" w:type="dxa"/>
            <w:tcBorders>
              <w:top w:val="nil"/>
              <w:left w:val="nil"/>
              <w:bottom w:val="nil"/>
              <w:right w:val="nil"/>
            </w:tcBorders>
            <w:shd w:val="clear" w:color="auto" w:fill="auto"/>
            <w:vAlign w:val="bottom"/>
          </w:tcPr>
          <w:p w14:paraId="18A81650" w14:textId="77777777" w:rsidR="008F2DEC" w:rsidRDefault="008F2DEC" w:rsidP="00E226AC">
            <w:pPr>
              <w:ind w:firstLine="0"/>
              <w:jc w:val="center"/>
              <w:rPr>
                <w:color w:val="000000"/>
                <w:sz w:val="20"/>
                <w:szCs w:val="20"/>
              </w:rPr>
            </w:pPr>
            <w:r>
              <w:rPr>
                <w:color w:val="000000"/>
                <w:sz w:val="20"/>
                <w:szCs w:val="20"/>
              </w:rPr>
              <w:t>0.418</w:t>
            </w:r>
          </w:p>
        </w:tc>
      </w:tr>
      <w:tr w:rsidR="008F2DEC" w14:paraId="3F0763DB" w14:textId="77777777" w:rsidTr="00E226AC">
        <w:trPr>
          <w:trHeight w:val="261"/>
          <w:jc w:val="center"/>
        </w:trPr>
        <w:tc>
          <w:tcPr>
            <w:tcW w:w="1410" w:type="dxa"/>
            <w:tcBorders>
              <w:top w:val="nil"/>
              <w:left w:val="nil"/>
              <w:bottom w:val="nil"/>
              <w:right w:val="nil"/>
            </w:tcBorders>
            <w:shd w:val="clear" w:color="auto" w:fill="auto"/>
            <w:vAlign w:val="bottom"/>
          </w:tcPr>
          <w:p w14:paraId="7D3CA11C"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bottom w:val="nil"/>
              <w:right w:val="nil"/>
            </w:tcBorders>
            <w:shd w:val="clear" w:color="auto" w:fill="auto"/>
            <w:vAlign w:val="bottom"/>
          </w:tcPr>
          <w:p w14:paraId="19FDA7BC" w14:textId="77777777" w:rsidR="008F2DEC" w:rsidRDefault="008F2DEC" w:rsidP="00E226AC">
            <w:pPr>
              <w:ind w:firstLine="0"/>
              <w:jc w:val="left"/>
              <w:rPr>
                <w:color w:val="000000"/>
                <w:sz w:val="20"/>
                <w:szCs w:val="20"/>
              </w:rPr>
            </w:pPr>
            <w:r>
              <w:rPr>
                <w:color w:val="000000"/>
                <w:sz w:val="20"/>
                <w:szCs w:val="20"/>
              </w:rPr>
              <w:t>105</w:t>
            </w:r>
          </w:p>
        </w:tc>
        <w:tc>
          <w:tcPr>
            <w:tcW w:w="960" w:type="dxa"/>
            <w:tcBorders>
              <w:top w:val="nil"/>
              <w:left w:val="nil"/>
              <w:bottom w:val="nil"/>
              <w:right w:val="nil"/>
            </w:tcBorders>
            <w:shd w:val="clear" w:color="auto" w:fill="auto"/>
            <w:vAlign w:val="bottom"/>
          </w:tcPr>
          <w:p w14:paraId="331894D0" w14:textId="77777777" w:rsidR="008F2DEC" w:rsidRDefault="008F2DEC" w:rsidP="00E226AC">
            <w:pPr>
              <w:ind w:firstLine="0"/>
              <w:jc w:val="center"/>
              <w:rPr>
                <w:color w:val="000000"/>
                <w:sz w:val="20"/>
                <w:szCs w:val="20"/>
              </w:rPr>
            </w:pPr>
            <w:r>
              <w:rPr>
                <w:color w:val="000000"/>
                <w:sz w:val="20"/>
                <w:szCs w:val="20"/>
              </w:rPr>
              <w:t>17</w:t>
            </w:r>
          </w:p>
        </w:tc>
        <w:tc>
          <w:tcPr>
            <w:tcW w:w="1648" w:type="dxa"/>
            <w:tcBorders>
              <w:top w:val="nil"/>
              <w:left w:val="nil"/>
              <w:bottom w:val="nil"/>
              <w:right w:val="nil"/>
            </w:tcBorders>
            <w:shd w:val="clear" w:color="auto" w:fill="auto"/>
            <w:vAlign w:val="bottom"/>
          </w:tcPr>
          <w:p w14:paraId="5111CE45" w14:textId="77777777" w:rsidR="008F2DEC" w:rsidRDefault="008F2DEC" w:rsidP="00E226AC">
            <w:pPr>
              <w:ind w:firstLine="0"/>
              <w:jc w:val="center"/>
              <w:rPr>
                <w:color w:val="000000"/>
                <w:sz w:val="20"/>
                <w:szCs w:val="20"/>
              </w:rPr>
            </w:pPr>
            <w:r>
              <w:rPr>
                <w:color w:val="000000"/>
                <w:sz w:val="20"/>
                <w:szCs w:val="20"/>
              </w:rPr>
              <w:t>120</w:t>
            </w:r>
          </w:p>
        </w:tc>
        <w:tc>
          <w:tcPr>
            <w:tcW w:w="1235" w:type="dxa"/>
            <w:tcBorders>
              <w:top w:val="nil"/>
              <w:left w:val="nil"/>
              <w:bottom w:val="nil"/>
              <w:right w:val="nil"/>
            </w:tcBorders>
            <w:shd w:val="clear" w:color="auto" w:fill="auto"/>
            <w:vAlign w:val="bottom"/>
          </w:tcPr>
          <w:p w14:paraId="33231DAF" w14:textId="77777777" w:rsidR="008F2DEC" w:rsidRDefault="008F2DEC" w:rsidP="00E226AC">
            <w:pPr>
              <w:ind w:firstLine="0"/>
              <w:jc w:val="center"/>
              <w:rPr>
                <w:color w:val="000000"/>
                <w:sz w:val="20"/>
                <w:szCs w:val="20"/>
              </w:rPr>
            </w:pPr>
            <w:r>
              <w:rPr>
                <w:color w:val="000000"/>
                <w:sz w:val="20"/>
                <w:szCs w:val="20"/>
              </w:rPr>
              <w:t>1490</w:t>
            </w:r>
          </w:p>
        </w:tc>
        <w:tc>
          <w:tcPr>
            <w:tcW w:w="1372" w:type="dxa"/>
            <w:tcBorders>
              <w:top w:val="nil"/>
              <w:left w:val="nil"/>
              <w:bottom w:val="nil"/>
              <w:right w:val="nil"/>
            </w:tcBorders>
            <w:shd w:val="clear" w:color="auto" w:fill="auto"/>
            <w:vAlign w:val="bottom"/>
          </w:tcPr>
          <w:p w14:paraId="65369CA3" w14:textId="77777777" w:rsidR="008F2DEC" w:rsidRDefault="008F2DEC" w:rsidP="00E226AC">
            <w:pPr>
              <w:ind w:firstLine="0"/>
              <w:jc w:val="center"/>
              <w:rPr>
                <w:color w:val="000000"/>
                <w:sz w:val="20"/>
                <w:szCs w:val="20"/>
              </w:rPr>
            </w:pPr>
            <w:r>
              <w:rPr>
                <w:color w:val="000000"/>
                <w:sz w:val="20"/>
                <w:szCs w:val="20"/>
              </w:rPr>
              <w:t>1.25</w:t>
            </w:r>
          </w:p>
        </w:tc>
        <w:tc>
          <w:tcPr>
            <w:tcW w:w="1373" w:type="dxa"/>
            <w:tcBorders>
              <w:top w:val="nil"/>
              <w:left w:val="nil"/>
              <w:bottom w:val="nil"/>
              <w:right w:val="nil"/>
            </w:tcBorders>
            <w:shd w:val="clear" w:color="auto" w:fill="auto"/>
            <w:vAlign w:val="bottom"/>
          </w:tcPr>
          <w:p w14:paraId="7B23FFCA" w14:textId="77777777" w:rsidR="008F2DEC" w:rsidRDefault="008F2DEC" w:rsidP="00E226AC">
            <w:pPr>
              <w:ind w:firstLine="0"/>
              <w:jc w:val="center"/>
              <w:rPr>
                <w:color w:val="000000"/>
                <w:sz w:val="20"/>
                <w:szCs w:val="20"/>
              </w:rPr>
            </w:pPr>
            <w:r>
              <w:rPr>
                <w:color w:val="000000"/>
                <w:sz w:val="20"/>
                <w:szCs w:val="20"/>
              </w:rPr>
              <w:t>19.69</w:t>
            </w:r>
          </w:p>
        </w:tc>
        <w:tc>
          <w:tcPr>
            <w:tcW w:w="1372" w:type="dxa"/>
            <w:tcBorders>
              <w:top w:val="nil"/>
              <w:left w:val="nil"/>
              <w:bottom w:val="nil"/>
              <w:right w:val="nil"/>
            </w:tcBorders>
            <w:shd w:val="clear" w:color="auto" w:fill="auto"/>
            <w:vAlign w:val="bottom"/>
          </w:tcPr>
          <w:p w14:paraId="2F18DBC6" w14:textId="77777777" w:rsidR="008F2DEC" w:rsidRDefault="008F2DEC" w:rsidP="00E226AC">
            <w:pPr>
              <w:ind w:firstLine="0"/>
              <w:jc w:val="center"/>
              <w:rPr>
                <w:color w:val="000000"/>
                <w:sz w:val="20"/>
                <w:szCs w:val="20"/>
              </w:rPr>
            </w:pPr>
            <w:r>
              <w:rPr>
                <w:color w:val="000000"/>
                <w:sz w:val="20"/>
                <w:szCs w:val="20"/>
              </w:rPr>
              <w:t>2.41</w:t>
            </w:r>
          </w:p>
        </w:tc>
        <w:tc>
          <w:tcPr>
            <w:tcW w:w="1511" w:type="dxa"/>
            <w:tcBorders>
              <w:top w:val="nil"/>
              <w:left w:val="nil"/>
              <w:bottom w:val="nil"/>
              <w:right w:val="nil"/>
            </w:tcBorders>
            <w:shd w:val="clear" w:color="auto" w:fill="auto"/>
            <w:vAlign w:val="bottom"/>
          </w:tcPr>
          <w:p w14:paraId="67B40A47" w14:textId="77777777" w:rsidR="008F2DEC" w:rsidRDefault="008F2DEC" w:rsidP="00E226AC">
            <w:pPr>
              <w:ind w:firstLine="0"/>
              <w:jc w:val="center"/>
              <w:rPr>
                <w:color w:val="000000"/>
                <w:sz w:val="20"/>
                <w:szCs w:val="20"/>
              </w:rPr>
            </w:pPr>
            <w:r>
              <w:rPr>
                <w:color w:val="000000"/>
                <w:sz w:val="20"/>
                <w:szCs w:val="20"/>
              </w:rPr>
              <w:t>16.75</w:t>
            </w:r>
          </w:p>
        </w:tc>
        <w:tc>
          <w:tcPr>
            <w:tcW w:w="1510" w:type="dxa"/>
            <w:tcBorders>
              <w:top w:val="nil"/>
              <w:left w:val="nil"/>
              <w:bottom w:val="nil"/>
              <w:right w:val="nil"/>
            </w:tcBorders>
            <w:shd w:val="clear" w:color="auto" w:fill="auto"/>
            <w:vAlign w:val="bottom"/>
          </w:tcPr>
          <w:p w14:paraId="00FB2D59" w14:textId="77777777" w:rsidR="008F2DEC" w:rsidRDefault="008F2DEC" w:rsidP="00E226AC">
            <w:pPr>
              <w:ind w:firstLine="0"/>
              <w:jc w:val="center"/>
              <w:rPr>
                <w:color w:val="000000"/>
                <w:sz w:val="20"/>
                <w:szCs w:val="20"/>
              </w:rPr>
            </w:pPr>
            <w:r>
              <w:rPr>
                <w:color w:val="000000"/>
                <w:sz w:val="20"/>
                <w:szCs w:val="20"/>
              </w:rPr>
              <w:t>1.084</w:t>
            </w:r>
          </w:p>
        </w:tc>
      </w:tr>
      <w:tr w:rsidR="008F2DEC" w14:paraId="2A83F25B" w14:textId="77777777" w:rsidTr="00E226AC">
        <w:trPr>
          <w:trHeight w:val="261"/>
          <w:jc w:val="center"/>
        </w:trPr>
        <w:tc>
          <w:tcPr>
            <w:tcW w:w="1410" w:type="dxa"/>
            <w:tcBorders>
              <w:top w:val="nil"/>
              <w:left w:val="nil"/>
              <w:bottom w:val="nil"/>
              <w:right w:val="nil"/>
            </w:tcBorders>
            <w:shd w:val="clear" w:color="auto" w:fill="auto"/>
            <w:vAlign w:val="bottom"/>
          </w:tcPr>
          <w:p w14:paraId="198EAF10"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bottom w:val="nil"/>
              <w:right w:val="nil"/>
            </w:tcBorders>
            <w:shd w:val="clear" w:color="auto" w:fill="auto"/>
            <w:vAlign w:val="bottom"/>
          </w:tcPr>
          <w:p w14:paraId="11DECA56" w14:textId="77777777" w:rsidR="008F2DEC" w:rsidRDefault="008F2DEC" w:rsidP="00E226AC">
            <w:pPr>
              <w:ind w:firstLine="0"/>
              <w:jc w:val="left"/>
              <w:rPr>
                <w:color w:val="000000"/>
                <w:sz w:val="20"/>
                <w:szCs w:val="20"/>
              </w:rPr>
            </w:pPr>
            <w:r>
              <w:rPr>
                <w:color w:val="000000"/>
                <w:sz w:val="20"/>
                <w:szCs w:val="20"/>
              </w:rPr>
              <w:t>106</w:t>
            </w:r>
          </w:p>
        </w:tc>
        <w:tc>
          <w:tcPr>
            <w:tcW w:w="960" w:type="dxa"/>
            <w:tcBorders>
              <w:top w:val="nil"/>
              <w:left w:val="nil"/>
              <w:bottom w:val="nil"/>
              <w:right w:val="nil"/>
            </w:tcBorders>
            <w:shd w:val="clear" w:color="auto" w:fill="auto"/>
            <w:vAlign w:val="bottom"/>
          </w:tcPr>
          <w:p w14:paraId="2B0510B2" w14:textId="77777777" w:rsidR="008F2DEC" w:rsidRDefault="008F2DEC" w:rsidP="00E226AC">
            <w:pPr>
              <w:ind w:firstLine="0"/>
              <w:jc w:val="center"/>
              <w:rPr>
                <w:color w:val="000000"/>
                <w:sz w:val="20"/>
                <w:szCs w:val="20"/>
              </w:rPr>
            </w:pPr>
            <w:r>
              <w:rPr>
                <w:color w:val="000000"/>
                <w:sz w:val="20"/>
                <w:szCs w:val="20"/>
              </w:rPr>
              <w:t>14</w:t>
            </w:r>
          </w:p>
        </w:tc>
        <w:tc>
          <w:tcPr>
            <w:tcW w:w="1648" w:type="dxa"/>
            <w:tcBorders>
              <w:top w:val="nil"/>
              <w:left w:val="nil"/>
              <w:bottom w:val="nil"/>
              <w:right w:val="nil"/>
            </w:tcBorders>
            <w:shd w:val="clear" w:color="auto" w:fill="auto"/>
            <w:vAlign w:val="bottom"/>
          </w:tcPr>
          <w:p w14:paraId="7C5E5321" w14:textId="77777777" w:rsidR="008F2DEC" w:rsidRDefault="008F2DEC" w:rsidP="00E226AC">
            <w:pPr>
              <w:ind w:firstLine="0"/>
              <w:jc w:val="center"/>
              <w:rPr>
                <w:color w:val="000000"/>
                <w:sz w:val="20"/>
                <w:szCs w:val="20"/>
              </w:rPr>
            </w:pPr>
            <w:r>
              <w:rPr>
                <w:color w:val="000000"/>
                <w:sz w:val="20"/>
                <w:szCs w:val="20"/>
              </w:rPr>
              <w:t>103</w:t>
            </w:r>
          </w:p>
        </w:tc>
        <w:tc>
          <w:tcPr>
            <w:tcW w:w="1235" w:type="dxa"/>
            <w:tcBorders>
              <w:top w:val="nil"/>
              <w:left w:val="nil"/>
              <w:bottom w:val="nil"/>
              <w:right w:val="nil"/>
            </w:tcBorders>
            <w:shd w:val="clear" w:color="auto" w:fill="auto"/>
            <w:vAlign w:val="bottom"/>
          </w:tcPr>
          <w:p w14:paraId="49A80A5B" w14:textId="77777777" w:rsidR="008F2DEC" w:rsidRDefault="008F2DEC" w:rsidP="00E226AC">
            <w:pPr>
              <w:ind w:firstLine="0"/>
              <w:jc w:val="center"/>
              <w:rPr>
                <w:color w:val="000000"/>
                <w:sz w:val="20"/>
                <w:szCs w:val="20"/>
              </w:rPr>
            </w:pPr>
            <w:r>
              <w:rPr>
                <w:color w:val="000000"/>
                <w:sz w:val="20"/>
                <w:szCs w:val="20"/>
              </w:rPr>
              <w:t>1504</w:t>
            </w:r>
          </w:p>
        </w:tc>
        <w:tc>
          <w:tcPr>
            <w:tcW w:w="1372" w:type="dxa"/>
            <w:tcBorders>
              <w:top w:val="nil"/>
              <w:left w:val="nil"/>
              <w:bottom w:val="nil"/>
              <w:right w:val="nil"/>
            </w:tcBorders>
            <w:shd w:val="clear" w:color="auto" w:fill="auto"/>
            <w:vAlign w:val="bottom"/>
          </w:tcPr>
          <w:p w14:paraId="4EA21827" w14:textId="77777777" w:rsidR="008F2DEC" w:rsidRDefault="008F2DEC" w:rsidP="00E226AC">
            <w:pPr>
              <w:ind w:firstLine="0"/>
              <w:jc w:val="center"/>
              <w:rPr>
                <w:color w:val="000000"/>
                <w:sz w:val="20"/>
                <w:szCs w:val="20"/>
              </w:rPr>
            </w:pPr>
            <w:r>
              <w:rPr>
                <w:color w:val="000000"/>
                <w:sz w:val="20"/>
                <w:szCs w:val="20"/>
              </w:rPr>
              <w:t>0.69</w:t>
            </w:r>
          </w:p>
        </w:tc>
        <w:tc>
          <w:tcPr>
            <w:tcW w:w="1373" w:type="dxa"/>
            <w:tcBorders>
              <w:top w:val="nil"/>
              <w:left w:val="nil"/>
              <w:bottom w:val="nil"/>
              <w:right w:val="nil"/>
            </w:tcBorders>
            <w:shd w:val="clear" w:color="auto" w:fill="auto"/>
            <w:vAlign w:val="bottom"/>
          </w:tcPr>
          <w:p w14:paraId="3B857ADE" w14:textId="77777777" w:rsidR="008F2DEC" w:rsidRDefault="008F2DEC" w:rsidP="00E226AC">
            <w:pPr>
              <w:ind w:firstLine="0"/>
              <w:jc w:val="center"/>
              <w:rPr>
                <w:color w:val="000000"/>
                <w:sz w:val="20"/>
                <w:szCs w:val="20"/>
              </w:rPr>
            </w:pPr>
            <w:r>
              <w:rPr>
                <w:color w:val="000000"/>
                <w:sz w:val="20"/>
                <w:szCs w:val="20"/>
              </w:rPr>
              <w:t>24.56</w:t>
            </w:r>
          </w:p>
        </w:tc>
        <w:tc>
          <w:tcPr>
            <w:tcW w:w="1372" w:type="dxa"/>
            <w:tcBorders>
              <w:top w:val="nil"/>
              <w:left w:val="nil"/>
              <w:bottom w:val="nil"/>
              <w:right w:val="nil"/>
            </w:tcBorders>
            <w:shd w:val="clear" w:color="auto" w:fill="auto"/>
            <w:vAlign w:val="bottom"/>
          </w:tcPr>
          <w:p w14:paraId="0AC7634E" w14:textId="77777777" w:rsidR="008F2DEC" w:rsidRDefault="008F2DEC" w:rsidP="00E226AC">
            <w:pPr>
              <w:ind w:firstLine="0"/>
              <w:jc w:val="center"/>
              <w:rPr>
                <w:color w:val="000000"/>
                <w:sz w:val="20"/>
                <w:szCs w:val="20"/>
              </w:rPr>
            </w:pPr>
            <w:r>
              <w:rPr>
                <w:color w:val="000000"/>
                <w:sz w:val="20"/>
                <w:szCs w:val="20"/>
              </w:rPr>
              <w:t>2.57</w:t>
            </w:r>
          </w:p>
        </w:tc>
        <w:tc>
          <w:tcPr>
            <w:tcW w:w="1511" w:type="dxa"/>
            <w:tcBorders>
              <w:top w:val="nil"/>
              <w:left w:val="nil"/>
              <w:bottom w:val="nil"/>
              <w:right w:val="nil"/>
            </w:tcBorders>
            <w:shd w:val="clear" w:color="auto" w:fill="auto"/>
            <w:vAlign w:val="bottom"/>
          </w:tcPr>
          <w:p w14:paraId="1E3953D9" w14:textId="77777777" w:rsidR="008F2DEC" w:rsidRDefault="008F2DEC" w:rsidP="00E226AC">
            <w:pPr>
              <w:ind w:firstLine="0"/>
              <w:jc w:val="center"/>
              <w:rPr>
                <w:color w:val="000000"/>
                <w:sz w:val="20"/>
                <w:szCs w:val="20"/>
              </w:rPr>
            </w:pPr>
            <w:r>
              <w:rPr>
                <w:color w:val="000000"/>
                <w:sz w:val="20"/>
                <w:szCs w:val="20"/>
              </w:rPr>
              <w:t>40.7</w:t>
            </w:r>
          </w:p>
        </w:tc>
        <w:tc>
          <w:tcPr>
            <w:tcW w:w="1510" w:type="dxa"/>
            <w:tcBorders>
              <w:top w:val="nil"/>
              <w:left w:val="nil"/>
              <w:bottom w:val="nil"/>
              <w:right w:val="nil"/>
            </w:tcBorders>
            <w:shd w:val="clear" w:color="auto" w:fill="auto"/>
            <w:vAlign w:val="bottom"/>
          </w:tcPr>
          <w:p w14:paraId="18525B44" w14:textId="77777777" w:rsidR="008F2DEC" w:rsidRDefault="008F2DEC" w:rsidP="00E226AC">
            <w:pPr>
              <w:ind w:firstLine="0"/>
              <w:jc w:val="center"/>
              <w:rPr>
                <w:color w:val="000000"/>
                <w:sz w:val="20"/>
                <w:szCs w:val="20"/>
              </w:rPr>
            </w:pPr>
            <w:r>
              <w:rPr>
                <w:color w:val="000000"/>
                <w:sz w:val="20"/>
                <w:szCs w:val="20"/>
              </w:rPr>
              <w:t>0.648</w:t>
            </w:r>
          </w:p>
        </w:tc>
      </w:tr>
      <w:tr w:rsidR="008F2DEC" w14:paraId="6BE73EA7" w14:textId="77777777" w:rsidTr="00E226AC">
        <w:trPr>
          <w:trHeight w:val="261"/>
          <w:jc w:val="center"/>
        </w:trPr>
        <w:tc>
          <w:tcPr>
            <w:tcW w:w="1410" w:type="dxa"/>
            <w:tcBorders>
              <w:top w:val="nil"/>
              <w:left w:val="nil"/>
              <w:bottom w:val="nil"/>
              <w:right w:val="nil"/>
            </w:tcBorders>
            <w:shd w:val="clear" w:color="auto" w:fill="auto"/>
            <w:vAlign w:val="bottom"/>
          </w:tcPr>
          <w:p w14:paraId="22F55ECF"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bottom w:val="nil"/>
              <w:right w:val="nil"/>
            </w:tcBorders>
            <w:shd w:val="clear" w:color="auto" w:fill="auto"/>
            <w:vAlign w:val="bottom"/>
          </w:tcPr>
          <w:p w14:paraId="3A42E532" w14:textId="77777777" w:rsidR="008F2DEC" w:rsidRDefault="008F2DEC" w:rsidP="00E226AC">
            <w:pPr>
              <w:ind w:firstLine="0"/>
              <w:jc w:val="left"/>
              <w:rPr>
                <w:color w:val="000000"/>
                <w:sz w:val="20"/>
                <w:szCs w:val="20"/>
              </w:rPr>
            </w:pPr>
            <w:r>
              <w:rPr>
                <w:color w:val="000000"/>
                <w:sz w:val="20"/>
                <w:szCs w:val="20"/>
              </w:rPr>
              <w:t>107</w:t>
            </w:r>
          </w:p>
        </w:tc>
        <w:tc>
          <w:tcPr>
            <w:tcW w:w="960" w:type="dxa"/>
            <w:tcBorders>
              <w:top w:val="nil"/>
              <w:left w:val="nil"/>
              <w:bottom w:val="nil"/>
              <w:right w:val="nil"/>
            </w:tcBorders>
            <w:shd w:val="clear" w:color="auto" w:fill="auto"/>
            <w:vAlign w:val="bottom"/>
          </w:tcPr>
          <w:p w14:paraId="335F7945" w14:textId="77777777" w:rsidR="008F2DEC" w:rsidRDefault="008F2DEC" w:rsidP="00E226AC">
            <w:pPr>
              <w:ind w:firstLine="0"/>
              <w:jc w:val="center"/>
              <w:rPr>
                <w:color w:val="000000"/>
                <w:sz w:val="20"/>
                <w:szCs w:val="20"/>
              </w:rPr>
            </w:pPr>
            <w:r>
              <w:rPr>
                <w:color w:val="000000"/>
                <w:sz w:val="20"/>
                <w:szCs w:val="20"/>
              </w:rPr>
              <w:t>12</w:t>
            </w:r>
          </w:p>
        </w:tc>
        <w:tc>
          <w:tcPr>
            <w:tcW w:w="1648" w:type="dxa"/>
            <w:tcBorders>
              <w:top w:val="nil"/>
              <w:left w:val="nil"/>
              <w:bottom w:val="nil"/>
              <w:right w:val="nil"/>
            </w:tcBorders>
            <w:shd w:val="clear" w:color="auto" w:fill="auto"/>
            <w:vAlign w:val="bottom"/>
          </w:tcPr>
          <w:p w14:paraId="70BC1831" w14:textId="77777777" w:rsidR="008F2DEC" w:rsidRDefault="008F2DEC" w:rsidP="00E226AC">
            <w:pPr>
              <w:ind w:firstLine="0"/>
              <w:jc w:val="center"/>
              <w:rPr>
                <w:color w:val="000000"/>
                <w:sz w:val="20"/>
                <w:szCs w:val="20"/>
              </w:rPr>
            </w:pPr>
            <w:r>
              <w:rPr>
                <w:color w:val="000000"/>
                <w:sz w:val="20"/>
                <w:szCs w:val="20"/>
              </w:rPr>
              <w:t>63</w:t>
            </w:r>
          </w:p>
        </w:tc>
        <w:tc>
          <w:tcPr>
            <w:tcW w:w="1235" w:type="dxa"/>
            <w:tcBorders>
              <w:top w:val="nil"/>
              <w:left w:val="nil"/>
              <w:bottom w:val="nil"/>
              <w:right w:val="nil"/>
            </w:tcBorders>
            <w:shd w:val="clear" w:color="auto" w:fill="auto"/>
            <w:vAlign w:val="bottom"/>
          </w:tcPr>
          <w:p w14:paraId="7AF8FE9E" w14:textId="77777777" w:rsidR="008F2DEC" w:rsidRDefault="008F2DEC" w:rsidP="00E226AC">
            <w:pPr>
              <w:ind w:firstLine="0"/>
              <w:jc w:val="center"/>
              <w:rPr>
                <w:color w:val="000000"/>
                <w:sz w:val="20"/>
                <w:szCs w:val="20"/>
              </w:rPr>
            </w:pPr>
            <w:r>
              <w:rPr>
                <w:color w:val="000000"/>
                <w:sz w:val="20"/>
                <w:szCs w:val="20"/>
              </w:rPr>
              <w:t>1504</w:t>
            </w:r>
          </w:p>
        </w:tc>
        <w:tc>
          <w:tcPr>
            <w:tcW w:w="1372" w:type="dxa"/>
            <w:tcBorders>
              <w:top w:val="nil"/>
              <w:left w:val="nil"/>
              <w:bottom w:val="nil"/>
              <w:right w:val="nil"/>
            </w:tcBorders>
            <w:shd w:val="clear" w:color="auto" w:fill="auto"/>
            <w:vAlign w:val="bottom"/>
          </w:tcPr>
          <w:p w14:paraId="3D4CE61D" w14:textId="77777777" w:rsidR="008F2DEC" w:rsidRDefault="008F2DEC" w:rsidP="00E226AC">
            <w:pPr>
              <w:ind w:firstLine="0"/>
              <w:jc w:val="center"/>
              <w:rPr>
                <w:color w:val="000000"/>
                <w:sz w:val="20"/>
                <w:szCs w:val="20"/>
              </w:rPr>
            </w:pPr>
            <w:r>
              <w:rPr>
                <w:color w:val="000000"/>
                <w:sz w:val="20"/>
                <w:szCs w:val="20"/>
              </w:rPr>
              <w:t>0.43</w:t>
            </w:r>
          </w:p>
        </w:tc>
        <w:tc>
          <w:tcPr>
            <w:tcW w:w="1373" w:type="dxa"/>
            <w:tcBorders>
              <w:top w:val="nil"/>
              <w:left w:val="nil"/>
              <w:bottom w:val="nil"/>
              <w:right w:val="nil"/>
            </w:tcBorders>
            <w:shd w:val="clear" w:color="auto" w:fill="auto"/>
            <w:vAlign w:val="bottom"/>
          </w:tcPr>
          <w:p w14:paraId="4A24C3F8" w14:textId="77777777" w:rsidR="008F2DEC" w:rsidRDefault="008F2DEC" w:rsidP="00E226AC">
            <w:pPr>
              <w:ind w:firstLine="0"/>
              <w:jc w:val="center"/>
              <w:rPr>
                <w:color w:val="000000"/>
                <w:sz w:val="20"/>
                <w:szCs w:val="20"/>
              </w:rPr>
            </w:pPr>
            <w:r>
              <w:rPr>
                <w:color w:val="000000"/>
                <w:sz w:val="20"/>
                <w:szCs w:val="20"/>
              </w:rPr>
              <w:t>29.36</w:t>
            </w:r>
          </w:p>
        </w:tc>
        <w:tc>
          <w:tcPr>
            <w:tcW w:w="1372" w:type="dxa"/>
            <w:tcBorders>
              <w:top w:val="nil"/>
              <w:left w:val="nil"/>
              <w:bottom w:val="nil"/>
              <w:right w:val="nil"/>
            </w:tcBorders>
            <w:shd w:val="clear" w:color="auto" w:fill="auto"/>
            <w:vAlign w:val="bottom"/>
          </w:tcPr>
          <w:p w14:paraId="7F7EEE56" w14:textId="77777777" w:rsidR="008F2DEC" w:rsidRDefault="008F2DEC" w:rsidP="00E226AC">
            <w:pPr>
              <w:ind w:firstLine="0"/>
              <w:jc w:val="center"/>
              <w:rPr>
                <w:color w:val="000000"/>
                <w:sz w:val="20"/>
                <w:szCs w:val="20"/>
              </w:rPr>
            </w:pPr>
            <w:r>
              <w:rPr>
                <w:color w:val="000000"/>
                <w:sz w:val="20"/>
                <w:szCs w:val="20"/>
              </w:rPr>
              <w:t>1.07</w:t>
            </w:r>
          </w:p>
        </w:tc>
        <w:tc>
          <w:tcPr>
            <w:tcW w:w="1511" w:type="dxa"/>
            <w:tcBorders>
              <w:top w:val="nil"/>
              <w:left w:val="nil"/>
              <w:bottom w:val="nil"/>
              <w:right w:val="nil"/>
            </w:tcBorders>
            <w:shd w:val="clear" w:color="auto" w:fill="auto"/>
            <w:vAlign w:val="bottom"/>
          </w:tcPr>
          <w:p w14:paraId="438A5300" w14:textId="77777777" w:rsidR="008F2DEC" w:rsidRDefault="008F2DEC" w:rsidP="00E226AC">
            <w:pPr>
              <w:ind w:firstLine="0"/>
              <w:jc w:val="center"/>
              <w:rPr>
                <w:color w:val="000000"/>
                <w:sz w:val="20"/>
                <w:szCs w:val="20"/>
              </w:rPr>
            </w:pPr>
            <w:r>
              <w:rPr>
                <w:color w:val="000000"/>
                <w:sz w:val="20"/>
                <w:szCs w:val="20"/>
              </w:rPr>
              <w:t>22.19</w:t>
            </w:r>
          </w:p>
        </w:tc>
        <w:tc>
          <w:tcPr>
            <w:tcW w:w="1510" w:type="dxa"/>
            <w:tcBorders>
              <w:top w:val="nil"/>
              <w:left w:val="nil"/>
              <w:bottom w:val="nil"/>
              <w:right w:val="nil"/>
            </w:tcBorders>
            <w:shd w:val="clear" w:color="auto" w:fill="auto"/>
            <w:vAlign w:val="bottom"/>
          </w:tcPr>
          <w:p w14:paraId="2C9F0749" w14:textId="77777777" w:rsidR="008F2DEC" w:rsidRDefault="008F2DEC" w:rsidP="00E226AC">
            <w:pPr>
              <w:ind w:firstLine="0"/>
              <w:jc w:val="center"/>
              <w:rPr>
                <w:color w:val="000000"/>
                <w:sz w:val="20"/>
                <w:szCs w:val="20"/>
              </w:rPr>
            </w:pPr>
            <w:r>
              <w:rPr>
                <w:color w:val="000000"/>
                <w:sz w:val="20"/>
                <w:szCs w:val="20"/>
              </w:rPr>
              <w:t>0.494</w:t>
            </w:r>
          </w:p>
        </w:tc>
      </w:tr>
      <w:tr w:rsidR="008F2DEC" w14:paraId="0496AB05" w14:textId="77777777" w:rsidTr="00E226AC">
        <w:trPr>
          <w:trHeight w:val="261"/>
          <w:jc w:val="center"/>
        </w:trPr>
        <w:tc>
          <w:tcPr>
            <w:tcW w:w="1410" w:type="dxa"/>
            <w:tcBorders>
              <w:top w:val="nil"/>
              <w:left w:val="nil"/>
              <w:bottom w:val="nil"/>
              <w:right w:val="nil"/>
            </w:tcBorders>
            <w:shd w:val="clear" w:color="auto" w:fill="auto"/>
            <w:vAlign w:val="bottom"/>
          </w:tcPr>
          <w:p w14:paraId="215B8348" w14:textId="77777777" w:rsidR="008F2DEC" w:rsidRDefault="008F2DEC" w:rsidP="00E226AC">
            <w:pPr>
              <w:ind w:firstLine="0"/>
              <w:jc w:val="left"/>
              <w:rPr>
                <w:color w:val="000000"/>
                <w:sz w:val="20"/>
                <w:szCs w:val="20"/>
              </w:rPr>
            </w:pPr>
            <w:r>
              <w:rPr>
                <w:color w:val="000000"/>
                <w:sz w:val="20"/>
                <w:szCs w:val="20"/>
              </w:rPr>
              <w:lastRenderedPageBreak/>
              <w:t>III</w:t>
            </w:r>
          </w:p>
        </w:tc>
        <w:tc>
          <w:tcPr>
            <w:tcW w:w="787" w:type="dxa"/>
            <w:tcBorders>
              <w:top w:val="nil"/>
              <w:left w:val="nil"/>
              <w:bottom w:val="nil"/>
              <w:right w:val="nil"/>
            </w:tcBorders>
            <w:shd w:val="clear" w:color="auto" w:fill="auto"/>
            <w:vAlign w:val="bottom"/>
          </w:tcPr>
          <w:p w14:paraId="4EC82950" w14:textId="77777777" w:rsidR="008F2DEC" w:rsidRDefault="008F2DEC" w:rsidP="00E226AC">
            <w:pPr>
              <w:ind w:firstLine="0"/>
              <w:jc w:val="left"/>
              <w:rPr>
                <w:color w:val="000000"/>
                <w:sz w:val="20"/>
                <w:szCs w:val="20"/>
              </w:rPr>
            </w:pPr>
            <w:r>
              <w:rPr>
                <w:color w:val="000000"/>
                <w:sz w:val="20"/>
                <w:szCs w:val="20"/>
              </w:rPr>
              <w:t>113</w:t>
            </w:r>
          </w:p>
        </w:tc>
        <w:tc>
          <w:tcPr>
            <w:tcW w:w="960" w:type="dxa"/>
            <w:tcBorders>
              <w:top w:val="nil"/>
              <w:left w:val="nil"/>
              <w:bottom w:val="nil"/>
              <w:right w:val="nil"/>
            </w:tcBorders>
            <w:shd w:val="clear" w:color="auto" w:fill="auto"/>
            <w:vAlign w:val="bottom"/>
          </w:tcPr>
          <w:p w14:paraId="6FE5B8D4" w14:textId="77777777" w:rsidR="008F2DEC" w:rsidRDefault="008F2DEC" w:rsidP="00E226AC">
            <w:pPr>
              <w:ind w:firstLine="0"/>
              <w:jc w:val="center"/>
              <w:rPr>
                <w:color w:val="000000"/>
                <w:sz w:val="20"/>
                <w:szCs w:val="20"/>
              </w:rPr>
            </w:pPr>
            <w:r>
              <w:rPr>
                <w:color w:val="000000"/>
                <w:sz w:val="20"/>
                <w:szCs w:val="20"/>
              </w:rPr>
              <w:t>29</w:t>
            </w:r>
          </w:p>
        </w:tc>
        <w:tc>
          <w:tcPr>
            <w:tcW w:w="1648" w:type="dxa"/>
            <w:tcBorders>
              <w:top w:val="nil"/>
              <w:left w:val="nil"/>
              <w:bottom w:val="nil"/>
              <w:right w:val="nil"/>
            </w:tcBorders>
            <w:shd w:val="clear" w:color="auto" w:fill="auto"/>
            <w:vAlign w:val="bottom"/>
          </w:tcPr>
          <w:p w14:paraId="5AF083E4" w14:textId="77777777" w:rsidR="008F2DEC" w:rsidRDefault="008F2DEC" w:rsidP="00E226AC">
            <w:pPr>
              <w:ind w:firstLine="0"/>
              <w:jc w:val="center"/>
              <w:rPr>
                <w:color w:val="000000"/>
                <w:sz w:val="20"/>
                <w:szCs w:val="20"/>
              </w:rPr>
            </w:pPr>
            <w:r>
              <w:rPr>
                <w:color w:val="000000"/>
                <w:sz w:val="20"/>
                <w:szCs w:val="20"/>
              </w:rPr>
              <w:t>136</w:t>
            </w:r>
          </w:p>
        </w:tc>
        <w:tc>
          <w:tcPr>
            <w:tcW w:w="1235" w:type="dxa"/>
            <w:tcBorders>
              <w:top w:val="nil"/>
              <w:left w:val="nil"/>
              <w:bottom w:val="nil"/>
              <w:right w:val="nil"/>
            </w:tcBorders>
            <w:shd w:val="clear" w:color="auto" w:fill="auto"/>
            <w:vAlign w:val="bottom"/>
          </w:tcPr>
          <w:p w14:paraId="5800AACD" w14:textId="77777777" w:rsidR="008F2DEC" w:rsidRDefault="008F2DEC" w:rsidP="00E226AC">
            <w:pPr>
              <w:ind w:firstLine="0"/>
              <w:jc w:val="center"/>
              <w:rPr>
                <w:color w:val="000000"/>
                <w:sz w:val="20"/>
                <w:szCs w:val="20"/>
              </w:rPr>
            </w:pPr>
            <w:r>
              <w:rPr>
                <w:color w:val="000000"/>
                <w:sz w:val="20"/>
                <w:szCs w:val="20"/>
              </w:rPr>
              <w:t>1507</w:t>
            </w:r>
          </w:p>
        </w:tc>
        <w:tc>
          <w:tcPr>
            <w:tcW w:w="1372" w:type="dxa"/>
            <w:tcBorders>
              <w:top w:val="nil"/>
              <w:left w:val="nil"/>
              <w:bottom w:val="nil"/>
              <w:right w:val="nil"/>
            </w:tcBorders>
            <w:shd w:val="clear" w:color="auto" w:fill="auto"/>
            <w:vAlign w:val="bottom"/>
          </w:tcPr>
          <w:p w14:paraId="2CA566AC" w14:textId="77777777" w:rsidR="008F2DEC" w:rsidRDefault="008F2DEC" w:rsidP="00E226AC">
            <w:pPr>
              <w:ind w:firstLine="0"/>
              <w:jc w:val="center"/>
              <w:rPr>
                <w:color w:val="000000"/>
                <w:sz w:val="20"/>
                <w:szCs w:val="20"/>
              </w:rPr>
            </w:pPr>
            <w:r>
              <w:rPr>
                <w:color w:val="000000"/>
                <w:sz w:val="20"/>
                <w:szCs w:val="20"/>
              </w:rPr>
              <w:t>0.61</w:t>
            </w:r>
          </w:p>
        </w:tc>
        <w:tc>
          <w:tcPr>
            <w:tcW w:w="1373" w:type="dxa"/>
            <w:tcBorders>
              <w:top w:val="nil"/>
              <w:left w:val="nil"/>
              <w:bottom w:val="nil"/>
              <w:right w:val="nil"/>
            </w:tcBorders>
            <w:shd w:val="clear" w:color="auto" w:fill="auto"/>
            <w:vAlign w:val="bottom"/>
          </w:tcPr>
          <w:p w14:paraId="6060930C" w14:textId="77777777" w:rsidR="008F2DEC" w:rsidRDefault="008F2DEC" w:rsidP="00E226AC">
            <w:pPr>
              <w:ind w:firstLine="0"/>
              <w:jc w:val="center"/>
              <w:rPr>
                <w:color w:val="000000"/>
                <w:sz w:val="20"/>
                <w:szCs w:val="20"/>
              </w:rPr>
            </w:pPr>
            <w:r>
              <w:rPr>
                <w:color w:val="000000"/>
                <w:sz w:val="20"/>
                <w:szCs w:val="20"/>
              </w:rPr>
              <w:t>22.06</w:t>
            </w:r>
          </w:p>
        </w:tc>
        <w:tc>
          <w:tcPr>
            <w:tcW w:w="1372" w:type="dxa"/>
            <w:tcBorders>
              <w:top w:val="nil"/>
              <w:left w:val="nil"/>
              <w:bottom w:val="nil"/>
              <w:right w:val="nil"/>
            </w:tcBorders>
            <w:shd w:val="clear" w:color="auto" w:fill="auto"/>
            <w:vAlign w:val="bottom"/>
          </w:tcPr>
          <w:p w14:paraId="73F626E5" w14:textId="77777777" w:rsidR="008F2DEC" w:rsidRDefault="008F2DEC" w:rsidP="00E226AC">
            <w:pPr>
              <w:ind w:firstLine="0"/>
              <w:jc w:val="center"/>
              <w:rPr>
                <w:color w:val="000000"/>
                <w:sz w:val="20"/>
                <w:szCs w:val="20"/>
              </w:rPr>
            </w:pPr>
            <w:r>
              <w:rPr>
                <w:color w:val="000000"/>
                <w:sz w:val="20"/>
                <w:szCs w:val="20"/>
              </w:rPr>
              <w:t>1.67</w:t>
            </w:r>
          </w:p>
        </w:tc>
        <w:tc>
          <w:tcPr>
            <w:tcW w:w="1511" w:type="dxa"/>
            <w:tcBorders>
              <w:top w:val="nil"/>
              <w:left w:val="nil"/>
              <w:bottom w:val="nil"/>
              <w:right w:val="nil"/>
            </w:tcBorders>
            <w:shd w:val="clear" w:color="auto" w:fill="auto"/>
            <w:vAlign w:val="bottom"/>
          </w:tcPr>
          <w:p w14:paraId="453F22D7" w14:textId="77777777" w:rsidR="008F2DEC" w:rsidRDefault="008F2DEC" w:rsidP="00E226AC">
            <w:pPr>
              <w:ind w:firstLine="0"/>
              <w:jc w:val="center"/>
              <w:rPr>
                <w:color w:val="000000"/>
                <w:sz w:val="20"/>
                <w:szCs w:val="20"/>
              </w:rPr>
            </w:pPr>
            <w:r>
              <w:rPr>
                <w:color w:val="000000"/>
                <w:sz w:val="20"/>
                <w:szCs w:val="20"/>
              </w:rPr>
              <w:t>11.31</w:t>
            </w:r>
          </w:p>
        </w:tc>
        <w:tc>
          <w:tcPr>
            <w:tcW w:w="1510" w:type="dxa"/>
            <w:tcBorders>
              <w:top w:val="nil"/>
              <w:left w:val="nil"/>
              <w:bottom w:val="nil"/>
              <w:right w:val="nil"/>
            </w:tcBorders>
            <w:shd w:val="clear" w:color="auto" w:fill="auto"/>
            <w:vAlign w:val="bottom"/>
          </w:tcPr>
          <w:p w14:paraId="2228717E" w14:textId="77777777" w:rsidR="008F2DEC" w:rsidRDefault="008F2DEC" w:rsidP="00E226AC">
            <w:pPr>
              <w:ind w:firstLine="0"/>
              <w:jc w:val="center"/>
              <w:rPr>
                <w:color w:val="000000"/>
                <w:sz w:val="20"/>
                <w:szCs w:val="20"/>
              </w:rPr>
            </w:pPr>
            <w:r>
              <w:rPr>
                <w:color w:val="000000"/>
                <w:sz w:val="20"/>
                <w:szCs w:val="20"/>
              </w:rPr>
              <w:t>0.296</w:t>
            </w:r>
          </w:p>
        </w:tc>
      </w:tr>
      <w:tr w:rsidR="008F2DEC" w14:paraId="2EEA70B9" w14:textId="77777777" w:rsidTr="00E226AC">
        <w:trPr>
          <w:trHeight w:val="261"/>
          <w:jc w:val="center"/>
        </w:trPr>
        <w:tc>
          <w:tcPr>
            <w:tcW w:w="1410" w:type="dxa"/>
            <w:tcBorders>
              <w:top w:val="nil"/>
              <w:left w:val="nil"/>
              <w:bottom w:val="nil"/>
              <w:right w:val="nil"/>
            </w:tcBorders>
            <w:shd w:val="clear" w:color="auto" w:fill="auto"/>
            <w:vAlign w:val="bottom"/>
          </w:tcPr>
          <w:p w14:paraId="232B93CB" w14:textId="77777777" w:rsidR="008F2DEC" w:rsidRDefault="008F2DEC" w:rsidP="00E226AC">
            <w:pPr>
              <w:ind w:firstLine="0"/>
              <w:jc w:val="left"/>
              <w:rPr>
                <w:color w:val="000000"/>
                <w:sz w:val="20"/>
                <w:szCs w:val="20"/>
              </w:rPr>
            </w:pPr>
            <w:r>
              <w:rPr>
                <w:color w:val="000000"/>
                <w:sz w:val="20"/>
                <w:szCs w:val="20"/>
              </w:rPr>
              <w:t>III</w:t>
            </w:r>
          </w:p>
        </w:tc>
        <w:tc>
          <w:tcPr>
            <w:tcW w:w="787" w:type="dxa"/>
            <w:tcBorders>
              <w:top w:val="nil"/>
              <w:left w:val="nil"/>
              <w:bottom w:val="nil"/>
              <w:right w:val="nil"/>
            </w:tcBorders>
            <w:shd w:val="clear" w:color="auto" w:fill="auto"/>
            <w:vAlign w:val="bottom"/>
          </w:tcPr>
          <w:p w14:paraId="59D19655" w14:textId="77777777" w:rsidR="008F2DEC" w:rsidRDefault="008F2DEC" w:rsidP="00E226AC">
            <w:pPr>
              <w:ind w:firstLine="0"/>
              <w:jc w:val="left"/>
              <w:rPr>
                <w:color w:val="000000"/>
                <w:sz w:val="20"/>
                <w:szCs w:val="20"/>
              </w:rPr>
            </w:pPr>
            <w:r>
              <w:rPr>
                <w:color w:val="000000"/>
                <w:sz w:val="20"/>
                <w:szCs w:val="20"/>
              </w:rPr>
              <w:t>114</w:t>
            </w:r>
          </w:p>
        </w:tc>
        <w:tc>
          <w:tcPr>
            <w:tcW w:w="960" w:type="dxa"/>
            <w:tcBorders>
              <w:top w:val="nil"/>
              <w:left w:val="nil"/>
              <w:bottom w:val="nil"/>
              <w:right w:val="nil"/>
            </w:tcBorders>
            <w:shd w:val="clear" w:color="auto" w:fill="auto"/>
            <w:vAlign w:val="bottom"/>
          </w:tcPr>
          <w:p w14:paraId="58810E93" w14:textId="77777777" w:rsidR="008F2DEC" w:rsidRDefault="008F2DEC" w:rsidP="00E226AC">
            <w:pPr>
              <w:ind w:firstLine="0"/>
              <w:jc w:val="center"/>
              <w:rPr>
                <w:color w:val="000000"/>
                <w:sz w:val="20"/>
                <w:szCs w:val="20"/>
              </w:rPr>
            </w:pPr>
            <w:r>
              <w:rPr>
                <w:color w:val="000000"/>
                <w:sz w:val="20"/>
                <w:szCs w:val="20"/>
              </w:rPr>
              <w:t>20</w:t>
            </w:r>
          </w:p>
        </w:tc>
        <w:tc>
          <w:tcPr>
            <w:tcW w:w="1648" w:type="dxa"/>
            <w:tcBorders>
              <w:top w:val="nil"/>
              <w:left w:val="nil"/>
              <w:bottom w:val="nil"/>
              <w:right w:val="nil"/>
            </w:tcBorders>
            <w:shd w:val="clear" w:color="auto" w:fill="auto"/>
            <w:vAlign w:val="bottom"/>
          </w:tcPr>
          <w:p w14:paraId="6A18F31E" w14:textId="77777777" w:rsidR="008F2DEC" w:rsidRDefault="008F2DEC" w:rsidP="00E226AC">
            <w:pPr>
              <w:ind w:firstLine="0"/>
              <w:jc w:val="center"/>
              <w:rPr>
                <w:color w:val="000000"/>
                <w:sz w:val="20"/>
                <w:szCs w:val="20"/>
              </w:rPr>
            </w:pPr>
            <w:r>
              <w:rPr>
                <w:color w:val="000000"/>
                <w:sz w:val="20"/>
                <w:szCs w:val="20"/>
              </w:rPr>
              <w:t>91</w:t>
            </w:r>
          </w:p>
        </w:tc>
        <w:tc>
          <w:tcPr>
            <w:tcW w:w="1235" w:type="dxa"/>
            <w:tcBorders>
              <w:top w:val="nil"/>
              <w:left w:val="nil"/>
              <w:bottom w:val="nil"/>
              <w:right w:val="nil"/>
            </w:tcBorders>
            <w:shd w:val="clear" w:color="auto" w:fill="auto"/>
            <w:vAlign w:val="bottom"/>
          </w:tcPr>
          <w:p w14:paraId="5A33BE4F" w14:textId="77777777" w:rsidR="008F2DEC" w:rsidRDefault="008F2DEC" w:rsidP="00E226AC">
            <w:pPr>
              <w:ind w:firstLine="0"/>
              <w:jc w:val="center"/>
              <w:rPr>
                <w:color w:val="000000"/>
                <w:sz w:val="20"/>
                <w:szCs w:val="20"/>
              </w:rPr>
            </w:pPr>
            <w:r>
              <w:rPr>
                <w:color w:val="000000"/>
                <w:sz w:val="20"/>
                <w:szCs w:val="20"/>
              </w:rPr>
              <w:t>1517</w:t>
            </w:r>
          </w:p>
        </w:tc>
        <w:tc>
          <w:tcPr>
            <w:tcW w:w="1372" w:type="dxa"/>
            <w:tcBorders>
              <w:top w:val="nil"/>
              <w:left w:val="nil"/>
              <w:bottom w:val="nil"/>
              <w:right w:val="nil"/>
            </w:tcBorders>
            <w:shd w:val="clear" w:color="auto" w:fill="auto"/>
            <w:vAlign w:val="bottom"/>
          </w:tcPr>
          <w:p w14:paraId="0E18B292" w14:textId="77777777" w:rsidR="008F2DEC" w:rsidRDefault="008F2DEC" w:rsidP="00E226AC">
            <w:pPr>
              <w:ind w:firstLine="0"/>
              <w:jc w:val="center"/>
              <w:rPr>
                <w:color w:val="000000"/>
                <w:sz w:val="20"/>
                <w:szCs w:val="20"/>
              </w:rPr>
            </w:pPr>
            <w:r>
              <w:rPr>
                <w:color w:val="000000"/>
                <w:sz w:val="20"/>
                <w:szCs w:val="20"/>
              </w:rPr>
              <w:t>0.95</w:t>
            </w:r>
          </w:p>
        </w:tc>
        <w:tc>
          <w:tcPr>
            <w:tcW w:w="1373" w:type="dxa"/>
            <w:tcBorders>
              <w:top w:val="nil"/>
              <w:left w:val="nil"/>
              <w:bottom w:val="nil"/>
              <w:right w:val="nil"/>
            </w:tcBorders>
            <w:shd w:val="clear" w:color="auto" w:fill="auto"/>
            <w:vAlign w:val="bottom"/>
          </w:tcPr>
          <w:p w14:paraId="648744A8" w14:textId="77777777" w:rsidR="008F2DEC" w:rsidRDefault="008F2DEC" w:rsidP="00E226AC">
            <w:pPr>
              <w:ind w:firstLine="0"/>
              <w:jc w:val="center"/>
              <w:rPr>
                <w:color w:val="000000"/>
                <w:sz w:val="20"/>
                <w:szCs w:val="20"/>
              </w:rPr>
            </w:pPr>
            <w:r>
              <w:rPr>
                <w:color w:val="000000"/>
                <w:sz w:val="20"/>
                <w:szCs w:val="20"/>
              </w:rPr>
              <w:t>25.37</w:t>
            </w:r>
          </w:p>
        </w:tc>
        <w:tc>
          <w:tcPr>
            <w:tcW w:w="1372" w:type="dxa"/>
            <w:tcBorders>
              <w:top w:val="nil"/>
              <w:left w:val="nil"/>
              <w:bottom w:val="nil"/>
              <w:right w:val="nil"/>
            </w:tcBorders>
            <w:shd w:val="clear" w:color="auto" w:fill="auto"/>
            <w:vAlign w:val="bottom"/>
          </w:tcPr>
          <w:p w14:paraId="3461D505" w14:textId="77777777" w:rsidR="008F2DEC" w:rsidRDefault="008F2DEC" w:rsidP="00E226AC">
            <w:pPr>
              <w:ind w:firstLine="0"/>
              <w:jc w:val="center"/>
              <w:rPr>
                <w:color w:val="000000"/>
                <w:sz w:val="20"/>
                <w:szCs w:val="20"/>
              </w:rPr>
            </w:pPr>
            <w:r>
              <w:rPr>
                <w:color w:val="000000"/>
                <w:sz w:val="20"/>
                <w:szCs w:val="20"/>
              </w:rPr>
              <w:t>6.11</w:t>
            </w:r>
          </w:p>
        </w:tc>
        <w:tc>
          <w:tcPr>
            <w:tcW w:w="1511" w:type="dxa"/>
            <w:tcBorders>
              <w:top w:val="nil"/>
              <w:left w:val="nil"/>
              <w:bottom w:val="nil"/>
              <w:right w:val="nil"/>
            </w:tcBorders>
            <w:shd w:val="clear" w:color="auto" w:fill="auto"/>
            <w:vAlign w:val="bottom"/>
          </w:tcPr>
          <w:p w14:paraId="2836018D" w14:textId="77777777" w:rsidR="008F2DEC" w:rsidRDefault="008F2DEC" w:rsidP="00E226AC">
            <w:pPr>
              <w:ind w:firstLine="0"/>
              <w:jc w:val="center"/>
              <w:rPr>
                <w:color w:val="000000"/>
                <w:sz w:val="20"/>
                <w:szCs w:val="20"/>
              </w:rPr>
            </w:pPr>
            <w:r>
              <w:rPr>
                <w:color w:val="000000"/>
                <w:sz w:val="20"/>
                <w:szCs w:val="20"/>
              </w:rPr>
              <w:t>25.46</w:t>
            </w:r>
          </w:p>
        </w:tc>
        <w:tc>
          <w:tcPr>
            <w:tcW w:w="1510" w:type="dxa"/>
            <w:tcBorders>
              <w:top w:val="nil"/>
              <w:left w:val="nil"/>
              <w:bottom w:val="nil"/>
              <w:right w:val="nil"/>
            </w:tcBorders>
            <w:shd w:val="clear" w:color="auto" w:fill="auto"/>
            <w:vAlign w:val="bottom"/>
          </w:tcPr>
          <w:p w14:paraId="3AE644CE" w14:textId="77777777" w:rsidR="008F2DEC" w:rsidRDefault="008F2DEC" w:rsidP="00E226AC">
            <w:pPr>
              <w:ind w:firstLine="0"/>
              <w:jc w:val="center"/>
              <w:rPr>
                <w:color w:val="000000"/>
                <w:sz w:val="20"/>
                <w:szCs w:val="20"/>
              </w:rPr>
            </w:pPr>
            <w:r>
              <w:rPr>
                <w:color w:val="000000"/>
                <w:sz w:val="20"/>
                <w:szCs w:val="20"/>
              </w:rPr>
              <w:t>0.532</w:t>
            </w:r>
          </w:p>
        </w:tc>
      </w:tr>
      <w:tr w:rsidR="008F2DEC" w14:paraId="77495AAB" w14:textId="77777777" w:rsidTr="00E226AC">
        <w:trPr>
          <w:trHeight w:val="261"/>
          <w:jc w:val="center"/>
        </w:trPr>
        <w:tc>
          <w:tcPr>
            <w:tcW w:w="1410" w:type="dxa"/>
            <w:tcBorders>
              <w:top w:val="nil"/>
              <w:left w:val="nil"/>
              <w:bottom w:val="nil"/>
              <w:right w:val="nil"/>
            </w:tcBorders>
            <w:shd w:val="clear" w:color="auto" w:fill="auto"/>
            <w:vAlign w:val="bottom"/>
          </w:tcPr>
          <w:p w14:paraId="72F33388" w14:textId="77777777" w:rsidR="008F2DEC" w:rsidRDefault="008F2DEC" w:rsidP="00E226AC">
            <w:pPr>
              <w:ind w:firstLine="0"/>
              <w:jc w:val="left"/>
              <w:rPr>
                <w:color w:val="000000"/>
                <w:sz w:val="20"/>
                <w:szCs w:val="20"/>
              </w:rPr>
            </w:pPr>
            <w:r>
              <w:rPr>
                <w:color w:val="000000"/>
                <w:sz w:val="20"/>
                <w:szCs w:val="20"/>
              </w:rPr>
              <w:t>III</w:t>
            </w:r>
          </w:p>
        </w:tc>
        <w:tc>
          <w:tcPr>
            <w:tcW w:w="787" w:type="dxa"/>
            <w:tcBorders>
              <w:top w:val="nil"/>
              <w:left w:val="nil"/>
              <w:bottom w:val="nil"/>
              <w:right w:val="nil"/>
            </w:tcBorders>
            <w:shd w:val="clear" w:color="auto" w:fill="auto"/>
            <w:vAlign w:val="bottom"/>
          </w:tcPr>
          <w:p w14:paraId="770CEFCC" w14:textId="77777777" w:rsidR="008F2DEC" w:rsidRDefault="008F2DEC" w:rsidP="00E226AC">
            <w:pPr>
              <w:ind w:firstLine="0"/>
              <w:jc w:val="left"/>
              <w:rPr>
                <w:color w:val="000000"/>
                <w:sz w:val="20"/>
                <w:szCs w:val="20"/>
              </w:rPr>
            </w:pPr>
            <w:r>
              <w:rPr>
                <w:color w:val="000000"/>
                <w:sz w:val="20"/>
                <w:szCs w:val="20"/>
              </w:rPr>
              <w:t>115</w:t>
            </w:r>
          </w:p>
        </w:tc>
        <w:tc>
          <w:tcPr>
            <w:tcW w:w="960" w:type="dxa"/>
            <w:tcBorders>
              <w:top w:val="nil"/>
              <w:left w:val="nil"/>
              <w:bottom w:val="nil"/>
              <w:right w:val="nil"/>
            </w:tcBorders>
            <w:shd w:val="clear" w:color="auto" w:fill="auto"/>
            <w:vAlign w:val="bottom"/>
          </w:tcPr>
          <w:p w14:paraId="46586E01" w14:textId="77777777" w:rsidR="008F2DEC" w:rsidRDefault="008F2DEC" w:rsidP="00E226AC">
            <w:pPr>
              <w:ind w:firstLine="0"/>
              <w:jc w:val="center"/>
              <w:rPr>
                <w:color w:val="000000"/>
                <w:sz w:val="20"/>
                <w:szCs w:val="20"/>
              </w:rPr>
            </w:pPr>
            <w:r>
              <w:rPr>
                <w:color w:val="000000"/>
                <w:sz w:val="20"/>
                <w:szCs w:val="20"/>
              </w:rPr>
              <w:t>18</w:t>
            </w:r>
          </w:p>
        </w:tc>
        <w:tc>
          <w:tcPr>
            <w:tcW w:w="1648" w:type="dxa"/>
            <w:tcBorders>
              <w:top w:val="nil"/>
              <w:left w:val="nil"/>
              <w:bottom w:val="nil"/>
              <w:right w:val="nil"/>
            </w:tcBorders>
            <w:shd w:val="clear" w:color="auto" w:fill="auto"/>
            <w:vAlign w:val="bottom"/>
          </w:tcPr>
          <w:p w14:paraId="4980F0CF" w14:textId="77777777" w:rsidR="008F2DEC" w:rsidRDefault="008F2DEC" w:rsidP="00E226AC">
            <w:pPr>
              <w:ind w:firstLine="0"/>
              <w:jc w:val="center"/>
              <w:rPr>
                <w:color w:val="000000"/>
                <w:sz w:val="20"/>
                <w:szCs w:val="20"/>
              </w:rPr>
            </w:pPr>
            <w:r>
              <w:rPr>
                <w:color w:val="000000"/>
                <w:sz w:val="20"/>
                <w:szCs w:val="20"/>
              </w:rPr>
              <w:t>75</w:t>
            </w:r>
          </w:p>
        </w:tc>
        <w:tc>
          <w:tcPr>
            <w:tcW w:w="1235" w:type="dxa"/>
            <w:tcBorders>
              <w:top w:val="nil"/>
              <w:left w:val="nil"/>
              <w:bottom w:val="nil"/>
              <w:right w:val="nil"/>
            </w:tcBorders>
            <w:shd w:val="clear" w:color="auto" w:fill="auto"/>
            <w:vAlign w:val="bottom"/>
          </w:tcPr>
          <w:p w14:paraId="72A303DF" w14:textId="77777777" w:rsidR="008F2DEC" w:rsidRDefault="008F2DEC" w:rsidP="00E226AC">
            <w:pPr>
              <w:ind w:firstLine="0"/>
              <w:jc w:val="center"/>
              <w:rPr>
                <w:color w:val="000000"/>
                <w:sz w:val="20"/>
                <w:szCs w:val="20"/>
              </w:rPr>
            </w:pPr>
            <w:r>
              <w:rPr>
                <w:color w:val="000000"/>
                <w:sz w:val="20"/>
                <w:szCs w:val="20"/>
              </w:rPr>
              <w:t>1509</w:t>
            </w:r>
          </w:p>
        </w:tc>
        <w:tc>
          <w:tcPr>
            <w:tcW w:w="1372" w:type="dxa"/>
            <w:tcBorders>
              <w:top w:val="nil"/>
              <w:left w:val="nil"/>
              <w:bottom w:val="nil"/>
              <w:right w:val="nil"/>
            </w:tcBorders>
            <w:shd w:val="clear" w:color="auto" w:fill="auto"/>
            <w:vAlign w:val="bottom"/>
          </w:tcPr>
          <w:p w14:paraId="72D87792" w14:textId="77777777" w:rsidR="008F2DEC" w:rsidRDefault="008F2DEC" w:rsidP="00E226AC">
            <w:pPr>
              <w:ind w:firstLine="0"/>
              <w:jc w:val="center"/>
              <w:rPr>
                <w:color w:val="000000"/>
                <w:sz w:val="20"/>
                <w:szCs w:val="20"/>
              </w:rPr>
            </w:pPr>
            <w:r>
              <w:rPr>
                <w:color w:val="000000"/>
                <w:sz w:val="20"/>
                <w:szCs w:val="20"/>
              </w:rPr>
              <w:t>0.86</w:t>
            </w:r>
          </w:p>
        </w:tc>
        <w:tc>
          <w:tcPr>
            <w:tcW w:w="1373" w:type="dxa"/>
            <w:tcBorders>
              <w:top w:val="nil"/>
              <w:left w:val="nil"/>
              <w:bottom w:val="nil"/>
              <w:right w:val="nil"/>
            </w:tcBorders>
            <w:shd w:val="clear" w:color="auto" w:fill="auto"/>
            <w:vAlign w:val="bottom"/>
          </w:tcPr>
          <w:p w14:paraId="75701C17" w14:textId="77777777" w:rsidR="008F2DEC" w:rsidRDefault="008F2DEC" w:rsidP="00E226AC">
            <w:pPr>
              <w:ind w:firstLine="0"/>
              <w:jc w:val="center"/>
              <w:rPr>
                <w:color w:val="000000"/>
                <w:sz w:val="20"/>
                <w:szCs w:val="20"/>
              </w:rPr>
            </w:pPr>
            <w:r>
              <w:rPr>
                <w:color w:val="000000"/>
                <w:sz w:val="20"/>
                <w:szCs w:val="20"/>
              </w:rPr>
              <w:t>20.86</w:t>
            </w:r>
          </w:p>
        </w:tc>
        <w:tc>
          <w:tcPr>
            <w:tcW w:w="1372" w:type="dxa"/>
            <w:tcBorders>
              <w:top w:val="nil"/>
              <w:left w:val="nil"/>
              <w:bottom w:val="nil"/>
              <w:right w:val="nil"/>
            </w:tcBorders>
            <w:shd w:val="clear" w:color="auto" w:fill="auto"/>
            <w:vAlign w:val="bottom"/>
          </w:tcPr>
          <w:p w14:paraId="68F28887" w14:textId="77777777" w:rsidR="008F2DEC" w:rsidRDefault="008F2DEC" w:rsidP="00E226AC">
            <w:pPr>
              <w:ind w:firstLine="0"/>
              <w:jc w:val="center"/>
              <w:rPr>
                <w:color w:val="000000"/>
                <w:sz w:val="20"/>
                <w:szCs w:val="20"/>
              </w:rPr>
            </w:pPr>
            <w:r>
              <w:rPr>
                <w:color w:val="000000"/>
                <w:sz w:val="20"/>
                <w:szCs w:val="20"/>
              </w:rPr>
              <w:t>13.82</w:t>
            </w:r>
          </w:p>
        </w:tc>
        <w:tc>
          <w:tcPr>
            <w:tcW w:w="1511" w:type="dxa"/>
            <w:tcBorders>
              <w:top w:val="nil"/>
              <w:left w:val="nil"/>
              <w:bottom w:val="nil"/>
              <w:right w:val="nil"/>
            </w:tcBorders>
            <w:shd w:val="clear" w:color="auto" w:fill="auto"/>
            <w:vAlign w:val="bottom"/>
          </w:tcPr>
          <w:p w14:paraId="3B6C8BB8" w14:textId="77777777" w:rsidR="008F2DEC" w:rsidRDefault="008F2DEC" w:rsidP="00E226AC">
            <w:pPr>
              <w:ind w:firstLine="0"/>
              <w:jc w:val="center"/>
              <w:rPr>
                <w:color w:val="000000"/>
                <w:sz w:val="20"/>
                <w:szCs w:val="20"/>
              </w:rPr>
            </w:pPr>
            <w:r>
              <w:rPr>
                <w:color w:val="000000"/>
                <w:sz w:val="20"/>
                <w:szCs w:val="20"/>
              </w:rPr>
              <w:t>27.09</w:t>
            </w:r>
          </w:p>
        </w:tc>
        <w:tc>
          <w:tcPr>
            <w:tcW w:w="1510" w:type="dxa"/>
            <w:tcBorders>
              <w:top w:val="nil"/>
              <w:left w:val="nil"/>
              <w:bottom w:val="nil"/>
              <w:right w:val="nil"/>
            </w:tcBorders>
            <w:shd w:val="clear" w:color="auto" w:fill="auto"/>
            <w:vAlign w:val="bottom"/>
          </w:tcPr>
          <w:p w14:paraId="4E38E22B" w14:textId="77777777" w:rsidR="008F2DEC" w:rsidRDefault="008F2DEC" w:rsidP="00E226AC">
            <w:pPr>
              <w:ind w:firstLine="0"/>
              <w:jc w:val="center"/>
              <w:rPr>
                <w:color w:val="000000"/>
                <w:sz w:val="20"/>
                <w:szCs w:val="20"/>
              </w:rPr>
            </w:pPr>
            <w:r>
              <w:rPr>
                <w:color w:val="000000"/>
                <w:sz w:val="20"/>
                <w:szCs w:val="20"/>
              </w:rPr>
              <w:t>0.614</w:t>
            </w:r>
          </w:p>
        </w:tc>
      </w:tr>
      <w:tr w:rsidR="008F2DEC" w14:paraId="3B09920A" w14:textId="77777777" w:rsidTr="00E226AC">
        <w:trPr>
          <w:trHeight w:val="261"/>
          <w:jc w:val="center"/>
        </w:trPr>
        <w:tc>
          <w:tcPr>
            <w:tcW w:w="1410" w:type="dxa"/>
            <w:tcBorders>
              <w:top w:val="nil"/>
              <w:left w:val="nil"/>
              <w:bottom w:val="nil"/>
              <w:right w:val="nil"/>
            </w:tcBorders>
            <w:shd w:val="clear" w:color="auto" w:fill="auto"/>
            <w:vAlign w:val="bottom"/>
          </w:tcPr>
          <w:p w14:paraId="54284429"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bottom w:val="nil"/>
              <w:right w:val="nil"/>
            </w:tcBorders>
            <w:shd w:val="clear" w:color="auto" w:fill="auto"/>
            <w:vAlign w:val="bottom"/>
          </w:tcPr>
          <w:p w14:paraId="27CBC46B" w14:textId="77777777" w:rsidR="008F2DEC" w:rsidRDefault="008F2DEC" w:rsidP="00E226AC">
            <w:pPr>
              <w:ind w:firstLine="0"/>
              <w:jc w:val="left"/>
              <w:rPr>
                <w:color w:val="000000"/>
                <w:sz w:val="20"/>
                <w:szCs w:val="20"/>
              </w:rPr>
            </w:pPr>
            <w:r>
              <w:rPr>
                <w:color w:val="000000"/>
                <w:sz w:val="20"/>
                <w:szCs w:val="20"/>
              </w:rPr>
              <w:t>116</w:t>
            </w:r>
          </w:p>
        </w:tc>
        <w:tc>
          <w:tcPr>
            <w:tcW w:w="960" w:type="dxa"/>
            <w:tcBorders>
              <w:top w:val="nil"/>
              <w:left w:val="nil"/>
              <w:bottom w:val="nil"/>
              <w:right w:val="nil"/>
            </w:tcBorders>
            <w:shd w:val="clear" w:color="auto" w:fill="auto"/>
            <w:vAlign w:val="bottom"/>
          </w:tcPr>
          <w:p w14:paraId="4F3B0972" w14:textId="77777777" w:rsidR="008F2DEC" w:rsidRDefault="008F2DEC" w:rsidP="00E226AC">
            <w:pPr>
              <w:ind w:firstLine="0"/>
              <w:jc w:val="center"/>
              <w:rPr>
                <w:color w:val="000000"/>
                <w:sz w:val="20"/>
                <w:szCs w:val="20"/>
              </w:rPr>
            </w:pPr>
            <w:r>
              <w:rPr>
                <w:color w:val="000000"/>
                <w:sz w:val="20"/>
                <w:szCs w:val="20"/>
              </w:rPr>
              <w:t>22</w:t>
            </w:r>
          </w:p>
        </w:tc>
        <w:tc>
          <w:tcPr>
            <w:tcW w:w="1648" w:type="dxa"/>
            <w:tcBorders>
              <w:top w:val="nil"/>
              <w:left w:val="nil"/>
              <w:bottom w:val="nil"/>
              <w:right w:val="nil"/>
            </w:tcBorders>
            <w:shd w:val="clear" w:color="auto" w:fill="auto"/>
            <w:vAlign w:val="bottom"/>
          </w:tcPr>
          <w:p w14:paraId="26E64CAE" w14:textId="77777777" w:rsidR="008F2DEC" w:rsidRDefault="008F2DEC" w:rsidP="00E226AC">
            <w:pPr>
              <w:ind w:firstLine="0"/>
              <w:jc w:val="center"/>
              <w:rPr>
                <w:color w:val="000000"/>
                <w:sz w:val="20"/>
                <w:szCs w:val="20"/>
              </w:rPr>
            </w:pPr>
            <w:r>
              <w:rPr>
                <w:color w:val="000000"/>
                <w:sz w:val="20"/>
                <w:szCs w:val="20"/>
              </w:rPr>
              <w:t>123</w:t>
            </w:r>
          </w:p>
        </w:tc>
        <w:tc>
          <w:tcPr>
            <w:tcW w:w="1235" w:type="dxa"/>
            <w:tcBorders>
              <w:top w:val="nil"/>
              <w:left w:val="nil"/>
              <w:bottom w:val="nil"/>
              <w:right w:val="nil"/>
            </w:tcBorders>
            <w:shd w:val="clear" w:color="auto" w:fill="auto"/>
            <w:vAlign w:val="bottom"/>
          </w:tcPr>
          <w:p w14:paraId="6C18891F" w14:textId="77777777" w:rsidR="008F2DEC" w:rsidRDefault="008F2DEC" w:rsidP="00E226AC">
            <w:pPr>
              <w:ind w:firstLine="0"/>
              <w:jc w:val="center"/>
              <w:rPr>
                <w:color w:val="000000"/>
                <w:sz w:val="20"/>
                <w:szCs w:val="20"/>
              </w:rPr>
            </w:pPr>
            <w:r>
              <w:rPr>
                <w:color w:val="000000"/>
                <w:sz w:val="20"/>
                <w:szCs w:val="20"/>
              </w:rPr>
              <w:t>1519</w:t>
            </w:r>
          </w:p>
        </w:tc>
        <w:tc>
          <w:tcPr>
            <w:tcW w:w="1372" w:type="dxa"/>
            <w:tcBorders>
              <w:top w:val="nil"/>
              <w:left w:val="nil"/>
              <w:bottom w:val="nil"/>
              <w:right w:val="nil"/>
            </w:tcBorders>
            <w:shd w:val="clear" w:color="auto" w:fill="auto"/>
            <w:vAlign w:val="bottom"/>
          </w:tcPr>
          <w:p w14:paraId="04516945" w14:textId="77777777" w:rsidR="008F2DEC" w:rsidRDefault="008F2DEC" w:rsidP="00E226AC">
            <w:pPr>
              <w:ind w:firstLine="0"/>
              <w:jc w:val="center"/>
              <w:rPr>
                <w:color w:val="000000"/>
                <w:sz w:val="20"/>
                <w:szCs w:val="20"/>
              </w:rPr>
            </w:pPr>
            <w:r>
              <w:rPr>
                <w:color w:val="000000"/>
                <w:sz w:val="20"/>
                <w:szCs w:val="20"/>
              </w:rPr>
              <w:t>0.86</w:t>
            </w:r>
          </w:p>
        </w:tc>
        <w:tc>
          <w:tcPr>
            <w:tcW w:w="1373" w:type="dxa"/>
            <w:tcBorders>
              <w:top w:val="nil"/>
              <w:left w:val="nil"/>
              <w:bottom w:val="nil"/>
              <w:right w:val="nil"/>
            </w:tcBorders>
            <w:shd w:val="clear" w:color="auto" w:fill="auto"/>
            <w:vAlign w:val="bottom"/>
          </w:tcPr>
          <w:p w14:paraId="42402B0C" w14:textId="77777777" w:rsidR="008F2DEC" w:rsidRDefault="008F2DEC" w:rsidP="00E226AC">
            <w:pPr>
              <w:ind w:firstLine="0"/>
              <w:jc w:val="center"/>
              <w:rPr>
                <w:color w:val="000000"/>
                <w:sz w:val="20"/>
                <w:szCs w:val="20"/>
              </w:rPr>
            </w:pPr>
            <w:r>
              <w:rPr>
                <w:color w:val="000000"/>
                <w:sz w:val="20"/>
                <w:szCs w:val="20"/>
              </w:rPr>
              <w:t>31.2</w:t>
            </w:r>
          </w:p>
        </w:tc>
        <w:tc>
          <w:tcPr>
            <w:tcW w:w="1372" w:type="dxa"/>
            <w:tcBorders>
              <w:top w:val="nil"/>
              <w:left w:val="nil"/>
              <w:bottom w:val="nil"/>
              <w:right w:val="nil"/>
            </w:tcBorders>
            <w:shd w:val="clear" w:color="auto" w:fill="auto"/>
            <w:vAlign w:val="bottom"/>
          </w:tcPr>
          <w:p w14:paraId="32C040EE" w14:textId="77777777" w:rsidR="008F2DEC" w:rsidRDefault="008F2DEC" w:rsidP="00E226AC">
            <w:pPr>
              <w:ind w:firstLine="0"/>
              <w:jc w:val="center"/>
              <w:rPr>
                <w:color w:val="000000"/>
                <w:sz w:val="20"/>
                <w:szCs w:val="20"/>
              </w:rPr>
            </w:pPr>
            <w:r>
              <w:rPr>
                <w:color w:val="000000"/>
                <w:sz w:val="20"/>
                <w:szCs w:val="20"/>
              </w:rPr>
              <w:t>5.1</w:t>
            </w:r>
          </w:p>
        </w:tc>
        <w:tc>
          <w:tcPr>
            <w:tcW w:w="1511" w:type="dxa"/>
            <w:tcBorders>
              <w:top w:val="nil"/>
              <w:left w:val="nil"/>
              <w:bottom w:val="nil"/>
              <w:right w:val="nil"/>
            </w:tcBorders>
            <w:shd w:val="clear" w:color="auto" w:fill="auto"/>
            <w:vAlign w:val="bottom"/>
          </w:tcPr>
          <w:p w14:paraId="1487AE93" w14:textId="77777777" w:rsidR="008F2DEC" w:rsidRDefault="008F2DEC" w:rsidP="00E226AC">
            <w:pPr>
              <w:ind w:firstLine="0"/>
              <w:jc w:val="center"/>
              <w:rPr>
                <w:color w:val="000000"/>
                <w:sz w:val="20"/>
                <w:szCs w:val="20"/>
              </w:rPr>
            </w:pPr>
            <w:r>
              <w:rPr>
                <w:color w:val="000000"/>
                <w:sz w:val="20"/>
                <w:szCs w:val="20"/>
              </w:rPr>
              <w:t>59.21</w:t>
            </w:r>
          </w:p>
        </w:tc>
        <w:tc>
          <w:tcPr>
            <w:tcW w:w="1510" w:type="dxa"/>
            <w:tcBorders>
              <w:top w:val="nil"/>
              <w:left w:val="nil"/>
              <w:bottom w:val="nil"/>
              <w:right w:val="nil"/>
            </w:tcBorders>
            <w:shd w:val="clear" w:color="auto" w:fill="auto"/>
            <w:vAlign w:val="bottom"/>
          </w:tcPr>
          <w:p w14:paraId="3440F526" w14:textId="77777777" w:rsidR="008F2DEC" w:rsidRDefault="008F2DEC" w:rsidP="00E226AC">
            <w:pPr>
              <w:ind w:firstLine="0"/>
              <w:jc w:val="center"/>
              <w:rPr>
                <w:color w:val="000000"/>
                <w:sz w:val="20"/>
                <w:szCs w:val="20"/>
              </w:rPr>
            </w:pPr>
            <w:r>
              <w:rPr>
                <w:color w:val="000000"/>
                <w:sz w:val="20"/>
                <w:szCs w:val="20"/>
              </w:rPr>
              <w:t>0.937</w:t>
            </w:r>
          </w:p>
        </w:tc>
      </w:tr>
      <w:tr w:rsidR="008F2DEC" w14:paraId="63E9DAD7" w14:textId="77777777" w:rsidTr="00E226AC">
        <w:trPr>
          <w:trHeight w:val="261"/>
          <w:jc w:val="center"/>
        </w:trPr>
        <w:tc>
          <w:tcPr>
            <w:tcW w:w="1410" w:type="dxa"/>
            <w:tcBorders>
              <w:top w:val="nil"/>
              <w:left w:val="nil"/>
              <w:right w:val="nil"/>
            </w:tcBorders>
            <w:shd w:val="clear" w:color="auto" w:fill="auto"/>
            <w:vAlign w:val="bottom"/>
          </w:tcPr>
          <w:p w14:paraId="79345E4C"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right w:val="nil"/>
            </w:tcBorders>
            <w:shd w:val="clear" w:color="auto" w:fill="auto"/>
            <w:vAlign w:val="bottom"/>
          </w:tcPr>
          <w:p w14:paraId="6912938D" w14:textId="77777777" w:rsidR="008F2DEC" w:rsidRDefault="008F2DEC" w:rsidP="00E226AC">
            <w:pPr>
              <w:ind w:firstLine="0"/>
              <w:jc w:val="left"/>
              <w:rPr>
                <w:color w:val="000000"/>
                <w:sz w:val="20"/>
                <w:szCs w:val="20"/>
              </w:rPr>
            </w:pPr>
            <w:r>
              <w:rPr>
                <w:color w:val="000000"/>
                <w:sz w:val="20"/>
                <w:szCs w:val="20"/>
              </w:rPr>
              <w:t>117</w:t>
            </w:r>
          </w:p>
        </w:tc>
        <w:tc>
          <w:tcPr>
            <w:tcW w:w="960" w:type="dxa"/>
            <w:tcBorders>
              <w:top w:val="nil"/>
              <w:left w:val="nil"/>
              <w:right w:val="nil"/>
            </w:tcBorders>
            <w:shd w:val="clear" w:color="auto" w:fill="auto"/>
            <w:vAlign w:val="bottom"/>
          </w:tcPr>
          <w:p w14:paraId="08B37180" w14:textId="77777777" w:rsidR="008F2DEC" w:rsidRDefault="008F2DEC" w:rsidP="00E226AC">
            <w:pPr>
              <w:ind w:firstLine="0"/>
              <w:jc w:val="center"/>
              <w:rPr>
                <w:color w:val="000000"/>
                <w:sz w:val="20"/>
                <w:szCs w:val="20"/>
              </w:rPr>
            </w:pPr>
            <w:r>
              <w:rPr>
                <w:color w:val="000000"/>
                <w:sz w:val="20"/>
                <w:szCs w:val="20"/>
              </w:rPr>
              <w:t>16</w:t>
            </w:r>
          </w:p>
        </w:tc>
        <w:tc>
          <w:tcPr>
            <w:tcW w:w="1648" w:type="dxa"/>
            <w:tcBorders>
              <w:top w:val="nil"/>
              <w:left w:val="nil"/>
              <w:right w:val="nil"/>
            </w:tcBorders>
            <w:shd w:val="clear" w:color="auto" w:fill="auto"/>
            <w:vAlign w:val="bottom"/>
          </w:tcPr>
          <w:p w14:paraId="6715F6D7" w14:textId="77777777" w:rsidR="008F2DEC" w:rsidRDefault="008F2DEC" w:rsidP="00E226AC">
            <w:pPr>
              <w:ind w:firstLine="0"/>
              <w:jc w:val="center"/>
              <w:rPr>
                <w:color w:val="000000"/>
                <w:sz w:val="20"/>
                <w:szCs w:val="20"/>
              </w:rPr>
            </w:pPr>
            <w:r>
              <w:rPr>
                <w:color w:val="000000"/>
                <w:sz w:val="20"/>
                <w:szCs w:val="20"/>
              </w:rPr>
              <w:t>99</w:t>
            </w:r>
          </w:p>
        </w:tc>
        <w:tc>
          <w:tcPr>
            <w:tcW w:w="1235" w:type="dxa"/>
            <w:tcBorders>
              <w:top w:val="nil"/>
              <w:left w:val="nil"/>
              <w:right w:val="nil"/>
            </w:tcBorders>
            <w:shd w:val="clear" w:color="auto" w:fill="auto"/>
            <w:vAlign w:val="bottom"/>
          </w:tcPr>
          <w:p w14:paraId="50AB90EA" w14:textId="77777777" w:rsidR="008F2DEC" w:rsidRDefault="008F2DEC" w:rsidP="00E226AC">
            <w:pPr>
              <w:ind w:firstLine="0"/>
              <w:jc w:val="center"/>
              <w:rPr>
                <w:color w:val="000000"/>
                <w:sz w:val="20"/>
                <w:szCs w:val="20"/>
              </w:rPr>
            </w:pPr>
            <w:r>
              <w:rPr>
                <w:color w:val="000000"/>
                <w:sz w:val="20"/>
                <w:szCs w:val="20"/>
              </w:rPr>
              <w:t>1533</w:t>
            </w:r>
          </w:p>
        </w:tc>
        <w:tc>
          <w:tcPr>
            <w:tcW w:w="1372" w:type="dxa"/>
            <w:tcBorders>
              <w:top w:val="nil"/>
              <w:left w:val="nil"/>
              <w:right w:val="nil"/>
            </w:tcBorders>
            <w:shd w:val="clear" w:color="auto" w:fill="auto"/>
            <w:vAlign w:val="bottom"/>
          </w:tcPr>
          <w:p w14:paraId="60E32FAE" w14:textId="77777777" w:rsidR="008F2DEC" w:rsidRDefault="008F2DEC" w:rsidP="00E226AC">
            <w:pPr>
              <w:ind w:firstLine="0"/>
              <w:jc w:val="center"/>
              <w:rPr>
                <w:color w:val="000000"/>
                <w:sz w:val="20"/>
                <w:szCs w:val="20"/>
              </w:rPr>
            </w:pPr>
            <w:r>
              <w:rPr>
                <w:color w:val="000000"/>
                <w:sz w:val="20"/>
                <w:szCs w:val="20"/>
              </w:rPr>
              <w:t>0.45</w:t>
            </w:r>
          </w:p>
        </w:tc>
        <w:tc>
          <w:tcPr>
            <w:tcW w:w="1373" w:type="dxa"/>
            <w:tcBorders>
              <w:top w:val="nil"/>
              <w:left w:val="nil"/>
              <w:right w:val="nil"/>
            </w:tcBorders>
            <w:shd w:val="clear" w:color="auto" w:fill="auto"/>
            <w:vAlign w:val="bottom"/>
          </w:tcPr>
          <w:p w14:paraId="06A91BC7" w14:textId="77777777" w:rsidR="008F2DEC" w:rsidRDefault="008F2DEC" w:rsidP="00E226AC">
            <w:pPr>
              <w:ind w:firstLine="0"/>
              <w:jc w:val="center"/>
              <w:rPr>
                <w:color w:val="000000"/>
                <w:sz w:val="20"/>
                <w:szCs w:val="20"/>
              </w:rPr>
            </w:pPr>
            <w:r>
              <w:rPr>
                <w:color w:val="000000"/>
                <w:sz w:val="20"/>
                <w:szCs w:val="20"/>
              </w:rPr>
              <w:t>27.43</w:t>
            </w:r>
          </w:p>
        </w:tc>
        <w:tc>
          <w:tcPr>
            <w:tcW w:w="1372" w:type="dxa"/>
            <w:tcBorders>
              <w:top w:val="nil"/>
              <w:left w:val="nil"/>
              <w:right w:val="nil"/>
            </w:tcBorders>
            <w:shd w:val="clear" w:color="auto" w:fill="auto"/>
            <w:vAlign w:val="bottom"/>
          </w:tcPr>
          <w:p w14:paraId="209B548C" w14:textId="77777777" w:rsidR="008F2DEC" w:rsidRDefault="008F2DEC" w:rsidP="00E226AC">
            <w:pPr>
              <w:ind w:firstLine="0"/>
              <w:jc w:val="center"/>
              <w:rPr>
                <w:color w:val="000000"/>
                <w:sz w:val="20"/>
                <w:szCs w:val="20"/>
              </w:rPr>
            </w:pPr>
            <w:r>
              <w:rPr>
                <w:color w:val="000000"/>
                <w:sz w:val="20"/>
                <w:szCs w:val="20"/>
              </w:rPr>
              <w:t>2.38</w:t>
            </w:r>
          </w:p>
        </w:tc>
        <w:tc>
          <w:tcPr>
            <w:tcW w:w="1511" w:type="dxa"/>
            <w:tcBorders>
              <w:top w:val="nil"/>
              <w:left w:val="nil"/>
              <w:right w:val="nil"/>
            </w:tcBorders>
            <w:shd w:val="clear" w:color="auto" w:fill="auto"/>
            <w:vAlign w:val="bottom"/>
          </w:tcPr>
          <w:p w14:paraId="02073BA1" w14:textId="77777777" w:rsidR="008F2DEC" w:rsidRDefault="008F2DEC" w:rsidP="00E226AC">
            <w:pPr>
              <w:ind w:firstLine="0"/>
              <w:jc w:val="center"/>
              <w:rPr>
                <w:color w:val="000000"/>
                <w:sz w:val="20"/>
                <w:szCs w:val="20"/>
              </w:rPr>
            </w:pPr>
            <w:r>
              <w:rPr>
                <w:color w:val="000000"/>
                <w:sz w:val="20"/>
                <w:szCs w:val="20"/>
              </w:rPr>
              <w:t>22.19</w:t>
            </w:r>
          </w:p>
        </w:tc>
        <w:tc>
          <w:tcPr>
            <w:tcW w:w="1510" w:type="dxa"/>
            <w:tcBorders>
              <w:top w:val="nil"/>
              <w:left w:val="nil"/>
              <w:right w:val="nil"/>
            </w:tcBorders>
            <w:shd w:val="clear" w:color="auto" w:fill="auto"/>
            <w:vAlign w:val="bottom"/>
          </w:tcPr>
          <w:p w14:paraId="6A874EE0" w14:textId="77777777" w:rsidR="008F2DEC" w:rsidRDefault="008F2DEC" w:rsidP="00E226AC">
            <w:pPr>
              <w:ind w:firstLine="0"/>
              <w:jc w:val="center"/>
              <w:rPr>
                <w:color w:val="000000"/>
                <w:sz w:val="20"/>
                <w:szCs w:val="20"/>
              </w:rPr>
            </w:pPr>
            <w:r>
              <w:rPr>
                <w:color w:val="000000"/>
                <w:sz w:val="20"/>
                <w:szCs w:val="20"/>
              </w:rPr>
              <w:t>0.334</w:t>
            </w:r>
          </w:p>
        </w:tc>
      </w:tr>
      <w:tr w:rsidR="008F2DEC" w14:paraId="30969CC4" w14:textId="77777777" w:rsidTr="00E226AC">
        <w:trPr>
          <w:trHeight w:val="261"/>
          <w:jc w:val="center"/>
        </w:trPr>
        <w:tc>
          <w:tcPr>
            <w:tcW w:w="1410" w:type="dxa"/>
            <w:tcBorders>
              <w:top w:val="nil"/>
              <w:left w:val="nil"/>
              <w:bottom w:val="single" w:sz="4" w:space="0" w:color="000000"/>
              <w:right w:val="nil"/>
            </w:tcBorders>
            <w:shd w:val="clear" w:color="auto" w:fill="auto"/>
            <w:vAlign w:val="bottom"/>
          </w:tcPr>
          <w:p w14:paraId="1D7D576E" w14:textId="77777777" w:rsidR="008F2DEC" w:rsidRDefault="008F2DEC" w:rsidP="00E226AC">
            <w:pPr>
              <w:ind w:firstLine="0"/>
              <w:jc w:val="left"/>
              <w:rPr>
                <w:color w:val="000000"/>
                <w:sz w:val="20"/>
                <w:szCs w:val="20"/>
              </w:rPr>
            </w:pPr>
            <w:r>
              <w:rPr>
                <w:color w:val="000000"/>
                <w:sz w:val="20"/>
                <w:szCs w:val="20"/>
              </w:rPr>
              <w:t>VI</w:t>
            </w:r>
          </w:p>
        </w:tc>
        <w:tc>
          <w:tcPr>
            <w:tcW w:w="787" w:type="dxa"/>
            <w:tcBorders>
              <w:top w:val="nil"/>
              <w:left w:val="nil"/>
              <w:bottom w:val="single" w:sz="4" w:space="0" w:color="000000"/>
              <w:right w:val="nil"/>
            </w:tcBorders>
            <w:shd w:val="clear" w:color="auto" w:fill="auto"/>
            <w:vAlign w:val="bottom"/>
          </w:tcPr>
          <w:p w14:paraId="6C8FCAF5" w14:textId="77777777" w:rsidR="008F2DEC" w:rsidRDefault="008F2DEC" w:rsidP="00E226AC">
            <w:pPr>
              <w:ind w:firstLine="0"/>
              <w:jc w:val="left"/>
              <w:rPr>
                <w:color w:val="000000"/>
                <w:sz w:val="20"/>
                <w:szCs w:val="20"/>
              </w:rPr>
            </w:pPr>
            <w:r>
              <w:rPr>
                <w:color w:val="000000"/>
                <w:sz w:val="20"/>
                <w:szCs w:val="20"/>
              </w:rPr>
              <w:t>118</w:t>
            </w:r>
          </w:p>
        </w:tc>
        <w:tc>
          <w:tcPr>
            <w:tcW w:w="960" w:type="dxa"/>
            <w:tcBorders>
              <w:top w:val="nil"/>
              <w:left w:val="nil"/>
              <w:bottom w:val="single" w:sz="4" w:space="0" w:color="000000"/>
              <w:right w:val="nil"/>
            </w:tcBorders>
            <w:shd w:val="clear" w:color="auto" w:fill="auto"/>
            <w:vAlign w:val="bottom"/>
          </w:tcPr>
          <w:p w14:paraId="636A1B74" w14:textId="77777777" w:rsidR="008F2DEC" w:rsidRDefault="008F2DEC" w:rsidP="00E226AC">
            <w:pPr>
              <w:ind w:firstLine="0"/>
              <w:jc w:val="center"/>
              <w:rPr>
                <w:color w:val="000000"/>
                <w:sz w:val="20"/>
                <w:szCs w:val="20"/>
              </w:rPr>
            </w:pPr>
            <w:r>
              <w:rPr>
                <w:color w:val="000000"/>
                <w:sz w:val="20"/>
                <w:szCs w:val="20"/>
              </w:rPr>
              <w:t>20</w:t>
            </w:r>
          </w:p>
        </w:tc>
        <w:tc>
          <w:tcPr>
            <w:tcW w:w="1648" w:type="dxa"/>
            <w:tcBorders>
              <w:top w:val="nil"/>
              <w:left w:val="nil"/>
              <w:bottom w:val="single" w:sz="4" w:space="0" w:color="000000"/>
              <w:right w:val="nil"/>
            </w:tcBorders>
            <w:shd w:val="clear" w:color="auto" w:fill="auto"/>
            <w:vAlign w:val="bottom"/>
          </w:tcPr>
          <w:p w14:paraId="78AC141E" w14:textId="77777777" w:rsidR="008F2DEC" w:rsidRDefault="008F2DEC" w:rsidP="00E226AC">
            <w:pPr>
              <w:ind w:firstLine="0"/>
              <w:jc w:val="center"/>
              <w:rPr>
                <w:color w:val="000000"/>
                <w:sz w:val="20"/>
                <w:szCs w:val="20"/>
              </w:rPr>
            </w:pPr>
            <w:r>
              <w:rPr>
                <w:color w:val="000000"/>
                <w:sz w:val="20"/>
                <w:szCs w:val="20"/>
              </w:rPr>
              <w:t>52</w:t>
            </w:r>
          </w:p>
        </w:tc>
        <w:tc>
          <w:tcPr>
            <w:tcW w:w="1235" w:type="dxa"/>
            <w:tcBorders>
              <w:top w:val="nil"/>
              <w:left w:val="nil"/>
              <w:bottom w:val="single" w:sz="4" w:space="0" w:color="000000"/>
              <w:right w:val="nil"/>
            </w:tcBorders>
            <w:shd w:val="clear" w:color="auto" w:fill="auto"/>
            <w:vAlign w:val="bottom"/>
          </w:tcPr>
          <w:p w14:paraId="7C8CC113" w14:textId="77777777" w:rsidR="008F2DEC" w:rsidRDefault="008F2DEC" w:rsidP="00E226AC">
            <w:pPr>
              <w:ind w:firstLine="0"/>
              <w:jc w:val="center"/>
              <w:rPr>
                <w:color w:val="000000"/>
                <w:sz w:val="20"/>
                <w:szCs w:val="20"/>
              </w:rPr>
            </w:pPr>
            <w:r>
              <w:rPr>
                <w:color w:val="000000"/>
                <w:sz w:val="20"/>
                <w:szCs w:val="20"/>
              </w:rPr>
              <w:t>1528</w:t>
            </w:r>
          </w:p>
        </w:tc>
        <w:tc>
          <w:tcPr>
            <w:tcW w:w="1372" w:type="dxa"/>
            <w:tcBorders>
              <w:top w:val="nil"/>
              <w:left w:val="nil"/>
              <w:bottom w:val="single" w:sz="4" w:space="0" w:color="000000"/>
              <w:right w:val="nil"/>
            </w:tcBorders>
            <w:shd w:val="clear" w:color="auto" w:fill="auto"/>
            <w:vAlign w:val="bottom"/>
          </w:tcPr>
          <w:p w14:paraId="3ED7F19C" w14:textId="77777777" w:rsidR="008F2DEC" w:rsidRDefault="008F2DEC" w:rsidP="00E226AC">
            <w:pPr>
              <w:ind w:firstLine="0"/>
              <w:jc w:val="center"/>
              <w:rPr>
                <w:color w:val="000000"/>
                <w:sz w:val="20"/>
                <w:szCs w:val="20"/>
              </w:rPr>
            </w:pPr>
            <w:r>
              <w:rPr>
                <w:color w:val="000000"/>
                <w:sz w:val="20"/>
                <w:szCs w:val="20"/>
              </w:rPr>
              <w:t>0.54</w:t>
            </w:r>
          </w:p>
        </w:tc>
        <w:tc>
          <w:tcPr>
            <w:tcW w:w="1373" w:type="dxa"/>
            <w:tcBorders>
              <w:top w:val="nil"/>
              <w:left w:val="nil"/>
              <w:bottom w:val="single" w:sz="4" w:space="0" w:color="000000"/>
              <w:right w:val="nil"/>
            </w:tcBorders>
            <w:shd w:val="clear" w:color="auto" w:fill="auto"/>
            <w:vAlign w:val="bottom"/>
          </w:tcPr>
          <w:p w14:paraId="7D5CC350" w14:textId="77777777" w:rsidR="008F2DEC" w:rsidRDefault="008F2DEC" w:rsidP="00E226AC">
            <w:pPr>
              <w:ind w:firstLine="0"/>
              <w:jc w:val="center"/>
              <w:rPr>
                <w:color w:val="000000"/>
                <w:sz w:val="20"/>
                <w:szCs w:val="20"/>
              </w:rPr>
            </w:pPr>
            <w:r>
              <w:rPr>
                <w:color w:val="000000"/>
                <w:sz w:val="20"/>
                <w:szCs w:val="20"/>
              </w:rPr>
              <w:t>26.36</w:t>
            </w:r>
          </w:p>
        </w:tc>
        <w:tc>
          <w:tcPr>
            <w:tcW w:w="1372" w:type="dxa"/>
            <w:tcBorders>
              <w:top w:val="nil"/>
              <w:left w:val="nil"/>
              <w:bottom w:val="single" w:sz="4" w:space="0" w:color="000000"/>
              <w:right w:val="nil"/>
            </w:tcBorders>
            <w:shd w:val="clear" w:color="auto" w:fill="auto"/>
            <w:vAlign w:val="bottom"/>
          </w:tcPr>
          <w:p w14:paraId="6ABDC580" w14:textId="77777777" w:rsidR="008F2DEC" w:rsidRDefault="008F2DEC" w:rsidP="00E226AC">
            <w:pPr>
              <w:ind w:firstLine="0"/>
              <w:jc w:val="center"/>
              <w:rPr>
                <w:color w:val="000000"/>
                <w:sz w:val="20"/>
                <w:szCs w:val="20"/>
              </w:rPr>
            </w:pPr>
            <w:r>
              <w:rPr>
                <w:color w:val="000000"/>
                <w:sz w:val="20"/>
                <w:szCs w:val="20"/>
              </w:rPr>
              <w:t>7.08</w:t>
            </w:r>
          </w:p>
        </w:tc>
        <w:tc>
          <w:tcPr>
            <w:tcW w:w="1511" w:type="dxa"/>
            <w:tcBorders>
              <w:top w:val="nil"/>
              <w:left w:val="nil"/>
              <w:bottom w:val="single" w:sz="4" w:space="0" w:color="000000"/>
              <w:right w:val="nil"/>
            </w:tcBorders>
            <w:shd w:val="clear" w:color="auto" w:fill="auto"/>
            <w:vAlign w:val="bottom"/>
          </w:tcPr>
          <w:p w14:paraId="0D4EC001" w14:textId="77777777" w:rsidR="008F2DEC" w:rsidRDefault="008F2DEC" w:rsidP="00E226AC">
            <w:pPr>
              <w:ind w:firstLine="0"/>
              <w:jc w:val="center"/>
              <w:rPr>
                <w:color w:val="000000"/>
                <w:sz w:val="20"/>
                <w:szCs w:val="20"/>
              </w:rPr>
            </w:pPr>
            <w:r>
              <w:rPr>
                <w:color w:val="000000"/>
                <w:sz w:val="20"/>
                <w:szCs w:val="20"/>
              </w:rPr>
              <w:t>31.72</w:t>
            </w:r>
          </w:p>
        </w:tc>
        <w:tc>
          <w:tcPr>
            <w:tcW w:w="1510" w:type="dxa"/>
            <w:tcBorders>
              <w:top w:val="nil"/>
              <w:left w:val="nil"/>
              <w:bottom w:val="single" w:sz="4" w:space="0" w:color="000000"/>
              <w:right w:val="nil"/>
            </w:tcBorders>
            <w:shd w:val="clear" w:color="auto" w:fill="auto"/>
            <w:vAlign w:val="bottom"/>
          </w:tcPr>
          <w:p w14:paraId="2128AD8C" w14:textId="77777777" w:rsidR="008F2DEC" w:rsidRDefault="008F2DEC" w:rsidP="00E226AC">
            <w:pPr>
              <w:ind w:firstLine="0"/>
              <w:jc w:val="center"/>
              <w:rPr>
                <w:color w:val="000000"/>
                <w:sz w:val="20"/>
                <w:szCs w:val="20"/>
              </w:rPr>
            </w:pPr>
            <w:r>
              <w:rPr>
                <w:color w:val="000000"/>
                <w:sz w:val="20"/>
                <w:szCs w:val="20"/>
              </w:rPr>
              <w:t>0.705</w:t>
            </w:r>
          </w:p>
        </w:tc>
      </w:tr>
    </w:tbl>
    <w:p w14:paraId="1D08DAEE" w14:textId="77777777" w:rsidR="008F2DEC" w:rsidRDefault="008F2DEC" w:rsidP="008F2DEC">
      <w:pPr>
        <w:ind w:right="850" w:firstLine="0"/>
        <w:rPr>
          <w:sz w:val="18"/>
          <w:szCs w:val="18"/>
        </w:rPr>
      </w:pPr>
    </w:p>
    <w:p w14:paraId="77C39A20" w14:textId="77777777" w:rsidR="008F2DEC" w:rsidRDefault="008F2DEC" w:rsidP="008F2DEC">
      <w:pPr>
        <w:rPr>
          <w:sz w:val="18"/>
          <w:szCs w:val="18"/>
        </w:rPr>
        <w:sectPr w:rsidR="008F2DEC" w:rsidSect="0021075A">
          <w:pgSz w:w="16838" w:h="11906" w:orient="landscape"/>
          <w:pgMar w:top="1418" w:right="1418" w:bottom="1418" w:left="1134" w:header="709" w:footer="709" w:gutter="0"/>
          <w:cols w:space="720"/>
          <w:docGrid w:linePitch="299"/>
        </w:sectPr>
      </w:pPr>
      <w:r>
        <w:br w:type="page"/>
      </w:r>
    </w:p>
    <w:p w14:paraId="25FCAA46" w14:textId="77777777" w:rsidR="008F2DEC" w:rsidRDefault="008F2DEC" w:rsidP="008F2DEC">
      <w:pPr>
        <w:ind w:right="850" w:firstLine="0"/>
        <w:rPr>
          <w:b/>
          <w:color w:val="000000"/>
        </w:rPr>
      </w:pPr>
      <w:r>
        <w:rPr>
          <w:b/>
          <w:color w:val="000000"/>
        </w:rPr>
        <w:lastRenderedPageBreak/>
        <w:t>APPENDIX S4. Results from the PCA carried out for the nine above- and belowground functional traits measured on 411 individuals from the 19 woody species from which traits were measured.</w:t>
      </w:r>
    </w:p>
    <w:p w14:paraId="782E1760" w14:textId="77777777" w:rsidR="00005A51" w:rsidRDefault="00005A51" w:rsidP="008F2DEC">
      <w:pPr>
        <w:ind w:right="850" w:firstLine="0"/>
        <w:rPr>
          <w:b/>
          <w:color w:val="000000"/>
        </w:rPr>
      </w:pPr>
    </w:p>
    <w:p w14:paraId="691D0197" w14:textId="31DEBE9C" w:rsidR="008F2DEC" w:rsidRDefault="00005A51" w:rsidP="008F2DEC">
      <w:pPr>
        <w:ind w:right="850" w:firstLine="0"/>
        <w:rPr>
          <w:b/>
          <w:color w:val="000000"/>
        </w:rPr>
      </w:pPr>
      <w:r>
        <w:rPr>
          <w:sz w:val="20"/>
          <w:szCs w:val="20"/>
        </w:rPr>
        <w:t>Table S4. Loadings of all the principal components (PC) of the PCA carried out for the nine above- and belowground functional traits measured on 411 individuals of 19 woody species. It is also shown the standard deviation, proportion of variance, cumulative variance and eigenvalues for each PC. See full name, units and functional meaning of the study traits in the main text (table 1).</w:t>
      </w:r>
    </w:p>
    <w:tbl>
      <w:tblPr>
        <w:tblStyle w:val="72"/>
        <w:tblW w:w="8362" w:type="dxa"/>
        <w:tblInd w:w="0" w:type="dxa"/>
        <w:tblLayout w:type="fixed"/>
        <w:tblLook w:val="0400" w:firstRow="0" w:lastRow="0" w:firstColumn="0" w:lastColumn="0" w:noHBand="0" w:noVBand="1"/>
      </w:tblPr>
      <w:tblGrid>
        <w:gridCol w:w="1983"/>
        <w:gridCol w:w="709"/>
        <w:gridCol w:w="708"/>
        <w:gridCol w:w="709"/>
        <w:gridCol w:w="709"/>
        <w:gridCol w:w="709"/>
        <w:gridCol w:w="708"/>
        <w:gridCol w:w="709"/>
        <w:gridCol w:w="709"/>
        <w:gridCol w:w="709"/>
      </w:tblGrid>
      <w:tr w:rsidR="008F2DEC" w14:paraId="64BC531B" w14:textId="77777777" w:rsidTr="00E226AC">
        <w:trPr>
          <w:trHeight w:val="290"/>
        </w:trPr>
        <w:tc>
          <w:tcPr>
            <w:tcW w:w="1983" w:type="dxa"/>
            <w:tcBorders>
              <w:top w:val="single" w:sz="4" w:space="0" w:color="000000"/>
              <w:left w:val="nil"/>
              <w:bottom w:val="single" w:sz="4" w:space="0" w:color="000000"/>
              <w:right w:val="nil"/>
            </w:tcBorders>
            <w:shd w:val="clear" w:color="auto" w:fill="auto"/>
            <w:vAlign w:val="center"/>
          </w:tcPr>
          <w:p w14:paraId="18D2E69C" w14:textId="77777777" w:rsidR="008F2DEC" w:rsidRDefault="008F2DEC" w:rsidP="00E226AC">
            <w:pPr>
              <w:ind w:firstLine="0"/>
              <w:jc w:val="left"/>
              <w:rPr>
                <w:sz w:val="20"/>
                <w:szCs w:val="20"/>
              </w:rPr>
            </w:pPr>
            <w:r>
              <w:rPr>
                <w:sz w:val="20"/>
                <w:szCs w:val="20"/>
              </w:rPr>
              <w:t>Trait</w:t>
            </w:r>
          </w:p>
        </w:tc>
        <w:tc>
          <w:tcPr>
            <w:tcW w:w="709" w:type="dxa"/>
            <w:tcBorders>
              <w:top w:val="single" w:sz="4" w:space="0" w:color="000000"/>
              <w:left w:val="nil"/>
              <w:bottom w:val="single" w:sz="4" w:space="0" w:color="000000"/>
              <w:right w:val="nil"/>
            </w:tcBorders>
            <w:shd w:val="clear" w:color="auto" w:fill="auto"/>
            <w:vAlign w:val="bottom"/>
          </w:tcPr>
          <w:p w14:paraId="6DE59F99" w14:textId="77777777" w:rsidR="008F2DEC" w:rsidRDefault="008F2DEC" w:rsidP="00E226AC">
            <w:pPr>
              <w:ind w:firstLine="0"/>
              <w:jc w:val="center"/>
              <w:rPr>
                <w:color w:val="000000"/>
                <w:sz w:val="20"/>
                <w:szCs w:val="20"/>
              </w:rPr>
            </w:pPr>
            <w:r>
              <w:rPr>
                <w:color w:val="000000"/>
                <w:sz w:val="20"/>
                <w:szCs w:val="20"/>
              </w:rPr>
              <w:t>PC1</w:t>
            </w:r>
          </w:p>
        </w:tc>
        <w:tc>
          <w:tcPr>
            <w:tcW w:w="708" w:type="dxa"/>
            <w:tcBorders>
              <w:top w:val="single" w:sz="4" w:space="0" w:color="000000"/>
              <w:left w:val="nil"/>
              <w:bottom w:val="single" w:sz="4" w:space="0" w:color="000000"/>
              <w:right w:val="nil"/>
            </w:tcBorders>
            <w:shd w:val="clear" w:color="auto" w:fill="auto"/>
            <w:vAlign w:val="bottom"/>
          </w:tcPr>
          <w:p w14:paraId="1D28A1E0" w14:textId="77777777" w:rsidR="008F2DEC" w:rsidRDefault="008F2DEC" w:rsidP="00E226AC">
            <w:pPr>
              <w:ind w:firstLine="0"/>
              <w:jc w:val="center"/>
              <w:rPr>
                <w:color w:val="000000"/>
                <w:sz w:val="20"/>
                <w:szCs w:val="20"/>
              </w:rPr>
            </w:pPr>
            <w:r>
              <w:rPr>
                <w:color w:val="000000"/>
                <w:sz w:val="20"/>
                <w:szCs w:val="20"/>
              </w:rPr>
              <w:t>PC2</w:t>
            </w:r>
          </w:p>
        </w:tc>
        <w:tc>
          <w:tcPr>
            <w:tcW w:w="709" w:type="dxa"/>
            <w:tcBorders>
              <w:top w:val="single" w:sz="4" w:space="0" w:color="000000"/>
              <w:left w:val="nil"/>
              <w:bottom w:val="single" w:sz="4" w:space="0" w:color="000000"/>
              <w:right w:val="nil"/>
            </w:tcBorders>
            <w:shd w:val="clear" w:color="auto" w:fill="auto"/>
            <w:vAlign w:val="bottom"/>
          </w:tcPr>
          <w:p w14:paraId="3AD6DA6E" w14:textId="77777777" w:rsidR="008F2DEC" w:rsidRDefault="008F2DEC" w:rsidP="00E226AC">
            <w:pPr>
              <w:ind w:firstLine="0"/>
              <w:jc w:val="center"/>
              <w:rPr>
                <w:color w:val="000000"/>
                <w:sz w:val="20"/>
                <w:szCs w:val="20"/>
              </w:rPr>
            </w:pPr>
            <w:r>
              <w:rPr>
                <w:color w:val="000000"/>
                <w:sz w:val="20"/>
                <w:szCs w:val="20"/>
              </w:rPr>
              <w:t>PC3</w:t>
            </w:r>
          </w:p>
        </w:tc>
        <w:tc>
          <w:tcPr>
            <w:tcW w:w="709" w:type="dxa"/>
            <w:tcBorders>
              <w:top w:val="single" w:sz="4" w:space="0" w:color="000000"/>
              <w:left w:val="nil"/>
              <w:bottom w:val="single" w:sz="4" w:space="0" w:color="000000"/>
              <w:right w:val="nil"/>
            </w:tcBorders>
            <w:shd w:val="clear" w:color="auto" w:fill="auto"/>
            <w:vAlign w:val="bottom"/>
          </w:tcPr>
          <w:p w14:paraId="5F866F72" w14:textId="77777777" w:rsidR="008F2DEC" w:rsidRDefault="008F2DEC" w:rsidP="00E226AC">
            <w:pPr>
              <w:ind w:firstLine="0"/>
              <w:jc w:val="center"/>
              <w:rPr>
                <w:color w:val="000000"/>
                <w:sz w:val="20"/>
                <w:szCs w:val="20"/>
              </w:rPr>
            </w:pPr>
            <w:r>
              <w:rPr>
                <w:color w:val="000000"/>
                <w:sz w:val="20"/>
                <w:szCs w:val="20"/>
              </w:rPr>
              <w:t>PC4</w:t>
            </w:r>
          </w:p>
        </w:tc>
        <w:tc>
          <w:tcPr>
            <w:tcW w:w="709" w:type="dxa"/>
            <w:tcBorders>
              <w:top w:val="single" w:sz="4" w:space="0" w:color="000000"/>
              <w:left w:val="nil"/>
              <w:bottom w:val="single" w:sz="4" w:space="0" w:color="000000"/>
              <w:right w:val="nil"/>
            </w:tcBorders>
            <w:shd w:val="clear" w:color="auto" w:fill="auto"/>
            <w:vAlign w:val="bottom"/>
          </w:tcPr>
          <w:p w14:paraId="436E5F2D" w14:textId="77777777" w:rsidR="008F2DEC" w:rsidRDefault="008F2DEC" w:rsidP="00E226AC">
            <w:pPr>
              <w:ind w:firstLine="0"/>
              <w:jc w:val="center"/>
              <w:rPr>
                <w:color w:val="000000"/>
                <w:sz w:val="20"/>
                <w:szCs w:val="20"/>
              </w:rPr>
            </w:pPr>
            <w:r>
              <w:rPr>
                <w:color w:val="000000"/>
                <w:sz w:val="20"/>
                <w:szCs w:val="20"/>
              </w:rPr>
              <w:t>PC5</w:t>
            </w:r>
          </w:p>
        </w:tc>
        <w:tc>
          <w:tcPr>
            <w:tcW w:w="708" w:type="dxa"/>
            <w:tcBorders>
              <w:top w:val="single" w:sz="4" w:space="0" w:color="000000"/>
              <w:left w:val="nil"/>
              <w:bottom w:val="single" w:sz="4" w:space="0" w:color="000000"/>
              <w:right w:val="nil"/>
            </w:tcBorders>
            <w:shd w:val="clear" w:color="auto" w:fill="auto"/>
            <w:vAlign w:val="bottom"/>
          </w:tcPr>
          <w:p w14:paraId="7C46175D" w14:textId="77777777" w:rsidR="008F2DEC" w:rsidRDefault="008F2DEC" w:rsidP="00E226AC">
            <w:pPr>
              <w:ind w:firstLine="0"/>
              <w:jc w:val="center"/>
              <w:rPr>
                <w:color w:val="000000"/>
                <w:sz w:val="20"/>
                <w:szCs w:val="20"/>
              </w:rPr>
            </w:pPr>
            <w:r>
              <w:rPr>
                <w:color w:val="000000"/>
                <w:sz w:val="20"/>
                <w:szCs w:val="20"/>
              </w:rPr>
              <w:t>PC6</w:t>
            </w:r>
          </w:p>
        </w:tc>
        <w:tc>
          <w:tcPr>
            <w:tcW w:w="709" w:type="dxa"/>
            <w:tcBorders>
              <w:top w:val="single" w:sz="4" w:space="0" w:color="000000"/>
              <w:left w:val="nil"/>
              <w:bottom w:val="single" w:sz="4" w:space="0" w:color="000000"/>
              <w:right w:val="nil"/>
            </w:tcBorders>
            <w:shd w:val="clear" w:color="auto" w:fill="auto"/>
            <w:vAlign w:val="bottom"/>
          </w:tcPr>
          <w:p w14:paraId="27FB38B5" w14:textId="77777777" w:rsidR="008F2DEC" w:rsidRDefault="008F2DEC" w:rsidP="00E226AC">
            <w:pPr>
              <w:ind w:firstLine="0"/>
              <w:jc w:val="center"/>
              <w:rPr>
                <w:color w:val="000000"/>
                <w:sz w:val="20"/>
                <w:szCs w:val="20"/>
              </w:rPr>
            </w:pPr>
            <w:r>
              <w:rPr>
                <w:color w:val="000000"/>
                <w:sz w:val="20"/>
                <w:szCs w:val="20"/>
              </w:rPr>
              <w:t>PC7</w:t>
            </w:r>
          </w:p>
        </w:tc>
        <w:tc>
          <w:tcPr>
            <w:tcW w:w="709" w:type="dxa"/>
            <w:tcBorders>
              <w:top w:val="single" w:sz="4" w:space="0" w:color="000000"/>
              <w:left w:val="nil"/>
              <w:bottom w:val="single" w:sz="4" w:space="0" w:color="000000"/>
              <w:right w:val="nil"/>
            </w:tcBorders>
            <w:shd w:val="clear" w:color="auto" w:fill="auto"/>
            <w:vAlign w:val="bottom"/>
          </w:tcPr>
          <w:p w14:paraId="6BBB3D36" w14:textId="77777777" w:rsidR="008F2DEC" w:rsidRDefault="008F2DEC" w:rsidP="00E226AC">
            <w:pPr>
              <w:ind w:firstLine="0"/>
              <w:jc w:val="center"/>
              <w:rPr>
                <w:color w:val="000000"/>
                <w:sz w:val="20"/>
                <w:szCs w:val="20"/>
              </w:rPr>
            </w:pPr>
            <w:r>
              <w:rPr>
                <w:color w:val="000000"/>
                <w:sz w:val="20"/>
                <w:szCs w:val="20"/>
              </w:rPr>
              <w:t>PC8</w:t>
            </w:r>
          </w:p>
        </w:tc>
        <w:tc>
          <w:tcPr>
            <w:tcW w:w="709" w:type="dxa"/>
            <w:tcBorders>
              <w:top w:val="single" w:sz="4" w:space="0" w:color="000000"/>
              <w:left w:val="nil"/>
              <w:bottom w:val="single" w:sz="4" w:space="0" w:color="000000"/>
              <w:right w:val="nil"/>
            </w:tcBorders>
            <w:shd w:val="clear" w:color="auto" w:fill="auto"/>
            <w:vAlign w:val="bottom"/>
          </w:tcPr>
          <w:p w14:paraId="09282912" w14:textId="77777777" w:rsidR="008F2DEC" w:rsidRDefault="008F2DEC" w:rsidP="00E226AC">
            <w:pPr>
              <w:ind w:firstLine="0"/>
              <w:jc w:val="center"/>
              <w:rPr>
                <w:color w:val="000000"/>
                <w:sz w:val="20"/>
                <w:szCs w:val="20"/>
              </w:rPr>
            </w:pPr>
            <w:r>
              <w:rPr>
                <w:color w:val="000000"/>
                <w:sz w:val="20"/>
                <w:szCs w:val="20"/>
              </w:rPr>
              <w:t>PC9</w:t>
            </w:r>
          </w:p>
        </w:tc>
      </w:tr>
      <w:tr w:rsidR="008F2DEC" w14:paraId="4BB9547B" w14:textId="77777777" w:rsidTr="00E226AC">
        <w:trPr>
          <w:trHeight w:val="290"/>
        </w:trPr>
        <w:tc>
          <w:tcPr>
            <w:tcW w:w="1983" w:type="dxa"/>
            <w:tcBorders>
              <w:top w:val="single" w:sz="4" w:space="0" w:color="000000"/>
              <w:left w:val="nil"/>
              <w:bottom w:val="nil"/>
              <w:right w:val="nil"/>
            </w:tcBorders>
            <w:shd w:val="clear" w:color="auto" w:fill="auto"/>
            <w:vAlign w:val="center"/>
          </w:tcPr>
          <w:p w14:paraId="27CD1C29" w14:textId="77777777" w:rsidR="008F2DEC" w:rsidRDefault="008F2DEC" w:rsidP="00E226AC">
            <w:pPr>
              <w:ind w:firstLine="0"/>
              <w:jc w:val="left"/>
              <w:rPr>
                <w:color w:val="000000"/>
                <w:sz w:val="20"/>
                <w:szCs w:val="20"/>
              </w:rPr>
            </w:pPr>
            <w:r>
              <w:rPr>
                <w:color w:val="000000"/>
                <w:sz w:val="20"/>
                <w:szCs w:val="20"/>
              </w:rPr>
              <w:t>LDMC</w:t>
            </w:r>
          </w:p>
        </w:tc>
        <w:tc>
          <w:tcPr>
            <w:tcW w:w="709" w:type="dxa"/>
            <w:tcBorders>
              <w:top w:val="single" w:sz="4" w:space="0" w:color="000000"/>
              <w:left w:val="nil"/>
              <w:bottom w:val="nil"/>
              <w:right w:val="nil"/>
            </w:tcBorders>
            <w:shd w:val="clear" w:color="auto" w:fill="auto"/>
            <w:vAlign w:val="bottom"/>
          </w:tcPr>
          <w:p w14:paraId="02BE1336" w14:textId="77777777" w:rsidR="008F2DEC" w:rsidRDefault="008F2DEC" w:rsidP="00E226AC">
            <w:pPr>
              <w:ind w:firstLine="0"/>
              <w:jc w:val="center"/>
              <w:rPr>
                <w:color w:val="000000"/>
                <w:sz w:val="20"/>
                <w:szCs w:val="20"/>
              </w:rPr>
            </w:pPr>
            <w:r>
              <w:rPr>
                <w:color w:val="000000"/>
                <w:sz w:val="20"/>
                <w:szCs w:val="20"/>
              </w:rPr>
              <w:t>-0.52</w:t>
            </w:r>
          </w:p>
        </w:tc>
        <w:tc>
          <w:tcPr>
            <w:tcW w:w="708" w:type="dxa"/>
            <w:tcBorders>
              <w:top w:val="single" w:sz="4" w:space="0" w:color="000000"/>
              <w:left w:val="nil"/>
              <w:bottom w:val="nil"/>
              <w:right w:val="nil"/>
            </w:tcBorders>
            <w:shd w:val="clear" w:color="auto" w:fill="auto"/>
            <w:vAlign w:val="bottom"/>
          </w:tcPr>
          <w:p w14:paraId="50F3A894" w14:textId="77777777" w:rsidR="008F2DEC" w:rsidRDefault="008F2DEC" w:rsidP="00E226AC">
            <w:pPr>
              <w:ind w:firstLine="0"/>
              <w:jc w:val="center"/>
              <w:rPr>
                <w:color w:val="000000"/>
                <w:sz w:val="20"/>
                <w:szCs w:val="20"/>
              </w:rPr>
            </w:pPr>
            <w:r>
              <w:rPr>
                <w:color w:val="000000"/>
                <w:sz w:val="20"/>
                <w:szCs w:val="20"/>
              </w:rPr>
              <w:t>0.04</w:t>
            </w:r>
          </w:p>
        </w:tc>
        <w:tc>
          <w:tcPr>
            <w:tcW w:w="709" w:type="dxa"/>
            <w:tcBorders>
              <w:top w:val="single" w:sz="4" w:space="0" w:color="000000"/>
              <w:left w:val="nil"/>
              <w:bottom w:val="nil"/>
              <w:right w:val="nil"/>
            </w:tcBorders>
            <w:shd w:val="clear" w:color="auto" w:fill="auto"/>
            <w:vAlign w:val="bottom"/>
          </w:tcPr>
          <w:p w14:paraId="2E9704D2" w14:textId="77777777" w:rsidR="008F2DEC" w:rsidRDefault="008F2DEC" w:rsidP="00E226AC">
            <w:pPr>
              <w:ind w:firstLine="0"/>
              <w:jc w:val="center"/>
              <w:rPr>
                <w:color w:val="000000"/>
                <w:sz w:val="20"/>
                <w:szCs w:val="20"/>
              </w:rPr>
            </w:pPr>
            <w:r>
              <w:rPr>
                <w:color w:val="000000"/>
                <w:sz w:val="20"/>
                <w:szCs w:val="20"/>
              </w:rPr>
              <w:t>-0.22</w:t>
            </w:r>
          </w:p>
        </w:tc>
        <w:tc>
          <w:tcPr>
            <w:tcW w:w="709" w:type="dxa"/>
            <w:tcBorders>
              <w:top w:val="single" w:sz="4" w:space="0" w:color="000000"/>
              <w:left w:val="nil"/>
              <w:bottom w:val="nil"/>
              <w:right w:val="nil"/>
            </w:tcBorders>
            <w:shd w:val="clear" w:color="auto" w:fill="auto"/>
            <w:vAlign w:val="bottom"/>
          </w:tcPr>
          <w:p w14:paraId="72A0A89B" w14:textId="77777777" w:rsidR="008F2DEC" w:rsidRDefault="008F2DEC" w:rsidP="00E226AC">
            <w:pPr>
              <w:ind w:firstLine="0"/>
              <w:jc w:val="center"/>
              <w:rPr>
                <w:color w:val="000000"/>
                <w:sz w:val="20"/>
                <w:szCs w:val="20"/>
              </w:rPr>
            </w:pPr>
            <w:r>
              <w:rPr>
                <w:color w:val="000000"/>
                <w:sz w:val="20"/>
                <w:szCs w:val="20"/>
              </w:rPr>
              <w:t>0.01</w:t>
            </w:r>
          </w:p>
        </w:tc>
        <w:tc>
          <w:tcPr>
            <w:tcW w:w="709" w:type="dxa"/>
            <w:tcBorders>
              <w:top w:val="single" w:sz="4" w:space="0" w:color="000000"/>
              <w:left w:val="nil"/>
              <w:bottom w:val="nil"/>
              <w:right w:val="nil"/>
            </w:tcBorders>
            <w:shd w:val="clear" w:color="auto" w:fill="auto"/>
            <w:vAlign w:val="bottom"/>
          </w:tcPr>
          <w:p w14:paraId="1871249E" w14:textId="77777777" w:rsidR="008F2DEC" w:rsidRDefault="008F2DEC" w:rsidP="00E226AC">
            <w:pPr>
              <w:ind w:firstLine="0"/>
              <w:jc w:val="center"/>
              <w:rPr>
                <w:color w:val="000000"/>
                <w:sz w:val="20"/>
                <w:szCs w:val="20"/>
              </w:rPr>
            </w:pPr>
            <w:r>
              <w:rPr>
                <w:color w:val="000000"/>
                <w:sz w:val="20"/>
                <w:szCs w:val="20"/>
              </w:rPr>
              <w:t>-0.21</w:t>
            </w:r>
          </w:p>
        </w:tc>
        <w:tc>
          <w:tcPr>
            <w:tcW w:w="708" w:type="dxa"/>
            <w:tcBorders>
              <w:top w:val="single" w:sz="4" w:space="0" w:color="000000"/>
              <w:left w:val="nil"/>
              <w:bottom w:val="nil"/>
              <w:right w:val="nil"/>
            </w:tcBorders>
            <w:shd w:val="clear" w:color="auto" w:fill="auto"/>
            <w:vAlign w:val="bottom"/>
          </w:tcPr>
          <w:p w14:paraId="479680DD" w14:textId="77777777" w:rsidR="008F2DEC" w:rsidRDefault="008F2DEC" w:rsidP="00E226AC">
            <w:pPr>
              <w:ind w:firstLine="0"/>
              <w:jc w:val="center"/>
              <w:rPr>
                <w:color w:val="000000"/>
                <w:sz w:val="20"/>
                <w:szCs w:val="20"/>
              </w:rPr>
            </w:pPr>
            <w:r>
              <w:rPr>
                <w:color w:val="000000"/>
                <w:sz w:val="20"/>
                <w:szCs w:val="20"/>
              </w:rPr>
              <w:t>-0.06</w:t>
            </w:r>
          </w:p>
        </w:tc>
        <w:tc>
          <w:tcPr>
            <w:tcW w:w="709" w:type="dxa"/>
            <w:tcBorders>
              <w:top w:val="single" w:sz="4" w:space="0" w:color="000000"/>
              <w:left w:val="nil"/>
              <w:bottom w:val="nil"/>
              <w:right w:val="nil"/>
            </w:tcBorders>
            <w:shd w:val="clear" w:color="auto" w:fill="auto"/>
            <w:vAlign w:val="bottom"/>
          </w:tcPr>
          <w:p w14:paraId="73DA725A" w14:textId="77777777" w:rsidR="008F2DEC" w:rsidRDefault="008F2DEC" w:rsidP="00E226AC">
            <w:pPr>
              <w:ind w:firstLine="0"/>
              <w:jc w:val="center"/>
              <w:rPr>
                <w:color w:val="000000"/>
                <w:sz w:val="20"/>
                <w:szCs w:val="20"/>
              </w:rPr>
            </w:pPr>
            <w:r>
              <w:rPr>
                <w:color w:val="000000"/>
                <w:sz w:val="20"/>
                <w:szCs w:val="20"/>
              </w:rPr>
              <w:t>0.33</w:t>
            </w:r>
          </w:p>
        </w:tc>
        <w:tc>
          <w:tcPr>
            <w:tcW w:w="709" w:type="dxa"/>
            <w:tcBorders>
              <w:top w:val="single" w:sz="4" w:space="0" w:color="000000"/>
              <w:left w:val="nil"/>
              <w:bottom w:val="nil"/>
              <w:right w:val="nil"/>
            </w:tcBorders>
            <w:shd w:val="clear" w:color="auto" w:fill="auto"/>
            <w:vAlign w:val="bottom"/>
          </w:tcPr>
          <w:p w14:paraId="1E61DF42" w14:textId="77777777" w:rsidR="008F2DEC" w:rsidRDefault="008F2DEC" w:rsidP="00E226AC">
            <w:pPr>
              <w:ind w:firstLine="0"/>
              <w:jc w:val="center"/>
              <w:rPr>
                <w:color w:val="000000"/>
                <w:sz w:val="20"/>
                <w:szCs w:val="20"/>
              </w:rPr>
            </w:pPr>
            <w:r>
              <w:rPr>
                <w:color w:val="000000"/>
                <w:sz w:val="20"/>
                <w:szCs w:val="20"/>
              </w:rPr>
              <w:t>-0.62</w:t>
            </w:r>
          </w:p>
        </w:tc>
        <w:tc>
          <w:tcPr>
            <w:tcW w:w="709" w:type="dxa"/>
            <w:tcBorders>
              <w:top w:val="single" w:sz="4" w:space="0" w:color="000000"/>
              <w:left w:val="nil"/>
              <w:bottom w:val="nil"/>
              <w:right w:val="nil"/>
            </w:tcBorders>
            <w:shd w:val="clear" w:color="auto" w:fill="auto"/>
            <w:vAlign w:val="bottom"/>
          </w:tcPr>
          <w:p w14:paraId="2BBEA47F" w14:textId="77777777" w:rsidR="008F2DEC" w:rsidRDefault="008F2DEC" w:rsidP="00E226AC">
            <w:pPr>
              <w:ind w:firstLine="0"/>
              <w:jc w:val="center"/>
              <w:rPr>
                <w:color w:val="000000"/>
                <w:sz w:val="20"/>
                <w:szCs w:val="20"/>
              </w:rPr>
            </w:pPr>
            <w:r>
              <w:rPr>
                <w:color w:val="000000"/>
                <w:sz w:val="20"/>
                <w:szCs w:val="20"/>
              </w:rPr>
              <w:t>-0.38</w:t>
            </w:r>
          </w:p>
        </w:tc>
      </w:tr>
      <w:tr w:rsidR="008F2DEC" w14:paraId="1A9E11AB" w14:textId="77777777" w:rsidTr="00E226AC">
        <w:trPr>
          <w:trHeight w:val="290"/>
        </w:trPr>
        <w:tc>
          <w:tcPr>
            <w:tcW w:w="1983" w:type="dxa"/>
            <w:tcBorders>
              <w:top w:val="nil"/>
              <w:left w:val="nil"/>
              <w:bottom w:val="nil"/>
              <w:right w:val="nil"/>
            </w:tcBorders>
            <w:shd w:val="clear" w:color="auto" w:fill="auto"/>
            <w:vAlign w:val="center"/>
          </w:tcPr>
          <w:p w14:paraId="1FEAE34E" w14:textId="77777777" w:rsidR="008F2DEC" w:rsidRDefault="008F2DEC" w:rsidP="00E226AC">
            <w:pPr>
              <w:ind w:firstLine="0"/>
              <w:jc w:val="left"/>
              <w:rPr>
                <w:color w:val="000000"/>
                <w:sz w:val="20"/>
                <w:szCs w:val="20"/>
              </w:rPr>
            </w:pPr>
            <w:r>
              <w:rPr>
                <w:color w:val="000000"/>
                <w:sz w:val="20"/>
                <w:szCs w:val="20"/>
              </w:rPr>
              <w:t>SLA</w:t>
            </w:r>
          </w:p>
        </w:tc>
        <w:tc>
          <w:tcPr>
            <w:tcW w:w="709" w:type="dxa"/>
            <w:tcBorders>
              <w:top w:val="nil"/>
              <w:left w:val="nil"/>
              <w:bottom w:val="nil"/>
              <w:right w:val="nil"/>
            </w:tcBorders>
            <w:shd w:val="clear" w:color="auto" w:fill="auto"/>
            <w:vAlign w:val="bottom"/>
          </w:tcPr>
          <w:p w14:paraId="111EDB0A" w14:textId="77777777" w:rsidR="008F2DEC" w:rsidRDefault="008F2DEC" w:rsidP="00E226AC">
            <w:pPr>
              <w:ind w:firstLine="0"/>
              <w:jc w:val="center"/>
              <w:rPr>
                <w:color w:val="000000"/>
                <w:sz w:val="20"/>
                <w:szCs w:val="20"/>
              </w:rPr>
            </w:pPr>
            <w:r>
              <w:rPr>
                <w:color w:val="000000"/>
                <w:sz w:val="20"/>
                <w:szCs w:val="20"/>
              </w:rPr>
              <w:t>0.47</w:t>
            </w:r>
          </w:p>
        </w:tc>
        <w:tc>
          <w:tcPr>
            <w:tcW w:w="708" w:type="dxa"/>
            <w:tcBorders>
              <w:top w:val="nil"/>
              <w:left w:val="nil"/>
              <w:bottom w:val="nil"/>
              <w:right w:val="nil"/>
            </w:tcBorders>
            <w:shd w:val="clear" w:color="auto" w:fill="auto"/>
            <w:vAlign w:val="bottom"/>
          </w:tcPr>
          <w:p w14:paraId="67C5CED8" w14:textId="77777777" w:rsidR="008F2DEC" w:rsidRDefault="008F2DEC" w:rsidP="00E226AC">
            <w:pPr>
              <w:ind w:firstLine="0"/>
              <w:jc w:val="center"/>
              <w:rPr>
                <w:color w:val="000000"/>
                <w:sz w:val="20"/>
                <w:szCs w:val="20"/>
              </w:rPr>
            </w:pPr>
            <w:r>
              <w:rPr>
                <w:color w:val="000000"/>
                <w:sz w:val="20"/>
                <w:szCs w:val="20"/>
              </w:rPr>
              <w:t>-0.11</w:t>
            </w:r>
          </w:p>
        </w:tc>
        <w:tc>
          <w:tcPr>
            <w:tcW w:w="709" w:type="dxa"/>
            <w:tcBorders>
              <w:top w:val="nil"/>
              <w:left w:val="nil"/>
              <w:bottom w:val="nil"/>
              <w:right w:val="nil"/>
            </w:tcBorders>
            <w:shd w:val="clear" w:color="auto" w:fill="auto"/>
            <w:vAlign w:val="bottom"/>
          </w:tcPr>
          <w:p w14:paraId="2A9D27DC" w14:textId="77777777" w:rsidR="008F2DEC" w:rsidRDefault="008F2DEC" w:rsidP="00E226AC">
            <w:pPr>
              <w:ind w:firstLine="0"/>
              <w:jc w:val="center"/>
              <w:rPr>
                <w:color w:val="000000"/>
                <w:sz w:val="20"/>
                <w:szCs w:val="20"/>
              </w:rPr>
            </w:pPr>
            <w:r>
              <w:rPr>
                <w:color w:val="000000"/>
                <w:sz w:val="20"/>
                <w:szCs w:val="20"/>
              </w:rPr>
              <w:t>-0.41</w:t>
            </w:r>
          </w:p>
        </w:tc>
        <w:tc>
          <w:tcPr>
            <w:tcW w:w="709" w:type="dxa"/>
            <w:tcBorders>
              <w:top w:val="nil"/>
              <w:left w:val="nil"/>
              <w:bottom w:val="nil"/>
              <w:right w:val="nil"/>
            </w:tcBorders>
            <w:shd w:val="clear" w:color="auto" w:fill="auto"/>
            <w:vAlign w:val="bottom"/>
          </w:tcPr>
          <w:p w14:paraId="6A0EF245" w14:textId="77777777" w:rsidR="008F2DEC" w:rsidRDefault="008F2DEC" w:rsidP="00E226AC">
            <w:pPr>
              <w:ind w:firstLine="0"/>
              <w:jc w:val="center"/>
              <w:rPr>
                <w:color w:val="000000"/>
                <w:sz w:val="20"/>
                <w:szCs w:val="20"/>
              </w:rPr>
            </w:pPr>
            <w:r>
              <w:rPr>
                <w:color w:val="000000"/>
                <w:sz w:val="20"/>
                <w:szCs w:val="20"/>
              </w:rPr>
              <w:t>0.16</w:t>
            </w:r>
          </w:p>
        </w:tc>
        <w:tc>
          <w:tcPr>
            <w:tcW w:w="709" w:type="dxa"/>
            <w:tcBorders>
              <w:top w:val="nil"/>
              <w:left w:val="nil"/>
              <w:bottom w:val="nil"/>
              <w:right w:val="nil"/>
            </w:tcBorders>
            <w:shd w:val="clear" w:color="auto" w:fill="auto"/>
            <w:vAlign w:val="bottom"/>
          </w:tcPr>
          <w:p w14:paraId="5A71289E" w14:textId="77777777" w:rsidR="008F2DEC" w:rsidRDefault="008F2DEC" w:rsidP="00E226AC">
            <w:pPr>
              <w:ind w:firstLine="0"/>
              <w:jc w:val="center"/>
              <w:rPr>
                <w:color w:val="000000"/>
                <w:sz w:val="20"/>
                <w:szCs w:val="20"/>
              </w:rPr>
            </w:pPr>
            <w:r>
              <w:rPr>
                <w:color w:val="000000"/>
                <w:sz w:val="20"/>
                <w:szCs w:val="20"/>
              </w:rPr>
              <w:t>-0.14</w:t>
            </w:r>
          </w:p>
        </w:tc>
        <w:tc>
          <w:tcPr>
            <w:tcW w:w="708" w:type="dxa"/>
            <w:tcBorders>
              <w:top w:val="nil"/>
              <w:left w:val="nil"/>
              <w:bottom w:val="nil"/>
              <w:right w:val="nil"/>
            </w:tcBorders>
            <w:shd w:val="clear" w:color="auto" w:fill="auto"/>
            <w:vAlign w:val="bottom"/>
          </w:tcPr>
          <w:p w14:paraId="42301049" w14:textId="77777777" w:rsidR="008F2DEC" w:rsidRDefault="008F2DEC" w:rsidP="00E226AC">
            <w:pPr>
              <w:ind w:firstLine="0"/>
              <w:jc w:val="center"/>
              <w:rPr>
                <w:color w:val="000000"/>
                <w:sz w:val="20"/>
                <w:szCs w:val="20"/>
              </w:rPr>
            </w:pPr>
            <w:r>
              <w:rPr>
                <w:color w:val="000000"/>
                <w:sz w:val="20"/>
                <w:szCs w:val="20"/>
              </w:rPr>
              <w:t>-0.14</w:t>
            </w:r>
          </w:p>
        </w:tc>
        <w:tc>
          <w:tcPr>
            <w:tcW w:w="709" w:type="dxa"/>
            <w:tcBorders>
              <w:top w:val="nil"/>
              <w:left w:val="nil"/>
              <w:bottom w:val="nil"/>
              <w:right w:val="nil"/>
            </w:tcBorders>
            <w:shd w:val="clear" w:color="auto" w:fill="auto"/>
            <w:vAlign w:val="bottom"/>
          </w:tcPr>
          <w:p w14:paraId="48EDA705" w14:textId="77777777" w:rsidR="008F2DEC" w:rsidRDefault="008F2DEC" w:rsidP="00E226AC">
            <w:pPr>
              <w:ind w:firstLine="0"/>
              <w:jc w:val="center"/>
              <w:rPr>
                <w:color w:val="000000"/>
                <w:sz w:val="20"/>
                <w:szCs w:val="20"/>
              </w:rPr>
            </w:pPr>
            <w:r>
              <w:rPr>
                <w:color w:val="000000"/>
                <w:sz w:val="20"/>
                <w:szCs w:val="20"/>
              </w:rPr>
              <w:t>0.26</w:t>
            </w:r>
          </w:p>
        </w:tc>
        <w:tc>
          <w:tcPr>
            <w:tcW w:w="709" w:type="dxa"/>
            <w:tcBorders>
              <w:top w:val="nil"/>
              <w:left w:val="nil"/>
              <w:bottom w:val="nil"/>
              <w:right w:val="nil"/>
            </w:tcBorders>
            <w:shd w:val="clear" w:color="auto" w:fill="auto"/>
            <w:vAlign w:val="bottom"/>
          </w:tcPr>
          <w:p w14:paraId="602D573C" w14:textId="77777777" w:rsidR="008F2DEC" w:rsidRDefault="008F2DEC" w:rsidP="00E226AC">
            <w:pPr>
              <w:ind w:firstLine="0"/>
              <w:jc w:val="center"/>
              <w:rPr>
                <w:color w:val="000000"/>
                <w:sz w:val="20"/>
                <w:szCs w:val="20"/>
              </w:rPr>
            </w:pPr>
            <w:r>
              <w:rPr>
                <w:color w:val="000000"/>
                <w:sz w:val="20"/>
                <w:szCs w:val="20"/>
              </w:rPr>
              <w:t>0.32</w:t>
            </w:r>
          </w:p>
        </w:tc>
        <w:tc>
          <w:tcPr>
            <w:tcW w:w="709" w:type="dxa"/>
            <w:tcBorders>
              <w:top w:val="nil"/>
              <w:left w:val="nil"/>
              <w:bottom w:val="nil"/>
              <w:right w:val="nil"/>
            </w:tcBorders>
            <w:shd w:val="clear" w:color="auto" w:fill="auto"/>
            <w:vAlign w:val="bottom"/>
          </w:tcPr>
          <w:p w14:paraId="467892A1" w14:textId="77777777" w:rsidR="008F2DEC" w:rsidRDefault="008F2DEC" w:rsidP="00E226AC">
            <w:pPr>
              <w:ind w:firstLine="0"/>
              <w:jc w:val="center"/>
              <w:rPr>
                <w:color w:val="000000"/>
                <w:sz w:val="20"/>
                <w:szCs w:val="20"/>
              </w:rPr>
            </w:pPr>
            <w:r>
              <w:rPr>
                <w:color w:val="000000"/>
                <w:sz w:val="20"/>
                <w:szCs w:val="20"/>
              </w:rPr>
              <w:t>-0.60</w:t>
            </w:r>
          </w:p>
        </w:tc>
      </w:tr>
      <w:tr w:rsidR="008F2DEC" w14:paraId="54F4D3CF" w14:textId="77777777" w:rsidTr="00E226AC">
        <w:trPr>
          <w:trHeight w:val="290"/>
        </w:trPr>
        <w:tc>
          <w:tcPr>
            <w:tcW w:w="1983" w:type="dxa"/>
            <w:tcBorders>
              <w:top w:val="nil"/>
              <w:left w:val="nil"/>
              <w:bottom w:val="nil"/>
              <w:right w:val="nil"/>
            </w:tcBorders>
            <w:shd w:val="clear" w:color="auto" w:fill="auto"/>
            <w:vAlign w:val="center"/>
          </w:tcPr>
          <w:p w14:paraId="3D18852B" w14:textId="77777777" w:rsidR="008F2DEC" w:rsidRDefault="008F2DEC" w:rsidP="00E226AC">
            <w:pPr>
              <w:ind w:firstLine="0"/>
              <w:jc w:val="left"/>
              <w:rPr>
                <w:color w:val="000000"/>
                <w:sz w:val="20"/>
                <w:szCs w:val="20"/>
              </w:rPr>
            </w:pPr>
            <w:r>
              <w:rPr>
                <w:color w:val="000000"/>
                <w:sz w:val="20"/>
                <w:szCs w:val="20"/>
              </w:rPr>
              <w:t xml:space="preserve">Leaf </w:t>
            </w:r>
            <w:r>
              <w:rPr>
                <w:sz w:val="20"/>
                <w:szCs w:val="20"/>
              </w:rPr>
              <w:t xml:space="preserve"> δ</w:t>
            </w:r>
            <w:r>
              <w:rPr>
                <w:sz w:val="20"/>
                <w:szCs w:val="20"/>
                <w:vertAlign w:val="superscript"/>
              </w:rPr>
              <w:t>13</w:t>
            </w:r>
            <w:r>
              <w:rPr>
                <w:sz w:val="20"/>
                <w:szCs w:val="20"/>
              </w:rPr>
              <w:t>C</w:t>
            </w:r>
          </w:p>
        </w:tc>
        <w:tc>
          <w:tcPr>
            <w:tcW w:w="709" w:type="dxa"/>
            <w:tcBorders>
              <w:top w:val="nil"/>
              <w:left w:val="nil"/>
              <w:bottom w:val="nil"/>
              <w:right w:val="nil"/>
            </w:tcBorders>
            <w:shd w:val="clear" w:color="auto" w:fill="auto"/>
            <w:vAlign w:val="bottom"/>
          </w:tcPr>
          <w:p w14:paraId="70B9975D" w14:textId="77777777" w:rsidR="008F2DEC" w:rsidRDefault="008F2DEC" w:rsidP="00E226AC">
            <w:pPr>
              <w:ind w:firstLine="0"/>
              <w:jc w:val="center"/>
              <w:rPr>
                <w:color w:val="000000"/>
                <w:sz w:val="20"/>
                <w:szCs w:val="20"/>
              </w:rPr>
            </w:pPr>
            <w:r>
              <w:rPr>
                <w:color w:val="000000"/>
                <w:sz w:val="20"/>
                <w:szCs w:val="20"/>
              </w:rPr>
              <w:t>-0.44</w:t>
            </w:r>
          </w:p>
        </w:tc>
        <w:tc>
          <w:tcPr>
            <w:tcW w:w="708" w:type="dxa"/>
            <w:tcBorders>
              <w:top w:val="nil"/>
              <w:left w:val="nil"/>
              <w:bottom w:val="nil"/>
              <w:right w:val="nil"/>
            </w:tcBorders>
            <w:shd w:val="clear" w:color="auto" w:fill="auto"/>
            <w:vAlign w:val="bottom"/>
          </w:tcPr>
          <w:p w14:paraId="1AF0B556" w14:textId="77777777" w:rsidR="008F2DEC" w:rsidRDefault="008F2DEC" w:rsidP="00E226AC">
            <w:pPr>
              <w:ind w:firstLine="0"/>
              <w:jc w:val="center"/>
              <w:rPr>
                <w:color w:val="000000"/>
                <w:sz w:val="20"/>
                <w:szCs w:val="20"/>
              </w:rPr>
            </w:pPr>
            <w:r>
              <w:rPr>
                <w:color w:val="000000"/>
                <w:sz w:val="20"/>
                <w:szCs w:val="20"/>
              </w:rPr>
              <w:t>0.01</w:t>
            </w:r>
          </w:p>
        </w:tc>
        <w:tc>
          <w:tcPr>
            <w:tcW w:w="709" w:type="dxa"/>
            <w:tcBorders>
              <w:top w:val="nil"/>
              <w:left w:val="nil"/>
              <w:bottom w:val="nil"/>
              <w:right w:val="nil"/>
            </w:tcBorders>
            <w:shd w:val="clear" w:color="auto" w:fill="auto"/>
            <w:vAlign w:val="bottom"/>
          </w:tcPr>
          <w:p w14:paraId="1F69631C" w14:textId="77777777" w:rsidR="008F2DEC" w:rsidRDefault="008F2DEC" w:rsidP="00E226AC">
            <w:pPr>
              <w:ind w:firstLine="0"/>
              <w:jc w:val="center"/>
              <w:rPr>
                <w:color w:val="000000"/>
                <w:sz w:val="20"/>
                <w:szCs w:val="20"/>
              </w:rPr>
            </w:pPr>
            <w:r>
              <w:rPr>
                <w:color w:val="000000"/>
                <w:sz w:val="20"/>
                <w:szCs w:val="20"/>
              </w:rPr>
              <w:t>-0.01</w:t>
            </w:r>
          </w:p>
        </w:tc>
        <w:tc>
          <w:tcPr>
            <w:tcW w:w="709" w:type="dxa"/>
            <w:tcBorders>
              <w:top w:val="nil"/>
              <w:left w:val="nil"/>
              <w:bottom w:val="nil"/>
              <w:right w:val="nil"/>
            </w:tcBorders>
            <w:shd w:val="clear" w:color="auto" w:fill="auto"/>
            <w:vAlign w:val="bottom"/>
          </w:tcPr>
          <w:p w14:paraId="290BEBDC" w14:textId="77777777" w:rsidR="008F2DEC" w:rsidRDefault="008F2DEC" w:rsidP="00E226AC">
            <w:pPr>
              <w:ind w:firstLine="0"/>
              <w:jc w:val="center"/>
              <w:rPr>
                <w:color w:val="000000"/>
                <w:sz w:val="20"/>
                <w:szCs w:val="20"/>
              </w:rPr>
            </w:pPr>
            <w:r>
              <w:rPr>
                <w:color w:val="000000"/>
                <w:sz w:val="20"/>
                <w:szCs w:val="20"/>
              </w:rPr>
              <w:t>-0.27</w:t>
            </w:r>
          </w:p>
        </w:tc>
        <w:tc>
          <w:tcPr>
            <w:tcW w:w="709" w:type="dxa"/>
            <w:tcBorders>
              <w:top w:val="nil"/>
              <w:left w:val="nil"/>
              <w:bottom w:val="nil"/>
              <w:right w:val="nil"/>
            </w:tcBorders>
            <w:shd w:val="clear" w:color="auto" w:fill="auto"/>
            <w:vAlign w:val="bottom"/>
          </w:tcPr>
          <w:p w14:paraId="496423B9" w14:textId="77777777" w:rsidR="008F2DEC" w:rsidRDefault="008F2DEC" w:rsidP="00E226AC">
            <w:pPr>
              <w:ind w:firstLine="0"/>
              <w:jc w:val="center"/>
              <w:rPr>
                <w:color w:val="000000"/>
                <w:sz w:val="20"/>
                <w:szCs w:val="20"/>
              </w:rPr>
            </w:pPr>
            <w:r>
              <w:rPr>
                <w:color w:val="000000"/>
                <w:sz w:val="20"/>
                <w:szCs w:val="20"/>
              </w:rPr>
              <w:t>0.56</w:t>
            </w:r>
          </w:p>
        </w:tc>
        <w:tc>
          <w:tcPr>
            <w:tcW w:w="708" w:type="dxa"/>
            <w:tcBorders>
              <w:top w:val="nil"/>
              <w:left w:val="nil"/>
              <w:bottom w:val="nil"/>
              <w:right w:val="nil"/>
            </w:tcBorders>
            <w:shd w:val="clear" w:color="auto" w:fill="auto"/>
            <w:vAlign w:val="bottom"/>
          </w:tcPr>
          <w:p w14:paraId="21BB5104" w14:textId="77777777" w:rsidR="008F2DEC" w:rsidRDefault="008F2DEC" w:rsidP="00E226AC">
            <w:pPr>
              <w:ind w:firstLine="0"/>
              <w:jc w:val="center"/>
              <w:rPr>
                <w:color w:val="000000"/>
                <w:sz w:val="20"/>
                <w:szCs w:val="20"/>
              </w:rPr>
            </w:pPr>
            <w:r>
              <w:rPr>
                <w:color w:val="000000"/>
                <w:sz w:val="20"/>
                <w:szCs w:val="20"/>
              </w:rPr>
              <w:t>0.32</w:t>
            </w:r>
          </w:p>
        </w:tc>
        <w:tc>
          <w:tcPr>
            <w:tcW w:w="709" w:type="dxa"/>
            <w:tcBorders>
              <w:top w:val="nil"/>
              <w:left w:val="nil"/>
              <w:bottom w:val="nil"/>
              <w:right w:val="nil"/>
            </w:tcBorders>
            <w:shd w:val="clear" w:color="auto" w:fill="auto"/>
            <w:vAlign w:val="bottom"/>
          </w:tcPr>
          <w:p w14:paraId="2A1FD401" w14:textId="77777777" w:rsidR="008F2DEC" w:rsidRDefault="008F2DEC" w:rsidP="00E226AC">
            <w:pPr>
              <w:ind w:firstLine="0"/>
              <w:jc w:val="center"/>
              <w:rPr>
                <w:color w:val="000000"/>
                <w:sz w:val="20"/>
                <w:szCs w:val="20"/>
              </w:rPr>
            </w:pPr>
            <w:r>
              <w:rPr>
                <w:color w:val="000000"/>
                <w:sz w:val="20"/>
                <w:szCs w:val="20"/>
              </w:rPr>
              <w:t>0.18</w:t>
            </w:r>
          </w:p>
        </w:tc>
        <w:tc>
          <w:tcPr>
            <w:tcW w:w="709" w:type="dxa"/>
            <w:tcBorders>
              <w:top w:val="nil"/>
              <w:left w:val="nil"/>
              <w:bottom w:val="nil"/>
              <w:right w:val="nil"/>
            </w:tcBorders>
            <w:shd w:val="clear" w:color="auto" w:fill="auto"/>
            <w:vAlign w:val="bottom"/>
          </w:tcPr>
          <w:p w14:paraId="22150421" w14:textId="77777777" w:rsidR="008F2DEC" w:rsidRDefault="008F2DEC" w:rsidP="00E226AC">
            <w:pPr>
              <w:ind w:firstLine="0"/>
              <w:jc w:val="center"/>
              <w:rPr>
                <w:color w:val="000000"/>
                <w:sz w:val="20"/>
                <w:szCs w:val="20"/>
              </w:rPr>
            </w:pPr>
            <w:r>
              <w:rPr>
                <w:color w:val="000000"/>
                <w:sz w:val="20"/>
                <w:szCs w:val="20"/>
              </w:rPr>
              <w:t>0.43</w:t>
            </w:r>
          </w:p>
        </w:tc>
        <w:tc>
          <w:tcPr>
            <w:tcW w:w="709" w:type="dxa"/>
            <w:tcBorders>
              <w:top w:val="nil"/>
              <w:left w:val="nil"/>
              <w:bottom w:val="nil"/>
              <w:right w:val="nil"/>
            </w:tcBorders>
            <w:shd w:val="clear" w:color="auto" w:fill="auto"/>
            <w:vAlign w:val="bottom"/>
          </w:tcPr>
          <w:p w14:paraId="1B4C30B2" w14:textId="77777777" w:rsidR="008F2DEC" w:rsidRDefault="008F2DEC" w:rsidP="00E226AC">
            <w:pPr>
              <w:ind w:firstLine="0"/>
              <w:jc w:val="center"/>
              <w:rPr>
                <w:color w:val="000000"/>
                <w:sz w:val="20"/>
                <w:szCs w:val="20"/>
              </w:rPr>
            </w:pPr>
            <w:r>
              <w:rPr>
                <w:color w:val="000000"/>
                <w:sz w:val="20"/>
                <w:szCs w:val="20"/>
              </w:rPr>
              <w:t>-0.31</w:t>
            </w:r>
          </w:p>
        </w:tc>
      </w:tr>
      <w:tr w:rsidR="008F2DEC" w14:paraId="7CBE253F" w14:textId="77777777" w:rsidTr="00E226AC">
        <w:trPr>
          <w:trHeight w:val="290"/>
        </w:trPr>
        <w:tc>
          <w:tcPr>
            <w:tcW w:w="1983" w:type="dxa"/>
            <w:tcBorders>
              <w:top w:val="nil"/>
              <w:left w:val="nil"/>
              <w:bottom w:val="nil"/>
              <w:right w:val="nil"/>
            </w:tcBorders>
            <w:shd w:val="clear" w:color="auto" w:fill="auto"/>
            <w:vAlign w:val="center"/>
          </w:tcPr>
          <w:p w14:paraId="4F6EA06A" w14:textId="77777777" w:rsidR="008F2DEC" w:rsidRDefault="008F2DEC" w:rsidP="00E226AC">
            <w:pPr>
              <w:ind w:firstLine="0"/>
              <w:jc w:val="left"/>
              <w:rPr>
                <w:color w:val="000000"/>
                <w:sz w:val="20"/>
                <w:szCs w:val="20"/>
              </w:rPr>
            </w:pPr>
            <w:r>
              <w:rPr>
                <w:color w:val="000000"/>
                <w:sz w:val="20"/>
                <w:szCs w:val="20"/>
              </w:rPr>
              <w:t>Leaf C:N</w:t>
            </w:r>
          </w:p>
        </w:tc>
        <w:tc>
          <w:tcPr>
            <w:tcW w:w="709" w:type="dxa"/>
            <w:tcBorders>
              <w:top w:val="nil"/>
              <w:left w:val="nil"/>
              <w:bottom w:val="nil"/>
              <w:right w:val="nil"/>
            </w:tcBorders>
            <w:shd w:val="clear" w:color="auto" w:fill="auto"/>
            <w:vAlign w:val="bottom"/>
          </w:tcPr>
          <w:p w14:paraId="620CD1C8" w14:textId="77777777" w:rsidR="008F2DEC" w:rsidRDefault="008F2DEC" w:rsidP="00E226AC">
            <w:pPr>
              <w:ind w:firstLine="0"/>
              <w:jc w:val="center"/>
              <w:rPr>
                <w:color w:val="000000"/>
                <w:sz w:val="20"/>
                <w:szCs w:val="20"/>
              </w:rPr>
            </w:pPr>
            <w:r>
              <w:rPr>
                <w:color w:val="000000"/>
                <w:sz w:val="20"/>
                <w:szCs w:val="20"/>
              </w:rPr>
              <w:t>-0.31</w:t>
            </w:r>
          </w:p>
        </w:tc>
        <w:tc>
          <w:tcPr>
            <w:tcW w:w="708" w:type="dxa"/>
            <w:tcBorders>
              <w:top w:val="nil"/>
              <w:left w:val="nil"/>
              <w:bottom w:val="nil"/>
              <w:right w:val="nil"/>
            </w:tcBorders>
            <w:shd w:val="clear" w:color="auto" w:fill="auto"/>
            <w:vAlign w:val="bottom"/>
          </w:tcPr>
          <w:p w14:paraId="20D8C63E" w14:textId="77777777" w:rsidR="008F2DEC" w:rsidRDefault="008F2DEC" w:rsidP="00E226AC">
            <w:pPr>
              <w:ind w:firstLine="0"/>
              <w:jc w:val="center"/>
              <w:rPr>
                <w:color w:val="000000"/>
                <w:sz w:val="20"/>
                <w:szCs w:val="20"/>
              </w:rPr>
            </w:pPr>
            <w:r>
              <w:rPr>
                <w:color w:val="000000"/>
                <w:sz w:val="20"/>
                <w:szCs w:val="20"/>
              </w:rPr>
              <w:t>0.05</w:t>
            </w:r>
          </w:p>
        </w:tc>
        <w:tc>
          <w:tcPr>
            <w:tcW w:w="709" w:type="dxa"/>
            <w:tcBorders>
              <w:top w:val="nil"/>
              <w:left w:val="nil"/>
              <w:bottom w:val="nil"/>
              <w:right w:val="nil"/>
            </w:tcBorders>
            <w:shd w:val="clear" w:color="auto" w:fill="auto"/>
            <w:vAlign w:val="bottom"/>
          </w:tcPr>
          <w:p w14:paraId="3739F12C" w14:textId="77777777" w:rsidR="008F2DEC" w:rsidRDefault="008F2DEC" w:rsidP="00E226AC">
            <w:pPr>
              <w:ind w:firstLine="0"/>
              <w:jc w:val="center"/>
              <w:rPr>
                <w:color w:val="000000"/>
                <w:sz w:val="20"/>
                <w:szCs w:val="20"/>
              </w:rPr>
            </w:pPr>
            <w:r>
              <w:rPr>
                <w:color w:val="000000"/>
                <w:sz w:val="20"/>
                <w:szCs w:val="20"/>
              </w:rPr>
              <w:t>0.46</w:t>
            </w:r>
          </w:p>
        </w:tc>
        <w:tc>
          <w:tcPr>
            <w:tcW w:w="709" w:type="dxa"/>
            <w:tcBorders>
              <w:top w:val="nil"/>
              <w:left w:val="nil"/>
              <w:bottom w:val="nil"/>
              <w:right w:val="nil"/>
            </w:tcBorders>
            <w:shd w:val="clear" w:color="auto" w:fill="auto"/>
            <w:vAlign w:val="bottom"/>
          </w:tcPr>
          <w:p w14:paraId="44E5E4C0" w14:textId="77777777" w:rsidR="008F2DEC" w:rsidRDefault="008F2DEC" w:rsidP="00E226AC">
            <w:pPr>
              <w:ind w:firstLine="0"/>
              <w:jc w:val="center"/>
              <w:rPr>
                <w:color w:val="000000"/>
                <w:sz w:val="20"/>
                <w:szCs w:val="20"/>
              </w:rPr>
            </w:pPr>
            <w:r>
              <w:rPr>
                <w:color w:val="000000"/>
                <w:sz w:val="20"/>
                <w:szCs w:val="20"/>
              </w:rPr>
              <w:t>0.36</w:t>
            </w:r>
          </w:p>
        </w:tc>
        <w:tc>
          <w:tcPr>
            <w:tcW w:w="709" w:type="dxa"/>
            <w:tcBorders>
              <w:top w:val="nil"/>
              <w:left w:val="nil"/>
              <w:bottom w:val="nil"/>
              <w:right w:val="nil"/>
            </w:tcBorders>
            <w:shd w:val="clear" w:color="auto" w:fill="auto"/>
            <w:vAlign w:val="bottom"/>
          </w:tcPr>
          <w:p w14:paraId="42856354" w14:textId="77777777" w:rsidR="008F2DEC" w:rsidRDefault="008F2DEC" w:rsidP="00E226AC">
            <w:pPr>
              <w:ind w:firstLine="0"/>
              <w:jc w:val="center"/>
              <w:rPr>
                <w:color w:val="000000"/>
                <w:sz w:val="20"/>
                <w:szCs w:val="20"/>
              </w:rPr>
            </w:pPr>
            <w:r>
              <w:rPr>
                <w:color w:val="000000"/>
                <w:sz w:val="20"/>
                <w:szCs w:val="20"/>
              </w:rPr>
              <w:t>-0.57</w:t>
            </w:r>
          </w:p>
        </w:tc>
        <w:tc>
          <w:tcPr>
            <w:tcW w:w="708" w:type="dxa"/>
            <w:tcBorders>
              <w:top w:val="nil"/>
              <w:left w:val="nil"/>
              <w:bottom w:val="nil"/>
              <w:right w:val="nil"/>
            </w:tcBorders>
            <w:shd w:val="clear" w:color="auto" w:fill="auto"/>
            <w:vAlign w:val="bottom"/>
          </w:tcPr>
          <w:p w14:paraId="12407598" w14:textId="77777777" w:rsidR="008F2DEC" w:rsidRDefault="008F2DEC" w:rsidP="00E226AC">
            <w:pPr>
              <w:ind w:firstLine="0"/>
              <w:jc w:val="center"/>
              <w:rPr>
                <w:color w:val="000000"/>
                <w:sz w:val="20"/>
                <w:szCs w:val="20"/>
              </w:rPr>
            </w:pPr>
            <w:r>
              <w:rPr>
                <w:color w:val="000000"/>
                <w:sz w:val="20"/>
                <w:szCs w:val="20"/>
              </w:rPr>
              <w:t>0.16</w:t>
            </w:r>
          </w:p>
        </w:tc>
        <w:tc>
          <w:tcPr>
            <w:tcW w:w="709" w:type="dxa"/>
            <w:tcBorders>
              <w:top w:val="nil"/>
              <w:left w:val="nil"/>
              <w:bottom w:val="nil"/>
              <w:right w:val="nil"/>
            </w:tcBorders>
            <w:shd w:val="clear" w:color="auto" w:fill="auto"/>
            <w:vAlign w:val="bottom"/>
          </w:tcPr>
          <w:p w14:paraId="4DEC0728" w14:textId="77777777" w:rsidR="008F2DEC" w:rsidRDefault="008F2DEC" w:rsidP="00E226AC">
            <w:pPr>
              <w:ind w:firstLine="0"/>
              <w:jc w:val="center"/>
              <w:rPr>
                <w:color w:val="000000"/>
                <w:sz w:val="20"/>
                <w:szCs w:val="20"/>
              </w:rPr>
            </w:pPr>
            <w:r>
              <w:rPr>
                <w:color w:val="000000"/>
                <w:sz w:val="20"/>
                <w:szCs w:val="20"/>
              </w:rPr>
              <w:t>0.17</w:t>
            </w:r>
          </w:p>
        </w:tc>
        <w:tc>
          <w:tcPr>
            <w:tcW w:w="709" w:type="dxa"/>
            <w:tcBorders>
              <w:top w:val="nil"/>
              <w:left w:val="nil"/>
              <w:bottom w:val="nil"/>
              <w:right w:val="nil"/>
            </w:tcBorders>
            <w:shd w:val="clear" w:color="auto" w:fill="auto"/>
            <w:vAlign w:val="bottom"/>
          </w:tcPr>
          <w:p w14:paraId="72DB798C" w14:textId="77777777" w:rsidR="008F2DEC" w:rsidRDefault="008F2DEC" w:rsidP="00E226AC">
            <w:pPr>
              <w:ind w:firstLine="0"/>
              <w:jc w:val="center"/>
              <w:rPr>
                <w:color w:val="000000"/>
                <w:sz w:val="20"/>
                <w:szCs w:val="20"/>
              </w:rPr>
            </w:pPr>
            <w:r>
              <w:rPr>
                <w:color w:val="000000"/>
                <w:sz w:val="20"/>
                <w:szCs w:val="20"/>
              </w:rPr>
              <w:t>0.42</w:t>
            </w:r>
          </w:p>
        </w:tc>
        <w:tc>
          <w:tcPr>
            <w:tcW w:w="709" w:type="dxa"/>
            <w:tcBorders>
              <w:top w:val="nil"/>
              <w:left w:val="nil"/>
              <w:bottom w:val="nil"/>
              <w:right w:val="nil"/>
            </w:tcBorders>
            <w:shd w:val="clear" w:color="auto" w:fill="auto"/>
            <w:vAlign w:val="bottom"/>
          </w:tcPr>
          <w:p w14:paraId="68D2DEE7" w14:textId="77777777" w:rsidR="008F2DEC" w:rsidRDefault="008F2DEC" w:rsidP="00E226AC">
            <w:pPr>
              <w:ind w:firstLine="0"/>
              <w:jc w:val="center"/>
              <w:rPr>
                <w:color w:val="000000"/>
                <w:sz w:val="20"/>
                <w:szCs w:val="20"/>
              </w:rPr>
            </w:pPr>
            <w:r>
              <w:rPr>
                <w:color w:val="000000"/>
                <w:sz w:val="20"/>
                <w:szCs w:val="20"/>
              </w:rPr>
              <w:t>-0.07</w:t>
            </w:r>
          </w:p>
        </w:tc>
      </w:tr>
      <w:tr w:rsidR="008F2DEC" w14:paraId="0AE7BF81" w14:textId="77777777" w:rsidTr="00E226AC">
        <w:trPr>
          <w:trHeight w:val="290"/>
        </w:trPr>
        <w:tc>
          <w:tcPr>
            <w:tcW w:w="1983" w:type="dxa"/>
            <w:tcBorders>
              <w:top w:val="nil"/>
              <w:left w:val="nil"/>
              <w:bottom w:val="nil"/>
              <w:right w:val="nil"/>
            </w:tcBorders>
            <w:shd w:val="clear" w:color="auto" w:fill="auto"/>
            <w:vAlign w:val="center"/>
          </w:tcPr>
          <w:p w14:paraId="25A7E038" w14:textId="77777777" w:rsidR="008F2DEC" w:rsidRDefault="008F2DEC" w:rsidP="00E226AC">
            <w:pPr>
              <w:ind w:firstLine="0"/>
              <w:jc w:val="left"/>
              <w:rPr>
                <w:color w:val="000000"/>
                <w:sz w:val="20"/>
                <w:szCs w:val="20"/>
              </w:rPr>
            </w:pPr>
            <w:r>
              <w:rPr>
                <w:color w:val="000000"/>
                <w:sz w:val="20"/>
                <w:szCs w:val="20"/>
              </w:rPr>
              <w:t>SDMC</w:t>
            </w:r>
          </w:p>
        </w:tc>
        <w:tc>
          <w:tcPr>
            <w:tcW w:w="709" w:type="dxa"/>
            <w:tcBorders>
              <w:top w:val="nil"/>
              <w:left w:val="nil"/>
              <w:bottom w:val="nil"/>
              <w:right w:val="nil"/>
            </w:tcBorders>
            <w:shd w:val="clear" w:color="auto" w:fill="auto"/>
            <w:vAlign w:val="bottom"/>
          </w:tcPr>
          <w:p w14:paraId="34518169" w14:textId="77777777" w:rsidR="008F2DEC" w:rsidRDefault="008F2DEC" w:rsidP="00E226AC">
            <w:pPr>
              <w:ind w:firstLine="0"/>
              <w:jc w:val="center"/>
              <w:rPr>
                <w:color w:val="000000"/>
                <w:sz w:val="20"/>
                <w:szCs w:val="20"/>
              </w:rPr>
            </w:pPr>
            <w:r>
              <w:rPr>
                <w:color w:val="000000"/>
                <w:sz w:val="20"/>
                <w:szCs w:val="20"/>
              </w:rPr>
              <w:t>-0.41</w:t>
            </w:r>
          </w:p>
        </w:tc>
        <w:tc>
          <w:tcPr>
            <w:tcW w:w="708" w:type="dxa"/>
            <w:tcBorders>
              <w:top w:val="nil"/>
              <w:left w:val="nil"/>
              <w:bottom w:val="nil"/>
              <w:right w:val="nil"/>
            </w:tcBorders>
            <w:shd w:val="clear" w:color="auto" w:fill="auto"/>
            <w:vAlign w:val="bottom"/>
          </w:tcPr>
          <w:p w14:paraId="35DE7468" w14:textId="77777777" w:rsidR="008F2DEC" w:rsidRDefault="008F2DEC" w:rsidP="00E226AC">
            <w:pPr>
              <w:ind w:firstLine="0"/>
              <w:jc w:val="center"/>
              <w:rPr>
                <w:color w:val="000000"/>
                <w:sz w:val="20"/>
                <w:szCs w:val="20"/>
              </w:rPr>
            </w:pPr>
            <w:r>
              <w:rPr>
                <w:color w:val="000000"/>
                <w:sz w:val="20"/>
                <w:szCs w:val="20"/>
              </w:rPr>
              <w:t>0.07</w:t>
            </w:r>
          </w:p>
        </w:tc>
        <w:tc>
          <w:tcPr>
            <w:tcW w:w="709" w:type="dxa"/>
            <w:tcBorders>
              <w:top w:val="nil"/>
              <w:left w:val="nil"/>
              <w:bottom w:val="nil"/>
              <w:right w:val="nil"/>
            </w:tcBorders>
            <w:shd w:val="clear" w:color="auto" w:fill="auto"/>
            <w:vAlign w:val="bottom"/>
          </w:tcPr>
          <w:p w14:paraId="32249CC3" w14:textId="77777777" w:rsidR="008F2DEC" w:rsidRDefault="008F2DEC" w:rsidP="00E226AC">
            <w:pPr>
              <w:ind w:firstLine="0"/>
              <w:jc w:val="center"/>
              <w:rPr>
                <w:color w:val="000000"/>
                <w:sz w:val="20"/>
                <w:szCs w:val="20"/>
              </w:rPr>
            </w:pPr>
            <w:r>
              <w:rPr>
                <w:color w:val="000000"/>
                <w:sz w:val="20"/>
                <w:szCs w:val="20"/>
              </w:rPr>
              <w:t>-0.29</w:t>
            </w:r>
          </w:p>
        </w:tc>
        <w:tc>
          <w:tcPr>
            <w:tcW w:w="709" w:type="dxa"/>
            <w:tcBorders>
              <w:top w:val="nil"/>
              <w:left w:val="nil"/>
              <w:bottom w:val="nil"/>
              <w:right w:val="nil"/>
            </w:tcBorders>
            <w:shd w:val="clear" w:color="auto" w:fill="auto"/>
            <w:vAlign w:val="bottom"/>
          </w:tcPr>
          <w:p w14:paraId="419EBCA8" w14:textId="77777777" w:rsidR="008F2DEC" w:rsidRDefault="008F2DEC" w:rsidP="00E226AC">
            <w:pPr>
              <w:ind w:firstLine="0"/>
              <w:jc w:val="center"/>
              <w:rPr>
                <w:color w:val="000000"/>
                <w:sz w:val="20"/>
                <w:szCs w:val="20"/>
              </w:rPr>
            </w:pPr>
            <w:r>
              <w:rPr>
                <w:color w:val="000000"/>
                <w:sz w:val="20"/>
                <w:szCs w:val="20"/>
              </w:rPr>
              <w:t>-0.16</w:t>
            </w:r>
          </w:p>
        </w:tc>
        <w:tc>
          <w:tcPr>
            <w:tcW w:w="709" w:type="dxa"/>
            <w:tcBorders>
              <w:top w:val="nil"/>
              <w:left w:val="nil"/>
              <w:bottom w:val="nil"/>
              <w:right w:val="nil"/>
            </w:tcBorders>
            <w:shd w:val="clear" w:color="auto" w:fill="auto"/>
            <w:vAlign w:val="bottom"/>
          </w:tcPr>
          <w:p w14:paraId="01B84E61" w14:textId="77777777" w:rsidR="008F2DEC" w:rsidRDefault="008F2DEC" w:rsidP="00E226AC">
            <w:pPr>
              <w:ind w:firstLine="0"/>
              <w:jc w:val="center"/>
              <w:rPr>
                <w:color w:val="000000"/>
                <w:sz w:val="20"/>
                <w:szCs w:val="20"/>
              </w:rPr>
            </w:pPr>
            <w:r>
              <w:rPr>
                <w:color w:val="000000"/>
                <w:sz w:val="20"/>
                <w:szCs w:val="20"/>
              </w:rPr>
              <w:t>-0.15</w:t>
            </w:r>
          </w:p>
        </w:tc>
        <w:tc>
          <w:tcPr>
            <w:tcW w:w="708" w:type="dxa"/>
            <w:tcBorders>
              <w:top w:val="nil"/>
              <w:left w:val="nil"/>
              <w:bottom w:val="nil"/>
              <w:right w:val="nil"/>
            </w:tcBorders>
            <w:shd w:val="clear" w:color="auto" w:fill="auto"/>
            <w:vAlign w:val="bottom"/>
          </w:tcPr>
          <w:p w14:paraId="16A38E72" w14:textId="77777777" w:rsidR="008F2DEC" w:rsidRDefault="008F2DEC" w:rsidP="00E226AC">
            <w:pPr>
              <w:ind w:firstLine="0"/>
              <w:jc w:val="center"/>
              <w:rPr>
                <w:color w:val="000000"/>
                <w:sz w:val="20"/>
                <w:szCs w:val="20"/>
              </w:rPr>
            </w:pPr>
            <w:r>
              <w:rPr>
                <w:color w:val="000000"/>
                <w:sz w:val="20"/>
                <w:szCs w:val="20"/>
              </w:rPr>
              <w:t>-0.66</w:t>
            </w:r>
          </w:p>
        </w:tc>
        <w:tc>
          <w:tcPr>
            <w:tcW w:w="709" w:type="dxa"/>
            <w:tcBorders>
              <w:top w:val="nil"/>
              <w:left w:val="nil"/>
              <w:bottom w:val="nil"/>
              <w:right w:val="nil"/>
            </w:tcBorders>
            <w:shd w:val="clear" w:color="auto" w:fill="auto"/>
            <w:vAlign w:val="bottom"/>
          </w:tcPr>
          <w:p w14:paraId="1B9C6F87" w14:textId="77777777" w:rsidR="008F2DEC" w:rsidRDefault="008F2DEC" w:rsidP="00E226AC">
            <w:pPr>
              <w:ind w:firstLine="0"/>
              <w:jc w:val="center"/>
              <w:rPr>
                <w:color w:val="000000"/>
                <w:sz w:val="20"/>
                <w:szCs w:val="20"/>
              </w:rPr>
            </w:pPr>
            <w:r>
              <w:rPr>
                <w:color w:val="000000"/>
                <w:sz w:val="20"/>
                <w:szCs w:val="20"/>
              </w:rPr>
              <w:t>-0.39</w:t>
            </w:r>
          </w:p>
        </w:tc>
        <w:tc>
          <w:tcPr>
            <w:tcW w:w="709" w:type="dxa"/>
            <w:tcBorders>
              <w:top w:val="nil"/>
              <w:left w:val="nil"/>
              <w:bottom w:val="nil"/>
              <w:right w:val="nil"/>
            </w:tcBorders>
            <w:shd w:val="clear" w:color="auto" w:fill="auto"/>
            <w:vAlign w:val="bottom"/>
          </w:tcPr>
          <w:p w14:paraId="5B6F5CCB" w14:textId="77777777" w:rsidR="008F2DEC" w:rsidRDefault="008F2DEC" w:rsidP="00E226AC">
            <w:pPr>
              <w:ind w:firstLine="0"/>
              <w:jc w:val="center"/>
              <w:rPr>
                <w:color w:val="000000"/>
                <w:sz w:val="20"/>
                <w:szCs w:val="20"/>
              </w:rPr>
            </w:pPr>
            <w:r>
              <w:rPr>
                <w:color w:val="000000"/>
                <w:sz w:val="20"/>
                <w:szCs w:val="20"/>
              </w:rPr>
              <w:t>0.34</w:t>
            </w:r>
          </w:p>
        </w:tc>
        <w:tc>
          <w:tcPr>
            <w:tcW w:w="709" w:type="dxa"/>
            <w:tcBorders>
              <w:top w:val="nil"/>
              <w:left w:val="nil"/>
              <w:bottom w:val="nil"/>
              <w:right w:val="nil"/>
            </w:tcBorders>
            <w:shd w:val="clear" w:color="auto" w:fill="auto"/>
            <w:vAlign w:val="bottom"/>
          </w:tcPr>
          <w:p w14:paraId="5A47ADEA" w14:textId="77777777" w:rsidR="008F2DEC" w:rsidRDefault="008F2DEC" w:rsidP="00E226AC">
            <w:pPr>
              <w:ind w:firstLine="0"/>
              <w:jc w:val="center"/>
              <w:rPr>
                <w:color w:val="000000"/>
                <w:sz w:val="20"/>
                <w:szCs w:val="20"/>
              </w:rPr>
            </w:pPr>
            <w:r>
              <w:rPr>
                <w:color w:val="000000"/>
                <w:sz w:val="20"/>
                <w:szCs w:val="20"/>
              </w:rPr>
              <w:t>0.03</w:t>
            </w:r>
          </w:p>
        </w:tc>
      </w:tr>
      <w:tr w:rsidR="008F2DEC" w14:paraId="717E064A" w14:textId="77777777" w:rsidTr="00E226AC">
        <w:trPr>
          <w:trHeight w:val="290"/>
        </w:trPr>
        <w:tc>
          <w:tcPr>
            <w:tcW w:w="1983" w:type="dxa"/>
            <w:tcBorders>
              <w:top w:val="nil"/>
              <w:left w:val="nil"/>
              <w:bottom w:val="nil"/>
              <w:right w:val="nil"/>
            </w:tcBorders>
            <w:shd w:val="clear" w:color="auto" w:fill="auto"/>
            <w:vAlign w:val="center"/>
          </w:tcPr>
          <w:p w14:paraId="77AA7500" w14:textId="77777777" w:rsidR="008F2DEC" w:rsidRDefault="008F2DEC" w:rsidP="00E226AC">
            <w:pPr>
              <w:ind w:firstLine="0"/>
              <w:jc w:val="left"/>
              <w:rPr>
                <w:color w:val="000000"/>
                <w:sz w:val="20"/>
                <w:szCs w:val="20"/>
              </w:rPr>
            </w:pPr>
            <w:r>
              <w:rPr>
                <w:color w:val="000000"/>
                <w:sz w:val="20"/>
                <w:szCs w:val="20"/>
              </w:rPr>
              <w:t>H</w:t>
            </w:r>
            <w:r>
              <w:rPr>
                <w:color w:val="000000"/>
                <w:sz w:val="20"/>
                <w:szCs w:val="20"/>
                <w:vertAlign w:val="subscript"/>
              </w:rPr>
              <w:t>v</w:t>
            </w:r>
          </w:p>
        </w:tc>
        <w:tc>
          <w:tcPr>
            <w:tcW w:w="709" w:type="dxa"/>
            <w:tcBorders>
              <w:top w:val="nil"/>
              <w:left w:val="nil"/>
              <w:bottom w:val="nil"/>
              <w:right w:val="nil"/>
            </w:tcBorders>
            <w:shd w:val="clear" w:color="auto" w:fill="auto"/>
            <w:vAlign w:val="bottom"/>
          </w:tcPr>
          <w:p w14:paraId="61578998" w14:textId="77777777" w:rsidR="008F2DEC" w:rsidRDefault="008F2DEC" w:rsidP="00E226AC">
            <w:pPr>
              <w:ind w:firstLine="0"/>
              <w:jc w:val="center"/>
              <w:rPr>
                <w:color w:val="000000"/>
                <w:sz w:val="20"/>
                <w:szCs w:val="20"/>
              </w:rPr>
            </w:pPr>
            <w:r>
              <w:rPr>
                <w:color w:val="000000"/>
                <w:sz w:val="20"/>
                <w:szCs w:val="20"/>
              </w:rPr>
              <w:t>0.16</w:t>
            </w:r>
          </w:p>
        </w:tc>
        <w:tc>
          <w:tcPr>
            <w:tcW w:w="708" w:type="dxa"/>
            <w:tcBorders>
              <w:top w:val="nil"/>
              <w:left w:val="nil"/>
              <w:bottom w:val="nil"/>
              <w:right w:val="nil"/>
            </w:tcBorders>
            <w:shd w:val="clear" w:color="auto" w:fill="auto"/>
            <w:vAlign w:val="bottom"/>
          </w:tcPr>
          <w:p w14:paraId="76466B26" w14:textId="77777777" w:rsidR="008F2DEC" w:rsidRDefault="008F2DEC" w:rsidP="00E226AC">
            <w:pPr>
              <w:ind w:firstLine="0"/>
              <w:jc w:val="center"/>
              <w:rPr>
                <w:color w:val="000000"/>
                <w:sz w:val="20"/>
                <w:szCs w:val="20"/>
              </w:rPr>
            </w:pPr>
            <w:r>
              <w:rPr>
                <w:color w:val="000000"/>
                <w:sz w:val="20"/>
                <w:szCs w:val="20"/>
              </w:rPr>
              <w:t>0.33</w:t>
            </w:r>
          </w:p>
        </w:tc>
        <w:tc>
          <w:tcPr>
            <w:tcW w:w="709" w:type="dxa"/>
            <w:tcBorders>
              <w:top w:val="nil"/>
              <w:left w:val="nil"/>
              <w:bottom w:val="nil"/>
              <w:right w:val="nil"/>
            </w:tcBorders>
            <w:shd w:val="clear" w:color="auto" w:fill="auto"/>
            <w:vAlign w:val="bottom"/>
          </w:tcPr>
          <w:p w14:paraId="06899655" w14:textId="77777777" w:rsidR="008F2DEC" w:rsidRDefault="008F2DEC" w:rsidP="00E226AC">
            <w:pPr>
              <w:ind w:firstLine="0"/>
              <w:jc w:val="center"/>
              <w:rPr>
                <w:color w:val="000000"/>
                <w:sz w:val="20"/>
                <w:szCs w:val="20"/>
              </w:rPr>
            </w:pPr>
            <w:r>
              <w:rPr>
                <w:color w:val="000000"/>
                <w:sz w:val="20"/>
                <w:szCs w:val="20"/>
              </w:rPr>
              <w:t>0.57</w:t>
            </w:r>
          </w:p>
        </w:tc>
        <w:tc>
          <w:tcPr>
            <w:tcW w:w="709" w:type="dxa"/>
            <w:tcBorders>
              <w:top w:val="nil"/>
              <w:left w:val="nil"/>
              <w:bottom w:val="nil"/>
              <w:right w:val="nil"/>
            </w:tcBorders>
            <w:shd w:val="clear" w:color="auto" w:fill="auto"/>
            <w:vAlign w:val="bottom"/>
          </w:tcPr>
          <w:p w14:paraId="6758E25D" w14:textId="77777777" w:rsidR="008F2DEC" w:rsidRDefault="008F2DEC" w:rsidP="00E226AC">
            <w:pPr>
              <w:ind w:firstLine="0"/>
              <w:jc w:val="center"/>
              <w:rPr>
                <w:color w:val="000000"/>
                <w:sz w:val="20"/>
                <w:szCs w:val="20"/>
              </w:rPr>
            </w:pPr>
            <w:r>
              <w:rPr>
                <w:color w:val="000000"/>
                <w:sz w:val="20"/>
                <w:szCs w:val="20"/>
              </w:rPr>
              <w:t>-0.10</w:t>
            </w:r>
          </w:p>
        </w:tc>
        <w:tc>
          <w:tcPr>
            <w:tcW w:w="709" w:type="dxa"/>
            <w:tcBorders>
              <w:top w:val="nil"/>
              <w:left w:val="nil"/>
              <w:bottom w:val="nil"/>
              <w:right w:val="nil"/>
            </w:tcBorders>
            <w:shd w:val="clear" w:color="auto" w:fill="auto"/>
            <w:vAlign w:val="bottom"/>
          </w:tcPr>
          <w:p w14:paraId="57F0FF6C" w14:textId="77777777" w:rsidR="008F2DEC" w:rsidRDefault="008F2DEC" w:rsidP="00E226AC">
            <w:pPr>
              <w:ind w:firstLine="0"/>
              <w:jc w:val="center"/>
              <w:rPr>
                <w:color w:val="000000"/>
                <w:sz w:val="20"/>
                <w:szCs w:val="20"/>
              </w:rPr>
            </w:pPr>
            <w:r>
              <w:rPr>
                <w:color w:val="000000"/>
                <w:sz w:val="20"/>
                <w:szCs w:val="20"/>
              </w:rPr>
              <w:t>0.25</w:t>
            </w:r>
          </w:p>
        </w:tc>
        <w:tc>
          <w:tcPr>
            <w:tcW w:w="708" w:type="dxa"/>
            <w:tcBorders>
              <w:top w:val="nil"/>
              <w:left w:val="nil"/>
              <w:bottom w:val="nil"/>
              <w:right w:val="nil"/>
            </w:tcBorders>
            <w:shd w:val="clear" w:color="auto" w:fill="auto"/>
            <w:vAlign w:val="bottom"/>
          </w:tcPr>
          <w:p w14:paraId="5383B2D1" w14:textId="77777777" w:rsidR="008F2DEC" w:rsidRDefault="008F2DEC" w:rsidP="00E226AC">
            <w:pPr>
              <w:ind w:firstLine="0"/>
              <w:jc w:val="center"/>
              <w:rPr>
                <w:color w:val="000000"/>
                <w:sz w:val="20"/>
                <w:szCs w:val="20"/>
              </w:rPr>
            </w:pPr>
            <w:r>
              <w:rPr>
                <w:color w:val="000000"/>
                <w:sz w:val="20"/>
                <w:szCs w:val="20"/>
              </w:rPr>
              <w:t>-0.57</w:t>
            </w:r>
          </w:p>
        </w:tc>
        <w:tc>
          <w:tcPr>
            <w:tcW w:w="709" w:type="dxa"/>
            <w:tcBorders>
              <w:top w:val="nil"/>
              <w:left w:val="nil"/>
              <w:bottom w:val="nil"/>
              <w:right w:val="nil"/>
            </w:tcBorders>
            <w:shd w:val="clear" w:color="auto" w:fill="auto"/>
            <w:vAlign w:val="bottom"/>
          </w:tcPr>
          <w:p w14:paraId="7E6FDAEE" w14:textId="77777777" w:rsidR="008F2DEC" w:rsidRDefault="008F2DEC" w:rsidP="00E226AC">
            <w:pPr>
              <w:ind w:firstLine="0"/>
              <w:jc w:val="center"/>
              <w:rPr>
                <w:color w:val="000000"/>
                <w:sz w:val="20"/>
                <w:szCs w:val="20"/>
              </w:rPr>
            </w:pPr>
            <w:r>
              <w:rPr>
                <w:color w:val="000000"/>
                <w:sz w:val="20"/>
                <w:szCs w:val="20"/>
              </w:rPr>
              <w:t>0.33</w:t>
            </w:r>
          </w:p>
        </w:tc>
        <w:tc>
          <w:tcPr>
            <w:tcW w:w="709" w:type="dxa"/>
            <w:tcBorders>
              <w:top w:val="nil"/>
              <w:left w:val="nil"/>
              <w:bottom w:val="nil"/>
              <w:right w:val="nil"/>
            </w:tcBorders>
            <w:shd w:val="clear" w:color="auto" w:fill="auto"/>
            <w:vAlign w:val="bottom"/>
          </w:tcPr>
          <w:p w14:paraId="242EE8F4" w14:textId="77777777" w:rsidR="008F2DEC" w:rsidRDefault="008F2DEC" w:rsidP="00E226AC">
            <w:pPr>
              <w:ind w:firstLine="0"/>
              <w:jc w:val="center"/>
              <w:rPr>
                <w:color w:val="000000"/>
                <w:sz w:val="20"/>
                <w:szCs w:val="20"/>
              </w:rPr>
            </w:pPr>
            <w:r>
              <w:rPr>
                <w:color w:val="000000"/>
                <w:sz w:val="20"/>
                <w:szCs w:val="20"/>
              </w:rPr>
              <w:t>-0.06</w:t>
            </w:r>
          </w:p>
        </w:tc>
        <w:tc>
          <w:tcPr>
            <w:tcW w:w="709" w:type="dxa"/>
            <w:tcBorders>
              <w:top w:val="nil"/>
              <w:left w:val="nil"/>
              <w:bottom w:val="nil"/>
              <w:right w:val="nil"/>
            </w:tcBorders>
            <w:shd w:val="clear" w:color="auto" w:fill="auto"/>
            <w:vAlign w:val="bottom"/>
          </w:tcPr>
          <w:p w14:paraId="36ABA24C" w14:textId="77777777" w:rsidR="008F2DEC" w:rsidRDefault="008F2DEC" w:rsidP="00E226AC">
            <w:pPr>
              <w:ind w:firstLine="0"/>
              <w:jc w:val="center"/>
              <w:rPr>
                <w:color w:val="000000"/>
                <w:sz w:val="20"/>
                <w:szCs w:val="20"/>
              </w:rPr>
            </w:pPr>
            <w:r>
              <w:rPr>
                <w:color w:val="000000"/>
                <w:sz w:val="20"/>
                <w:szCs w:val="20"/>
              </w:rPr>
              <w:t>-0.17</w:t>
            </w:r>
          </w:p>
        </w:tc>
      </w:tr>
      <w:tr w:rsidR="008F2DEC" w14:paraId="2D530C2E" w14:textId="77777777" w:rsidTr="00E226AC">
        <w:trPr>
          <w:trHeight w:val="290"/>
        </w:trPr>
        <w:tc>
          <w:tcPr>
            <w:tcW w:w="1983" w:type="dxa"/>
            <w:tcBorders>
              <w:top w:val="nil"/>
              <w:left w:val="nil"/>
              <w:bottom w:val="nil"/>
              <w:right w:val="nil"/>
            </w:tcBorders>
            <w:shd w:val="clear" w:color="auto" w:fill="auto"/>
            <w:vAlign w:val="center"/>
          </w:tcPr>
          <w:p w14:paraId="0AC42612" w14:textId="77777777" w:rsidR="008F2DEC" w:rsidRDefault="008F2DEC" w:rsidP="00E226AC">
            <w:pPr>
              <w:ind w:firstLine="0"/>
              <w:jc w:val="left"/>
              <w:rPr>
                <w:color w:val="000000"/>
                <w:sz w:val="20"/>
                <w:szCs w:val="20"/>
              </w:rPr>
            </w:pPr>
            <w:r>
              <w:rPr>
                <w:color w:val="000000"/>
                <w:sz w:val="20"/>
                <w:szCs w:val="20"/>
              </w:rPr>
              <w:t>SRA</w:t>
            </w:r>
          </w:p>
        </w:tc>
        <w:tc>
          <w:tcPr>
            <w:tcW w:w="709" w:type="dxa"/>
            <w:tcBorders>
              <w:top w:val="nil"/>
              <w:left w:val="nil"/>
              <w:bottom w:val="nil"/>
              <w:right w:val="nil"/>
            </w:tcBorders>
            <w:shd w:val="clear" w:color="auto" w:fill="auto"/>
            <w:vAlign w:val="bottom"/>
          </w:tcPr>
          <w:p w14:paraId="21F52448" w14:textId="77777777" w:rsidR="008F2DEC" w:rsidRDefault="008F2DEC" w:rsidP="00E226AC">
            <w:pPr>
              <w:ind w:firstLine="0"/>
              <w:jc w:val="center"/>
              <w:rPr>
                <w:color w:val="000000"/>
                <w:sz w:val="20"/>
                <w:szCs w:val="20"/>
              </w:rPr>
            </w:pPr>
            <w:r>
              <w:rPr>
                <w:color w:val="000000"/>
                <w:sz w:val="20"/>
                <w:szCs w:val="20"/>
              </w:rPr>
              <w:t>0.12</w:t>
            </w:r>
          </w:p>
        </w:tc>
        <w:tc>
          <w:tcPr>
            <w:tcW w:w="708" w:type="dxa"/>
            <w:tcBorders>
              <w:top w:val="nil"/>
              <w:left w:val="nil"/>
              <w:bottom w:val="nil"/>
              <w:right w:val="nil"/>
            </w:tcBorders>
            <w:shd w:val="clear" w:color="auto" w:fill="auto"/>
            <w:vAlign w:val="bottom"/>
          </w:tcPr>
          <w:p w14:paraId="547DAA48" w14:textId="77777777" w:rsidR="008F2DEC" w:rsidRDefault="008F2DEC" w:rsidP="00E226AC">
            <w:pPr>
              <w:ind w:firstLine="0"/>
              <w:jc w:val="center"/>
              <w:rPr>
                <w:color w:val="000000"/>
                <w:sz w:val="20"/>
                <w:szCs w:val="20"/>
              </w:rPr>
            </w:pPr>
            <w:r>
              <w:rPr>
                <w:color w:val="000000"/>
                <w:sz w:val="20"/>
                <w:szCs w:val="20"/>
              </w:rPr>
              <w:t>0.66</w:t>
            </w:r>
          </w:p>
        </w:tc>
        <w:tc>
          <w:tcPr>
            <w:tcW w:w="709" w:type="dxa"/>
            <w:tcBorders>
              <w:top w:val="nil"/>
              <w:left w:val="nil"/>
              <w:bottom w:val="nil"/>
              <w:right w:val="nil"/>
            </w:tcBorders>
            <w:shd w:val="clear" w:color="auto" w:fill="auto"/>
            <w:vAlign w:val="bottom"/>
          </w:tcPr>
          <w:p w14:paraId="73FA7AF9" w14:textId="77777777" w:rsidR="008F2DEC" w:rsidRDefault="008F2DEC" w:rsidP="00E226AC">
            <w:pPr>
              <w:ind w:firstLine="0"/>
              <w:jc w:val="center"/>
              <w:rPr>
                <w:color w:val="000000"/>
                <w:sz w:val="20"/>
                <w:szCs w:val="20"/>
              </w:rPr>
            </w:pPr>
            <w:r>
              <w:rPr>
                <w:color w:val="000000"/>
                <w:sz w:val="20"/>
                <w:szCs w:val="20"/>
              </w:rPr>
              <w:t>0.06</w:t>
            </w:r>
          </w:p>
        </w:tc>
        <w:tc>
          <w:tcPr>
            <w:tcW w:w="709" w:type="dxa"/>
            <w:tcBorders>
              <w:top w:val="nil"/>
              <w:left w:val="nil"/>
              <w:bottom w:val="nil"/>
              <w:right w:val="nil"/>
            </w:tcBorders>
            <w:shd w:val="clear" w:color="auto" w:fill="auto"/>
            <w:vAlign w:val="bottom"/>
          </w:tcPr>
          <w:p w14:paraId="6B4C9518" w14:textId="77777777" w:rsidR="008F2DEC" w:rsidRDefault="008F2DEC" w:rsidP="00E226AC">
            <w:pPr>
              <w:ind w:firstLine="0"/>
              <w:jc w:val="center"/>
              <w:rPr>
                <w:color w:val="000000"/>
                <w:sz w:val="20"/>
                <w:szCs w:val="20"/>
              </w:rPr>
            </w:pPr>
            <w:r>
              <w:rPr>
                <w:color w:val="000000"/>
                <w:sz w:val="20"/>
                <w:szCs w:val="20"/>
              </w:rPr>
              <w:t>-0.11</w:t>
            </w:r>
          </w:p>
        </w:tc>
        <w:tc>
          <w:tcPr>
            <w:tcW w:w="709" w:type="dxa"/>
            <w:tcBorders>
              <w:top w:val="nil"/>
              <w:left w:val="nil"/>
              <w:bottom w:val="nil"/>
              <w:right w:val="nil"/>
            </w:tcBorders>
            <w:shd w:val="clear" w:color="auto" w:fill="auto"/>
            <w:vAlign w:val="bottom"/>
          </w:tcPr>
          <w:p w14:paraId="7400B69F" w14:textId="77777777" w:rsidR="008F2DEC" w:rsidRDefault="008F2DEC" w:rsidP="00E226AC">
            <w:pPr>
              <w:ind w:firstLine="0"/>
              <w:jc w:val="center"/>
              <w:rPr>
                <w:color w:val="000000"/>
                <w:sz w:val="20"/>
                <w:szCs w:val="20"/>
              </w:rPr>
            </w:pPr>
            <w:r>
              <w:rPr>
                <w:color w:val="000000"/>
                <w:sz w:val="20"/>
                <w:szCs w:val="20"/>
              </w:rPr>
              <w:t>-0.11</w:t>
            </w:r>
          </w:p>
        </w:tc>
        <w:tc>
          <w:tcPr>
            <w:tcW w:w="708" w:type="dxa"/>
            <w:tcBorders>
              <w:top w:val="nil"/>
              <w:left w:val="nil"/>
              <w:bottom w:val="nil"/>
              <w:right w:val="nil"/>
            </w:tcBorders>
            <w:shd w:val="clear" w:color="auto" w:fill="auto"/>
            <w:vAlign w:val="bottom"/>
          </w:tcPr>
          <w:p w14:paraId="5A6AEA2C" w14:textId="77777777" w:rsidR="008F2DEC" w:rsidRDefault="008F2DEC" w:rsidP="00E226AC">
            <w:pPr>
              <w:ind w:firstLine="0"/>
              <w:jc w:val="center"/>
              <w:rPr>
                <w:color w:val="000000"/>
                <w:sz w:val="20"/>
                <w:szCs w:val="20"/>
              </w:rPr>
            </w:pPr>
            <w:r>
              <w:rPr>
                <w:color w:val="000000"/>
                <w:sz w:val="20"/>
                <w:szCs w:val="20"/>
              </w:rPr>
              <w:t>0.27</w:t>
            </w:r>
          </w:p>
        </w:tc>
        <w:tc>
          <w:tcPr>
            <w:tcW w:w="709" w:type="dxa"/>
            <w:tcBorders>
              <w:top w:val="nil"/>
              <w:left w:val="nil"/>
              <w:bottom w:val="nil"/>
              <w:right w:val="nil"/>
            </w:tcBorders>
            <w:shd w:val="clear" w:color="auto" w:fill="auto"/>
            <w:vAlign w:val="bottom"/>
          </w:tcPr>
          <w:p w14:paraId="52A66FED" w14:textId="77777777" w:rsidR="008F2DEC" w:rsidRDefault="008F2DEC" w:rsidP="00E226AC">
            <w:pPr>
              <w:ind w:firstLine="0"/>
              <w:jc w:val="center"/>
              <w:rPr>
                <w:color w:val="000000"/>
                <w:sz w:val="20"/>
                <w:szCs w:val="20"/>
              </w:rPr>
            </w:pPr>
            <w:r>
              <w:rPr>
                <w:color w:val="000000"/>
                <w:sz w:val="20"/>
                <w:szCs w:val="20"/>
              </w:rPr>
              <w:t>-0.52</w:t>
            </w:r>
          </w:p>
        </w:tc>
        <w:tc>
          <w:tcPr>
            <w:tcW w:w="709" w:type="dxa"/>
            <w:tcBorders>
              <w:top w:val="nil"/>
              <w:left w:val="nil"/>
              <w:bottom w:val="nil"/>
              <w:right w:val="nil"/>
            </w:tcBorders>
            <w:shd w:val="clear" w:color="auto" w:fill="auto"/>
            <w:vAlign w:val="bottom"/>
          </w:tcPr>
          <w:p w14:paraId="5620BE0C" w14:textId="77777777" w:rsidR="008F2DEC" w:rsidRDefault="008F2DEC" w:rsidP="00E226AC">
            <w:pPr>
              <w:ind w:firstLine="0"/>
              <w:jc w:val="center"/>
              <w:rPr>
                <w:color w:val="000000"/>
                <w:sz w:val="20"/>
                <w:szCs w:val="20"/>
              </w:rPr>
            </w:pPr>
            <w:r>
              <w:rPr>
                <w:color w:val="000000"/>
                <w:sz w:val="20"/>
                <w:szCs w:val="20"/>
              </w:rPr>
              <w:t>-0.09</w:t>
            </w:r>
          </w:p>
        </w:tc>
        <w:tc>
          <w:tcPr>
            <w:tcW w:w="709" w:type="dxa"/>
            <w:tcBorders>
              <w:top w:val="nil"/>
              <w:left w:val="nil"/>
              <w:bottom w:val="nil"/>
              <w:right w:val="nil"/>
            </w:tcBorders>
            <w:shd w:val="clear" w:color="auto" w:fill="auto"/>
            <w:vAlign w:val="bottom"/>
          </w:tcPr>
          <w:p w14:paraId="4127C23A" w14:textId="77777777" w:rsidR="008F2DEC" w:rsidRDefault="008F2DEC" w:rsidP="00E226AC">
            <w:pPr>
              <w:ind w:firstLine="0"/>
              <w:jc w:val="center"/>
              <w:rPr>
                <w:color w:val="000000"/>
                <w:sz w:val="20"/>
                <w:szCs w:val="20"/>
              </w:rPr>
            </w:pPr>
            <w:r>
              <w:rPr>
                <w:color w:val="000000"/>
                <w:sz w:val="20"/>
                <w:szCs w:val="20"/>
              </w:rPr>
              <w:t>-0.41</w:t>
            </w:r>
          </w:p>
        </w:tc>
      </w:tr>
      <w:tr w:rsidR="008F2DEC" w14:paraId="3DE596C9" w14:textId="77777777" w:rsidTr="00E226AC">
        <w:trPr>
          <w:trHeight w:val="290"/>
        </w:trPr>
        <w:tc>
          <w:tcPr>
            <w:tcW w:w="1983" w:type="dxa"/>
            <w:tcBorders>
              <w:top w:val="nil"/>
              <w:left w:val="nil"/>
              <w:bottom w:val="nil"/>
              <w:right w:val="nil"/>
            </w:tcBorders>
            <w:shd w:val="clear" w:color="auto" w:fill="auto"/>
            <w:vAlign w:val="center"/>
          </w:tcPr>
          <w:p w14:paraId="660703C5" w14:textId="77777777" w:rsidR="008F2DEC" w:rsidRDefault="008F2DEC" w:rsidP="00E226AC">
            <w:pPr>
              <w:ind w:firstLine="0"/>
              <w:jc w:val="left"/>
              <w:rPr>
                <w:color w:val="000000"/>
                <w:sz w:val="20"/>
                <w:szCs w:val="20"/>
              </w:rPr>
            </w:pPr>
            <w:proofErr w:type="spellStart"/>
            <w:r>
              <w:rPr>
                <w:color w:val="000000"/>
                <w:sz w:val="20"/>
                <w:szCs w:val="20"/>
              </w:rPr>
              <w:t>Rdi</w:t>
            </w:r>
            <w:proofErr w:type="spellEnd"/>
          </w:p>
        </w:tc>
        <w:tc>
          <w:tcPr>
            <w:tcW w:w="709" w:type="dxa"/>
            <w:tcBorders>
              <w:top w:val="nil"/>
              <w:left w:val="nil"/>
              <w:bottom w:val="nil"/>
              <w:right w:val="nil"/>
            </w:tcBorders>
            <w:shd w:val="clear" w:color="auto" w:fill="auto"/>
            <w:vAlign w:val="bottom"/>
          </w:tcPr>
          <w:p w14:paraId="36288C36" w14:textId="77777777" w:rsidR="008F2DEC" w:rsidRDefault="008F2DEC" w:rsidP="00E226AC">
            <w:pPr>
              <w:ind w:firstLine="0"/>
              <w:jc w:val="center"/>
              <w:rPr>
                <w:color w:val="000000"/>
                <w:sz w:val="20"/>
                <w:szCs w:val="20"/>
              </w:rPr>
            </w:pPr>
            <w:r>
              <w:rPr>
                <w:color w:val="000000"/>
                <w:sz w:val="20"/>
                <w:szCs w:val="20"/>
              </w:rPr>
              <w:t>-0.03</w:t>
            </w:r>
          </w:p>
        </w:tc>
        <w:tc>
          <w:tcPr>
            <w:tcW w:w="708" w:type="dxa"/>
            <w:tcBorders>
              <w:top w:val="nil"/>
              <w:left w:val="nil"/>
              <w:bottom w:val="nil"/>
              <w:right w:val="nil"/>
            </w:tcBorders>
            <w:shd w:val="clear" w:color="auto" w:fill="auto"/>
            <w:vAlign w:val="bottom"/>
          </w:tcPr>
          <w:p w14:paraId="4C97BFD2" w14:textId="77777777" w:rsidR="008F2DEC" w:rsidRDefault="008F2DEC" w:rsidP="00E226AC">
            <w:pPr>
              <w:ind w:firstLine="0"/>
              <w:jc w:val="center"/>
              <w:rPr>
                <w:color w:val="000000"/>
                <w:sz w:val="20"/>
                <w:szCs w:val="20"/>
              </w:rPr>
            </w:pPr>
            <w:r>
              <w:rPr>
                <w:color w:val="000000"/>
                <w:sz w:val="20"/>
                <w:szCs w:val="20"/>
              </w:rPr>
              <w:t>-0.63</w:t>
            </w:r>
          </w:p>
        </w:tc>
        <w:tc>
          <w:tcPr>
            <w:tcW w:w="709" w:type="dxa"/>
            <w:tcBorders>
              <w:top w:val="nil"/>
              <w:left w:val="nil"/>
              <w:bottom w:val="nil"/>
              <w:right w:val="nil"/>
            </w:tcBorders>
            <w:shd w:val="clear" w:color="auto" w:fill="auto"/>
            <w:vAlign w:val="bottom"/>
          </w:tcPr>
          <w:p w14:paraId="74A6AAB6" w14:textId="77777777" w:rsidR="008F2DEC" w:rsidRDefault="008F2DEC" w:rsidP="00E226AC">
            <w:pPr>
              <w:ind w:firstLine="0"/>
              <w:jc w:val="center"/>
              <w:rPr>
                <w:color w:val="000000"/>
                <w:sz w:val="20"/>
                <w:szCs w:val="20"/>
              </w:rPr>
            </w:pPr>
            <w:r>
              <w:rPr>
                <w:color w:val="000000"/>
                <w:sz w:val="20"/>
                <w:szCs w:val="20"/>
              </w:rPr>
              <w:t>0.39</w:t>
            </w:r>
          </w:p>
        </w:tc>
        <w:tc>
          <w:tcPr>
            <w:tcW w:w="709" w:type="dxa"/>
            <w:tcBorders>
              <w:top w:val="nil"/>
              <w:left w:val="nil"/>
              <w:bottom w:val="nil"/>
              <w:right w:val="nil"/>
            </w:tcBorders>
            <w:shd w:val="clear" w:color="auto" w:fill="auto"/>
            <w:vAlign w:val="bottom"/>
          </w:tcPr>
          <w:p w14:paraId="38EFF6A3" w14:textId="77777777" w:rsidR="008F2DEC" w:rsidRDefault="008F2DEC" w:rsidP="00E226AC">
            <w:pPr>
              <w:ind w:firstLine="0"/>
              <w:jc w:val="center"/>
              <w:rPr>
                <w:color w:val="000000"/>
                <w:sz w:val="20"/>
                <w:szCs w:val="20"/>
              </w:rPr>
            </w:pPr>
            <w:r>
              <w:rPr>
                <w:color w:val="000000"/>
                <w:sz w:val="20"/>
                <w:szCs w:val="20"/>
              </w:rPr>
              <w:t>0.07</w:t>
            </w:r>
          </w:p>
        </w:tc>
        <w:tc>
          <w:tcPr>
            <w:tcW w:w="709" w:type="dxa"/>
            <w:tcBorders>
              <w:top w:val="nil"/>
              <w:left w:val="nil"/>
              <w:bottom w:val="nil"/>
              <w:right w:val="nil"/>
            </w:tcBorders>
            <w:shd w:val="clear" w:color="auto" w:fill="auto"/>
            <w:vAlign w:val="bottom"/>
          </w:tcPr>
          <w:p w14:paraId="68D5A20E" w14:textId="77777777" w:rsidR="008F2DEC" w:rsidRDefault="008F2DEC" w:rsidP="00E226AC">
            <w:pPr>
              <w:ind w:firstLine="0"/>
              <w:jc w:val="center"/>
              <w:rPr>
                <w:color w:val="000000"/>
                <w:sz w:val="20"/>
                <w:szCs w:val="20"/>
              </w:rPr>
            </w:pPr>
            <w:r>
              <w:rPr>
                <w:color w:val="000000"/>
                <w:sz w:val="20"/>
                <w:szCs w:val="20"/>
              </w:rPr>
              <w:t>0.10</w:t>
            </w:r>
          </w:p>
        </w:tc>
        <w:tc>
          <w:tcPr>
            <w:tcW w:w="708" w:type="dxa"/>
            <w:tcBorders>
              <w:top w:val="nil"/>
              <w:left w:val="nil"/>
              <w:bottom w:val="nil"/>
              <w:right w:val="nil"/>
            </w:tcBorders>
            <w:shd w:val="clear" w:color="auto" w:fill="auto"/>
            <w:vAlign w:val="bottom"/>
          </w:tcPr>
          <w:p w14:paraId="66B6E0EE" w14:textId="77777777" w:rsidR="008F2DEC" w:rsidRDefault="008F2DEC" w:rsidP="00E226AC">
            <w:pPr>
              <w:ind w:firstLine="0"/>
              <w:jc w:val="center"/>
              <w:rPr>
                <w:color w:val="000000"/>
                <w:sz w:val="20"/>
                <w:szCs w:val="20"/>
              </w:rPr>
            </w:pPr>
            <w:r>
              <w:rPr>
                <w:color w:val="000000"/>
                <w:sz w:val="20"/>
                <w:szCs w:val="20"/>
              </w:rPr>
              <w:t>-0.08</w:t>
            </w:r>
          </w:p>
        </w:tc>
        <w:tc>
          <w:tcPr>
            <w:tcW w:w="709" w:type="dxa"/>
            <w:tcBorders>
              <w:top w:val="nil"/>
              <w:left w:val="nil"/>
              <w:bottom w:val="nil"/>
              <w:right w:val="nil"/>
            </w:tcBorders>
            <w:shd w:val="clear" w:color="auto" w:fill="auto"/>
            <w:vAlign w:val="bottom"/>
          </w:tcPr>
          <w:p w14:paraId="10DFEF3E" w14:textId="77777777" w:rsidR="008F2DEC" w:rsidRDefault="008F2DEC" w:rsidP="00E226AC">
            <w:pPr>
              <w:ind w:firstLine="0"/>
              <w:jc w:val="center"/>
              <w:rPr>
                <w:color w:val="000000"/>
                <w:sz w:val="20"/>
                <w:szCs w:val="20"/>
              </w:rPr>
            </w:pPr>
            <w:r>
              <w:rPr>
                <w:color w:val="000000"/>
                <w:sz w:val="20"/>
                <w:szCs w:val="20"/>
              </w:rPr>
              <w:t>-0.47</w:t>
            </w:r>
          </w:p>
        </w:tc>
        <w:tc>
          <w:tcPr>
            <w:tcW w:w="709" w:type="dxa"/>
            <w:tcBorders>
              <w:top w:val="nil"/>
              <w:left w:val="nil"/>
              <w:bottom w:val="nil"/>
              <w:right w:val="nil"/>
            </w:tcBorders>
            <w:shd w:val="clear" w:color="auto" w:fill="auto"/>
            <w:vAlign w:val="bottom"/>
          </w:tcPr>
          <w:p w14:paraId="79E9DCC2" w14:textId="77777777" w:rsidR="008F2DEC" w:rsidRDefault="008F2DEC" w:rsidP="00E226AC">
            <w:pPr>
              <w:ind w:firstLine="0"/>
              <w:jc w:val="center"/>
              <w:rPr>
                <w:color w:val="000000"/>
                <w:sz w:val="20"/>
                <w:szCs w:val="20"/>
              </w:rPr>
            </w:pPr>
            <w:r>
              <w:rPr>
                <w:color w:val="000000"/>
                <w:sz w:val="20"/>
                <w:szCs w:val="20"/>
              </w:rPr>
              <w:t>-0.16</w:t>
            </w:r>
          </w:p>
        </w:tc>
        <w:tc>
          <w:tcPr>
            <w:tcW w:w="709" w:type="dxa"/>
            <w:tcBorders>
              <w:top w:val="nil"/>
              <w:left w:val="nil"/>
              <w:bottom w:val="nil"/>
              <w:right w:val="nil"/>
            </w:tcBorders>
            <w:shd w:val="clear" w:color="auto" w:fill="auto"/>
            <w:vAlign w:val="bottom"/>
          </w:tcPr>
          <w:p w14:paraId="1BC70A5F" w14:textId="77777777" w:rsidR="008F2DEC" w:rsidRDefault="008F2DEC" w:rsidP="00E226AC">
            <w:pPr>
              <w:ind w:firstLine="0"/>
              <w:jc w:val="center"/>
              <w:rPr>
                <w:color w:val="000000"/>
                <w:sz w:val="20"/>
                <w:szCs w:val="20"/>
              </w:rPr>
            </w:pPr>
            <w:r>
              <w:rPr>
                <w:color w:val="000000"/>
                <w:sz w:val="20"/>
                <w:szCs w:val="20"/>
              </w:rPr>
              <w:t>-0.44</w:t>
            </w:r>
          </w:p>
        </w:tc>
      </w:tr>
      <w:tr w:rsidR="008F2DEC" w14:paraId="29AD3839" w14:textId="77777777" w:rsidTr="00E226AC">
        <w:trPr>
          <w:trHeight w:val="290"/>
        </w:trPr>
        <w:tc>
          <w:tcPr>
            <w:tcW w:w="1983" w:type="dxa"/>
            <w:tcBorders>
              <w:top w:val="nil"/>
              <w:left w:val="nil"/>
              <w:bottom w:val="single" w:sz="4" w:space="0" w:color="000000"/>
              <w:right w:val="nil"/>
            </w:tcBorders>
            <w:shd w:val="clear" w:color="auto" w:fill="auto"/>
            <w:vAlign w:val="center"/>
          </w:tcPr>
          <w:p w14:paraId="2BD6604F" w14:textId="77777777" w:rsidR="008F2DEC" w:rsidRDefault="008F2DEC" w:rsidP="00E226AC">
            <w:pPr>
              <w:ind w:firstLine="0"/>
              <w:jc w:val="left"/>
              <w:rPr>
                <w:color w:val="000000"/>
                <w:sz w:val="20"/>
                <w:szCs w:val="20"/>
              </w:rPr>
            </w:pPr>
            <w:r>
              <w:rPr>
                <w:color w:val="000000"/>
                <w:sz w:val="20"/>
                <w:szCs w:val="20"/>
              </w:rPr>
              <w:t>Root C:N</w:t>
            </w:r>
          </w:p>
        </w:tc>
        <w:tc>
          <w:tcPr>
            <w:tcW w:w="709" w:type="dxa"/>
            <w:tcBorders>
              <w:top w:val="nil"/>
              <w:left w:val="nil"/>
              <w:bottom w:val="single" w:sz="4" w:space="0" w:color="000000"/>
              <w:right w:val="nil"/>
            </w:tcBorders>
            <w:shd w:val="clear" w:color="auto" w:fill="auto"/>
            <w:vAlign w:val="bottom"/>
          </w:tcPr>
          <w:p w14:paraId="5A396E85" w14:textId="77777777" w:rsidR="008F2DEC" w:rsidRDefault="008F2DEC" w:rsidP="00E226AC">
            <w:pPr>
              <w:ind w:firstLine="0"/>
              <w:jc w:val="center"/>
              <w:rPr>
                <w:color w:val="000000"/>
                <w:sz w:val="20"/>
                <w:szCs w:val="20"/>
              </w:rPr>
            </w:pPr>
            <w:r>
              <w:rPr>
                <w:color w:val="000000"/>
                <w:sz w:val="20"/>
                <w:szCs w:val="20"/>
              </w:rPr>
              <w:t>-0.13</w:t>
            </w:r>
          </w:p>
        </w:tc>
        <w:tc>
          <w:tcPr>
            <w:tcW w:w="708" w:type="dxa"/>
            <w:tcBorders>
              <w:top w:val="nil"/>
              <w:left w:val="nil"/>
              <w:bottom w:val="single" w:sz="4" w:space="0" w:color="000000"/>
              <w:right w:val="nil"/>
            </w:tcBorders>
            <w:shd w:val="clear" w:color="auto" w:fill="auto"/>
            <w:vAlign w:val="bottom"/>
          </w:tcPr>
          <w:p w14:paraId="6851CA84" w14:textId="77777777" w:rsidR="008F2DEC" w:rsidRDefault="008F2DEC" w:rsidP="00E226AC">
            <w:pPr>
              <w:ind w:firstLine="0"/>
              <w:jc w:val="center"/>
              <w:rPr>
                <w:color w:val="000000"/>
                <w:sz w:val="20"/>
                <w:szCs w:val="20"/>
              </w:rPr>
            </w:pPr>
            <w:r>
              <w:rPr>
                <w:color w:val="000000"/>
                <w:sz w:val="20"/>
                <w:szCs w:val="20"/>
              </w:rPr>
              <w:t>0.19</w:t>
            </w:r>
          </w:p>
        </w:tc>
        <w:tc>
          <w:tcPr>
            <w:tcW w:w="709" w:type="dxa"/>
            <w:tcBorders>
              <w:top w:val="nil"/>
              <w:left w:val="nil"/>
              <w:bottom w:val="single" w:sz="4" w:space="0" w:color="000000"/>
              <w:right w:val="nil"/>
            </w:tcBorders>
            <w:shd w:val="clear" w:color="auto" w:fill="auto"/>
            <w:vAlign w:val="bottom"/>
          </w:tcPr>
          <w:p w14:paraId="24D320DE" w14:textId="77777777" w:rsidR="008F2DEC" w:rsidRDefault="008F2DEC" w:rsidP="00E226AC">
            <w:pPr>
              <w:ind w:firstLine="0"/>
              <w:jc w:val="center"/>
              <w:rPr>
                <w:color w:val="000000"/>
                <w:sz w:val="20"/>
                <w:szCs w:val="20"/>
              </w:rPr>
            </w:pPr>
            <w:r>
              <w:rPr>
                <w:color w:val="000000"/>
                <w:sz w:val="20"/>
                <w:szCs w:val="20"/>
              </w:rPr>
              <w:t>-0.13</w:t>
            </w:r>
          </w:p>
        </w:tc>
        <w:tc>
          <w:tcPr>
            <w:tcW w:w="709" w:type="dxa"/>
            <w:tcBorders>
              <w:top w:val="nil"/>
              <w:left w:val="nil"/>
              <w:bottom w:val="single" w:sz="4" w:space="0" w:color="000000"/>
              <w:right w:val="nil"/>
            </w:tcBorders>
            <w:shd w:val="clear" w:color="auto" w:fill="auto"/>
            <w:vAlign w:val="bottom"/>
          </w:tcPr>
          <w:p w14:paraId="52A0A23D" w14:textId="77777777" w:rsidR="008F2DEC" w:rsidRDefault="008F2DEC" w:rsidP="00E226AC">
            <w:pPr>
              <w:ind w:firstLine="0"/>
              <w:jc w:val="center"/>
              <w:rPr>
                <w:color w:val="000000"/>
                <w:sz w:val="20"/>
                <w:szCs w:val="20"/>
              </w:rPr>
            </w:pPr>
            <w:r>
              <w:rPr>
                <w:color w:val="000000"/>
                <w:sz w:val="20"/>
                <w:szCs w:val="20"/>
              </w:rPr>
              <w:t>0.85</w:t>
            </w:r>
          </w:p>
        </w:tc>
        <w:tc>
          <w:tcPr>
            <w:tcW w:w="709" w:type="dxa"/>
            <w:tcBorders>
              <w:top w:val="nil"/>
              <w:left w:val="nil"/>
              <w:bottom w:val="single" w:sz="4" w:space="0" w:color="000000"/>
              <w:right w:val="nil"/>
            </w:tcBorders>
            <w:shd w:val="clear" w:color="auto" w:fill="auto"/>
            <w:vAlign w:val="bottom"/>
          </w:tcPr>
          <w:p w14:paraId="777CE3D6" w14:textId="77777777" w:rsidR="008F2DEC" w:rsidRDefault="008F2DEC" w:rsidP="00E226AC">
            <w:pPr>
              <w:ind w:firstLine="0"/>
              <w:jc w:val="center"/>
              <w:rPr>
                <w:color w:val="000000"/>
                <w:sz w:val="20"/>
                <w:szCs w:val="20"/>
              </w:rPr>
            </w:pPr>
            <w:r>
              <w:rPr>
                <w:color w:val="000000"/>
                <w:sz w:val="20"/>
                <w:szCs w:val="20"/>
              </w:rPr>
              <w:t>0.43</w:t>
            </w:r>
          </w:p>
        </w:tc>
        <w:tc>
          <w:tcPr>
            <w:tcW w:w="708" w:type="dxa"/>
            <w:tcBorders>
              <w:top w:val="nil"/>
              <w:left w:val="nil"/>
              <w:bottom w:val="single" w:sz="4" w:space="0" w:color="000000"/>
              <w:right w:val="nil"/>
            </w:tcBorders>
            <w:shd w:val="clear" w:color="auto" w:fill="auto"/>
            <w:vAlign w:val="bottom"/>
          </w:tcPr>
          <w:p w14:paraId="0D3D753E" w14:textId="77777777" w:rsidR="008F2DEC" w:rsidRDefault="008F2DEC" w:rsidP="00E226AC">
            <w:pPr>
              <w:ind w:firstLine="0"/>
              <w:jc w:val="center"/>
              <w:rPr>
                <w:color w:val="000000"/>
                <w:sz w:val="20"/>
                <w:szCs w:val="20"/>
              </w:rPr>
            </w:pPr>
            <w:r>
              <w:rPr>
                <w:color w:val="000000"/>
                <w:sz w:val="20"/>
                <w:szCs w:val="20"/>
              </w:rPr>
              <w:t>-0.09</w:t>
            </w:r>
          </w:p>
        </w:tc>
        <w:tc>
          <w:tcPr>
            <w:tcW w:w="709" w:type="dxa"/>
            <w:tcBorders>
              <w:top w:val="nil"/>
              <w:left w:val="nil"/>
              <w:bottom w:val="single" w:sz="4" w:space="0" w:color="000000"/>
              <w:right w:val="nil"/>
            </w:tcBorders>
            <w:shd w:val="clear" w:color="auto" w:fill="auto"/>
            <w:vAlign w:val="bottom"/>
          </w:tcPr>
          <w:p w14:paraId="09C77F9A" w14:textId="77777777" w:rsidR="008F2DEC" w:rsidRDefault="008F2DEC" w:rsidP="00E226AC">
            <w:pPr>
              <w:ind w:firstLine="0"/>
              <w:jc w:val="center"/>
              <w:rPr>
                <w:color w:val="000000"/>
                <w:sz w:val="20"/>
                <w:szCs w:val="20"/>
              </w:rPr>
            </w:pPr>
            <w:r>
              <w:rPr>
                <w:color w:val="000000"/>
                <w:sz w:val="20"/>
                <w:szCs w:val="20"/>
              </w:rPr>
              <w:t>-0.13</w:t>
            </w:r>
          </w:p>
        </w:tc>
        <w:tc>
          <w:tcPr>
            <w:tcW w:w="709" w:type="dxa"/>
            <w:tcBorders>
              <w:top w:val="nil"/>
              <w:left w:val="nil"/>
              <w:bottom w:val="single" w:sz="4" w:space="0" w:color="000000"/>
              <w:right w:val="nil"/>
            </w:tcBorders>
            <w:shd w:val="clear" w:color="auto" w:fill="auto"/>
            <w:vAlign w:val="bottom"/>
          </w:tcPr>
          <w:p w14:paraId="4576F3A3" w14:textId="77777777" w:rsidR="008F2DEC" w:rsidRDefault="008F2DEC" w:rsidP="00E226AC">
            <w:pPr>
              <w:ind w:firstLine="0"/>
              <w:jc w:val="center"/>
              <w:rPr>
                <w:color w:val="000000"/>
                <w:sz w:val="20"/>
                <w:szCs w:val="20"/>
              </w:rPr>
            </w:pPr>
            <w:r>
              <w:rPr>
                <w:color w:val="000000"/>
                <w:sz w:val="20"/>
                <w:szCs w:val="20"/>
              </w:rPr>
              <w:t>-0.04</w:t>
            </w:r>
          </w:p>
        </w:tc>
        <w:tc>
          <w:tcPr>
            <w:tcW w:w="709" w:type="dxa"/>
            <w:tcBorders>
              <w:top w:val="nil"/>
              <w:left w:val="nil"/>
              <w:bottom w:val="single" w:sz="4" w:space="0" w:color="000000"/>
              <w:right w:val="nil"/>
            </w:tcBorders>
            <w:shd w:val="clear" w:color="auto" w:fill="auto"/>
            <w:vAlign w:val="bottom"/>
          </w:tcPr>
          <w:p w14:paraId="7F6D92FF" w14:textId="77777777" w:rsidR="008F2DEC" w:rsidRDefault="008F2DEC" w:rsidP="00E226AC">
            <w:pPr>
              <w:ind w:firstLine="0"/>
              <w:jc w:val="center"/>
              <w:rPr>
                <w:color w:val="000000"/>
                <w:sz w:val="20"/>
                <w:szCs w:val="20"/>
              </w:rPr>
            </w:pPr>
            <w:r>
              <w:rPr>
                <w:color w:val="000000"/>
                <w:sz w:val="20"/>
                <w:szCs w:val="20"/>
              </w:rPr>
              <w:t>0.02</w:t>
            </w:r>
          </w:p>
        </w:tc>
      </w:tr>
      <w:tr w:rsidR="008F2DEC" w14:paraId="548E9B58" w14:textId="77777777" w:rsidTr="00E226AC">
        <w:trPr>
          <w:trHeight w:val="290"/>
        </w:trPr>
        <w:tc>
          <w:tcPr>
            <w:tcW w:w="1983" w:type="dxa"/>
            <w:tcBorders>
              <w:top w:val="single" w:sz="4" w:space="0" w:color="000000"/>
              <w:left w:val="nil"/>
              <w:bottom w:val="nil"/>
              <w:right w:val="nil"/>
            </w:tcBorders>
            <w:shd w:val="clear" w:color="auto" w:fill="auto"/>
            <w:vAlign w:val="center"/>
          </w:tcPr>
          <w:p w14:paraId="7552B8A6" w14:textId="77777777" w:rsidR="008F2DEC" w:rsidRDefault="008F2DEC" w:rsidP="00E226AC">
            <w:pPr>
              <w:ind w:firstLine="0"/>
              <w:jc w:val="left"/>
              <w:rPr>
                <w:color w:val="000000"/>
                <w:sz w:val="20"/>
                <w:szCs w:val="20"/>
              </w:rPr>
            </w:pPr>
            <w:r>
              <w:rPr>
                <w:color w:val="000000"/>
                <w:sz w:val="20"/>
                <w:szCs w:val="20"/>
              </w:rPr>
              <w:t>Standard deviation</w:t>
            </w:r>
          </w:p>
        </w:tc>
        <w:tc>
          <w:tcPr>
            <w:tcW w:w="709" w:type="dxa"/>
            <w:tcBorders>
              <w:top w:val="single" w:sz="4" w:space="0" w:color="000000"/>
              <w:left w:val="nil"/>
              <w:bottom w:val="nil"/>
              <w:right w:val="nil"/>
            </w:tcBorders>
            <w:shd w:val="clear" w:color="auto" w:fill="auto"/>
            <w:vAlign w:val="bottom"/>
          </w:tcPr>
          <w:p w14:paraId="01829F43" w14:textId="77777777" w:rsidR="008F2DEC" w:rsidRDefault="008F2DEC" w:rsidP="00E226AC">
            <w:pPr>
              <w:ind w:firstLine="0"/>
              <w:jc w:val="center"/>
              <w:rPr>
                <w:color w:val="000000"/>
                <w:sz w:val="20"/>
                <w:szCs w:val="20"/>
              </w:rPr>
            </w:pPr>
            <w:r>
              <w:rPr>
                <w:color w:val="000000"/>
                <w:sz w:val="20"/>
                <w:szCs w:val="20"/>
              </w:rPr>
              <w:t>1.59</w:t>
            </w:r>
          </w:p>
        </w:tc>
        <w:tc>
          <w:tcPr>
            <w:tcW w:w="708" w:type="dxa"/>
            <w:tcBorders>
              <w:top w:val="single" w:sz="4" w:space="0" w:color="000000"/>
              <w:left w:val="nil"/>
              <w:bottom w:val="nil"/>
              <w:right w:val="nil"/>
            </w:tcBorders>
            <w:shd w:val="clear" w:color="auto" w:fill="auto"/>
            <w:vAlign w:val="bottom"/>
          </w:tcPr>
          <w:p w14:paraId="0B2470A2" w14:textId="77777777" w:rsidR="008F2DEC" w:rsidRDefault="008F2DEC" w:rsidP="00E226AC">
            <w:pPr>
              <w:ind w:firstLine="0"/>
              <w:jc w:val="center"/>
              <w:rPr>
                <w:color w:val="000000"/>
                <w:sz w:val="20"/>
                <w:szCs w:val="20"/>
              </w:rPr>
            </w:pPr>
            <w:r>
              <w:rPr>
                <w:color w:val="000000"/>
                <w:sz w:val="20"/>
                <w:szCs w:val="20"/>
              </w:rPr>
              <w:t>1.29</w:t>
            </w:r>
          </w:p>
        </w:tc>
        <w:tc>
          <w:tcPr>
            <w:tcW w:w="709" w:type="dxa"/>
            <w:tcBorders>
              <w:top w:val="single" w:sz="4" w:space="0" w:color="000000"/>
              <w:left w:val="nil"/>
              <w:bottom w:val="nil"/>
              <w:right w:val="nil"/>
            </w:tcBorders>
            <w:shd w:val="clear" w:color="auto" w:fill="auto"/>
            <w:vAlign w:val="bottom"/>
          </w:tcPr>
          <w:p w14:paraId="1001BF89" w14:textId="77777777" w:rsidR="008F2DEC" w:rsidRDefault="008F2DEC" w:rsidP="00E226AC">
            <w:pPr>
              <w:ind w:firstLine="0"/>
              <w:jc w:val="center"/>
              <w:rPr>
                <w:color w:val="000000"/>
                <w:sz w:val="20"/>
                <w:szCs w:val="20"/>
              </w:rPr>
            </w:pPr>
            <w:r>
              <w:rPr>
                <w:color w:val="000000"/>
                <w:sz w:val="20"/>
                <w:szCs w:val="20"/>
              </w:rPr>
              <w:t>1.11</w:t>
            </w:r>
          </w:p>
        </w:tc>
        <w:tc>
          <w:tcPr>
            <w:tcW w:w="709" w:type="dxa"/>
            <w:tcBorders>
              <w:top w:val="single" w:sz="4" w:space="0" w:color="000000"/>
              <w:left w:val="nil"/>
              <w:bottom w:val="nil"/>
              <w:right w:val="nil"/>
            </w:tcBorders>
            <w:shd w:val="clear" w:color="auto" w:fill="auto"/>
            <w:vAlign w:val="bottom"/>
          </w:tcPr>
          <w:p w14:paraId="2E1DB117" w14:textId="77777777" w:rsidR="008F2DEC" w:rsidRDefault="008F2DEC" w:rsidP="00E226AC">
            <w:pPr>
              <w:ind w:firstLine="0"/>
              <w:jc w:val="center"/>
              <w:rPr>
                <w:color w:val="000000"/>
                <w:sz w:val="20"/>
                <w:szCs w:val="20"/>
              </w:rPr>
            </w:pPr>
            <w:r>
              <w:rPr>
                <w:color w:val="000000"/>
                <w:sz w:val="20"/>
                <w:szCs w:val="20"/>
              </w:rPr>
              <w:t>0.99</w:t>
            </w:r>
          </w:p>
        </w:tc>
        <w:tc>
          <w:tcPr>
            <w:tcW w:w="709" w:type="dxa"/>
            <w:tcBorders>
              <w:top w:val="single" w:sz="4" w:space="0" w:color="000000"/>
              <w:left w:val="nil"/>
              <w:bottom w:val="nil"/>
              <w:right w:val="nil"/>
            </w:tcBorders>
            <w:shd w:val="clear" w:color="auto" w:fill="auto"/>
            <w:vAlign w:val="bottom"/>
          </w:tcPr>
          <w:p w14:paraId="441F9808" w14:textId="77777777" w:rsidR="008F2DEC" w:rsidRDefault="008F2DEC" w:rsidP="00E226AC">
            <w:pPr>
              <w:ind w:firstLine="0"/>
              <w:jc w:val="center"/>
              <w:rPr>
                <w:color w:val="000000"/>
                <w:sz w:val="20"/>
                <w:szCs w:val="20"/>
              </w:rPr>
            </w:pPr>
            <w:r>
              <w:rPr>
                <w:color w:val="000000"/>
                <w:sz w:val="20"/>
                <w:szCs w:val="20"/>
              </w:rPr>
              <w:t>0.91</w:t>
            </w:r>
          </w:p>
        </w:tc>
        <w:tc>
          <w:tcPr>
            <w:tcW w:w="708" w:type="dxa"/>
            <w:tcBorders>
              <w:top w:val="single" w:sz="4" w:space="0" w:color="000000"/>
              <w:left w:val="nil"/>
              <w:bottom w:val="nil"/>
              <w:right w:val="nil"/>
            </w:tcBorders>
            <w:shd w:val="clear" w:color="auto" w:fill="auto"/>
            <w:vAlign w:val="bottom"/>
          </w:tcPr>
          <w:p w14:paraId="0B1856D8" w14:textId="77777777" w:rsidR="008F2DEC" w:rsidRDefault="008F2DEC" w:rsidP="00E226AC">
            <w:pPr>
              <w:ind w:firstLine="0"/>
              <w:jc w:val="center"/>
              <w:rPr>
                <w:color w:val="000000"/>
                <w:sz w:val="20"/>
                <w:szCs w:val="20"/>
              </w:rPr>
            </w:pPr>
            <w:r>
              <w:rPr>
                <w:color w:val="000000"/>
                <w:sz w:val="20"/>
                <w:szCs w:val="20"/>
              </w:rPr>
              <w:t>0.86</w:t>
            </w:r>
          </w:p>
        </w:tc>
        <w:tc>
          <w:tcPr>
            <w:tcW w:w="709" w:type="dxa"/>
            <w:tcBorders>
              <w:top w:val="single" w:sz="4" w:space="0" w:color="000000"/>
              <w:left w:val="nil"/>
              <w:bottom w:val="nil"/>
              <w:right w:val="nil"/>
            </w:tcBorders>
            <w:shd w:val="clear" w:color="auto" w:fill="auto"/>
            <w:vAlign w:val="bottom"/>
          </w:tcPr>
          <w:p w14:paraId="3FC855DD" w14:textId="77777777" w:rsidR="008F2DEC" w:rsidRDefault="008F2DEC" w:rsidP="00E226AC">
            <w:pPr>
              <w:ind w:firstLine="0"/>
              <w:jc w:val="center"/>
              <w:rPr>
                <w:color w:val="000000"/>
                <w:sz w:val="20"/>
                <w:szCs w:val="20"/>
              </w:rPr>
            </w:pPr>
            <w:r>
              <w:rPr>
                <w:color w:val="000000"/>
                <w:sz w:val="20"/>
                <w:szCs w:val="20"/>
              </w:rPr>
              <w:t>0.64</w:t>
            </w:r>
          </w:p>
        </w:tc>
        <w:tc>
          <w:tcPr>
            <w:tcW w:w="709" w:type="dxa"/>
            <w:tcBorders>
              <w:top w:val="single" w:sz="4" w:space="0" w:color="000000"/>
              <w:left w:val="nil"/>
              <w:bottom w:val="nil"/>
              <w:right w:val="nil"/>
            </w:tcBorders>
            <w:shd w:val="clear" w:color="auto" w:fill="auto"/>
            <w:vAlign w:val="bottom"/>
          </w:tcPr>
          <w:p w14:paraId="0392DE60" w14:textId="77777777" w:rsidR="008F2DEC" w:rsidRDefault="008F2DEC" w:rsidP="00E226AC">
            <w:pPr>
              <w:ind w:firstLine="0"/>
              <w:jc w:val="center"/>
              <w:rPr>
                <w:color w:val="000000"/>
                <w:sz w:val="20"/>
                <w:szCs w:val="20"/>
              </w:rPr>
            </w:pPr>
            <w:r>
              <w:rPr>
                <w:color w:val="000000"/>
                <w:sz w:val="20"/>
                <w:szCs w:val="20"/>
              </w:rPr>
              <w:t>0.60</w:t>
            </w:r>
          </w:p>
        </w:tc>
        <w:tc>
          <w:tcPr>
            <w:tcW w:w="709" w:type="dxa"/>
            <w:tcBorders>
              <w:top w:val="single" w:sz="4" w:space="0" w:color="000000"/>
              <w:left w:val="nil"/>
              <w:bottom w:val="nil"/>
              <w:right w:val="nil"/>
            </w:tcBorders>
            <w:shd w:val="clear" w:color="auto" w:fill="auto"/>
            <w:vAlign w:val="bottom"/>
          </w:tcPr>
          <w:p w14:paraId="3469A93F" w14:textId="77777777" w:rsidR="008F2DEC" w:rsidRDefault="008F2DEC" w:rsidP="00E226AC">
            <w:pPr>
              <w:ind w:firstLine="0"/>
              <w:jc w:val="center"/>
              <w:rPr>
                <w:color w:val="000000"/>
                <w:sz w:val="20"/>
                <w:szCs w:val="20"/>
              </w:rPr>
            </w:pPr>
            <w:r>
              <w:rPr>
                <w:color w:val="000000"/>
                <w:sz w:val="20"/>
                <w:szCs w:val="20"/>
              </w:rPr>
              <w:t>0.50</w:t>
            </w:r>
          </w:p>
        </w:tc>
      </w:tr>
      <w:tr w:rsidR="008F2DEC" w14:paraId="1C6FE6BD" w14:textId="77777777" w:rsidTr="00E226AC">
        <w:trPr>
          <w:trHeight w:val="290"/>
        </w:trPr>
        <w:tc>
          <w:tcPr>
            <w:tcW w:w="1983" w:type="dxa"/>
            <w:tcBorders>
              <w:top w:val="nil"/>
              <w:left w:val="nil"/>
              <w:bottom w:val="nil"/>
              <w:right w:val="nil"/>
            </w:tcBorders>
            <w:shd w:val="clear" w:color="auto" w:fill="auto"/>
            <w:vAlign w:val="center"/>
          </w:tcPr>
          <w:p w14:paraId="7DEA676A" w14:textId="77777777" w:rsidR="008F2DEC" w:rsidRDefault="008F2DEC" w:rsidP="00E226AC">
            <w:pPr>
              <w:ind w:firstLine="0"/>
              <w:jc w:val="left"/>
              <w:rPr>
                <w:color w:val="000000"/>
                <w:sz w:val="20"/>
                <w:szCs w:val="20"/>
              </w:rPr>
            </w:pPr>
            <w:r>
              <w:rPr>
                <w:color w:val="000000"/>
                <w:sz w:val="20"/>
                <w:szCs w:val="20"/>
              </w:rPr>
              <w:t>Prop. Variance</w:t>
            </w:r>
          </w:p>
        </w:tc>
        <w:tc>
          <w:tcPr>
            <w:tcW w:w="709" w:type="dxa"/>
            <w:tcBorders>
              <w:top w:val="nil"/>
              <w:left w:val="nil"/>
              <w:bottom w:val="nil"/>
              <w:right w:val="nil"/>
            </w:tcBorders>
            <w:shd w:val="clear" w:color="auto" w:fill="auto"/>
            <w:vAlign w:val="bottom"/>
          </w:tcPr>
          <w:p w14:paraId="248E55A8" w14:textId="77777777" w:rsidR="008F2DEC" w:rsidRDefault="008F2DEC" w:rsidP="00E226AC">
            <w:pPr>
              <w:ind w:firstLine="0"/>
              <w:jc w:val="center"/>
              <w:rPr>
                <w:color w:val="000000"/>
                <w:sz w:val="20"/>
                <w:szCs w:val="20"/>
              </w:rPr>
            </w:pPr>
            <w:r>
              <w:rPr>
                <w:color w:val="000000"/>
                <w:sz w:val="20"/>
                <w:szCs w:val="20"/>
              </w:rPr>
              <w:t>0.281</w:t>
            </w:r>
          </w:p>
        </w:tc>
        <w:tc>
          <w:tcPr>
            <w:tcW w:w="708" w:type="dxa"/>
            <w:tcBorders>
              <w:top w:val="nil"/>
              <w:left w:val="nil"/>
              <w:bottom w:val="nil"/>
              <w:right w:val="nil"/>
            </w:tcBorders>
            <w:shd w:val="clear" w:color="auto" w:fill="auto"/>
            <w:vAlign w:val="bottom"/>
          </w:tcPr>
          <w:p w14:paraId="0378C329" w14:textId="77777777" w:rsidR="008F2DEC" w:rsidRDefault="008F2DEC" w:rsidP="00E226AC">
            <w:pPr>
              <w:ind w:firstLine="0"/>
              <w:jc w:val="center"/>
              <w:rPr>
                <w:color w:val="000000"/>
                <w:sz w:val="20"/>
                <w:szCs w:val="20"/>
              </w:rPr>
            </w:pPr>
            <w:r>
              <w:rPr>
                <w:color w:val="000000"/>
                <w:sz w:val="20"/>
                <w:szCs w:val="20"/>
              </w:rPr>
              <w:t>0.184</w:t>
            </w:r>
          </w:p>
        </w:tc>
        <w:tc>
          <w:tcPr>
            <w:tcW w:w="709" w:type="dxa"/>
            <w:tcBorders>
              <w:top w:val="nil"/>
              <w:left w:val="nil"/>
              <w:bottom w:val="nil"/>
              <w:right w:val="nil"/>
            </w:tcBorders>
            <w:shd w:val="clear" w:color="auto" w:fill="auto"/>
            <w:vAlign w:val="bottom"/>
          </w:tcPr>
          <w:p w14:paraId="4AE3A70E" w14:textId="77777777" w:rsidR="008F2DEC" w:rsidRDefault="008F2DEC" w:rsidP="00E226AC">
            <w:pPr>
              <w:ind w:firstLine="0"/>
              <w:jc w:val="center"/>
              <w:rPr>
                <w:color w:val="000000"/>
                <w:sz w:val="20"/>
                <w:szCs w:val="20"/>
              </w:rPr>
            </w:pPr>
            <w:r>
              <w:rPr>
                <w:color w:val="000000"/>
                <w:sz w:val="20"/>
                <w:szCs w:val="20"/>
              </w:rPr>
              <w:t>0.137</w:t>
            </w:r>
          </w:p>
        </w:tc>
        <w:tc>
          <w:tcPr>
            <w:tcW w:w="709" w:type="dxa"/>
            <w:tcBorders>
              <w:top w:val="nil"/>
              <w:left w:val="nil"/>
              <w:bottom w:val="nil"/>
              <w:right w:val="nil"/>
            </w:tcBorders>
            <w:shd w:val="clear" w:color="auto" w:fill="auto"/>
            <w:vAlign w:val="bottom"/>
          </w:tcPr>
          <w:p w14:paraId="1A8C8F8B" w14:textId="77777777" w:rsidR="008F2DEC" w:rsidRDefault="008F2DEC" w:rsidP="00E226AC">
            <w:pPr>
              <w:ind w:firstLine="0"/>
              <w:jc w:val="center"/>
              <w:rPr>
                <w:color w:val="000000"/>
                <w:sz w:val="20"/>
                <w:szCs w:val="20"/>
              </w:rPr>
            </w:pPr>
            <w:r>
              <w:rPr>
                <w:color w:val="000000"/>
                <w:sz w:val="20"/>
                <w:szCs w:val="20"/>
              </w:rPr>
              <w:t>0.11</w:t>
            </w:r>
          </w:p>
        </w:tc>
        <w:tc>
          <w:tcPr>
            <w:tcW w:w="709" w:type="dxa"/>
            <w:tcBorders>
              <w:top w:val="nil"/>
              <w:left w:val="nil"/>
              <w:bottom w:val="nil"/>
              <w:right w:val="nil"/>
            </w:tcBorders>
            <w:shd w:val="clear" w:color="auto" w:fill="auto"/>
            <w:vAlign w:val="bottom"/>
          </w:tcPr>
          <w:p w14:paraId="1D6B779A" w14:textId="77777777" w:rsidR="008F2DEC" w:rsidRDefault="008F2DEC" w:rsidP="00E226AC">
            <w:pPr>
              <w:ind w:firstLine="0"/>
              <w:jc w:val="center"/>
              <w:rPr>
                <w:color w:val="000000"/>
                <w:sz w:val="20"/>
                <w:szCs w:val="20"/>
              </w:rPr>
            </w:pPr>
            <w:r>
              <w:rPr>
                <w:color w:val="000000"/>
                <w:sz w:val="20"/>
                <w:szCs w:val="20"/>
              </w:rPr>
              <w:t>0.09</w:t>
            </w:r>
          </w:p>
        </w:tc>
        <w:tc>
          <w:tcPr>
            <w:tcW w:w="708" w:type="dxa"/>
            <w:tcBorders>
              <w:top w:val="nil"/>
              <w:left w:val="nil"/>
              <w:bottom w:val="nil"/>
              <w:right w:val="nil"/>
            </w:tcBorders>
            <w:shd w:val="clear" w:color="auto" w:fill="auto"/>
            <w:vAlign w:val="bottom"/>
          </w:tcPr>
          <w:p w14:paraId="3ED819F3" w14:textId="77777777" w:rsidR="008F2DEC" w:rsidRDefault="008F2DEC" w:rsidP="00E226AC">
            <w:pPr>
              <w:ind w:firstLine="0"/>
              <w:jc w:val="center"/>
              <w:rPr>
                <w:color w:val="000000"/>
                <w:sz w:val="20"/>
                <w:szCs w:val="20"/>
              </w:rPr>
            </w:pPr>
            <w:r>
              <w:rPr>
                <w:color w:val="000000"/>
                <w:sz w:val="20"/>
                <w:szCs w:val="20"/>
              </w:rPr>
              <w:t>0.08</w:t>
            </w:r>
          </w:p>
        </w:tc>
        <w:tc>
          <w:tcPr>
            <w:tcW w:w="709" w:type="dxa"/>
            <w:tcBorders>
              <w:top w:val="nil"/>
              <w:left w:val="nil"/>
              <w:bottom w:val="nil"/>
              <w:right w:val="nil"/>
            </w:tcBorders>
            <w:shd w:val="clear" w:color="auto" w:fill="auto"/>
            <w:vAlign w:val="bottom"/>
          </w:tcPr>
          <w:p w14:paraId="0368524D" w14:textId="77777777" w:rsidR="008F2DEC" w:rsidRDefault="008F2DEC" w:rsidP="00E226AC">
            <w:pPr>
              <w:ind w:firstLine="0"/>
              <w:jc w:val="center"/>
              <w:rPr>
                <w:color w:val="000000"/>
                <w:sz w:val="20"/>
                <w:szCs w:val="20"/>
              </w:rPr>
            </w:pPr>
            <w:r>
              <w:rPr>
                <w:color w:val="000000"/>
                <w:sz w:val="20"/>
                <w:szCs w:val="20"/>
              </w:rPr>
              <w:t>0.05</w:t>
            </w:r>
          </w:p>
        </w:tc>
        <w:tc>
          <w:tcPr>
            <w:tcW w:w="709" w:type="dxa"/>
            <w:tcBorders>
              <w:top w:val="nil"/>
              <w:left w:val="nil"/>
              <w:bottom w:val="nil"/>
              <w:right w:val="nil"/>
            </w:tcBorders>
            <w:shd w:val="clear" w:color="auto" w:fill="auto"/>
            <w:vAlign w:val="bottom"/>
          </w:tcPr>
          <w:p w14:paraId="542A1157" w14:textId="77777777" w:rsidR="008F2DEC" w:rsidRDefault="008F2DEC" w:rsidP="00E226AC">
            <w:pPr>
              <w:ind w:firstLine="0"/>
              <w:jc w:val="center"/>
              <w:rPr>
                <w:color w:val="000000"/>
                <w:sz w:val="20"/>
                <w:szCs w:val="20"/>
              </w:rPr>
            </w:pPr>
            <w:r>
              <w:rPr>
                <w:color w:val="000000"/>
                <w:sz w:val="20"/>
                <w:szCs w:val="20"/>
              </w:rPr>
              <w:t>0.04</w:t>
            </w:r>
          </w:p>
        </w:tc>
        <w:tc>
          <w:tcPr>
            <w:tcW w:w="709" w:type="dxa"/>
            <w:tcBorders>
              <w:top w:val="nil"/>
              <w:left w:val="nil"/>
              <w:bottom w:val="nil"/>
              <w:right w:val="nil"/>
            </w:tcBorders>
            <w:shd w:val="clear" w:color="auto" w:fill="auto"/>
            <w:vAlign w:val="bottom"/>
          </w:tcPr>
          <w:p w14:paraId="6CE80760" w14:textId="77777777" w:rsidR="008F2DEC" w:rsidRDefault="008F2DEC" w:rsidP="00E226AC">
            <w:pPr>
              <w:ind w:firstLine="0"/>
              <w:jc w:val="center"/>
              <w:rPr>
                <w:color w:val="000000"/>
                <w:sz w:val="20"/>
                <w:szCs w:val="20"/>
              </w:rPr>
            </w:pPr>
            <w:r>
              <w:rPr>
                <w:color w:val="000000"/>
                <w:sz w:val="20"/>
                <w:szCs w:val="20"/>
              </w:rPr>
              <w:t>0.03</w:t>
            </w:r>
          </w:p>
        </w:tc>
      </w:tr>
      <w:tr w:rsidR="008F2DEC" w14:paraId="07BC3029" w14:textId="77777777" w:rsidTr="00E226AC">
        <w:trPr>
          <w:trHeight w:val="290"/>
        </w:trPr>
        <w:tc>
          <w:tcPr>
            <w:tcW w:w="1983" w:type="dxa"/>
            <w:tcBorders>
              <w:top w:val="nil"/>
              <w:left w:val="nil"/>
              <w:right w:val="nil"/>
            </w:tcBorders>
            <w:shd w:val="clear" w:color="auto" w:fill="auto"/>
            <w:vAlign w:val="center"/>
          </w:tcPr>
          <w:p w14:paraId="0BF393B1" w14:textId="77777777" w:rsidR="008F2DEC" w:rsidRDefault="008F2DEC" w:rsidP="00E226AC">
            <w:pPr>
              <w:ind w:firstLine="0"/>
              <w:jc w:val="left"/>
              <w:rPr>
                <w:color w:val="000000"/>
                <w:sz w:val="20"/>
                <w:szCs w:val="20"/>
              </w:rPr>
            </w:pPr>
            <w:r>
              <w:rPr>
                <w:color w:val="000000"/>
                <w:sz w:val="20"/>
                <w:szCs w:val="20"/>
              </w:rPr>
              <w:t>Cumulative var.</w:t>
            </w:r>
          </w:p>
        </w:tc>
        <w:tc>
          <w:tcPr>
            <w:tcW w:w="709" w:type="dxa"/>
            <w:tcBorders>
              <w:top w:val="nil"/>
              <w:left w:val="nil"/>
              <w:right w:val="nil"/>
            </w:tcBorders>
            <w:shd w:val="clear" w:color="auto" w:fill="auto"/>
            <w:vAlign w:val="bottom"/>
          </w:tcPr>
          <w:p w14:paraId="1A75952A" w14:textId="77777777" w:rsidR="008F2DEC" w:rsidRDefault="008F2DEC" w:rsidP="00E226AC">
            <w:pPr>
              <w:ind w:firstLine="0"/>
              <w:jc w:val="center"/>
              <w:rPr>
                <w:color w:val="000000"/>
                <w:sz w:val="20"/>
                <w:szCs w:val="20"/>
              </w:rPr>
            </w:pPr>
            <w:r>
              <w:rPr>
                <w:color w:val="000000"/>
                <w:sz w:val="20"/>
                <w:szCs w:val="20"/>
              </w:rPr>
              <w:t>0.28</w:t>
            </w:r>
          </w:p>
        </w:tc>
        <w:tc>
          <w:tcPr>
            <w:tcW w:w="708" w:type="dxa"/>
            <w:tcBorders>
              <w:top w:val="nil"/>
              <w:left w:val="nil"/>
              <w:right w:val="nil"/>
            </w:tcBorders>
            <w:shd w:val="clear" w:color="auto" w:fill="auto"/>
            <w:vAlign w:val="bottom"/>
          </w:tcPr>
          <w:p w14:paraId="2BE83803" w14:textId="77777777" w:rsidR="008F2DEC" w:rsidRDefault="008F2DEC" w:rsidP="00E226AC">
            <w:pPr>
              <w:ind w:firstLine="0"/>
              <w:jc w:val="center"/>
              <w:rPr>
                <w:color w:val="000000"/>
                <w:sz w:val="20"/>
                <w:szCs w:val="20"/>
              </w:rPr>
            </w:pPr>
            <w:r>
              <w:rPr>
                <w:color w:val="000000"/>
                <w:sz w:val="20"/>
                <w:szCs w:val="20"/>
              </w:rPr>
              <w:t>0.46</w:t>
            </w:r>
          </w:p>
        </w:tc>
        <w:tc>
          <w:tcPr>
            <w:tcW w:w="709" w:type="dxa"/>
            <w:tcBorders>
              <w:top w:val="nil"/>
              <w:left w:val="nil"/>
              <w:right w:val="nil"/>
            </w:tcBorders>
            <w:shd w:val="clear" w:color="auto" w:fill="auto"/>
            <w:vAlign w:val="bottom"/>
          </w:tcPr>
          <w:p w14:paraId="06B99712" w14:textId="77777777" w:rsidR="008F2DEC" w:rsidRDefault="008F2DEC" w:rsidP="00E226AC">
            <w:pPr>
              <w:ind w:firstLine="0"/>
              <w:jc w:val="center"/>
              <w:rPr>
                <w:color w:val="000000"/>
                <w:sz w:val="20"/>
                <w:szCs w:val="20"/>
              </w:rPr>
            </w:pPr>
            <w:r>
              <w:rPr>
                <w:color w:val="000000"/>
                <w:sz w:val="20"/>
                <w:szCs w:val="20"/>
              </w:rPr>
              <w:t>0.60</w:t>
            </w:r>
          </w:p>
        </w:tc>
        <w:tc>
          <w:tcPr>
            <w:tcW w:w="709" w:type="dxa"/>
            <w:tcBorders>
              <w:top w:val="nil"/>
              <w:left w:val="nil"/>
              <w:right w:val="nil"/>
            </w:tcBorders>
            <w:shd w:val="clear" w:color="auto" w:fill="auto"/>
            <w:vAlign w:val="bottom"/>
          </w:tcPr>
          <w:p w14:paraId="18E54810" w14:textId="77777777" w:rsidR="008F2DEC" w:rsidRDefault="008F2DEC" w:rsidP="00E226AC">
            <w:pPr>
              <w:ind w:firstLine="0"/>
              <w:jc w:val="center"/>
              <w:rPr>
                <w:color w:val="000000"/>
                <w:sz w:val="20"/>
                <w:szCs w:val="20"/>
              </w:rPr>
            </w:pPr>
            <w:r>
              <w:rPr>
                <w:color w:val="000000"/>
                <w:sz w:val="20"/>
                <w:szCs w:val="20"/>
              </w:rPr>
              <w:t>0.71</w:t>
            </w:r>
          </w:p>
        </w:tc>
        <w:tc>
          <w:tcPr>
            <w:tcW w:w="709" w:type="dxa"/>
            <w:tcBorders>
              <w:top w:val="nil"/>
              <w:left w:val="nil"/>
              <w:right w:val="nil"/>
            </w:tcBorders>
            <w:shd w:val="clear" w:color="auto" w:fill="auto"/>
            <w:vAlign w:val="bottom"/>
          </w:tcPr>
          <w:p w14:paraId="2F0A3BF8" w14:textId="77777777" w:rsidR="008F2DEC" w:rsidRDefault="008F2DEC" w:rsidP="00E226AC">
            <w:pPr>
              <w:ind w:firstLine="0"/>
              <w:jc w:val="center"/>
              <w:rPr>
                <w:color w:val="000000"/>
                <w:sz w:val="20"/>
                <w:szCs w:val="20"/>
              </w:rPr>
            </w:pPr>
            <w:r>
              <w:rPr>
                <w:color w:val="000000"/>
                <w:sz w:val="20"/>
                <w:szCs w:val="20"/>
              </w:rPr>
              <w:t>0.80</w:t>
            </w:r>
          </w:p>
        </w:tc>
        <w:tc>
          <w:tcPr>
            <w:tcW w:w="708" w:type="dxa"/>
            <w:tcBorders>
              <w:top w:val="nil"/>
              <w:left w:val="nil"/>
              <w:right w:val="nil"/>
            </w:tcBorders>
            <w:shd w:val="clear" w:color="auto" w:fill="auto"/>
            <w:vAlign w:val="bottom"/>
          </w:tcPr>
          <w:p w14:paraId="36AB6EBD" w14:textId="77777777" w:rsidR="008F2DEC" w:rsidRDefault="008F2DEC" w:rsidP="00E226AC">
            <w:pPr>
              <w:ind w:firstLine="0"/>
              <w:jc w:val="center"/>
              <w:rPr>
                <w:color w:val="000000"/>
                <w:sz w:val="20"/>
                <w:szCs w:val="20"/>
              </w:rPr>
            </w:pPr>
            <w:r>
              <w:rPr>
                <w:color w:val="000000"/>
                <w:sz w:val="20"/>
                <w:szCs w:val="20"/>
              </w:rPr>
              <w:t>0.89</w:t>
            </w:r>
          </w:p>
        </w:tc>
        <w:tc>
          <w:tcPr>
            <w:tcW w:w="709" w:type="dxa"/>
            <w:tcBorders>
              <w:top w:val="nil"/>
              <w:left w:val="nil"/>
              <w:right w:val="nil"/>
            </w:tcBorders>
            <w:shd w:val="clear" w:color="auto" w:fill="auto"/>
            <w:vAlign w:val="bottom"/>
          </w:tcPr>
          <w:p w14:paraId="69C413BC" w14:textId="77777777" w:rsidR="008F2DEC" w:rsidRDefault="008F2DEC" w:rsidP="00E226AC">
            <w:pPr>
              <w:ind w:firstLine="0"/>
              <w:jc w:val="center"/>
              <w:rPr>
                <w:color w:val="000000"/>
                <w:sz w:val="20"/>
                <w:szCs w:val="20"/>
              </w:rPr>
            </w:pPr>
            <w:r>
              <w:rPr>
                <w:color w:val="000000"/>
                <w:sz w:val="20"/>
                <w:szCs w:val="20"/>
              </w:rPr>
              <w:t>0.93</w:t>
            </w:r>
          </w:p>
        </w:tc>
        <w:tc>
          <w:tcPr>
            <w:tcW w:w="709" w:type="dxa"/>
            <w:tcBorders>
              <w:top w:val="nil"/>
              <w:left w:val="nil"/>
              <w:right w:val="nil"/>
            </w:tcBorders>
            <w:shd w:val="clear" w:color="auto" w:fill="auto"/>
            <w:vAlign w:val="bottom"/>
          </w:tcPr>
          <w:p w14:paraId="223613A7" w14:textId="77777777" w:rsidR="008F2DEC" w:rsidRDefault="008F2DEC" w:rsidP="00E226AC">
            <w:pPr>
              <w:ind w:firstLine="0"/>
              <w:jc w:val="center"/>
              <w:rPr>
                <w:color w:val="000000"/>
                <w:sz w:val="20"/>
                <w:szCs w:val="20"/>
              </w:rPr>
            </w:pPr>
            <w:r>
              <w:rPr>
                <w:color w:val="000000"/>
                <w:sz w:val="20"/>
                <w:szCs w:val="20"/>
              </w:rPr>
              <w:t>0.97</w:t>
            </w:r>
          </w:p>
        </w:tc>
        <w:tc>
          <w:tcPr>
            <w:tcW w:w="709" w:type="dxa"/>
            <w:tcBorders>
              <w:top w:val="nil"/>
              <w:left w:val="nil"/>
              <w:right w:val="nil"/>
            </w:tcBorders>
            <w:shd w:val="clear" w:color="auto" w:fill="auto"/>
            <w:vAlign w:val="bottom"/>
          </w:tcPr>
          <w:p w14:paraId="0F9CA6EB" w14:textId="77777777" w:rsidR="008F2DEC" w:rsidRDefault="008F2DEC" w:rsidP="00E226AC">
            <w:pPr>
              <w:ind w:firstLine="0"/>
              <w:jc w:val="center"/>
              <w:rPr>
                <w:color w:val="000000"/>
                <w:sz w:val="20"/>
                <w:szCs w:val="20"/>
              </w:rPr>
            </w:pPr>
            <w:r>
              <w:rPr>
                <w:color w:val="000000"/>
                <w:sz w:val="20"/>
                <w:szCs w:val="20"/>
              </w:rPr>
              <w:t>1.00</w:t>
            </w:r>
          </w:p>
        </w:tc>
      </w:tr>
      <w:tr w:rsidR="008F2DEC" w14:paraId="3AD5BCE9" w14:textId="77777777" w:rsidTr="00E226AC">
        <w:trPr>
          <w:trHeight w:val="290"/>
        </w:trPr>
        <w:tc>
          <w:tcPr>
            <w:tcW w:w="1983" w:type="dxa"/>
            <w:tcBorders>
              <w:top w:val="nil"/>
              <w:left w:val="nil"/>
              <w:bottom w:val="single" w:sz="4" w:space="0" w:color="000000"/>
              <w:right w:val="nil"/>
            </w:tcBorders>
            <w:shd w:val="clear" w:color="auto" w:fill="auto"/>
            <w:vAlign w:val="center"/>
          </w:tcPr>
          <w:p w14:paraId="59903D81" w14:textId="77777777" w:rsidR="008F2DEC" w:rsidRDefault="008F2DEC" w:rsidP="00E226AC">
            <w:pPr>
              <w:ind w:firstLine="0"/>
              <w:jc w:val="left"/>
              <w:rPr>
                <w:color w:val="000000"/>
                <w:sz w:val="20"/>
                <w:szCs w:val="20"/>
              </w:rPr>
            </w:pPr>
            <w:r>
              <w:rPr>
                <w:color w:val="000000"/>
                <w:sz w:val="20"/>
                <w:szCs w:val="20"/>
              </w:rPr>
              <w:t>Eigenvalue</w:t>
            </w:r>
          </w:p>
        </w:tc>
        <w:tc>
          <w:tcPr>
            <w:tcW w:w="709" w:type="dxa"/>
            <w:tcBorders>
              <w:top w:val="nil"/>
              <w:left w:val="nil"/>
              <w:bottom w:val="single" w:sz="4" w:space="0" w:color="000000"/>
              <w:right w:val="nil"/>
            </w:tcBorders>
            <w:shd w:val="clear" w:color="auto" w:fill="auto"/>
            <w:vAlign w:val="center"/>
          </w:tcPr>
          <w:p w14:paraId="0D9468F0" w14:textId="77777777" w:rsidR="008F2DEC" w:rsidRDefault="008F2DEC" w:rsidP="00E226AC">
            <w:pPr>
              <w:ind w:firstLine="0"/>
              <w:jc w:val="center"/>
              <w:rPr>
                <w:color w:val="000000"/>
                <w:sz w:val="20"/>
                <w:szCs w:val="20"/>
              </w:rPr>
            </w:pPr>
            <w:r>
              <w:rPr>
                <w:color w:val="000000"/>
                <w:sz w:val="20"/>
                <w:szCs w:val="20"/>
              </w:rPr>
              <w:t>2.53</w:t>
            </w:r>
          </w:p>
        </w:tc>
        <w:tc>
          <w:tcPr>
            <w:tcW w:w="708" w:type="dxa"/>
            <w:tcBorders>
              <w:top w:val="nil"/>
              <w:left w:val="nil"/>
              <w:bottom w:val="single" w:sz="4" w:space="0" w:color="000000"/>
              <w:right w:val="nil"/>
            </w:tcBorders>
            <w:shd w:val="clear" w:color="auto" w:fill="auto"/>
            <w:vAlign w:val="bottom"/>
          </w:tcPr>
          <w:p w14:paraId="118A8852" w14:textId="77777777" w:rsidR="008F2DEC" w:rsidRDefault="008F2DEC" w:rsidP="00E226AC">
            <w:pPr>
              <w:ind w:firstLine="0"/>
              <w:jc w:val="center"/>
              <w:rPr>
                <w:color w:val="000000"/>
                <w:sz w:val="20"/>
                <w:szCs w:val="20"/>
              </w:rPr>
            </w:pPr>
            <w:r>
              <w:rPr>
                <w:color w:val="000000"/>
                <w:sz w:val="20"/>
                <w:szCs w:val="20"/>
              </w:rPr>
              <w:t>1.65</w:t>
            </w:r>
          </w:p>
        </w:tc>
        <w:tc>
          <w:tcPr>
            <w:tcW w:w="709" w:type="dxa"/>
            <w:tcBorders>
              <w:top w:val="nil"/>
              <w:left w:val="nil"/>
              <w:bottom w:val="single" w:sz="4" w:space="0" w:color="000000"/>
              <w:right w:val="nil"/>
            </w:tcBorders>
            <w:shd w:val="clear" w:color="auto" w:fill="auto"/>
            <w:vAlign w:val="bottom"/>
          </w:tcPr>
          <w:p w14:paraId="0A9C700F" w14:textId="77777777" w:rsidR="008F2DEC" w:rsidRDefault="008F2DEC" w:rsidP="00E226AC">
            <w:pPr>
              <w:ind w:firstLine="0"/>
              <w:jc w:val="center"/>
              <w:rPr>
                <w:color w:val="000000"/>
                <w:sz w:val="20"/>
                <w:szCs w:val="20"/>
              </w:rPr>
            </w:pPr>
            <w:r>
              <w:rPr>
                <w:color w:val="000000"/>
                <w:sz w:val="20"/>
                <w:szCs w:val="20"/>
              </w:rPr>
              <w:t>1.23</w:t>
            </w:r>
          </w:p>
        </w:tc>
        <w:tc>
          <w:tcPr>
            <w:tcW w:w="709" w:type="dxa"/>
            <w:tcBorders>
              <w:top w:val="nil"/>
              <w:left w:val="nil"/>
              <w:bottom w:val="single" w:sz="4" w:space="0" w:color="000000"/>
              <w:right w:val="nil"/>
            </w:tcBorders>
            <w:shd w:val="clear" w:color="auto" w:fill="auto"/>
            <w:vAlign w:val="bottom"/>
          </w:tcPr>
          <w:p w14:paraId="2E83A0C1" w14:textId="77777777" w:rsidR="008F2DEC" w:rsidRDefault="008F2DEC" w:rsidP="00E226AC">
            <w:pPr>
              <w:ind w:firstLine="0"/>
              <w:jc w:val="center"/>
              <w:rPr>
                <w:color w:val="000000"/>
                <w:sz w:val="20"/>
                <w:szCs w:val="20"/>
              </w:rPr>
            </w:pPr>
            <w:r>
              <w:rPr>
                <w:color w:val="000000"/>
                <w:sz w:val="20"/>
                <w:szCs w:val="20"/>
              </w:rPr>
              <w:t>0.99</w:t>
            </w:r>
          </w:p>
        </w:tc>
        <w:tc>
          <w:tcPr>
            <w:tcW w:w="709" w:type="dxa"/>
            <w:tcBorders>
              <w:top w:val="nil"/>
              <w:left w:val="nil"/>
              <w:bottom w:val="single" w:sz="4" w:space="0" w:color="000000"/>
              <w:right w:val="nil"/>
            </w:tcBorders>
            <w:shd w:val="clear" w:color="auto" w:fill="auto"/>
            <w:vAlign w:val="bottom"/>
          </w:tcPr>
          <w:p w14:paraId="0ABAD386" w14:textId="77777777" w:rsidR="008F2DEC" w:rsidRDefault="008F2DEC" w:rsidP="00E226AC">
            <w:pPr>
              <w:ind w:firstLine="0"/>
              <w:jc w:val="center"/>
              <w:rPr>
                <w:color w:val="000000"/>
                <w:sz w:val="20"/>
                <w:szCs w:val="20"/>
              </w:rPr>
            </w:pPr>
            <w:r>
              <w:rPr>
                <w:color w:val="000000"/>
                <w:sz w:val="20"/>
                <w:szCs w:val="20"/>
              </w:rPr>
              <w:t>0.83</w:t>
            </w:r>
          </w:p>
        </w:tc>
        <w:tc>
          <w:tcPr>
            <w:tcW w:w="708" w:type="dxa"/>
            <w:tcBorders>
              <w:top w:val="nil"/>
              <w:left w:val="nil"/>
              <w:bottom w:val="single" w:sz="4" w:space="0" w:color="000000"/>
              <w:right w:val="nil"/>
            </w:tcBorders>
            <w:shd w:val="clear" w:color="auto" w:fill="auto"/>
            <w:vAlign w:val="bottom"/>
          </w:tcPr>
          <w:p w14:paraId="3C517321" w14:textId="77777777" w:rsidR="008F2DEC" w:rsidRDefault="008F2DEC" w:rsidP="00E226AC">
            <w:pPr>
              <w:ind w:firstLine="0"/>
              <w:jc w:val="center"/>
              <w:rPr>
                <w:color w:val="000000"/>
                <w:sz w:val="20"/>
                <w:szCs w:val="20"/>
              </w:rPr>
            </w:pPr>
            <w:r>
              <w:rPr>
                <w:color w:val="000000"/>
                <w:sz w:val="20"/>
                <w:szCs w:val="20"/>
              </w:rPr>
              <w:t>0.74</w:t>
            </w:r>
          </w:p>
        </w:tc>
        <w:tc>
          <w:tcPr>
            <w:tcW w:w="709" w:type="dxa"/>
            <w:tcBorders>
              <w:top w:val="nil"/>
              <w:left w:val="nil"/>
              <w:bottom w:val="single" w:sz="4" w:space="0" w:color="000000"/>
              <w:right w:val="nil"/>
            </w:tcBorders>
            <w:shd w:val="clear" w:color="auto" w:fill="auto"/>
            <w:vAlign w:val="bottom"/>
          </w:tcPr>
          <w:p w14:paraId="1BBA7C5A" w14:textId="77777777" w:rsidR="008F2DEC" w:rsidRDefault="008F2DEC" w:rsidP="00E226AC">
            <w:pPr>
              <w:ind w:firstLine="0"/>
              <w:jc w:val="center"/>
              <w:rPr>
                <w:color w:val="000000"/>
                <w:sz w:val="20"/>
                <w:szCs w:val="20"/>
              </w:rPr>
            </w:pPr>
            <w:r>
              <w:rPr>
                <w:color w:val="000000"/>
                <w:sz w:val="20"/>
                <w:szCs w:val="20"/>
              </w:rPr>
              <w:t>0.41</w:t>
            </w:r>
          </w:p>
        </w:tc>
        <w:tc>
          <w:tcPr>
            <w:tcW w:w="709" w:type="dxa"/>
            <w:tcBorders>
              <w:top w:val="nil"/>
              <w:left w:val="nil"/>
              <w:bottom w:val="single" w:sz="4" w:space="0" w:color="000000"/>
              <w:right w:val="nil"/>
            </w:tcBorders>
            <w:shd w:val="clear" w:color="auto" w:fill="auto"/>
            <w:vAlign w:val="bottom"/>
          </w:tcPr>
          <w:p w14:paraId="5C41477C" w14:textId="77777777" w:rsidR="008F2DEC" w:rsidRDefault="008F2DEC" w:rsidP="00E226AC">
            <w:pPr>
              <w:ind w:firstLine="0"/>
              <w:jc w:val="center"/>
              <w:rPr>
                <w:color w:val="000000"/>
                <w:sz w:val="20"/>
                <w:szCs w:val="20"/>
              </w:rPr>
            </w:pPr>
            <w:r>
              <w:rPr>
                <w:color w:val="000000"/>
                <w:sz w:val="20"/>
                <w:szCs w:val="20"/>
              </w:rPr>
              <w:t>0.36</w:t>
            </w:r>
          </w:p>
        </w:tc>
        <w:tc>
          <w:tcPr>
            <w:tcW w:w="709" w:type="dxa"/>
            <w:tcBorders>
              <w:top w:val="nil"/>
              <w:left w:val="nil"/>
              <w:bottom w:val="single" w:sz="4" w:space="0" w:color="000000"/>
              <w:right w:val="nil"/>
            </w:tcBorders>
            <w:shd w:val="clear" w:color="auto" w:fill="auto"/>
            <w:vAlign w:val="bottom"/>
          </w:tcPr>
          <w:p w14:paraId="4F604221" w14:textId="77777777" w:rsidR="008F2DEC" w:rsidRDefault="008F2DEC" w:rsidP="00E226AC">
            <w:pPr>
              <w:ind w:firstLine="0"/>
              <w:jc w:val="center"/>
              <w:rPr>
                <w:color w:val="000000"/>
                <w:sz w:val="20"/>
                <w:szCs w:val="20"/>
              </w:rPr>
            </w:pPr>
            <w:r>
              <w:rPr>
                <w:color w:val="000000"/>
                <w:sz w:val="20"/>
                <w:szCs w:val="20"/>
              </w:rPr>
              <w:t>0.25</w:t>
            </w:r>
          </w:p>
        </w:tc>
      </w:tr>
      <w:tr w:rsidR="008F2DEC" w14:paraId="695FE8D8" w14:textId="77777777" w:rsidTr="00E226AC">
        <w:trPr>
          <w:trHeight w:val="290"/>
        </w:trPr>
        <w:tc>
          <w:tcPr>
            <w:tcW w:w="1983" w:type="dxa"/>
            <w:tcBorders>
              <w:top w:val="single" w:sz="4" w:space="0" w:color="000000"/>
              <w:left w:val="nil"/>
              <w:bottom w:val="nil"/>
              <w:right w:val="nil"/>
            </w:tcBorders>
            <w:shd w:val="clear" w:color="auto" w:fill="auto"/>
            <w:vAlign w:val="center"/>
          </w:tcPr>
          <w:p w14:paraId="34BD1714" w14:textId="77777777" w:rsidR="008F2DEC" w:rsidRDefault="008F2DEC" w:rsidP="00E226AC">
            <w:pPr>
              <w:ind w:firstLine="0"/>
              <w:jc w:val="left"/>
              <w:rPr>
                <w:color w:val="000000"/>
                <w:sz w:val="20"/>
                <w:szCs w:val="20"/>
              </w:rPr>
            </w:pPr>
          </w:p>
        </w:tc>
        <w:tc>
          <w:tcPr>
            <w:tcW w:w="709" w:type="dxa"/>
            <w:tcBorders>
              <w:top w:val="single" w:sz="4" w:space="0" w:color="000000"/>
              <w:left w:val="nil"/>
              <w:bottom w:val="nil"/>
              <w:right w:val="nil"/>
            </w:tcBorders>
            <w:shd w:val="clear" w:color="auto" w:fill="auto"/>
            <w:vAlign w:val="center"/>
          </w:tcPr>
          <w:p w14:paraId="552B2B56" w14:textId="77777777" w:rsidR="008F2DEC" w:rsidRDefault="008F2DEC" w:rsidP="00E226AC">
            <w:pPr>
              <w:ind w:firstLine="0"/>
              <w:jc w:val="center"/>
              <w:rPr>
                <w:color w:val="000000"/>
                <w:sz w:val="20"/>
                <w:szCs w:val="20"/>
              </w:rPr>
            </w:pPr>
          </w:p>
        </w:tc>
        <w:tc>
          <w:tcPr>
            <w:tcW w:w="708" w:type="dxa"/>
            <w:tcBorders>
              <w:top w:val="single" w:sz="4" w:space="0" w:color="000000"/>
              <w:left w:val="nil"/>
              <w:bottom w:val="nil"/>
              <w:right w:val="nil"/>
            </w:tcBorders>
            <w:shd w:val="clear" w:color="auto" w:fill="auto"/>
            <w:vAlign w:val="bottom"/>
          </w:tcPr>
          <w:p w14:paraId="742A709C" w14:textId="77777777" w:rsidR="008F2DEC" w:rsidRDefault="008F2DEC" w:rsidP="00E226AC">
            <w:pPr>
              <w:ind w:firstLine="0"/>
              <w:jc w:val="center"/>
              <w:rPr>
                <w:color w:val="000000"/>
                <w:sz w:val="20"/>
                <w:szCs w:val="20"/>
              </w:rPr>
            </w:pPr>
          </w:p>
        </w:tc>
        <w:tc>
          <w:tcPr>
            <w:tcW w:w="709" w:type="dxa"/>
            <w:tcBorders>
              <w:top w:val="single" w:sz="4" w:space="0" w:color="000000"/>
              <w:left w:val="nil"/>
              <w:bottom w:val="nil"/>
              <w:right w:val="nil"/>
            </w:tcBorders>
            <w:shd w:val="clear" w:color="auto" w:fill="auto"/>
            <w:vAlign w:val="bottom"/>
          </w:tcPr>
          <w:p w14:paraId="1B2EFFDE" w14:textId="77777777" w:rsidR="008F2DEC" w:rsidRDefault="008F2DEC" w:rsidP="00E226AC">
            <w:pPr>
              <w:ind w:firstLine="0"/>
              <w:jc w:val="center"/>
              <w:rPr>
                <w:color w:val="000000"/>
                <w:sz w:val="20"/>
                <w:szCs w:val="20"/>
              </w:rPr>
            </w:pPr>
          </w:p>
        </w:tc>
        <w:tc>
          <w:tcPr>
            <w:tcW w:w="709" w:type="dxa"/>
            <w:tcBorders>
              <w:top w:val="single" w:sz="4" w:space="0" w:color="000000"/>
              <w:left w:val="nil"/>
              <w:bottom w:val="nil"/>
              <w:right w:val="nil"/>
            </w:tcBorders>
            <w:shd w:val="clear" w:color="auto" w:fill="auto"/>
            <w:vAlign w:val="bottom"/>
          </w:tcPr>
          <w:p w14:paraId="751AB067" w14:textId="77777777" w:rsidR="008F2DEC" w:rsidRDefault="008F2DEC" w:rsidP="00E226AC">
            <w:pPr>
              <w:ind w:firstLine="0"/>
              <w:jc w:val="center"/>
              <w:rPr>
                <w:color w:val="000000"/>
                <w:sz w:val="20"/>
                <w:szCs w:val="20"/>
              </w:rPr>
            </w:pPr>
          </w:p>
        </w:tc>
        <w:tc>
          <w:tcPr>
            <w:tcW w:w="709" w:type="dxa"/>
            <w:tcBorders>
              <w:top w:val="single" w:sz="4" w:space="0" w:color="000000"/>
              <w:left w:val="nil"/>
              <w:bottom w:val="nil"/>
              <w:right w:val="nil"/>
            </w:tcBorders>
            <w:shd w:val="clear" w:color="auto" w:fill="auto"/>
            <w:vAlign w:val="bottom"/>
          </w:tcPr>
          <w:p w14:paraId="1BEE4792" w14:textId="77777777" w:rsidR="008F2DEC" w:rsidRDefault="008F2DEC" w:rsidP="00E226AC">
            <w:pPr>
              <w:ind w:firstLine="0"/>
              <w:jc w:val="center"/>
              <w:rPr>
                <w:color w:val="000000"/>
                <w:sz w:val="20"/>
                <w:szCs w:val="20"/>
              </w:rPr>
            </w:pPr>
          </w:p>
        </w:tc>
        <w:tc>
          <w:tcPr>
            <w:tcW w:w="708" w:type="dxa"/>
            <w:tcBorders>
              <w:top w:val="single" w:sz="4" w:space="0" w:color="000000"/>
              <w:left w:val="nil"/>
              <w:bottom w:val="nil"/>
              <w:right w:val="nil"/>
            </w:tcBorders>
            <w:shd w:val="clear" w:color="auto" w:fill="auto"/>
            <w:vAlign w:val="bottom"/>
          </w:tcPr>
          <w:p w14:paraId="1F3C7219" w14:textId="77777777" w:rsidR="008F2DEC" w:rsidRDefault="008F2DEC" w:rsidP="00E226AC">
            <w:pPr>
              <w:ind w:firstLine="0"/>
              <w:jc w:val="center"/>
              <w:rPr>
                <w:color w:val="000000"/>
                <w:sz w:val="20"/>
                <w:szCs w:val="20"/>
              </w:rPr>
            </w:pPr>
          </w:p>
        </w:tc>
        <w:tc>
          <w:tcPr>
            <w:tcW w:w="709" w:type="dxa"/>
            <w:tcBorders>
              <w:top w:val="single" w:sz="4" w:space="0" w:color="000000"/>
              <w:left w:val="nil"/>
              <w:bottom w:val="nil"/>
              <w:right w:val="nil"/>
            </w:tcBorders>
            <w:shd w:val="clear" w:color="auto" w:fill="auto"/>
            <w:vAlign w:val="bottom"/>
          </w:tcPr>
          <w:p w14:paraId="6CF1FC8D" w14:textId="77777777" w:rsidR="008F2DEC" w:rsidRDefault="008F2DEC" w:rsidP="00E226AC">
            <w:pPr>
              <w:ind w:firstLine="0"/>
              <w:jc w:val="center"/>
              <w:rPr>
                <w:color w:val="000000"/>
                <w:sz w:val="20"/>
                <w:szCs w:val="20"/>
              </w:rPr>
            </w:pPr>
          </w:p>
        </w:tc>
        <w:tc>
          <w:tcPr>
            <w:tcW w:w="709" w:type="dxa"/>
            <w:tcBorders>
              <w:top w:val="single" w:sz="4" w:space="0" w:color="000000"/>
              <w:left w:val="nil"/>
              <w:bottom w:val="nil"/>
              <w:right w:val="nil"/>
            </w:tcBorders>
            <w:shd w:val="clear" w:color="auto" w:fill="auto"/>
            <w:vAlign w:val="bottom"/>
          </w:tcPr>
          <w:p w14:paraId="1A729467" w14:textId="77777777" w:rsidR="008F2DEC" w:rsidRDefault="008F2DEC" w:rsidP="00E226AC">
            <w:pPr>
              <w:ind w:firstLine="0"/>
              <w:jc w:val="center"/>
              <w:rPr>
                <w:color w:val="000000"/>
                <w:sz w:val="20"/>
                <w:szCs w:val="20"/>
              </w:rPr>
            </w:pPr>
          </w:p>
        </w:tc>
        <w:tc>
          <w:tcPr>
            <w:tcW w:w="709" w:type="dxa"/>
            <w:tcBorders>
              <w:top w:val="single" w:sz="4" w:space="0" w:color="000000"/>
              <w:left w:val="nil"/>
              <w:bottom w:val="nil"/>
              <w:right w:val="nil"/>
            </w:tcBorders>
            <w:shd w:val="clear" w:color="auto" w:fill="auto"/>
            <w:vAlign w:val="bottom"/>
          </w:tcPr>
          <w:p w14:paraId="38B3EB8A" w14:textId="77777777" w:rsidR="008F2DEC" w:rsidRDefault="008F2DEC" w:rsidP="00E226AC">
            <w:pPr>
              <w:ind w:firstLine="0"/>
              <w:jc w:val="center"/>
              <w:rPr>
                <w:color w:val="000000"/>
                <w:sz w:val="20"/>
                <w:szCs w:val="20"/>
              </w:rPr>
            </w:pPr>
          </w:p>
        </w:tc>
      </w:tr>
    </w:tbl>
    <w:p w14:paraId="1F748CE6" w14:textId="4CC897C2" w:rsidR="008F2DEC" w:rsidRDefault="008F2DEC" w:rsidP="008F2DEC">
      <w:pPr>
        <w:ind w:right="850" w:firstLine="0"/>
        <w:rPr>
          <w:sz w:val="20"/>
          <w:szCs w:val="20"/>
        </w:rPr>
      </w:pPr>
      <w:r>
        <w:br w:type="page"/>
      </w:r>
    </w:p>
    <w:p w14:paraId="554E12A5" w14:textId="77777777" w:rsidR="008F2DEC" w:rsidRDefault="008F2DEC" w:rsidP="008F2DEC">
      <w:pPr>
        <w:ind w:right="850" w:firstLine="0"/>
        <w:rPr>
          <w:b/>
          <w:color w:val="000000"/>
        </w:rPr>
      </w:pPr>
      <w:r>
        <w:rPr>
          <w:b/>
          <w:color w:val="000000"/>
        </w:rPr>
        <w:lastRenderedPageBreak/>
        <w:t>APPENDIX S5. Calculations of community-weighted mean, skewness and kurtosis.</w:t>
      </w:r>
    </w:p>
    <w:p w14:paraId="2F2E1B89" w14:textId="77777777" w:rsidR="008F2DEC" w:rsidRDefault="008F2DEC" w:rsidP="008F2DEC">
      <w:pPr>
        <w:ind w:right="850" w:firstLine="0"/>
        <w:rPr>
          <w:b/>
          <w:color w:val="000000"/>
        </w:rPr>
      </w:pPr>
    </w:p>
    <w:p w14:paraId="16E31736" w14:textId="77777777" w:rsidR="008F2DEC" w:rsidRDefault="008F2DEC" w:rsidP="008F2DEC">
      <w:r>
        <w:t xml:space="preserve">Mean, skewness and kurtosis of the trait distributions were </w:t>
      </w:r>
      <w:sdt>
        <w:sdtPr>
          <w:tag w:val="goog_rdk_0"/>
          <w:id w:val="1374502826"/>
        </w:sdtPr>
        <w:sdtEndPr/>
        <w:sdtContent/>
      </w:sdt>
      <w:sdt>
        <w:sdtPr>
          <w:tag w:val="goog_rdk_1"/>
          <w:id w:val="-1629309763"/>
        </w:sdtPr>
        <w:sdtEndPr/>
        <w:sdtContent/>
      </w:sdt>
      <w:r>
        <w:t>calculated as follows:</w:t>
      </w:r>
    </w:p>
    <w:p w14:paraId="20FE2E30" w14:textId="77777777" w:rsidR="008F2DEC" w:rsidRDefault="008F2DEC" w:rsidP="008F2DEC"/>
    <w:p w14:paraId="523EAA6C" w14:textId="77777777" w:rsidR="008F2DEC" w:rsidRDefault="008F2DEC" w:rsidP="008F2DEC">
      <w:pPr>
        <w:ind w:firstLine="0"/>
        <w:jc w:val="right"/>
      </w:pPr>
      <w:r>
        <w:tab/>
      </w:r>
      <w:r>
        <w:tab/>
      </w:r>
      <w:r>
        <w:tab/>
      </w:r>
      <w:r>
        <w:tab/>
      </w:r>
      <w:r>
        <w:tab/>
      </w:r>
      <w:r>
        <w:tab/>
        <w:t>(Eq. 1)</w:t>
      </w:r>
      <w:r>
        <w:rPr>
          <w:noProof/>
          <w:lang w:val="es-ES" w:eastAsia="es-ES"/>
        </w:rPr>
        <mc:AlternateContent>
          <mc:Choice Requires="wps">
            <w:drawing>
              <wp:anchor distT="0" distB="0" distL="114300" distR="114300" simplePos="0" relativeHeight="251659264" behindDoc="0" locked="0" layoutInCell="1" hidden="0" allowOverlap="1" wp14:anchorId="2C1DDDAC" wp14:editId="10CDCC54">
                <wp:simplePos x="0" y="0"/>
                <wp:positionH relativeFrom="column">
                  <wp:posOffset>1981200</wp:posOffset>
                </wp:positionH>
                <wp:positionV relativeFrom="paragraph">
                  <wp:posOffset>0</wp:posOffset>
                </wp:positionV>
                <wp:extent cx="1499468" cy="335175"/>
                <wp:effectExtent l="0" t="0" r="0" b="0"/>
                <wp:wrapNone/>
                <wp:docPr id="1735257872" name="Rectángulo 1735257872"/>
                <wp:cNvGraphicFramePr/>
                <a:graphic xmlns:a="http://schemas.openxmlformats.org/drawingml/2006/main">
                  <a:graphicData uri="http://schemas.microsoft.com/office/word/2010/wordprocessingShape">
                    <wps:wsp>
                      <wps:cNvSpPr/>
                      <wps:spPr>
                        <a:xfrm>
                          <a:off x="4624841" y="3640988"/>
                          <a:ext cx="1442318" cy="278025"/>
                        </a:xfrm>
                        <a:prstGeom prst="rect">
                          <a:avLst/>
                        </a:prstGeom>
                        <a:noFill/>
                        <a:ln>
                          <a:noFill/>
                        </a:ln>
                      </wps:spPr>
                      <wps:txbx>
                        <w:txbxContent>
                          <w:p w14:paraId="3B5A45E4" w14:textId="77777777" w:rsidR="00E226AC" w:rsidRDefault="00E226AC" w:rsidP="008F2DEC">
                            <w:pPr>
                              <w:ind w:firstLine="282"/>
                              <w:jc w:val="center"/>
                              <w:textDirection w:val="btLr"/>
                            </w:pPr>
                            <w:r w:rsidRPr="000F01BE">
                              <w:rPr>
                                <w:rFonts w:ascii="Cambria Math" w:eastAsia="Cambria Math" w:hAnsi="Cambria Math" w:cs="Cambria Math"/>
                                <w:noProof/>
                                <w:color w:val="000000"/>
                                <w:lang w:val="es-ES" w:eastAsia="es-ES"/>
                              </w:rPr>
                              <w:drawing>
                                <wp:inline distT="0" distB="0" distL="0" distR="0" wp14:anchorId="2EE65B54" wp14:editId="564A825A">
                                  <wp:extent cx="1238250" cy="217805"/>
                                  <wp:effectExtent l="0" t="0" r="0" b="0"/>
                                  <wp:docPr id="5486657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238250" cy="217805"/>
                                          </a:xfrm>
                                          <a:prstGeom prst="rect">
                                            <a:avLst/>
                                          </a:prstGeom>
                                          <a:noFill/>
                                          <a:ln>
                                            <a:noFill/>
                                          </a:ln>
                                        </pic:spPr>
                                      </pic:pic>
                                    </a:graphicData>
                                  </a:graphic>
                                </wp:inline>
                              </w:drawing>
                            </w:r>
                          </w:p>
                        </w:txbxContent>
                      </wps:txbx>
                      <wps:bodyPr spcFirstLastPara="1" wrap="square" lIns="0" tIns="0" rIns="0" bIns="0" anchor="t" anchorCtr="0">
                        <a:noAutofit/>
                      </wps:bodyPr>
                    </wps:wsp>
                  </a:graphicData>
                </a:graphic>
              </wp:anchor>
            </w:drawing>
          </mc:Choice>
          <mc:Fallback>
            <w:pict>
              <v:rect w14:anchorId="2C1DDDAC" id="Rectángulo 1735257872" o:spid="_x0000_s1026" style="position:absolute;left:0;text-align:left;margin-left:156pt;margin-top:0;width:118.05pt;height: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" filled="f" stroked="f">
                <v:textbox inset="0,0,0,0">
                  <w:txbxContent>
                    <w:p w14:paraId="3B5A45E4" w14:textId="77777777" w:rsidR="00E226AC" w:rsidRDefault="00E226AC" w:rsidP="008F2DEC">
                      <w:pPr>
                        <w:ind w:firstLine="282"/>
                        <w:jc w:val="center"/>
                        <w:textDirection w:val="btLr"/>
                      </w:pPr>
                      <w:r w:rsidRPr="000F01BE">
                        <w:rPr>
                          <w:rFonts w:ascii="Cambria Math" w:eastAsia="Cambria Math" w:hAnsi="Cambria Math" w:cs="Cambria Math"/>
                          <w:noProof/>
                          <w:color w:val="000000"/>
                          <w:lang w:val="es-ES" w:eastAsia="es-ES"/>
                        </w:rPr>
                        <w:drawing>
                          <wp:inline distT="0" distB="0" distL="0" distR="0" wp14:anchorId="2EE65B54" wp14:editId="564A825A">
                            <wp:extent cx="1238250" cy="217805"/>
                            <wp:effectExtent l="0" t="0" r="0" b="0"/>
                            <wp:docPr id="5486657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238250" cy="217805"/>
                                    </a:xfrm>
                                    <a:prstGeom prst="rect">
                                      <a:avLst/>
                                    </a:prstGeom>
                                    <a:noFill/>
                                    <a:ln>
                                      <a:noFill/>
                                    </a:ln>
                                  </pic:spPr>
                                </pic:pic>
                              </a:graphicData>
                            </a:graphic>
                          </wp:inline>
                        </w:drawing>
                      </w:r>
                    </w:p>
                  </w:txbxContent>
                </v:textbox>
              </v:rect>
            </w:pict>
          </mc:Fallback>
        </mc:AlternateContent>
      </w:r>
    </w:p>
    <w:p w14:paraId="491CD9E9" w14:textId="77777777" w:rsidR="008F2DEC" w:rsidRDefault="008F2DEC" w:rsidP="008F2DEC">
      <w:pPr>
        <w:ind w:firstLine="0"/>
        <w:jc w:val="right"/>
      </w:pPr>
    </w:p>
    <w:p w14:paraId="72E08FF7" w14:textId="77777777" w:rsidR="008F2DEC" w:rsidRDefault="008F2DEC" w:rsidP="008F2DEC">
      <w:pPr>
        <w:ind w:left="2880" w:firstLine="0"/>
        <w:jc w:val="center"/>
      </w:pPr>
      <w:r>
        <w:rPr>
          <w:rFonts w:ascii="Cambria Math" w:eastAsia="Cambria Math" w:hAnsi="Cambria Math" w:cs="Cambria Math"/>
        </w:rPr>
        <w:t xml:space="preserve">                  </w:t>
      </w:r>
      <w:proofErr w:type="spellStart"/>
      <w:r>
        <w:rPr>
          <w:rFonts w:ascii="Cambria Math" w:eastAsia="Cambria Math" w:hAnsi="Cambria Math" w:cs="Cambria Math"/>
        </w:rPr>
        <w:t>CWS</w:t>
      </w:r>
      <w:r>
        <w:rPr>
          <w:rFonts w:ascii="Cambria Math" w:eastAsia="Cambria Math" w:hAnsi="Cambria Math" w:cs="Cambria Math"/>
          <w:i/>
          <w:color w:val="000000"/>
          <w:vertAlign w:val="subscript"/>
        </w:rPr>
        <w:t>j</w:t>
      </w:r>
      <w:proofErr w:type="spellEnd"/>
      <w:r>
        <w:t xml:space="preserve"> = </w:t>
      </w:r>
      <m:oMath>
        <m:f>
          <m:fPr>
            <m:ctrlPr>
              <w:rPr>
                <w:rFonts w:ascii="Cambria Math" w:eastAsiaTheme="minorEastAsia" w:hAnsi="Cambria Math"/>
                <w:i/>
                <w:iCs/>
                <w:color w:val="000000" w:themeColor="text1"/>
                <w:kern w:val="24"/>
              </w:rPr>
            </m:ctrlPr>
          </m:fPr>
          <m:num>
            <m:nary>
              <m:naryPr>
                <m:chr m:val="∑"/>
                <m:ctrlPr>
                  <w:rPr>
                    <w:rFonts w:ascii="Cambria Math" w:eastAsiaTheme="minorEastAsia" w:hAnsi="Cambria Math"/>
                    <w:i/>
                    <w:iCs/>
                    <w:color w:val="000000" w:themeColor="text1"/>
                    <w:kern w:val="24"/>
                  </w:rPr>
                </m:ctrlPr>
              </m:naryPr>
              <m:sub>
                <m:r>
                  <w:rPr>
                    <w:rFonts w:ascii="Cambria Math" w:hAnsi="Cambria Math"/>
                    <w:color w:val="000000" w:themeColor="text1"/>
                    <w:kern w:val="24"/>
                  </w:rPr>
                  <m:t>i</m:t>
                </m:r>
              </m:sub>
              <m:sup>
                <m:sSub>
                  <m:sSubPr>
                    <m:ctrlPr>
                      <w:rPr>
                        <w:rFonts w:ascii="Cambria Math" w:hAnsi="Cambria Math"/>
                        <w:i/>
                        <w:color w:val="000000" w:themeColor="text1"/>
                        <w:kern w:val="24"/>
                      </w:rPr>
                    </m:ctrlPr>
                  </m:sSubPr>
                  <m:e>
                    <m:r>
                      <w:rPr>
                        <w:rFonts w:ascii="Cambria Math" w:hAnsi="Cambria Math"/>
                        <w:color w:val="000000" w:themeColor="text1"/>
                        <w:kern w:val="24"/>
                      </w:rPr>
                      <m:t>s</m:t>
                    </m:r>
                  </m:e>
                  <m:sub>
                    <m:r>
                      <w:rPr>
                        <w:rFonts w:ascii="Cambria Math" w:hAnsi="Cambria Math"/>
                        <w:color w:val="000000" w:themeColor="text1"/>
                        <w:kern w:val="24"/>
                      </w:rPr>
                      <m:t>j</m:t>
                    </m:r>
                  </m:sub>
                </m:sSub>
              </m:sup>
              <m:e>
                <m:r>
                  <w:rPr>
                    <w:rFonts w:ascii="Cambria Math" w:hAnsi="Cambria Math"/>
                    <w:color w:val="000000" w:themeColor="text1"/>
                    <w:kern w:val="24"/>
                  </w:rPr>
                  <m:t>p</m:t>
                </m:r>
                <m:r>
                  <w:rPr>
                    <w:rFonts w:ascii="Cambria Math" w:hAnsi="Cambria Math"/>
                    <w:color w:val="000000" w:themeColor="text1"/>
                    <w:kern w:val="24"/>
                    <w:position w:val="-9"/>
                    <w:vertAlign w:val="subscript"/>
                  </w:rPr>
                  <m:t>ij</m:t>
                </m:r>
                <m:r>
                  <w:rPr>
                    <w:rFonts w:ascii="Cambria Math" w:hAnsi="Cambria Math"/>
                    <w:color w:val="000000" w:themeColor="text1"/>
                    <w:kern w:val="24"/>
                  </w:rPr>
                  <m:t>(x</m:t>
                </m:r>
                <m:r>
                  <w:rPr>
                    <w:rFonts w:ascii="Cambria Math" w:hAnsi="Cambria Math"/>
                    <w:color w:val="000000" w:themeColor="text1"/>
                    <w:kern w:val="24"/>
                    <w:position w:val="-9"/>
                    <w:vertAlign w:val="subscript"/>
                  </w:rPr>
                  <m:t>ij</m:t>
                </m:r>
              </m:e>
            </m:nary>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 xml:space="preserve"> </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CWM</m:t>
                    </m:r>
                  </m:e>
                  <m:sub>
                    <m:r>
                      <w:rPr>
                        <w:rFonts w:ascii="Cambria Math" w:eastAsiaTheme="minorEastAsia" w:hAnsi="Cambria Math"/>
                        <w:color w:val="000000" w:themeColor="text1"/>
                        <w:kern w:val="24"/>
                      </w:rPr>
                      <m:t>j</m:t>
                    </m:r>
                  </m:sub>
                </m:sSub>
                <m:r>
                  <w:rPr>
                    <w:rFonts w:ascii="Cambria Math" w:eastAsiaTheme="minorEastAsia" w:hAnsi="Cambria Math"/>
                    <w:color w:val="000000" w:themeColor="text1"/>
                    <w:kern w:val="24"/>
                  </w:rPr>
                  <m:t>)</m:t>
                </m:r>
              </m:e>
              <m:sup>
                <m:r>
                  <w:rPr>
                    <w:rFonts w:ascii="Cambria Math" w:eastAsiaTheme="minorEastAsia" w:hAnsi="Cambria Math"/>
                    <w:color w:val="000000" w:themeColor="text1"/>
                    <w:kern w:val="24"/>
                  </w:rPr>
                  <m:t>3</m:t>
                </m:r>
              </m:sup>
            </m:sSup>
          </m:num>
          <m:den>
            <m:sSup>
              <m:sSupPr>
                <m:ctrlPr>
                  <w:rPr>
                    <w:rFonts w:ascii="Cambria Math" w:eastAsiaTheme="minorEastAsia" w:hAnsi="Cambria Math"/>
                    <w:i/>
                    <w:iCs/>
                    <w:color w:val="000000" w:themeColor="text1"/>
                    <w:kern w:val="24"/>
                  </w:rPr>
                </m:ctrlPr>
              </m:sSupPr>
              <m:e>
                <m:sSub>
                  <m:sSubPr>
                    <m:ctrlPr>
                      <w:rPr>
                        <w:rFonts w:ascii="Cambria Math" w:hAnsi="Cambria Math"/>
                        <w:i/>
                        <w:iCs/>
                        <w:color w:val="000000" w:themeColor="text1"/>
                        <w:kern w:val="24"/>
                      </w:rPr>
                    </m:ctrlPr>
                  </m:sSubPr>
                  <m:e>
                    <m:r>
                      <w:rPr>
                        <w:rFonts w:ascii="Cambria Math" w:hAnsi="Cambria Math"/>
                        <w:color w:val="000000" w:themeColor="text1"/>
                        <w:kern w:val="24"/>
                      </w:rPr>
                      <m:t>CWV</m:t>
                    </m:r>
                  </m:e>
                  <m:sub>
                    <m:r>
                      <w:rPr>
                        <w:rFonts w:ascii="Cambria Math" w:hAnsi="Cambria Math"/>
                        <w:color w:val="000000" w:themeColor="text1"/>
                        <w:kern w:val="24"/>
                      </w:rPr>
                      <m:t>j</m:t>
                    </m:r>
                  </m:sub>
                </m:sSub>
              </m:e>
              <m:sup>
                <m:r>
                  <w:rPr>
                    <w:rFonts w:ascii="Cambria Math" w:hAnsi="Cambria Math"/>
                    <w:color w:val="000000" w:themeColor="text1"/>
                    <w:kern w:val="24"/>
                  </w:rPr>
                  <m:t>3/2</m:t>
                </m:r>
              </m:sup>
            </m:sSup>
          </m:den>
        </m:f>
      </m:oMath>
      <w:r w:rsidRPr="00F31191">
        <w:rPr>
          <w:rFonts w:eastAsiaTheme="minorEastAsia" w:cstheme="minorHAnsi"/>
        </w:rPr>
        <w:t xml:space="preserve"> </w:t>
      </w:r>
      <w:r>
        <w:rPr>
          <w:vertAlign w:val="superscript"/>
        </w:rPr>
        <w:tab/>
      </w:r>
      <w:r>
        <w:rPr>
          <w:vertAlign w:val="superscript"/>
        </w:rPr>
        <w:tab/>
        <w:t xml:space="preserve"> </w:t>
      </w:r>
      <w:r>
        <w:t xml:space="preserve">                         (Eq. 2)</w:t>
      </w:r>
    </w:p>
    <w:p w14:paraId="2BFFEC25" w14:textId="77777777" w:rsidR="008F2DEC" w:rsidRDefault="008F2DEC" w:rsidP="008F2DEC">
      <w:pPr>
        <w:ind w:firstLine="0"/>
        <w:jc w:val="right"/>
      </w:pPr>
    </w:p>
    <w:p w14:paraId="14131332" w14:textId="77777777" w:rsidR="008F2DEC" w:rsidRDefault="008F2DEC" w:rsidP="008F2DEC">
      <w:pPr>
        <w:ind w:left="2880" w:firstLine="720"/>
      </w:pPr>
      <w:r>
        <w:rPr>
          <w:rFonts w:ascii="Cambria Math" w:eastAsia="Cambria Math" w:hAnsi="Cambria Math" w:cs="Cambria Math"/>
        </w:rPr>
        <w:t xml:space="preserve">   </w:t>
      </w:r>
      <w:proofErr w:type="spellStart"/>
      <w:r>
        <w:rPr>
          <w:rFonts w:ascii="Cambria Math" w:eastAsia="Cambria Math" w:hAnsi="Cambria Math" w:cs="Cambria Math"/>
        </w:rPr>
        <w:t>CWK</w:t>
      </w:r>
      <w:r>
        <w:rPr>
          <w:rFonts w:ascii="Cambria Math" w:eastAsia="Cambria Math" w:hAnsi="Cambria Math" w:cs="Cambria Math"/>
          <w:i/>
          <w:color w:val="000000"/>
          <w:vertAlign w:val="subscript"/>
        </w:rPr>
        <w:t>j</w:t>
      </w:r>
      <w:proofErr w:type="spellEnd"/>
      <w:r>
        <w:t xml:space="preserve"> = </w:t>
      </w:r>
      <m:oMath>
        <m:f>
          <m:fPr>
            <m:ctrlPr>
              <w:rPr>
                <w:rFonts w:ascii="Cambria Math" w:eastAsiaTheme="minorEastAsia" w:hAnsi="Cambria Math"/>
                <w:i/>
                <w:iCs/>
                <w:color w:val="000000" w:themeColor="text1"/>
                <w:kern w:val="24"/>
              </w:rPr>
            </m:ctrlPr>
          </m:fPr>
          <m:num>
            <m:nary>
              <m:naryPr>
                <m:chr m:val="∑"/>
                <m:ctrlPr>
                  <w:rPr>
                    <w:rFonts w:ascii="Cambria Math" w:eastAsiaTheme="minorEastAsia" w:hAnsi="Cambria Math"/>
                    <w:i/>
                    <w:iCs/>
                    <w:color w:val="000000" w:themeColor="text1"/>
                    <w:kern w:val="24"/>
                  </w:rPr>
                </m:ctrlPr>
              </m:naryPr>
              <m:sub>
                <m:r>
                  <w:rPr>
                    <w:rFonts w:ascii="Cambria Math" w:hAnsi="Cambria Math"/>
                    <w:color w:val="000000" w:themeColor="text1"/>
                    <w:kern w:val="24"/>
                  </w:rPr>
                  <m:t>i</m:t>
                </m:r>
              </m:sub>
              <m:sup>
                <m:sSub>
                  <m:sSubPr>
                    <m:ctrlPr>
                      <w:rPr>
                        <w:rFonts w:ascii="Cambria Math" w:hAnsi="Cambria Math"/>
                        <w:i/>
                        <w:color w:val="000000" w:themeColor="text1"/>
                        <w:kern w:val="24"/>
                      </w:rPr>
                    </m:ctrlPr>
                  </m:sSubPr>
                  <m:e>
                    <m:r>
                      <w:rPr>
                        <w:rFonts w:ascii="Cambria Math" w:hAnsi="Cambria Math"/>
                        <w:color w:val="000000" w:themeColor="text1"/>
                        <w:kern w:val="24"/>
                      </w:rPr>
                      <m:t>s</m:t>
                    </m:r>
                  </m:e>
                  <m:sub>
                    <m:r>
                      <w:rPr>
                        <w:rFonts w:ascii="Cambria Math" w:hAnsi="Cambria Math"/>
                        <w:color w:val="000000" w:themeColor="text1"/>
                        <w:kern w:val="24"/>
                      </w:rPr>
                      <m:t>j</m:t>
                    </m:r>
                  </m:sub>
                </m:sSub>
              </m:sup>
              <m:e>
                <m:r>
                  <w:rPr>
                    <w:rFonts w:ascii="Cambria Math" w:hAnsi="Cambria Math"/>
                    <w:color w:val="000000" w:themeColor="text1"/>
                    <w:kern w:val="24"/>
                  </w:rPr>
                  <m:t>p</m:t>
                </m:r>
                <m:r>
                  <w:rPr>
                    <w:rFonts w:ascii="Cambria Math" w:hAnsi="Cambria Math"/>
                    <w:color w:val="000000" w:themeColor="text1"/>
                    <w:kern w:val="24"/>
                    <w:position w:val="-9"/>
                    <w:vertAlign w:val="subscript"/>
                  </w:rPr>
                  <m:t>ij</m:t>
                </m:r>
                <m:r>
                  <w:rPr>
                    <w:rFonts w:ascii="Cambria Math" w:hAnsi="Cambria Math"/>
                    <w:color w:val="000000" w:themeColor="text1"/>
                    <w:kern w:val="24"/>
                  </w:rPr>
                  <m:t>(x</m:t>
                </m:r>
                <m:r>
                  <w:rPr>
                    <w:rFonts w:ascii="Cambria Math" w:hAnsi="Cambria Math"/>
                    <w:color w:val="000000" w:themeColor="text1"/>
                    <w:kern w:val="24"/>
                    <w:position w:val="-9"/>
                    <w:vertAlign w:val="subscript"/>
                  </w:rPr>
                  <m:t>ij</m:t>
                </m:r>
              </m:e>
            </m:nary>
            <m:r>
              <w:rPr>
                <w:rFonts w:ascii="Cambria Math" w:eastAsiaTheme="minorEastAsia" w:hAnsi="Cambria Math"/>
                <w:color w:val="000000" w:themeColor="text1"/>
                <w:kern w:val="24"/>
              </w:rPr>
              <m:t>-</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 xml:space="preserve"> </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CWM</m:t>
                    </m:r>
                  </m:e>
                  <m:sub>
                    <m:r>
                      <w:rPr>
                        <w:rFonts w:ascii="Cambria Math" w:eastAsiaTheme="minorEastAsia" w:hAnsi="Cambria Math"/>
                        <w:color w:val="000000" w:themeColor="text1"/>
                        <w:kern w:val="24"/>
                      </w:rPr>
                      <m:t>j</m:t>
                    </m:r>
                  </m:sub>
                </m:sSub>
                <m:r>
                  <w:rPr>
                    <w:rFonts w:ascii="Cambria Math" w:eastAsiaTheme="minorEastAsia" w:hAnsi="Cambria Math"/>
                    <w:color w:val="000000" w:themeColor="text1"/>
                    <w:kern w:val="24"/>
                  </w:rPr>
                  <m:t>)</m:t>
                </m:r>
              </m:e>
              <m:sup>
                <m:r>
                  <w:rPr>
                    <w:rFonts w:ascii="Cambria Math" w:eastAsiaTheme="minorEastAsia" w:hAnsi="Cambria Math"/>
                    <w:color w:val="000000" w:themeColor="text1"/>
                    <w:kern w:val="24"/>
                  </w:rPr>
                  <m:t>4</m:t>
                </m:r>
              </m:sup>
            </m:sSup>
          </m:num>
          <m:den>
            <m:sSup>
              <m:sSupPr>
                <m:ctrlPr>
                  <w:rPr>
                    <w:rFonts w:ascii="Cambria Math" w:eastAsiaTheme="minorEastAsia" w:hAnsi="Cambria Math"/>
                    <w:i/>
                    <w:iCs/>
                    <w:color w:val="000000" w:themeColor="text1"/>
                    <w:kern w:val="24"/>
                  </w:rPr>
                </m:ctrlPr>
              </m:sSupPr>
              <m:e>
                <m:sSub>
                  <m:sSubPr>
                    <m:ctrlPr>
                      <w:rPr>
                        <w:rFonts w:ascii="Cambria Math" w:hAnsi="Cambria Math"/>
                        <w:i/>
                        <w:iCs/>
                        <w:color w:val="000000" w:themeColor="text1"/>
                        <w:kern w:val="24"/>
                      </w:rPr>
                    </m:ctrlPr>
                  </m:sSubPr>
                  <m:e>
                    <m:r>
                      <w:rPr>
                        <w:rFonts w:ascii="Cambria Math" w:hAnsi="Cambria Math"/>
                        <w:color w:val="000000" w:themeColor="text1"/>
                        <w:kern w:val="24"/>
                      </w:rPr>
                      <m:t>CWV</m:t>
                    </m:r>
                  </m:e>
                  <m:sub>
                    <m:r>
                      <w:rPr>
                        <w:rFonts w:ascii="Cambria Math" w:hAnsi="Cambria Math"/>
                        <w:color w:val="000000" w:themeColor="text1"/>
                        <w:kern w:val="24"/>
                      </w:rPr>
                      <m:t>j</m:t>
                    </m:r>
                  </m:sub>
                </m:sSub>
              </m:e>
              <m:sup>
                <m:r>
                  <w:rPr>
                    <w:rFonts w:ascii="Cambria Math" w:hAnsi="Cambria Math"/>
                    <w:color w:val="000000" w:themeColor="text1"/>
                    <w:kern w:val="24"/>
                  </w:rPr>
                  <m:t>2</m:t>
                </m:r>
              </m:sup>
            </m:sSup>
          </m:den>
        </m:f>
      </m:oMath>
      <w:r w:rsidRPr="00F31191">
        <w:rPr>
          <w:rFonts w:eastAsiaTheme="minorEastAsia" w:cstheme="minorHAnsi"/>
        </w:rPr>
        <w:t xml:space="preserve">  -</w:t>
      </w:r>
      <w:r>
        <w:t>3                                           (Eq. 3)</w:t>
      </w:r>
    </w:p>
    <w:p w14:paraId="3AD43124" w14:textId="77777777" w:rsidR="008F2DEC" w:rsidRDefault="008F2DEC" w:rsidP="008F2DEC">
      <w:pPr>
        <w:ind w:firstLine="0"/>
      </w:pPr>
    </w:p>
    <w:p w14:paraId="3B631590" w14:textId="77777777" w:rsidR="00077716" w:rsidRDefault="008F2DEC" w:rsidP="008F2DEC">
      <w:pPr>
        <w:ind w:firstLine="0"/>
      </w:pPr>
      <w:r>
        <w:t xml:space="preserve">where </w:t>
      </w:r>
      <w:proofErr w:type="spellStart"/>
      <w:r>
        <w:t>CWM</w:t>
      </w:r>
      <w:r>
        <w:rPr>
          <w:i/>
          <w:vertAlign w:val="subscript"/>
        </w:rPr>
        <w:t>j</w:t>
      </w:r>
      <w:proofErr w:type="spellEnd"/>
      <w:r>
        <w:t xml:space="preserve">, </w:t>
      </w:r>
      <w:proofErr w:type="spellStart"/>
      <w:r>
        <w:t>CWS</w:t>
      </w:r>
      <w:r>
        <w:rPr>
          <w:i/>
          <w:vertAlign w:val="subscript"/>
        </w:rPr>
        <w:t>j</w:t>
      </w:r>
      <w:proofErr w:type="spellEnd"/>
      <w:r>
        <w:t xml:space="preserve"> and </w:t>
      </w:r>
      <w:proofErr w:type="spellStart"/>
      <w:r>
        <w:t>CWK</w:t>
      </w:r>
      <w:r>
        <w:rPr>
          <w:i/>
          <w:vertAlign w:val="subscript"/>
        </w:rPr>
        <w:t>j</w:t>
      </w:r>
      <w:proofErr w:type="spellEnd"/>
      <w:r>
        <w:t xml:space="preserve"> are community-weighted mean, skewness and kurtosis of the community </w:t>
      </w:r>
      <w:r>
        <w:rPr>
          <w:i/>
        </w:rPr>
        <w:t>j</w:t>
      </w:r>
      <w:r>
        <w:t xml:space="preserve">, respectively;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j</m:t>
            </m:r>
          </m:sub>
        </m:sSub>
      </m:oMath>
      <w:r>
        <w:t xml:space="preserve"> is the number of species with available trait values in the community </w:t>
      </w:r>
      <w:r>
        <w:rPr>
          <w:i/>
        </w:rPr>
        <w:t>j</w:t>
      </w:r>
      <w:r>
        <w:t xml:space="preserve">; </w:t>
      </w:r>
      <m:oMath>
        <m:r>
          <w:rPr>
            <w:rFonts w:ascii="Cambria Math" w:eastAsia="Cambria Math" w:hAnsi="Cambria Math" w:cs="Cambria Math"/>
            <w:color w:val="000000"/>
          </w:rPr>
          <m:t>p</m:t>
        </m:r>
        <m:r>
          <w:rPr>
            <w:rFonts w:ascii="Cambria Math" w:eastAsia="Cambria Math" w:hAnsi="Cambria Math" w:cs="Cambria Math"/>
            <w:color w:val="000000"/>
            <w:vertAlign w:val="subscript"/>
          </w:rPr>
          <m:t>ij</m:t>
        </m:r>
      </m:oMath>
      <w:r>
        <w:t xml:space="preserve"> is the relative abundance of species </w:t>
      </w:r>
      <w:proofErr w:type="spellStart"/>
      <w:r>
        <w:rPr>
          <w:i/>
        </w:rPr>
        <w:t>i</w:t>
      </w:r>
      <w:proofErr w:type="spellEnd"/>
      <w:r>
        <w:t xml:space="preserve"> in community </w:t>
      </w:r>
      <w:r>
        <w:rPr>
          <w:i/>
        </w:rPr>
        <w:t>j;</w:t>
      </w:r>
      <w:r>
        <w:t xml:space="preserve"> and </w:t>
      </w:r>
      <m:oMath>
        <m:r>
          <w:rPr>
            <w:rFonts w:ascii="Cambria Math" w:eastAsia="Cambria Math" w:hAnsi="Cambria Math" w:cs="Cambria Math"/>
            <w:color w:val="000000"/>
          </w:rPr>
          <m:t>x</m:t>
        </m:r>
        <m:r>
          <w:rPr>
            <w:rFonts w:ascii="Cambria Math" w:eastAsia="Cambria Math" w:hAnsi="Cambria Math" w:cs="Cambria Math"/>
            <w:color w:val="000000"/>
            <w:vertAlign w:val="subscript"/>
          </w:rPr>
          <m:t xml:space="preserve">ij </m:t>
        </m:r>
      </m:oMath>
      <w:r>
        <w:t xml:space="preserve">is the mean trait value of species </w:t>
      </w:r>
      <w:proofErr w:type="spellStart"/>
      <w:r>
        <w:rPr>
          <w:i/>
        </w:rPr>
        <w:t>i</w:t>
      </w:r>
      <w:proofErr w:type="spellEnd"/>
      <w:r>
        <w:t xml:space="preserve"> in community </w:t>
      </w:r>
      <w:r>
        <w:rPr>
          <w:i/>
        </w:rPr>
        <w:t>j</w:t>
      </w:r>
      <w:r>
        <w:t>.</w:t>
      </w:r>
    </w:p>
    <w:p w14:paraId="01AE8574" w14:textId="77777777" w:rsidR="00077716" w:rsidRDefault="00077716">
      <w:r>
        <w:br w:type="page"/>
      </w:r>
    </w:p>
    <w:p w14:paraId="4730B000" w14:textId="63650EF3" w:rsidR="00077716" w:rsidRDefault="00077716" w:rsidP="00077716">
      <w:pPr>
        <w:spacing w:line="480" w:lineRule="auto"/>
        <w:ind w:firstLine="0"/>
        <w:rPr>
          <w:b/>
          <w:color w:val="000000"/>
        </w:rPr>
      </w:pPr>
      <w:r>
        <w:rPr>
          <w:b/>
          <w:color w:val="000000"/>
        </w:rPr>
        <w:lastRenderedPageBreak/>
        <w:t>APPENDIX S6. Calculation of the relative contribution of species turnover and intraspecific variability to variation in the functional structure of the different communities in Montejo.</w:t>
      </w:r>
    </w:p>
    <w:p w14:paraId="31DCB95B" w14:textId="5DAB0A4C" w:rsidR="00077716" w:rsidRDefault="00077716" w:rsidP="00077716">
      <w:pPr>
        <w:spacing w:line="480" w:lineRule="auto"/>
        <w:rPr>
          <w:rFonts w:cstheme="minorHAnsi"/>
        </w:rPr>
      </w:pPr>
      <w:r>
        <w:rPr>
          <w:rFonts w:cstheme="minorHAnsi"/>
        </w:rPr>
        <w:t>To estimate the relative contributions of species turnover and intraspecific variability to variations in the functional structure of our communities, w</w:t>
      </w:r>
      <w:r w:rsidRPr="004B1FD4">
        <w:rPr>
          <w:rFonts w:cstheme="minorHAnsi"/>
        </w:rPr>
        <w:t xml:space="preserve">e first calculated the three CWMs parameters proposed by </w:t>
      </w:r>
      <w:proofErr w:type="spellStart"/>
      <w:r w:rsidRPr="004B1FD4">
        <w:rPr>
          <w:rFonts w:cstheme="minorHAnsi"/>
        </w:rPr>
        <w:t>Lepš</w:t>
      </w:r>
      <w:proofErr w:type="spellEnd"/>
      <w:r w:rsidRPr="004B1FD4">
        <w:rPr>
          <w:rFonts w:cstheme="minorHAnsi"/>
        </w:rPr>
        <w:t xml:space="preserve"> et al. (2011): 1) ‘</w:t>
      </w:r>
      <w:r w:rsidRPr="004B1FD4">
        <w:rPr>
          <w:rFonts w:cstheme="minorHAnsi"/>
          <w:i/>
          <w:iCs/>
        </w:rPr>
        <w:t xml:space="preserve">specific’ </w:t>
      </w:r>
      <w:r w:rsidRPr="004B1FD4">
        <w:rPr>
          <w:rFonts w:cstheme="minorHAnsi"/>
        </w:rPr>
        <w:t xml:space="preserve">average, which corresponds to the CWM calculated using averaged trait values from each species in each site separately, and whose variation can be produced by both species turnover and intraspecific variability; 2) </w:t>
      </w:r>
      <w:r w:rsidRPr="004B1FD4">
        <w:rPr>
          <w:rFonts w:cstheme="minorHAnsi"/>
          <w:i/>
          <w:iCs/>
        </w:rPr>
        <w:t>‘fixed’</w:t>
      </w:r>
      <w:r w:rsidRPr="004B1FD4">
        <w:rPr>
          <w:rFonts w:cstheme="minorHAnsi"/>
        </w:rPr>
        <w:t xml:space="preserve"> trait values, using the averaged trait values of each species independently of the site (i.e. site-independent trait values), whose variation ca</w:t>
      </w:r>
      <w:r>
        <w:rPr>
          <w:rFonts w:cstheme="minorHAnsi"/>
        </w:rPr>
        <w:t>n</w:t>
      </w:r>
      <w:r w:rsidRPr="004B1FD4">
        <w:rPr>
          <w:rFonts w:cstheme="minorHAnsi"/>
        </w:rPr>
        <w:t xml:space="preserve"> </w:t>
      </w:r>
      <w:r>
        <w:rPr>
          <w:rFonts w:cstheme="minorHAnsi"/>
        </w:rPr>
        <w:t>b</w:t>
      </w:r>
      <w:r w:rsidRPr="004B1FD4">
        <w:rPr>
          <w:rFonts w:cstheme="minorHAnsi"/>
        </w:rPr>
        <w:t xml:space="preserve">e only due to species turnover; and 3) </w:t>
      </w:r>
      <w:r w:rsidRPr="004B1FD4">
        <w:rPr>
          <w:rFonts w:cstheme="minorHAnsi"/>
          <w:i/>
          <w:iCs/>
        </w:rPr>
        <w:t>‘intraspecific variability’</w:t>
      </w:r>
      <w:r w:rsidRPr="004B1FD4">
        <w:rPr>
          <w:rFonts w:cstheme="minorHAnsi"/>
        </w:rPr>
        <w:t xml:space="preserve"> trait values, obtained from the difference between </w:t>
      </w:r>
      <w:r w:rsidRPr="004B1FD4">
        <w:rPr>
          <w:rFonts w:cstheme="minorHAnsi"/>
          <w:i/>
          <w:iCs/>
        </w:rPr>
        <w:t>‘specific’</w:t>
      </w:r>
      <w:r w:rsidRPr="004B1FD4">
        <w:rPr>
          <w:rFonts w:cstheme="minorHAnsi"/>
        </w:rPr>
        <w:t xml:space="preserve"> and </w:t>
      </w:r>
      <w:r w:rsidRPr="004B1FD4">
        <w:rPr>
          <w:rFonts w:cstheme="minorHAnsi"/>
          <w:i/>
          <w:iCs/>
        </w:rPr>
        <w:t>‘fixed’</w:t>
      </w:r>
      <w:r w:rsidRPr="004B1FD4">
        <w:rPr>
          <w:rFonts w:cstheme="minorHAnsi"/>
        </w:rPr>
        <w:t xml:space="preserve"> trait averages, which informs about the changes in trait values only due to intraspecific variability:</w:t>
      </w:r>
    </w:p>
    <w:p w14:paraId="10DBF09B" w14:textId="77777777" w:rsidR="00541BDD" w:rsidRDefault="00541BDD" w:rsidP="00077716">
      <w:pPr>
        <w:spacing w:line="480" w:lineRule="auto"/>
        <w:jc w:val="center"/>
        <w:rPr>
          <w:rFonts w:cstheme="minorHAnsi"/>
        </w:rPr>
      </w:pPr>
    </w:p>
    <w:p w14:paraId="0318C1BE" w14:textId="4F692C79" w:rsidR="00077716" w:rsidRPr="004B1FD4" w:rsidRDefault="00077716" w:rsidP="00077716">
      <w:pPr>
        <w:spacing w:line="480" w:lineRule="auto"/>
        <w:jc w:val="center"/>
        <w:rPr>
          <w:rFonts w:cstheme="minorHAnsi"/>
        </w:rPr>
      </w:pPr>
      <w:r w:rsidRPr="004B1FD4">
        <w:rPr>
          <w:rFonts w:cstheme="minorHAnsi"/>
        </w:rPr>
        <w:t>intraspecific variability = specific parameter – fixed parameter</w:t>
      </w:r>
    </w:p>
    <w:p w14:paraId="54F130EB" w14:textId="77777777" w:rsidR="00541BDD" w:rsidRDefault="00541BDD" w:rsidP="00D70237">
      <w:pPr>
        <w:spacing w:line="480" w:lineRule="auto"/>
        <w:ind w:firstLine="0"/>
      </w:pPr>
    </w:p>
    <w:p w14:paraId="796E12F5" w14:textId="66313CF3" w:rsidR="008F2DEC" w:rsidRDefault="00D70237" w:rsidP="00541BDD">
      <w:pPr>
        <w:spacing w:line="480" w:lineRule="auto"/>
      </w:pPr>
      <w:r>
        <w:t>Then, to quantify how much variability is explained by each individual component (</w:t>
      </w:r>
      <w:r w:rsidR="00371124">
        <w:t xml:space="preserve">i.e., </w:t>
      </w:r>
      <w:r>
        <w:t>species t</w:t>
      </w:r>
      <w:r w:rsidR="00623233">
        <w:t>u</w:t>
      </w:r>
      <w:r>
        <w:t xml:space="preserve">rnover and intraspecific variability) we used the method proposed by </w:t>
      </w:r>
      <w:proofErr w:type="spellStart"/>
      <w:r w:rsidRPr="004B1FD4">
        <w:rPr>
          <w:rFonts w:cstheme="minorHAnsi"/>
        </w:rPr>
        <w:t>Lepš</w:t>
      </w:r>
      <w:proofErr w:type="spellEnd"/>
      <w:r w:rsidRPr="004B1FD4">
        <w:rPr>
          <w:rFonts w:cstheme="minorHAnsi"/>
        </w:rPr>
        <w:t xml:space="preserve"> et al. (2011)</w:t>
      </w:r>
      <w:r>
        <w:rPr>
          <w:rFonts w:cstheme="minorHAnsi"/>
        </w:rPr>
        <w:t xml:space="preserve"> based on the Sum of Squares decomposition. This method is implemented by means of the </w:t>
      </w:r>
      <w:proofErr w:type="spellStart"/>
      <w:r>
        <w:rPr>
          <w:rFonts w:cstheme="minorHAnsi"/>
          <w:i/>
          <w:iCs/>
        </w:rPr>
        <w:t>traitflex.anova</w:t>
      </w:r>
      <w:proofErr w:type="spellEnd"/>
      <w:r>
        <w:rPr>
          <w:rFonts w:cstheme="minorHAnsi"/>
        </w:rPr>
        <w:t xml:space="preserve"> function for the R </w:t>
      </w:r>
      <w:r w:rsidR="00541BDD">
        <w:rPr>
          <w:rFonts w:cstheme="minorHAnsi"/>
        </w:rPr>
        <w:t xml:space="preserve">software </w:t>
      </w:r>
      <w:r>
        <w:rPr>
          <w:rFonts w:cstheme="minorHAnsi"/>
        </w:rPr>
        <w:t>(</w:t>
      </w:r>
      <w:r w:rsidR="00541BDD">
        <w:rPr>
          <w:rFonts w:cstheme="minorHAnsi"/>
        </w:rPr>
        <w:t>R Core Team, 2021).</w:t>
      </w:r>
      <w:r>
        <w:rPr>
          <w:rFonts w:cstheme="minorHAnsi"/>
        </w:rPr>
        <w:t xml:space="preserve"> For mathematical details see </w:t>
      </w:r>
      <w:proofErr w:type="spellStart"/>
      <w:r w:rsidRPr="004B1FD4">
        <w:rPr>
          <w:rFonts w:cstheme="minorHAnsi"/>
        </w:rPr>
        <w:t>Lepš</w:t>
      </w:r>
      <w:proofErr w:type="spellEnd"/>
      <w:r w:rsidRPr="004B1FD4">
        <w:rPr>
          <w:rFonts w:cstheme="minorHAnsi"/>
        </w:rPr>
        <w:t xml:space="preserve"> et al. (2011)</w:t>
      </w:r>
      <w:r>
        <w:rPr>
          <w:rFonts w:cstheme="minorHAnsi"/>
        </w:rPr>
        <w:t>.</w:t>
      </w:r>
      <w:r w:rsidR="008F2DEC">
        <w:br w:type="page"/>
      </w:r>
    </w:p>
    <w:p w14:paraId="0EDA3BE4" w14:textId="77777777" w:rsidR="008F2DEC" w:rsidRDefault="008F2DEC" w:rsidP="008F2DEC">
      <w:pPr>
        <w:ind w:firstLine="0"/>
        <w:rPr>
          <w:b/>
          <w:color w:val="000000"/>
        </w:rPr>
      </w:pPr>
      <w:r>
        <w:rPr>
          <w:b/>
          <w:color w:val="000000"/>
        </w:rPr>
        <w:lastRenderedPageBreak/>
        <w:t>APPENDIX S</w:t>
      </w:r>
      <w:r>
        <w:rPr>
          <w:b/>
        </w:rPr>
        <w:t>7</w:t>
      </w:r>
      <w:r>
        <w:rPr>
          <w:b/>
          <w:color w:val="000000"/>
        </w:rPr>
        <w:t>. Percentage of variance explained by the independent variables included in each of the best-fitted linear regression models for each plant ecological dimension and community-weighted moment.</w:t>
      </w:r>
    </w:p>
    <w:p w14:paraId="6538491B" w14:textId="77777777" w:rsidR="008F2DEC" w:rsidRDefault="008F2DEC" w:rsidP="008F2DEC">
      <w:pPr>
        <w:ind w:firstLine="0"/>
        <w:rPr>
          <w:b/>
        </w:rPr>
      </w:pPr>
    </w:p>
    <w:p w14:paraId="3B598240" w14:textId="77777777" w:rsidR="008F2DEC" w:rsidRDefault="008F2DEC" w:rsidP="008F2DEC">
      <w:pPr>
        <w:ind w:firstLine="0"/>
      </w:pPr>
      <w:r>
        <w:rPr>
          <w:color w:val="000000"/>
        </w:rPr>
        <w:t>Table S</w:t>
      </w:r>
      <w:r>
        <w:t>7</w:t>
      </w:r>
      <w:r>
        <w:rPr>
          <w:color w:val="000000"/>
        </w:rPr>
        <w:t>.1. Percentage of variance explained by each of the independent variables included in the best-fitted linear regression model of each community-weighted moment for each plant ecological dimension.</w:t>
      </w:r>
    </w:p>
    <w:p w14:paraId="73E6AB3C" w14:textId="77777777" w:rsidR="008F2DEC" w:rsidRDefault="008F2DEC" w:rsidP="008F2DEC">
      <w:pPr>
        <w:ind w:firstLine="0"/>
        <w:rPr>
          <w:b/>
        </w:rPr>
      </w:pPr>
    </w:p>
    <w:tbl>
      <w:tblPr>
        <w:tblStyle w:val="71"/>
        <w:tblW w:w="80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750"/>
        <w:gridCol w:w="780"/>
        <w:gridCol w:w="780"/>
        <w:gridCol w:w="645"/>
        <w:gridCol w:w="765"/>
        <w:gridCol w:w="780"/>
        <w:gridCol w:w="750"/>
        <w:gridCol w:w="705"/>
        <w:gridCol w:w="795"/>
      </w:tblGrid>
      <w:tr w:rsidR="008F2DEC" w14:paraId="5C125B6A" w14:textId="77777777" w:rsidTr="00E226AC">
        <w:trPr>
          <w:trHeight w:val="570"/>
        </w:trPr>
        <w:tc>
          <w:tcPr>
            <w:tcW w:w="1260" w:type="dxa"/>
            <w:tcBorders>
              <w:bottom w:val="single" w:sz="8" w:space="0" w:color="000000"/>
              <w:right w:val="single" w:sz="8" w:space="0" w:color="000000"/>
            </w:tcBorders>
            <w:tcMar>
              <w:top w:w="0" w:type="dxa"/>
              <w:left w:w="100" w:type="dxa"/>
              <w:bottom w:w="0" w:type="dxa"/>
              <w:right w:w="100" w:type="dxa"/>
            </w:tcMar>
          </w:tcPr>
          <w:p w14:paraId="734422C4" w14:textId="77777777" w:rsidR="008F2DEC" w:rsidRDefault="008F2DEC" w:rsidP="00E226AC">
            <w:pPr>
              <w:ind w:firstLine="0"/>
              <w:jc w:val="left"/>
            </w:pPr>
            <w:r>
              <w:t xml:space="preserve"> Model predictors</w:t>
            </w:r>
          </w:p>
        </w:tc>
        <w:tc>
          <w:tcPr>
            <w:tcW w:w="750" w:type="dxa"/>
            <w:tcBorders>
              <w:bottom w:val="single" w:sz="8" w:space="0" w:color="000000"/>
            </w:tcBorders>
            <w:tcMar>
              <w:top w:w="0" w:type="dxa"/>
              <w:left w:w="100" w:type="dxa"/>
              <w:bottom w:w="0" w:type="dxa"/>
              <w:right w:w="100" w:type="dxa"/>
            </w:tcMar>
          </w:tcPr>
          <w:p w14:paraId="17F6B0B7" w14:textId="77777777" w:rsidR="008F2DEC" w:rsidRDefault="008F2DEC" w:rsidP="00E226AC">
            <w:pPr>
              <w:ind w:firstLine="0"/>
              <w:jc w:val="center"/>
            </w:pPr>
            <w:r>
              <w:t>CWM LES</w:t>
            </w:r>
          </w:p>
        </w:tc>
        <w:tc>
          <w:tcPr>
            <w:tcW w:w="780" w:type="dxa"/>
            <w:tcBorders>
              <w:bottom w:val="single" w:sz="8" w:space="0" w:color="000000"/>
            </w:tcBorders>
            <w:tcMar>
              <w:top w:w="0" w:type="dxa"/>
              <w:left w:w="100" w:type="dxa"/>
              <w:bottom w:w="0" w:type="dxa"/>
              <w:right w:w="100" w:type="dxa"/>
            </w:tcMar>
          </w:tcPr>
          <w:p w14:paraId="6DE62B87" w14:textId="77777777" w:rsidR="008F2DEC" w:rsidRDefault="008F2DEC" w:rsidP="00E226AC">
            <w:pPr>
              <w:ind w:firstLine="0"/>
              <w:jc w:val="center"/>
            </w:pPr>
            <w:r>
              <w:t>CWM RES</w:t>
            </w:r>
          </w:p>
        </w:tc>
        <w:tc>
          <w:tcPr>
            <w:tcW w:w="780" w:type="dxa"/>
            <w:tcBorders>
              <w:bottom w:val="single" w:sz="8" w:space="0" w:color="000000"/>
            </w:tcBorders>
            <w:tcMar>
              <w:top w:w="0" w:type="dxa"/>
              <w:left w:w="100" w:type="dxa"/>
              <w:bottom w:w="0" w:type="dxa"/>
              <w:right w:w="100" w:type="dxa"/>
            </w:tcMar>
          </w:tcPr>
          <w:p w14:paraId="3220CC16" w14:textId="77777777" w:rsidR="008F2DEC" w:rsidRDefault="008F2DEC" w:rsidP="00E226AC">
            <w:pPr>
              <w:ind w:firstLine="0"/>
              <w:jc w:val="center"/>
            </w:pPr>
            <w:r>
              <w:t xml:space="preserve">CWM </w:t>
            </w:r>
            <w:proofErr w:type="spellStart"/>
            <w:r>
              <w:t>HyArq</w:t>
            </w:r>
            <w:proofErr w:type="spellEnd"/>
          </w:p>
        </w:tc>
        <w:tc>
          <w:tcPr>
            <w:tcW w:w="645" w:type="dxa"/>
            <w:tcBorders>
              <w:bottom w:val="single" w:sz="8" w:space="0" w:color="000000"/>
            </w:tcBorders>
            <w:tcMar>
              <w:top w:w="0" w:type="dxa"/>
              <w:left w:w="100" w:type="dxa"/>
              <w:bottom w:w="0" w:type="dxa"/>
              <w:right w:w="100" w:type="dxa"/>
            </w:tcMar>
          </w:tcPr>
          <w:p w14:paraId="2F422D27" w14:textId="77777777" w:rsidR="008F2DEC" w:rsidRDefault="008F2DEC" w:rsidP="00E226AC">
            <w:pPr>
              <w:ind w:firstLine="0"/>
              <w:jc w:val="center"/>
            </w:pPr>
            <w:r>
              <w:t>CWS LES</w:t>
            </w:r>
          </w:p>
        </w:tc>
        <w:tc>
          <w:tcPr>
            <w:tcW w:w="765" w:type="dxa"/>
            <w:tcBorders>
              <w:bottom w:val="single" w:sz="8" w:space="0" w:color="000000"/>
            </w:tcBorders>
            <w:tcMar>
              <w:top w:w="0" w:type="dxa"/>
              <w:left w:w="100" w:type="dxa"/>
              <w:bottom w:w="0" w:type="dxa"/>
              <w:right w:w="100" w:type="dxa"/>
            </w:tcMar>
          </w:tcPr>
          <w:p w14:paraId="18CAFDBF" w14:textId="77777777" w:rsidR="008F2DEC" w:rsidRDefault="008F2DEC" w:rsidP="00E226AC">
            <w:pPr>
              <w:ind w:firstLine="0"/>
              <w:jc w:val="center"/>
            </w:pPr>
            <w:r>
              <w:t>CWS RES</w:t>
            </w:r>
          </w:p>
        </w:tc>
        <w:tc>
          <w:tcPr>
            <w:tcW w:w="780" w:type="dxa"/>
            <w:tcBorders>
              <w:bottom w:val="single" w:sz="8" w:space="0" w:color="000000"/>
            </w:tcBorders>
            <w:tcMar>
              <w:top w:w="0" w:type="dxa"/>
              <w:left w:w="100" w:type="dxa"/>
              <w:bottom w:w="0" w:type="dxa"/>
              <w:right w:w="100" w:type="dxa"/>
            </w:tcMar>
          </w:tcPr>
          <w:p w14:paraId="3E75544A" w14:textId="77777777" w:rsidR="008F2DEC" w:rsidRDefault="008F2DEC" w:rsidP="00E226AC">
            <w:pPr>
              <w:ind w:firstLine="0"/>
              <w:jc w:val="center"/>
            </w:pPr>
            <w:r>
              <w:t xml:space="preserve">CWS </w:t>
            </w:r>
            <w:proofErr w:type="spellStart"/>
            <w:r>
              <w:t>HyArq</w:t>
            </w:r>
            <w:proofErr w:type="spellEnd"/>
          </w:p>
        </w:tc>
        <w:tc>
          <w:tcPr>
            <w:tcW w:w="750" w:type="dxa"/>
            <w:tcBorders>
              <w:bottom w:val="single" w:sz="8" w:space="0" w:color="000000"/>
            </w:tcBorders>
            <w:tcMar>
              <w:top w:w="0" w:type="dxa"/>
              <w:left w:w="100" w:type="dxa"/>
              <w:bottom w:w="0" w:type="dxa"/>
              <w:right w:w="100" w:type="dxa"/>
            </w:tcMar>
          </w:tcPr>
          <w:p w14:paraId="362F74CC" w14:textId="77777777" w:rsidR="008F2DEC" w:rsidRDefault="008F2DEC" w:rsidP="00E226AC">
            <w:pPr>
              <w:ind w:firstLine="0"/>
              <w:jc w:val="center"/>
            </w:pPr>
            <w:r>
              <w:t>CWK LES</w:t>
            </w:r>
          </w:p>
        </w:tc>
        <w:tc>
          <w:tcPr>
            <w:tcW w:w="705" w:type="dxa"/>
            <w:tcBorders>
              <w:bottom w:val="single" w:sz="8" w:space="0" w:color="000000"/>
            </w:tcBorders>
            <w:tcMar>
              <w:top w:w="0" w:type="dxa"/>
              <w:left w:w="100" w:type="dxa"/>
              <w:bottom w:w="0" w:type="dxa"/>
              <w:right w:w="100" w:type="dxa"/>
            </w:tcMar>
          </w:tcPr>
          <w:p w14:paraId="55A08EC0" w14:textId="77777777" w:rsidR="008F2DEC" w:rsidRDefault="008F2DEC" w:rsidP="00E226AC">
            <w:pPr>
              <w:ind w:firstLine="0"/>
              <w:jc w:val="center"/>
            </w:pPr>
            <w:r>
              <w:t>CWK RES</w:t>
            </w:r>
          </w:p>
        </w:tc>
        <w:tc>
          <w:tcPr>
            <w:tcW w:w="795" w:type="dxa"/>
            <w:tcBorders>
              <w:bottom w:val="single" w:sz="8" w:space="0" w:color="000000"/>
            </w:tcBorders>
            <w:tcMar>
              <w:top w:w="0" w:type="dxa"/>
              <w:left w:w="100" w:type="dxa"/>
              <w:bottom w:w="0" w:type="dxa"/>
              <w:right w:w="100" w:type="dxa"/>
            </w:tcMar>
          </w:tcPr>
          <w:p w14:paraId="0B913106" w14:textId="77777777" w:rsidR="008F2DEC" w:rsidRDefault="008F2DEC" w:rsidP="00E226AC">
            <w:pPr>
              <w:ind w:firstLine="0"/>
              <w:jc w:val="center"/>
            </w:pPr>
            <w:r>
              <w:t xml:space="preserve">CWK </w:t>
            </w:r>
            <w:proofErr w:type="spellStart"/>
            <w:r>
              <w:t>HyArq</w:t>
            </w:r>
            <w:proofErr w:type="spellEnd"/>
          </w:p>
        </w:tc>
      </w:tr>
      <w:tr w:rsidR="008F2DEC" w14:paraId="0273D5F8" w14:textId="77777777" w:rsidTr="00E226AC">
        <w:trPr>
          <w:trHeight w:val="285"/>
        </w:trPr>
        <w:tc>
          <w:tcPr>
            <w:tcW w:w="1260" w:type="dxa"/>
            <w:tcBorders>
              <w:right w:val="single" w:sz="8" w:space="0" w:color="000000"/>
            </w:tcBorders>
            <w:tcMar>
              <w:top w:w="0" w:type="dxa"/>
              <w:left w:w="100" w:type="dxa"/>
              <w:bottom w:w="0" w:type="dxa"/>
              <w:right w:w="100" w:type="dxa"/>
            </w:tcMar>
          </w:tcPr>
          <w:p w14:paraId="4749E01A" w14:textId="77777777" w:rsidR="008F2DEC" w:rsidRDefault="008F2DEC" w:rsidP="00E226AC">
            <w:pPr>
              <w:ind w:firstLine="0"/>
              <w:jc w:val="left"/>
            </w:pPr>
            <w:r>
              <w:t>(Intercept)</w:t>
            </w:r>
          </w:p>
        </w:tc>
        <w:tc>
          <w:tcPr>
            <w:tcW w:w="750" w:type="dxa"/>
            <w:tcMar>
              <w:top w:w="0" w:type="dxa"/>
              <w:left w:w="100" w:type="dxa"/>
              <w:bottom w:w="0" w:type="dxa"/>
              <w:right w:w="100" w:type="dxa"/>
            </w:tcMar>
          </w:tcPr>
          <w:p w14:paraId="7827232D" w14:textId="77777777" w:rsidR="008F2DEC" w:rsidRDefault="008F2DEC" w:rsidP="00E226AC">
            <w:pPr>
              <w:ind w:firstLine="0"/>
              <w:jc w:val="center"/>
            </w:pPr>
            <w:r>
              <w:t>11.4</w:t>
            </w:r>
          </w:p>
        </w:tc>
        <w:tc>
          <w:tcPr>
            <w:tcW w:w="780" w:type="dxa"/>
            <w:tcMar>
              <w:top w:w="0" w:type="dxa"/>
              <w:left w:w="100" w:type="dxa"/>
              <w:bottom w:w="0" w:type="dxa"/>
              <w:right w:w="100" w:type="dxa"/>
            </w:tcMar>
          </w:tcPr>
          <w:p w14:paraId="107D7E78" w14:textId="77777777" w:rsidR="008F2DEC" w:rsidRDefault="008F2DEC" w:rsidP="00E226AC">
            <w:pPr>
              <w:ind w:firstLine="0"/>
              <w:jc w:val="center"/>
            </w:pPr>
            <w:r>
              <w:t>0.5</w:t>
            </w:r>
          </w:p>
        </w:tc>
        <w:tc>
          <w:tcPr>
            <w:tcW w:w="780" w:type="dxa"/>
            <w:tcMar>
              <w:top w:w="0" w:type="dxa"/>
              <w:left w:w="100" w:type="dxa"/>
              <w:bottom w:w="0" w:type="dxa"/>
              <w:right w:w="100" w:type="dxa"/>
            </w:tcMar>
          </w:tcPr>
          <w:p w14:paraId="396984A8" w14:textId="77777777" w:rsidR="008F2DEC" w:rsidRDefault="008F2DEC" w:rsidP="00E226AC">
            <w:pPr>
              <w:ind w:firstLine="0"/>
              <w:jc w:val="center"/>
            </w:pPr>
            <w:r>
              <w:t>6.4</w:t>
            </w:r>
          </w:p>
        </w:tc>
        <w:tc>
          <w:tcPr>
            <w:tcW w:w="645" w:type="dxa"/>
            <w:tcMar>
              <w:top w:w="0" w:type="dxa"/>
              <w:left w:w="100" w:type="dxa"/>
              <w:bottom w:w="0" w:type="dxa"/>
              <w:right w:w="100" w:type="dxa"/>
            </w:tcMar>
          </w:tcPr>
          <w:p w14:paraId="2012EA50" w14:textId="77777777" w:rsidR="008F2DEC" w:rsidRDefault="008F2DEC" w:rsidP="00E226AC">
            <w:pPr>
              <w:ind w:firstLine="0"/>
              <w:jc w:val="center"/>
            </w:pPr>
            <w:r>
              <w:t>5.0</w:t>
            </w:r>
          </w:p>
        </w:tc>
        <w:tc>
          <w:tcPr>
            <w:tcW w:w="765" w:type="dxa"/>
            <w:tcMar>
              <w:top w:w="0" w:type="dxa"/>
              <w:left w:w="100" w:type="dxa"/>
              <w:bottom w:w="0" w:type="dxa"/>
              <w:right w:w="100" w:type="dxa"/>
            </w:tcMar>
          </w:tcPr>
          <w:p w14:paraId="10B3CB45" w14:textId="77777777" w:rsidR="008F2DEC" w:rsidRDefault="008F2DEC" w:rsidP="00E226AC">
            <w:pPr>
              <w:ind w:firstLine="0"/>
              <w:jc w:val="center"/>
            </w:pPr>
            <w:r>
              <w:t>10.8</w:t>
            </w:r>
          </w:p>
        </w:tc>
        <w:tc>
          <w:tcPr>
            <w:tcW w:w="780" w:type="dxa"/>
            <w:tcMar>
              <w:top w:w="0" w:type="dxa"/>
              <w:left w:w="100" w:type="dxa"/>
              <w:bottom w:w="0" w:type="dxa"/>
              <w:right w:w="100" w:type="dxa"/>
            </w:tcMar>
          </w:tcPr>
          <w:p w14:paraId="5C89BF20" w14:textId="77777777" w:rsidR="008F2DEC" w:rsidRDefault="008F2DEC" w:rsidP="00E226AC">
            <w:pPr>
              <w:ind w:firstLine="0"/>
              <w:jc w:val="center"/>
            </w:pPr>
            <w:r>
              <w:t>5.2</w:t>
            </w:r>
          </w:p>
        </w:tc>
        <w:tc>
          <w:tcPr>
            <w:tcW w:w="750" w:type="dxa"/>
            <w:tcMar>
              <w:top w:w="0" w:type="dxa"/>
              <w:left w:w="100" w:type="dxa"/>
              <w:bottom w:w="0" w:type="dxa"/>
              <w:right w:w="100" w:type="dxa"/>
            </w:tcMar>
            <w:vAlign w:val="bottom"/>
          </w:tcPr>
          <w:p w14:paraId="2B761D25" w14:textId="77777777" w:rsidR="008F2DEC" w:rsidRDefault="008F2DEC" w:rsidP="00E226AC">
            <w:pPr>
              <w:ind w:firstLine="0"/>
              <w:jc w:val="center"/>
            </w:pPr>
            <w:r>
              <w:t>3.0</w:t>
            </w:r>
          </w:p>
        </w:tc>
        <w:tc>
          <w:tcPr>
            <w:tcW w:w="705" w:type="dxa"/>
            <w:tcMar>
              <w:top w:w="0" w:type="dxa"/>
              <w:left w:w="100" w:type="dxa"/>
              <w:bottom w:w="0" w:type="dxa"/>
              <w:right w:w="100" w:type="dxa"/>
            </w:tcMar>
          </w:tcPr>
          <w:p w14:paraId="6D48EB35" w14:textId="77777777" w:rsidR="008F2DEC" w:rsidRDefault="008F2DEC" w:rsidP="00E226AC">
            <w:pPr>
              <w:ind w:firstLine="0"/>
              <w:jc w:val="center"/>
            </w:pPr>
            <w:r>
              <w:t>5.0</w:t>
            </w:r>
          </w:p>
        </w:tc>
        <w:tc>
          <w:tcPr>
            <w:tcW w:w="795" w:type="dxa"/>
            <w:tcMar>
              <w:top w:w="0" w:type="dxa"/>
              <w:left w:w="100" w:type="dxa"/>
              <w:bottom w:w="0" w:type="dxa"/>
              <w:right w:w="100" w:type="dxa"/>
            </w:tcMar>
          </w:tcPr>
          <w:p w14:paraId="21743722" w14:textId="77777777" w:rsidR="008F2DEC" w:rsidRDefault="008F2DEC" w:rsidP="00E226AC">
            <w:pPr>
              <w:ind w:firstLine="0"/>
              <w:jc w:val="center"/>
            </w:pPr>
            <w:r>
              <w:t>7.9</w:t>
            </w:r>
          </w:p>
        </w:tc>
      </w:tr>
      <w:tr w:rsidR="008F2DEC" w14:paraId="78710722" w14:textId="77777777" w:rsidTr="00E226AC">
        <w:trPr>
          <w:trHeight w:val="285"/>
        </w:trPr>
        <w:tc>
          <w:tcPr>
            <w:tcW w:w="1260" w:type="dxa"/>
            <w:tcBorders>
              <w:right w:val="single" w:sz="8" w:space="0" w:color="000000"/>
            </w:tcBorders>
            <w:tcMar>
              <w:top w:w="0" w:type="dxa"/>
              <w:left w:w="100" w:type="dxa"/>
              <w:bottom w:w="0" w:type="dxa"/>
              <w:right w:w="100" w:type="dxa"/>
            </w:tcMar>
          </w:tcPr>
          <w:p w14:paraId="30E42A91" w14:textId="77777777" w:rsidR="008F2DEC" w:rsidRDefault="008F2DEC" w:rsidP="00E226AC">
            <w:pPr>
              <w:ind w:firstLine="0"/>
              <w:jc w:val="left"/>
            </w:pPr>
            <w:r>
              <w:t>Community</w:t>
            </w:r>
          </w:p>
        </w:tc>
        <w:tc>
          <w:tcPr>
            <w:tcW w:w="750" w:type="dxa"/>
            <w:tcMar>
              <w:top w:w="0" w:type="dxa"/>
              <w:left w:w="100" w:type="dxa"/>
              <w:bottom w:w="0" w:type="dxa"/>
              <w:right w:w="100" w:type="dxa"/>
            </w:tcMar>
          </w:tcPr>
          <w:p w14:paraId="3C41BB3E" w14:textId="77777777" w:rsidR="008F2DEC" w:rsidRDefault="008F2DEC" w:rsidP="00E226AC">
            <w:pPr>
              <w:ind w:firstLine="0"/>
              <w:jc w:val="center"/>
            </w:pPr>
            <w:r>
              <w:t>60.4</w:t>
            </w:r>
          </w:p>
        </w:tc>
        <w:tc>
          <w:tcPr>
            <w:tcW w:w="780" w:type="dxa"/>
            <w:tcMar>
              <w:top w:w="0" w:type="dxa"/>
              <w:left w:w="100" w:type="dxa"/>
              <w:bottom w:w="0" w:type="dxa"/>
              <w:right w:w="100" w:type="dxa"/>
            </w:tcMar>
          </w:tcPr>
          <w:p w14:paraId="40B91DB4" w14:textId="77777777" w:rsidR="008F2DEC" w:rsidRDefault="008F2DEC" w:rsidP="00E226AC">
            <w:pPr>
              <w:ind w:firstLine="0"/>
              <w:jc w:val="center"/>
            </w:pPr>
            <w:r>
              <w:t>84.5</w:t>
            </w:r>
          </w:p>
        </w:tc>
        <w:tc>
          <w:tcPr>
            <w:tcW w:w="780" w:type="dxa"/>
            <w:tcMar>
              <w:top w:w="0" w:type="dxa"/>
              <w:left w:w="100" w:type="dxa"/>
              <w:bottom w:w="0" w:type="dxa"/>
              <w:right w:w="100" w:type="dxa"/>
            </w:tcMar>
          </w:tcPr>
          <w:p w14:paraId="18B5569D" w14:textId="77777777" w:rsidR="008F2DEC" w:rsidRDefault="008F2DEC" w:rsidP="00E226AC">
            <w:pPr>
              <w:ind w:firstLine="0"/>
              <w:jc w:val="center"/>
            </w:pPr>
            <w:r>
              <w:t>44.9</w:t>
            </w:r>
          </w:p>
        </w:tc>
        <w:tc>
          <w:tcPr>
            <w:tcW w:w="645" w:type="dxa"/>
            <w:tcMar>
              <w:top w:w="0" w:type="dxa"/>
              <w:left w:w="100" w:type="dxa"/>
              <w:bottom w:w="0" w:type="dxa"/>
              <w:right w:w="100" w:type="dxa"/>
            </w:tcMar>
          </w:tcPr>
          <w:p w14:paraId="7FC87ECD" w14:textId="77777777" w:rsidR="008F2DEC" w:rsidRDefault="008F2DEC" w:rsidP="00E226AC">
            <w:pPr>
              <w:ind w:firstLine="0"/>
              <w:jc w:val="center"/>
            </w:pPr>
            <w:r>
              <w:t>61.6</w:t>
            </w:r>
          </w:p>
        </w:tc>
        <w:tc>
          <w:tcPr>
            <w:tcW w:w="765" w:type="dxa"/>
            <w:tcMar>
              <w:top w:w="0" w:type="dxa"/>
              <w:left w:w="100" w:type="dxa"/>
              <w:bottom w:w="0" w:type="dxa"/>
              <w:right w:w="100" w:type="dxa"/>
            </w:tcMar>
          </w:tcPr>
          <w:p w14:paraId="49B58066" w14:textId="77777777" w:rsidR="008F2DEC" w:rsidRDefault="008F2DEC" w:rsidP="00E226AC">
            <w:pPr>
              <w:ind w:firstLine="0"/>
              <w:jc w:val="center"/>
            </w:pPr>
            <w:r>
              <w:t>42.7</w:t>
            </w:r>
          </w:p>
        </w:tc>
        <w:tc>
          <w:tcPr>
            <w:tcW w:w="780" w:type="dxa"/>
            <w:tcMar>
              <w:top w:w="0" w:type="dxa"/>
              <w:left w:w="100" w:type="dxa"/>
              <w:bottom w:w="0" w:type="dxa"/>
              <w:right w:w="100" w:type="dxa"/>
            </w:tcMar>
          </w:tcPr>
          <w:p w14:paraId="530BA1B2" w14:textId="77777777" w:rsidR="008F2DEC" w:rsidRDefault="008F2DEC" w:rsidP="00E226AC">
            <w:pPr>
              <w:ind w:firstLine="0"/>
              <w:jc w:val="center"/>
            </w:pPr>
            <w:r>
              <w:t>23.7</w:t>
            </w:r>
          </w:p>
        </w:tc>
        <w:tc>
          <w:tcPr>
            <w:tcW w:w="750" w:type="dxa"/>
            <w:tcMar>
              <w:top w:w="0" w:type="dxa"/>
              <w:left w:w="100" w:type="dxa"/>
              <w:bottom w:w="0" w:type="dxa"/>
              <w:right w:w="100" w:type="dxa"/>
            </w:tcMar>
            <w:vAlign w:val="bottom"/>
          </w:tcPr>
          <w:p w14:paraId="0046FEF0" w14:textId="77777777" w:rsidR="008F2DEC" w:rsidRDefault="008F2DEC" w:rsidP="00E226AC">
            <w:pPr>
              <w:ind w:firstLine="0"/>
              <w:jc w:val="center"/>
            </w:pPr>
            <w:r>
              <w:t>48.9</w:t>
            </w:r>
          </w:p>
        </w:tc>
        <w:tc>
          <w:tcPr>
            <w:tcW w:w="705" w:type="dxa"/>
            <w:tcMar>
              <w:top w:w="0" w:type="dxa"/>
              <w:left w:w="100" w:type="dxa"/>
              <w:bottom w:w="0" w:type="dxa"/>
              <w:right w:w="100" w:type="dxa"/>
            </w:tcMar>
          </w:tcPr>
          <w:p w14:paraId="3EAEE56D" w14:textId="77777777" w:rsidR="008F2DEC" w:rsidRDefault="008F2DEC" w:rsidP="00E226AC">
            <w:pPr>
              <w:ind w:firstLine="0"/>
              <w:jc w:val="center"/>
            </w:pPr>
            <w:r>
              <w:t>51.2</w:t>
            </w:r>
          </w:p>
        </w:tc>
        <w:tc>
          <w:tcPr>
            <w:tcW w:w="795" w:type="dxa"/>
            <w:tcMar>
              <w:top w:w="0" w:type="dxa"/>
              <w:left w:w="100" w:type="dxa"/>
              <w:bottom w:w="0" w:type="dxa"/>
              <w:right w:w="100" w:type="dxa"/>
            </w:tcMar>
          </w:tcPr>
          <w:p w14:paraId="56A44ED4" w14:textId="77777777" w:rsidR="008F2DEC" w:rsidRDefault="008F2DEC" w:rsidP="00E226AC">
            <w:pPr>
              <w:ind w:firstLine="0"/>
              <w:jc w:val="center"/>
            </w:pPr>
            <w:r>
              <w:t>52.8</w:t>
            </w:r>
          </w:p>
        </w:tc>
      </w:tr>
      <w:tr w:rsidR="008F2DEC" w14:paraId="07D8E25F" w14:textId="77777777" w:rsidTr="00E226AC">
        <w:trPr>
          <w:trHeight w:val="285"/>
        </w:trPr>
        <w:tc>
          <w:tcPr>
            <w:tcW w:w="1260" w:type="dxa"/>
            <w:tcBorders>
              <w:right w:val="single" w:sz="8" w:space="0" w:color="000000"/>
            </w:tcBorders>
            <w:tcMar>
              <w:top w:w="0" w:type="dxa"/>
              <w:left w:w="100" w:type="dxa"/>
              <w:bottom w:w="0" w:type="dxa"/>
              <w:right w:w="100" w:type="dxa"/>
            </w:tcMar>
          </w:tcPr>
          <w:p w14:paraId="232BA7AD" w14:textId="77777777" w:rsidR="008F2DEC" w:rsidRDefault="008F2DEC" w:rsidP="00E226AC">
            <w:pPr>
              <w:ind w:firstLine="0"/>
              <w:jc w:val="left"/>
            </w:pPr>
            <w:r>
              <w:t>Altitude</w:t>
            </w:r>
          </w:p>
        </w:tc>
        <w:tc>
          <w:tcPr>
            <w:tcW w:w="750" w:type="dxa"/>
            <w:tcMar>
              <w:top w:w="0" w:type="dxa"/>
              <w:left w:w="100" w:type="dxa"/>
              <w:bottom w:w="0" w:type="dxa"/>
              <w:right w:w="100" w:type="dxa"/>
            </w:tcMar>
          </w:tcPr>
          <w:p w14:paraId="5CCC694B" w14:textId="77777777" w:rsidR="008F2DEC" w:rsidRDefault="008F2DEC" w:rsidP="00E226AC">
            <w:pPr>
              <w:ind w:firstLine="0"/>
            </w:pPr>
          </w:p>
        </w:tc>
        <w:tc>
          <w:tcPr>
            <w:tcW w:w="780" w:type="dxa"/>
            <w:tcMar>
              <w:top w:w="0" w:type="dxa"/>
              <w:left w:w="100" w:type="dxa"/>
              <w:bottom w:w="0" w:type="dxa"/>
              <w:right w:w="100" w:type="dxa"/>
            </w:tcMar>
          </w:tcPr>
          <w:p w14:paraId="28F04D18"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tcPr>
          <w:p w14:paraId="25CA6C4F" w14:textId="77777777" w:rsidR="008F2DEC" w:rsidRDefault="008F2DEC" w:rsidP="00E226AC">
            <w:pPr>
              <w:ind w:firstLine="0"/>
              <w:jc w:val="center"/>
            </w:pPr>
            <w:r>
              <w:t>4.7</w:t>
            </w:r>
          </w:p>
        </w:tc>
        <w:tc>
          <w:tcPr>
            <w:tcW w:w="645" w:type="dxa"/>
            <w:tcMar>
              <w:top w:w="0" w:type="dxa"/>
              <w:left w:w="100" w:type="dxa"/>
              <w:bottom w:w="0" w:type="dxa"/>
              <w:right w:w="100" w:type="dxa"/>
            </w:tcMar>
          </w:tcPr>
          <w:p w14:paraId="61A9DD53" w14:textId="77777777" w:rsidR="008F2DEC" w:rsidRDefault="008F2DEC" w:rsidP="00E226AC">
            <w:pPr>
              <w:ind w:firstLine="0"/>
            </w:pPr>
          </w:p>
        </w:tc>
        <w:tc>
          <w:tcPr>
            <w:tcW w:w="765" w:type="dxa"/>
            <w:tcMar>
              <w:top w:w="0" w:type="dxa"/>
              <w:left w:w="100" w:type="dxa"/>
              <w:bottom w:w="0" w:type="dxa"/>
              <w:right w:w="100" w:type="dxa"/>
            </w:tcMar>
            <w:vAlign w:val="bottom"/>
          </w:tcPr>
          <w:p w14:paraId="4C9CB60F"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vAlign w:val="bottom"/>
          </w:tcPr>
          <w:p w14:paraId="33012F6C" w14:textId="77777777" w:rsidR="008F2DEC" w:rsidRDefault="008F2DEC" w:rsidP="00E226AC">
            <w:pPr>
              <w:ind w:firstLine="0"/>
              <w:jc w:val="center"/>
            </w:pPr>
            <w:r>
              <w:t>4.1</w:t>
            </w:r>
          </w:p>
        </w:tc>
        <w:tc>
          <w:tcPr>
            <w:tcW w:w="750" w:type="dxa"/>
            <w:tcMar>
              <w:top w:w="0" w:type="dxa"/>
              <w:left w:w="100" w:type="dxa"/>
              <w:bottom w:w="0" w:type="dxa"/>
              <w:right w:w="100" w:type="dxa"/>
            </w:tcMar>
            <w:vAlign w:val="bottom"/>
          </w:tcPr>
          <w:p w14:paraId="4F851122" w14:textId="77777777" w:rsidR="008F2DEC" w:rsidRDefault="008F2DEC" w:rsidP="00E226AC">
            <w:pPr>
              <w:ind w:firstLine="0"/>
            </w:pPr>
          </w:p>
        </w:tc>
        <w:tc>
          <w:tcPr>
            <w:tcW w:w="705" w:type="dxa"/>
            <w:tcMar>
              <w:top w:w="0" w:type="dxa"/>
              <w:left w:w="100" w:type="dxa"/>
              <w:bottom w:w="0" w:type="dxa"/>
              <w:right w:w="100" w:type="dxa"/>
            </w:tcMar>
            <w:vAlign w:val="bottom"/>
          </w:tcPr>
          <w:p w14:paraId="3EEF2975" w14:textId="77777777" w:rsidR="008F2DEC" w:rsidRDefault="008F2DEC" w:rsidP="00E226AC">
            <w:pPr>
              <w:widowControl w:val="0"/>
              <w:pBdr>
                <w:top w:val="nil"/>
                <w:left w:val="nil"/>
                <w:bottom w:val="nil"/>
                <w:right w:val="nil"/>
                <w:between w:val="nil"/>
              </w:pBdr>
              <w:spacing w:line="276" w:lineRule="auto"/>
              <w:ind w:firstLine="0"/>
              <w:jc w:val="left"/>
            </w:pPr>
          </w:p>
        </w:tc>
        <w:tc>
          <w:tcPr>
            <w:tcW w:w="795" w:type="dxa"/>
            <w:tcMar>
              <w:top w:w="0" w:type="dxa"/>
              <w:left w:w="100" w:type="dxa"/>
              <w:bottom w:w="0" w:type="dxa"/>
              <w:right w:w="100" w:type="dxa"/>
            </w:tcMar>
            <w:vAlign w:val="bottom"/>
          </w:tcPr>
          <w:p w14:paraId="78163AC0" w14:textId="77777777" w:rsidR="008F2DEC" w:rsidRDefault="008F2DEC" w:rsidP="00E226AC">
            <w:pPr>
              <w:widowControl w:val="0"/>
              <w:pBdr>
                <w:top w:val="nil"/>
                <w:left w:val="nil"/>
                <w:bottom w:val="nil"/>
                <w:right w:val="nil"/>
                <w:between w:val="nil"/>
              </w:pBdr>
              <w:spacing w:line="276" w:lineRule="auto"/>
              <w:ind w:firstLine="0"/>
              <w:jc w:val="left"/>
            </w:pPr>
          </w:p>
        </w:tc>
      </w:tr>
      <w:tr w:rsidR="008F2DEC" w14:paraId="53F82D77" w14:textId="77777777" w:rsidTr="00E226AC">
        <w:trPr>
          <w:trHeight w:val="285"/>
        </w:trPr>
        <w:tc>
          <w:tcPr>
            <w:tcW w:w="1260" w:type="dxa"/>
            <w:tcBorders>
              <w:right w:val="single" w:sz="8" w:space="0" w:color="000000"/>
            </w:tcBorders>
            <w:tcMar>
              <w:top w:w="0" w:type="dxa"/>
              <w:left w:w="100" w:type="dxa"/>
              <w:bottom w:w="0" w:type="dxa"/>
              <w:right w:w="100" w:type="dxa"/>
            </w:tcMar>
          </w:tcPr>
          <w:p w14:paraId="26710B7D" w14:textId="77777777" w:rsidR="008F2DEC" w:rsidRDefault="008F2DEC" w:rsidP="00E226AC">
            <w:pPr>
              <w:ind w:firstLine="0"/>
              <w:jc w:val="left"/>
            </w:pPr>
            <w:r>
              <w:t>Orientation</w:t>
            </w:r>
          </w:p>
        </w:tc>
        <w:tc>
          <w:tcPr>
            <w:tcW w:w="750" w:type="dxa"/>
            <w:tcMar>
              <w:top w:w="0" w:type="dxa"/>
              <w:left w:w="100" w:type="dxa"/>
              <w:bottom w:w="0" w:type="dxa"/>
              <w:right w:w="100" w:type="dxa"/>
            </w:tcMar>
          </w:tcPr>
          <w:p w14:paraId="59D27DFF" w14:textId="77777777" w:rsidR="008F2DEC" w:rsidRDefault="008F2DEC" w:rsidP="00E226AC">
            <w:pPr>
              <w:ind w:firstLine="0"/>
            </w:pPr>
          </w:p>
        </w:tc>
        <w:tc>
          <w:tcPr>
            <w:tcW w:w="780" w:type="dxa"/>
            <w:tcMar>
              <w:top w:w="0" w:type="dxa"/>
              <w:left w:w="100" w:type="dxa"/>
              <w:bottom w:w="0" w:type="dxa"/>
              <w:right w:w="100" w:type="dxa"/>
            </w:tcMar>
          </w:tcPr>
          <w:p w14:paraId="7B387354"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tcPr>
          <w:p w14:paraId="3FAD5999" w14:textId="77777777" w:rsidR="008F2DEC" w:rsidRDefault="008F2DEC" w:rsidP="00E226AC">
            <w:pPr>
              <w:ind w:firstLine="0"/>
              <w:jc w:val="center"/>
            </w:pPr>
            <w:r>
              <w:t>3.6</w:t>
            </w:r>
          </w:p>
        </w:tc>
        <w:tc>
          <w:tcPr>
            <w:tcW w:w="645" w:type="dxa"/>
            <w:tcMar>
              <w:top w:w="0" w:type="dxa"/>
              <w:left w:w="100" w:type="dxa"/>
              <w:bottom w:w="0" w:type="dxa"/>
              <w:right w:w="100" w:type="dxa"/>
            </w:tcMar>
          </w:tcPr>
          <w:p w14:paraId="785314A0" w14:textId="77777777" w:rsidR="008F2DEC" w:rsidRDefault="008F2DEC" w:rsidP="00E226AC">
            <w:pPr>
              <w:ind w:firstLine="0"/>
              <w:jc w:val="center"/>
            </w:pPr>
            <w:r>
              <w:t>4.0</w:t>
            </w:r>
          </w:p>
        </w:tc>
        <w:tc>
          <w:tcPr>
            <w:tcW w:w="765" w:type="dxa"/>
            <w:tcMar>
              <w:top w:w="0" w:type="dxa"/>
              <w:left w:w="100" w:type="dxa"/>
              <w:bottom w:w="0" w:type="dxa"/>
              <w:right w:w="100" w:type="dxa"/>
            </w:tcMar>
            <w:vAlign w:val="bottom"/>
          </w:tcPr>
          <w:p w14:paraId="264B3A5C" w14:textId="77777777" w:rsidR="008F2DEC" w:rsidRDefault="008F2DEC" w:rsidP="00E226AC">
            <w:pPr>
              <w:ind w:firstLine="0"/>
            </w:pPr>
          </w:p>
        </w:tc>
        <w:tc>
          <w:tcPr>
            <w:tcW w:w="780" w:type="dxa"/>
            <w:tcMar>
              <w:top w:w="0" w:type="dxa"/>
              <w:left w:w="100" w:type="dxa"/>
              <w:bottom w:w="0" w:type="dxa"/>
              <w:right w:w="100" w:type="dxa"/>
            </w:tcMar>
            <w:vAlign w:val="bottom"/>
          </w:tcPr>
          <w:p w14:paraId="2F0A9531" w14:textId="77777777" w:rsidR="008F2DEC" w:rsidRDefault="008F2DEC" w:rsidP="00E226AC">
            <w:pPr>
              <w:widowControl w:val="0"/>
              <w:pBdr>
                <w:top w:val="nil"/>
                <w:left w:val="nil"/>
                <w:bottom w:val="nil"/>
                <w:right w:val="nil"/>
                <w:between w:val="nil"/>
              </w:pBdr>
              <w:spacing w:line="276" w:lineRule="auto"/>
              <w:ind w:firstLine="0"/>
              <w:jc w:val="left"/>
            </w:pPr>
          </w:p>
        </w:tc>
        <w:tc>
          <w:tcPr>
            <w:tcW w:w="750" w:type="dxa"/>
            <w:tcMar>
              <w:top w:w="0" w:type="dxa"/>
              <w:left w:w="100" w:type="dxa"/>
              <w:bottom w:w="0" w:type="dxa"/>
              <w:right w:w="100" w:type="dxa"/>
            </w:tcMar>
            <w:vAlign w:val="bottom"/>
          </w:tcPr>
          <w:p w14:paraId="440A545D" w14:textId="77777777" w:rsidR="008F2DEC" w:rsidRDefault="008F2DEC" w:rsidP="00E226AC">
            <w:pPr>
              <w:widowControl w:val="0"/>
              <w:pBdr>
                <w:top w:val="nil"/>
                <w:left w:val="nil"/>
                <w:bottom w:val="nil"/>
                <w:right w:val="nil"/>
                <w:between w:val="nil"/>
              </w:pBdr>
              <w:spacing w:line="276" w:lineRule="auto"/>
              <w:ind w:firstLine="0"/>
              <w:jc w:val="left"/>
            </w:pPr>
          </w:p>
        </w:tc>
        <w:tc>
          <w:tcPr>
            <w:tcW w:w="705" w:type="dxa"/>
            <w:tcMar>
              <w:top w:w="0" w:type="dxa"/>
              <w:left w:w="100" w:type="dxa"/>
              <w:bottom w:w="0" w:type="dxa"/>
              <w:right w:w="100" w:type="dxa"/>
            </w:tcMar>
            <w:vAlign w:val="bottom"/>
          </w:tcPr>
          <w:p w14:paraId="5B534C46" w14:textId="77777777" w:rsidR="008F2DEC" w:rsidRDefault="008F2DEC" w:rsidP="00E226AC">
            <w:pPr>
              <w:widowControl w:val="0"/>
              <w:pBdr>
                <w:top w:val="nil"/>
                <w:left w:val="nil"/>
                <w:bottom w:val="nil"/>
                <w:right w:val="nil"/>
                <w:between w:val="nil"/>
              </w:pBdr>
              <w:spacing w:line="276" w:lineRule="auto"/>
              <w:ind w:firstLine="0"/>
              <w:jc w:val="left"/>
            </w:pPr>
          </w:p>
        </w:tc>
        <w:tc>
          <w:tcPr>
            <w:tcW w:w="795" w:type="dxa"/>
            <w:tcMar>
              <w:top w:w="0" w:type="dxa"/>
              <w:left w:w="100" w:type="dxa"/>
              <w:bottom w:w="0" w:type="dxa"/>
              <w:right w:w="100" w:type="dxa"/>
            </w:tcMar>
            <w:vAlign w:val="bottom"/>
          </w:tcPr>
          <w:p w14:paraId="25A20720" w14:textId="77777777" w:rsidR="008F2DEC" w:rsidRDefault="008F2DEC" w:rsidP="00E226AC">
            <w:pPr>
              <w:widowControl w:val="0"/>
              <w:pBdr>
                <w:top w:val="nil"/>
                <w:left w:val="nil"/>
                <w:bottom w:val="nil"/>
                <w:right w:val="nil"/>
                <w:between w:val="nil"/>
              </w:pBdr>
              <w:spacing w:line="276" w:lineRule="auto"/>
              <w:ind w:firstLine="0"/>
              <w:jc w:val="left"/>
            </w:pPr>
          </w:p>
        </w:tc>
      </w:tr>
      <w:tr w:rsidR="008F2DEC" w14:paraId="74141774" w14:textId="77777777" w:rsidTr="00E226AC">
        <w:trPr>
          <w:trHeight w:val="285"/>
        </w:trPr>
        <w:tc>
          <w:tcPr>
            <w:tcW w:w="1260" w:type="dxa"/>
            <w:tcBorders>
              <w:right w:val="single" w:sz="8" w:space="0" w:color="000000"/>
            </w:tcBorders>
            <w:tcMar>
              <w:top w:w="0" w:type="dxa"/>
              <w:left w:w="100" w:type="dxa"/>
              <w:bottom w:w="0" w:type="dxa"/>
              <w:right w:w="100" w:type="dxa"/>
            </w:tcMar>
          </w:tcPr>
          <w:p w14:paraId="72F51C13" w14:textId="77777777" w:rsidR="008F2DEC" w:rsidRDefault="008F2DEC" w:rsidP="00E226AC">
            <w:pPr>
              <w:ind w:firstLine="0"/>
              <w:jc w:val="left"/>
            </w:pPr>
            <w:r>
              <w:t>Slope</w:t>
            </w:r>
          </w:p>
        </w:tc>
        <w:tc>
          <w:tcPr>
            <w:tcW w:w="750" w:type="dxa"/>
            <w:tcMar>
              <w:top w:w="0" w:type="dxa"/>
              <w:left w:w="100" w:type="dxa"/>
              <w:bottom w:w="0" w:type="dxa"/>
              <w:right w:w="100" w:type="dxa"/>
            </w:tcMar>
          </w:tcPr>
          <w:p w14:paraId="4042E9AE" w14:textId="77777777" w:rsidR="008F2DEC" w:rsidRDefault="008F2DEC" w:rsidP="00E226AC">
            <w:pPr>
              <w:ind w:firstLine="0"/>
            </w:pPr>
          </w:p>
        </w:tc>
        <w:tc>
          <w:tcPr>
            <w:tcW w:w="780" w:type="dxa"/>
            <w:tcMar>
              <w:top w:w="0" w:type="dxa"/>
              <w:left w:w="100" w:type="dxa"/>
              <w:bottom w:w="0" w:type="dxa"/>
              <w:right w:w="100" w:type="dxa"/>
            </w:tcMar>
          </w:tcPr>
          <w:p w14:paraId="620B9DE3"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tcPr>
          <w:p w14:paraId="72B4F9F5" w14:textId="77777777" w:rsidR="008F2DEC" w:rsidRDefault="008F2DEC" w:rsidP="00E226AC">
            <w:pPr>
              <w:widowControl w:val="0"/>
              <w:pBdr>
                <w:top w:val="nil"/>
                <w:left w:val="nil"/>
                <w:bottom w:val="nil"/>
                <w:right w:val="nil"/>
                <w:between w:val="nil"/>
              </w:pBdr>
              <w:spacing w:line="276" w:lineRule="auto"/>
              <w:ind w:firstLine="0"/>
              <w:jc w:val="left"/>
            </w:pPr>
          </w:p>
        </w:tc>
        <w:tc>
          <w:tcPr>
            <w:tcW w:w="645" w:type="dxa"/>
            <w:tcMar>
              <w:top w:w="0" w:type="dxa"/>
              <w:left w:w="100" w:type="dxa"/>
              <w:bottom w:w="0" w:type="dxa"/>
              <w:right w:w="100" w:type="dxa"/>
            </w:tcMar>
          </w:tcPr>
          <w:p w14:paraId="23E62CCF" w14:textId="77777777" w:rsidR="008F2DEC" w:rsidRDefault="008F2DEC" w:rsidP="00E226AC">
            <w:pPr>
              <w:widowControl w:val="0"/>
              <w:pBdr>
                <w:top w:val="nil"/>
                <w:left w:val="nil"/>
                <w:bottom w:val="nil"/>
                <w:right w:val="nil"/>
                <w:between w:val="nil"/>
              </w:pBdr>
              <w:spacing w:line="276" w:lineRule="auto"/>
              <w:ind w:firstLine="0"/>
              <w:jc w:val="left"/>
            </w:pPr>
          </w:p>
        </w:tc>
        <w:tc>
          <w:tcPr>
            <w:tcW w:w="765" w:type="dxa"/>
            <w:tcMar>
              <w:top w:w="0" w:type="dxa"/>
              <w:left w:w="100" w:type="dxa"/>
              <w:bottom w:w="0" w:type="dxa"/>
              <w:right w:w="100" w:type="dxa"/>
            </w:tcMar>
            <w:vAlign w:val="bottom"/>
          </w:tcPr>
          <w:p w14:paraId="5051BDF7"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vAlign w:val="bottom"/>
          </w:tcPr>
          <w:p w14:paraId="6AF1927B" w14:textId="77777777" w:rsidR="008F2DEC" w:rsidRDefault="008F2DEC" w:rsidP="00E226AC">
            <w:pPr>
              <w:widowControl w:val="0"/>
              <w:pBdr>
                <w:top w:val="nil"/>
                <w:left w:val="nil"/>
                <w:bottom w:val="nil"/>
                <w:right w:val="nil"/>
                <w:between w:val="nil"/>
              </w:pBdr>
              <w:spacing w:line="276" w:lineRule="auto"/>
              <w:ind w:firstLine="0"/>
              <w:jc w:val="left"/>
            </w:pPr>
          </w:p>
        </w:tc>
        <w:tc>
          <w:tcPr>
            <w:tcW w:w="750" w:type="dxa"/>
            <w:tcMar>
              <w:top w:w="0" w:type="dxa"/>
              <w:left w:w="100" w:type="dxa"/>
              <w:bottom w:w="0" w:type="dxa"/>
              <w:right w:w="100" w:type="dxa"/>
            </w:tcMar>
            <w:vAlign w:val="bottom"/>
          </w:tcPr>
          <w:p w14:paraId="508D6C26" w14:textId="77777777" w:rsidR="008F2DEC" w:rsidRDefault="008F2DEC" w:rsidP="00E226AC">
            <w:pPr>
              <w:widowControl w:val="0"/>
              <w:pBdr>
                <w:top w:val="nil"/>
                <w:left w:val="nil"/>
                <w:bottom w:val="nil"/>
                <w:right w:val="nil"/>
                <w:between w:val="nil"/>
              </w:pBdr>
              <w:spacing w:line="276" w:lineRule="auto"/>
              <w:ind w:firstLine="0"/>
              <w:jc w:val="left"/>
            </w:pPr>
          </w:p>
        </w:tc>
        <w:tc>
          <w:tcPr>
            <w:tcW w:w="705" w:type="dxa"/>
            <w:tcMar>
              <w:top w:w="0" w:type="dxa"/>
              <w:left w:w="100" w:type="dxa"/>
              <w:bottom w:w="0" w:type="dxa"/>
              <w:right w:w="100" w:type="dxa"/>
            </w:tcMar>
            <w:vAlign w:val="bottom"/>
          </w:tcPr>
          <w:p w14:paraId="5C7AC432" w14:textId="77777777" w:rsidR="008F2DEC" w:rsidRDefault="008F2DEC" w:rsidP="00E226AC">
            <w:pPr>
              <w:widowControl w:val="0"/>
              <w:pBdr>
                <w:top w:val="nil"/>
                <w:left w:val="nil"/>
                <w:bottom w:val="nil"/>
                <w:right w:val="nil"/>
                <w:between w:val="nil"/>
              </w:pBdr>
              <w:spacing w:line="276" w:lineRule="auto"/>
              <w:ind w:firstLine="0"/>
              <w:jc w:val="left"/>
            </w:pPr>
          </w:p>
        </w:tc>
        <w:tc>
          <w:tcPr>
            <w:tcW w:w="795" w:type="dxa"/>
            <w:tcMar>
              <w:top w:w="0" w:type="dxa"/>
              <w:left w:w="100" w:type="dxa"/>
              <w:bottom w:w="0" w:type="dxa"/>
              <w:right w:w="100" w:type="dxa"/>
            </w:tcMar>
            <w:vAlign w:val="bottom"/>
          </w:tcPr>
          <w:p w14:paraId="6CC59C8F" w14:textId="77777777" w:rsidR="008F2DEC" w:rsidRDefault="008F2DEC" w:rsidP="00E226AC">
            <w:pPr>
              <w:widowControl w:val="0"/>
              <w:pBdr>
                <w:top w:val="nil"/>
                <w:left w:val="nil"/>
                <w:bottom w:val="nil"/>
                <w:right w:val="nil"/>
                <w:between w:val="nil"/>
              </w:pBdr>
              <w:spacing w:line="276" w:lineRule="auto"/>
              <w:ind w:firstLine="0"/>
              <w:jc w:val="left"/>
            </w:pPr>
          </w:p>
        </w:tc>
      </w:tr>
      <w:tr w:rsidR="008F2DEC" w14:paraId="16EE4444" w14:textId="77777777" w:rsidTr="00E226AC">
        <w:trPr>
          <w:trHeight w:val="285"/>
        </w:trPr>
        <w:tc>
          <w:tcPr>
            <w:tcW w:w="1260" w:type="dxa"/>
            <w:tcBorders>
              <w:right w:val="single" w:sz="8" w:space="0" w:color="000000"/>
            </w:tcBorders>
            <w:tcMar>
              <w:top w:w="0" w:type="dxa"/>
              <w:left w:w="100" w:type="dxa"/>
              <w:bottom w:w="0" w:type="dxa"/>
              <w:right w:w="100" w:type="dxa"/>
            </w:tcMar>
          </w:tcPr>
          <w:p w14:paraId="41D4A092" w14:textId="77777777" w:rsidR="008F2DEC" w:rsidRDefault="008F2DEC" w:rsidP="00E226AC">
            <w:pPr>
              <w:ind w:firstLine="0"/>
              <w:jc w:val="left"/>
            </w:pPr>
            <w:r>
              <w:t>Soil depth</w:t>
            </w:r>
          </w:p>
        </w:tc>
        <w:tc>
          <w:tcPr>
            <w:tcW w:w="750" w:type="dxa"/>
            <w:tcMar>
              <w:top w:w="0" w:type="dxa"/>
              <w:left w:w="100" w:type="dxa"/>
              <w:bottom w:w="0" w:type="dxa"/>
              <w:right w:w="100" w:type="dxa"/>
            </w:tcMar>
          </w:tcPr>
          <w:p w14:paraId="1520DC61" w14:textId="77777777" w:rsidR="008F2DEC" w:rsidRDefault="008F2DEC" w:rsidP="00E226AC">
            <w:pPr>
              <w:ind w:firstLine="0"/>
              <w:jc w:val="center"/>
            </w:pPr>
            <w:r>
              <w:t>1.7</w:t>
            </w:r>
          </w:p>
        </w:tc>
        <w:tc>
          <w:tcPr>
            <w:tcW w:w="780" w:type="dxa"/>
            <w:tcMar>
              <w:top w:w="0" w:type="dxa"/>
              <w:left w:w="100" w:type="dxa"/>
              <w:bottom w:w="0" w:type="dxa"/>
              <w:right w:w="100" w:type="dxa"/>
            </w:tcMar>
          </w:tcPr>
          <w:p w14:paraId="28B338D3" w14:textId="77777777" w:rsidR="008F2DEC" w:rsidRDefault="008F2DEC" w:rsidP="00E226AC">
            <w:pPr>
              <w:ind w:firstLine="0"/>
              <w:jc w:val="center"/>
            </w:pPr>
            <w:r>
              <w:t>1.1</w:t>
            </w:r>
          </w:p>
        </w:tc>
        <w:tc>
          <w:tcPr>
            <w:tcW w:w="780" w:type="dxa"/>
            <w:tcMar>
              <w:top w:w="0" w:type="dxa"/>
              <w:left w:w="100" w:type="dxa"/>
              <w:bottom w:w="0" w:type="dxa"/>
              <w:right w:w="100" w:type="dxa"/>
            </w:tcMar>
          </w:tcPr>
          <w:p w14:paraId="7E97CA58" w14:textId="77777777" w:rsidR="008F2DEC" w:rsidRDefault="008F2DEC" w:rsidP="00E226AC">
            <w:pPr>
              <w:ind w:firstLine="0"/>
              <w:jc w:val="center"/>
            </w:pPr>
            <w:r>
              <w:t>7.0</w:t>
            </w:r>
          </w:p>
        </w:tc>
        <w:tc>
          <w:tcPr>
            <w:tcW w:w="645" w:type="dxa"/>
            <w:tcMar>
              <w:top w:w="0" w:type="dxa"/>
              <w:left w:w="100" w:type="dxa"/>
              <w:bottom w:w="0" w:type="dxa"/>
              <w:right w:w="100" w:type="dxa"/>
            </w:tcMar>
          </w:tcPr>
          <w:p w14:paraId="203A8E0D" w14:textId="77777777" w:rsidR="008F2DEC" w:rsidRDefault="008F2DEC" w:rsidP="00E226AC">
            <w:pPr>
              <w:ind w:firstLine="0"/>
            </w:pPr>
          </w:p>
        </w:tc>
        <w:tc>
          <w:tcPr>
            <w:tcW w:w="765" w:type="dxa"/>
            <w:tcMar>
              <w:top w:w="0" w:type="dxa"/>
              <w:left w:w="100" w:type="dxa"/>
              <w:bottom w:w="0" w:type="dxa"/>
              <w:right w:w="100" w:type="dxa"/>
            </w:tcMar>
            <w:vAlign w:val="bottom"/>
          </w:tcPr>
          <w:p w14:paraId="01685AC6" w14:textId="77777777" w:rsidR="008F2DEC" w:rsidRDefault="008F2DEC" w:rsidP="00E226AC">
            <w:pPr>
              <w:ind w:firstLine="0"/>
              <w:jc w:val="center"/>
            </w:pPr>
            <w:r>
              <w:t>3.6</w:t>
            </w:r>
          </w:p>
        </w:tc>
        <w:tc>
          <w:tcPr>
            <w:tcW w:w="780" w:type="dxa"/>
            <w:tcMar>
              <w:top w:w="0" w:type="dxa"/>
              <w:left w:w="100" w:type="dxa"/>
              <w:bottom w:w="0" w:type="dxa"/>
              <w:right w:w="100" w:type="dxa"/>
            </w:tcMar>
          </w:tcPr>
          <w:p w14:paraId="1B6F0D70" w14:textId="77777777" w:rsidR="008F2DEC" w:rsidRDefault="008F2DEC" w:rsidP="00E226AC">
            <w:pPr>
              <w:ind w:firstLine="0"/>
              <w:jc w:val="center"/>
            </w:pPr>
            <w:r>
              <w:t>8.1</w:t>
            </w:r>
          </w:p>
        </w:tc>
        <w:tc>
          <w:tcPr>
            <w:tcW w:w="750" w:type="dxa"/>
            <w:tcMar>
              <w:top w:w="0" w:type="dxa"/>
              <w:left w:w="100" w:type="dxa"/>
              <w:bottom w:w="0" w:type="dxa"/>
              <w:right w:w="100" w:type="dxa"/>
            </w:tcMar>
            <w:vAlign w:val="bottom"/>
          </w:tcPr>
          <w:p w14:paraId="0E633B50" w14:textId="77777777" w:rsidR="008F2DEC" w:rsidRDefault="008F2DEC" w:rsidP="00E226AC">
            <w:pPr>
              <w:ind w:firstLine="0"/>
            </w:pPr>
          </w:p>
        </w:tc>
        <w:tc>
          <w:tcPr>
            <w:tcW w:w="705" w:type="dxa"/>
            <w:tcMar>
              <w:top w:w="0" w:type="dxa"/>
              <w:left w:w="100" w:type="dxa"/>
              <w:bottom w:w="0" w:type="dxa"/>
              <w:right w:w="100" w:type="dxa"/>
            </w:tcMar>
            <w:vAlign w:val="bottom"/>
          </w:tcPr>
          <w:p w14:paraId="0FE71ED4" w14:textId="77777777" w:rsidR="008F2DEC" w:rsidRDefault="008F2DEC" w:rsidP="00E226AC">
            <w:pPr>
              <w:widowControl w:val="0"/>
              <w:pBdr>
                <w:top w:val="nil"/>
                <w:left w:val="nil"/>
                <w:bottom w:val="nil"/>
                <w:right w:val="nil"/>
                <w:between w:val="nil"/>
              </w:pBdr>
              <w:spacing w:line="276" w:lineRule="auto"/>
              <w:ind w:firstLine="0"/>
              <w:jc w:val="left"/>
            </w:pPr>
          </w:p>
        </w:tc>
        <w:tc>
          <w:tcPr>
            <w:tcW w:w="795" w:type="dxa"/>
            <w:tcMar>
              <w:top w:w="0" w:type="dxa"/>
              <w:left w:w="100" w:type="dxa"/>
              <w:bottom w:w="0" w:type="dxa"/>
              <w:right w:w="100" w:type="dxa"/>
            </w:tcMar>
            <w:vAlign w:val="bottom"/>
          </w:tcPr>
          <w:p w14:paraId="30967409" w14:textId="77777777" w:rsidR="008F2DEC" w:rsidRDefault="008F2DEC" w:rsidP="00E226AC">
            <w:pPr>
              <w:widowControl w:val="0"/>
              <w:pBdr>
                <w:top w:val="nil"/>
                <w:left w:val="nil"/>
                <w:bottom w:val="nil"/>
                <w:right w:val="nil"/>
                <w:between w:val="nil"/>
              </w:pBdr>
              <w:spacing w:line="276" w:lineRule="auto"/>
              <w:ind w:firstLine="0"/>
              <w:jc w:val="left"/>
            </w:pPr>
          </w:p>
        </w:tc>
      </w:tr>
      <w:tr w:rsidR="008F2DEC" w14:paraId="66E0D88E" w14:textId="77777777" w:rsidTr="00E226AC">
        <w:trPr>
          <w:trHeight w:val="285"/>
        </w:trPr>
        <w:tc>
          <w:tcPr>
            <w:tcW w:w="1260" w:type="dxa"/>
            <w:tcBorders>
              <w:right w:val="single" w:sz="8" w:space="0" w:color="000000"/>
            </w:tcBorders>
            <w:tcMar>
              <w:top w:w="0" w:type="dxa"/>
              <w:left w:w="100" w:type="dxa"/>
              <w:bottom w:w="0" w:type="dxa"/>
              <w:right w:w="100" w:type="dxa"/>
            </w:tcMar>
          </w:tcPr>
          <w:p w14:paraId="4DBDAF5E" w14:textId="77777777" w:rsidR="008F2DEC" w:rsidRDefault="008F2DEC" w:rsidP="00E226AC">
            <w:pPr>
              <w:ind w:firstLine="0"/>
              <w:jc w:val="left"/>
            </w:pPr>
            <w:r>
              <w:t>Soil nitrate</w:t>
            </w:r>
          </w:p>
        </w:tc>
        <w:tc>
          <w:tcPr>
            <w:tcW w:w="750" w:type="dxa"/>
            <w:tcMar>
              <w:top w:w="0" w:type="dxa"/>
              <w:left w:w="100" w:type="dxa"/>
              <w:bottom w:w="0" w:type="dxa"/>
              <w:right w:w="100" w:type="dxa"/>
            </w:tcMar>
          </w:tcPr>
          <w:p w14:paraId="00FD965C" w14:textId="77777777" w:rsidR="008F2DEC" w:rsidRDefault="008F2DEC" w:rsidP="00E226AC">
            <w:pPr>
              <w:ind w:firstLine="0"/>
            </w:pPr>
          </w:p>
        </w:tc>
        <w:tc>
          <w:tcPr>
            <w:tcW w:w="780" w:type="dxa"/>
            <w:tcMar>
              <w:top w:w="0" w:type="dxa"/>
              <w:left w:w="100" w:type="dxa"/>
              <w:bottom w:w="0" w:type="dxa"/>
              <w:right w:w="100" w:type="dxa"/>
            </w:tcMar>
          </w:tcPr>
          <w:p w14:paraId="1B7E041E"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tcPr>
          <w:p w14:paraId="4C70AB52" w14:textId="77777777" w:rsidR="008F2DEC" w:rsidRDefault="008F2DEC" w:rsidP="00E226AC">
            <w:pPr>
              <w:widowControl w:val="0"/>
              <w:pBdr>
                <w:top w:val="nil"/>
                <w:left w:val="nil"/>
                <w:bottom w:val="nil"/>
                <w:right w:val="nil"/>
                <w:between w:val="nil"/>
              </w:pBdr>
              <w:spacing w:line="276" w:lineRule="auto"/>
              <w:ind w:firstLine="0"/>
              <w:jc w:val="left"/>
            </w:pPr>
          </w:p>
        </w:tc>
        <w:tc>
          <w:tcPr>
            <w:tcW w:w="645" w:type="dxa"/>
            <w:tcMar>
              <w:top w:w="0" w:type="dxa"/>
              <w:left w:w="100" w:type="dxa"/>
              <w:bottom w:w="0" w:type="dxa"/>
              <w:right w:w="100" w:type="dxa"/>
            </w:tcMar>
          </w:tcPr>
          <w:p w14:paraId="19694584" w14:textId="77777777" w:rsidR="008F2DEC" w:rsidRDefault="008F2DEC" w:rsidP="00E226AC">
            <w:pPr>
              <w:widowControl w:val="0"/>
              <w:pBdr>
                <w:top w:val="nil"/>
                <w:left w:val="nil"/>
                <w:bottom w:val="nil"/>
                <w:right w:val="nil"/>
                <w:between w:val="nil"/>
              </w:pBdr>
              <w:spacing w:line="276" w:lineRule="auto"/>
              <w:ind w:firstLine="0"/>
              <w:jc w:val="left"/>
            </w:pPr>
          </w:p>
        </w:tc>
        <w:tc>
          <w:tcPr>
            <w:tcW w:w="765" w:type="dxa"/>
            <w:tcMar>
              <w:top w:w="0" w:type="dxa"/>
              <w:left w:w="100" w:type="dxa"/>
              <w:bottom w:w="0" w:type="dxa"/>
              <w:right w:w="100" w:type="dxa"/>
            </w:tcMar>
            <w:vAlign w:val="bottom"/>
          </w:tcPr>
          <w:p w14:paraId="769C9724"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vAlign w:val="bottom"/>
          </w:tcPr>
          <w:p w14:paraId="705F3723" w14:textId="77777777" w:rsidR="008F2DEC" w:rsidRDefault="008F2DEC" w:rsidP="00E226AC">
            <w:pPr>
              <w:widowControl w:val="0"/>
              <w:pBdr>
                <w:top w:val="nil"/>
                <w:left w:val="nil"/>
                <w:bottom w:val="nil"/>
                <w:right w:val="nil"/>
                <w:between w:val="nil"/>
              </w:pBdr>
              <w:spacing w:line="276" w:lineRule="auto"/>
              <w:ind w:firstLine="0"/>
              <w:jc w:val="left"/>
            </w:pPr>
          </w:p>
        </w:tc>
        <w:tc>
          <w:tcPr>
            <w:tcW w:w="750" w:type="dxa"/>
            <w:tcMar>
              <w:top w:w="0" w:type="dxa"/>
              <w:left w:w="100" w:type="dxa"/>
              <w:bottom w:w="0" w:type="dxa"/>
              <w:right w:w="100" w:type="dxa"/>
            </w:tcMar>
            <w:vAlign w:val="bottom"/>
          </w:tcPr>
          <w:p w14:paraId="0FD32BAF" w14:textId="77777777" w:rsidR="008F2DEC" w:rsidRDefault="008F2DEC" w:rsidP="00E226AC">
            <w:pPr>
              <w:widowControl w:val="0"/>
              <w:pBdr>
                <w:top w:val="nil"/>
                <w:left w:val="nil"/>
                <w:bottom w:val="nil"/>
                <w:right w:val="nil"/>
                <w:between w:val="nil"/>
              </w:pBdr>
              <w:spacing w:line="276" w:lineRule="auto"/>
              <w:ind w:firstLine="0"/>
              <w:jc w:val="left"/>
            </w:pPr>
          </w:p>
        </w:tc>
        <w:tc>
          <w:tcPr>
            <w:tcW w:w="705" w:type="dxa"/>
            <w:tcMar>
              <w:top w:w="0" w:type="dxa"/>
              <w:left w:w="100" w:type="dxa"/>
              <w:bottom w:w="0" w:type="dxa"/>
              <w:right w:w="100" w:type="dxa"/>
            </w:tcMar>
            <w:vAlign w:val="bottom"/>
          </w:tcPr>
          <w:p w14:paraId="333F96B1" w14:textId="77777777" w:rsidR="008F2DEC" w:rsidRDefault="008F2DEC" w:rsidP="00E226AC">
            <w:pPr>
              <w:widowControl w:val="0"/>
              <w:pBdr>
                <w:top w:val="nil"/>
                <w:left w:val="nil"/>
                <w:bottom w:val="nil"/>
                <w:right w:val="nil"/>
                <w:between w:val="nil"/>
              </w:pBdr>
              <w:spacing w:line="276" w:lineRule="auto"/>
              <w:ind w:firstLine="0"/>
              <w:jc w:val="left"/>
            </w:pPr>
          </w:p>
        </w:tc>
        <w:tc>
          <w:tcPr>
            <w:tcW w:w="795" w:type="dxa"/>
            <w:tcMar>
              <w:top w:w="0" w:type="dxa"/>
              <w:left w:w="100" w:type="dxa"/>
              <w:bottom w:w="0" w:type="dxa"/>
              <w:right w:w="100" w:type="dxa"/>
            </w:tcMar>
            <w:vAlign w:val="bottom"/>
          </w:tcPr>
          <w:p w14:paraId="2984CE08" w14:textId="77777777" w:rsidR="008F2DEC" w:rsidRDefault="008F2DEC" w:rsidP="00E226AC">
            <w:pPr>
              <w:widowControl w:val="0"/>
              <w:pBdr>
                <w:top w:val="nil"/>
                <w:left w:val="nil"/>
                <w:bottom w:val="nil"/>
                <w:right w:val="nil"/>
                <w:between w:val="nil"/>
              </w:pBdr>
              <w:spacing w:line="276" w:lineRule="auto"/>
              <w:ind w:firstLine="0"/>
              <w:jc w:val="left"/>
            </w:pPr>
          </w:p>
        </w:tc>
      </w:tr>
      <w:tr w:rsidR="008F2DEC" w14:paraId="6DBCA2CE" w14:textId="77777777" w:rsidTr="00E226AC">
        <w:trPr>
          <w:trHeight w:val="555"/>
        </w:trPr>
        <w:tc>
          <w:tcPr>
            <w:tcW w:w="1260" w:type="dxa"/>
            <w:tcBorders>
              <w:right w:val="single" w:sz="8" w:space="0" w:color="000000"/>
            </w:tcBorders>
            <w:tcMar>
              <w:top w:w="0" w:type="dxa"/>
              <w:left w:w="100" w:type="dxa"/>
              <w:bottom w:w="0" w:type="dxa"/>
              <w:right w:w="100" w:type="dxa"/>
            </w:tcMar>
          </w:tcPr>
          <w:p w14:paraId="5AE09CA5" w14:textId="77777777" w:rsidR="008F2DEC" w:rsidRDefault="008F2DEC" w:rsidP="00E226AC">
            <w:pPr>
              <w:ind w:firstLine="0"/>
              <w:jc w:val="left"/>
            </w:pPr>
            <w:r>
              <w:t>Soil phosphate</w:t>
            </w:r>
          </w:p>
        </w:tc>
        <w:tc>
          <w:tcPr>
            <w:tcW w:w="750" w:type="dxa"/>
            <w:tcMar>
              <w:top w:w="0" w:type="dxa"/>
              <w:left w:w="100" w:type="dxa"/>
              <w:bottom w:w="0" w:type="dxa"/>
              <w:right w:w="100" w:type="dxa"/>
            </w:tcMar>
          </w:tcPr>
          <w:p w14:paraId="75E656B5" w14:textId="77777777" w:rsidR="008F2DEC" w:rsidRDefault="008F2DEC" w:rsidP="00E226AC">
            <w:pPr>
              <w:ind w:firstLine="0"/>
            </w:pPr>
          </w:p>
        </w:tc>
        <w:tc>
          <w:tcPr>
            <w:tcW w:w="780" w:type="dxa"/>
            <w:tcMar>
              <w:top w:w="0" w:type="dxa"/>
              <w:left w:w="100" w:type="dxa"/>
              <w:bottom w:w="0" w:type="dxa"/>
              <w:right w:w="100" w:type="dxa"/>
            </w:tcMar>
          </w:tcPr>
          <w:p w14:paraId="209945C2" w14:textId="77777777" w:rsidR="008F2DEC" w:rsidRDefault="008F2DEC" w:rsidP="00E226AC">
            <w:pPr>
              <w:ind w:firstLine="0"/>
              <w:jc w:val="center"/>
            </w:pPr>
            <w:r>
              <w:t>0.9</w:t>
            </w:r>
          </w:p>
        </w:tc>
        <w:tc>
          <w:tcPr>
            <w:tcW w:w="780" w:type="dxa"/>
            <w:tcMar>
              <w:top w:w="0" w:type="dxa"/>
              <w:left w:w="100" w:type="dxa"/>
              <w:bottom w:w="0" w:type="dxa"/>
              <w:right w:w="100" w:type="dxa"/>
            </w:tcMar>
          </w:tcPr>
          <w:p w14:paraId="3315DB73" w14:textId="77777777" w:rsidR="008F2DEC" w:rsidRDefault="008F2DEC" w:rsidP="00E226AC">
            <w:pPr>
              <w:ind w:firstLine="0"/>
            </w:pPr>
          </w:p>
        </w:tc>
        <w:tc>
          <w:tcPr>
            <w:tcW w:w="645" w:type="dxa"/>
            <w:tcMar>
              <w:top w:w="0" w:type="dxa"/>
              <w:left w:w="100" w:type="dxa"/>
              <w:bottom w:w="0" w:type="dxa"/>
              <w:right w:w="100" w:type="dxa"/>
            </w:tcMar>
          </w:tcPr>
          <w:p w14:paraId="6890988D" w14:textId="77777777" w:rsidR="008F2DEC" w:rsidRDefault="008F2DEC" w:rsidP="00E226AC">
            <w:pPr>
              <w:widowControl w:val="0"/>
              <w:pBdr>
                <w:top w:val="nil"/>
                <w:left w:val="nil"/>
                <w:bottom w:val="nil"/>
                <w:right w:val="nil"/>
                <w:between w:val="nil"/>
              </w:pBdr>
              <w:spacing w:line="276" w:lineRule="auto"/>
              <w:ind w:firstLine="0"/>
              <w:jc w:val="left"/>
            </w:pPr>
          </w:p>
        </w:tc>
        <w:tc>
          <w:tcPr>
            <w:tcW w:w="765" w:type="dxa"/>
            <w:tcMar>
              <w:top w:w="0" w:type="dxa"/>
              <w:left w:w="100" w:type="dxa"/>
              <w:bottom w:w="0" w:type="dxa"/>
              <w:right w:w="100" w:type="dxa"/>
            </w:tcMar>
            <w:vAlign w:val="bottom"/>
          </w:tcPr>
          <w:p w14:paraId="0E3947E5"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vAlign w:val="bottom"/>
          </w:tcPr>
          <w:p w14:paraId="4687DA88" w14:textId="77777777" w:rsidR="008F2DEC" w:rsidRDefault="008F2DEC" w:rsidP="00E226AC">
            <w:pPr>
              <w:widowControl w:val="0"/>
              <w:pBdr>
                <w:top w:val="nil"/>
                <w:left w:val="nil"/>
                <w:bottom w:val="nil"/>
                <w:right w:val="nil"/>
                <w:between w:val="nil"/>
              </w:pBdr>
              <w:spacing w:line="276" w:lineRule="auto"/>
              <w:ind w:firstLine="0"/>
              <w:jc w:val="left"/>
            </w:pPr>
          </w:p>
        </w:tc>
        <w:tc>
          <w:tcPr>
            <w:tcW w:w="750" w:type="dxa"/>
            <w:tcMar>
              <w:top w:w="0" w:type="dxa"/>
              <w:left w:w="100" w:type="dxa"/>
              <w:bottom w:w="0" w:type="dxa"/>
              <w:right w:w="100" w:type="dxa"/>
            </w:tcMar>
            <w:vAlign w:val="bottom"/>
          </w:tcPr>
          <w:p w14:paraId="64D7720A" w14:textId="77777777" w:rsidR="008F2DEC" w:rsidRDefault="008F2DEC" w:rsidP="00E226AC">
            <w:pPr>
              <w:widowControl w:val="0"/>
              <w:pBdr>
                <w:top w:val="nil"/>
                <w:left w:val="nil"/>
                <w:bottom w:val="nil"/>
                <w:right w:val="nil"/>
                <w:between w:val="nil"/>
              </w:pBdr>
              <w:spacing w:line="276" w:lineRule="auto"/>
              <w:ind w:firstLine="0"/>
              <w:jc w:val="left"/>
            </w:pPr>
          </w:p>
        </w:tc>
        <w:tc>
          <w:tcPr>
            <w:tcW w:w="705" w:type="dxa"/>
            <w:tcMar>
              <w:top w:w="0" w:type="dxa"/>
              <w:left w:w="100" w:type="dxa"/>
              <w:bottom w:w="0" w:type="dxa"/>
              <w:right w:w="100" w:type="dxa"/>
            </w:tcMar>
            <w:vAlign w:val="bottom"/>
          </w:tcPr>
          <w:p w14:paraId="383ED348" w14:textId="77777777" w:rsidR="008F2DEC" w:rsidRDefault="008F2DEC" w:rsidP="00E226AC">
            <w:pPr>
              <w:widowControl w:val="0"/>
              <w:pBdr>
                <w:top w:val="nil"/>
                <w:left w:val="nil"/>
                <w:bottom w:val="nil"/>
                <w:right w:val="nil"/>
                <w:between w:val="nil"/>
              </w:pBdr>
              <w:spacing w:line="276" w:lineRule="auto"/>
              <w:ind w:firstLine="0"/>
              <w:jc w:val="left"/>
            </w:pPr>
          </w:p>
        </w:tc>
        <w:tc>
          <w:tcPr>
            <w:tcW w:w="795" w:type="dxa"/>
            <w:tcMar>
              <w:top w:w="0" w:type="dxa"/>
              <w:left w:w="100" w:type="dxa"/>
              <w:bottom w:w="0" w:type="dxa"/>
              <w:right w:w="100" w:type="dxa"/>
            </w:tcMar>
            <w:vAlign w:val="bottom"/>
          </w:tcPr>
          <w:p w14:paraId="5D3C4F57" w14:textId="77777777" w:rsidR="008F2DEC" w:rsidRDefault="008F2DEC" w:rsidP="00E226AC">
            <w:pPr>
              <w:widowControl w:val="0"/>
              <w:pBdr>
                <w:top w:val="nil"/>
                <w:left w:val="nil"/>
                <w:bottom w:val="nil"/>
                <w:right w:val="nil"/>
                <w:between w:val="nil"/>
              </w:pBdr>
              <w:spacing w:line="276" w:lineRule="auto"/>
              <w:ind w:firstLine="0"/>
              <w:jc w:val="left"/>
            </w:pPr>
          </w:p>
        </w:tc>
      </w:tr>
      <w:tr w:rsidR="008F2DEC" w14:paraId="29462A24" w14:textId="77777777" w:rsidTr="00E226AC">
        <w:trPr>
          <w:trHeight w:val="285"/>
        </w:trPr>
        <w:tc>
          <w:tcPr>
            <w:tcW w:w="1260" w:type="dxa"/>
            <w:tcBorders>
              <w:right w:val="single" w:sz="8" w:space="0" w:color="000000"/>
            </w:tcBorders>
            <w:tcMar>
              <w:top w:w="0" w:type="dxa"/>
              <w:left w:w="100" w:type="dxa"/>
              <w:bottom w:w="0" w:type="dxa"/>
              <w:right w:w="100" w:type="dxa"/>
            </w:tcMar>
          </w:tcPr>
          <w:p w14:paraId="78BEAFBE" w14:textId="77777777" w:rsidR="008F2DEC" w:rsidRDefault="008F2DEC" w:rsidP="00E226AC">
            <w:pPr>
              <w:ind w:firstLine="0"/>
              <w:jc w:val="left"/>
            </w:pPr>
            <w:r>
              <w:t>Total soil N</w:t>
            </w:r>
          </w:p>
        </w:tc>
        <w:tc>
          <w:tcPr>
            <w:tcW w:w="750" w:type="dxa"/>
            <w:tcMar>
              <w:top w:w="0" w:type="dxa"/>
              <w:left w:w="100" w:type="dxa"/>
              <w:bottom w:w="0" w:type="dxa"/>
              <w:right w:w="100" w:type="dxa"/>
            </w:tcMar>
          </w:tcPr>
          <w:p w14:paraId="4669166A" w14:textId="77777777" w:rsidR="008F2DEC" w:rsidRDefault="008F2DEC" w:rsidP="00E226AC">
            <w:pPr>
              <w:ind w:firstLine="0"/>
            </w:pPr>
          </w:p>
        </w:tc>
        <w:tc>
          <w:tcPr>
            <w:tcW w:w="780" w:type="dxa"/>
            <w:tcMar>
              <w:top w:w="0" w:type="dxa"/>
              <w:left w:w="100" w:type="dxa"/>
              <w:bottom w:w="0" w:type="dxa"/>
              <w:right w:w="100" w:type="dxa"/>
            </w:tcMar>
          </w:tcPr>
          <w:p w14:paraId="488DCD3B"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tcPr>
          <w:p w14:paraId="0307196B" w14:textId="77777777" w:rsidR="008F2DEC" w:rsidRDefault="008F2DEC" w:rsidP="00E226AC">
            <w:pPr>
              <w:widowControl w:val="0"/>
              <w:pBdr>
                <w:top w:val="nil"/>
                <w:left w:val="nil"/>
                <w:bottom w:val="nil"/>
                <w:right w:val="nil"/>
                <w:between w:val="nil"/>
              </w:pBdr>
              <w:spacing w:line="276" w:lineRule="auto"/>
              <w:ind w:firstLine="0"/>
              <w:jc w:val="left"/>
            </w:pPr>
          </w:p>
        </w:tc>
        <w:tc>
          <w:tcPr>
            <w:tcW w:w="645" w:type="dxa"/>
            <w:tcMar>
              <w:top w:w="0" w:type="dxa"/>
              <w:left w:w="100" w:type="dxa"/>
              <w:bottom w:w="0" w:type="dxa"/>
              <w:right w:w="100" w:type="dxa"/>
            </w:tcMar>
          </w:tcPr>
          <w:p w14:paraId="4266CE33" w14:textId="77777777" w:rsidR="008F2DEC" w:rsidRDefault="008F2DEC" w:rsidP="00E226AC">
            <w:pPr>
              <w:widowControl w:val="0"/>
              <w:pBdr>
                <w:top w:val="nil"/>
                <w:left w:val="nil"/>
                <w:bottom w:val="nil"/>
                <w:right w:val="nil"/>
                <w:between w:val="nil"/>
              </w:pBdr>
              <w:spacing w:line="276" w:lineRule="auto"/>
              <w:ind w:firstLine="0"/>
              <w:jc w:val="left"/>
            </w:pPr>
          </w:p>
        </w:tc>
        <w:tc>
          <w:tcPr>
            <w:tcW w:w="765" w:type="dxa"/>
            <w:tcMar>
              <w:top w:w="0" w:type="dxa"/>
              <w:left w:w="100" w:type="dxa"/>
              <w:bottom w:w="0" w:type="dxa"/>
              <w:right w:w="100" w:type="dxa"/>
            </w:tcMar>
            <w:vAlign w:val="bottom"/>
          </w:tcPr>
          <w:p w14:paraId="7D015A6F" w14:textId="77777777" w:rsidR="008F2DEC" w:rsidRDefault="008F2DEC" w:rsidP="00E226AC">
            <w:pPr>
              <w:ind w:firstLine="0"/>
              <w:jc w:val="center"/>
            </w:pPr>
            <w:r>
              <w:t>2.1</w:t>
            </w:r>
          </w:p>
        </w:tc>
        <w:tc>
          <w:tcPr>
            <w:tcW w:w="780" w:type="dxa"/>
            <w:tcMar>
              <w:top w:w="0" w:type="dxa"/>
              <w:left w:w="100" w:type="dxa"/>
              <w:bottom w:w="0" w:type="dxa"/>
              <w:right w:w="100" w:type="dxa"/>
            </w:tcMar>
            <w:vAlign w:val="bottom"/>
          </w:tcPr>
          <w:p w14:paraId="37F75859" w14:textId="77777777" w:rsidR="008F2DEC" w:rsidRDefault="008F2DEC" w:rsidP="00E226AC">
            <w:pPr>
              <w:ind w:firstLine="0"/>
            </w:pPr>
          </w:p>
        </w:tc>
        <w:tc>
          <w:tcPr>
            <w:tcW w:w="750" w:type="dxa"/>
            <w:tcMar>
              <w:top w:w="0" w:type="dxa"/>
              <w:left w:w="100" w:type="dxa"/>
              <w:bottom w:w="0" w:type="dxa"/>
              <w:right w:w="100" w:type="dxa"/>
            </w:tcMar>
            <w:vAlign w:val="bottom"/>
          </w:tcPr>
          <w:p w14:paraId="27052A45" w14:textId="77777777" w:rsidR="008F2DEC" w:rsidRDefault="008F2DEC" w:rsidP="00E226AC">
            <w:pPr>
              <w:widowControl w:val="0"/>
              <w:pBdr>
                <w:top w:val="nil"/>
                <w:left w:val="nil"/>
                <w:bottom w:val="nil"/>
                <w:right w:val="nil"/>
                <w:between w:val="nil"/>
              </w:pBdr>
              <w:spacing w:line="276" w:lineRule="auto"/>
              <w:ind w:firstLine="0"/>
              <w:jc w:val="left"/>
            </w:pPr>
          </w:p>
        </w:tc>
        <w:tc>
          <w:tcPr>
            <w:tcW w:w="705" w:type="dxa"/>
            <w:tcMar>
              <w:top w:w="0" w:type="dxa"/>
              <w:left w:w="100" w:type="dxa"/>
              <w:bottom w:w="0" w:type="dxa"/>
              <w:right w:w="100" w:type="dxa"/>
            </w:tcMar>
            <w:vAlign w:val="bottom"/>
          </w:tcPr>
          <w:p w14:paraId="0C336E0A" w14:textId="77777777" w:rsidR="008F2DEC" w:rsidRDefault="008F2DEC" w:rsidP="00E226AC">
            <w:pPr>
              <w:ind w:firstLine="0"/>
              <w:jc w:val="center"/>
            </w:pPr>
            <w:r>
              <w:t>4.2</w:t>
            </w:r>
          </w:p>
        </w:tc>
        <w:tc>
          <w:tcPr>
            <w:tcW w:w="795" w:type="dxa"/>
            <w:tcMar>
              <w:top w:w="0" w:type="dxa"/>
              <w:left w:w="100" w:type="dxa"/>
              <w:bottom w:w="0" w:type="dxa"/>
              <w:right w:w="100" w:type="dxa"/>
            </w:tcMar>
            <w:vAlign w:val="bottom"/>
          </w:tcPr>
          <w:p w14:paraId="2C11285C" w14:textId="77777777" w:rsidR="008F2DEC" w:rsidRDefault="008F2DEC" w:rsidP="00E226AC">
            <w:pPr>
              <w:ind w:firstLine="0"/>
            </w:pPr>
          </w:p>
        </w:tc>
      </w:tr>
      <w:tr w:rsidR="008F2DEC" w14:paraId="67219C2E" w14:textId="77777777" w:rsidTr="00E226AC">
        <w:trPr>
          <w:trHeight w:val="285"/>
        </w:trPr>
        <w:tc>
          <w:tcPr>
            <w:tcW w:w="1260" w:type="dxa"/>
            <w:tcBorders>
              <w:right w:val="single" w:sz="8" w:space="0" w:color="000000"/>
            </w:tcBorders>
            <w:tcMar>
              <w:top w:w="0" w:type="dxa"/>
              <w:left w:w="100" w:type="dxa"/>
              <w:bottom w:w="0" w:type="dxa"/>
              <w:right w:w="100" w:type="dxa"/>
            </w:tcMar>
          </w:tcPr>
          <w:p w14:paraId="03CB5CF5" w14:textId="77777777" w:rsidR="008F2DEC" w:rsidRDefault="008F2DEC" w:rsidP="00E226AC">
            <w:pPr>
              <w:ind w:firstLine="0"/>
              <w:jc w:val="left"/>
            </w:pPr>
            <w:r>
              <w:t>SOM</w:t>
            </w:r>
          </w:p>
        </w:tc>
        <w:tc>
          <w:tcPr>
            <w:tcW w:w="750" w:type="dxa"/>
            <w:tcMar>
              <w:top w:w="0" w:type="dxa"/>
              <w:left w:w="100" w:type="dxa"/>
              <w:bottom w:w="0" w:type="dxa"/>
              <w:right w:w="100" w:type="dxa"/>
            </w:tcMar>
          </w:tcPr>
          <w:p w14:paraId="2BB9C71F" w14:textId="77777777" w:rsidR="008F2DEC" w:rsidRDefault="008F2DEC" w:rsidP="00E226AC">
            <w:pPr>
              <w:ind w:firstLine="0"/>
            </w:pPr>
          </w:p>
        </w:tc>
        <w:tc>
          <w:tcPr>
            <w:tcW w:w="780" w:type="dxa"/>
            <w:tcMar>
              <w:top w:w="0" w:type="dxa"/>
              <w:left w:w="100" w:type="dxa"/>
              <w:bottom w:w="0" w:type="dxa"/>
              <w:right w:w="100" w:type="dxa"/>
            </w:tcMar>
          </w:tcPr>
          <w:p w14:paraId="1118B8DF" w14:textId="77777777" w:rsidR="008F2DEC" w:rsidRDefault="008F2DEC" w:rsidP="00E226AC">
            <w:pPr>
              <w:widowControl w:val="0"/>
              <w:pBdr>
                <w:top w:val="nil"/>
                <w:left w:val="nil"/>
                <w:bottom w:val="nil"/>
                <w:right w:val="nil"/>
                <w:between w:val="nil"/>
              </w:pBdr>
              <w:spacing w:line="276" w:lineRule="auto"/>
              <w:ind w:firstLine="0"/>
              <w:jc w:val="left"/>
            </w:pPr>
          </w:p>
        </w:tc>
        <w:tc>
          <w:tcPr>
            <w:tcW w:w="780" w:type="dxa"/>
            <w:tcMar>
              <w:top w:w="0" w:type="dxa"/>
              <w:left w:w="100" w:type="dxa"/>
              <w:bottom w:w="0" w:type="dxa"/>
              <w:right w:w="100" w:type="dxa"/>
            </w:tcMar>
          </w:tcPr>
          <w:p w14:paraId="7C78F6DC" w14:textId="77777777" w:rsidR="008F2DEC" w:rsidRDefault="008F2DEC" w:rsidP="00E226AC">
            <w:pPr>
              <w:widowControl w:val="0"/>
              <w:pBdr>
                <w:top w:val="nil"/>
                <w:left w:val="nil"/>
                <w:bottom w:val="nil"/>
                <w:right w:val="nil"/>
                <w:between w:val="nil"/>
              </w:pBdr>
              <w:spacing w:line="276" w:lineRule="auto"/>
              <w:ind w:firstLine="0"/>
              <w:jc w:val="left"/>
            </w:pPr>
          </w:p>
        </w:tc>
        <w:tc>
          <w:tcPr>
            <w:tcW w:w="645" w:type="dxa"/>
            <w:tcMar>
              <w:top w:w="0" w:type="dxa"/>
              <w:left w:w="100" w:type="dxa"/>
              <w:bottom w:w="0" w:type="dxa"/>
              <w:right w:w="100" w:type="dxa"/>
            </w:tcMar>
          </w:tcPr>
          <w:p w14:paraId="47A34A6F" w14:textId="77777777" w:rsidR="008F2DEC" w:rsidRDefault="008F2DEC" w:rsidP="00E226AC">
            <w:pPr>
              <w:widowControl w:val="0"/>
              <w:pBdr>
                <w:top w:val="nil"/>
                <w:left w:val="nil"/>
                <w:bottom w:val="nil"/>
                <w:right w:val="nil"/>
                <w:between w:val="nil"/>
              </w:pBdr>
              <w:spacing w:line="276" w:lineRule="auto"/>
              <w:ind w:firstLine="0"/>
              <w:jc w:val="left"/>
            </w:pPr>
          </w:p>
        </w:tc>
        <w:tc>
          <w:tcPr>
            <w:tcW w:w="765" w:type="dxa"/>
            <w:tcMar>
              <w:top w:w="0" w:type="dxa"/>
              <w:left w:w="100" w:type="dxa"/>
              <w:bottom w:w="0" w:type="dxa"/>
              <w:right w:w="100" w:type="dxa"/>
            </w:tcMar>
            <w:vAlign w:val="bottom"/>
          </w:tcPr>
          <w:p w14:paraId="5E6B6F8C" w14:textId="77777777" w:rsidR="008F2DEC" w:rsidRDefault="008F2DEC" w:rsidP="00E226AC">
            <w:pPr>
              <w:ind w:firstLine="0"/>
              <w:jc w:val="center"/>
            </w:pPr>
            <w:r>
              <w:t>5.6</w:t>
            </w:r>
          </w:p>
        </w:tc>
        <w:tc>
          <w:tcPr>
            <w:tcW w:w="780" w:type="dxa"/>
            <w:tcMar>
              <w:top w:w="0" w:type="dxa"/>
              <w:left w:w="100" w:type="dxa"/>
              <w:bottom w:w="0" w:type="dxa"/>
              <w:right w:w="100" w:type="dxa"/>
            </w:tcMar>
            <w:vAlign w:val="bottom"/>
          </w:tcPr>
          <w:p w14:paraId="5AA324ED" w14:textId="77777777" w:rsidR="008F2DEC" w:rsidRDefault="008F2DEC" w:rsidP="00E226AC">
            <w:pPr>
              <w:ind w:firstLine="0"/>
            </w:pPr>
          </w:p>
        </w:tc>
        <w:tc>
          <w:tcPr>
            <w:tcW w:w="750" w:type="dxa"/>
            <w:tcMar>
              <w:top w:w="0" w:type="dxa"/>
              <w:left w:w="100" w:type="dxa"/>
              <w:bottom w:w="0" w:type="dxa"/>
              <w:right w:w="100" w:type="dxa"/>
            </w:tcMar>
            <w:vAlign w:val="bottom"/>
          </w:tcPr>
          <w:p w14:paraId="3FCC747C" w14:textId="77777777" w:rsidR="008F2DEC" w:rsidRDefault="008F2DEC" w:rsidP="00E226AC">
            <w:pPr>
              <w:widowControl w:val="0"/>
              <w:pBdr>
                <w:top w:val="nil"/>
                <w:left w:val="nil"/>
                <w:bottom w:val="nil"/>
                <w:right w:val="nil"/>
                <w:between w:val="nil"/>
              </w:pBdr>
              <w:spacing w:line="276" w:lineRule="auto"/>
              <w:ind w:firstLine="0"/>
              <w:jc w:val="left"/>
            </w:pPr>
          </w:p>
        </w:tc>
        <w:tc>
          <w:tcPr>
            <w:tcW w:w="705" w:type="dxa"/>
            <w:tcMar>
              <w:top w:w="0" w:type="dxa"/>
              <w:left w:w="100" w:type="dxa"/>
              <w:bottom w:w="0" w:type="dxa"/>
              <w:right w:w="100" w:type="dxa"/>
            </w:tcMar>
            <w:vAlign w:val="bottom"/>
          </w:tcPr>
          <w:p w14:paraId="219D9177" w14:textId="77777777" w:rsidR="008F2DEC" w:rsidRDefault="008F2DEC" w:rsidP="00E226AC">
            <w:pPr>
              <w:widowControl w:val="0"/>
              <w:pBdr>
                <w:top w:val="nil"/>
                <w:left w:val="nil"/>
                <w:bottom w:val="nil"/>
                <w:right w:val="nil"/>
                <w:between w:val="nil"/>
              </w:pBdr>
              <w:spacing w:line="276" w:lineRule="auto"/>
              <w:ind w:firstLine="0"/>
              <w:jc w:val="left"/>
            </w:pPr>
          </w:p>
        </w:tc>
        <w:tc>
          <w:tcPr>
            <w:tcW w:w="795" w:type="dxa"/>
            <w:tcMar>
              <w:top w:w="0" w:type="dxa"/>
              <w:left w:w="100" w:type="dxa"/>
              <w:bottom w:w="0" w:type="dxa"/>
              <w:right w:w="100" w:type="dxa"/>
            </w:tcMar>
            <w:vAlign w:val="bottom"/>
          </w:tcPr>
          <w:p w14:paraId="34E24298" w14:textId="77777777" w:rsidR="008F2DEC" w:rsidRDefault="008F2DEC" w:rsidP="00E226AC">
            <w:pPr>
              <w:widowControl w:val="0"/>
              <w:pBdr>
                <w:top w:val="nil"/>
                <w:left w:val="nil"/>
                <w:bottom w:val="nil"/>
                <w:right w:val="nil"/>
                <w:between w:val="nil"/>
              </w:pBdr>
              <w:spacing w:line="276" w:lineRule="auto"/>
              <w:ind w:firstLine="0"/>
              <w:jc w:val="left"/>
            </w:pPr>
          </w:p>
        </w:tc>
      </w:tr>
      <w:tr w:rsidR="008F2DEC" w14:paraId="0B036594" w14:textId="77777777" w:rsidTr="00E226AC">
        <w:trPr>
          <w:trHeight w:val="285"/>
        </w:trPr>
        <w:tc>
          <w:tcPr>
            <w:tcW w:w="1260" w:type="dxa"/>
            <w:tcBorders>
              <w:bottom w:val="single" w:sz="8" w:space="0" w:color="000000"/>
              <w:right w:val="single" w:sz="8" w:space="0" w:color="000000"/>
            </w:tcBorders>
            <w:tcMar>
              <w:top w:w="0" w:type="dxa"/>
              <w:left w:w="100" w:type="dxa"/>
              <w:bottom w:w="0" w:type="dxa"/>
              <w:right w:w="100" w:type="dxa"/>
            </w:tcMar>
          </w:tcPr>
          <w:p w14:paraId="0F717E2F" w14:textId="77777777" w:rsidR="008F2DEC" w:rsidRDefault="008F2DEC" w:rsidP="00E226AC">
            <w:pPr>
              <w:ind w:firstLine="0"/>
              <w:jc w:val="left"/>
            </w:pPr>
            <w:r>
              <w:t>Residuals</w:t>
            </w:r>
          </w:p>
        </w:tc>
        <w:tc>
          <w:tcPr>
            <w:tcW w:w="750" w:type="dxa"/>
            <w:tcBorders>
              <w:bottom w:val="single" w:sz="8" w:space="0" w:color="000000"/>
            </w:tcBorders>
            <w:tcMar>
              <w:top w:w="0" w:type="dxa"/>
              <w:left w:w="100" w:type="dxa"/>
              <w:bottom w:w="0" w:type="dxa"/>
              <w:right w:w="100" w:type="dxa"/>
            </w:tcMar>
          </w:tcPr>
          <w:p w14:paraId="10029304" w14:textId="77777777" w:rsidR="008F2DEC" w:rsidRDefault="008F2DEC" w:rsidP="00E226AC">
            <w:pPr>
              <w:ind w:firstLine="0"/>
              <w:jc w:val="center"/>
            </w:pPr>
            <w:r>
              <w:t>22.3</w:t>
            </w:r>
          </w:p>
        </w:tc>
        <w:tc>
          <w:tcPr>
            <w:tcW w:w="780" w:type="dxa"/>
            <w:tcBorders>
              <w:bottom w:val="single" w:sz="8" w:space="0" w:color="000000"/>
            </w:tcBorders>
            <w:tcMar>
              <w:top w:w="0" w:type="dxa"/>
              <w:left w:w="100" w:type="dxa"/>
              <w:bottom w:w="0" w:type="dxa"/>
              <w:right w:w="100" w:type="dxa"/>
            </w:tcMar>
          </w:tcPr>
          <w:p w14:paraId="4DCEADEF" w14:textId="77777777" w:rsidR="008F2DEC" w:rsidRDefault="008F2DEC" w:rsidP="00E226AC">
            <w:pPr>
              <w:ind w:firstLine="0"/>
              <w:jc w:val="center"/>
            </w:pPr>
            <w:r>
              <w:t>13.0</w:t>
            </w:r>
          </w:p>
        </w:tc>
        <w:tc>
          <w:tcPr>
            <w:tcW w:w="780" w:type="dxa"/>
            <w:tcBorders>
              <w:bottom w:val="single" w:sz="8" w:space="0" w:color="000000"/>
            </w:tcBorders>
            <w:tcMar>
              <w:top w:w="0" w:type="dxa"/>
              <w:left w:w="100" w:type="dxa"/>
              <w:bottom w:w="0" w:type="dxa"/>
              <w:right w:w="100" w:type="dxa"/>
            </w:tcMar>
          </w:tcPr>
          <w:p w14:paraId="0CF38D7B" w14:textId="77777777" w:rsidR="008F2DEC" w:rsidRDefault="008F2DEC" w:rsidP="00E226AC">
            <w:pPr>
              <w:ind w:firstLine="0"/>
              <w:jc w:val="center"/>
            </w:pPr>
            <w:r>
              <w:t>33.3</w:t>
            </w:r>
          </w:p>
        </w:tc>
        <w:tc>
          <w:tcPr>
            <w:tcW w:w="645" w:type="dxa"/>
            <w:tcBorders>
              <w:bottom w:val="single" w:sz="8" w:space="0" w:color="000000"/>
            </w:tcBorders>
            <w:tcMar>
              <w:top w:w="0" w:type="dxa"/>
              <w:left w:w="100" w:type="dxa"/>
              <w:bottom w:w="0" w:type="dxa"/>
              <w:right w:w="100" w:type="dxa"/>
            </w:tcMar>
          </w:tcPr>
          <w:p w14:paraId="7687717C" w14:textId="77777777" w:rsidR="008F2DEC" w:rsidRDefault="008F2DEC" w:rsidP="00E226AC">
            <w:pPr>
              <w:ind w:firstLine="0"/>
              <w:jc w:val="center"/>
            </w:pPr>
            <w:r>
              <w:t>29.4</w:t>
            </w:r>
          </w:p>
        </w:tc>
        <w:tc>
          <w:tcPr>
            <w:tcW w:w="765" w:type="dxa"/>
            <w:tcBorders>
              <w:bottom w:val="single" w:sz="8" w:space="0" w:color="000000"/>
            </w:tcBorders>
            <w:tcMar>
              <w:top w:w="0" w:type="dxa"/>
              <w:left w:w="100" w:type="dxa"/>
              <w:bottom w:w="0" w:type="dxa"/>
              <w:right w:w="100" w:type="dxa"/>
            </w:tcMar>
            <w:vAlign w:val="bottom"/>
          </w:tcPr>
          <w:p w14:paraId="45199F07" w14:textId="77777777" w:rsidR="008F2DEC" w:rsidRDefault="008F2DEC" w:rsidP="00E226AC">
            <w:pPr>
              <w:ind w:firstLine="0"/>
              <w:jc w:val="center"/>
            </w:pPr>
            <w:r>
              <w:t>35.2</w:t>
            </w:r>
          </w:p>
        </w:tc>
        <w:tc>
          <w:tcPr>
            <w:tcW w:w="780" w:type="dxa"/>
            <w:tcBorders>
              <w:bottom w:val="single" w:sz="8" w:space="0" w:color="000000"/>
            </w:tcBorders>
            <w:tcMar>
              <w:top w:w="0" w:type="dxa"/>
              <w:left w:w="100" w:type="dxa"/>
              <w:bottom w:w="0" w:type="dxa"/>
              <w:right w:w="100" w:type="dxa"/>
            </w:tcMar>
            <w:vAlign w:val="bottom"/>
          </w:tcPr>
          <w:p w14:paraId="02F6A87D" w14:textId="77777777" w:rsidR="008F2DEC" w:rsidRDefault="008F2DEC" w:rsidP="00E226AC">
            <w:pPr>
              <w:ind w:firstLine="0"/>
              <w:jc w:val="center"/>
            </w:pPr>
            <w:r>
              <w:t>58.8</w:t>
            </w:r>
          </w:p>
        </w:tc>
        <w:tc>
          <w:tcPr>
            <w:tcW w:w="750" w:type="dxa"/>
            <w:tcBorders>
              <w:bottom w:val="single" w:sz="8" w:space="0" w:color="000000"/>
            </w:tcBorders>
            <w:tcMar>
              <w:top w:w="0" w:type="dxa"/>
              <w:left w:w="100" w:type="dxa"/>
              <w:bottom w:w="0" w:type="dxa"/>
              <w:right w:w="100" w:type="dxa"/>
            </w:tcMar>
            <w:vAlign w:val="bottom"/>
          </w:tcPr>
          <w:p w14:paraId="4BAA67D3" w14:textId="77777777" w:rsidR="008F2DEC" w:rsidRDefault="008F2DEC" w:rsidP="00E226AC">
            <w:pPr>
              <w:ind w:firstLine="0"/>
              <w:jc w:val="center"/>
            </w:pPr>
            <w:r>
              <w:t>48.1</w:t>
            </w:r>
          </w:p>
        </w:tc>
        <w:tc>
          <w:tcPr>
            <w:tcW w:w="705" w:type="dxa"/>
            <w:tcBorders>
              <w:bottom w:val="single" w:sz="8" w:space="0" w:color="000000"/>
            </w:tcBorders>
            <w:tcMar>
              <w:top w:w="0" w:type="dxa"/>
              <w:left w:w="100" w:type="dxa"/>
              <w:bottom w:w="0" w:type="dxa"/>
              <w:right w:w="100" w:type="dxa"/>
            </w:tcMar>
            <w:vAlign w:val="bottom"/>
          </w:tcPr>
          <w:p w14:paraId="635DEE22" w14:textId="77777777" w:rsidR="008F2DEC" w:rsidRDefault="008F2DEC" w:rsidP="00E226AC">
            <w:pPr>
              <w:ind w:firstLine="0"/>
              <w:jc w:val="center"/>
            </w:pPr>
            <w:r>
              <w:t>39.6</w:t>
            </w:r>
          </w:p>
        </w:tc>
        <w:tc>
          <w:tcPr>
            <w:tcW w:w="795" w:type="dxa"/>
            <w:tcBorders>
              <w:bottom w:val="single" w:sz="8" w:space="0" w:color="000000"/>
            </w:tcBorders>
            <w:tcMar>
              <w:top w:w="0" w:type="dxa"/>
              <w:left w:w="100" w:type="dxa"/>
              <w:bottom w:w="0" w:type="dxa"/>
              <w:right w:w="100" w:type="dxa"/>
            </w:tcMar>
            <w:vAlign w:val="bottom"/>
          </w:tcPr>
          <w:p w14:paraId="25856F16" w14:textId="77777777" w:rsidR="008F2DEC" w:rsidRDefault="008F2DEC" w:rsidP="00E226AC">
            <w:pPr>
              <w:ind w:firstLine="0"/>
              <w:jc w:val="center"/>
            </w:pPr>
            <w:r>
              <w:t>39.4</w:t>
            </w:r>
          </w:p>
        </w:tc>
      </w:tr>
    </w:tbl>
    <w:p w14:paraId="1C5C964A" w14:textId="77777777" w:rsidR="008F2DEC" w:rsidRDefault="008F2DEC" w:rsidP="008F2DEC">
      <w:pPr>
        <w:ind w:firstLine="0"/>
        <w:rPr>
          <w:b/>
        </w:rPr>
      </w:pPr>
    </w:p>
    <w:p w14:paraId="26FE5F37" w14:textId="77777777" w:rsidR="008F2DEC" w:rsidRDefault="008F2DEC" w:rsidP="008F2DEC">
      <w:pPr>
        <w:rPr>
          <w:b/>
        </w:rPr>
      </w:pPr>
      <w:r>
        <w:br w:type="page"/>
      </w:r>
    </w:p>
    <w:p w14:paraId="07977BA7" w14:textId="77777777" w:rsidR="008F2DEC" w:rsidRDefault="008F2DEC" w:rsidP="008F2DEC">
      <w:pPr>
        <w:ind w:firstLine="0"/>
        <w:rPr>
          <w:b/>
        </w:rPr>
      </w:pPr>
      <w:r>
        <w:rPr>
          <w:b/>
        </w:rPr>
        <w:lastRenderedPageBreak/>
        <w:t>APPENDIX S8. Contribution of species occurrence, abundance and intraspecific variability to changes in the LES and RES axes.</w:t>
      </w:r>
    </w:p>
    <w:p w14:paraId="596F71C2" w14:textId="77777777" w:rsidR="008F2DEC" w:rsidRDefault="008F2DEC" w:rsidP="008F2DEC">
      <w:pPr>
        <w:ind w:firstLine="0"/>
      </w:pPr>
      <w:r>
        <w:t>Table S8.1. Relative contributions of species occurrences, abundances and intraspecific variability to the total variation of the LES and the RES axes.</w:t>
      </w:r>
    </w:p>
    <w:tbl>
      <w:tblPr>
        <w:tblStyle w:val="70"/>
        <w:tblW w:w="6120" w:type="dxa"/>
        <w:jc w:val="center"/>
        <w:tblInd w:w="0" w:type="dxa"/>
        <w:tblLayout w:type="fixed"/>
        <w:tblLook w:val="0400" w:firstRow="0" w:lastRow="0" w:firstColumn="0" w:lastColumn="0" w:noHBand="0" w:noVBand="1"/>
      </w:tblPr>
      <w:tblGrid>
        <w:gridCol w:w="1200"/>
        <w:gridCol w:w="1245"/>
        <w:gridCol w:w="1185"/>
        <w:gridCol w:w="1305"/>
        <w:gridCol w:w="1185"/>
      </w:tblGrid>
      <w:tr w:rsidR="008F2DEC" w14:paraId="53ADBD02" w14:textId="77777777" w:rsidTr="00E226AC">
        <w:trPr>
          <w:trHeight w:val="290"/>
          <w:jc w:val="center"/>
        </w:trPr>
        <w:tc>
          <w:tcPr>
            <w:tcW w:w="1200" w:type="dxa"/>
            <w:tcBorders>
              <w:top w:val="nil"/>
              <w:left w:val="nil"/>
              <w:bottom w:val="single" w:sz="4" w:space="0" w:color="000000"/>
              <w:right w:val="single" w:sz="4" w:space="0" w:color="000000"/>
            </w:tcBorders>
            <w:shd w:val="clear" w:color="auto" w:fill="auto"/>
            <w:vAlign w:val="bottom"/>
          </w:tcPr>
          <w:p w14:paraId="236C133E" w14:textId="77777777" w:rsidR="008F2DEC" w:rsidRDefault="008F2DEC" w:rsidP="00E226AC">
            <w:pPr>
              <w:ind w:firstLine="0"/>
              <w:jc w:val="left"/>
              <w:rPr>
                <w:rFonts w:ascii="Times New Roman" w:eastAsia="Times New Roman" w:hAnsi="Times New Roman" w:cs="Times New Roman"/>
                <w:sz w:val="24"/>
                <w:szCs w:val="24"/>
              </w:rPr>
            </w:pPr>
          </w:p>
        </w:tc>
        <w:tc>
          <w:tcPr>
            <w:tcW w:w="1245" w:type="dxa"/>
            <w:tcBorders>
              <w:top w:val="nil"/>
              <w:left w:val="single" w:sz="4" w:space="0" w:color="000000"/>
              <w:bottom w:val="single" w:sz="4" w:space="0" w:color="000000"/>
              <w:right w:val="nil"/>
            </w:tcBorders>
            <w:shd w:val="clear" w:color="auto" w:fill="auto"/>
            <w:vAlign w:val="bottom"/>
          </w:tcPr>
          <w:p w14:paraId="042AFD5B" w14:textId="77777777" w:rsidR="008F2DEC" w:rsidRDefault="008F2DEC" w:rsidP="00E226AC">
            <w:pPr>
              <w:ind w:firstLine="0"/>
              <w:jc w:val="center"/>
            </w:pPr>
            <w:r>
              <w:t>Turnover</w:t>
            </w:r>
          </w:p>
        </w:tc>
        <w:tc>
          <w:tcPr>
            <w:tcW w:w="1185" w:type="dxa"/>
            <w:tcBorders>
              <w:top w:val="nil"/>
              <w:left w:val="nil"/>
              <w:bottom w:val="single" w:sz="4" w:space="0" w:color="000000"/>
              <w:right w:val="nil"/>
            </w:tcBorders>
          </w:tcPr>
          <w:p w14:paraId="004638A5" w14:textId="77777777" w:rsidR="008F2DEC" w:rsidRDefault="008F2DEC" w:rsidP="00E226AC">
            <w:pPr>
              <w:ind w:firstLine="0"/>
              <w:jc w:val="center"/>
            </w:pPr>
            <w:proofErr w:type="spellStart"/>
            <w:r>
              <w:t>Intraspec</w:t>
            </w:r>
            <w:proofErr w:type="spellEnd"/>
            <w:r>
              <w:t>.</w:t>
            </w:r>
          </w:p>
        </w:tc>
        <w:tc>
          <w:tcPr>
            <w:tcW w:w="1305" w:type="dxa"/>
            <w:tcBorders>
              <w:top w:val="nil"/>
              <w:left w:val="nil"/>
              <w:bottom w:val="single" w:sz="4" w:space="0" w:color="000000"/>
              <w:right w:val="nil"/>
            </w:tcBorders>
            <w:shd w:val="clear" w:color="auto" w:fill="auto"/>
            <w:vAlign w:val="bottom"/>
          </w:tcPr>
          <w:p w14:paraId="20F7C857" w14:textId="77777777" w:rsidR="008F2DEC" w:rsidRDefault="008F2DEC" w:rsidP="00E226AC">
            <w:pPr>
              <w:ind w:firstLine="0"/>
              <w:jc w:val="center"/>
            </w:pPr>
            <w:r>
              <w:t>Covariation</w:t>
            </w:r>
          </w:p>
        </w:tc>
        <w:tc>
          <w:tcPr>
            <w:tcW w:w="1185" w:type="dxa"/>
            <w:tcBorders>
              <w:top w:val="nil"/>
              <w:left w:val="nil"/>
              <w:bottom w:val="single" w:sz="4" w:space="0" w:color="000000"/>
              <w:right w:val="nil"/>
            </w:tcBorders>
          </w:tcPr>
          <w:p w14:paraId="5CCD8680" w14:textId="77777777" w:rsidR="008F2DEC" w:rsidRDefault="008F2DEC" w:rsidP="00E226AC">
            <w:pPr>
              <w:ind w:firstLine="0"/>
              <w:jc w:val="center"/>
            </w:pPr>
            <w:r>
              <w:t>Total</w:t>
            </w:r>
          </w:p>
        </w:tc>
      </w:tr>
      <w:tr w:rsidR="008F2DEC" w14:paraId="555A547D" w14:textId="77777777" w:rsidTr="00E226AC">
        <w:trPr>
          <w:trHeight w:val="290"/>
          <w:jc w:val="center"/>
        </w:trPr>
        <w:tc>
          <w:tcPr>
            <w:tcW w:w="1200" w:type="dxa"/>
            <w:tcBorders>
              <w:top w:val="single" w:sz="4" w:space="0" w:color="000000"/>
              <w:left w:val="nil"/>
              <w:bottom w:val="nil"/>
              <w:right w:val="single" w:sz="4" w:space="0" w:color="000000"/>
            </w:tcBorders>
            <w:shd w:val="clear" w:color="auto" w:fill="auto"/>
            <w:vAlign w:val="bottom"/>
          </w:tcPr>
          <w:p w14:paraId="4B38CDC4" w14:textId="77777777" w:rsidR="008F2DEC" w:rsidRDefault="008F2DEC" w:rsidP="00E226AC">
            <w:pPr>
              <w:ind w:firstLine="0"/>
              <w:jc w:val="left"/>
            </w:pPr>
            <w:r>
              <w:t>LES</w:t>
            </w:r>
          </w:p>
        </w:tc>
        <w:tc>
          <w:tcPr>
            <w:tcW w:w="1245" w:type="dxa"/>
            <w:tcBorders>
              <w:top w:val="single" w:sz="4" w:space="0" w:color="000000"/>
              <w:left w:val="single" w:sz="4" w:space="0" w:color="000000"/>
              <w:bottom w:val="nil"/>
              <w:right w:val="nil"/>
            </w:tcBorders>
            <w:shd w:val="clear" w:color="auto" w:fill="auto"/>
            <w:vAlign w:val="bottom"/>
          </w:tcPr>
          <w:p w14:paraId="5D3AC273" w14:textId="77777777" w:rsidR="008F2DEC" w:rsidRDefault="008F2DEC" w:rsidP="00E226AC">
            <w:pPr>
              <w:ind w:firstLine="0"/>
              <w:jc w:val="center"/>
            </w:pPr>
            <w:r>
              <w:t>0.3856</w:t>
            </w:r>
          </w:p>
        </w:tc>
        <w:tc>
          <w:tcPr>
            <w:tcW w:w="1185" w:type="dxa"/>
            <w:tcBorders>
              <w:top w:val="single" w:sz="4" w:space="0" w:color="000000"/>
              <w:left w:val="nil"/>
              <w:bottom w:val="nil"/>
              <w:right w:val="nil"/>
            </w:tcBorders>
          </w:tcPr>
          <w:p w14:paraId="3242A559" w14:textId="77777777" w:rsidR="008F2DEC" w:rsidRDefault="008F2DEC" w:rsidP="00E226AC">
            <w:pPr>
              <w:ind w:firstLine="0"/>
              <w:jc w:val="center"/>
            </w:pPr>
            <w:r>
              <w:t>0.7322</w:t>
            </w:r>
          </w:p>
        </w:tc>
        <w:tc>
          <w:tcPr>
            <w:tcW w:w="1305" w:type="dxa"/>
            <w:tcBorders>
              <w:top w:val="single" w:sz="4" w:space="0" w:color="000000"/>
              <w:left w:val="nil"/>
              <w:bottom w:val="nil"/>
              <w:right w:val="nil"/>
            </w:tcBorders>
            <w:shd w:val="clear" w:color="auto" w:fill="auto"/>
            <w:vAlign w:val="bottom"/>
          </w:tcPr>
          <w:p w14:paraId="41CE0C91" w14:textId="77777777" w:rsidR="008F2DEC" w:rsidRDefault="008F2DEC" w:rsidP="00E226AC">
            <w:pPr>
              <w:ind w:firstLine="0"/>
              <w:jc w:val="center"/>
            </w:pPr>
            <w:r>
              <w:t>-0.1178</w:t>
            </w:r>
          </w:p>
        </w:tc>
        <w:tc>
          <w:tcPr>
            <w:tcW w:w="1185" w:type="dxa"/>
            <w:tcBorders>
              <w:top w:val="single" w:sz="4" w:space="0" w:color="000000"/>
              <w:left w:val="nil"/>
              <w:bottom w:val="nil"/>
              <w:right w:val="nil"/>
            </w:tcBorders>
          </w:tcPr>
          <w:p w14:paraId="18C4EA39" w14:textId="77777777" w:rsidR="008F2DEC" w:rsidRDefault="008F2DEC" w:rsidP="00E226AC">
            <w:pPr>
              <w:ind w:firstLine="0"/>
              <w:jc w:val="center"/>
            </w:pPr>
            <w:r>
              <w:t>1</w:t>
            </w:r>
          </w:p>
        </w:tc>
      </w:tr>
      <w:tr w:rsidR="008F2DEC" w14:paraId="6D2BE6B1" w14:textId="77777777" w:rsidTr="00E226AC">
        <w:trPr>
          <w:trHeight w:val="290"/>
          <w:jc w:val="center"/>
        </w:trPr>
        <w:tc>
          <w:tcPr>
            <w:tcW w:w="1200" w:type="dxa"/>
            <w:tcBorders>
              <w:top w:val="nil"/>
              <w:left w:val="nil"/>
              <w:bottom w:val="nil"/>
              <w:right w:val="single" w:sz="4" w:space="0" w:color="000000"/>
            </w:tcBorders>
            <w:shd w:val="clear" w:color="auto" w:fill="auto"/>
            <w:vAlign w:val="bottom"/>
          </w:tcPr>
          <w:p w14:paraId="056819B4" w14:textId="77777777" w:rsidR="008F2DEC" w:rsidRDefault="008F2DEC" w:rsidP="00E226AC">
            <w:pPr>
              <w:ind w:firstLine="0"/>
              <w:jc w:val="left"/>
            </w:pPr>
            <w:r>
              <w:t>RES</w:t>
            </w:r>
          </w:p>
        </w:tc>
        <w:tc>
          <w:tcPr>
            <w:tcW w:w="1245" w:type="dxa"/>
            <w:tcBorders>
              <w:top w:val="nil"/>
              <w:left w:val="single" w:sz="4" w:space="0" w:color="000000"/>
              <w:bottom w:val="nil"/>
              <w:right w:val="nil"/>
            </w:tcBorders>
            <w:shd w:val="clear" w:color="auto" w:fill="auto"/>
            <w:vAlign w:val="bottom"/>
          </w:tcPr>
          <w:p w14:paraId="05AEBD26" w14:textId="77777777" w:rsidR="008F2DEC" w:rsidRDefault="008F2DEC" w:rsidP="00E226AC">
            <w:pPr>
              <w:ind w:firstLine="0"/>
              <w:jc w:val="center"/>
            </w:pPr>
            <w:r>
              <w:t>0.09514</w:t>
            </w:r>
          </w:p>
        </w:tc>
        <w:tc>
          <w:tcPr>
            <w:tcW w:w="1185" w:type="dxa"/>
            <w:tcBorders>
              <w:top w:val="nil"/>
              <w:left w:val="nil"/>
              <w:bottom w:val="nil"/>
              <w:right w:val="nil"/>
            </w:tcBorders>
          </w:tcPr>
          <w:p w14:paraId="1B9B1B78" w14:textId="77777777" w:rsidR="008F2DEC" w:rsidRDefault="008F2DEC" w:rsidP="00E226AC">
            <w:pPr>
              <w:ind w:firstLine="0"/>
              <w:jc w:val="center"/>
            </w:pPr>
            <w:r>
              <w:t>0.6128</w:t>
            </w:r>
          </w:p>
        </w:tc>
        <w:tc>
          <w:tcPr>
            <w:tcW w:w="1305" w:type="dxa"/>
            <w:tcBorders>
              <w:top w:val="nil"/>
              <w:left w:val="nil"/>
              <w:bottom w:val="nil"/>
              <w:right w:val="nil"/>
            </w:tcBorders>
            <w:shd w:val="clear" w:color="auto" w:fill="auto"/>
            <w:vAlign w:val="bottom"/>
          </w:tcPr>
          <w:p w14:paraId="28799B12" w14:textId="77777777" w:rsidR="008F2DEC" w:rsidRDefault="008F2DEC" w:rsidP="00E226AC">
            <w:pPr>
              <w:ind w:firstLine="0"/>
              <w:jc w:val="center"/>
            </w:pPr>
            <w:r>
              <w:t>0.2921</w:t>
            </w:r>
          </w:p>
        </w:tc>
        <w:tc>
          <w:tcPr>
            <w:tcW w:w="1185" w:type="dxa"/>
            <w:tcBorders>
              <w:top w:val="nil"/>
              <w:left w:val="nil"/>
              <w:bottom w:val="nil"/>
              <w:right w:val="nil"/>
            </w:tcBorders>
          </w:tcPr>
          <w:p w14:paraId="5C3EB829" w14:textId="77777777" w:rsidR="008F2DEC" w:rsidRDefault="008F2DEC" w:rsidP="00E226AC">
            <w:pPr>
              <w:ind w:firstLine="0"/>
              <w:jc w:val="center"/>
            </w:pPr>
            <w:r>
              <w:t>1</w:t>
            </w:r>
          </w:p>
        </w:tc>
      </w:tr>
    </w:tbl>
    <w:p w14:paraId="5580F8B6" w14:textId="42E404A5" w:rsidR="00683BF2" w:rsidRPr="008F2DEC" w:rsidRDefault="00683BF2" w:rsidP="002E7B77">
      <w:pPr>
        <w:ind w:firstLine="0"/>
      </w:pPr>
    </w:p>
    <w:sectPr w:rsidR="00683BF2" w:rsidRPr="008F2DEC" w:rsidSect="0021075A">
      <w:pgSz w:w="11906" w:h="16838"/>
      <w:pgMar w:top="1418" w:right="1418" w:bottom="1134"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F7F1E" w14:textId="77777777" w:rsidR="005C480F" w:rsidRDefault="005C480F" w:rsidP="008F2DEC">
      <w:r>
        <w:separator/>
      </w:r>
    </w:p>
  </w:endnote>
  <w:endnote w:type="continuationSeparator" w:id="0">
    <w:p w14:paraId="3CC072D5" w14:textId="77777777" w:rsidR="005C480F" w:rsidRDefault="005C480F" w:rsidP="008F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29107"/>
      <w:docPartObj>
        <w:docPartGallery w:val="Page Numbers (Bottom of Page)"/>
        <w:docPartUnique/>
      </w:docPartObj>
    </w:sdtPr>
    <w:sdtEndPr/>
    <w:sdtContent>
      <w:p w14:paraId="631A7BAC" w14:textId="3338C3D3" w:rsidR="00E226AC" w:rsidRDefault="00E226AC">
        <w:pPr>
          <w:pStyle w:val="Footer"/>
          <w:jc w:val="right"/>
        </w:pPr>
        <w:r>
          <w:fldChar w:fldCharType="begin"/>
        </w:r>
        <w:r>
          <w:instrText>PAGE   \* MERGEFORMAT</w:instrText>
        </w:r>
        <w:r>
          <w:fldChar w:fldCharType="separate"/>
        </w:r>
        <w:r w:rsidR="0023745D" w:rsidRPr="0023745D">
          <w:rPr>
            <w:noProof/>
            <w:lang w:val="es-ES"/>
          </w:rPr>
          <w:t>3</w:t>
        </w:r>
        <w:r>
          <w:fldChar w:fldCharType="end"/>
        </w:r>
      </w:p>
    </w:sdtContent>
  </w:sdt>
  <w:p w14:paraId="617CEF43" w14:textId="77777777" w:rsidR="00E226AC" w:rsidRDefault="00E22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C23F5" w14:textId="77777777" w:rsidR="005C480F" w:rsidRDefault="005C480F" w:rsidP="008F2DEC">
      <w:r>
        <w:separator/>
      </w:r>
    </w:p>
  </w:footnote>
  <w:footnote w:type="continuationSeparator" w:id="0">
    <w:p w14:paraId="0E9FFC1F" w14:textId="77777777" w:rsidR="005C480F" w:rsidRDefault="005C480F" w:rsidP="008F2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033F"/>
    <w:multiLevelType w:val="multilevel"/>
    <w:tmpl w:val="91447420"/>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64683E07"/>
    <w:multiLevelType w:val="multilevel"/>
    <w:tmpl w:val="B588B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0176151">
    <w:abstractNumId w:val="1"/>
  </w:num>
  <w:num w:numId="2" w16cid:durableId="1351758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DEC"/>
    <w:rsid w:val="00005A51"/>
    <w:rsid w:val="000743C5"/>
    <w:rsid w:val="00077716"/>
    <w:rsid w:val="000D339E"/>
    <w:rsid w:val="001F2343"/>
    <w:rsid w:val="0021075A"/>
    <w:rsid w:val="0023745D"/>
    <w:rsid w:val="002E7B77"/>
    <w:rsid w:val="00356273"/>
    <w:rsid w:val="00371124"/>
    <w:rsid w:val="00541BDD"/>
    <w:rsid w:val="00596AB4"/>
    <w:rsid w:val="005C480F"/>
    <w:rsid w:val="00623233"/>
    <w:rsid w:val="006701F6"/>
    <w:rsid w:val="00683BF2"/>
    <w:rsid w:val="007923C7"/>
    <w:rsid w:val="00836130"/>
    <w:rsid w:val="008A0D18"/>
    <w:rsid w:val="008E0069"/>
    <w:rsid w:val="008F2DEC"/>
    <w:rsid w:val="009A6376"/>
    <w:rsid w:val="00A2199F"/>
    <w:rsid w:val="00B84B6E"/>
    <w:rsid w:val="00BB03B0"/>
    <w:rsid w:val="00D70237"/>
    <w:rsid w:val="00E226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A16C0"/>
  <w15:chartTrackingRefBased/>
  <w15:docId w15:val="{394E2EB7-13FC-4E42-8202-21976282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DEC"/>
    <w:rPr>
      <w:rFonts w:ascii="Calibri" w:eastAsia="Calibri" w:hAnsi="Calibri" w:cs="Calibri"/>
      <w:kern w:val="0"/>
      <w:lang w:val="en-US"/>
      <w14:ligatures w14:val="none"/>
    </w:rPr>
  </w:style>
  <w:style w:type="paragraph" w:styleId="Heading1">
    <w:name w:val="heading 1"/>
    <w:basedOn w:val="Normal"/>
    <w:link w:val="Heading1Char"/>
    <w:uiPriority w:val="9"/>
    <w:qFormat/>
    <w:rsid w:val="008F2DEC"/>
    <w:pPr>
      <w:spacing w:before="100" w:beforeAutospacing="1" w:after="100" w:afterAutospacing="1"/>
      <w:ind w:firstLine="0"/>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F2DEC"/>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8F2DE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F2DEC"/>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8F2DEC"/>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8F2DE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DEC"/>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semiHidden/>
    <w:rsid w:val="008F2DEC"/>
    <w:rPr>
      <w:rFonts w:ascii="Calibri" w:eastAsia="Calibri" w:hAnsi="Calibri" w:cs="Calibri"/>
      <w:b/>
      <w:kern w:val="0"/>
      <w:sz w:val="36"/>
      <w:szCs w:val="36"/>
      <w:lang w:val="en-US"/>
      <w14:ligatures w14:val="none"/>
    </w:rPr>
  </w:style>
  <w:style w:type="character" w:customStyle="1" w:styleId="Heading3Char">
    <w:name w:val="Heading 3 Char"/>
    <w:basedOn w:val="DefaultParagraphFont"/>
    <w:link w:val="Heading3"/>
    <w:uiPriority w:val="9"/>
    <w:semiHidden/>
    <w:rsid w:val="008F2DEC"/>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semiHidden/>
    <w:rsid w:val="008F2DEC"/>
    <w:rPr>
      <w:rFonts w:ascii="Calibri" w:eastAsia="Calibri" w:hAnsi="Calibri" w:cs="Calibri"/>
      <w:b/>
      <w:kern w:val="0"/>
      <w:sz w:val="24"/>
      <w:szCs w:val="24"/>
      <w:lang w:val="en-US"/>
      <w14:ligatures w14:val="none"/>
    </w:rPr>
  </w:style>
  <w:style w:type="character" w:customStyle="1" w:styleId="Heading5Char">
    <w:name w:val="Heading 5 Char"/>
    <w:basedOn w:val="DefaultParagraphFont"/>
    <w:link w:val="Heading5"/>
    <w:uiPriority w:val="9"/>
    <w:semiHidden/>
    <w:rsid w:val="008F2DEC"/>
    <w:rPr>
      <w:rFonts w:ascii="Calibri" w:eastAsia="Calibri" w:hAnsi="Calibri" w:cs="Calibri"/>
      <w:b/>
      <w:kern w:val="0"/>
      <w:lang w:val="en-US"/>
      <w14:ligatures w14:val="none"/>
    </w:rPr>
  </w:style>
  <w:style w:type="character" w:customStyle="1" w:styleId="Heading6Char">
    <w:name w:val="Heading 6 Char"/>
    <w:basedOn w:val="DefaultParagraphFont"/>
    <w:link w:val="Heading6"/>
    <w:uiPriority w:val="9"/>
    <w:semiHidden/>
    <w:rsid w:val="008F2DEC"/>
    <w:rPr>
      <w:rFonts w:ascii="Calibri" w:eastAsia="Calibri" w:hAnsi="Calibri" w:cs="Calibri"/>
      <w:b/>
      <w:kern w:val="0"/>
      <w:sz w:val="20"/>
      <w:szCs w:val="20"/>
      <w:lang w:val="en-US"/>
      <w14:ligatures w14:val="none"/>
    </w:rPr>
  </w:style>
  <w:style w:type="table" w:customStyle="1" w:styleId="TableNormal1">
    <w:name w:val="Table Normal1"/>
    <w:rsid w:val="008F2DEC"/>
    <w:rPr>
      <w:rFonts w:ascii="Calibri" w:eastAsia="Calibri" w:hAnsi="Calibri" w:cs="Calibri"/>
      <w:kern w:val="0"/>
      <w:lang w:val="en-US"/>
      <w14:ligatures w14:val="none"/>
    </w:rPr>
    <w:tblPr>
      <w:tblCellMar>
        <w:top w:w="0" w:type="dxa"/>
        <w:left w:w="0" w:type="dxa"/>
        <w:bottom w:w="0" w:type="dxa"/>
        <w:right w:w="0" w:type="dxa"/>
      </w:tblCellMar>
    </w:tblPr>
  </w:style>
  <w:style w:type="paragraph" w:styleId="Title">
    <w:name w:val="Title"/>
    <w:basedOn w:val="Normal"/>
    <w:next w:val="Normal"/>
    <w:link w:val="TitleChar"/>
    <w:uiPriority w:val="10"/>
    <w:qFormat/>
    <w:rsid w:val="008F2DEC"/>
    <w:pPr>
      <w:keepNext/>
      <w:keepLines/>
      <w:spacing w:before="480" w:after="120"/>
    </w:pPr>
    <w:rPr>
      <w:b/>
      <w:sz w:val="72"/>
      <w:szCs w:val="72"/>
    </w:rPr>
  </w:style>
  <w:style w:type="character" w:customStyle="1" w:styleId="TitleChar">
    <w:name w:val="Title Char"/>
    <w:basedOn w:val="DefaultParagraphFont"/>
    <w:link w:val="Title"/>
    <w:uiPriority w:val="10"/>
    <w:rsid w:val="008F2DEC"/>
    <w:rPr>
      <w:rFonts w:ascii="Calibri" w:eastAsia="Calibri" w:hAnsi="Calibri" w:cs="Calibri"/>
      <w:b/>
      <w:kern w:val="0"/>
      <w:sz w:val="72"/>
      <w:szCs w:val="72"/>
      <w:lang w:val="en-US"/>
      <w14:ligatures w14:val="none"/>
    </w:rPr>
  </w:style>
  <w:style w:type="table" w:customStyle="1" w:styleId="TableNormal7">
    <w:name w:val="Table Normal7"/>
    <w:rsid w:val="008F2DEC"/>
    <w:rPr>
      <w:rFonts w:ascii="Calibri" w:eastAsia="Calibri" w:hAnsi="Calibri" w:cs="Calibri"/>
      <w:kern w:val="0"/>
      <w:lang w:val="en-US"/>
      <w14:ligatures w14:val="none"/>
    </w:rPr>
    <w:tblPr>
      <w:tblCellMar>
        <w:top w:w="0" w:type="dxa"/>
        <w:left w:w="0" w:type="dxa"/>
        <w:bottom w:w="0" w:type="dxa"/>
        <w:right w:w="0" w:type="dxa"/>
      </w:tblCellMar>
    </w:tblPr>
  </w:style>
  <w:style w:type="table" w:customStyle="1" w:styleId="TableNormal6">
    <w:name w:val="Table Normal6"/>
    <w:rsid w:val="008F2DEC"/>
    <w:rPr>
      <w:rFonts w:ascii="Calibri" w:eastAsia="Calibri" w:hAnsi="Calibri" w:cs="Calibri"/>
      <w:kern w:val="0"/>
      <w:lang w:val="en-US"/>
      <w14:ligatures w14:val="none"/>
    </w:rPr>
    <w:tblPr>
      <w:tblCellMar>
        <w:top w:w="0" w:type="dxa"/>
        <w:left w:w="0" w:type="dxa"/>
        <w:bottom w:w="0" w:type="dxa"/>
        <w:right w:w="0" w:type="dxa"/>
      </w:tblCellMar>
    </w:tblPr>
  </w:style>
  <w:style w:type="table" w:customStyle="1" w:styleId="TableNormal5">
    <w:name w:val="Table Normal5"/>
    <w:rsid w:val="008F2DEC"/>
    <w:rPr>
      <w:rFonts w:ascii="Calibri" w:eastAsia="Calibri" w:hAnsi="Calibri" w:cs="Calibri"/>
      <w:kern w:val="0"/>
      <w:lang w:val="en-US"/>
      <w14:ligatures w14:val="none"/>
    </w:rPr>
    <w:tblPr>
      <w:tblCellMar>
        <w:top w:w="0" w:type="dxa"/>
        <w:left w:w="0" w:type="dxa"/>
        <w:bottom w:w="0" w:type="dxa"/>
        <w:right w:w="0" w:type="dxa"/>
      </w:tblCellMar>
    </w:tblPr>
  </w:style>
  <w:style w:type="table" w:customStyle="1" w:styleId="TableNormal4">
    <w:name w:val="Table Normal4"/>
    <w:rsid w:val="008F2DEC"/>
    <w:rPr>
      <w:rFonts w:ascii="Calibri" w:eastAsia="Calibri" w:hAnsi="Calibri" w:cs="Calibri"/>
      <w:kern w:val="0"/>
      <w:lang w:val="en-US"/>
      <w14:ligatures w14:val="none"/>
    </w:rPr>
    <w:tblPr>
      <w:tblCellMar>
        <w:top w:w="0" w:type="dxa"/>
        <w:left w:w="0" w:type="dxa"/>
        <w:bottom w:w="0" w:type="dxa"/>
        <w:right w:w="0" w:type="dxa"/>
      </w:tblCellMar>
    </w:tblPr>
  </w:style>
  <w:style w:type="table" w:customStyle="1" w:styleId="TableNormal3">
    <w:name w:val="Table Normal3"/>
    <w:rsid w:val="008F2DEC"/>
    <w:rPr>
      <w:rFonts w:ascii="Calibri" w:eastAsia="Calibri" w:hAnsi="Calibri" w:cs="Calibri"/>
      <w:kern w:val="0"/>
      <w:lang w:val="en-US"/>
      <w14:ligatures w14:val="none"/>
    </w:rPr>
    <w:tblPr>
      <w:tblCellMar>
        <w:top w:w="0" w:type="dxa"/>
        <w:left w:w="0" w:type="dxa"/>
        <w:bottom w:w="0" w:type="dxa"/>
        <w:right w:w="0" w:type="dxa"/>
      </w:tblCellMar>
    </w:tblPr>
  </w:style>
  <w:style w:type="table" w:customStyle="1" w:styleId="TableNormal2">
    <w:name w:val="Table Normal2"/>
    <w:rsid w:val="008F2DEC"/>
    <w:rPr>
      <w:rFonts w:ascii="Calibri" w:eastAsia="Calibri" w:hAnsi="Calibri" w:cs="Calibri"/>
      <w:kern w:val="0"/>
      <w:lang w:val="en-US"/>
      <w14:ligatures w14:val="none"/>
    </w:rPr>
    <w:tblPr>
      <w:tblCellMar>
        <w:top w:w="0" w:type="dxa"/>
        <w:left w:w="0" w:type="dxa"/>
        <w:bottom w:w="0" w:type="dxa"/>
        <w:right w:w="0" w:type="dxa"/>
      </w:tblCellMar>
    </w:tblPr>
  </w:style>
  <w:style w:type="table" w:customStyle="1" w:styleId="TableNormal10">
    <w:name w:val="Table Normal1"/>
    <w:rsid w:val="008F2DEC"/>
    <w:rPr>
      <w:rFonts w:ascii="Calibri" w:eastAsia="Calibri" w:hAnsi="Calibri" w:cs="Calibri"/>
      <w:kern w:val="0"/>
      <w:lang w:val="en-US"/>
      <w14:ligatures w14:val="none"/>
    </w:rPr>
    <w:tblPr>
      <w:tblCellMar>
        <w:top w:w="0" w:type="dxa"/>
        <w:left w:w="0" w:type="dxa"/>
        <w:bottom w:w="0" w:type="dxa"/>
        <w:right w:w="0" w:type="dxa"/>
      </w:tblCellMar>
    </w:tblPr>
  </w:style>
  <w:style w:type="character" w:customStyle="1" w:styleId="markedcontent">
    <w:name w:val="markedcontent"/>
    <w:basedOn w:val="DefaultParagraphFont"/>
    <w:rsid w:val="008F2DEC"/>
  </w:style>
  <w:style w:type="character" w:customStyle="1" w:styleId="citation-doi">
    <w:name w:val="citation-doi"/>
    <w:basedOn w:val="DefaultParagraphFont"/>
    <w:rsid w:val="008F2DEC"/>
  </w:style>
  <w:style w:type="character" w:styleId="Hyperlink">
    <w:name w:val="Hyperlink"/>
    <w:basedOn w:val="DefaultParagraphFont"/>
    <w:uiPriority w:val="99"/>
    <w:unhideWhenUsed/>
    <w:rsid w:val="008F2DEC"/>
    <w:rPr>
      <w:color w:val="0000FF"/>
      <w:u w:val="single"/>
    </w:rPr>
  </w:style>
  <w:style w:type="character" w:styleId="Emphasis">
    <w:name w:val="Emphasis"/>
    <w:basedOn w:val="DefaultParagraphFont"/>
    <w:uiPriority w:val="20"/>
    <w:qFormat/>
    <w:rsid w:val="008F2DEC"/>
    <w:rPr>
      <w:i/>
      <w:iCs/>
    </w:rPr>
  </w:style>
  <w:style w:type="character" w:customStyle="1" w:styleId="anchor-text">
    <w:name w:val="anchor-text"/>
    <w:basedOn w:val="DefaultParagraphFont"/>
    <w:rsid w:val="008F2DEC"/>
  </w:style>
  <w:style w:type="character" w:customStyle="1" w:styleId="metadata--doi">
    <w:name w:val="metadata--doi"/>
    <w:basedOn w:val="DefaultParagraphFont"/>
    <w:rsid w:val="008F2DEC"/>
  </w:style>
  <w:style w:type="paragraph" w:styleId="NoSpacing">
    <w:name w:val="No Spacing"/>
    <w:uiPriority w:val="1"/>
    <w:qFormat/>
    <w:rsid w:val="008F2DEC"/>
    <w:rPr>
      <w:rFonts w:ascii="Calibri" w:eastAsia="Calibri" w:hAnsi="Calibri" w:cs="Calibri"/>
      <w:kern w:val="0"/>
      <w:lang w:val="en-US"/>
      <w14:ligatures w14:val="none"/>
    </w:rPr>
  </w:style>
  <w:style w:type="character" w:customStyle="1" w:styleId="Mencinsinresolver1">
    <w:name w:val="Mención sin resolver1"/>
    <w:basedOn w:val="DefaultParagraphFont"/>
    <w:uiPriority w:val="99"/>
    <w:semiHidden/>
    <w:unhideWhenUsed/>
    <w:rsid w:val="008F2DEC"/>
    <w:rPr>
      <w:color w:val="605E5C"/>
      <w:shd w:val="clear" w:color="auto" w:fill="E1DFDD"/>
    </w:rPr>
  </w:style>
  <w:style w:type="character" w:styleId="CommentReference">
    <w:name w:val="annotation reference"/>
    <w:basedOn w:val="DefaultParagraphFont"/>
    <w:uiPriority w:val="99"/>
    <w:semiHidden/>
    <w:unhideWhenUsed/>
    <w:rsid w:val="008F2DEC"/>
    <w:rPr>
      <w:sz w:val="16"/>
      <w:szCs w:val="16"/>
    </w:rPr>
  </w:style>
  <w:style w:type="paragraph" w:styleId="CommentText">
    <w:name w:val="annotation text"/>
    <w:basedOn w:val="Normal"/>
    <w:link w:val="CommentTextChar"/>
    <w:uiPriority w:val="99"/>
    <w:unhideWhenUsed/>
    <w:rsid w:val="008F2DEC"/>
    <w:rPr>
      <w:sz w:val="20"/>
      <w:szCs w:val="20"/>
    </w:rPr>
  </w:style>
  <w:style w:type="character" w:customStyle="1" w:styleId="CommentTextChar">
    <w:name w:val="Comment Text Char"/>
    <w:basedOn w:val="DefaultParagraphFont"/>
    <w:link w:val="CommentText"/>
    <w:uiPriority w:val="99"/>
    <w:rsid w:val="008F2DEC"/>
    <w:rPr>
      <w:rFonts w:ascii="Calibri" w:eastAsia="Calibri" w:hAnsi="Calibri" w:cs="Calibri"/>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F2DEC"/>
    <w:rPr>
      <w:b/>
      <w:bCs/>
    </w:rPr>
  </w:style>
  <w:style w:type="character" w:customStyle="1" w:styleId="CommentSubjectChar">
    <w:name w:val="Comment Subject Char"/>
    <w:basedOn w:val="CommentTextChar"/>
    <w:link w:val="CommentSubject"/>
    <w:uiPriority w:val="99"/>
    <w:semiHidden/>
    <w:rsid w:val="008F2DEC"/>
    <w:rPr>
      <w:rFonts w:ascii="Calibri" w:eastAsia="Calibri" w:hAnsi="Calibri" w:cs="Calibri"/>
      <w:b/>
      <w:bCs/>
      <w:kern w:val="0"/>
      <w:sz w:val="20"/>
      <w:szCs w:val="20"/>
      <w:lang w:val="en-US"/>
      <w14:ligatures w14:val="none"/>
    </w:rPr>
  </w:style>
  <w:style w:type="paragraph" w:styleId="ListParagraph">
    <w:name w:val="List Paragraph"/>
    <w:basedOn w:val="Normal"/>
    <w:uiPriority w:val="34"/>
    <w:qFormat/>
    <w:rsid w:val="008F2DEC"/>
    <w:pPr>
      <w:ind w:left="720"/>
      <w:contextualSpacing/>
    </w:pPr>
  </w:style>
  <w:style w:type="character" w:customStyle="1" w:styleId="epub-sectionitem">
    <w:name w:val="epub-section__item"/>
    <w:basedOn w:val="DefaultParagraphFont"/>
    <w:rsid w:val="008F2DEC"/>
  </w:style>
  <w:style w:type="paragraph" w:styleId="Revision">
    <w:name w:val="Revision"/>
    <w:hidden/>
    <w:uiPriority w:val="99"/>
    <w:semiHidden/>
    <w:rsid w:val="008F2DEC"/>
    <w:pPr>
      <w:ind w:firstLine="0"/>
      <w:jc w:val="left"/>
    </w:pPr>
    <w:rPr>
      <w:rFonts w:ascii="Calibri" w:eastAsia="Calibri" w:hAnsi="Calibri" w:cs="Calibri"/>
      <w:kern w:val="0"/>
      <w:lang w:val="en-US"/>
      <w14:ligatures w14:val="none"/>
    </w:rPr>
  </w:style>
  <w:style w:type="character" w:customStyle="1" w:styleId="articleheadermetadoilink">
    <w:name w:val="articleheader__meta_doilink"/>
    <w:basedOn w:val="DefaultParagraphFont"/>
    <w:rsid w:val="008F2DEC"/>
  </w:style>
  <w:style w:type="character" w:customStyle="1" w:styleId="identifier">
    <w:name w:val="identifier"/>
    <w:basedOn w:val="DefaultParagraphFont"/>
    <w:rsid w:val="008F2DEC"/>
  </w:style>
  <w:style w:type="character" w:styleId="FollowedHyperlink">
    <w:name w:val="FollowedHyperlink"/>
    <w:basedOn w:val="DefaultParagraphFont"/>
    <w:uiPriority w:val="99"/>
    <w:semiHidden/>
    <w:unhideWhenUsed/>
    <w:rsid w:val="008F2DEC"/>
    <w:rPr>
      <w:color w:val="954F72" w:themeColor="followedHyperlink"/>
      <w:u w:val="single"/>
    </w:rPr>
  </w:style>
  <w:style w:type="character" w:customStyle="1" w:styleId="author">
    <w:name w:val="author"/>
    <w:basedOn w:val="DefaultParagraphFont"/>
    <w:rsid w:val="008F2DEC"/>
  </w:style>
  <w:style w:type="character" w:customStyle="1" w:styleId="pubyear">
    <w:name w:val="pubyear"/>
    <w:basedOn w:val="DefaultParagraphFont"/>
    <w:rsid w:val="008F2DEC"/>
  </w:style>
  <w:style w:type="character" w:customStyle="1" w:styleId="articletitle">
    <w:name w:val="articletitle"/>
    <w:basedOn w:val="DefaultParagraphFont"/>
    <w:rsid w:val="008F2DEC"/>
  </w:style>
  <w:style w:type="character" w:customStyle="1" w:styleId="vol">
    <w:name w:val="vol"/>
    <w:basedOn w:val="DefaultParagraphFont"/>
    <w:rsid w:val="008F2DEC"/>
  </w:style>
  <w:style w:type="character" w:customStyle="1" w:styleId="pagefirst">
    <w:name w:val="pagefirst"/>
    <w:basedOn w:val="DefaultParagraphFont"/>
    <w:rsid w:val="008F2DEC"/>
  </w:style>
  <w:style w:type="character" w:customStyle="1" w:styleId="pagelast">
    <w:name w:val="pagelast"/>
    <w:basedOn w:val="DefaultParagraphFont"/>
    <w:rsid w:val="008F2DEC"/>
  </w:style>
  <w:style w:type="paragraph" w:styleId="BalloonText">
    <w:name w:val="Balloon Text"/>
    <w:basedOn w:val="Normal"/>
    <w:link w:val="BalloonTextChar"/>
    <w:uiPriority w:val="99"/>
    <w:semiHidden/>
    <w:unhideWhenUsed/>
    <w:rsid w:val="008F2D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DEC"/>
    <w:rPr>
      <w:rFonts w:ascii="Segoe UI" w:eastAsia="Calibri" w:hAnsi="Segoe UI" w:cs="Segoe UI"/>
      <w:kern w:val="0"/>
      <w:sz w:val="18"/>
      <w:szCs w:val="18"/>
      <w:lang w:val="en-US"/>
      <w14:ligatures w14:val="none"/>
    </w:rPr>
  </w:style>
  <w:style w:type="paragraph" w:styleId="Subtitle">
    <w:name w:val="Subtitle"/>
    <w:basedOn w:val="Normal"/>
    <w:next w:val="Normal"/>
    <w:link w:val="SubtitleChar"/>
    <w:uiPriority w:val="11"/>
    <w:qFormat/>
    <w:rsid w:val="008F2DE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F2DEC"/>
    <w:rPr>
      <w:rFonts w:ascii="Georgia" w:eastAsia="Georgia" w:hAnsi="Georgia" w:cs="Georgia"/>
      <w:i/>
      <w:color w:val="666666"/>
      <w:kern w:val="0"/>
      <w:sz w:val="48"/>
      <w:szCs w:val="48"/>
      <w:lang w:val="en-US"/>
      <w14:ligatures w14:val="none"/>
    </w:rPr>
  </w:style>
  <w:style w:type="table" w:customStyle="1" w:styleId="68">
    <w:name w:val="68"/>
    <w:basedOn w:val="TableNormal10"/>
    <w:rsid w:val="008F2DEC"/>
    <w:tblPr>
      <w:tblStyleRowBandSize w:val="1"/>
      <w:tblStyleColBandSize w:val="1"/>
      <w:tblCellMar>
        <w:left w:w="115" w:type="dxa"/>
        <w:right w:w="115" w:type="dxa"/>
      </w:tblCellMar>
    </w:tblPr>
  </w:style>
  <w:style w:type="table" w:customStyle="1" w:styleId="67">
    <w:name w:val="67"/>
    <w:basedOn w:val="TableNormal10"/>
    <w:rsid w:val="008F2DEC"/>
    <w:tblPr>
      <w:tblStyleRowBandSize w:val="1"/>
      <w:tblStyleColBandSize w:val="1"/>
      <w:tblCellMar>
        <w:left w:w="115" w:type="dxa"/>
        <w:right w:w="115" w:type="dxa"/>
      </w:tblCellMar>
    </w:tblPr>
  </w:style>
  <w:style w:type="table" w:customStyle="1" w:styleId="66">
    <w:name w:val="66"/>
    <w:basedOn w:val="TableNormal10"/>
    <w:rsid w:val="008F2DEC"/>
    <w:tblPr>
      <w:tblStyleRowBandSize w:val="1"/>
      <w:tblStyleColBandSize w:val="1"/>
      <w:tblCellMar>
        <w:left w:w="70" w:type="dxa"/>
        <w:right w:w="70" w:type="dxa"/>
      </w:tblCellMar>
    </w:tblPr>
  </w:style>
  <w:style w:type="table" w:customStyle="1" w:styleId="65">
    <w:name w:val="65"/>
    <w:basedOn w:val="TableNormal10"/>
    <w:rsid w:val="008F2DEC"/>
    <w:tblPr>
      <w:tblStyleRowBandSize w:val="1"/>
      <w:tblStyleColBandSize w:val="1"/>
      <w:tblCellMar>
        <w:left w:w="70" w:type="dxa"/>
        <w:right w:w="70" w:type="dxa"/>
      </w:tblCellMar>
    </w:tblPr>
  </w:style>
  <w:style w:type="table" w:customStyle="1" w:styleId="64">
    <w:name w:val="64"/>
    <w:basedOn w:val="TableNormal10"/>
    <w:rsid w:val="008F2DEC"/>
    <w:tblPr>
      <w:tblStyleRowBandSize w:val="1"/>
      <w:tblStyleColBandSize w:val="1"/>
      <w:tblCellMar>
        <w:left w:w="115" w:type="dxa"/>
        <w:right w:w="115" w:type="dxa"/>
      </w:tblCellMar>
    </w:tblPr>
  </w:style>
  <w:style w:type="table" w:customStyle="1" w:styleId="63">
    <w:name w:val="63"/>
    <w:basedOn w:val="TableNormal10"/>
    <w:rsid w:val="008F2DEC"/>
    <w:tblPr>
      <w:tblStyleRowBandSize w:val="1"/>
      <w:tblStyleColBandSize w:val="1"/>
      <w:tblCellMar>
        <w:left w:w="115" w:type="dxa"/>
        <w:right w:w="115" w:type="dxa"/>
      </w:tblCellMar>
    </w:tblPr>
  </w:style>
  <w:style w:type="table" w:customStyle="1" w:styleId="62">
    <w:name w:val="62"/>
    <w:basedOn w:val="TableNormal10"/>
    <w:rsid w:val="008F2DEC"/>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8F2DEC"/>
  </w:style>
  <w:style w:type="table" w:customStyle="1" w:styleId="61">
    <w:name w:val="61"/>
    <w:basedOn w:val="TableNormal10"/>
    <w:rsid w:val="008F2DEC"/>
    <w:tblPr>
      <w:tblStyleRowBandSize w:val="1"/>
      <w:tblStyleColBandSize w:val="1"/>
      <w:tblCellMar>
        <w:left w:w="115" w:type="dxa"/>
        <w:right w:w="115" w:type="dxa"/>
      </w:tblCellMar>
    </w:tblPr>
  </w:style>
  <w:style w:type="table" w:customStyle="1" w:styleId="60">
    <w:name w:val="60"/>
    <w:basedOn w:val="TableNormal10"/>
    <w:rsid w:val="008F2DEC"/>
    <w:tblPr>
      <w:tblStyleRowBandSize w:val="1"/>
      <w:tblStyleColBandSize w:val="1"/>
      <w:tblCellMar>
        <w:left w:w="115" w:type="dxa"/>
        <w:right w:w="115" w:type="dxa"/>
      </w:tblCellMar>
    </w:tblPr>
  </w:style>
  <w:style w:type="table" w:customStyle="1" w:styleId="59">
    <w:name w:val="59"/>
    <w:basedOn w:val="TableNormal10"/>
    <w:rsid w:val="008F2DEC"/>
    <w:tblPr>
      <w:tblStyleRowBandSize w:val="1"/>
      <w:tblStyleColBandSize w:val="1"/>
      <w:tblCellMar>
        <w:left w:w="115" w:type="dxa"/>
        <w:right w:w="115" w:type="dxa"/>
      </w:tblCellMar>
    </w:tblPr>
  </w:style>
  <w:style w:type="table" w:customStyle="1" w:styleId="58">
    <w:name w:val="58"/>
    <w:basedOn w:val="TableNormal10"/>
    <w:rsid w:val="008F2DEC"/>
    <w:tblPr>
      <w:tblStyleRowBandSize w:val="1"/>
      <w:tblStyleColBandSize w:val="1"/>
      <w:tblCellMar>
        <w:left w:w="115" w:type="dxa"/>
        <w:right w:w="115" w:type="dxa"/>
      </w:tblCellMar>
    </w:tblPr>
  </w:style>
  <w:style w:type="table" w:customStyle="1" w:styleId="57">
    <w:name w:val="57"/>
    <w:basedOn w:val="TableNormal10"/>
    <w:rsid w:val="008F2DEC"/>
    <w:tblPr>
      <w:tblStyleRowBandSize w:val="1"/>
      <w:tblStyleColBandSize w:val="1"/>
      <w:tblCellMar>
        <w:left w:w="115" w:type="dxa"/>
        <w:right w:w="115" w:type="dxa"/>
      </w:tblCellMar>
    </w:tblPr>
  </w:style>
  <w:style w:type="table" w:customStyle="1" w:styleId="56">
    <w:name w:val="56"/>
    <w:basedOn w:val="TableNormal10"/>
    <w:rsid w:val="008F2DEC"/>
    <w:tblPr>
      <w:tblStyleRowBandSize w:val="1"/>
      <w:tblStyleColBandSize w:val="1"/>
      <w:tblCellMar>
        <w:left w:w="115" w:type="dxa"/>
        <w:right w:w="115" w:type="dxa"/>
      </w:tblCellMar>
    </w:tblPr>
  </w:style>
  <w:style w:type="table" w:customStyle="1" w:styleId="55">
    <w:name w:val="55"/>
    <w:basedOn w:val="TableNormal10"/>
    <w:rsid w:val="008F2DEC"/>
    <w:tblPr>
      <w:tblStyleRowBandSize w:val="1"/>
      <w:tblStyleColBandSize w:val="1"/>
      <w:tblCellMar>
        <w:left w:w="115" w:type="dxa"/>
        <w:right w:w="115" w:type="dxa"/>
      </w:tblCellMar>
    </w:tblPr>
  </w:style>
  <w:style w:type="table" w:customStyle="1" w:styleId="54">
    <w:name w:val="54"/>
    <w:basedOn w:val="TableNormal2"/>
    <w:rsid w:val="008F2DEC"/>
    <w:tblPr>
      <w:tblStyleRowBandSize w:val="1"/>
      <w:tblStyleColBandSize w:val="1"/>
      <w:tblCellMar>
        <w:left w:w="115" w:type="dxa"/>
        <w:right w:w="115" w:type="dxa"/>
      </w:tblCellMar>
    </w:tblPr>
  </w:style>
  <w:style w:type="table" w:customStyle="1" w:styleId="53">
    <w:name w:val="53"/>
    <w:basedOn w:val="TableNormal2"/>
    <w:rsid w:val="008F2DEC"/>
    <w:tblPr>
      <w:tblStyleRowBandSize w:val="1"/>
      <w:tblStyleColBandSize w:val="1"/>
      <w:tblCellMar>
        <w:top w:w="100" w:type="dxa"/>
        <w:left w:w="100" w:type="dxa"/>
        <w:bottom w:w="100" w:type="dxa"/>
        <w:right w:w="100" w:type="dxa"/>
      </w:tblCellMar>
    </w:tblPr>
  </w:style>
  <w:style w:type="table" w:customStyle="1" w:styleId="52">
    <w:name w:val="52"/>
    <w:basedOn w:val="TableNormal2"/>
    <w:rsid w:val="008F2DEC"/>
    <w:tblPr>
      <w:tblStyleRowBandSize w:val="1"/>
      <w:tblStyleColBandSize w:val="1"/>
      <w:tblCellMar>
        <w:left w:w="115" w:type="dxa"/>
        <w:right w:w="115" w:type="dxa"/>
      </w:tblCellMar>
    </w:tblPr>
  </w:style>
  <w:style w:type="table" w:customStyle="1" w:styleId="51">
    <w:name w:val="51"/>
    <w:basedOn w:val="TableNormal2"/>
    <w:rsid w:val="008F2DEC"/>
    <w:tblPr>
      <w:tblStyleRowBandSize w:val="1"/>
      <w:tblStyleColBandSize w:val="1"/>
      <w:tblCellMar>
        <w:left w:w="115" w:type="dxa"/>
        <w:right w:w="115" w:type="dxa"/>
      </w:tblCellMar>
    </w:tblPr>
  </w:style>
  <w:style w:type="table" w:customStyle="1" w:styleId="50">
    <w:name w:val="50"/>
    <w:basedOn w:val="TableNormal2"/>
    <w:rsid w:val="008F2DEC"/>
    <w:tblPr>
      <w:tblStyleRowBandSize w:val="1"/>
      <w:tblStyleColBandSize w:val="1"/>
      <w:tblCellMar>
        <w:left w:w="115" w:type="dxa"/>
        <w:right w:w="115" w:type="dxa"/>
      </w:tblCellMar>
    </w:tblPr>
  </w:style>
  <w:style w:type="table" w:customStyle="1" w:styleId="49">
    <w:name w:val="49"/>
    <w:basedOn w:val="TableNormal2"/>
    <w:rsid w:val="008F2DEC"/>
    <w:tblPr>
      <w:tblStyleRowBandSize w:val="1"/>
      <w:tblStyleColBandSize w:val="1"/>
      <w:tblCellMar>
        <w:left w:w="115" w:type="dxa"/>
        <w:right w:w="115" w:type="dxa"/>
      </w:tblCellMar>
    </w:tblPr>
  </w:style>
  <w:style w:type="table" w:customStyle="1" w:styleId="48">
    <w:name w:val="48"/>
    <w:basedOn w:val="TableNormal2"/>
    <w:rsid w:val="008F2DEC"/>
    <w:tblPr>
      <w:tblStyleRowBandSize w:val="1"/>
      <w:tblStyleColBandSize w:val="1"/>
      <w:tblCellMar>
        <w:left w:w="115" w:type="dxa"/>
        <w:right w:w="115" w:type="dxa"/>
      </w:tblCellMar>
    </w:tblPr>
  </w:style>
  <w:style w:type="table" w:customStyle="1" w:styleId="47">
    <w:name w:val="47"/>
    <w:basedOn w:val="TableNormal3"/>
    <w:rsid w:val="008F2DEC"/>
    <w:tblPr>
      <w:tblStyleRowBandSize w:val="1"/>
      <w:tblStyleColBandSize w:val="1"/>
      <w:tblCellMar>
        <w:top w:w="100" w:type="dxa"/>
        <w:left w:w="115" w:type="dxa"/>
        <w:bottom w:w="100" w:type="dxa"/>
        <w:right w:w="115" w:type="dxa"/>
      </w:tblCellMar>
    </w:tblPr>
  </w:style>
  <w:style w:type="table" w:customStyle="1" w:styleId="46">
    <w:name w:val="46"/>
    <w:basedOn w:val="TableNormal3"/>
    <w:rsid w:val="008F2DEC"/>
    <w:tblPr>
      <w:tblStyleRowBandSize w:val="1"/>
      <w:tblStyleColBandSize w:val="1"/>
      <w:tblCellMar>
        <w:top w:w="100" w:type="dxa"/>
        <w:left w:w="115" w:type="dxa"/>
        <w:bottom w:w="100" w:type="dxa"/>
        <w:right w:w="115" w:type="dxa"/>
      </w:tblCellMar>
    </w:tblPr>
  </w:style>
  <w:style w:type="table" w:customStyle="1" w:styleId="45">
    <w:name w:val="45"/>
    <w:basedOn w:val="TableNormal3"/>
    <w:rsid w:val="008F2DEC"/>
    <w:tblPr>
      <w:tblStyleRowBandSize w:val="1"/>
      <w:tblStyleColBandSize w:val="1"/>
      <w:tblCellMar>
        <w:top w:w="100" w:type="dxa"/>
        <w:left w:w="115" w:type="dxa"/>
        <w:bottom w:w="100" w:type="dxa"/>
        <w:right w:w="115" w:type="dxa"/>
      </w:tblCellMar>
    </w:tblPr>
  </w:style>
  <w:style w:type="table" w:customStyle="1" w:styleId="44">
    <w:name w:val="44"/>
    <w:basedOn w:val="TableNormal3"/>
    <w:rsid w:val="008F2DEC"/>
    <w:tblPr>
      <w:tblStyleRowBandSize w:val="1"/>
      <w:tblStyleColBandSize w:val="1"/>
      <w:tblCellMar>
        <w:top w:w="100" w:type="dxa"/>
        <w:left w:w="115" w:type="dxa"/>
        <w:bottom w:w="100" w:type="dxa"/>
        <w:right w:w="115" w:type="dxa"/>
      </w:tblCellMar>
    </w:tblPr>
  </w:style>
  <w:style w:type="table" w:customStyle="1" w:styleId="43">
    <w:name w:val="43"/>
    <w:basedOn w:val="TableNormal3"/>
    <w:rsid w:val="008F2DEC"/>
    <w:tblPr>
      <w:tblStyleRowBandSize w:val="1"/>
      <w:tblStyleColBandSize w:val="1"/>
      <w:tblCellMar>
        <w:top w:w="100" w:type="dxa"/>
        <w:left w:w="115" w:type="dxa"/>
        <w:bottom w:w="100" w:type="dxa"/>
        <w:right w:w="115" w:type="dxa"/>
      </w:tblCellMar>
    </w:tblPr>
  </w:style>
  <w:style w:type="table" w:customStyle="1" w:styleId="42">
    <w:name w:val="42"/>
    <w:basedOn w:val="TableNormal3"/>
    <w:rsid w:val="008F2DEC"/>
    <w:tblPr>
      <w:tblStyleRowBandSize w:val="1"/>
      <w:tblStyleColBandSize w:val="1"/>
      <w:tblCellMar>
        <w:top w:w="100" w:type="dxa"/>
        <w:left w:w="115" w:type="dxa"/>
        <w:bottom w:w="100" w:type="dxa"/>
        <w:right w:w="115" w:type="dxa"/>
      </w:tblCellMar>
    </w:tblPr>
  </w:style>
  <w:style w:type="table" w:customStyle="1" w:styleId="41">
    <w:name w:val="41"/>
    <w:basedOn w:val="TableNormal3"/>
    <w:rsid w:val="008F2DEC"/>
    <w:tblPr>
      <w:tblStyleRowBandSize w:val="1"/>
      <w:tblStyleColBandSize w:val="1"/>
      <w:tblCellMar>
        <w:top w:w="100" w:type="dxa"/>
        <w:left w:w="115" w:type="dxa"/>
        <w:bottom w:w="100" w:type="dxa"/>
        <w:right w:w="115" w:type="dxa"/>
      </w:tblCellMar>
    </w:tblPr>
  </w:style>
  <w:style w:type="table" w:customStyle="1" w:styleId="40">
    <w:name w:val="40"/>
    <w:basedOn w:val="TableNormal4"/>
    <w:rsid w:val="008F2DEC"/>
    <w:tblPr>
      <w:tblStyleRowBandSize w:val="1"/>
      <w:tblStyleColBandSize w:val="1"/>
      <w:tblCellMar>
        <w:top w:w="100" w:type="dxa"/>
        <w:left w:w="115" w:type="dxa"/>
        <w:bottom w:w="100" w:type="dxa"/>
        <w:right w:w="115" w:type="dxa"/>
      </w:tblCellMar>
    </w:tblPr>
  </w:style>
  <w:style w:type="table" w:customStyle="1" w:styleId="39">
    <w:name w:val="39"/>
    <w:basedOn w:val="TableNormal4"/>
    <w:rsid w:val="008F2DEC"/>
    <w:tblPr>
      <w:tblStyleRowBandSize w:val="1"/>
      <w:tblStyleColBandSize w:val="1"/>
      <w:tblCellMar>
        <w:top w:w="100" w:type="dxa"/>
        <w:left w:w="115" w:type="dxa"/>
        <w:bottom w:w="100" w:type="dxa"/>
        <w:right w:w="115" w:type="dxa"/>
      </w:tblCellMar>
    </w:tblPr>
  </w:style>
  <w:style w:type="table" w:customStyle="1" w:styleId="38">
    <w:name w:val="38"/>
    <w:basedOn w:val="TableNormal4"/>
    <w:rsid w:val="008F2DEC"/>
    <w:tblPr>
      <w:tblStyleRowBandSize w:val="1"/>
      <w:tblStyleColBandSize w:val="1"/>
      <w:tblCellMar>
        <w:top w:w="100" w:type="dxa"/>
        <w:left w:w="115" w:type="dxa"/>
        <w:bottom w:w="100" w:type="dxa"/>
        <w:right w:w="115" w:type="dxa"/>
      </w:tblCellMar>
    </w:tblPr>
  </w:style>
  <w:style w:type="table" w:customStyle="1" w:styleId="37">
    <w:name w:val="37"/>
    <w:basedOn w:val="TableNormal4"/>
    <w:rsid w:val="008F2DEC"/>
    <w:tblPr>
      <w:tblStyleRowBandSize w:val="1"/>
      <w:tblStyleColBandSize w:val="1"/>
      <w:tblCellMar>
        <w:top w:w="100" w:type="dxa"/>
        <w:left w:w="115" w:type="dxa"/>
        <w:bottom w:w="100" w:type="dxa"/>
        <w:right w:w="115" w:type="dxa"/>
      </w:tblCellMar>
    </w:tblPr>
  </w:style>
  <w:style w:type="table" w:customStyle="1" w:styleId="36">
    <w:name w:val="36"/>
    <w:basedOn w:val="TableNormal4"/>
    <w:rsid w:val="008F2DEC"/>
    <w:tblPr>
      <w:tblStyleRowBandSize w:val="1"/>
      <w:tblStyleColBandSize w:val="1"/>
      <w:tblCellMar>
        <w:top w:w="100" w:type="dxa"/>
        <w:left w:w="115" w:type="dxa"/>
        <w:bottom w:w="100" w:type="dxa"/>
        <w:right w:w="115" w:type="dxa"/>
      </w:tblCellMar>
    </w:tblPr>
  </w:style>
  <w:style w:type="table" w:customStyle="1" w:styleId="35">
    <w:name w:val="35"/>
    <w:basedOn w:val="TableNormal4"/>
    <w:rsid w:val="008F2DEC"/>
    <w:tblPr>
      <w:tblStyleRowBandSize w:val="1"/>
      <w:tblStyleColBandSize w:val="1"/>
      <w:tblCellMar>
        <w:left w:w="115" w:type="dxa"/>
        <w:right w:w="115" w:type="dxa"/>
      </w:tblCellMar>
    </w:tblPr>
  </w:style>
  <w:style w:type="table" w:customStyle="1" w:styleId="34">
    <w:name w:val="34"/>
    <w:basedOn w:val="TableNormal4"/>
    <w:rsid w:val="008F2DEC"/>
    <w:tblPr>
      <w:tblStyleRowBandSize w:val="1"/>
      <w:tblStyleColBandSize w:val="1"/>
      <w:tblCellMar>
        <w:left w:w="115" w:type="dxa"/>
        <w:right w:w="115" w:type="dxa"/>
      </w:tblCellMar>
    </w:tblPr>
  </w:style>
  <w:style w:type="table" w:customStyle="1" w:styleId="33">
    <w:name w:val="33"/>
    <w:basedOn w:val="TableNormal4"/>
    <w:rsid w:val="008F2DEC"/>
    <w:tblPr>
      <w:tblStyleRowBandSize w:val="1"/>
      <w:tblStyleColBandSize w:val="1"/>
      <w:tblCellMar>
        <w:left w:w="115" w:type="dxa"/>
        <w:right w:w="115" w:type="dxa"/>
      </w:tblCellMar>
    </w:tblPr>
  </w:style>
  <w:style w:type="table" w:customStyle="1" w:styleId="32">
    <w:name w:val="32"/>
    <w:basedOn w:val="TableNormal4"/>
    <w:rsid w:val="008F2DEC"/>
    <w:tblPr>
      <w:tblStyleRowBandSize w:val="1"/>
      <w:tblStyleColBandSize w:val="1"/>
      <w:tblCellMar>
        <w:left w:w="115" w:type="dxa"/>
        <w:right w:w="115" w:type="dxa"/>
      </w:tblCellMar>
    </w:tblPr>
  </w:style>
  <w:style w:type="table" w:customStyle="1" w:styleId="31">
    <w:name w:val="31"/>
    <w:basedOn w:val="TableNormal4"/>
    <w:rsid w:val="008F2DEC"/>
    <w:tblPr>
      <w:tblStyleRowBandSize w:val="1"/>
      <w:tblStyleColBandSize w:val="1"/>
      <w:tblCellMar>
        <w:left w:w="115" w:type="dxa"/>
        <w:right w:w="115" w:type="dxa"/>
      </w:tblCellMar>
    </w:tblPr>
  </w:style>
  <w:style w:type="table" w:customStyle="1" w:styleId="30">
    <w:name w:val="30"/>
    <w:basedOn w:val="TableNormal4"/>
    <w:rsid w:val="008F2DEC"/>
    <w:tblPr>
      <w:tblStyleRowBandSize w:val="1"/>
      <w:tblStyleColBandSize w:val="1"/>
      <w:tblCellMar>
        <w:left w:w="115" w:type="dxa"/>
        <w:right w:w="115" w:type="dxa"/>
      </w:tblCellMar>
    </w:tblPr>
  </w:style>
  <w:style w:type="table" w:customStyle="1" w:styleId="29">
    <w:name w:val="29"/>
    <w:basedOn w:val="TableNormal4"/>
    <w:rsid w:val="008F2DEC"/>
    <w:tblPr>
      <w:tblStyleRowBandSize w:val="1"/>
      <w:tblStyleColBandSize w:val="1"/>
      <w:tblCellMar>
        <w:left w:w="115" w:type="dxa"/>
        <w:right w:w="115" w:type="dxa"/>
      </w:tblCellMar>
    </w:tblPr>
  </w:style>
  <w:style w:type="table" w:customStyle="1" w:styleId="28">
    <w:name w:val="28"/>
    <w:basedOn w:val="TableNormal4"/>
    <w:rsid w:val="008F2DEC"/>
    <w:tblPr>
      <w:tblStyleRowBandSize w:val="1"/>
      <w:tblStyleColBandSize w:val="1"/>
      <w:tblCellMar>
        <w:left w:w="115" w:type="dxa"/>
        <w:right w:w="115" w:type="dxa"/>
      </w:tblCellMar>
    </w:tblPr>
  </w:style>
  <w:style w:type="table" w:customStyle="1" w:styleId="27">
    <w:name w:val="27"/>
    <w:basedOn w:val="TableNormal4"/>
    <w:rsid w:val="008F2DEC"/>
    <w:tblPr>
      <w:tblStyleRowBandSize w:val="1"/>
      <w:tblStyleColBandSize w:val="1"/>
      <w:tblCellMar>
        <w:left w:w="115" w:type="dxa"/>
        <w:right w:w="115" w:type="dxa"/>
      </w:tblCellMar>
    </w:tblPr>
  </w:style>
  <w:style w:type="table" w:customStyle="1" w:styleId="26">
    <w:name w:val="26"/>
    <w:basedOn w:val="TableNormal4"/>
    <w:rsid w:val="008F2DEC"/>
    <w:tblPr>
      <w:tblStyleRowBandSize w:val="1"/>
      <w:tblStyleColBandSize w:val="1"/>
      <w:tblCellMar>
        <w:top w:w="100" w:type="dxa"/>
        <w:left w:w="115" w:type="dxa"/>
        <w:bottom w:w="100" w:type="dxa"/>
        <w:right w:w="115" w:type="dxa"/>
      </w:tblCellMar>
    </w:tblPr>
  </w:style>
  <w:style w:type="table" w:customStyle="1" w:styleId="25">
    <w:name w:val="25"/>
    <w:basedOn w:val="TableNormal4"/>
    <w:rsid w:val="008F2DEC"/>
    <w:tblPr>
      <w:tblStyleRowBandSize w:val="1"/>
      <w:tblStyleColBandSize w:val="1"/>
      <w:tblCellMar>
        <w:top w:w="100" w:type="dxa"/>
        <w:left w:w="115" w:type="dxa"/>
        <w:bottom w:w="100" w:type="dxa"/>
        <w:right w:w="115" w:type="dxa"/>
      </w:tblCellMar>
    </w:tblPr>
  </w:style>
  <w:style w:type="table" w:customStyle="1" w:styleId="24">
    <w:name w:val="24"/>
    <w:basedOn w:val="TableNormal5"/>
    <w:rsid w:val="008F2DEC"/>
    <w:tblPr>
      <w:tblStyleRowBandSize w:val="1"/>
      <w:tblStyleColBandSize w:val="1"/>
      <w:tblCellMar>
        <w:top w:w="100" w:type="dxa"/>
        <w:left w:w="115" w:type="dxa"/>
        <w:bottom w:w="100" w:type="dxa"/>
        <w:right w:w="115" w:type="dxa"/>
      </w:tblCellMar>
    </w:tblPr>
  </w:style>
  <w:style w:type="table" w:customStyle="1" w:styleId="23">
    <w:name w:val="23"/>
    <w:basedOn w:val="TableNormal5"/>
    <w:rsid w:val="008F2DEC"/>
    <w:tblPr>
      <w:tblStyleRowBandSize w:val="1"/>
      <w:tblStyleColBandSize w:val="1"/>
      <w:tblCellMar>
        <w:top w:w="100" w:type="dxa"/>
        <w:left w:w="115" w:type="dxa"/>
        <w:bottom w:w="100" w:type="dxa"/>
        <w:right w:w="115" w:type="dxa"/>
      </w:tblCellMar>
    </w:tblPr>
  </w:style>
  <w:style w:type="table" w:customStyle="1" w:styleId="22">
    <w:name w:val="22"/>
    <w:basedOn w:val="TableNormal5"/>
    <w:rsid w:val="008F2DEC"/>
    <w:tblPr>
      <w:tblStyleRowBandSize w:val="1"/>
      <w:tblStyleColBandSize w:val="1"/>
      <w:tblCellMar>
        <w:top w:w="100" w:type="dxa"/>
        <w:left w:w="115" w:type="dxa"/>
        <w:bottom w:w="100" w:type="dxa"/>
        <w:right w:w="115" w:type="dxa"/>
      </w:tblCellMar>
    </w:tblPr>
  </w:style>
  <w:style w:type="table" w:customStyle="1" w:styleId="21">
    <w:name w:val="21"/>
    <w:basedOn w:val="TableNormal5"/>
    <w:rsid w:val="008F2DEC"/>
    <w:tblPr>
      <w:tblStyleRowBandSize w:val="1"/>
      <w:tblStyleColBandSize w:val="1"/>
      <w:tblCellMar>
        <w:top w:w="100" w:type="dxa"/>
        <w:left w:w="115" w:type="dxa"/>
        <w:bottom w:w="100" w:type="dxa"/>
        <w:right w:w="115" w:type="dxa"/>
      </w:tblCellMar>
    </w:tblPr>
  </w:style>
  <w:style w:type="table" w:customStyle="1" w:styleId="20">
    <w:name w:val="20"/>
    <w:basedOn w:val="TableNormal5"/>
    <w:rsid w:val="008F2DEC"/>
    <w:tblPr>
      <w:tblStyleRowBandSize w:val="1"/>
      <w:tblStyleColBandSize w:val="1"/>
      <w:tblCellMar>
        <w:top w:w="100" w:type="dxa"/>
        <w:left w:w="115" w:type="dxa"/>
        <w:bottom w:w="100" w:type="dxa"/>
        <w:right w:w="115" w:type="dxa"/>
      </w:tblCellMar>
    </w:tblPr>
  </w:style>
  <w:style w:type="table" w:customStyle="1" w:styleId="19">
    <w:name w:val="19"/>
    <w:basedOn w:val="TableNormal5"/>
    <w:rsid w:val="008F2DEC"/>
    <w:tblPr>
      <w:tblStyleRowBandSize w:val="1"/>
      <w:tblStyleColBandSize w:val="1"/>
      <w:tblCellMar>
        <w:top w:w="100" w:type="dxa"/>
        <w:left w:w="115" w:type="dxa"/>
        <w:bottom w:w="100" w:type="dxa"/>
        <w:right w:w="115" w:type="dxa"/>
      </w:tblCellMar>
    </w:tblPr>
  </w:style>
  <w:style w:type="table" w:customStyle="1" w:styleId="18">
    <w:name w:val="18"/>
    <w:basedOn w:val="TableNormal5"/>
    <w:rsid w:val="008F2DEC"/>
    <w:tblPr>
      <w:tblStyleRowBandSize w:val="1"/>
      <w:tblStyleColBandSize w:val="1"/>
      <w:tblCellMar>
        <w:top w:w="100" w:type="dxa"/>
        <w:left w:w="115" w:type="dxa"/>
        <w:bottom w:w="100" w:type="dxa"/>
        <w:right w:w="115" w:type="dxa"/>
      </w:tblCellMar>
    </w:tblPr>
  </w:style>
  <w:style w:type="table" w:customStyle="1" w:styleId="17">
    <w:name w:val="17"/>
    <w:basedOn w:val="TableNormal5"/>
    <w:rsid w:val="008F2DEC"/>
    <w:tblPr>
      <w:tblStyleRowBandSize w:val="1"/>
      <w:tblStyleColBandSize w:val="1"/>
      <w:tblCellMar>
        <w:top w:w="100" w:type="dxa"/>
        <w:left w:w="115" w:type="dxa"/>
        <w:bottom w:w="100" w:type="dxa"/>
        <w:right w:w="115" w:type="dxa"/>
      </w:tblCellMar>
    </w:tblPr>
  </w:style>
  <w:style w:type="table" w:customStyle="1" w:styleId="16">
    <w:name w:val="16"/>
    <w:basedOn w:val="TableNormal5"/>
    <w:rsid w:val="008F2DEC"/>
    <w:tblPr>
      <w:tblStyleRowBandSize w:val="1"/>
      <w:tblStyleColBandSize w:val="1"/>
      <w:tblCellMar>
        <w:top w:w="100" w:type="dxa"/>
        <w:left w:w="115" w:type="dxa"/>
        <w:bottom w:w="100" w:type="dxa"/>
        <w:right w:w="115" w:type="dxa"/>
      </w:tblCellMar>
    </w:tblPr>
  </w:style>
  <w:style w:type="table" w:customStyle="1" w:styleId="15">
    <w:name w:val="15"/>
    <w:basedOn w:val="TableNormal5"/>
    <w:rsid w:val="008F2DEC"/>
    <w:tblPr>
      <w:tblStyleRowBandSize w:val="1"/>
      <w:tblStyleColBandSize w:val="1"/>
      <w:tblCellMar>
        <w:top w:w="100" w:type="dxa"/>
        <w:left w:w="115" w:type="dxa"/>
        <w:bottom w:w="100" w:type="dxa"/>
        <w:right w:w="115" w:type="dxa"/>
      </w:tblCellMar>
    </w:tblPr>
  </w:style>
  <w:style w:type="table" w:customStyle="1" w:styleId="14">
    <w:name w:val="14"/>
    <w:basedOn w:val="TableNormal5"/>
    <w:rsid w:val="008F2DEC"/>
    <w:tblPr>
      <w:tblStyleRowBandSize w:val="1"/>
      <w:tblStyleColBandSize w:val="1"/>
      <w:tblCellMar>
        <w:top w:w="100" w:type="dxa"/>
        <w:left w:w="115" w:type="dxa"/>
        <w:bottom w:w="100" w:type="dxa"/>
        <w:right w:w="115" w:type="dxa"/>
      </w:tblCellMar>
    </w:tblPr>
  </w:style>
  <w:style w:type="table" w:customStyle="1" w:styleId="13">
    <w:name w:val="13"/>
    <w:basedOn w:val="TableNormal5"/>
    <w:rsid w:val="008F2DEC"/>
    <w:tblPr>
      <w:tblStyleRowBandSize w:val="1"/>
      <w:tblStyleColBandSize w:val="1"/>
      <w:tblCellMar>
        <w:top w:w="100" w:type="dxa"/>
        <w:left w:w="115" w:type="dxa"/>
        <w:bottom w:w="100" w:type="dxa"/>
        <w:right w:w="115" w:type="dxa"/>
      </w:tblCellMar>
    </w:tblPr>
  </w:style>
  <w:style w:type="table" w:customStyle="1" w:styleId="12">
    <w:name w:val="12"/>
    <w:basedOn w:val="TableNormal5"/>
    <w:rsid w:val="008F2DEC"/>
    <w:tblPr>
      <w:tblStyleRowBandSize w:val="1"/>
      <w:tblStyleColBandSize w:val="1"/>
      <w:tblCellMar>
        <w:top w:w="100" w:type="dxa"/>
        <w:left w:w="115" w:type="dxa"/>
        <w:bottom w:w="100" w:type="dxa"/>
        <w:right w:w="115" w:type="dxa"/>
      </w:tblCellMar>
    </w:tblPr>
  </w:style>
  <w:style w:type="table" w:customStyle="1" w:styleId="11">
    <w:name w:val="11"/>
    <w:basedOn w:val="TableNormal5"/>
    <w:rsid w:val="008F2DEC"/>
    <w:tblPr>
      <w:tblStyleRowBandSize w:val="1"/>
      <w:tblStyleColBandSize w:val="1"/>
      <w:tblCellMar>
        <w:top w:w="100" w:type="dxa"/>
        <w:left w:w="115" w:type="dxa"/>
        <w:bottom w:w="100" w:type="dxa"/>
        <w:right w:w="115" w:type="dxa"/>
      </w:tblCellMar>
    </w:tblPr>
  </w:style>
  <w:style w:type="table" w:customStyle="1" w:styleId="10">
    <w:name w:val="10"/>
    <w:basedOn w:val="TableNormal5"/>
    <w:rsid w:val="008F2DEC"/>
    <w:tblPr>
      <w:tblStyleRowBandSize w:val="1"/>
      <w:tblStyleColBandSize w:val="1"/>
      <w:tblCellMar>
        <w:top w:w="100" w:type="dxa"/>
        <w:left w:w="115" w:type="dxa"/>
        <w:bottom w:w="100" w:type="dxa"/>
        <w:right w:w="115" w:type="dxa"/>
      </w:tblCellMar>
    </w:tblPr>
  </w:style>
  <w:style w:type="table" w:customStyle="1" w:styleId="9">
    <w:name w:val="9"/>
    <w:basedOn w:val="TableNormal5"/>
    <w:rsid w:val="008F2DEC"/>
    <w:tblPr>
      <w:tblStyleRowBandSize w:val="1"/>
      <w:tblStyleColBandSize w:val="1"/>
      <w:tblCellMar>
        <w:top w:w="100" w:type="dxa"/>
        <w:left w:w="115" w:type="dxa"/>
        <w:bottom w:w="100" w:type="dxa"/>
        <w:right w:w="115" w:type="dxa"/>
      </w:tblCellMar>
    </w:tblPr>
  </w:style>
  <w:style w:type="paragraph" w:styleId="NormalWeb">
    <w:name w:val="Normal (Web)"/>
    <w:basedOn w:val="Normal"/>
    <w:uiPriority w:val="99"/>
    <w:semiHidden/>
    <w:unhideWhenUsed/>
    <w:rsid w:val="008F2DEC"/>
    <w:pPr>
      <w:spacing w:before="100" w:beforeAutospacing="1" w:after="100" w:afterAutospacing="1"/>
      <w:ind w:firstLine="0"/>
      <w:jc w:val="left"/>
    </w:pPr>
    <w:rPr>
      <w:rFonts w:ascii="Times New Roman" w:eastAsia="Times New Roman" w:hAnsi="Times New Roman" w:cs="Times New Roman"/>
      <w:sz w:val="24"/>
      <w:szCs w:val="24"/>
      <w:lang w:val="es-ES"/>
    </w:rPr>
  </w:style>
  <w:style w:type="character" w:customStyle="1" w:styleId="hgkelc">
    <w:name w:val="hgkelc"/>
    <w:basedOn w:val="DefaultParagraphFont"/>
    <w:rsid w:val="008F2DEC"/>
  </w:style>
  <w:style w:type="paragraph" w:customStyle="1" w:styleId="doi-p">
    <w:name w:val="doi-p"/>
    <w:basedOn w:val="Normal"/>
    <w:rsid w:val="008F2DEC"/>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Mencinsinresolver2">
    <w:name w:val="Mención sin resolver2"/>
    <w:basedOn w:val="DefaultParagraphFont"/>
    <w:uiPriority w:val="99"/>
    <w:semiHidden/>
    <w:unhideWhenUsed/>
    <w:rsid w:val="008F2DEC"/>
    <w:rPr>
      <w:color w:val="605E5C"/>
      <w:shd w:val="clear" w:color="auto" w:fill="E1DFDD"/>
    </w:rPr>
  </w:style>
  <w:style w:type="table" w:customStyle="1" w:styleId="8">
    <w:name w:val="8"/>
    <w:basedOn w:val="TableNormal6"/>
    <w:rsid w:val="008F2DEC"/>
    <w:tblPr>
      <w:tblStyleRowBandSize w:val="1"/>
      <w:tblStyleColBandSize w:val="1"/>
      <w:tblCellMar>
        <w:top w:w="100" w:type="dxa"/>
        <w:left w:w="115" w:type="dxa"/>
        <w:bottom w:w="100" w:type="dxa"/>
        <w:right w:w="115" w:type="dxa"/>
      </w:tblCellMar>
    </w:tblPr>
  </w:style>
  <w:style w:type="table" w:customStyle="1" w:styleId="7">
    <w:name w:val="7"/>
    <w:basedOn w:val="TableNormal6"/>
    <w:rsid w:val="008F2DEC"/>
    <w:tblPr>
      <w:tblStyleRowBandSize w:val="1"/>
      <w:tblStyleColBandSize w:val="1"/>
      <w:tblCellMar>
        <w:top w:w="100" w:type="dxa"/>
        <w:left w:w="115" w:type="dxa"/>
        <w:bottom w:w="100" w:type="dxa"/>
        <w:right w:w="115" w:type="dxa"/>
      </w:tblCellMar>
    </w:tblPr>
  </w:style>
  <w:style w:type="table" w:customStyle="1" w:styleId="6">
    <w:name w:val="6"/>
    <w:basedOn w:val="TableNormal6"/>
    <w:rsid w:val="008F2DEC"/>
    <w:tblPr>
      <w:tblStyleRowBandSize w:val="1"/>
      <w:tblStyleColBandSize w:val="1"/>
      <w:tblCellMar>
        <w:top w:w="100" w:type="dxa"/>
        <w:left w:w="115" w:type="dxa"/>
        <w:bottom w:w="100" w:type="dxa"/>
        <w:right w:w="115" w:type="dxa"/>
      </w:tblCellMar>
    </w:tblPr>
  </w:style>
  <w:style w:type="table" w:customStyle="1" w:styleId="5">
    <w:name w:val="5"/>
    <w:basedOn w:val="TableNormal6"/>
    <w:rsid w:val="008F2DEC"/>
    <w:tblPr>
      <w:tblStyleRowBandSize w:val="1"/>
      <w:tblStyleColBandSize w:val="1"/>
      <w:tblCellMar>
        <w:top w:w="100" w:type="dxa"/>
        <w:left w:w="115" w:type="dxa"/>
        <w:bottom w:w="100" w:type="dxa"/>
        <w:right w:w="115" w:type="dxa"/>
      </w:tblCellMar>
    </w:tblPr>
  </w:style>
  <w:style w:type="table" w:customStyle="1" w:styleId="4">
    <w:name w:val="4"/>
    <w:basedOn w:val="TableNormal6"/>
    <w:rsid w:val="008F2DEC"/>
    <w:tblPr>
      <w:tblStyleRowBandSize w:val="1"/>
      <w:tblStyleColBandSize w:val="1"/>
      <w:tblCellMar>
        <w:top w:w="100" w:type="dxa"/>
        <w:left w:w="115" w:type="dxa"/>
        <w:bottom w:w="100" w:type="dxa"/>
        <w:right w:w="115" w:type="dxa"/>
      </w:tblCellMar>
    </w:tblPr>
  </w:style>
  <w:style w:type="table" w:customStyle="1" w:styleId="3">
    <w:name w:val="3"/>
    <w:basedOn w:val="TableNormal6"/>
    <w:rsid w:val="008F2DEC"/>
    <w:tblPr>
      <w:tblStyleRowBandSize w:val="1"/>
      <w:tblStyleColBandSize w:val="1"/>
      <w:tblCellMar>
        <w:top w:w="100" w:type="dxa"/>
        <w:left w:w="100" w:type="dxa"/>
        <w:bottom w:w="100" w:type="dxa"/>
        <w:right w:w="100" w:type="dxa"/>
      </w:tblCellMar>
    </w:tblPr>
  </w:style>
  <w:style w:type="table" w:customStyle="1" w:styleId="2">
    <w:name w:val="2"/>
    <w:basedOn w:val="TableNormal6"/>
    <w:rsid w:val="008F2DEC"/>
    <w:tblPr>
      <w:tblStyleRowBandSize w:val="1"/>
      <w:tblStyleColBandSize w:val="1"/>
      <w:tblCellMar>
        <w:top w:w="100" w:type="dxa"/>
        <w:left w:w="115" w:type="dxa"/>
        <w:bottom w:w="100" w:type="dxa"/>
        <w:right w:w="115" w:type="dxa"/>
      </w:tblCellMar>
    </w:tblPr>
  </w:style>
  <w:style w:type="table" w:customStyle="1" w:styleId="1">
    <w:name w:val="1"/>
    <w:basedOn w:val="TableNormal6"/>
    <w:rsid w:val="008F2DEC"/>
    <w:tblPr>
      <w:tblStyleRowBandSize w:val="1"/>
      <w:tblStyleColBandSize w:val="1"/>
      <w:tblCellMar>
        <w:top w:w="100" w:type="dxa"/>
        <w:left w:w="115" w:type="dxa"/>
        <w:bottom w:w="100" w:type="dxa"/>
        <w:right w:w="115" w:type="dxa"/>
      </w:tblCellMar>
    </w:tblPr>
  </w:style>
  <w:style w:type="table" w:customStyle="1" w:styleId="76">
    <w:name w:val="76"/>
    <w:basedOn w:val="TableNormal7"/>
    <w:rsid w:val="008F2DEC"/>
    <w:tblPr>
      <w:tblStyleRowBandSize w:val="1"/>
      <w:tblStyleColBandSize w:val="1"/>
      <w:tblCellMar>
        <w:top w:w="100" w:type="dxa"/>
        <w:left w:w="115" w:type="dxa"/>
        <w:bottom w:w="100" w:type="dxa"/>
        <w:right w:w="115" w:type="dxa"/>
      </w:tblCellMar>
    </w:tblPr>
  </w:style>
  <w:style w:type="table" w:customStyle="1" w:styleId="75">
    <w:name w:val="75"/>
    <w:basedOn w:val="TableNormal7"/>
    <w:rsid w:val="008F2DEC"/>
    <w:tblPr>
      <w:tblStyleRowBandSize w:val="1"/>
      <w:tblStyleColBandSize w:val="1"/>
      <w:tblCellMar>
        <w:top w:w="100" w:type="dxa"/>
        <w:left w:w="115" w:type="dxa"/>
        <w:bottom w:w="100" w:type="dxa"/>
        <w:right w:w="115" w:type="dxa"/>
      </w:tblCellMar>
    </w:tblPr>
  </w:style>
  <w:style w:type="table" w:customStyle="1" w:styleId="74">
    <w:name w:val="74"/>
    <w:basedOn w:val="TableNormal7"/>
    <w:rsid w:val="008F2DEC"/>
    <w:tblPr>
      <w:tblStyleRowBandSize w:val="1"/>
      <w:tblStyleColBandSize w:val="1"/>
      <w:tblCellMar>
        <w:top w:w="100" w:type="dxa"/>
        <w:left w:w="115" w:type="dxa"/>
        <w:bottom w:w="100" w:type="dxa"/>
        <w:right w:w="115" w:type="dxa"/>
      </w:tblCellMar>
    </w:tblPr>
  </w:style>
  <w:style w:type="table" w:customStyle="1" w:styleId="73">
    <w:name w:val="73"/>
    <w:basedOn w:val="TableNormal7"/>
    <w:rsid w:val="008F2DEC"/>
    <w:tblPr>
      <w:tblStyleRowBandSize w:val="1"/>
      <w:tblStyleColBandSize w:val="1"/>
      <w:tblCellMar>
        <w:top w:w="100" w:type="dxa"/>
        <w:left w:w="115" w:type="dxa"/>
        <w:bottom w:w="100" w:type="dxa"/>
        <w:right w:w="115" w:type="dxa"/>
      </w:tblCellMar>
    </w:tblPr>
  </w:style>
  <w:style w:type="table" w:customStyle="1" w:styleId="72">
    <w:name w:val="72"/>
    <w:basedOn w:val="TableNormal7"/>
    <w:rsid w:val="008F2DEC"/>
    <w:tblPr>
      <w:tblStyleRowBandSize w:val="1"/>
      <w:tblStyleColBandSize w:val="1"/>
      <w:tblCellMar>
        <w:top w:w="100" w:type="dxa"/>
        <w:left w:w="115" w:type="dxa"/>
        <w:bottom w:w="100" w:type="dxa"/>
        <w:right w:w="115" w:type="dxa"/>
      </w:tblCellMar>
    </w:tblPr>
  </w:style>
  <w:style w:type="table" w:customStyle="1" w:styleId="71">
    <w:name w:val="71"/>
    <w:basedOn w:val="TableNormal7"/>
    <w:rsid w:val="008F2DEC"/>
    <w:tblPr>
      <w:tblStyleRowBandSize w:val="1"/>
      <w:tblStyleColBandSize w:val="1"/>
      <w:tblCellMar>
        <w:top w:w="100" w:type="dxa"/>
        <w:left w:w="115" w:type="dxa"/>
        <w:bottom w:w="100" w:type="dxa"/>
        <w:right w:w="115" w:type="dxa"/>
      </w:tblCellMar>
    </w:tblPr>
  </w:style>
  <w:style w:type="table" w:customStyle="1" w:styleId="70">
    <w:name w:val="70"/>
    <w:basedOn w:val="TableNormal7"/>
    <w:rsid w:val="008F2DEC"/>
    <w:tblPr>
      <w:tblStyleRowBandSize w:val="1"/>
      <w:tblStyleColBandSize w:val="1"/>
      <w:tblCellMar>
        <w:top w:w="100" w:type="dxa"/>
        <w:left w:w="115" w:type="dxa"/>
        <w:bottom w:w="100" w:type="dxa"/>
        <w:right w:w="115" w:type="dxa"/>
      </w:tblCellMar>
    </w:tblPr>
  </w:style>
  <w:style w:type="table" w:customStyle="1" w:styleId="69">
    <w:name w:val="69"/>
    <w:basedOn w:val="TableNormal7"/>
    <w:rsid w:val="008F2DEC"/>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8F2DEC"/>
    <w:pPr>
      <w:tabs>
        <w:tab w:val="center" w:pos="4536"/>
        <w:tab w:val="right" w:pos="9072"/>
      </w:tabs>
    </w:pPr>
  </w:style>
  <w:style w:type="character" w:customStyle="1" w:styleId="HeaderChar">
    <w:name w:val="Header Char"/>
    <w:basedOn w:val="DefaultParagraphFont"/>
    <w:link w:val="Header"/>
    <w:uiPriority w:val="99"/>
    <w:rsid w:val="008F2DEC"/>
    <w:rPr>
      <w:rFonts w:ascii="Calibri" w:eastAsia="Calibri" w:hAnsi="Calibri" w:cs="Calibri"/>
      <w:kern w:val="0"/>
      <w:lang w:val="en-US"/>
      <w14:ligatures w14:val="none"/>
    </w:rPr>
  </w:style>
  <w:style w:type="paragraph" w:styleId="Footer">
    <w:name w:val="footer"/>
    <w:basedOn w:val="Normal"/>
    <w:link w:val="FooterChar"/>
    <w:uiPriority w:val="99"/>
    <w:unhideWhenUsed/>
    <w:rsid w:val="008F2DEC"/>
    <w:pPr>
      <w:tabs>
        <w:tab w:val="center" w:pos="4536"/>
        <w:tab w:val="right" w:pos="9072"/>
      </w:tabs>
    </w:pPr>
  </w:style>
  <w:style w:type="character" w:customStyle="1" w:styleId="FooterChar">
    <w:name w:val="Footer Char"/>
    <w:basedOn w:val="DefaultParagraphFont"/>
    <w:link w:val="Footer"/>
    <w:uiPriority w:val="99"/>
    <w:rsid w:val="008F2DEC"/>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1587</Words>
  <Characters>9046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Hima Bhatt</cp:lastModifiedBy>
  <cp:revision>2</cp:revision>
  <dcterms:created xsi:type="dcterms:W3CDTF">2023-11-17T16:19:00Z</dcterms:created>
  <dcterms:modified xsi:type="dcterms:W3CDTF">2023-11-17T16:19:00Z</dcterms:modified>
</cp:coreProperties>
</file>