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D4B72" w14:textId="6F7620F5" w:rsidR="009C4766" w:rsidRDefault="00000000">
      <w:r>
        <w:t xml:space="preserve">Supplementary Table </w:t>
      </w:r>
      <w:r w:rsidR="00D64223">
        <w:t>4</w:t>
      </w:r>
      <w:r>
        <w:t xml:space="preserve">. Accuracy of seagrass landscape maps. </w:t>
      </w:r>
      <w:r>
        <w:rPr>
          <w:rFonts w:ascii="Arial" w:eastAsia="Arial" w:hAnsi="Arial" w:cs="Arial"/>
          <w:sz w:val="23"/>
          <w:szCs w:val="23"/>
          <w:highlight w:val="white"/>
        </w:rPr>
        <w:t>LD-R: Low density over rocks; MD-SR: Medium density over sand-rock; HD-S: High density over sand; UV: Unvegetated.</w:t>
      </w:r>
      <w:r>
        <w:t xml:space="preserve"> OE: Omission Error; CE: Commission Error; K: Kappa index.</w:t>
      </w:r>
    </w:p>
    <w:tbl>
      <w:tblPr>
        <w:tblStyle w:val="a"/>
        <w:tblW w:w="750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200"/>
        <w:gridCol w:w="1500"/>
        <w:gridCol w:w="1200"/>
        <w:gridCol w:w="1200"/>
        <w:gridCol w:w="1200"/>
        <w:gridCol w:w="1200"/>
      </w:tblGrid>
      <w:tr w:rsidR="009C4766" w14:paraId="7DBA7326" w14:textId="77777777">
        <w:trPr>
          <w:trHeight w:val="300"/>
          <w:jc w:val="center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2442DC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b/>
                <w:color w:val="000000"/>
              </w:rPr>
            </w:pPr>
            <w:r>
              <w:rPr>
                <w:rFonts w:ascii="Aptos Narrow" w:eastAsia="Aptos Narrow" w:hAnsi="Aptos Narrow" w:cs="Aptos Narrow"/>
                <w:b/>
                <w:color w:val="000000"/>
              </w:rPr>
              <w:t>Region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25C1B8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b/>
                <w:color w:val="000000"/>
              </w:rPr>
            </w:pPr>
            <w:r>
              <w:rPr>
                <w:rFonts w:ascii="Aptos Narrow" w:eastAsia="Aptos Narrow" w:hAnsi="Aptos Narrow" w:cs="Aptos Narrow"/>
                <w:b/>
                <w:color w:val="000000"/>
              </w:rPr>
              <w:t>Reef system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859AD8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b/>
                <w:color w:val="000000"/>
              </w:rPr>
            </w:pPr>
            <w:r>
              <w:rPr>
                <w:rFonts w:ascii="Aptos Narrow" w:eastAsia="Aptos Narrow" w:hAnsi="Aptos Narrow" w:cs="Aptos Narrow"/>
                <w:b/>
                <w:color w:val="000000"/>
              </w:rPr>
              <w:t>Landscape class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9212A1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b/>
                <w:color w:val="000000"/>
              </w:rPr>
            </w:pPr>
            <w:r>
              <w:rPr>
                <w:rFonts w:ascii="Aptos Narrow" w:eastAsia="Aptos Narrow" w:hAnsi="Aptos Narrow" w:cs="Aptos Narrow"/>
                <w:b/>
                <w:color w:val="000000"/>
              </w:rPr>
              <w:t>OE (%)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E1933D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b/>
                <w:color w:val="000000"/>
              </w:rPr>
            </w:pPr>
            <w:r>
              <w:rPr>
                <w:rFonts w:ascii="Aptos Narrow" w:eastAsia="Aptos Narrow" w:hAnsi="Aptos Narrow" w:cs="Aptos Narrow"/>
                <w:b/>
                <w:color w:val="000000"/>
              </w:rPr>
              <w:t>CE (%)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DA6DFD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b/>
                <w:color w:val="000000"/>
              </w:rPr>
            </w:pPr>
            <w:r>
              <w:rPr>
                <w:rFonts w:ascii="Aptos Narrow" w:eastAsia="Aptos Narrow" w:hAnsi="Aptos Narrow" w:cs="Aptos Narrow"/>
                <w:b/>
                <w:color w:val="000000"/>
              </w:rPr>
              <w:t>K (%)</w:t>
            </w:r>
          </w:p>
        </w:tc>
      </w:tr>
      <w:tr w:rsidR="009C4766" w14:paraId="472F1B70" w14:textId="77777777">
        <w:trPr>
          <w:trHeight w:val="300"/>
          <w:jc w:val="center"/>
        </w:trPr>
        <w:tc>
          <w:tcPr>
            <w:tcW w:w="120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07CC0" w14:textId="77777777" w:rsidR="009C4766" w:rsidRDefault="00000000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North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1ECD01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Gallega</w:t>
            </w:r>
          </w:p>
        </w:tc>
        <w:tc>
          <w:tcPr>
            <w:tcW w:w="12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AB97ED" w14:textId="77777777" w:rsidR="009C4766" w:rsidRDefault="00000000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MD-SR</w:t>
            </w:r>
          </w:p>
        </w:tc>
        <w:tc>
          <w:tcPr>
            <w:tcW w:w="120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64F01C89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4.5</w:t>
            </w:r>
          </w:p>
        </w:tc>
        <w:tc>
          <w:tcPr>
            <w:tcW w:w="120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6A83B1DF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4.8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14:paraId="594BACC0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 91</w:t>
            </w:r>
          </w:p>
        </w:tc>
      </w:tr>
      <w:tr w:rsidR="009C4766" w14:paraId="25528751" w14:textId="77777777">
        <w:trPr>
          <w:trHeight w:val="300"/>
          <w:jc w:val="center"/>
        </w:trPr>
        <w:tc>
          <w:tcPr>
            <w:tcW w:w="120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C81C8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4BDDA7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2831D38" w14:textId="77777777" w:rsidR="009C4766" w:rsidRDefault="00000000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HD-S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0B04C71D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3.7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515747E0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4.5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14:paraId="1C6D39E3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</w:tr>
      <w:tr w:rsidR="009C4766" w14:paraId="205F411C" w14:textId="77777777">
        <w:trPr>
          <w:trHeight w:val="300"/>
          <w:jc w:val="center"/>
        </w:trPr>
        <w:tc>
          <w:tcPr>
            <w:tcW w:w="120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DFDB3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9A9C9D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576EBAF" w14:textId="77777777" w:rsidR="009C4766" w:rsidRDefault="00000000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UV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0E3C5857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2.1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3C15CB30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1.5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14:paraId="2B20B227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</w:tr>
      <w:tr w:rsidR="009C4766" w14:paraId="024ABA5C" w14:textId="77777777">
        <w:trPr>
          <w:trHeight w:val="300"/>
          <w:jc w:val="center"/>
        </w:trPr>
        <w:tc>
          <w:tcPr>
            <w:tcW w:w="120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198D5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14:paraId="3260C5B2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Galleguilla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58D1ED9" w14:textId="77777777" w:rsidR="009C4766" w:rsidRDefault="00000000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LD-R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51E5405D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5.2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62E3038E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7.8</w:t>
            </w:r>
          </w:p>
        </w:tc>
        <w:tc>
          <w:tcPr>
            <w:tcW w:w="120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A0C3B46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 89</w:t>
            </w:r>
          </w:p>
        </w:tc>
      </w:tr>
      <w:tr w:rsidR="009C4766" w14:paraId="5959D5BB" w14:textId="77777777">
        <w:trPr>
          <w:trHeight w:val="300"/>
          <w:jc w:val="center"/>
        </w:trPr>
        <w:tc>
          <w:tcPr>
            <w:tcW w:w="120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C0B4E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1FAA6570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70249B3" w14:textId="77777777" w:rsidR="009C4766" w:rsidRDefault="00000000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MD-SR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5DD248AE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5.4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673B2BE7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6.3</w:t>
            </w:r>
          </w:p>
        </w:tc>
        <w:tc>
          <w:tcPr>
            <w:tcW w:w="1200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4101DF3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</w:tr>
      <w:tr w:rsidR="009C4766" w14:paraId="7CF14139" w14:textId="77777777">
        <w:trPr>
          <w:trHeight w:val="300"/>
          <w:jc w:val="center"/>
        </w:trPr>
        <w:tc>
          <w:tcPr>
            <w:tcW w:w="120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95AB2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72C950DA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02FB481" w14:textId="77777777" w:rsidR="009C4766" w:rsidRDefault="00000000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HD-S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312C95B3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3.9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1677CFE4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3.5</w:t>
            </w:r>
          </w:p>
        </w:tc>
        <w:tc>
          <w:tcPr>
            <w:tcW w:w="1200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D6F2BD5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</w:tr>
      <w:tr w:rsidR="009C4766" w14:paraId="06787DD2" w14:textId="77777777">
        <w:trPr>
          <w:trHeight w:val="300"/>
          <w:jc w:val="center"/>
        </w:trPr>
        <w:tc>
          <w:tcPr>
            <w:tcW w:w="120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02669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59AE69FA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32481E0" w14:textId="77777777" w:rsidR="009C4766" w:rsidRDefault="00000000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UV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7A9730FC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1.7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153F1FBF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2.1</w:t>
            </w:r>
          </w:p>
        </w:tc>
        <w:tc>
          <w:tcPr>
            <w:tcW w:w="1200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1B1A0F4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</w:tr>
      <w:tr w:rsidR="009C4766" w14:paraId="77B6567D" w14:textId="77777777">
        <w:trPr>
          <w:trHeight w:val="300"/>
          <w:jc w:val="center"/>
        </w:trPr>
        <w:tc>
          <w:tcPr>
            <w:tcW w:w="120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F9836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14:paraId="54FF2EED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Isla Pajaros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CB815BC" w14:textId="77777777" w:rsidR="009C4766" w:rsidRDefault="00000000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MD-SR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1D26ACC2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4.2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6FBE51AF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4.0</w:t>
            </w:r>
          </w:p>
        </w:tc>
        <w:tc>
          <w:tcPr>
            <w:tcW w:w="120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350A427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 93</w:t>
            </w:r>
          </w:p>
        </w:tc>
      </w:tr>
      <w:tr w:rsidR="009C4766" w14:paraId="0A0AC81F" w14:textId="77777777">
        <w:trPr>
          <w:trHeight w:val="300"/>
          <w:jc w:val="center"/>
        </w:trPr>
        <w:tc>
          <w:tcPr>
            <w:tcW w:w="120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0F006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6FA4DE55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2F26003" w14:textId="77777777" w:rsidR="009C4766" w:rsidRDefault="00000000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HD-S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475A13C1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3.1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65B4A396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3.5</w:t>
            </w:r>
          </w:p>
        </w:tc>
        <w:tc>
          <w:tcPr>
            <w:tcW w:w="1200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DF48E7A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</w:tr>
      <w:tr w:rsidR="009C4766" w14:paraId="1530D065" w14:textId="77777777">
        <w:trPr>
          <w:trHeight w:val="300"/>
          <w:jc w:val="center"/>
        </w:trPr>
        <w:tc>
          <w:tcPr>
            <w:tcW w:w="120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C1305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166284C8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C8C9797" w14:textId="77777777" w:rsidR="009C4766" w:rsidRDefault="00000000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UV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18A058C5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2.7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5A7A3A08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2.1</w:t>
            </w:r>
          </w:p>
        </w:tc>
        <w:tc>
          <w:tcPr>
            <w:tcW w:w="1200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1E113527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</w:tr>
      <w:tr w:rsidR="009C4766" w14:paraId="0386B28C" w14:textId="77777777">
        <w:trPr>
          <w:trHeight w:val="300"/>
          <w:jc w:val="center"/>
        </w:trPr>
        <w:tc>
          <w:tcPr>
            <w:tcW w:w="120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76127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14:paraId="7216B9F4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Isla Sacrificios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CE8CCF5" w14:textId="77777777" w:rsidR="009C4766" w:rsidRDefault="00000000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MD-SR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3A0BD501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5.8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72F766E5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4.7</w:t>
            </w:r>
          </w:p>
        </w:tc>
        <w:tc>
          <w:tcPr>
            <w:tcW w:w="120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8334FBD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 92</w:t>
            </w:r>
          </w:p>
        </w:tc>
      </w:tr>
      <w:tr w:rsidR="009C4766" w14:paraId="164178CA" w14:textId="77777777">
        <w:trPr>
          <w:trHeight w:val="300"/>
          <w:jc w:val="center"/>
        </w:trPr>
        <w:tc>
          <w:tcPr>
            <w:tcW w:w="120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C50C4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793359F9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20F9F71" w14:textId="77777777" w:rsidR="009C4766" w:rsidRDefault="00000000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HD-S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6C6480CC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2.7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66AE0EA3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2.8</w:t>
            </w:r>
          </w:p>
        </w:tc>
        <w:tc>
          <w:tcPr>
            <w:tcW w:w="1200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E747F39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</w:tr>
      <w:tr w:rsidR="009C4766" w14:paraId="55146E0A" w14:textId="77777777">
        <w:trPr>
          <w:trHeight w:val="300"/>
          <w:jc w:val="center"/>
        </w:trPr>
        <w:tc>
          <w:tcPr>
            <w:tcW w:w="120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39102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319ED956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6048964" w14:textId="77777777" w:rsidR="009C4766" w:rsidRDefault="00000000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UV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6717904D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1.9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0E07C50C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2.6</w:t>
            </w:r>
          </w:p>
        </w:tc>
        <w:tc>
          <w:tcPr>
            <w:tcW w:w="1200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B1F267D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</w:tr>
      <w:tr w:rsidR="009C4766" w14:paraId="380E5695" w14:textId="77777777">
        <w:trPr>
          <w:trHeight w:val="300"/>
          <w:jc w:val="center"/>
        </w:trPr>
        <w:tc>
          <w:tcPr>
            <w:tcW w:w="120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E4D4D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500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4A62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Isla Verde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5CA490D" w14:textId="77777777" w:rsidR="009C4766" w:rsidRDefault="00000000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LD-R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0C613B16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4.6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092479C9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5.7</w:t>
            </w:r>
          </w:p>
        </w:tc>
        <w:tc>
          <w:tcPr>
            <w:tcW w:w="120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760CFBC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 89</w:t>
            </w:r>
          </w:p>
        </w:tc>
      </w:tr>
      <w:tr w:rsidR="009C4766" w14:paraId="41997142" w14:textId="77777777">
        <w:trPr>
          <w:trHeight w:val="300"/>
          <w:jc w:val="center"/>
        </w:trPr>
        <w:tc>
          <w:tcPr>
            <w:tcW w:w="120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C7290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50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63CF62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717D0F8" w14:textId="77777777" w:rsidR="009C4766" w:rsidRDefault="00000000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MD-SR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47B8A95D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5.7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12462483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6.3</w:t>
            </w:r>
          </w:p>
        </w:tc>
        <w:tc>
          <w:tcPr>
            <w:tcW w:w="1200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7F37342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</w:tr>
      <w:tr w:rsidR="009C4766" w14:paraId="679BFEB6" w14:textId="77777777">
        <w:trPr>
          <w:trHeight w:val="300"/>
          <w:jc w:val="center"/>
        </w:trPr>
        <w:tc>
          <w:tcPr>
            <w:tcW w:w="120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AD95A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50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912C82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56556C2" w14:textId="77777777" w:rsidR="009C4766" w:rsidRDefault="00000000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HD-S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4BBE4118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2.9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5CD40FDB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3.4</w:t>
            </w:r>
          </w:p>
        </w:tc>
        <w:tc>
          <w:tcPr>
            <w:tcW w:w="1200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71321A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</w:tr>
      <w:tr w:rsidR="009C4766" w14:paraId="2E59678D" w14:textId="77777777">
        <w:trPr>
          <w:trHeight w:val="300"/>
          <w:jc w:val="center"/>
        </w:trPr>
        <w:tc>
          <w:tcPr>
            <w:tcW w:w="120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78234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50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9AE8EB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2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E66C05" w14:textId="77777777" w:rsidR="009C4766" w:rsidRDefault="00000000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UV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ECABDF9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1.9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2E70892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2.4</w:t>
            </w:r>
          </w:p>
        </w:tc>
        <w:tc>
          <w:tcPr>
            <w:tcW w:w="1200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440A07B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</w:tr>
      <w:tr w:rsidR="009C4766" w14:paraId="27BE3245" w14:textId="77777777">
        <w:trPr>
          <w:trHeight w:val="300"/>
          <w:jc w:val="center"/>
        </w:trPr>
        <w:tc>
          <w:tcPr>
            <w:tcW w:w="120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65009" w14:textId="77777777" w:rsidR="009C4766" w:rsidRDefault="00000000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South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992B82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 xml:space="preserve">Anegada </w:t>
            </w:r>
            <w:proofErr w:type="gramStart"/>
            <w:r>
              <w:rPr>
                <w:rFonts w:ascii="Aptos Narrow" w:eastAsia="Aptos Narrow" w:hAnsi="Aptos Narrow" w:cs="Aptos Narrow"/>
                <w:color w:val="000000"/>
              </w:rPr>
              <w:t>de  Afuera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26E394" w14:textId="77777777" w:rsidR="009C4766" w:rsidRDefault="00000000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LD-R</w:t>
            </w:r>
          </w:p>
        </w:tc>
        <w:tc>
          <w:tcPr>
            <w:tcW w:w="120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7DF59E4C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4.6</w:t>
            </w:r>
          </w:p>
        </w:tc>
        <w:tc>
          <w:tcPr>
            <w:tcW w:w="120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52C6BB46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3.9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0B5B66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 91</w:t>
            </w:r>
          </w:p>
        </w:tc>
      </w:tr>
      <w:tr w:rsidR="009C4766" w14:paraId="64BE50CE" w14:textId="77777777">
        <w:trPr>
          <w:trHeight w:val="300"/>
          <w:jc w:val="center"/>
        </w:trPr>
        <w:tc>
          <w:tcPr>
            <w:tcW w:w="120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B4F37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3ADC21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01BAE17" w14:textId="77777777" w:rsidR="009C4766" w:rsidRDefault="00000000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MD-SR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60F26280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3.7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4DB9A08A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3.1</w:t>
            </w:r>
          </w:p>
        </w:tc>
        <w:tc>
          <w:tcPr>
            <w:tcW w:w="1200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50B861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</w:tr>
      <w:tr w:rsidR="009C4766" w14:paraId="1E28ED1F" w14:textId="77777777">
        <w:trPr>
          <w:trHeight w:val="300"/>
          <w:jc w:val="center"/>
        </w:trPr>
        <w:tc>
          <w:tcPr>
            <w:tcW w:w="120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EDA6E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7EA7DF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9FADDDE" w14:textId="77777777" w:rsidR="009C4766" w:rsidRDefault="00000000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HD-S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381E6EE8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2.8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02918B48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3.4</w:t>
            </w:r>
          </w:p>
        </w:tc>
        <w:tc>
          <w:tcPr>
            <w:tcW w:w="1200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990A32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</w:tr>
      <w:tr w:rsidR="009C4766" w14:paraId="4D4D3F22" w14:textId="77777777">
        <w:trPr>
          <w:trHeight w:val="300"/>
          <w:jc w:val="center"/>
        </w:trPr>
        <w:tc>
          <w:tcPr>
            <w:tcW w:w="120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D7749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75E7C3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248FF2E" w14:textId="77777777" w:rsidR="009C4766" w:rsidRDefault="00000000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UV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15724B4D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2.6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5CBF764E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1.8</w:t>
            </w:r>
          </w:p>
        </w:tc>
        <w:tc>
          <w:tcPr>
            <w:tcW w:w="1200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2A640E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</w:tr>
      <w:tr w:rsidR="009C4766" w14:paraId="65924BBC" w14:textId="77777777">
        <w:trPr>
          <w:trHeight w:val="300"/>
          <w:jc w:val="center"/>
        </w:trPr>
        <w:tc>
          <w:tcPr>
            <w:tcW w:w="120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BD139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14:paraId="54163153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Cabezo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26F3123" w14:textId="77777777" w:rsidR="009C4766" w:rsidRDefault="00000000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LD-R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2EBD12D0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3.6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26877C39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4.1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36B55533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 93</w:t>
            </w:r>
          </w:p>
        </w:tc>
      </w:tr>
      <w:tr w:rsidR="009C4766" w14:paraId="45550857" w14:textId="77777777">
        <w:trPr>
          <w:trHeight w:val="300"/>
          <w:jc w:val="center"/>
        </w:trPr>
        <w:tc>
          <w:tcPr>
            <w:tcW w:w="120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04CB4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473B7453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EEA7350" w14:textId="77777777" w:rsidR="009C4766" w:rsidRDefault="00000000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MD-SR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135691C4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2.9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7B22CD8A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3.5</w:t>
            </w: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01340FF6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</w:tr>
      <w:tr w:rsidR="009C4766" w14:paraId="2A2FFA67" w14:textId="77777777">
        <w:trPr>
          <w:trHeight w:val="300"/>
          <w:jc w:val="center"/>
        </w:trPr>
        <w:tc>
          <w:tcPr>
            <w:tcW w:w="120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DBF61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7813E65E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E79A733" w14:textId="77777777" w:rsidR="009C4766" w:rsidRDefault="00000000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HD-S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0C101D88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2.4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6149A141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2.1</w:t>
            </w: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60BC12F4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</w:tr>
      <w:tr w:rsidR="009C4766" w14:paraId="36A78D6C" w14:textId="77777777">
        <w:trPr>
          <w:trHeight w:val="300"/>
          <w:jc w:val="center"/>
        </w:trPr>
        <w:tc>
          <w:tcPr>
            <w:tcW w:w="120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5FA24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3379FDD0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A0ADA05" w14:textId="77777777" w:rsidR="009C4766" w:rsidRDefault="00000000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UV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3D5ADA44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2.0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6174447C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1.8</w:t>
            </w: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44742476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</w:tr>
      <w:tr w:rsidR="009C4766" w14:paraId="160E16F1" w14:textId="77777777">
        <w:trPr>
          <w:trHeight w:val="300"/>
          <w:jc w:val="center"/>
        </w:trPr>
        <w:tc>
          <w:tcPr>
            <w:tcW w:w="120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937CF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14:paraId="120ED64C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Chopas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E3FC9C5" w14:textId="77777777" w:rsidR="009C4766" w:rsidRDefault="00000000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LD-R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502C7231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3.1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5425A3A8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2.4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4304466A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 94</w:t>
            </w:r>
          </w:p>
        </w:tc>
      </w:tr>
      <w:tr w:rsidR="009C4766" w14:paraId="04D20A7F" w14:textId="77777777">
        <w:trPr>
          <w:trHeight w:val="300"/>
          <w:jc w:val="center"/>
        </w:trPr>
        <w:tc>
          <w:tcPr>
            <w:tcW w:w="120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2EB80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60616012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2AF72D3" w14:textId="77777777" w:rsidR="009C4766" w:rsidRDefault="00000000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MD-SR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6FD4CBC9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2.9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519AD4A1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3.1</w:t>
            </w: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3BDC1302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</w:tr>
      <w:tr w:rsidR="009C4766" w14:paraId="7EEB118B" w14:textId="77777777">
        <w:trPr>
          <w:trHeight w:val="300"/>
          <w:jc w:val="center"/>
        </w:trPr>
        <w:tc>
          <w:tcPr>
            <w:tcW w:w="120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96AA7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7DAD4B33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C2AEF1E" w14:textId="77777777" w:rsidR="009C4766" w:rsidRDefault="00000000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HD-S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16243B07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2.5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06F92907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2.7</w:t>
            </w: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1FA7AED6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</w:tr>
      <w:tr w:rsidR="009C4766" w14:paraId="2942C5FA" w14:textId="77777777">
        <w:trPr>
          <w:trHeight w:val="300"/>
          <w:jc w:val="center"/>
        </w:trPr>
        <w:tc>
          <w:tcPr>
            <w:tcW w:w="120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CFE7B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5C8B6742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B05401E" w14:textId="77777777" w:rsidR="009C4766" w:rsidRDefault="00000000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UV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4379A361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1.4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2C7D8A0B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1.6</w:t>
            </w: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67259E9C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</w:tr>
      <w:tr w:rsidR="009C4766" w14:paraId="1791B0F5" w14:textId="77777777">
        <w:trPr>
          <w:trHeight w:val="300"/>
          <w:jc w:val="center"/>
        </w:trPr>
        <w:tc>
          <w:tcPr>
            <w:tcW w:w="120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1D29A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14:paraId="1DE91C10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Isla</w:t>
            </w:r>
            <w:r>
              <w:rPr>
                <w:rFonts w:ascii="Aptos Narrow" w:eastAsia="Aptos Narrow" w:hAnsi="Aptos Narrow" w:cs="Aptos Narrow"/>
              </w:rPr>
              <w:t xml:space="preserve"> de</w:t>
            </w:r>
            <w:r>
              <w:rPr>
                <w:rFonts w:ascii="Aptos Narrow" w:eastAsia="Aptos Narrow" w:hAnsi="Aptos Narrow" w:cs="Aptos Narrow"/>
                <w:color w:val="000000"/>
              </w:rPr>
              <w:t xml:space="preserve"> Enmedio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E65B8C" w14:textId="77777777" w:rsidR="009C4766" w:rsidRDefault="00000000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LD-R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2A52CA26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5.1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4521E7CD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4.8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40C66EB3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 89</w:t>
            </w:r>
          </w:p>
        </w:tc>
      </w:tr>
      <w:tr w:rsidR="009C4766" w14:paraId="56ADC8E7" w14:textId="77777777">
        <w:trPr>
          <w:trHeight w:val="300"/>
          <w:jc w:val="center"/>
        </w:trPr>
        <w:tc>
          <w:tcPr>
            <w:tcW w:w="120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E5802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31C316A0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447C00F" w14:textId="77777777" w:rsidR="009C4766" w:rsidRDefault="00000000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MD-SR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6F9FC14F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5.3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5EC7E6F0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5.7</w:t>
            </w: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35F36D1D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</w:tr>
      <w:tr w:rsidR="009C4766" w14:paraId="7E61AA1D" w14:textId="77777777">
        <w:trPr>
          <w:trHeight w:val="300"/>
          <w:jc w:val="center"/>
        </w:trPr>
        <w:tc>
          <w:tcPr>
            <w:tcW w:w="120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117D0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18FB74DC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1BEDDCA" w14:textId="77777777" w:rsidR="009C4766" w:rsidRDefault="00000000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HD-S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124F34E6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4.8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03AD1CF9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4.6</w:t>
            </w: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233D3687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</w:tr>
      <w:tr w:rsidR="009C4766" w14:paraId="7B63DE58" w14:textId="77777777">
        <w:trPr>
          <w:trHeight w:val="300"/>
          <w:jc w:val="center"/>
        </w:trPr>
        <w:tc>
          <w:tcPr>
            <w:tcW w:w="120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808E9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2C0A7530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83E822A" w14:textId="77777777" w:rsidR="009C4766" w:rsidRDefault="00000000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UV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011442EE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4.1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01584462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3.8</w:t>
            </w: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3244259E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</w:tr>
      <w:tr w:rsidR="009C4766" w14:paraId="32E72E83" w14:textId="77777777">
        <w:trPr>
          <w:trHeight w:val="300"/>
          <w:jc w:val="center"/>
        </w:trPr>
        <w:tc>
          <w:tcPr>
            <w:tcW w:w="120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5D383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500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01C4A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Rizo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D69F23C" w14:textId="77777777" w:rsidR="009C4766" w:rsidRDefault="00000000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LD-R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447EE035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3.8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526C271F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2.9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1A25B03F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 91</w:t>
            </w:r>
          </w:p>
        </w:tc>
      </w:tr>
      <w:tr w:rsidR="009C4766" w14:paraId="4034315E" w14:textId="77777777">
        <w:trPr>
          <w:trHeight w:val="300"/>
          <w:jc w:val="center"/>
        </w:trPr>
        <w:tc>
          <w:tcPr>
            <w:tcW w:w="120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03852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50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D8EBC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049A030" w14:textId="77777777" w:rsidR="009C4766" w:rsidRDefault="00000000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MD-SR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2392F568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3.5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57DD5173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3.6</w:t>
            </w: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608A999E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</w:tr>
      <w:tr w:rsidR="009C4766" w14:paraId="4C4A6E22" w14:textId="77777777">
        <w:trPr>
          <w:trHeight w:val="300"/>
          <w:jc w:val="center"/>
        </w:trPr>
        <w:tc>
          <w:tcPr>
            <w:tcW w:w="120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6BD5D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50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AB66EF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198C9FA" w14:textId="77777777" w:rsidR="009C4766" w:rsidRDefault="00000000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HD-S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2D8925B5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3.1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017858D7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4.1</w:t>
            </w: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00F4D98C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</w:tr>
      <w:tr w:rsidR="009C4766" w14:paraId="2FC2711C" w14:textId="77777777">
        <w:trPr>
          <w:trHeight w:val="300"/>
          <w:jc w:val="center"/>
        </w:trPr>
        <w:tc>
          <w:tcPr>
            <w:tcW w:w="120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FDC03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50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583F87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  <w:tc>
          <w:tcPr>
            <w:tcW w:w="12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89C8C0" w14:textId="77777777" w:rsidR="009C4766" w:rsidRDefault="00000000">
            <w:pPr>
              <w:spacing w:after="0" w:line="240" w:lineRule="auto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UV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8E75C1E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2.7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EC5DA18" w14:textId="77777777" w:rsidR="009C4766" w:rsidRDefault="00000000">
            <w:pPr>
              <w:spacing w:after="0" w:line="240" w:lineRule="auto"/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2.5</w:t>
            </w: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574C9379" w14:textId="77777777" w:rsidR="009C4766" w:rsidRDefault="009C4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</w:tr>
    </w:tbl>
    <w:p w14:paraId="517A0514" w14:textId="77777777" w:rsidR="009C4766" w:rsidRDefault="009C4766"/>
    <w:sectPr w:rsidR="009C476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DFDE49F2-0CA1-47CA-AB6E-43B10B883526}"/>
    <w:embedItalic r:id="rId2" w:fontKey="{3CF96F7D-0D7D-4E37-AD44-DDF334E99057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BBBE1974-F7AF-4047-8E1C-5DD55292359B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  <w:embedRegular r:id="rId4" w:fontKey="{46026529-8455-4C0A-ABBA-31C240366A64}"/>
    <w:embedBold r:id="rId5" w:fontKey="{C79DA858-EC47-4FA0-B678-947FBB8B8A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766"/>
    <w:rsid w:val="009C4766"/>
    <w:rsid w:val="00B301A2"/>
    <w:rsid w:val="00D6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7BABA"/>
  <w15:docId w15:val="{75AC0AFF-E7C3-481B-9184-F628C923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en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5D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5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5D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5D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5D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5D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5D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5D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5D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785D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785D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5D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5D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5D5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5D5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5D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5D5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5D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5D55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785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85D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85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5D5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85D5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85D5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5D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5D5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85D55"/>
    <w:rPr>
      <w:b/>
      <w:bCs/>
      <w:smallCaps/>
      <w:color w:val="0F4761" w:themeColor="accent1" w:themeShade="BF"/>
      <w:spacing w:val="5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mr4zmVI9ePq7kBLP8UJZaH8Vew==">CgMxLjA4AHIhMUs4U1haT0t6LVBZSXBseTZDZndLUjR3ejhzaXphWUFY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892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Mendoza Martinez Juan Enrique</dc:creator>
  <cp:lastModifiedBy>Jonny Mendoza Martínez</cp:lastModifiedBy>
  <cp:revision>2</cp:revision>
  <dcterms:created xsi:type="dcterms:W3CDTF">2024-04-04T18:27:00Z</dcterms:created>
  <dcterms:modified xsi:type="dcterms:W3CDTF">2024-07-17T20:08:00Z</dcterms:modified>
</cp:coreProperties>
</file>