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22DF7" w14:textId="69978D02" w:rsidR="0012547A" w:rsidRPr="00BB7F04" w:rsidRDefault="007D7CD9" w:rsidP="0012547A">
      <w:pPr>
        <w:rPr>
          <w:b/>
          <w:bCs/>
          <w:color w:val="000000"/>
          <w:sz w:val="22"/>
          <w:szCs w:val="22"/>
        </w:rPr>
      </w:pPr>
      <w:r w:rsidRPr="007D7CD9">
        <w:rPr>
          <w:b/>
          <w:bCs/>
          <w:color w:val="000000"/>
          <w:sz w:val="22"/>
          <w:szCs w:val="22"/>
        </w:rPr>
        <w:t>Supplementary Table 1:</w:t>
      </w:r>
      <w:r>
        <w:rPr>
          <w:bCs/>
          <w:color w:val="000000"/>
          <w:sz w:val="22"/>
          <w:szCs w:val="22"/>
        </w:rPr>
        <w:t xml:space="preserve"> Grade 1</w:t>
      </w:r>
      <w:r w:rsidR="00E85AE8">
        <w:rPr>
          <w:bCs/>
          <w:color w:val="000000"/>
          <w:sz w:val="22"/>
          <w:szCs w:val="22"/>
        </w:rPr>
        <w:t>, 2,</w:t>
      </w:r>
      <w:bookmarkStart w:id="0" w:name="_GoBack"/>
      <w:bookmarkEnd w:id="0"/>
      <w:r w:rsidR="00E85AE8">
        <w:rPr>
          <w:bCs/>
          <w:color w:val="000000"/>
          <w:sz w:val="22"/>
          <w:szCs w:val="22"/>
        </w:rPr>
        <w:t xml:space="preserve"> and 3</w:t>
      </w:r>
      <w:r>
        <w:rPr>
          <w:bCs/>
          <w:color w:val="000000"/>
          <w:sz w:val="22"/>
          <w:szCs w:val="22"/>
        </w:rPr>
        <w:t xml:space="preserve"> toxicity incidence stratified by toxicity type</w:t>
      </w:r>
    </w:p>
    <w:p w14:paraId="2A9E51B9" w14:textId="77777777" w:rsidR="007D7CD9" w:rsidRPr="00DF154F" w:rsidRDefault="007D7CD9" w:rsidP="0012547A">
      <w:pPr>
        <w:rPr>
          <w:bCs/>
          <w:color w:val="000000"/>
          <w:sz w:val="22"/>
          <w:szCs w:val="22"/>
        </w:rPr>
      </w:pPr>
    </w:p>
    <w:tbl>
      <w:tblPr>
        <w:tblW w:w="6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814"/>
        <w:gridCol w:w="1866"/>
      </w:tblGrid>
      <w:tr w:rsidR="007D7CD9" w:rsidRPr="00A8595B" w14:paraId="48537EFF" w14:textId="77777777" w:rsidTr="0064303C">
        <w:trPr>
          <w:trHeight w:val="268"/>
        </w:trPr>
        <w:tc>
          <w:tcPr>
            <w:tcW w:w="3712" w:type="dxa"/>
            <w:shd w:val="clear" w:color="auto" w:fill="auto"/>
            <w:noWrap/>
            <w:vAlign w:val="center"/>
            <w:hideMark/>
          </w:tcPr>
          <w:p w14:paraId="1EDA0678" w14:textId="22696E81" w:rsidR="007D7CD9" w:rsidRPr="00A8595B" w:rsidRDefault="007D7CD9" w:rsidP="00E740DA">
            <w:pPr>
              <w:jc w:val="center"/>
              <w:rPr>
                <w:b/>
                <w:color w:val="000000"/>
                <w:sz w:val="18"/>
                <w:szCs w:val="18"/>
              </w:rPr>
            </w:pPr>
            <w:r w:rsidRPr="00A8595B">
              <w:rPr>
                <w:b/>
                <w:color w:val="000000"/>
                <w:sz w:val="18"/>
                <w:szCs w:val="18"/>
              </w:rPr>
              <w:t xml:space="preserve">Grade 1 </w:t>
            </w:r>
          </w:p>
        </w:tc>
        <w:tc>
          <w:tcPr>
            <w:tcW w:w="814" w:type="dxa"/>
            <w:shd w:val="clear" w:color="000000" w:fill="BFBFBF"/>
            <w:noWrap/>
            <w:vAlign w:val="bottom"/>
            <w:hideMark/>
          </w:tcPr>
          <w:p w14:paraId="2D36E3BD" w14:textId="77777777" w:rsidR="007D7CD9" w:rsidRPr="00A8595B" w:rsidRDefault="007D7CD9" w:rsidP="00352C3D">
            <w:pPr>
              <w:jc w:val="center"/>
              <w:rPr>
                <w:b/>
                <w:bCs/>
                <w:color w:val="000000"/>
                <w:sz w:val="18"/>
                <w:szCs w:val="18"/>
              </w:rPr>
            </w:pPr>
            <w:r w:rsidRPr="00A8595B">
              <w:rPr>
                <w:b/>
                <w:bCs/>
                <w:color w:val="000000"/>
                <w:sz w:val="18"/>
                <w:szCs w:val="18"/>
              </w:rPr>
              <w:t>Count</w:t>
            </w:r>
          </w:p>
        </w:tc>
        <w:tc>
          <w:tcPr>
            <w:tcW w:w="1866" w:type="dxa"/>
            <w:shd w:val="clear" w:color="000000" w:fill="BFBFBF"/>
            <w:noWrap/>
            <w:vAlign w:val="bottom"/>
            <w:hideMark/>
          </w:tcPr>
          <w:p w14:paraId="78073A46" w14:textId="77777777" w:rsidR="007D7CD9" w:rsidRPr="00A8595B" w:rsidRDefault="007D7CD9" w:rsidP="00352C3D">
            <w:pPr>
              <w:jc w:val="center"/>
              <w:rPr>
                <w:b/>
                <w:bCs/>
                <w:color w:val="000000"/>
                <w:sz w:val="18"/>
                <w:szCs w:val="18"/>
              </w:rPr>
            </w:pPr>
            <w:r w:rsidRPr="00A8595B">
              <w:rPr>
                <w:b/>
                <w:bCs/>
                <w:color w:val="000000"/>
                <w:sz w:val="18"/>
                <w:szCs w:val="18"/>
              </w:rPr>
              <w:t>Crude Incidence</w:t>
            </w:r>
          </w:p>
        </w:tc>
      </w:tr>
      <w:tr w:rsidR="007D7CD9" w:rsidRPr="00A8595B" w14:paraId="3041CF20" w14:textId="77777777" w:rsidTr="0064303C">
        <w:trPr>
          <w:trHeight w:val="268"/>
        </w:trPr>
        <w:tc>
          <w:tcPr>
            <w:tcW w:w="3712" w:type="dxa"/>
            <w:shd w:val="clear" w:color="auto" w:fill="BFBFBF" w:themeFill="background1" w:themeFillShade="BF"/>
            <w:noWrap/>
            <w:vAlign w:val="bottom"/>
            <w:hideMark/>
          </w:tcPr>
          <w:p w14:paraId="463BE84F" w14:textId="3456653A" w:rsidR="007D7CD9" w:rsidRPr="00A8595B" w:rsidRDefault="007D7CD9" w:rsidP="00352C3D">
            <w:pPr>
              <w:jc w:val="center"/>
              <w:rPr>
                <w:b/>
                <w:bCs/>
                <w:color w:val="000000"/>
                <w:sz w:val="18"/>
                <w:szCs w:val="18"/>
              </w:rPr>
            </w:pPr>
            <w:r w:rsidRPr="00A8595B">
              <w:rPr>
                <w:b/>
                <w:bCs/>
                <w:color w:val="000000"/>
                <w:sz w:val="18"/>
                <w:szCs w:val="18"/>
              </w:rPr>
              <w:t>Genitourinary</w:t>
            </w:r>
          </w:p>
        </w:tc>
        <w:tc>
          <w:tcPr>
            <w:tcW w:w="814" w:type="dxa"/>
            <w:shd w:val="clear" w:color="auto" w:fill="BFBFBF" w:themeFill="background1" w:themeFillShade="BF"/>
            <w:noWrap/>
            <w:vAlign w:val="bottom"/>
            <w:hideMark/>
          </w:tcPr>
          <w:p w14:paraId="034BF937" w14:textId="77777777" w:rsidR="007D7CD9" w:rsidRPr="00A8595B" w:rsidRDefault="007D7CD9" w:rsidP="00352C3D">
            <w:pPr>
              <w:jc w:val="right"/>
              <w:rPr>
                <w:b/>
                <w:color w:val="000000"/>
                <w:sz w:val="18"/>
                <w:szCs w:val="18"/>
              </w:rPr>
            </w:pPr>
            <w:r w:rsidRPr="00A8595B">
              <w:rPr>
                <w:b/>
                <w:color w:val="000000"/>
                <w:sz w:val="18"/>
                <w:szCs w:val="18"/>
              </w:rPr>
              <w:t>177</w:t>
            </w:r>
          </w:p>
        </w:tc>
        <w:tc>
          <w:tcPr>
            <w:tcW w:w="1866" w:type="dxa"/>
            <w:shd w:val="clear" w:color="auto" w:fill="BFBFBF" w:themeFill="background1" w:themeFillShade="BF"/>
            <w:noWrap/>
            <w:vAlign w:val="bottom"/>
            <w:hideMark/>
          </w:tcPr>
          <w:p w14:paraId="04684C3F" w14:textId="77777777" w:rsidR="007D7CD9" w:rsidRPr="00A8595B" w:rsidRDefault="007D7CD9" w:rsidP="00352C3D">
            <w:pPr>
              <w:jc w:val="right"/>
              <w:rPr>
                <w:b/>
                <w:color w:val="000000"/>
                <w:sz w:val="18"/>
                <w:szCs w:val="18"/>
              </w:rPr>
            </w:pPr>
            <w:r w:rsidRPr="00A8595B">
              <w:rPr>
                <w:b/>
                <w:color w:val="000000"/>
                <w:sz w:val="18"/>
                <w:szCs w:val="18"/>
              </w:rPr>
              <w:t>40.2%</w:t>
            </w:r>
          </w:p>
        </w:tc>
      </w:tr>
      <w:tr w:rsidR="007D7CD9" w:rsidRPr="00A8595B" w14:paraId="6669B38A" w14:textId="77777777" w:rsidTr="0064303C">
        <w:trPr>
          <w:trHeight w:val="268"/>
        </w:trPr>
        <w:tc>
          <w:tcPr>
            <w:tcW w:w="3712" w:type="dxa"/>
            <w:shd w:val="clear" w:color="auto" w:fill="auto"/>
            <w:noWrap/>
            <w:vAlign w:val="bottom"/>
            <w:hideMark/>
          </w:tcPr>
          <w:p w14:paraId="67B3C7FA" w14:textId="77777777" w:rsidR="007D7CD9" w:rsidRPr="00A8595B" w:rsidRDefault="007D7CD9" w:rsidP="00352C3D">
            <w:pPr>
              <w:rPr>
                <w:iCs/>
                <w:color w:val="000000"/>
                <w:sz w:val="18"/>
                <w:szCs w:val="18"/>
              </w:rPr>
            </w:pPr>
            <w:r w:rsidRPr="00A8595B">
              <w:rPr>
                <w:iCs/>
                <w:color w:val="000000"/>
                <w:sz w:val="18"/>
                <w:szCs w:val="18"/>
              </w:rPr>
              <w:t>URINARY FREQUENCY</w:t>
            </w:r>
          </w:p>
        </w:tc>
        <w:tc>
          <w:tcPr>
            <w:tcW w:w="814" w:type="dxa"/>
            <w:shd w:val="clear" w:color="auto" w:fill="auto"/>
            <w:noWrap/>
            <w:vAlign w:val="bottom"/>
            <w:hideMark/>
          </w:tcPr>
          <w:p w14:paraId="770BBB5A" w14:textId="77777777" w:rsidR="007D7CD9" w:rsidRPr="00A8595B" w:rsidRDefault="007D7CD9" w:rsidP="00352C3D">
            <w:pPr>
              <w:jc w:val="right"/>
              <w:rPr>
                <w:color w:val="000000"/>
                <w:sz w:val="18"/>
                <w:szCs w:val="18"/>
              </w:rPr>
            </w:pPr>
            <w:r w:rsidRPr="00A8595B">
              <w:rPr>
                <w:color w:val="000000"/>
                <w:sz w:val="18"/>
                <w:szCs w:val="18"/>
              </w:rPr>
              <w:t>109</w:t>
            </w:r>
          </w:p>
        </w:tc>
        <w:tc>
          <w:tcPr>
            <w:tcW w:w="1866" w:type="dxa"/>
            <w:shd w:val="clear" w:color="auto" w:fill="auto"/>
            <w:noWrap/>
            <w:vAlign w:val="bottom"/>
            <w:hideMark/>
          </w:tcPr>
          <w:p w14:paraId="064D8165" w14:textId="77777777" w:rsidR="007D7CD9" w:rsidRPr="00A8595B" w:rsidRDefault="007D7CD9" w:rsidP="00352C3D">
            <w:pPr>
              <w:jc w:val="right"/>
              <w:rPr>
                <w:color w:val="000000"/>
                <w:sz w:val="18"/>
                <w:szCs w:val="18"/>
              </w:rPr>
            </w:pPr>
            <w:r w:rsidRPr="00A8595B">
              <w:rPr>
                <w:color w:val="000000"/>
                <w:sz w:val="18"/>
                <w:szCs w:val="18"/>
              </w:rPr>
              <w:t>24.8%</w:t>
            </w:r>
          </w:p>
        </w:tc>
      </w:tr>
      <w:tr w:rsidR="007D7CD9" w:rsidRPr="00A8595B" w14:paraId="6B11BEAD" w14:textId="77777777" w:rsidTr="0064303C">
        <w:trPr>
          <w:trHeight w:val="268"/>
        </w:trPr>
        <w:tc>
          <w:tcPr>
            <w:tcW w:w="3712" w:type="dxa"/>
            <w:shd w:val="clear" w:color="auto" w:fill="auto"/>
            <w:noWrap/>
            <w:vAlign w:val="bottom"/>
            <w:hideMark/>
          </w:tcPr>
          <w:p w14:paraId="0019A9A7" w14:textId="77777777" w:rsidR="007D7CD9" w:rsidRPr="00A8595B" w:rsidRDefault="007D7CD9" w:rsidP="00352C3D">
            <w:pPr>
              <w:rPr>
                <w:iCs/>
                <w:color w:val="000000"/>
                <w:sz w:val="18"/>
                <w:szCs w:val="18"/>
              </w:rPr>
            </w:pPr>
            <w:r w:rsidRPr="00A8595B">
              <w:rPr>
                <w:iCs/>
                <w:color w:val="000000"/>
                <w:sz w:val="18"/>
                <w:szCs w:val="18"/>
              </w:rPr>
              <w:t>URINARY INCONTINENCE</w:t>
            </w:r>
          </w:p>
        </w:tc>
        <w:tc>
          <w:tcPr>
            <w:tcW w:w="814" w:type="dxa"/>
            <w:shd w:val="clear" w:color="auto" w:fill="auto"/>
            <w:noWrap/>
            <w:vAlign w:val="bottom"/>
            <w:hideMark/>
          </w:tcPr>
          <w:p w14:paraId="738E0A16" w14:textId="77777777" w:rsidR="007D7CD9" w:rsidRPr="00A8595B" w:rsidRDefault="007D7CD9" w:rsidP="00352C3D">
            <w:pPr>
              <w:jc w:val="right"/>
              <w:rPr>
                <w:color w:val="000000"/>
                <w:sz w:val="18"/>
                <w:szCs w:val="18"/>
              </w:rPr>
            </w:pPr>
            <w:r w:rsidRPr="00A8595B">
              <w:rPr>
                <w:color w:val="000000"/>
                <w:sz w:val="18"/>
                <w:szCs w:val="18"/>
              </w:rPr>
              <w:t>15</w:t>
            </w:r>
          </w:p>
        </w:tc>
        <w:tc>
          <w:tcPr>
            <w:tcW w:w="1866" w:type="dxa"/>
            <w:shd w:val="clear" w:color="auto" w:fill="auto"/>
            <w:noWrap/>
            <w:vAlign w:val="bottom"/>
            <w:hideMark/>
          </w:tcPr>
          <w:p w14:paraId="67BA245C" w14:textId="77777777" w:rsidR="007D7CD9" w:rsidRPr="00A8595B" w:rsidRDefault="007D7CD9" w:rsidP="00352C3D">
            <w:pPr>
              <w:jc w:val="right"/>
              <w:rPr>
                <w:color w:val="000000"/>
                <w:sz w:val="18"/>
                <w:szCs w:val="18"/>
              </w:rPr>
            </w:pPr>
            <w:r w:rsidRPr="00A8595B">
              <w:rPr>
                <w:color w:val="000000"/>
                <w:sz w:val="18"/>
                <w:szCs w:val="18"/>
              </w:rPr>
              <w:t>3.4%</w:t>
            </w:r>
          </w:p>
        </w:tc>
      </w:tr>
      <w:tr w:rsidR="007D7CD9" w:rsidRPr="00A8595B" w14:paraId="14BA01FA" w14:textId="77777777" w:rsidTr="0064303C">
        <w:trPr>
          <w:trHeight w:val="268"/>
        </w:trPr>
        <w:tc>
          <w:tcPr>
            <w:tcW w:w="3712" w:type="dxa"/>
            <w:shd w:val="clear" w:color="auto" w:fill="auto"/>
            <w:noWrap/>
            <w:vAlign w:val="bottom"/>
            <w:hideMark/>
          </w:tcPr>
          <w:p w14:paraId="22CCEA36" w14:textId="77777777" w:rsidR="007D7CD9" w:rsidRPr="00A8595B" w:rsidRDefault="007D7CD9" w:rsidP="00352C3D">
            <w:pPr>
              <w:rPr>
                <w:iCs/>
                <w:color w:val="000000"/>
                <w:sz w:val="18"/>
                <w:szCs w:val="18"/>
              </w:rPr>
            </w:pPr>
            <w:r w:rsidRPr="00A8595B">
              <w:rPr>
                <w:iCs/>
                <w:color w:val="000000"/>
                <w:sz w:val="18"/>
                <w:szCs w:val="18"/>
              </w:rPr>
              <w:t>URINARY TRACT OBSTRUCTION</w:t>
            </w:r>
          </w:p>
        </w:tc>
        <w:tc>
          <w:tcPr>
            <w:tcW w:w="814" w:type="dxa"/>
            <w:shd w:val="clear" w:color="auto" w:fill="auto"/>
            <w:noWrap/>
            <w:vAlign w:val="bottom"/>
            <w:hideMark/>
          </w:tcPr>
          <w:p w14:paraId="2A41DABB" w14:textId="77777777" w:rsidR="007D7CD9" w:rsidRPr="00A8595B" w:rsidRDefault="007D7CD9" w:rsidP="00352C3D">
            <w:pPr>
              <w:jc w:val="right"/>
              <w:rPr>
                <w:color w:val="000000"/>
                <w:sz w:val="18"/>
                <w:szCs w:val="18"/>
              </w:rPr>
            </w:pPr>
            <w:r w:rsidRPr="00A8595B">
              <w:rPr>
                <w:color w:val="000000"/>
                <w:sz w:val="18"/>
                <w:szCs w:val="18"/>
              </w:rPr>
              <w:t>29</w:t>
            </w:r>
          </w:p>
        </w:tc>
        <w:tc>
          <w:tcPr>
            <w:tcW w:w="1866" w:type="dxa"/>
            <w:shd w:val="clear" w:color="auto" w:fill="auto"/>
            <w:noWrap/>
            <w:vAlign w:val="bottom"/>
            <w:hideMark/>
          </w:tcPr>
          <w:p w14:paraId="7AE094D1" w14:textId="77777777" w:rsidR="007D7CD9" w:rsidRPr="00A8595B" w:rsidRDefault="007D7CD9" w:rsidP="00352C3D">
            <w:pPr>
              <w:jc w:val="right"/>
              <w:rPr>
                <w:color w:val="000000"/>
                <w:sz w:val="18"/>
                <w:szCs w:val="18"/>
              </w:rPr>
            </w:pPr>
            <w:r w:rsidRPr="00A8595B">
              <w:rPr>
                <w:color w:val="000000"/>
                <w:sz w:val="18"/>
                <w:szCs w:val="18"/>
              </w:rPr>
              <w:t>6.6%</w:t>
            </w:r>
          </w:p>
        </w:tc>
      </w:tr>
      <w:tr w:rsidR="007D7CD9" w:rsidRPr="00A8595B" w14:paraId="1B1E0E77" w14:textId="77777777" w:rsidTr="0064303C">
        <w:trPr>
          <w:trHeight w:val="268"/>
        </w:trPr>
        <w:tc>
          <w:tcPr>
            <w:tcW w:w="3712" w:type="dxa"/>
            <w:shd w:val="clear" w:color="auto" w:fill="auto"/>
            <w:noWrap/>
            <w:vAlign w:val="bottom"/>
            <w:hideMark/>
          </w:tcPr>
          <w:p w14:paraId="3EEA8499" w14:textId="77777777" w:rsidR="007D7CD9" w:rsidRPr="00A8595B" w:rsidRDefault="007D7CD9" w:rsidP="00352C3D">
            <w:pPr>
              <w:rPr>
                <w:iCs/>
                <w:color w:val="000000"/>
                <w:sz w:val="18"/>
                <w:szCs w:val="18"/>
              </w:rPr>
            </w:pPr>
            <w:r w:rsidRPr="00A8595B">
              <w:rPr>
                <w:iCs/>
                <w:color w:val="000000"/>
                <w:sz w:val="18"/>
                <w:szCs w:val="18"/>
              </w:rPr>
              <w:t>URINARY RETENTION</w:t>
            </w:r>
          </w:p>
        </w:tc>
        <w:tc>
          <w:tcPr>
            <w:tcW w:w="814" w:type="dxa"/>
            <w:shd w:val="clear" w:color="auto" w:fill="auto"/>
            <w:noWrap/>
            <w:vAlign w:val="bottom"/>
            <w:hideMark/>
          </w:tcPr>
          <w:p w14:paraId="45EDC4F0" w14:textId="77777777" w:rsidR="007D7CD9" w:rsidRPr="00A8595B" w:rsidRDefault="007D7CD9" w:rsidP="00352C3D">
            <w:pPr>
              <w:jc w:val="right"/>
              <w:rPr>
                <w:color w:val="000000"/>
                <w:sz w:val="18"/>
                <w:szCs w:val="18"/>
              </w:rPr>
            </w:pPr>
            <w:r w:rsidRPr="00A8595B">
              <w:rPr>
                <w:color w:val="000000"/>
                <w:sz w:val="18"/>
                <w:szCs w:val="18"/>
              </w:rPr>
              <w:t>5</w:t>
            </w:r>
          </w:p>
        </w:tc>
        <w:tc>
          <w:tcPr>
            <w:tcW w:w="1866" w:type="dxa"/>
            <w:shd w:val="clear" w:color="auto" w:fill="auto"/>
            <w:noWrap/>
            <w:vAlign w:val="bottom"/>
            <w:hideMark/>
          </w:tcPr>
          <w:p w14:paraId="675DF8C8" w14:textId="77777777" w:rsidR="007D7CD9" w:rsidRPr="00A8595B" w:rsidRDefault="007D7CD9" w:rsidP="00352C3D">
            <w:pPr>
              <w:jc w:val="right"/>
              <w:rPr>
                <w:color w:val="000000"/>
                <w:sz w:val="18"/>
                <w:szCs w:val="18"/>
              </w:rPr>
            </w:pPr>
            <w:r w:rsidRPr="00A8595B">
              <w:rPr>
                <w:color w:val="000000"/>
                <w:sz w:val="18"/>
                <w:szCs w:val="18"/>
              </w:rPr>
              <w:t>1.1%</w:t>
            </w:r>
          </w:p>
        </w:tc>
      </w:tr>
      <w:tr w:rsidR="007D7CD9" w:rsidRPr="00A8595B" w14:paraId="3F992D90" w14:textId="77777777" w:rsidTr="0064303C">
        <w:trPr>
          <w:trHeight w:val="268"/>
        </w:trPr>
        <w:tc>
          <w:tcPr>
            <w:tcW w:w="3712" w:type="dxa"/>
            <w:shd w:val="clear" w:color="auto" w:fill="auto"/>
            <w:noWrap/>
            <w:vAlign w:val="bottom"/>
            <w:hideMark/>
          </w:tcPr>
          <w:p w14:paraId="6B1D9DBB" w14:textId="77777777" w:rsidR="007D7CD9" w:rsidRPr="00A8595B" w:rsidRDefault="007D7CD9" w:rsidP="00352C3D">
            <w:pPr>
              <w:rPr>
                <w:iCs/>
                <w:color w:val="000000"/>
                <w:sz w:val="18"/>
                <w:szCs w:val="18"/>
              </w:rPr>
            </w:pPr>
            <w:r w:rsidRPr="00A8595B">
              <w:rPr>
                <w:iCs/>
                <w:color w:val="000000"/>
                <w:sz w:val="18"/>
                <w:szCs w:val="18"/>
              </w:rPr>
              <w:t>URINARY URGENCY</w:t>
            </w:r>
          </w:p>
        </w:tc>
        <w:tc>
          <w:tcPr>
            <w:tcW w:w="814" w:type="dxa"/>
            <w:shd w:val="clear" w:color="auto" w:fill="auto"/>
            <w:noWrap/>
            <w:vAlign w:val="bottom"/>
            <w:hideMark/>
          </w:tcPr>
          <w:p w14:paraId="6A38F91B" w14:textId="77777777" w:rsidR="007D7CD9" w:rsidRPr="00A8595B" w:rsidRDefault="007D7CD9" w:rsidP="00352C3D">
            <w:pPr>
              <w:jc w:val="right"/>
              <w:rPr>
                <w:color w:val="000000"/>
                <w:sz w:val="18"/>
                <w:szCs w:val="18"/>
              </w:rPr>
            </w:pPr>
            <w:r w:rsidRPr="00A8595B">
              <w:rPr>
                <w:color w:val="000000"/>
                <w:sz w:val="18"/>
                <w:szCs w:val="18"/>
              </w:rPr>
              <w:t>11</w:t>
            </w:r>
          </w:p>
        </w:tc>
        <w:tc>
          <w:tcPr>
            <w:tcW w:w="1866" w:type="dxa"/>
            <w:shd w:val="clear" w:color="auto" w:fill="auto"/>
            <w:noWrap/>
            <w:vAlign w:val="bottom"/>
            <w:hideMark/>
          </w:tcPr>
          <w:p w14:paraId="32108A5F" w14:textId="77777777" w:rsidR="007D7CD9" w:rsidRPr="00A8595B" w:rsidRDefault="007D7CD9" w:rsidP="00352C3D">
            <w:pPr>
              <w:jc w:val="right"/>
              <w:rPr>
                <w:color w:val="000000"/>
                <w:sz w:val="18"/>
                <w:szCs w:val="18"/>
              </w:rPr>
            </w:pPr>
            <w:r w:rsidRPr="00A8595B">
              <w:rPr>
                <w:color w:val="000000"/>
                <w:sz w:val="18"/>
                <w:szCs w:val="18"/>
              </w:rPr>
              <w:t>2.5%</w:t>
            </w:r>
          </w:p>
        </w:tc>
      </w:tr>
      <w:tr w:rsidR="007D7CD9" w:rsidRPr="00A8595B" w14:paraId="1F83FFB1" w14:textId="77777777" w:rsidTr="0064303C">
        <w:trPr>
          <w:trHeight w:val="268"/>
        </w:trPr>
        <w:tc>
          <w:tcPr>
            <w:tcW w:w="3712" w:type="dxa"/>
            <w:shd w:val="clear" w:color="auto" w:fill="auto"/>
            <w:noWrap/>
            <w:vAlign w:val="bottom"/>
            <w:hideMark/>
          </w:tcPr>
          <w:p w14:paraId="7275B8FD" w14:textId="77777777" w:rsidR="007D7CD9" w:rsidRPr="00A8595B" w:rsidRDefault="007D7CD9" w:rsidP="00352C3D">
            <w:pPr>
              <w:rPr>
                <w:iCs/>
                <w:color w:val="000000"/>
                <w:sz w:val="18"/>
                <w:szCs w:val="18"/>
              </w:rPr>
            </w:pPr>
            <w:r w:rsidRPr="00A8595B">
              <w:rPr>
                <w:iCs/>
                <w:color w:val="000000"/>
                <w:sz w:val="18"/>
                <w:szCs w:val="18"/>
              </w:rPr>
              <w:t>UTI</w:t>
            </w:r>
          </w:p>
        </w:tc>
        <w:tc>
          <w:tcPr>
            <w:tcW w:w="814" w:type="dxa"/>
            <w:shd w:val="clear" w:color="auto" w:fill="auto"/>
            <w:noWrap/>
            <w:vAlign w:val="bottom"/>
            <w:hideMark/>
          </w:tcPr>
          <w:p w14:paraId="2946AD49" w14:textId="77777777" w:rsidR="007D7CD9" w:rsidRPr="00A8595B" w:rsidRDefault="007D7CD9" w:rsidP="00352C3D">
            <w:pPr>
              <w:jc w:val="right"/>
              <w:rPr>
                <w:color w:val="000000"/>
                <w:sz w:val="18"/>
                <w:szCs w:val="18"/>
              </w:rPr>
            </w:pPr>
            <w:r w:rsidRPr="00A8595B">
              <w:rPr>
                <w:color w:val="000000"/>
                <w:sz w:val="18"/>
                <w:szCs w:val="18"/>
              </w:rPr>
              <w:t>4</w:t>
            </w:r>
          </w:p>
        </w:tc>
        <w:tc>
          <w:tcPr>
            <w:tcW w:w="1866" w:type="dxa"/>
            <w:shd w:val="clear" w:color="auto" w:fill="auto"/>
            <w:noWrap/>
            <w:vAlign w:val="bottom"/>
            <w:hideMark/>
          </w:tcPr>
          <w:p w14:paraId="1FE140E9" w14:textId="77777777" w:rsidR="007D7CD9" w:rsidRPr="00A8595B" w:rsidRDefault="007D7CD9" w:rsidP="00352C3D">
            <w:pPr>
              <w:jc w:val="right"/>
              <w:rPr>
                <w:color w:val="000000"/>
                <w:sz w:val="18"/>
                <w:szCs w:val="18"/>
              </w:rPr>
            </w:pPr>
            <w:r w:rsidRPr="00A8595B">
              <w:rPr>
                <w:color w:val="000000"/>
                <w:sz w:val="18"/>
                <w:szCs w:val="18"/>
              </w:rPr>
              <w:t>0.9%</w:t>
            </w:r>
          </w:p>
        </w:tc>
      </w:tr>
      <w:tr w:rsidR="007D7CD9" w:rsidRPr="00A8595B" w14:paraId="6C9671C9" w14:textId="77777777" w:rsidTr="0064303C">
        <w:trPr>
          <w:trHeight w:val="268"/>
        </w:trPr>
        <w:tc>
          <w:tcPr>
            <w:tcW w:w="3712" w:type="dxa"/>
            <w:shd w:val="clear" w:color="auto" w:fill="auto"/>
            <w:noWrap/>
            <w:vAlign w:val="bottom"/>
            <w:hideMark/>
          </w:tcPr>
          <w:p w14:paraId="25F4E2FF" w14:textId="77777777" w:rsidR="007D7CD9" w:rsidRPr="00A8595B" w:rsidRDefault="007D7CD9" w:rsidP="00352C3D">
            <w:pPr>
              <w:rPr>
                <w:iCs/>
                <w:color w:val="000000"/>
                <w:sz w:val="18"/>
                <w:szCs w:val="18"/>
              </w:rPr>
            </w:pPr>
            <w:r w:rsidRPr="00A8595B">
              <w:rPr>
                <w:iCs/>
                <w:color w:val="000000"/>
                <w:sz w:val="18"/>
                <w:szCs w:val="18"/>
              </w:rPr>
              <w:t>DYSURIA</w:t>
            </w:r>
          </w:p>
        </w:tc>
        <w:tc>
          <w:tcPr>
            <w:tcW w:w="814" w:type="dxa"/>
            <w:shd w:val="clear" w:color="auto" w:fill="auto"/>
            <w:noWrap/>
            <w:vAlign w:val="bottom"/>
            <w:hideMark/>
          </w:tcPr>
          <w:p w14:paraId="3EB5253B" w14:textId="77777777" w:rsidR="007D7CD9" w:rsidRPr="00A8595B" w:rsidRDefault="007D7CD9" w:rsidP="00352C3D">
            <w:pPr>
              <w:jc w:val="right"/>
              <w:rPr>
                <w:color w:val="000000"/>
                <w:sz w:val="18"/>
                <w:szCs w:val="18"/>
              </w:rPr>
            </w:pPr>
            <w:r w:rsidRPr="00A8595B">
              <w:rPr>
                <w:color w:val="000000"/>
                <w:sz w:val="18"/>
                <w:szCs w:val="18"/>
              </w:rPr>
              <w:t>21</w:t>
            </w:r>
          </w:p>
        </w:tc>
        <w:tc>
          <w:tcPr>
            <w:tcW w:w="1866" w:type="dxa"/>
            <w:shd w:val="clear" w:color="auto" w:fill="auto"/>
            <w:noWrap/>
            <w:vAlign w:val="bottom"/>
            <w:hideMark/>
          </w:tcPr>
          <w:p w14:paraId="3E340451" w14:textId="77777777" w:rsidR="007D7CD9" w:rsidRPr="00A8595B" w:rsidRDefault="007D7CD9" w:rsidP="00352C3D">
            <w:pPr>
              <w:jc w:val="right"/>
              <w:rPr>
                <w:color w:val="000000"/>
                <w:sz w:val="18"/>
                <w:szCs w:val="18"/>
              </w:rPr>
            </w:pPr>
            <w:r w:rsidRPr="00A8595B">
              <w:rPr>
                <w:color w:val="000000"/>
                <w:sz w:val="18"/>
                <w:szCs w:val="18"/>
              </w:rPr>
              <w:t>4.8%</w:t>
            </w:r>
          </w:p>
        </w:tc>
      </w:tr>
      <w:tr w:rsidR="007D7CD9" w:rsidRPr="00A8595B" w14:paraId="1E20FC83" w14:textId="77777777" w:rsidTr="0064303C">
        <w:trPr>
          <w:trHeight w:val="268"/>
        </w:trPr>
        <w:tc>
          <w:tcPr>
            <w:tcW w:w="3712" w:type="dxa"/>
            <w:shd w:val="clear" w:color="auto" w:fill="auto"/>
            <w:noWrap/>
            <w:vAlign w:val="bottom"/>
            <w:hideMark/>
          </w:tcPr>
          <w:p w14:paraId="62982E78" w14:textId="77777777" w:rsidR="007D7CD9" w:rsidRPr="00A8595B" w:rsidRDefault="007D7CD9" w:rsidP="00352C3D">
            <w:pPr>
              <w:rPr>
                <w:iCs/>
                <w:color w:val="000000"/>
                <w:sz w:val="18"/>
                <w:szCs w:val="18"/>
              </w:rPr>
            </w:pPr>
            <w:r w:rsidRPr="00A8595B">
              <w:rPr>
                <w:iCs/>
                <w:color w:val="000000"/>
                <w:sz w:val="18"/>
                <w:szCs w:val="18"/>
              </w:rPr>
              <w:t>HEMATURIA</w:t>
            </w:r>
          </w:p>
        </w:tc>
        <w:tc>
          <w:tcPr>
            <w:tcW w:w="814" w:type="dxa"/>
            <w:shd w:val="clear" w:color="auto" w:fill="auto"/>
            <w:noWrap/>
            <w:vAlign w:val="bottom"/>
            <w:hideMark/>
          </w:tcPr>
          <w:p w14:paraId="033B9494" w14:textId="77777777" w:rsidR="007D7CD9" w:rsidRPr="00A8595B" w:rsidRDefault="007D7CD9" w:rsidP="00352C3D">
            <w:pPr>
              <w:jc w:val="right"/>
              <w:rPr>
                <w:color w:val="000000"/>
                <w:sz w:val="18"/>
                <w:szCs w:val="18"/>
              </w:rPr>
            </w:pPr>
            <w:r w:rsidRPr="00A8595B">
              <w:rPr>
                <w:color w:val="000000"/>
                <w:sz w:val="18"/>
                <w:szCs w:val="18"/>
              </w:rPr>
              <w:t>17</w:t>
            </w:r>
          </w:p>
        </w:tc>
        <w:tc>
          <w:tcPr>
            <w:tcW w:w="1866" w:type="dxa"/>
            <w:shd w:val="clear" w:color="auto" w:fill="auto"/>
            <w:noWrap/>
            <w:vAlign w:val="bottom"/>
            <w:hideMark/>
          </w:tcPr>
          <w:p w14:paraId="15E570B1" w14:textId="77777777" w:rsidR="007D7CD9" w:rsidRPr="00A8595B" w:rsidRDefault="007D7CD9" w:rsidP="00352C3D">
            <w:pPr>
              <w:jc w:val="right"/>
              <w:rPr>
                <w:color w:val="000000"/>
                <w:sz w:val="18"/>
                <w:szCs w:val="18"/>
              </w:rPr>
            </w:pPr>
            <w:r w:rsidRPr="00A8595B">
              <w:rPr>
                <w:color w:val="000000"/>
                <w:sz w:val="18"/>
                <w:szCs w:val="18"/>
              </w:rPr>
              <w:t>3.9%</w:t>
            </w:r>
          </w:p>
        </w:tc>
      </w:tr>
      <w:tr w:rsidR="007D7CD9" w:rsidRPr="00A8595B" w14:paraId="7BE846BC" w14:textId="77777777" w:rsidTr="0064303C">
        <w:trPr>
          <w:trHeight w:val="268"/>
        </w:trPr>
        <w:tc>
          <w:tcPr>
            <w:tcW w:w="3712" w:type="dxa"/>
            <w:shd w:val="clear" w:color="auto" w:fill="auto"/>
            <w:noWrap/>
            <w:vAlign w:val="bottom"/>
            <w:hideMark/>
          </w:tcPr>
          <w:p w14:paraId="7283E8A1" w14:textId="77777777" w:rsidR="007D7CD9" w:rsidRPr="00A8595B" w:rsidRDefault="007D7CD9" w:rsidP="00352C3D">
            <w:pPr>
              <w:rPr>
                <w:iCs/>
                <w:color w:val="000000"/>
                <w:sz w:val="18"/>
                <w:szCs w:val="18"/>
              </w:rPr>
            </w:pPr>
            <w:r w:rsidRPr="00A8595B">
              <w:rPr>
                <w:iCs/>
                <w:color w:val="000000"/>
                <w:sz w:val="18"/>
                <w:szCs w:val="18"/>
              </w:rPr>
              <w:t>CYSTITIS/CYSTITIS NONINFECTIVE</w:t>
            </w:r>
          </w:p>
        </w:tc>
        <w:tc>
          <w:tcPr>
            <w:tcW w:w="814" w:type="dxa"/>
            <w:shd w:val="clear" w:color="auto" w:fill="auto"/>
            <w:noWrap/>
            <w:vAlign w:val="bottom"/>
            <w:hideMark/>
          </w:tcPr>
          <w:p w14:paraId="49806DC9" w14:textId="77777777" w:rsidR="007D7CD9" w:rsidRPr="00A8595B" w:rsidRDefault="007D7CD9" w:rsidP="00352C3D">
            <w:pPr>
              <w:jc w:val="right"/>
              <w:rPr>
                <w:color w:val="000000"/>
                <w:sz w:val="18"/>
                <w:szCs w:val="18"/>
              </w:rPr>
            </w:pPr>
            <w:r w:rsidRPr="00A8595B">
              <w:rPr>
                <w:color w:val="000000"/>
                <w:sz w:val="18"/>
                <w:szCs w:val="18"/>
              </w:rPr>
              <w:t>4</w:t>
            </w:r>
          </w:p>
        </w:tc>
        <w:tc>
          <w:tcPr>
            <w:tcW w:w="1866" w:type="dxa"/>
            <w:shd w:val="clear" w:color="auto" w:fill="auto"/>
            <w:noWrap/>
            <w:vAlign w:val="bottom"/>
            <w:hideMark/>
          </w:tcPr>
          <w:p w14:paraId="34B76D49" w14:textId="77777777" w:rsidR="007D7CD9" w:rsidRPr="00A8595B" w:rsidRDefault="007D7CD9" w:rsidP="00352C3D">
            <w:pPr>
              <w:jc w:val="right"/>
              <w:rPr>
                <w:color w:val="000000"/>
                <w:sz w:val="18"/>
                <w:szCs w:val="18"/>
              </w:rPr>
            </w:pPr>
            <w:r w:rsidRPr="00A8595B">
              <w:rPr>
                <w:color w:val="000000"/>
                <w:sz w:val="18"/>
                <w:szCs w:val="18"/>
              </w:rPr>
              <w:t>0.9%</w:t>
            </w:r>
          </w:p>
        </w:tc>
      </w:tr>
      <w:tr w:rsidR="007D7CD9" w:rsidRPr="00A8595B" w14:paraId="1867AAEB" w14:textId="77777777" w:rsidTr="0064303C">
        <w:trPr>
          <w:trHeight w:val="268"/>
        </w:trPr>
        <w:tc>
          <w:tcPr>
            <w:tcW w:w="3712" w:type="dxa"/>
            <w:shd w:val="clear" w:color="auto" w:fill="auto"/>
            <w:noWrap/>
            <w:vAlign w:val="bottom"/>
            <w:hideMark/>
          </w:tcPr>
          <w:p w14:paraId="18EE8380" w14:textId="77777777" w:rsidR="007D7CD9" w:rsidRPr="00A8595B" w:rsidRDefault="007D7CD9" w:rsidP="00352C3D">
            <w:pPr>
              <w:rPr>
                <w:iCs/>
                <w:color w:val="000000"/>
                <w:sz w:val="18"/>
                <w:szCs w:val="18"/>
              </w:rPr>
            </w:pPr>
            <w:r w:rsidRPr="00A8595B">
              <w:rPr>
                <w:iCs/>
                <w:color w:val="000000"/>
                <w:sz w:val="18"/>
                <w:szCs w:val="18"/>
              </w:rPr>
              <w:t>BLADDER SPASMS</w:t>
            </w:r>
          </w:p>
        </w:tc>
        <w:tc>
          <w:tcPr>
            <w:tcW w:w="814" w:type="dxa"/>
            <w:shd w:val="clear" w:color="auto" w:fill="auto"/>
            <w:noWrap/>
            <w:vAlign w:val="bottom"/>
            <w:hideMark/>
          </w:tcPr>
          <w:p w14:paraId="113779E1" w14:textId="77777777" w:rsidR="007D7CD9" w:rsidRPr="00A8595B" w:rsidRDefault="007D7CD9" w:rsidP="00352C3D">
            <w:pPr>
              <w:jc w:val="right"/>
              <w:rPr>
                <w:color w:val="000000"/>
                <w:sz w:val="18"/>
                <w:szCs w:val="18"/>
              </w:rPr>
            </w:pPr>
            <w:r w:rsidRPr="00A8595B">
              <w:rPr>
                <w:color w:val="000000"/>
                <w:sz w:val="18"/>
                <w:szCs w:val="18"/>
              </w:rPr>
              <w:t>1</w:t>
            </w:r>
          </w:p>
        </w:tc>
        <w:tc>
          <w:tcPr>
            <w:tcW w:w="1866" w:type="dxa"/>
            <w:shd w:val="clear" w:color="auto" w:fill="auto"/>
            <w:noWrap/>
            <w:vAlign w:val="bottom"/>
            <w:hideMark/>
          </w:tcPr>
          <w:p w14:paraId="1E8611DA" w14:textId="77777777" w:rsidR="007D7CD9" w:rsidRPr="00A8595B" w:rsidRDefault="007D7CD9" w:rsidP="00352C3D">
            <w:pPr>
              <w:jc w:val="right"/>
              <w:rPr>
                <w:color w:val="000000"/>
                <w:sz w:val="18"/>
                <w:szCs w:val="18"/>
              </w:rPr>
            </w:pPr>
            <w:r w:rsidRPr="00A8595B">
              <w:rPr>
                <w:color w:val="000000"/>
                <w:sz w:val="18"/>
                <w:szCs w:val="18"/>
              </w:rPr>
              <w:t>0.2%</w:t>
            </w:r>
          </w:p>
        </w:tc>
      </w:tr>
      <w:tr w:rsidR="007D7CD9" w:rsidRPr="00A8595B" w14:paraId="09458F3A" w14:textId="77777777" w:rsidTr="0064303C">
        <w:trPr>
          <w:trHeight w:val="268"/>
        </w:trPr>
        <w:tc>
          <w:tcPr>
            <w:tcW w:w="3712" w:type="dxa"/>
            <w:shd w:val="clear" w:color="auto" w:fill="auto"/>
            <w:noWrap/>
            <w:vAlign w:val="bottom"/>
            <w:hideMark/>
          </w:tcPr>
          <w:p w14:paraId="5C14C13A" w14:textId="77777777" w:rsidR="007D7CD9" w:rsidRPr="00A8595B" w:rsidRDefault="007D7CD9" w:rsidP="00352C3D">
            <w:pPr>
              <w:jc w:val="right"/>
              <w:rPr>
                <w:color w:val="000000"/>
                <w:sz w:val="18"/>
                <w:szCs w:val="18"/>
              </w:rPr>
            </w:pPr>
          </w:p>
        </w:tc>
        <w:tc>
          <w:tcPr>
            <w:tcW w:w="814" w:type="dxa"/>
            <w:shd w:val="clear" w:color="auto" w:fill="auto"/>
            <w:noWrap/>
            <w:vAlign w:val="bottom"/>
            <w:hideMark/>
          </w:tcPr>
          <w:p w14:paraId="2345AF54" w14:textId="77777777" w:rsidR="007D7CD9" w:rsidRPr="00A8595B" w:rsidRDefault="007D7CD9" w:rsidP="00352C3D">
            <w:pPr>
              <w:rPr>
                <w:color w:val="000000"/>
                <w:sz w:val="18"/>
                <w:szCs w:val="18"/>
              </w:rPr>
            </w:pPr>
          </w:p>
        </w:tc>
        <w:tc>
          <w:tcPr>
            <w:tcW w:w="1866" w:type="dxa"/>
            <w:shd w:val="clear" w:color="auto" w:fill="auto"/>
            <w:noWrap/>
            <w:vAlign w:val="bottom"/>
            <w:hideMark/>
          </w:tcPr>
          <w:p w14:paraId="6D8E5AFD" w14:textId="77777777" w:rsidR="007D7CD9" w:rsidRPr="00A8595B" w:rsidRDefault="007D7CD9" w:rsidP="00352C3D">
            <w:pPr>
              <w:rPr>
                <w:color w:val="000000"/>
                <w:sz w:val="18"/>
                <w:szCs w:val="18"/>
              </w:rPr>
            </w:pPr>
          </w:p>
        </w:tc>
      </w:tr>
      <w:tr w:rsidR="007D7CD9" w:rsidRPr="00A8595B" w14:paraId="6C178B2F" w14:textId="77777777" w:rsidTr="0064303C">
        <w:trPr>
          <w:trHeight w:val="268"/>
        </w:trPr>
        <w:tc>
          <w:tcPr>
            <w:tcW w:w="3712" w:type="dxa"/>
            <w:shd w:val="clear" w:color="000000" w:fill="BFBFBF"/>
            <w:noWrap/>
            <w:vAlign w:val="bottom"/>
            <w:hideMark/>
          </w:tcPr>
          <w:p w14:paraId="4C946C87" w14:textId="67E75001" w:rsidR="007D7CD9" w:rsidRPr="00A8595B" w:rsidRDefault="007D7CD9" w:rsidP="00352C3D">
            <w:pPr>
              <w:jc w:val="center"/>
              <w:rPr>
                <w:b/>
                <w:bCs/>
                <w:color w:val="000000"/>
                <w:sz w:val="18"/>
                <w:szCs w:val="18"/>
              </w:rPr>
            </w:pPr>
            <w:r w:rsidRPr="00A8595B">
              <w:rPr>
                <w:b/>
                <w:bCs/>
                <w:color w:val="000000"/>
                <w:sz w:val="18"/>
                <w:szCs w:val="18"/>
              </w:rPr>
              <w:t>Gastrointestinal</w:t>
            </w:r>
          </w:p>
        </w:tc>
        <w:tc>
          <w:tcPr>
            <w:tcW w:w="814" w:type="dxa"/>
            <w:shd w:val="clear" w:color="auto" w:fill="BFBFBF" w:themeFill="background1" w:themeFillShade="BF"/>
            <w:noWrap/>
            <w:vAlign w:val="bottom"/>
            <w:hideMark/>
          </w:tcPr>
          <w:p w14:paraId="75144351" w14:textId="77777777" w:rsidR="007D7CD9" w:rsidRPr="00A8595B" w:rsidRDefault="007D7CD9" w:rsidP="00352C3D">
            <w:pPr>
              <w:jc w:val="right"/>
              <w:rPr>
                <w:b/>
                <w:color w:val="000000"/>
                <w:sz w:val="18"/>
                <w:szCs w:val="18"/>
              </w:rPr>
            </w:pPr>
            <w:r w:rsidRPr="00A8595B">
              <w:rPr>
                <w:b/>
                <w:color w:val="000000"/>
                <w:sz w:val="18"/>
                <w:szCs w:val="18"/>
              </w:rPr>
              <w:t>135</w:t>
            </w:r>
          </w:p>
        </w:tc>
        <w:tc>
          <w:tcPr>
            <w:tcW w:w="1866" w:type="dxa"/>
            <w:shd w:val="clear" w:color="auto" w:fill="BFBFBF" w:themeFill="background1" w:themeFillShade="BF"/>
            <w:noWrap/>
            <w:vAlign w:val="bottom"/>
            <w:hideMark/>
          </w:tcPr>
          <w:p w14:paraId="0D540A30" w14:textId="77777777" w:rsidR="007D7CD9" w:rsidRPr="00A8595B" w:rsidRDefault="007D7CD9" w:rsidP="00352C3D">
            <w:pPr>
              <w:jc w:val="right"/>
              <w:rPr>
                <w:b/>
                <w:color w:val="000000"/>
                <w:sz w:val="18"/>
                <w:szCs w:val="18"/>
              </w:rPr>
            </w:pPr>
            <w:r w:rsidRPr="00A8595B">
              <w:rPr>
                <w:b/>
                <w:color w:val="000000"/>
                <w:sz w:val="18"/>
                <w:szCs w:val="18"/>
              </w:rPr>
              <w:t>30.7%</w:t>
            </w:r>
          </w:p>
        </w:tc>
      </w:tr>
      <w:tr w:rsidR="007D7CD9" w:rsidRPr="00A8595B" w14:paraId="7554E981" w14:textId="77777777" w:rsidTr="0064303C">
        <w:trPr>
          <w:trHeight w:val="268"/>
        </w:trPr>
        <w:tc>
          <w:tcPr>
            <w:tcW w:w="3712" w:type="dxa"/>
            <w:shd w:val="clear" w:color="auto" w:fill="auto"/>
            <w:noWrap/>
            <w:vAlign w:val="bottom"/>
            <w:hideMark/>
          </w:tcPr>
          <w:p w14:paraId="5E43694E" w14:textId="77777777" w:rsidR="007D7CD9" w:rsidRPr="00A8595B" w:rsidRDefault="007D7CD9" w:rsidP="00352C3D">
            <w:pPr>
              <w:rPr>
                <w:iCs/>
                <w:color w:val="000000"/>
                <w:sz w:val="18"/>
                <w:szCs w:val="18"/>
              </w:rPr>
            </w:pPr>
            <w:r w:rsidRPr="00A8595B">
              <w:rPr>
                <w:iCs/>
                <w:color w:val="000000"/>
                <w:sz w:val="18"/>
                <w:szCs w:val="18"/>
              </w:rPr>
              <w:t>RECTAL/ COLONIC HEMORRHAGE</w:t>
            </w:r>
          </w:p>
        </w:tc>
        <w:tc>
          <w:tcPr>
            <w:tcW w:w="814" w:type="dxa"/>
            <w:shd w:val="clear" w:color="auto" w:fill="auto"/>
            <w:noWrap/>
            <w:vAlign w:val="bottom"/>
            <w:hideMark/>
          </w:tcPr>
          <w:p w14:paraId="5B2BD071" w14:textId="77777777" w:rsidR="007D7CD9" w:rsidRPr="00A8595B" w:rsidRDefault="007D7CD9" w:rsidP="00352C3D">
            <w:pPr>
              <w:jc w:val="right"/>
              <w:rPr>
                <w:color w:val="000000"/>
                <w:sz w:val="18"/>
                <w:szCs w:val="18"/>
              </w:rPr>
            </w:pPr>
            <w:r w:rsidRPr="00A8595B">
              <w:rPr>
                <w:color w:val="000000"/>
                <w:sz w:val="18"/>
                <w:szCs w:val="18"/>
              </w:rPr>
              <w:t>32</w:t>
            </w:r>
          </w:p>
        </w:tc>
        <w:tc>
          <w:tcPr>
            <w:tcW w:w="1866" w:type="dxa"/>
            <w:shd w:val="clear" w:color="auto" w:fill="auto"/>
            <w:noWrap/>
            <w:vAlign w:val="bottom"/>
            <w:hideMark/>
          </w:tcPr>
          <w:p w14:paraId="0127F7AA" w14:textId="77777777" w:rsidR="007D7CD9" w:rsidRPr="00A8595B" w:rsidRDefault="007D7CD9" w:rsidP="00352C3D">
            <w:pPr>
              <w:jc w:val="right"/>
              <w:rPr>
                <w:color w:val="000000"/>
                <w:sz w:val="18"/>
                <w:szCs w:val="18"/>
              </w:rPr>
            </w:pPr>
            <w:r w:rsidRPr="00A8595B">
              <w:rPr>
                <w:color w:val="000000"/>
                <w:sz w:val="18"/>
                <w:szCs w:val="18"/>
              </w:rPr>
              <w:t>7.3%</w:t>
            </w:r>
          </w:p>
        </w:tc>
      </w:tr>
      <w:tr w:rsidR="007D7CD9" w:rsidRPr="00A8595B" w14:paraId="3A4A0564" w14:textId="77777777" w:rsidTr="0064303C">
        <w:trPr>
          <w:trHeight w:val="268"/>
        </w:trPr>
        <w:tc>
          <w:tcPr>
            <w:tcW w:w="3712" w:type="dxa"/>
            <w:shd w:val="clear" w:color="auto" w:fill="auto"/>
            <w:noWrap/>
            <w:vAlign w:val="bottom"/>
            <w:hideMark/>
          </w:tcPr>
          <w:p w14:paraId="558EF545" w14:textId="77777777" w:rsidR="007D7CD9" w:rsidRPr="00A8595B" w:rsidRDefault="007D7CD9" w:rsidP="00352C3D">
            <w:pPr>
              <w:rPr>
                <w:iCs/>
                <w:color w:val="000000"/>
                <w:sz w:val="18"/>
                <w:szCs w:val="18"/>
              </w:rPr>
            </w:pPr>
            <w:r w:rsidRPr="00A8595B">
              <w:rPr>
                <w:iCs/>
                <w:color w:val="000000"/>
                <w:sz w:val="18"/>
                <w:szCs w:val="18"/>
              </w:rPr>
              <w:t>RECTAL FISTULA</w:t>
            </w:r>
          </w:p>
        </w:tc>
        <w:tc>
          <w:tcPr>
            <w:tcW w:w="814" w:type="dxa"/>
            <w:shd w:val="clear" w:color="auto" w:fill="auto"/>
            <w:noWrap/>
            <w:vAlign w:val="bottom"/>
            <w:hideMark/>
          </w:tcPr>
          <w:p w14:paraId="686443BC" w14:textId="77777777" w:rsidR="007D7CD9" w:rsidRPr="00A8595B" w:rsidRDefault="007D7CD9" w:rsidP="00352C3D">
            <w:pPr>
              <w:jc w:val="right"/>
              <w:rPr>
                <w:color w:val="000000"/>
                <w:sz w:val="18"/>
                <w:szCs w:val="18"/>
              </w:rPr>
            </w:pPr>
            <w:r w:rsidRPr="00A8595B">
              <w:rPr>
                <w:color w:val="000000"/>
                <w:sz w:val="18"/>
                <w:szCs w:val="18"/>
              </w:rPr>
              <w:t>1</w:t>
            </w:r>
          </w:p>
        </w:tc>
        <w:tc>
          <w:tcPr>
            <w:tcW w:w="1866" w:type="dxa"/>
            <w:shd w:val="clear" w:color="auto" w:fill="auto"/>
            <w:noWrap/>
            <w:vAlign w:val="bottom"/>
            <w:hideMark/>
          </w:tcPr>
          <w:p w14:paraId="0EE67603" w14:textId="77777777" w:rsidR="007D7CD9" w:rsidRPr="00A8595B" w:rsidRDefault="007D7CD9" w:rsidP="00352C3D">
            <w:pPr>
              <w:jc w:val="right"/>
              <w:rPr>
                <w:color w:val="000000"/>
                <w:sz w:val="18"/>
                <w:szCs w:val="18"/>
              </w:rPr>
            </w:pPr>
            <w:r w:rsidRPr="00A8595B">
              <w:rPr>
                <w:color w:val="000000"/>
                <w:sz w:val="18"/>
                <w:szCs w:val="18"/>
              </w:rPr>
              <w:t>0.2%</w:t>
            </w:r>
          </w:p>
        </w:tc>
      </w:tr>
      <w:tr w:rsidR="007D7CD9" w:rsidRPr="00A8595B" w14:paraId="372F8B37" w14:textId="77777777" w:rsidTr="0064303C">
        <w:trPr>
          <w:trHeight w:val="268"/>
        </w:trPr>
        <w:tc>
          <w:tcPr>
            <w:tcW w:w="3712" w:type="dxa"/>
            <w:shd w:val="clear" w:color="auto" w:fill="auto"/>
            <w:noWrap/>
            <w:vAlign w:val="bottom"/>
            <w:hideMark/>
          </w:tcPr>
          <w:p w14:paraId="44BD9EED" w14:textId="77777777" w:rsidR="007D7CD9" w:rsidRPr="00A8595B" w:rsidRDefault="007D7CD9" w:rsidP="00352C3D">
            <w:pPr>
              <w:rPr>
                <w:iCs/>
                <w:color w:val="000000"/>
                <w:sz w:val="18"/>
                <w:szCs w:val="18"/>
              </w:rPr>
            </w:pPr>
            <w:r w:rsidRPr="00A8595B">
              <w:rPr>
                <w:iCs/>
                <w:color w:val="000000"/>
                <w:sz w:val="18"/>
                <w:szCs w:val="18"/>
              </w:rPr>
              <w:t>RECTAL ULCER</w:t>
            </w:r>
          </w:p>
        </w:tc>
        <w:tc>
          <w:tcPr>
            <w:tcW w:w="814" w:type="dxa"/>
            <w:shd w:val="clear" w:color="auto" w:fill="auto"/>
            <w:noWrap/>
            <w:vAlign w:val="bottom"/>
            <w:hideMark/>
          </w:tcPr>
          <w:p w14:paraId="3986BC85" w14:textId="77777777" w:rsidR="007D7CD9" w:rsidRPr="00A8595B" w:rsidRDefault="007D7CD9" w:rsidP="00352C3D">
            <w:pPr>
              <w:jc w:val="right"/>
              <w:rPr>
                <w:color w:val="000000"/>
                <w:sz w:val="18"/>
                <w:szCs w:val="18"/>
              </w:rPr>
            </w:pPr>
            <w:r w:rsidRPr="00A8595B">
              <w:rPr>
                <w:color w:val="000000"/>
                <w:sz w:val="18"/>
                <w:szCs w:val="18"/>
              </w:rPr>
              <w:t>2</w:t>
            </w:r>
          </w:p>
        </w:tc>
        <w:tc>
          <w:tcPr>
            <w:tcW w:w="1866" w:type="dxa"/>
            <w:shd w:val="clear" w:color="auto" w:fill="auto"/>
            <w:noWrap/>
            <w:vAlign w:val="bottom"/>
            <w:hideMark/>
          </w:tcPr>
          <w:p w14:paraId="3A21A123" w14:textId="77777777" w:rsidR="007D7CD9" w:rsidRPr="00A8595B" w:rsidRDefault="007D7CD9" w:rsidP="00352C3D">
            <w:pPr>
              <w:jc w:val="right"/>
              <w:rPr>
                <w:color w:val="000000"/>
                <w:sz w:val="18"/>
                <w:szCs w:val="18"/>
              </w:rPr>
            </w:pPr>
            <w:r w:rsidRPr="00A8595B">
              <w:rPr>
                <w:color w:val="000000"/>
                <w:sz w:val="18"/>
                <w:szCs w:val="18"/>
              </w:rPr>
              <w:t>0.5%</w:t>
            </w:r>
          </w:p>
        </w:tc>
      </w:tr>
      <w:tr w:rsidR="007D7CD9" w:rsidRPr="00A8595B" w14:paraId="09C257D6" w14:textId="77777777" w:rsidTr="0064303C">
        <w:trPr>
          <w:trHeight w:val="268"/>
        </w:trPr>
        <w:tc>
          <w:tcPr>
            <w:tcW w:w="3712" w:type="dxa"/>
            <w:shd w:val="clear" w:color="auto" w:fill="auto"/>
            <w:noWrap/>
            <w:vAlign w:val="bottom"/>
            <w:hideMark/>
          </w:tcPr>
          <w:p w14:paraId="35FC9792" w14:textId="77777777" w:rsidR="007D7CD9" w:rsidRPr="00A8595B" w:rsidRDefault="007D7CD9" w:rsidP="00352C3D">
            <w:pPr>
              <w:rPr>
                <w:iCs/>
                <w:color w:val="000000"/>
                <w:sz w:val="18"/>
                <w:szCs w:val="18"/>
              </w:rPr>
            </w:pPr>
            <w:r w:rsidRPr="00A8595B">
              <w:rPr>
                <w:iCs/>
                <w:color w:val="000000"/>
                <w:sz w:val="18"/>
                <w:szCs w:val="18"/>
              </w:rPr>
              <w:t>DIARRHEA</w:t>
            </w:r>
          </w:p>
        </w:tc>
        <w:tc>
          <w:tcPr>
            <w:tcW w:w="814" w:type="dxa"/>
            <w:shd w:val="clear" w:color="auto" w:fill="auto"/>
            <w:noWrap/>
            <w:vAlign w:val="bottom"/>
            <w:hideMark/>
          </w:tcPr>
          <w:p w14:paraId="364F86AB" w14:textId="77777777" w:rsidR="007D7CD9" w:rsidRPr="00A8595B" w:rsidRDefault="007D7CD9" w:rsidP="00352C3D">
            <w:pPr>
              <w:jc w:val="right"/>
              <w:rPr>
                <w:color w:val="000000"/>
                <w:sz w:val="18"/>
                <w:szCs w:val="18"/>
              </w:rPr>
            </w:pPr>
            <w:r w:rsidRPr="00A8595B">
              <w:rPr>
                <w:color w:val="000000"/>
                <w:sz w:val="18"/>
                <w:szCs w:val="18"/>
              </w:rPr>
              <w:t>30</w:t>
            </w:r>
          </w:p>
        </w:tc>
        <w:tc>
          <w:tcPr>
            <w:tcW w:w="1866" w:type="dxa"/>
            <w:shd w:val="clear" w:color="auto" w:fill="auto"/>
            <w:noWrap/>
            <w:vAlign w:val="bottom"/>
            <w:hideMark/>
          </w:tcPr>
          <w:p w14:paraId="02015FBC" w14:textId="77777777" w:rsidR="007D7CD9" w:rsidRPr="00A8595B" w:rsidRDefault="007D7CD9" w:rsidP="00352C3D">
            <w:pPr>
              <w:jc w:val="right"/>
              <w:rPr>
                <w:color w:val="000000"/>
                <w:sz w:val="18"/>
                <w:szCs w:val="18"/>
              </w:rPr>
            </w:pPr>
            <w:r w:rsidRPr="00A8595B">
              <w:rPr>
                <w:color w:val="000000"/>
                <w:sz w:val="18"/>
                <w:szCs w:val="18"/>
              </w:rPr>
              <w:t>6.8%</w:t>
            </w:r>
          </w:p>
        </w:tc>
      </w:tr>
      <w:tr w:rsidR="007D7CD9" w:rsidRPr="00A8595B" w14:paraId="1C69B645" w14:textId="77777777" w:rsidTr="0064303C">
        <w:trPr>
          <w:trHeight w:val="268"/>
        </w:trPr>
        <w:tc>
          <w:tcPr>
            <w:tcW w:w="3712" w:type="dxa"/>
            <w:shd w:val="clear" w:color="auto" w:fill="auto"/>
            <w:noWrap/>
            <w:vAlign w:val="bottom"/>
            <w:hideMark/>
          </w:tcPr>
          <w:p w14:paraId="7FB06A7B" w14:textId="77777777" w:rsidR="007D7CD9" w:rsidRPr="00A8595B" w:rsidRDefault="007D7CD9" w:rsidP="00352C3D">
            <w:pPr>
              <w:rPr>
                <w:iCs/>
                <w:color w:val="000000"/>
                <w:sz w:val="18"/>
                <w:szCs w:val="18"/>
              </w:rPr>
            </w:pPr>
            <w:r w:rsidRPr="00A8595B">
              <w:rPr>
                <w:iCs/>
                <w:color w:val="000000"/>
                <w:sz w:val="18"/>
                <w:szCs w:val="18"/>
              </w:rPr>
              <w:t>PROCTITIS</w:t>
            </w:r>
          </w:p>
        </w:tc>
        <w:tc>
          <w:tcPr>
            <w:tcW w:w="814" w:type="dxa"/>
            <w:shd w:val="clear" w:color="auto" w:fill="auto"/>
            <w:noWrap/>
            <w:vAlign w:val="bottom"/>
            <w:hideMark/>
          </w:tcPr>
          <w:p w14:paraId="2DF1FB4B" w14:textId="77777777" w:rsidR="007D7CD9" w:rsidRPr="00A8595B" w:rsidRDefault="007D7CD9" w:rsidP="00352C3D">
            <w:pPr>
              <w:jc w:val="right"/>
              <w:rPr>
                <w:color w:val="000000"/>
                <w:sz w:val="18"/>
                <w:szCs w:val="18"/>
              </w:rPr>
            </w:pPr>
            <w:r w:rsidRPr="00A8595B">
              <w:rPr>
                <w:color w:val="000000"/>
                <w:sz w:val="18"/>
                <w:szCs w:val="18"/>
              </w:rPr>
              <w:t>44</w:t>
            </w:r>
          </w:p>
        </w:tc>
        <w:tc>
          <w:tcPr>
            <w:tcW w:w="1866" w:type="dxa"/>
            <w:shd w:val="clear" w:color="auto" w:fill="auto"/>
            <w:noWrap/>
            <w:vAlign w:val="bottom"/>
            <w:hideMark/>
          </w:tcPr>
          <w:p w14:paraId="0276A377" w14:textId="77777777" w:rsidR="007D7CD9" w:rsidRPr="00A8595B" w:rsidRDefault="007D7CD9" w:rsidP="00352C3D">
            <w:pPr>
              <w:jc w:val="right"/>
              <w:rPr>
                <w:color w:val="000000"/>
                <w:sz w:val="18"/>
                <w:szCs w:val="18"/>
              </w:rPr>
            </w:pPr>
            <w:r w:rsidRPr="00A8595B">
              <w:rPr>
                <w:color w:val="000000"/>
                <w:sz w:val="18"/>
                <w:szCs w:val="18"/>
              </w:rPr>
              <w:t>10.0%</w:t>
            </w:r>
          </w:p>
        </w:tc>
      </w:tr>
      <w:tr w:rsidR="007D7CD9" w:rsidRPr="00A8595B" w14:paraId="6840B29C" w14:textId="77777777" w:rsidTr="0064303C">
        <w:trPr>
          <w:trHeight w:val="268"/>
        </w:trPr>
        <w:tc>
          <w:tcPr>
            <w:tcW w:w="3712" w:type="dxa"/>
            <w:shd w:val="clear" w:color="auto" w:fill="auto"/>
            <w:noWrap/>
            <w:vAlign w:val="bottom"/>
            <w:hideMark/>
          </w:tcPr>
          <w:p w14:paraId="1E8224BA" w14:textId="77777777" w:rsidR="007D7CD9" w:rsidRPr="00A8595B" w:rsidRDefault="007D7CD9" w:rsidP="00352C3D">
            <w:pPr>
              <w:rPr>
                <w:iCs/>
                <w:color w:val="000000"/>
                <w:sz w:val="18"/>
                <w:szCs w:val="18"/>
              </w:rPr>
            </w:pPr>
            <w:r w:rsidRPr="00A8595B">
              <w:rPr>
                <w:iCs/>
                <w:color w:val="000000"/>
                <w:sz w:val="18"/>
                <w:szCs w:val="18"/>
              </w:rPr>
              <w:t>FECAL INCONTINENCE</w:t>
            </w:r>
          </w:p>
        </w:tc>
        <w:tc>
          <w:tcPr>
            <w:tcW w:w="814" w:type="dxa"/>
            <w:shd w:val="clear" w:color="auto" w:fill="auto"/>
            <w:noWrap/>
            <w:vAlign w:val="bottom"/>
            <w:hideMark/>
          </w:tcPr>
          <w:p w14:paraId="01C7ABC5" w14:textId="77777777" w:rsidR="007D7CD9" w:rsidRPr="00A8595B" w:rsidRDefault="007D7CD9" w:rsidP="00352C3D">
            <w:pPr>
              <w:jc w:val="right"/>
              <w:rPr>
                <w:color w:val="000000"/>
                <w:sz w:val="18"/>
                <w:szCs w:val="18"/>
              </w:rPr>
            </w:pPr>
            <w:r w:rsidRPr="00A8595B">
              <w:rPr>
                <w:color w:val="000000"/>
                <w:sz w:val="18"/>
                <w:szCs w:val="18"/>
              </w:rPr>
              <w:t>6</w:t>
            </w:r>
          </w:p>
        </w:tc>
        <w:tc>
          <w:tcPr>
            <w:tcW w:w="1866" w:type="dxa"/>
            <w:shd w:val="clear" w:color="auto" w:fill="auto"/>
            <w:noWrap/>
            <w:vAlign w:val="bottom"/>
            <w:hideMark/>
          </w:tcPr>
          <w:p w14:paraId="2332A069" w14:textId="77777777" w:rsidR="007D7CD9" w:rsidRPr="00A8595B" w:rsidRDefault="007D7CD9" w:rsidP="00352C3D">
            <w:pPr>
              <w:jc w:val="right"/>
              <w:rPr>
                <w:color w:val="000000"/>
                <w:sz w:val="18"/>
                <w:szCs w:val="18"/>
              </w:rPr>
            </w:pPr>
            <w:r w:rsidRPr="00A8595B">
              <w:rPr>
                <w:color w:val="000000"/>
                <w:sz w:val="18"/>
                <w:szCs w:val="18"/>
              </w:rPr>
              <w:t>1.4%</w:t>
            </w:r>
          </w:p>
        </w:tc>
      </w:tr>
      <w:tr w:rsidR="007D7CD9" w:rsidRPr="00A8595B" w14:paraId="5A37BC83" w14:textId="77777777" w:rsidTr="0064303C">
        <w:trPr>
          <w:trHeight w:val="268"/>
        </w:trPr>
        <w:tc>
          <w:tcPr>
            <w:tcW w:w="3712" w:type="dxa"/>
            <w:shd w:val="clear" w:color="auto" w:fill="auto"/>
            <w:noWrap/>
            <w:vAlign w:val="bottom"/>
            <w:hideMark/>
          </w:tcPr>
          <w:p w14:paraId="1510FC0B" w14:textId="77777777" w:rsidR="007D7CD9" w:rsidRPr="00A8595B" w:rsidRDefault="007D7CD9" w:rsidP="00352C3D">
            <w:pPr>
              <w:rPr>
                <w:iCs/>
                <w:color w:val="000000"/>
                <w:sz w:val="18"/>
                <w:szCs w:val="18"/>
              </w:rPr>
            </w:pPr>
            <w:r w:rsidRPr="00A8595B">
              <w:rPr>
                <w:iCs/>
                <w:color w:val="000000"/>
                <w:sz w:val="18"/>
                <w:szCs w:val="18"/>
              </w:rPr>
              <w:t>ANAL PAIN</w:t>
            </w:r>
          </w:p>
        </w:tc>
        <w:tc>
          <w:tcPr>
            <w:tcW w:w="814" w:type="dxa"/>
            <w:shd w:val="clear" w:color="auto" w:fill="auto"/>
            <w:noWrap/>
            <w:vAlign w:val="bottom"/>
            <w:hideMark/>
          </w:tcPr>
          <w:p w14:paraId="47A1DEA7" w14:textId="77777777" w:rsidR="007D7CD9" w:rsidRPr="00A8595B" w:rsidRDefault="007D7CD9" w:rsidP="00352C3D">
            <w:pPr>
              <w:jc w:val="right"/>
              <w:rPr>
                <w:color w:val="000000"/>
                <w:sz w:val="18"/>
                <w:szCs w:val="18"/>
              </w:rPr>
            </w:pPr>
            <w:r w:rsidRPr="00A8595B">
              <w:rPr>
                <w:color w:val="000000"/>
                <w:sz w:val="18"/>
                <w:szCs w:val="18"/>
              </w:rPr>
              <w:t>1</w:t>
            </w:r>
          </w:p>
        </w:tc>
        <w:tc>
          <w:tcPr>
            <w:tcW w:w="1866" w:type="dxa"/>
            <w:shd w:val="clear" w:color="auto" w:fill="auto"/>
            <w:noWrap/>
            <w:vAlign w:val="bottom"/>
            <w:hideMark/>
          </w:tcPr>
          <w:p w14:paraId="799B69D3" w14:textId="77777777" w:rsidR="007D7CD9" w:rsidRPr="00A8595B" w:rsidRDefault="007D7CD9" w:rsidP="00352C3D">
            <w:pPr>
              <w:jc w:val="right"/>
              <w:rPr>
                <w:color w:val="000000"/>
                <w:sz w:val="18"/>
                <w:szCs w:val="18"/>
              </w:rPr>
            </w:pPr>
            <w:r w:rsidRPr="00A8595B">
              <w:rPr>
                <w:color w:val="000000"/>
                <w:sz w:val="18"/>
                <w:szCs w:val="18"/>
              </w:rPr>
              <w:t>0.2%</w:t>
            </w:r>
          </w:p>
        </w:tc>
      </w:tr>
      <w:tr w:rsidR="007D7CD9" w:rsidRPr="00A8595B" w14:paraId="60265549" w14:textId="77777777" w:rsidTr="0064303C">
        <w:trPr>
          <w:trHeight w:val="268"/>
        </w:trPr>
        <w:tc>
          <w:tcPr>
            <w:tcW w:w="3712" w:type="dxa"/>
            <w:shd w:val="clear" w:color="auto" w:fill="auto"/>
            <w:noWrap/>
            <w:vAlign w:val="bottom"/>
            <w:hideMark/>
          </w:tcPr>
          <w:p w14:paraId="2747C6FB" w14:textId="77777777" w:rsidR="007D7CD9" w:rsidRPr="00A8595B" w:rsidRDefault="007D7CD9" w:rsidP="00352C3D">
            <w:pPr>
              <w:rPr>
                <w:iCs/>
                <w:color w:val="000000"/>
                <w:sz w:val="18"/>
                <w:szCs w:val="18"/>
              </w:rPr>
            </w:pPr>
            <w:r w:rsidRPr="00A8595B">
              <w:rPr>
                <w:iCs/>
                <w:color w:val="000000"/>
                <w:sz w:val="18"/>
                <w:szCs w:val="18"/>
              </w:rPr>
              <w:t>HEMORRHOID</w:t>
            </w:r>
          </w:p>
        </w:tc>
        <w:tc>
          <w:tcPr>
            <w:tcW w:w="814" w:type="dxa"/>
            <w:shd w:val="clear" w:color="auto" w:fill="auto"/>
            <w:noWrap/>
            <w:vAlign w:val="bottom"/>
            <w:hideMark/>
          </w:tcPr>
          <w:p w14:paraId="07A9596A" w14:textId="77777777" w:rsidR="007D7CD9" w:rsidRPr="00A8595B" w:rsidRDefault="007D7CD9" w:rsidP="00352C3D">
            <w:pPr>
              <w:jc w:val="right"/>
              <w:rPr>
                <w:color w:val="000000"/>
                <w:sz w:val="18"/>
                <w:szCs w:val="18"/>
              </w:rPr>
            </w:pPr>
            <w:r w:rsidRPr="00A8595B">
              <w:rPr>
                <w:color w:val="000000"/>
                <w:sz w:val="18"/>
                <w:szCs w:val="18"/>
              </w:rPr>
              <w:t>23</w:t>
            </w:r>
          </w:p>
        </w:tc>
        <w:tc>
          <w:tcPr>
            <w:tcW w:w="1866" w:type="dxa"/>
            <w:shd w:val="clear" w:color="auto" w:fill="auto"/>
            <w:noWrap/>
            <w:vAlign w:val="bottom"/>
            <w:hideMark/>
          </w:tcPr>
          <w:p w14:paraId="22422F89" w14:textId="77777777" w:rsidR="007D7CD9" w:rsidRPr="00A8595B" w:rsidRDefault="007D7CD9" w:rsidP="00352C3D">
            <w:pPr>
              <w:jc w:val="right"/>
              <w:rPr>
                <w:color w:val="000000"/>
                <w:sz w:val="18"/>
                <w:szCs w:val="18"/>
              </w:rPr>
            </w:pPr>
            <w:r w:rsidRPr="00A8595B">
              <w:rPr>
                <w:color w:val="000000"/>
                <w:sz w:val="18"/>
                <w:szCs w:val="18"/>
              </w:rPr>
              <w:t>5.2%</w:t>
            </w:r>
          </w:p>
        </w:tc>
      </w:tr>
      <w:tr w:rsidR="007D7CD9" w:rsidRPr="00A8595B" w14:paraId="45A73A89" w14:textId="77777777" w:rsidTr="0064303C">
        <w:trPr>
          <w:trHeight w:val="268"/>
        </w:trPr>
        <w:tc>
          <w:tcPr>
            <w:tcW w:w="3712" w:type="dxa"/>
            <w:shd w:val="clear" w:color="auto" w:fill="auto"/>
            <w:noWrap/>
            <w:vAlign w:val="bottom"/>
            <w:hideMark/>
          </w:tcPr>
          <w:p w14:paraId="39A2CC67" w14:textId="77777777" w:rsidR="007D7CD9" w:rsidRPr="00A8595B" w:rsidRDefault="007D7CD9" w:rsidP="00352C3D">
            <w:pPr>
              <w:rPr>
                <w:iCs/>
                <w:color w:val="000000"/>
                <w:sz w:val="18"/>
                <w:szCs w:val="18"/>
              </w:rPr>
            </w:pPr>
            <w:r w:rsidRPr="00A8595B">
              <w:rPr>
                <w:iCs/>
                <w:color w:val="000000"/>
                <w:sz w:val="18"/>
                <w:szCs w:val="18"/>
              </w:rPr>
              <w:t>CONSTIPATION</w:t>
            </w:r>
          </w:p>
        </w:tc>
        <w:tc>
          <w:tcPr>
            <w:tcW w:w="814" w:type="dxa"/>
            <w:shd w:val="clear" w:color="auto" w:fill="auto"/>
            <w:noWrap/>
            <w:vAlign w:val="bottom"/>
            <w:hideMark/>
          </w:tcPr>
          <w:p w14:paraId="35886110" w14:textId="77777777" w:rsidR="007D7CD9" w:rsidRPr="00A8595B" w:rsidRDefault="007D7CD9" w:rsidP="00352C3D">
            <w:pPr>
              <w:jc w:val="right"/>
              <w:rPr>
                <w:color w:val="000000"/>
                <w:sz w:val="18"/>
                <w:szCs w:val="18"/>
              </w:rPr>
            </w:pPr>
            <w:r w:rsidRPr="00A8595B">
              <w:rPr>
                <w:color w:val="000000"/>
                <w:sz w:val="18"/>
                <w:szCs w:val="18"/>
              </w:rPr>
              <w:t>2</w:t>
            </w:r>
          </w:p>
        </w:tc>
        <w:tc>
          <w:tcPr>
            <w:tcW w:w="1866" w:type="dxa"/>
            <w:shd w:val="clear" w:color="auto" w:fill="auto"/>
            <w:noWrap/>
            <w:vAlign w:val="bottom"/>
            <w:hideMark/>
          </w:tcPr>
          <w:p w14:paraId="47849DD1" w14:textId="77777777" w:rsidR="007D7CD9" w:rsidRPr="00A8595B" w:rsidRDefault="007D7CD9" w:rsidP="00352C3D">
            <w:pPr>
              <w:jc w:val="right"/>
              <w:rPr>
                <w:color w:val="000000"/>
                <w:sz w:val="18"/>
                <w:szCs w:val="18"/>
              </w:rPr>
            </w:pPr>
            <w:r w:rsidRPr="00A8595B">
              <w:rPr>
                <w:color w:val="000000"/>
                <w:sz w:val="18"/>
                <w:szCs w:val="18"/>
              </w:rPr>
              <w:t>0.5%</w:t>
            </w:r>
          </w:p>
        </w:tc>
      </w:tr>
      <w:tr w:rsidR="007D7CD9" w:rsidRPr="00A8595B" w14:paraId="0BE1DE42" w14:textId="77777777" w:rsidTr="0064303C">
        <w:trPr>
          <w:trHeight w:val="268"/>
        </w:trPr>
        <w:tc>
          <w:tcPr>
            <w:tcW w:w="3712" w:type="dxa"/>
            <w:shd w:val="clear" w:color="auto" w:fill="auto"/>
            <w:noWrap/>
            <w:vAlign w:val="bottom"/>
            <w:hideMark/>
          </w:tcPr>
          <w:p w14:paraId="3B7D6AEB" w14:textId="77777777" w:rsidR="007D7CD9" w:rsidRPr="00A8595B" w:rsidRDefault="007D7CD9" w:rsidP="00352C3D">
            <w:pPr>
              <w:rPr>
                <w:iCs/>
                <w:color w:val="000000"/>
                <w:sz w:val="18"/>
                <w:szCs w:val="18"/>
              </w:rPr>
            </w:pPr>
            <w:r w:rsidRPr="00A8595B">
              <w:rPr>
                <w:iCs/>
                <w:color w:val="000000"/>
                <w:sz w:val="18"/>
                <w:szCs w:val="18"/>
              </w:rPr>
              <w:t>ANAL FISSURE</w:t>
            </w:r>
          </w:p>
        </w:tc>
        <w:tc>
          <w:tcPr>
            <w:tcW w:w="814" w:type="dxa"/>
            <w:shd w:val="clear" w:color="auto" w:fill="auto"/>
            <w:noWrap/>
            <w:vAlign w:val="bottom"/>
            <w:hideMark/>
          </w:tcPr>
          <w:p w14:paraId="557B8858" w14:textId="77777777" w:rsidR="007D7CD9" w:rsidRPr="00A8595B" w:rsidRDefault="007D7CD9" w:rsidP="00352C3D">
            <w:pPr>
              <w:jc w:val="right"/>
              <w:rPr>
                <w:color w:val="000000"/>
                <w:sz w:val="18"/>
                <w:szCs w:val="18"/>
              </w:rPr>
            </w:pPr>
            <w:r w:rsidRPr="00A8595B">
              <w:rPr>
                <w:color w:val="000000"/>
                <w:sz w:val="18"/>
                <w:szCs w:val="18"/>
              </w:rPr>
              <w:t>1</w:t>
            </w:r>
          </w:p>
        </w:tc>
        <w:tc>
          <w:tcPr>
            <w:tcW w:w="1866" w:type="dxa"/>
            <w:shd w:val="clear" w:color="auto" w:fill="auto"/>
            <w:noWrap/>
            <w:vAlign w:val="bottom"/>
            <w:hideMark/>
          </w:tcPr>
          <w:p w14:paraId="1CF20621" w14:textId="77777777" w:rsidR="007D7CD9" w:rsidRPr="00A8595B" w:rsidRDefault="007D7CD9" w:rsidP="00352C3D">
            <w:pPr>
              <w:jc w:val="right"/>
              <w:rPr>
                <w:color w:val="000000"/>
                <w:sz w:val="18"/>
                <w:szCs w:val="18"/>
              </w:rPr>
            </w:pPr>
            <w:r w:rsidRPr="00A8595B">
              <w:rPr>
                <w:color w:val="000000"/>
                <w:sz w:val="18"/>
                <w:szCs w:val="18"/>
              </w:rPr>
              <w:t>0.2%</w:t>
            </w:r>
          </w:p>
        </w:tc>
      </w:tr>
      <w:tr w:rsidR="007D7CD9" w:rsidRPr="00A8595B" w14:paraId="4E662A97" w14:textId="77777777" w:rsidTr="0064303C">
        <w:trPr>
          <w:trHeight w:val="268"/>
        </w:trPr>
        <w:tc>
          <w:tcPr>
            <w:tcW w:w="3712" w:type="dxa"/>
            <w:shd w:val="clear" w:color="auto" w:fill="auto"/>
            <w:noWrap/>
            <w:vAlign w:val="bottom"/>
            <w:hideMark/>
          </w:tcPr>
          <w:p w14:paraId="73183B47" w14:textId="77777777" w:rsidR="007D7CD9" w:rsidRPr="00A8595B" w:rsidRDefault="007D7CD9" w:rsidP="00352C3D">
            <w:pPr>
              <w:rPr>
                <w:iCs/>
                <w:color w:val="000000"/>
                <w:sz w:val="18"/>
                <w:szCs w:val="18"/>
              </w:rPr>
            </w:pPr>
            <w:r w:rsidRPr="00A8595B">
              <w:rPr>
                <w:iCs/>
                <w:color w:val="000000"/>
                <w:sz w:val="18"/>
                <w:szCs w:val="18"/>
              </w:rPr>
              <w:t>TELANGIECTASIA</w:t>
            </w:r>
          </w:p>
        </w:tc>
        <w:tc>
          <w:tcPr>
            <w:tcW w:w="814" w:type="dxa"/>
            <w:shd w:val="clear" w:color="auto" w:fill="auto"/>
            <w:noWrap/>
            <w:vAlign w:val="bottom"/>
            <w:hideMark/>
          </w:tcPr>
          <w:p w14:paraId="03A70091" w14:textId="77777777" w:rsidR="007D7CD9" w:rsidRPr="00A8595B" w:rsidRDefault="007D7CD9" w:rsidP="00352C3D">
            <w:pPr>
              <w:jc w:val="right"/>
              <w:rPr>
                <w:color w:val="000000"/>
                <w:sz w:val="18"/>
                <w:szCs w:val="18"/>
              </w:rPr>
            </w:pPr>
            <w:r w:rsidRPr="00A8595B">
              <w:rPr>
                <w:color w:val="000000"/>
                <w:sz w:val="18"/>
                <w:szCs w:val="18"/>
              </w:rPr>
              <w:t>1</w:t>
            </w:r>
          </w:p>
        </w:tc>
        <w:tc>
          <w:tcPr>
            <w:tcW w:w="1866" w:type="dxa"/>
            <w:shd w:val="clear" w:color="auto" w:fill="auto"/>
            <w:noWrap/>
            <w:vAlign w:val="bottom"/>
            <w:hideMark/>
          </w:tcPr>
          <w:p w14:paraId="3CA2D8DB" w14:textId="77777777" w:rsidR="007D7CD9" w:rsidRPr="00A8595B" w:rsidRDefault="007D7CD9" w:rsidP="00352C3D">
            <w:pPr>
              <w:jc w:val="right"/>
              <w:rPr>
                <w:color w:val="000000"/>
                <w:sz w:val="18"/>
                <w:szCs w:val="18"/>
              </w:rPr>
            </w:pPr>
            <w:r w:rsidRPr="00A8595B">
              <w:rPr>
                <w:color w:val="000000"/>
                <w:sz w:val="18"/>
                <w:szCs w:val="18"/>
              </w:rPr>
              <w:t>0.2%</w:t>
            </w:r>
          </w:p>
        </w:tc>
      </w:tr>
      <w:tr w:rsidR="007D7CD9" w:rsidRPr="00A8595B" w14:paraId="0F96B975" w14:textId="77777777" w:rsidTr="0064303C">
        <w:trPr>
          <w:trHeight w:val="268"/>
        </w:trPr>
        <w:tc>
          <w:tcPr>
            <w:tcW w:w="3712" w:type="dxa"/>
            <w:shd w:val="clear" w:color="auto" w:fill="auto"/>
            <w:noWrap/>
            <w:vAlign w:val="bottom"/>
            <w:hideMark/>
          </w:tcPr>
          <w:p w14:paraId="407CC550" w14:textId="77777777" w:rsidR="007D7CD9" w:rsidRPr="00A8595B" w:rsidRDefault="007D7CD9" w:rsidP="00352C3D">
            <w:pPr>
              <w:jc w:val="right"/>
              <w:rPr>
                <w:color w:val="000000"/>
                <w:sz w:val="18"/>
                <w:szCs w:val="18"/>
              </w:rPr>
            </w:pPr>
          </w:p>
        </w:tc>
        <w:tc>
          <w:tcPr>
            <w:tcW w:w="814" w:type="dxa"/>
            <w:shd w:val="clear" w:color="auto" w:fill="auto"/>
            <w:noWrap/>
            <w:vAlign w:val="bottom"/>
            <w:hideMark/>
          </w:tcPr>
          <w:p w14:paraId="0DAA5B78" w14:textId="77777777" w:rsidR="007D7CD9" w:rsidRPr="00A8595B" w:rsidRDefault="007D7CD9" w:rsidP="00352C3D">
            <w:pPr>
              <w:rPr>
                <w:color w:val="000000"/>
                <w:sz w:val="18"/>
                <w:szCs w:val="18"/>
              </w:rPr>
            </w:pPr>
          </w:p>
        </w:tc>
        <w:tc>
          <w:tcPr>
            <w:tcW w:w="1866" w:type="dxa"/>
            <w:shd w:val="clear" w:color="auto" w:fill="auto"/>
            <w:noWrap/>
            <w:vAlign w:val="bottom"/>
            <w:hideMark/>
          </w:tcPr>
          <w:p w14:paraId="66060265" w14:textId="77777777" w:rsidR="007D7CD9" w:rsidRPr="00A8595B" w:rsidRDefault="007D7CD9" w:rsidP="00352C3D">
            <w:pPr>
              <w:rPr>
                <w:color w:val="000000"/>
                <w:sz w:val="18"/>
                <w:szCs w:val="18"/>
              </w:rPr>
            </w:pPr>
          </w:p>
        </w:tc>
      </w:tr>
      <w:tr w:rsidR="003C68B0" w:rsidRPr="00A8595B" w14:paraId="157A4526"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0AD6CE" w14:textId="2F63A2DB" w:rsidR="003C68B0" w:rsidRPr="003C68B0" w:rsidRDefault="003C68B0" w:rsidP="003C68B0">
            <w:pPr>
              <w:jc w:val="center"/>
              <w:rPr>
                <w:b/>
                <w:color w:val="000000"/>
                <w:sz w:val="18"/>
                <w:szCs w:val="18"/>
              </w:rPr>
            </w:pPr>
            <w:r w:rsidRPr="003C68B0">
              <w:rPr>
                <w:b/>
                <w:color w:val="000000"/>
                <w:sz w:val="18"/>
                <w:szCs w:val="18"/>
              </w:rPr>
              <w:t>Grade 2</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F7B2C" w14:textId="32CF40DA" w:rsidR="003C68B0" w:rsidRPr="003C68B0" w:rsidRDefault="003C68B0" w:rsidP="003C68B0">
            <w:pPr>
              <w:rPr>
                <w:color w:val="000000"/>
                <w:sz w:val="18"/>
                <w:szCs w:val="18"/>
              </w:rPr>
            </w:pP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514C3" w14:textId="097DB973" w:rsidR="003C68B0" w:rsidRPr="003C68B0" w:rsidRDefault="003C68B0" w:rsidP="003C68B0">
            <w:pPr>
              <w:rPr>
                <w:color w:val="000000"/>
                <w:sz w:val="18"/>
                <w:szCs w:val="18"/>
              </w:rPr>
            </w:pPr>
          </w:p>
        </w:tc>
      </w:tr>
      <w:tr w:rsidR="003C68B0" w:rsidRPr="00A8595B" w14:paraId="4FD03868"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EBB8126" w14:textId="77777777" w:rsidR="003C68B0" w:rsidRPr="003C68B0" w:rsidRDefault="003C68B0" w:rsidP="003C68B0">
            <w:pPr>
              <w:jc w:val="center"/>
              <w:rPr>
                <w:b/>
                <w:color w:val="000000"/>
                <w:sz w:val="18"/>
                <w:szCs w:val="18"/>
              </w:rPr>
            </w:pPr>
            <w:r w:rsidRPr="003C68B0">
              <w:rPr>
                <w:b/>
                <w:color w:val="000000"/>
                <w:sz w:val="18"/>
                <w:szCs w:val="18"/>
              </w:rPr>
              <w:t>Genitourinary</w:t>
            </w: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A564713" w14:textId="77777777" w:rsidR="003C68B0" w:rsidRPr="003C68B0" w:rsidRDefault="003C68B0" w:rsidP="003C68B0">
            <w:pPr>
              <w:jc w:val="right"/>
              <w:rPr>
                <w:b/>
                <w:color w:val="000000"/>
                <w:sz w:val="18"/>
                <w:szCs w:val="18"/>
              </w:rPr>
            </w:pPr>
            <w:r w:rsidRPr="003C68B0">
              <w:rPr>
                <w:b/>
                <w:color w:val="000000"/>
                <w:sz w:val="18"/>
                <w:szCs w:val="18"/>
              </w:rPr>
              <w:t>59</w:t>
            </w:r>
          </w:p>
        </w:tc>
        <w:tc>
          <w:tcPr>
            <w:tcW w:w="1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AF18D8D" w14:textId="77777777" w:rsidR="003C68B0" w:rsidRPr="003C68B0" w:rsidRDefault="003C68B0" w:rsidP="003C68B0">
            <w:pPr>
              <w:jc w:val="right"/>
              <w:rPr>
                <w:b/>
                <w:color w:val="000000"/>
                <w:sz w:val="18"/>
                <w:szCs w:val="18"/>
              </w:rPr>
            </w:pPr>
            <w:r w:rsidRPr="003C68B0">
              <w:rPr>
                <w:b/>
                <w:color w:val="000000"/>
                <w:sz w:val="18"/>
                <w:szCs w:val="18"/>
              </w:rPr>
              <w:t>13.4%</w:t>
            </w:r>
          </w:p>
        </w:tc>
      </w:tr>
      <w:tr w:rsidR="003C68B0" w:rsidRPr="00A8595B" w14:paraId="1BFE725F"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0D410" w14:textId="77777777" w:rsidR="003C68B0" w:rsidRPr="003C68B0" w:rsidRDefault="003C68B0" w:rsidP="003C68B0">
            <w:pPr>
              <w:rPr>
                <w:color w:val="000000"/>
                <w:sz w:val="18"/>
                <w:szCs w:val="18"/>
              </w:rPr>
            </w:pPr>
            <w:r w:rsidRPr="003C68B0">
              <w:rPr>
                <w:color w:val="000000"/>
                <w:sz w:val="18"/>
                <w:szCs w:val="18"/>
              </w:rPr>
              <w:t>URINARY FREQUENCY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41AF7" w14:textId="77777777" w:rsidR="003C68B0" w:rsidRPr="00A8595B" w:rsidRDefault="003C68B0" w:rsidP="003C68B0">
            <w:pPr>
              <w:jc w:val="right"/>
              <w:rPr>
                <w:color w:val="000000"/>
                <w:sz w:val="18"/>
                <w:szCs w:val="18"/>
              </w:rPr>
            </w:pPr>
            <w:r w:rsidRPr="00A8595B">
              <w:rPr>
                <w:color w:val="000000"/>
                <w:sz w:val="18"/>
                <w:szCs w:val="18"/>
              </w:rPr>
              <w:t>28</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B5590" w14:textId="77777777" w:rsidR="003C68B0" w:rsidRPr="00A8595B" w:rsidRDefault="003C68B0" w:rsidP="003C68B0">
            <w:pPr>
              <w:jc w:val="right"/>
              <w:rPr>
                <w:color w:val="000000"/>
                <w:sz w:val="18"/>
                <w:szCs w:val="18"/>
              </w:rPr>
            </w:pPr>
            <w:r w:rsidRPr="00A8595B">
              <w:rPr>
                <w:color w:val="000000"/>
                <w:sz w:val="18"/>
                <w:szCs w:val="18"/>
              </w:rPr>
              <w:t>6.4%</w:t>
            </w:r>
          </w:p>
        </w:tc>
      </w:tr>
      <w:tr w:rsidR="003C68B0" w:rsidRPr="00A8595B" w14:paraId="187705F8"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76600F" w14:textId="77777777" w:rsidR="003C68B0" w:rsidRPr="003C68B0" w:rsidRDefault="003C68B0" w:rsidP="003C68B0">
            <w:pPr>
              <w:rPr>
                <w:color w:val="000000"/>
                <w:sz w:val="18"/>
                <w:szCs w:val="18"/>
              </w:rPr>
            </w:pPr>
            <w:r w:rsidRPr="003C68B0">
              <w:rPr>
                <w:color w:val="000000"/>
                <w:sz w:val="18"/>
                <w:szCs w:val="18"/>
              </w:rPr>
              <w:t>URINARY INCONTINENCE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FE61B" w14:textId="77777777" w:rsidR="003C68B0" w:rsidRPr="00A8595B" w:rsidRDefault="003C68B0" w:rsidP="003C68B0">
            <w:pPr>
              <w:jc w:val="right"/>
              <w:rPr>
                <w:color w:val="000000"/>
                <w:sz w:val="18"/>
                <w:szCs w:val="18"/>
              </w:rPr>
            </w:pPr>
            <w:r w:rsidRPr="00A8595B">
              <w:rPr>
                <w:color w:val="000000"/>
                <w:sz w:val="18"/>
                <w:szCs w:val="18"/>
              </w:rPr>
              <w:t>3</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3B7EAA" w14:textId="77777777" w:rsidR="003C68B0" w:rsidRPr="00A8595B" w:rsidRDefault="003C68B0" w:rsidP="003C68B0">
            <w:pPr>
              <w:jc w:val="right"/>
              <w:rPr>
                <w:color w:val="000000"/>
                <w:sz w:val="18"/>
                <w:szCs w:val="18"/>
              </w:rPr>
            </w:pPr>
            <w:r w:rsidRPr="00A8595B">
              <w:rPr>
                <w:color w:val="000000"/>
                <w:sz w:val="18"/>
                <w:szCs w:val="18"/>
              </w:rPr>
              <w:t>0.7%</w:t>
            </w:r>
          </w:p>
        </w:tc>
      </w:tr>
      <w:tr w:rsidR="003C68B0" w:rsidRPr="00A8595B" w14:paraId="13E058EF"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2CB624" w14:textId="77777777" w:rsidR="003C68B0" w:rsidRPr="003C68B0" w:rsidRDefault="003C68B0" w:rsidP="003C68B0">
            <w:pPr>
              <w:rPr>
                <w:color w:val="000000"/>
                <w:sz w:val="18"/>
                <w:szCs w:val="18"/>
              </w:rPr>
            </w:pPr>
            <w:r w:rsidRPr="003C68B0">
              <w:rPr>
                <w:color w:val="000000"/>
                <w:sz w:val="18"/>
                <w:szCs w:val="18"/>
              </w:rPr>
              <w:t>URINARY TRACT OBSTRUCTION</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43BA6" w14:textId="77777777" w:rsidR="003C68B0" w:rsidRPr="00A8595B" w:rsidRDefault="003C68B0" w:rsidP="003C68B0">
            <w:pPr>
              <w:jc w:val="right"/>
              <w:rPr>
                <w:color w:val="000000"/>
                <w:sz w:val="18"/>
                <w:szCs w:val="18"/>
              </w:rPr>
            </w:pPr>
            <w:r w:rsidRPr="00A8595B">
              <w:rPr>
                <w:color w:val="000000"/>
                <w:sz w:val="18"/>
                <w:szCs w:val="18"/>
              </w:rPr>
              <w:t>15</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12E77" w14:textId="77777777" w:rsidR="003C68B0" w:rsidRPr="00A8595B" w:rsidRDefault="003C68B0" w:rsidP="003C68B0">
            <w:pPr>
              <w:jc w:val="right"/>
              <w:rPr>
                <w:color w:val="000000"/>
                <w:sz w:val="18"/>
                <w:szCs w:val="18"/>
              </w:rPr>
            </w:pPr>
            <w:r w:rsidRPr="00A8595B">
              <w:rPr>
                <w:color w:val="000000"/>
                <w:sz w:val="18"/>
                <w:szCs w:val="18"/>
              </w:rPr>
              <w:t>3.4%</w:t>
            </w:r>
          </w:p>
        </w:tc>
      </w:tr>
      <w:tr w:rsidR="003C68B0" w:rsidRPr="00A8595B" w14:paraId="4CA8C69E"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08A2A" w14:textId="77777777" w:rsidR="003C68B0" w:rsidRPr="003C68B0" w:rsidRDefault="003C68B0" w:rsidP="003C68B0">
            <w:pPr>
              <w:rPr>
                <w:color w:val="000000"/>
                <w:sz w:val="18"/>
                <w:szCs w:val="18"/>
              </w:rPr>
            </w:pPr>
            <w:r w:rsidRPr="003C68B0">
              <w:rPr>
                <w:color w:val="000000"/>
                <w:sz w:val="18"/>
                <w:szCs w:val="18"/>
              </w:rPr>
              <w:t>URINARY RETENTION</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12FB9" w14:textId="77777777" w:rsidR="003C68B0" w:rsidRPr="00A8595B" w:rsidRDefault="003C68B0" w:rsidP="003C68B0">
            <w:pPr>
              <w:jc w:val="right"/>
              <w:rPr>
                <w:color w:val="000000"/>
                <w:sz w:val="18"/>
                <w:szCs w:val="18"/>
              </w:rPr>
            </w:pPr>
            <w:r w:rsidRPr="00A8595B">
              <w:rPr>
                <w:color w:val="000000"/>
                <w:sz w:val="18"/>
                <w:szCs w:val="18"/>
              </w:rPr>
              <w:t>2</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0841B" w14:textId="77777777" w:rsidR="003C68B0" w:rsidRPr="00A8595B" w:rsidRDefault="003C68B0" w:rsidP="003C68B0">
            <w:pPr>
              <w:jc w:val="right"/>
              <w:rPr>
                <w:color w:val="000000"/>
                <w:sz w:val="18"/>
                <w:szCs w:val="18"/>
              </w:rPr>
            </w:pPr>
            <w:r w:rsidRPr="00A8595B">
              <w:rPr>
                <w:color w:val="000000"/>
                <w:sz w:val="18"/>
                <w:szCs w:val="18"/>
              </w:rPr>
              <w:t>0.5%</w:t>
            </w:r>
          </w:p>
        </w:tc>
      </w:tr>
      <w:tr w:rsidR="003C68B0" w:rsidRPr="00A8595B" w14:paraId="29EA3080"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D867D4" w14:textId="77777777" w:rsidR="003C68B0" w:rsidRPr="003C68B0" w:rsidRDefault="003C68B0" w:rsidP="003C68B0">
            <w:pPr>
              <w:rPr>
                <w:color w:val="000000"/>
                <w:sz w:val="18"/>
                <w:szCs w:val="18"/>
              </w:rPr>
            </w:pPr>
            <w:r w:rsidRPr="003C68B0">
              <w:rPr>
                <w:color w:val="000000"/>
                <w:sz w:val="18"/>
                <w:szCs w:val="18"/>
              </w:rPr>
              <w:t>URINARY URGENCY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3EDFB"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D9858"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274BFB75"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71C0" w14:textId="77777777" w:rsidR="003C68B0" w:rsidRPr="003C68B0" w:rsidRDefault="003C68B0" w:rsidP="003C68B0">
            <w:pPr>
              <w:rPr>
                <w:color w:val="000000"/>
                <w:sz w:val="18"/>
                <w:szCs w:val="18"/>
              </w:rPr>
            </w:pPr>
            <w:r w:rsidRPr="003C68B0">
              <w:rPr>
                <w:color w:val="000000"/>
                <w:sz w:val="18"/>
                <w:szCs w:val="18"/>
              </w:rPr>
              <w:t>UTI</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F7EA8" w14:textId="77777777" w:rsidR="003C68B0" w:rsidRPr="00A8595B" w:rsidRDefault="003C68B0" w:rsidP="003C68B0">
            <w:pPr>
              <w:jc w:val="right"/>
              <w:rPr>
                <w:color w:val="000000"/>
                <w:sz w:val="18"/>
                <w:szCs w:val="18"/>
              </w:rPr>
            </w:pPr>
            <w:r w:rsidRPr="00A8595B">
              <w:rPr>
                <w:color w:val="000000"/>
                <w:sz w:val="18"/>
                <w:szCs w:val="18"/>
              </w:rPr>
              <w:t>5</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ADDCE" w14:textId="77777777" w:rsidR="003C68B0" w:rsidRPr="00A8595B" w:rsidRDefault="003C68B0" w:rsidP="003C68B0">
            <w:pPr>
              <w:jc w:val="right"/>
              <w:rPr>
                <w:color w:val="000000"/>
                <w:sz w:val="18"/>
                <w:szCs w:val="18"/>
              </w:rPr>
            </w:pPr>
            <w:r w:rsidRPr="00A8595B">
              <w:rPr>
                <w:color w:val="000000"/>
                <w:sz w:val="18"/>
                <w:szCs w:val="18"/>
              </w:rPr>
              <w:t>1.1%</w:t>
            </w:r>
          </w:p>
        </w:tc>
      </w:tr>
      <w:tr w:rsidR="003C68B0" w:rsidRPr="00A8595B" w14:paraId="6808744F"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A8641" w14:textId="77777777" w:rsidR="003C68B0" w:rsidRPr="003C68B0" w:rsidRDefault="003C68B0" w:rsidP="003C68B0">
            <w:pPr>
              <w:rPr>
                <w:color w:val="000000"/>
                <w:sz w:val="18"/>
                <w:szCs w:val="18"/>
              </w:rPr>
            </w:pPr>
            <w:r w:rsidRPr="003C68B0">
              <w:rPr>
                <w:color w:val="000000"/>
                <w:sz w:val="18"/>
                <w:szCs w:val="18"/>
              </w:rPr>
              <w:t>DYSURIA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D41C8"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16B26"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68484901"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DCEF" w14:textId="77777777" w:rsidR="003C68B0" w:rsidRPr="003C68B0" w:rsidRDefault="003C68B0" w:rsidP="003C68B0">
            <w:pPr>
              <w:rPr>
                <w:color w:val="000000"/>
                <w:sz w:val="18"/>
                <w:szCs w:val="18"/>
              </w:rPr>
            </w:pPr>
            <w:r w:rsidRPr="003C68B0">
              <w:rPr>
                <w:color w:val="000000"/>
                <w:sz w:val="18"/>
                <w:szCs w:val="18"/>
              </w:rPr>
              <w:t>HEMATURIA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27553" w14:textId="77777777" w:rsidR="003C68B0" w:rsidRPr="00A8595B" w:rsidRDefault="003C68B0" w:rsidP="003C68B0">
            <w:pPr>
              <w:jc w:val="right"/>
              <w:rPr>
                <w:color w:val="000000"/>
                <w:sz w:val="18"/>
                <w:szCs w:val="18"/>
              </w:rPr>
            </w:pPr>
            <w:r w:rsidRPr="00A8595B">
              <w:rPr>
                <w:color w:val="000000"/>
                <w:sz w:val="18"/>
                <w:szCs w:val="18"/>
              </w:rPr>
              <w:t>4</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BA2FB" w14:textId="77777777" w:rsidR="003C68B0" w:rsidRPr="00A8595B" w:rsidRDefault="003C68B0" w:rsidP="003C68B0">
            <w:pPr>
              <w:jc w:val="right"/>
              <w:rPr>
                <w:color w:val="000000"/>
                <w:sz w:val="18"/>
                <w:szCs w:val="18"/>
              </w:rPr>
            </w:pPr>
            <w:r w:rsidRPr="00A8595B">
              <w:rPr>
                <w:color w:val="000000"/>
                <w:sz w:val="18"/>
                <w:szCs w:val="18"/>
              </w:rPr>
              <w:t>0.9%</w:t>
            </w:r>
          </w:p>
        </w:tc>
      </w:tr>
      <w:tr w:rsidR="003C68B0" w:rsidRPr="00A8595B" w14:paraId="4A7DDA1D"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592B1" w14:textId="77777777" w:rsidR="003C68B0" w:rsidRPr="003C68B0" w:rsidRDefault="003C68B0" w:rsidP="003C68B0">
            <w:pPr>
              <w:rPr>
                <w:color w:val="000000"/>
                <w:sz w:val="18"/>
                <w:szCs w:val="18"/>
              </w:rPr>
            </w:pPr>
            <w:r w:rsidRPr="003C68B0">
              <w:rPr>
                <w:color w:val="000000"/>
                <w:sz w:val="18"/>
                <w:szCs w:val="18"/>
              </w:rPr>
              <w:t>CYSTITIS/CYSTITIS NONINFECTIVE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5649" w14:textId="77777777" w:rsidR="003C68B0" w:rsidRPr="00A8595B" w:rsidRDefault="003C68B0" w:rsidP="003C68B0">
            <w:pPr>
              <w:jc w:val="right"/>
              <w:rPr>
                <w:color w:val="000000"/>
                <w:sz w:val="18"/>
                <w:szCs w:val="18"/>
              </w:rPr>
            </w:pPr>
            <w:r w:rsidRPr="00A8595B">
              <w:rPr>
                <w:color w:val="000000"/>
                <w:sz w:val="18"/>
                <w:szCs w:val="18"/>
              </w:rPr>
              <w:t>4</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FFB06" w14:textId="77777777" w:rsidR="003C68B0" w:rsidRPr="00A8595B" w:rsidRDefault="003C68B0" w:rsidP="003C68B0">
            <w:pPr>
              <w:jc w:val="right"/>
              <w:rPr>
                <w:color w:val="000000"/>
                <w:sz w:val="18"/>
                <w:szCs w:val="18"/>
              </w:rPr>
            </w:pPr>
            <w:r w:rsidRPr="00A8595B">
              <w:rPr>
                <w:color w:val="000000"/>
                <w:sz w:val="18"/>
                <w:szCs w:val="18"/>
              </w:rPr>
              <w:t>0.9%</w:t>
            </w:r>
          </w:p>
        </w:tc>
      </w:tr>
      <w:tr w:rsidR="003C68B0" w:rsidRPr="00A8595B" w14:paraId="3E24BCD5"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56892" w14:textId="77777777" w:rsidR="003C68B0" w:rsidRPr="003C68B0" w:rsidRDefault="003C68B0" w:rsidP="003C68B0">
            <w:pPr>
              <w:rPr>
                <w:color w:val="000000"/>
                <w:sz w:val="18"/>
                <w:szCs w:val="18"/>
              </w:rPr>
            </w:pPr>
            <w:r w:rsidRPr="003C68B0">
              <w:rPr>
                <w:color w:val="000000"/>
                <w:sz w:val="18"/>
                <w:szCs w:val="18"/>
              </w:rPr>
              <w:t>BLADDER SPASMS</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9814F" w14:textId="77777777" w:rsidR="003C68B0" w:rsidRPr="00A8595B" w:rsidRDefault="003C68B0" w:rsidP="003C68B0">
            <w:pPr>
              <w:jc w:val="right"/>
              <w:rPr>
                <w:color w:val="000000"/>
                <w:sz w:val="18"/>
                <w:szCs w:val="18"/>
              </w:rPr>
            </w:pPr>
            <w:r w:rsidRPr="00A8595B">
              <w:rPr>
                <w:color w:val="000000"/>
                <w:sz w:val="18"/>
                <w:szCs w:val="18"/>
              </w:rPr>
              <w:t>1</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26620" w14:textId="77777777" w:rsidR="003C68B0" w:rsidRPr="00A8595B" w:rsidRDefault="003C68B0" w:rsidP="003C68B0">
            <w:pPr>
              <w:jc w:val="right"/>
              <w:rPr>
                <w:color w:val="000000"/>
                <w:sz w:val="18"/>
                <w:szCs w:val="18"/>
              </w:rPr>
            </w:pPr>
            <w:r w:rsidRPr="00A8595B">
              <w:rPr>
                <w:color w:val="000000"/>
                <w:sz w:val="18"/>
                <w:szCs w:val="18"/>
              </w:rPr>
              <w:t>0.2%</w:t>
            </w:r>
          </w:p>
        </w:tc>
      </w:tr>
      <w:tr w:rsidR="003C68B0" w:rsidRPr="00A8595B" w14:paraId="2F68DCFA"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CFDBD" w14:textId="77777777" w:rsidR="003C68B0" w:rsidRPr="00A8595B" w:rsidRDefault="003C68B0" w:rsidP="003C68B0">
            <w:pPr>
              <w:rPr>
                <w:color w:val="000000"/>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F04A4" w14:textId="77777777" w:rsidR="003C68B0" w:rsidRPr="00A8595B" w:rsidRDefault="003C68B0" w:rsidP="003C68B0">
            <w:pPr>
              <w:jc w:val="right"/>
              <w:rPr>
                <w:color w:val="000000"/>
                <w:sz w:val="18"/>
                <w:szCs w:val="18"/>
              </w:rPr>
            </w:pP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1DE45" w14:textId="77777777" w:rsidR="003C68B0" w:rsidRPr="00A8595B" w:rsidRDefault="003C68B0" w:rsidP="003C68B0">
            <w:pPr>
              <w:jc w:val="right"/>
              <w:rPr>
                <w:color w:val="000000"/>
                <w:sz w:val="18"/>
                <w:szCs w:val="18"/>
              </w:rPr>
            </w:pPr>
          </w:p>
        </w:tc>
      </w:tr>
      <w:tr w:rsidR="003C68B0" w:rsidRPr="00A8595B" w14:paraId="2D473EFF"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4F2297A" w14:textId="77777777" w:rsidR="003C68B0" w:rsidRPr="003C68B0" w:rsidRDefault="003C68B0" w:rsidP="003C68B0">
            <w:pPr>
              <w:jc w:val="center"/>
              <w:rPr>
                <w:b/>
                <w:color w:val="000000"/>
                <w:sz w:val="18"/>
                <w:szCs w:val="18"/>
              </w:rPr>
            </w:pPr>
            <w:r w:rsidRPr="003C68B0">
              <w:rPr>
                <w:b/>
                <w:color w:val="000000"/>
                <w:sz w:val="18"/>
                <w:szCs w:val="18"/>
              </w:rPr>
              <w:t>Gastrointestinal</w:t>
            </w: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92E122D" w14:textId="77777777" w:rsidR="003C68B0" w:rsidRPr="003C68B0" w:rsidRDefault="003C68B0" w:rsidP="003C68B0">
            <w:pPr>
              <w:jc w:val="right"/>
              <w:rPr>
                <w:b/>
                <w:color w:val="000000"/>
                <w:sz w:val="18"/>
                <w:szCs w:val="18"/>
              </w:rPr>
            </w:pPr>
            <w:r w:rsidRPr="003C68B0">
              <w:rPr>
                <w:b/>
                <w:color w:val="000000"/>
                <w:sz w:val="18"/>
                <w:szCs w:val="18"/>
              </w:rPr>
              <w:t>48</w:t>
            </w:r>
          </w:p>
        </w:tc>
        <w:tc>
          <w:tcPr>
            <w:tcW w:w="1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77C0E8E" w14:textId="77777777" w:rsidR="003C68B0" w:rsidRPr="003C68B0" w:rsidRDefault="003C68B0" w:rsidP="003C68B0">
            <w:pPr>
              <w:jc w:val="right"/>
              <w:rPr>
                <w:b/>
                <w:color w:val="000000"/>
                <w:sz w:val="18"/>
                <w:szCs w:val="18"/>
              </w:rPr>
            </w:pPr>
            <w:r w:rsidRPr="003C68B0">
              <w:rPr>
                <w:b/>
                <w:color w:val="000000"/>
                <w:sz w:val="18"/>
                <w:szCs w:val="18"/>
              </w:rPr>
              <w:t>10.9%</w:t>
            </w:r>
          </w:p>
        </w:tc>
      </w:tr>
      <w:tr w:rsidR="003C68B0" w:rsidRPr="00A8595B" w14:paraId="385A6208"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87536" w14:textId="77777777" w:rsidR="003C68B0" w:rsidRPr="003C68B0" w:rsidRDefault="003C68B0" w:rsidP="003C68B0">
            <w:pPr>
              <w:rPr>
                <w:color w:val="000000"/>
                <w:sz w:val="18"/>
                <w:szCs w:val="18"/>
              </w:rPr>
            </w:pPr>
            <w:r w:rsidRPr="003C68B0">
              <w:rPr>
                <w:color w:val="000000"/>
                <w:sz w:val="18"/>
                <w:szCs w:val="18"/>
              </w:rPr>
              <w:t>RECTAL/ COLONIC HEMORRHAGE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55169" w14:textId="77777777" w:rsidR="003C68B0" w:rsidRPr="00A8595B" w:rsidRDefault="003C68B0" w:rsidP="003C68B0">
            <w:pPr>
              <w:jc w:val="right"/>
              <w:rPr>
                <w:color w:val="000000"/>
                <w:sz w:val="18"/>
                <w:szCs w:val="18"/>
              </w:rPr>
            </w:pPr>
            <w:r w:rsidRPr="00A8595B">
              <w:rPr>
                <w:color w:val="000000"/>
                <w:sz w:val="18"/>
                <w:szCs w:val="18"/>
              </w:rPr>
              <w:t>15</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11D35" w14:textId="77777777" w:rsidR="003C68B0" w:rsidRPr="00A8595B" w:rsidRDefault="003C68B0" w:rsidP="003C68B0">
            <w:pPr>
              <w:jc w:val="right"/>
              <w:rPr>
                <w:color w:val="000000"/>
                <w:sz w:val="18"/>
                <w:szCs w:val="18"/>
              </w:rPr>
            </w:pPr>
            <w:r w:rsidRPr="00A8595B">
              <w:rPr>
                <w:color w:val="000000"/>
                <w:sz w:val="18"/>
                <w:szCs w:val="18"/>
              </w:rPr>
              <w:t>3.4%</w:t>
            </w:r>
          </w:p>
        </w:tc>
      </w:tr>
      <w:tr w:rsidR="003C68B0" w:rsidRPr="00A8595B" w14:paraId="1D116921"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6F9668" w14:textId="77777777" w:rsidR="003C68B0" w:rsidRPr="003C68B0" w:rsidRDefault="003C68B0" w:rsidP="003C68B0">
            <w:pPr>
              <w:rPr>
                <w:color w:val="000000"/>
                <w:sz w:val="18"/>
                <w:szCs w:val="18"/>
              </w:rPr>
            </w:pPr>
            <w:r w:rsidRPr="003C68B0">
              <w:rPr>
                <w:color w:val="000000"/>
                <w:sz w:val="18"/>
                <w:szCs w:val="18"/>
              </w:rPr>
              <w:t>RECTAL FISTULA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A1B41" w14:textId="77777777" w:rsidR="003C68B0" w:rsidRPr="00A8595B" w:rsidRDefault="003C68B0" w:rsidP="003C68B0">
            <w:pPr>
              <w:jc w:val="right"/>
              <w:rPr>
                <w:color w:val="000000"/>
                <w:sz w:val="18"/>
                <w:szCs w:val="18"/>
              </w:rPr>
            </w:pPr>
            <w:r w:rsidRPr="00A8595B">
              <w:rPr>
                <w:color w:val="000000"/>
                <w:sz w:val="18"/>
                <w:szCs w:val="18"/>
              </w:rPr>
              <w:t>1</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244FAD" w14:textId="77777777" w:rsidR="003C68B0" w:rsidRPr="00A8595B" w:rsidRDefault="003C68B0" w:rsidP="003C68B0">
            <w:pPr>
              <w:jc w:val="right"/>
              <w:rPr>
                <w:color w:val="000000"/>
                <w:sz w:val="18"/>
                <w:szCs w:val="18"/>
              </w:rPr>
            </w:pPr>
            <w:r w:rsidRPr="00A8595B">
              <w:rPr>
                <w:color w:val="000000"/>
                <w:sz w:val="18"/>
                <w:szCs w:val="18"/>
              </w:rPr>
              <w:t>0.2%</w:t>
            </w:r>
          </w:p>
        </w:tc>
      </w:tr>
      <w:tr w:rsidR="003C68B0" w:rsidRPr="00A8595B" w14:paraId="38B48AD7"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AE331" w14:textId="77777777" w:rsidR="003C68B0" w:rsidRPr="003C68B0" w:rsidRDefault="003C68B0" w:rsidP="003C68B0">
            <w:pPr>
              <w:rPr>
                <w:color w:val="000000"/>
                <w:sz w:val="18"/>
                <w:szCs w:val="18"/>
              </w:rPr>
            </w:pPr>
            <w:r w:rsidRPr="003C68B0">
              <w:rPr>
                <w:color w:val="000000"/>
                <w:sz w:val="18"/>
                <w:szCs w:val="18"/>
              </w:rPr>
              <w:t>RECTAL ULCER</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EA9E3A" w14:textId="77777777" w:rsidR="003C68B0" w:rsidRPr="00A8595B" w:rsidRDefault="003C68B0" w:rsidP="003C68B0">
            <w:pPr>
              <w:jc w:val="right"/>
              <w:rPr>
                <w:color w:val="000000"/>
                <w:sz w:val="18"/>
                <w:szCs w:val="18"/>
              </w:rPr>
            </w:pPr>
            <w:r w:rsidRPr="00A8595B">
              <w:rPr>
                <w:color w:val="000000"/>
                <w:sz w:val="18"/>
                <w:szCs w:val="18"/>
              </w:rPr>
              <w:t>2</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4DF3A" w14:textId="77777777" w:rsidR="003C68B0" w:rsidRPr="00A8595B" w:rsidRDefault="003C68B0" w:rsidP="003C68B0">
            <w:pPr>
              <w:jc w:val="right"/>
              <w:rPr>
                <w:color w:val="000000"/>
                <w:sz w:val="18"/>
                <w:szCs w:val="18"/>
              </w:rPr>
            </w:pPr>
            <w:r w:rsidRPr="00A8595B">
              <w:rPr>
                <w:color w:val="000000"/>
                <w:sz w:val="18"/>
                <w:szCs w:val="18"/>
              </w:rPr>
              <w:t>0.5%</w:t>
            </w:r>
          </w:p>
        </w:tc>
      </w:tr>
      <w:tr w:rsidR="003C68B0" w:rsidRPr="00A8595B" w14:paraId="0AB27669"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3F1A9F" w14:textId="77777777" w:rsidR="003C68B0" w:rsidRPr="003C68B0" w:rsidRDefault="003C68B0" w:rsidP="003C68B0">
            <w:pPr>
              <w:rPr>
                <w:color w:val="000000"/>
                <w:sz w:val="18"/>
                <w:szCs w:val="18"/>
              </w:rPr>
            </w:pPr>
            <w:r w:rsidRPr="003C68B0">
              <w:rPr>
                <w:color w:val="000000"/>
                <w:sz w:val="18"/>
                <w:szCs w:val="18"/>
              </w:rPr>
              <w:t>DIARRHEA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D084C" w14:textId="77777777" w:rsidR="003C68B0" w:rsidRPr="00A8595B" w:rsidRDefault="003C68B0" w:rsidP="003C68B0">
            <w:pPr>
              <w:jc w:val="right"/>
              <w:rPr>
                <w:color w:val="000000"/>
                <w:sz w:val="18"/>
                <w:szCs w:val="18"/>
              </w:rPr>
            </w:pPr>
            <w:r w:rsidRPr="00A8595B">
              <w:rPr>
                <w:color w:val="000000"/>
                <w:sz w:val="18"/>
                <w:szCs w:val="18"/>
              </w:rPr>
              <w:t>3</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430D6" w14:textId="77777777" w:rsidR="003C68B0" w:rsidRPr="00A8595B" w:rsidRDefault="003C68B0" w:rsidP="003C68B0">
            <w:pPr>
              <w:jc w:val="right"/>
              <w:rPr>
                <w:color w:val="000000"/>
                <w:sz w:val="18"/>
                <w:szCs w:val="18"/>
              </w:rPr>
            </w:pPr>
            <w:r w:rsidRPr="00A8595B">
              <w:rPr>
                <w:color w:val="000000"/>
                <w:sz w:val="18"/>
                <w:szCs w:val="18"/>
              </w:rPr>
              <w:t>0.7%</w:t>
            </w:r>
          </w:p>
        </w:tc>
      </w:tr>
      <w:tr w:rsidR="003C68B0" w:rsidRPr="00A8595B" w14:paraId="18DA1451"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54680" w14:textId="77777777" w:rsidR="003C68B0" w:rsidRPr="003C68B0" w:rsidRDefault="003C68B0" w:rsidP="003C68B0">
            <w:pPr>
              <w:rPr>
                <w:color w:val="000000"/>
                <w:sz w:val="18"/>
                <w:szCs w:val="18"/>
              </w:rPr>
            </w:pPr>
            <w:r w:rsidRPr="003C68B0">
              <w:rPr>
                <w:color w:val="000000"/>
                <w:sz w:val="18"/>
                <w:szCs w:val="18"/>
              </w:rPr>
              <w:lastRenderedPageBreak/>
              <w:t>PROCTITIS</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1E8AB8" w14:textId="77777777" w:rsidR="003C68B0" w:rsidRPr="00A8595B" w:rsidRDefault="003C68B0" w:rsidP="003C68B0">
            <w:pPr>
              <w:jc w:val="right"/>
              <w:rPr>
                <w:color w:val="000000"/>
                <w:sz w:val="18"/>
                <w:szCs w:val="18"/>
              </w:rPr>
            </w:pPr>
            <w:r w:rsidRPr="00A8595B">
              <w:rPr>
                <w:color w:val="000000"/>
                <w:sz w:val="18"/>
                <w:szCs w:val="18"/>
              </w:rPr>
              <w:t>23</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C962C" w14:textId="77777777" w:rsidR="003C68B0" w:rsidRPr="00A8595B" w:rsidRDefault="003C68B0" w:rsidP="003C68B0">
            <w:pPr>
              <w:jc w:val="right"/>
              <w:rPr>
                <w:color w:val="000000"/>
                <w:sz w:val="18"/>
                <w:szCs w:val="18"/>
              </w:rPr>
            </w:pPr>
            <w:r w:rsidRPr="00A8595B">
              <w:rPr>
                <w:color w:val="000000"/>
                <w:sz w:val="18"/>
                <w:szCs w:val="18"/>
              </w:rPr>
              <w:t>5.2%</w:t>
            </w:r>
          </w:p>
        </w:tc>
      </w:tr>
      <w:tr w:rsidR="003C68B0" w:rsidRPr="00A8595B" w14:paraId="68315F91"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A247F" w14:textId="77777777" w:rsidR="003C68B0" w:rsidRPr="003C68B0" w:rsidRDefault="003C68B0" w:rsidP="003C68B0">
            <w:pPr>
              <w:rPr>
                <w:color w:val="000000"/>
                <w:sz w:val="18"/>
                <w:szCs w:val="18"/>
              </w:rPr>
            </w:pPr>
            <w:r w:rsidRPr="003C68B0">
              <w:rPr>
                <w:color w:val="000000"/>
                <w:sz w:val="18"/>
                <w:szCs w:val="18"/>
              </w:rPr>
              <w:t>FECAL INCONTINENCE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6D10A"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6E2940"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05731C8E"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C21A1" w14:textId="77777777" w:rsidR="003C68B0" w:rsidRPr="003C68B0" w:rsidRDefault="003C68B0" w:rsidP="003C68B0">
            <w:pPr>
              <w:rPr>
                <w:color w:val="000000"/>
                <w:sz w:val="18"/>
                <w:szCs w:val="18"/>
              </w:rPr>
            </w:pPr>
            <w:r w:rsidRPr="003C68B0">
              <w:rPr>
                <w:color w:val="000000"/>
                <w:sz w:val="18"/>
                <w:szCs w:val="18"/>
              </w:rPr>
              <w:t>ANAL PAIN</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3032B"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D4EC2"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711407DA"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3048" w14:textId="77777777" w:rsidR="003C68B0" w:rsidRPr="003C68B0" w:rsidRDefault="003C68B0" w:rsidP="003C68B0">
            <w:pPr>
              <w:rPr>
                <w:color w:val="000000"/>
                <w:sz w:val="18"/>
                <w:szCs w:val="18"/>
              </w:rPr>
            </w:pPr>
            <w:r w:rsidRPr="003C68B0">
              <w:rPr>
                <w:color w:val="000000"/>
                <w:sz w:val="18"/>
                <w:szCs w:val="18"/>
              </w:rPr>
              <w:t>HEMORRHOID</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7F294" w14:textId="77777777" w:rsidR="003C68B0" w:rsidRPr="00A8595B" w:rsidRDefault="003C68B0" w:rsidP="003C68B0">
            <w:pPr>
              <w:jc w:val="right"/>
              <w:rPr>
                <w:color w:val="000000"/>
                <w:sz w:val="18"/>
                <w:szCs w:val="18"/>
              </w:rPr>
            </w:pPr>
            <w:r w:rsidRPr="00A8595B">
              <w:rPr>
                <w:color w:val="000000"/>
                <w:sz w:val="18"/>
                <w:szCs w:val="18"/>
              </w:rPr>
              <w:t>4</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1E8FC" w14:textId="77777777" w:rsidR="003C68B0" w:rsidRPr="00A8595B" w:rsidRDefault="003C68B0" w:rsidP="003C68B0">
            <w:pPr>
              <w:jc w:val="right"/>
              <w:rPr>
                <w:color w:val="000000"/>
                <w:sz w:val="18"/>
                <w:szCs w:val="18"/>
              </w:rPr>
            </w:pPr>
            <w:r w:rsidRPr="00A8595B">
              <w:rPr>
                <w:color w:val="000000"/>
                <w:sz w:val="18"/>
                <w:szCs w:val="18"/>
              </w:rPr>
              <w:t>0.9%</w:t>
            </w:r>
          </w:p>
        </w:tc>
      </w:tr>
      <w:tr w:rsidR="003C68B0" w:rsidRPr="00A8595B" w14:paraId="7353215A"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E1D39" w14:textId="77777777" w:rsidR="003C68B0" w:rsidRPr="003C68B0" w:rsidRDefault="003C68B0" w:rsidP="003C68B0">
            <w:pPr>
              <w:rPr>
                <w:color w:val="000000"/>
                <w:sz w:val="18"/>
                <w:szCs w:val="18"/>
              </w:rPr>
            </w:pPr>
            <w:r w:rsidRPr="003C68B0">
              <w:rPr>
                <w:color w:val="000000"/>
                <w:sz w:val="18"/>
                <w:szCs w:val="18"/>
              </w:rPr>
              <w:t>CONSTIPATION</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3E442"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87592"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1E95E7C4"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336631" w14:textId="77777777" w:rsidR="003C68B0" w:rsidRPr="003C68B0" w:rsidRDefault="003C68B0" w:rsidP="003C68B0">
            <w:pPr>
              <w:rPr>
                <w:color w:val="000000"/>
                <w:sz w:val="18"/>
                <w:szCs w:val="18"/>
              </w:rPr>
            </w:pPr>
            <w:r w:rsidRPr="003C68B0">
              <w:rPr>
                <w:color w:val="000000"/>
                <w:sz w:val="18"/>
                <w:szCs w:val="18"/>
              </w:rPr>
              <w:t>ANAL FISSURE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4403D" w14:textId="77777777" w:rsidR="003C68B0" w:rsidRPr="00A8595B" w:rsidRDefault="003C68B0" w:rsidP="003C68B0">
            <w:pPr>
              <w:jc w:val="right"/>
              <w:rPr>
                <w:color w:val="000000"/>
                <w:sz w:val="18"/>
                <w:szCs w:val="18"/>
              </w:rPr>
            </w:pPr>
            <w:r w:rsidRPr="00A8595B">
              <w:rPr>
                <w:color w:val="000000"/>
                <w:sz w:val="18"/>
                <w:szCs w:val="18"/>
              </w:rPr>
              <w:t>1</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14736" w14:textId="77777777" w:rsidR="003C68B0" w:rsidRPr="00A8595B" w:rsidRDefault="003C68B0" w:rsidP="003C68B0">
            <w:pPr>
              <w:jc w:val="right"/>
              <w:rPr>
                <w:color w:val="000000"/>
                <w:sz w:val="18"/>
                <w:szCs w:val="18"/>
              </w:rPr>
            </w:pPr>
            <w:r w:rsidRPr="00A8595B">
              <w:rPr>
                <w:color w:val="000000"/>
                <w:sz w:val="18"/>
                <w:szCs w:val="18"/>
              </w:rPr>
              <w:t>0.2%</w:t>
            </w:r>
          </w:p>
        </w:tc>
      </w:tr>
      <w:tr w:rsidR="003C68B0" w:rsidRPr="00A8595B" w14:paraId="12F8D0B4"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91B7F" w14:textId="77777777" w:rsidR="003C68B0" w:rsidRPr="003C68B0" w:rsidRDefault="003C68B0" w:rsidP="003C68B0">
            <w:pPr>
              <w:rPr>
                <w:color w:val="000000"/>
                <w:sz w:val="18"/>
                <w:szCs w:val="18"/>
              </w:rPr>
            </w:pPr>
            <w:r w:rsidRPr="003C68B0">
              <w:rPr>
                <w:color w:val="000000"/>
                <w:sz w:val="18"/>
                <w:szCs w:val="18"/>
              </w:rPr>
              <w:t>TELANGIECTASIA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0DA69"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7D0FA"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7DB48612"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B409C" w14:textId="77777777" w:rsidR="003C68B0" w:rsidRPr="00A8595B" w:rsidRDefault="003C68B0" w:rsidP="004D0A5A">
            <w:pPr>
              <w:jc w:val="right"/>
              <w:rPr>
                <w:color w:val="000000"/>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A9BDB" w14:textId="77777777" w:rsidR="003C68B0" w:rsidRPr="00A8595B" w:rsidRDefault="003C68B0" w:rsidP="004D0A5A">
            <w:pPr>
              <w:rPr>
                <w:color w:val="000000"/>
                <w:sz w:val="18"/>
                <w:szCs w:val="18"/>
              </w:rPr>
            </w:pP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9EBB5" w14:textId="77777777" w:rsidR="003C68B0" w:rsidRPr="00A8595B" w:rsidRDefault="003C68B0" w:rsidP="004D0A5A">
            <w:pPr>
              <w:rPr>
                <w:color w:val="000000"/>
                <w:sz w:val="18"/>
                <w:szCs w:val="18"/>
              </w:rPr>
            </w:pPr>
          </w:p>
        </w:tc>
      </w:tr>
      <w:tr w:rsidR="003C68B0" w:rsidRPr="00A8595B" w14:paraId="4C036128"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430A6" w14:textId="5A6F7432" w:rsidR="003C68B0" w:rsidRPr="003C68B0" w:rsidRDefault="003C68B0" w:rsidP="003C68B0">
            <w:pPr>
              <w:jc w:val="center"/>
              <w:rPr>
                <w:b/>
                <w:color w:val="000000"/>
                <w:sz w:val="18"/>
                <w:szCs w:val="18"/>
              </w:rPr>
            </w:pPr>
            <w:r w:rsidRPr="003C68B0">
              <w:rPr>
                <w:b/>
                <w:color w:val="000000"/>
                <w:sz w:val="18"/>
                <w:szCs w:val="18"/>
              </w:rPr>
              <w:t>Grade 3</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B25E0" w14:textId="556D459E" w:rsidR="003C68B0" w:rsidRPr="003C68B0" w:rsidRDefault="003C68B0" w:rsidP="003C68B0">
            <w:pPr>
              <w:rPr>
                <w:b/>
                <w:color w:val="000000"/>
                <w:sz w:val="18"/>
                <w:szCs w:val="18"/>
              </w:rPr>
            </w:pP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8C67C" w14:textId="25B9F62B" w:rsidR="003C68B0" w:rsidRPr="003C68B0" w:rsidRDefault="003C68B0" w:rsidP="003C68B0">
            <w:pPr>
              <w:rPr>
                <w:b/>
                <w:color w:val="000000"/>
                <w:sz w:val="18"/>
                <w:szCs w:val="18"/>
              </w:rPr>
            </w:pPr>
          </w:p>
        </w:tc>
      </w:tr>
      <w:tr w:rsidR="003C68B0" w:rsidRPr="00A8595B" w14:paraId="59226D0E"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8B31AC4" w14:textId="77777777" w:rsidR="003C68B0" w:rsidRPr="003C68B0" w:rsidRDefault="003C68B0" w:rsidP="003C68B0">
            <w:pPr>
              <w:jc w:val="center"/>
              <w:rPr>
                <w:b/>
                <w:color w:val="000000"/>
                <w:sz w:val="18"/>
                <w:szCs w:val="18"/>
              </w:rPr>
            </w:pPr>
            <w:r w:rsidRPr="003C68B0">
              <w:rPr>
                <w:b/>
                <w:color w:val="000000"/>
                <w:sz w:val="18"/>
                <w:szCs w:val="18"/>
              </w:rPr>
              <w:t>Genitourinary</w:t>
            </w: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A16A5DF" w14:textId="77777777" w:rsidR="003C68B0" w:rsidRPr="003C68B0" w:rsidRDefault="003C68B0" w:rsidP="003C68B0">
            <w:pPr>
              <w:jc w:val="right"/>
              <w:rPr>
                <w:b/>
                <w:color w:val="000000"/>
                <w:sz w:val="18"/>
                <w:szCs w:val="18"/>
              </w:rPr>
            </w:pPr>
            <w:r w:rsidRPr="003C68B0">
              <w:rPr>
                <w:b/>
                <w:color w:val="000000"/>
                <w:sz w:val="18"/>
                <w:szCs w:val="18"/>
              </w:rPr>
              <w:t>7</w:t>
            </w:r>
          </w:p>
        </w:tc>
        <w:tc>
          <w:tcPr>
            <w:tcW w:w="1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E63F97" w14:textId="77777777" w:rsidR="003C68B0" w:rsidRPr="003C68B0" w:rsidRDefault="003C68B0" w:rsidP="003C68B0">
            <w:pPr>
              <w:jc w:val="right"/>
              <w:rPr>
                <w:b/>
                <w:color w:val="000000"/>
                <w:sz w:val="18"/>
                <w:szCs w:val="18"/>
              </w:rPr>
            </w:pPr>
            <w:r w:rsidRPr="003C68B0">
              <w:rPr>
                <w:b/>
                <w:color w:val="000000"/>
                <w:sz w:val="18"/>
                <w:szCs w:val="18"/>
              </w:rPr>
              <w:t>1.6%</w:t>
            </w:r>
          </w:p>
        </w:tc>
      </w:tr>
      <w:tr w:rsidR="003C68B0" w:rsidRPr="00A8595B" w14:paraId="4721E1AA"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E8CD4" w14:textId="77777777" w:rsidR="003C68B0" w:rsidRPr="003C68B0" w:rsidRDefault="003C68B0" w:rsidP="003C68B0">
            <w:pPr>
              <w:rPr>
                <w:color w:val="000000"/>
                <w:sz w:val="18"/>
                <w:szCs w:val="18"/>
              </w:rPr>
            </w:pPr>
            <w:r w:rsidRPr="003C68B0">
              <w:rPr>
                <w:color w:val="000000"/>
                <w:sz w:val="18"/>
                <w:szCs w:val="18"/>
              </w:rPr>
              <w:t>URINARY FREQUENCY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D5337"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E59A5"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1F01A5AB"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AFE9C" w14:textId="77777777" w:rsidR="003C68B0" w:rsidRPr="003C68B0" w:rsidRDefault="003C68B0" w:rsidP="003C68B0">
            <w:pPr>
              <w:rPr>
                <w:color w:val="000000"/>
                <w:sz w:val="18"/>
                <w:szCs w:val="18"/>
              </w:rPr>
            </w:pPr>
            <w:r w:rsidRPr="003C68B0">
              <w:rPr>
                <w:color w:val="000000"/>
                <w:sz w:val="18"/>
                <w:szCs w:val="18"/>
              </w:rPr>
              <w:t>URINARY INCONTINENCE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6AE4A"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94465"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72A22939"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D55D5" w14:textId="77777777" w:rsidR="003C68B0" w:rsidRPr="003C68B0" w:rsidRDefault="003C68B0" w:rsidP="003C68B0">
            <w:pPr>
              <w:rPr>
                <w:color w:val="000000"/>
                <w:sz w:val="18"/>
                <w:szCs w:val="18"/>
              </w:rPr>
            </w:pPr>
            <w:r w:rsidRPr="003C68B0">
              <w:rPr>
                <w:color w:val="000000"/>
                <w:sz w:val="18"/>
                <w:szCs w:val="18"/>
              </w:rPr>
              <w:t>URINARY TRACT OBSTRUCTION</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29582" w14:textId="77777777" w:rsidR="003C68B0" w:rsidRPr="00A8595B" w:rsidRDefault="003C68B0" w:rsidP="003C68B0">
            <w:pPr>
              <w:jc w:val="right"/>
              <w:rPr>
                <w:color w:val="000000"/>
                <w:sz w:val="18"/>
                <w:szCs w:val="18"/>
              </w:rPr>
            </w:pPr>
            <w:r w:rsidRPr="00A8595B">
              <w:rPr>
                <w:color w:val="000000"/>
                <w:sz w:val="18"/>
                <w:szCs w:val="18"/>
              </w:rPr>
              <w:t>3</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E80DB" w14:textId="77777777" w:rsidR="003C68B0" w:rsidRPr="00A8595B" w:rsidRDefault="003C68B0" w:rsidP="003C68B0">
            <w:pPr>
              <w:jc w:val="right"/>
              <w:rPr>
                <w:color w:val="000000"/>
                <w:sz w:val="18"/>
                <w:szCs w:val="18"/>
              </w:rPr>
            </w:pPr>
            <w:r w:rsidRPr="00A8595B">
              <w:rPr>
                <w:color w:val="000000"/>
                <w:sz w:val="18"/>
                <w:szCs w:val="18"/>
              </w:rPr>
              <w:t>0.7%</w:t>
            </w:r>
          </w:p>
        </w:tc>
      </w:tr>
      <w:tr w:rsidR="003C68B0" w:rsidRPr="00A8595B" w14:paraId="53FDCB29"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145D7A" w14:textId="77777777" w:rsidR="003C68B0" w:rsidRPr="003C68B0" w:rsidRDefault="003C68B0" w:rsidP="003C68B0">
            <w:pPr>
              <w:rPr>
                <w:color w:val="000000"/>
                <w:sz w:val="18"/>
                <w:szCs w:val="18"/>
              </w:rPr>
            </w:pPr>
            <w:r w:rsidRPr="003C68B0">
              <w:rPr>
                <w:color w:val="000000"/>
                <w:sz w:val="18"/>
                <w:szCs w:val="18"/>
              </w:rPr>
              <w:t>URINARY RETENTION</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2EF34"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F8E94"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06F727CC"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67C66D" w14:textId="77777777" w:rsidR="003C68B0" w:rsidRPr="003C68B0" w:rsidRDefault="003C68B0" w:rsidP="003C68B0">
            <w:pPr>
              <w:rPr>
                <w:color w:val="000000"/>
                <w:sz w:val="18"/>
                <w:szCs w:val="18"/>
              </w:rPr>
            </w:pPr>
            <w:r w:rsidRPr="003C68B0">
              <w:rPr>
                <w:color w:val="000000"/>
                <w:sz w:val="18"/>
                <w:szCs w:val="18"/>
              </w:rPr>
              <w:t>URINARY URGENCY</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417F8"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84CCE"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751A1CFB"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E6FFC" w14:textId="77777777" w:rsidR="003C68B0" w:rsidRPr="003C68B0" w:rsidRDefault="003C68B0" w:rsidP="003C68B0">
            <w:pPr>
              <w:rPr>
                <w:color w:val="000000"/>
                <w:sz w:val="18"/>
                <w:szCs w:val="18"/>
              </w:rPr>
            </w:pPr>
            <w:r w:rsidRPr="003C68B0">
              <w:rPr>
                <w:color w:val="000000"/>
                <w:sz w:val="18"/>
                <w:szCs w:val="18"/>
              </w:rPr>
              <w:t>UTI</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FD32"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06185"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677123B1"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6B815" w14:textId="77777777" w:rsidR="003C68B0" w:rsidRPr="003C68B0" w:rsidRDefault="003C68B0" w:rsidP="003C68B0">
            <w:pPr>
              <w:rPr>
                <w:color w:val="000000"/>
                <w:sz w:val="18"/>
                <w:szCs w:val="18"/>
              </w:rPr>
            </w:pPr>
            <w:r w:rsidRPr="003C68B0">
              <w:rPr>
                <w:color w:val="000000"/>
                <w:sz w:val="18"/>
                <w:szCs w:val="18"/>
              </w:rPr>
              <w:t>DYSURIA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0AA83"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7A35DD"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6E121629"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33748" w14:textId="77777777" w:rsidR="003C68B0" w:rsidRPr="003C68B0" w:rsidRDefault="003C68B0" w:rsidP="003C68B0">
            <w:pPr>
              <w:rPr>
                <w:color w:val="000000"/>
                <w:sz w:val="18"/>
                <w:szCs w:val="18"/>
              </w:rPr>
            </w:pPr>
            <w:r w:rsidRPr="003C68B0">
              <w:rPr>
                <w:color w:val="000000"/>
                <w:sz w:val="18"/>
                <w:szCs w:val="18"/>
              </w:rPr>
              <w:t>HEMATURIA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CBA45" w14:textId="77777777" w:rsidR="003C68B0" w:rsidRPr="00A8595B" w:rsidRDefault="003C68B0" w:rsidP="003C68B0">
            <w:pPr>
              <w:jc w:val="right"/>
              <w:rPr>
                <w:color w:val="000000"/>
                <w:sz w:val="18"/>
                <w:szCs w:val="18"/>
              </w:rPr>
            </w:pPr>
            <w:r w:rsidRPr="00A8595B">
              <w:rPr>
                <w:color w:val="000000"/>
                <w:sz w:val="18"/>
                <w:szCs w:val="18"/>
              </w:rPr>
              <w:t>2</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2BF4F" w14:textId="77777777" w:rsidR="003C68B0" w:rsidRPr="00A8595B" w:rsidRDefault="003C68B0" w:rsidP="003C68B0">
            <w:pPr>
              <w:jc w:val="right"/>
              <w:rPr>
                <w:color w:val="000000"/>
                <w:sz w:val="18"/>
                <w:szCs w:val="18"/>
              </w:rPr>
            </w:pPr>
            <w:r w:rsidRPr="00A8595B">
              <w:rPr>
                <w:color w:val="000000"/>
                <w:sz w:val="18"/>
                <w:szCs w:val="18"/>
              </w:rPr>
              <w:t>0.5%</w:t>
            </w:r>
          </w:p>
        </w:tc>
      </w:tr>
      <w:tr w:rsidR="003C68B0" w:rsidRPr="00A8595B" w14:paraId="3F76A42B"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0247" w14:textId="77777777" w:rsidR="003C68B0" w:rsidRPr="003C68B0" w:rsidRDefault="003C68B0" w:rsidP="003C68B0">
            <w:pPr>
              <w:rPr>
                <w:color w:val="000000"/>
                <w:sz w:val="18"/>
                <w:szCs w:val="18"/>
              </w:rPr>
            </w:pPr>
            <w:r w:rsidRPr="003C68B0">
              <w:rPr>
                <w:color w:val="000000"/>
                <w:sz w:val="18"/>
                <w:szCs w:val="18"/>
              </w:rPr>
              <w:t>CYSTITIS/CYSTITIS NONINFECTIVE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94078" w14:textId="77777777" w:rsidR="003C68B0" w:rsidRPr="00A8595B" w:rsidRDefault="003C68B0" w:rsidP="003C68B0">
            <w:pPr>
              <w:jc w:val="right"/>
              <w:rPr>
                <w:color w:val="000000"/>
                <w:sz w:val="18"/>
                <w:szCs w:val="18"/>
              </w:rPr>
            </w:pPr>
            <w:r w:rsidRPr="00A8595B">
              <w:rPr>
                <w:color w:val="000000"/>
                <w:sz w:val="18"/>
                <w:szCs w:val="18"/>
              </w:rPr>
              <w:t>2</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B4444" w14:textId="77777777" w:rsidR="003C68B0" w:rsidRPr="00A8595B" w:rsidRDefault="003C68B0" w:rsidP="003C68B0">
            <w:pPr>
              <w:jc w:val="right"/>
              <w:rPr>
                <w:color w:val="000000"/>
                <w:sz w:val="18"/>
                <w:szCs w:val="18"/>
              </w:rPr>
            </w:pPr>
            <w:r w:rsidRPr="00A8595B">
              <w:rPr>
                <w:color w:val="000000"/>
                <w:sz w:val="18"/>
                <w:szCs w:val="18"/>
              </w:rPr>
              <w:t>0.5%</w:t>
            </w:r>
          </w:p>
        </w:tc>
      </w:tr>
      <w:tr w:rsidR="003C68B0" w:rsidRPr="00A8595B" w14:paraId="38A7A94B"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4D9B1" w14:textId="77777777" w:rsidR="003C68B0" w:rsidRPr="003C68B0" w:rsidRDefault="003C68B0" w:rsidP="003C68B0">
            <w:pPr>
              <w:rPr>
                <w:color w:val="000000"/>
                <w:sz w:val="18"/>
                <w:szCs w:val="18"/>
              </w:rPr>
            </w:pPr>
            <w:r w:rsidRPr="003C68B0">
              <w:rPr>
                <w:color w:val="000000"/>
                <w:sz w:val="18"/>
                <w:szCs w:val="18"/>
              </w:rPr>
              <w:t>BLADDER SPASMS</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02D80"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E44F1"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1C14E902"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670A0" w14:textId="77777777" w:rsidR="003C68B0" w:rsidRPr="00A8595B" w:rsidRDefault="003C68B0" w:rsidP="003C68B0">
            <w:pPr>
              <w:rPr>
                <w:color w:val="000000"/>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B5D73" w14:textId="77777777" w:rsidR="003C68B0" w:rsidRPr="00A8595B" w:rsidRDefault="003C68B0" w:rsidP="003C68B0">
            <w:pPr>
              <w:jc w:val="right"/>
              <w:rPr>
                <w:color w:val="000000"/>
                <w:sz w:val="18"/>
                <w:szCs w:val="18"/>
              </w:rPr>
            </w:pP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CEEE1" w14:textId="77777777" w:rsidR="003C68B0" w:rsidRPr="00A8595B" w:rsidRDefault="003C68B0" w:rsidP="003C68B0">
            <w:pPr>
              <w:jc w:val="right"/>
              <w:rPr>
                <w:color w:val="000000"/>
                <w:sz w:val="18"/>
                <w:szCs w:val="18"/>
              </w:rPr>
            </w:pPr>
          </w:p>
        </w:tc>
      </w:tr>
      <w:tr w:rsidR="003C68B0" w:rsidRPr="00A8595B" w14:paraId="0FB4CBFB"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93BBF33" w14:textId="77777777" w:rsidR="003C68B0" w:rsidRPr="003C68B0" w:rsidRDefault="003C68B0" w:rsidP="003C68B0">
            <w:pPr>
              <w:jc w:val="center"/>
              <w:rPr>
                <w:b/>
                <w:color w:val="000000"/>
                <w:sz w:val="18"/>
                <w:szCs w:val="18"/>
              </w:rPr>
            </w:pPr>
            <w:r w:rsidRPr="003C68B0">
              <w:rPr>
                <w:b/>
                <w:color w:val="000000"/>
                <w:sz w:val="18"/>
                <w:szCs w:val="18"/>
              </w:rPr>
              <w:t>Gastrointestinal</w:t>
            </w:r>
          </w:p>
        </w:tc>
        <w:tc>
          <w:tcPr>
            <w:tcW w:w="8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42300B0" w14:textId="77777777" w:rsidR="003C68B0" w:rsidRPr="003C68B0" w:rsidRDefault="003C68B0" w:rsidP="003C68B0">
            <w:pPr>
              <w:jc w:val="right"/>
              <w:rPr>
                <w:b/>
                <w:color w:val="000000"/>
                <w:sz w:val="18"/>
                <w:szCs w:val="18"/>
              </w:rPr>
            </w:pPr>
            <w:r w:rsidRPr="003C68B0">
              <w:rPr>
                <w:b/>
                <w:color w:val="000000"/>
                <w:sz w:val="18"/>
                <w:szCs w:val="18"/>
              </w:rPr>
              <w:t>16</w:t>
            </w:r>
          </w:p>
        </w:tc>
        <w:tc>
          <w:tcPr>
            <w:tcW w:w="186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DDE2EC3" w14:textId="77777777" w:rsidR="003C68B0" w:rsidRPr="003C68B0" w:rsidRDefault="003C68B0" w:rsidP="003C68B0">
            <w:pPr>
              <w:jc w:val="right"/>
              <w:rPr>
                <w:b/>
                <w:color w:val="000000"/>
                <w:sz w:val="18"/>
                <w:szCs w:val="18"/>
              </w:rPr>
            </w:pPr>
            <w:r w:rsidRPr="003C68B0">
              <w:rPr>
                <w:b/>
                <w:color w:val="000000"/>
                <w:sz w:val="18"/>
                <w:szCs w:val="18"/>
              </w:rPr>
              <w:t>3.6%</w:t>
            </w:r>
          </w:p>
        </w:tc>
      </w:tr>
      <w:tr w:rsidR="003C68B0" w:rsidRPr="00A8595B" w14:paraId="100F2AFE"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20732" w14:textId="77777777" w:rsidR="003C68B0" w:rsidRPr="003C68B0" w:rsidRDefault="003C68B0" w:rsidP="003C68B0">
            <w:pPr>
              <w:rPr>
                <w:color w:val="000000"/>
                <w:sz w:val="18"/>
                <w:szCs w:val="18"/>
              </w:rPr>
            </w:pPr>
            <w:r w:rsidRPr="003C68B0">
              <w:rPr>
                <w:color w:val="000000"/>
                <w:sz w:val="18"/>
                <w:szCs w:val="18"/>
              </w:rPr>
              <w:t>RECTAL/ COLONIC HEMORRHAGE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AC6AE" w14:textId="77777777" w:rsidR="003C68B0" w:rsidRPr="00A8595B" w:rsidRDefault="003C68B0" w:rsidP="003C68B0">
            <w:pPr>
              <w:jc w:val="right"/>
              <w:rPr>
                <w:color w:val="000000"/>
                <w:sz w:val="18"/>
                <w:szCs w:val="18"/>
              </w:rPr>
            </w:pPr>
            <w:r w:rsidRPr="00A8595B">
              <w:rPr>
                <w:color w:val="000000"/>
                <w:sz w:val="18"/>
                <w:szCs w:val="18"/>
              </w:rPr>
              <w:t>6</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4DFED" w14:textId="77777777" w:rsidR="003C68B0" w:rsidRPr="00A8595B" w:rsidRDefault="003C68B0" w:rsidP="003C68B0">
            <w:pPr>
              <w:jc w:val="right"/>
              <w:rPr>
                <w:color w:val="000000"/>
                <w:sz w:val="18"/>
                <w:szCs w:val="18"/>
              </w:rPr>
            </w:pPr>
            <w:r w:rsidRPr="00A8595B">
              <w:rPr>
                <w:color w:val="000000"/>
                <w:sz w:val="18"/>
                <w:szCs w:val="18"/>
              </w:rPr>
              <w:t>1.4%</w:t>
            </w:r>
          </w:p>
        </w:tc>
      </w:tr>
      <w:tr w:rsidR="003C68B0" w:rsidRPr="00A8595B" w14:paraId="1CF64565"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105FA" w14:textId="77777777" w:rsidR="003C68B0" w:rsidRPr="003C68B0" w:rsidRDefault="003C68B0" w:rsidP="003C68B0">
            <w:pPr>
              <w:rPr>
                <w:color w:val="000000"/>
                <w:sz w:val="18"/>
                <w:szCs w:val="18"/>
              </w:rPr>
            </w:pPr>
            <w:r w:rsidRPr="003C68B0">
              <w:rPr>
                <w:color w:val="000000"/>
                <w:sz w:val="18"/>
                <w:szCs w:val="18"/>
              </w:rPr>
              <w:t>RECTAL FISTULA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7F1F0A"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68699"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598D5C58"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0F4CE" w14:textId="77777777" w:rsidR="003C68B0" w:rsidRPr="003C68B0" w:rsidRDefault="003C68B0" w:rsidP="003C68B0">
            <w:pPr>
              <w:rPr>
                <w:color w:val="000000"/>
                <w:sz w:val="18"/>
                <w:szCs w:val="18"/>
              </w:rPr>
            </w:pPr>
            <w:r w:rsidRPr="003C68B0">
              <w:rPr>
                <w:color w:val="000000"/>
                <w:sz w:val="18"/>
                <w:szCs w:val="18"/>
              </w:rPr>
              <w:t>RECTAL ULCER</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56C2" w14:textId="77777777" w:rsidR="003C68B0" w:rsidRPr="00A8595B" w:rsidRDefault="003C68B0" w:rsidP="003C68B0">
            <w:pPr>
              <w:jc w:val="right"/>
              <w:rPr>
                <w:color w:val="000000"/>
                <w:sz w:val="18"/>
                <w:szCs w:val="18"/>
              </w:rPr>
            </w:pPr>
            <w:r w:rsidRPr="00A8595B">
              <w:rPr>
                <w:color w:val="000000"/>
                <w:sz w:val="18"/>
                <w:szCs w:val="18"/>
              </w:rPr>
              <w:t>2</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914BD" w14:textId="77777777" w:rsidR="003C68B0" w:rsidRPr="00A8595B" w:rsidRDefault="003C68B0" w:rsidP="003C68B0">
            <w:pPr>
              <w:jc w:val="right"/>
              <w:rPr>
                <w:color w:val="000000"/>
                <w:sz w:val="18"/>
                <w:szCs w:val="18"/>
              </w:rPr>
            </w:pPr>
            <w:r w:rsidRPr="00A8595B">
              <w:rPr>
                <w:color w:val="000000"/>
                <w:sz w:val="18"/>
                <w:szCs w:val="18"/>
              </w:rPr>
              <w:t>0.5%</w:t>
            </w:r>
          </w:p>
        </w:tc>
      </w:tr>
      <w:tr w:rsidR="003C68B0" w:rsidRPr="00A8595B" w14:paraId="7E0E58EF"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1C72F6" w14:textId="77777777" w:rsidR="003C68B0" w:rsidRPr="003C68B0" w:rsidRDefault="003C68B0" w:rsidP="003C68B0">
            <w:pPr>
              <w:rPr>
                <w:color w:val="000000"/>
                <w:sz w:val="18"/>
                <w:szCs w:val="18"/>
              </w:rPr>
            </w:pPr>
            <w:r w:rsidRPr="003C68B0">
              <w:rPr>
                <w:color w:val="000000"/>
                <w:sz w:val="18"/>
                <w:szCs w:val="18"/>
              </w:rPr>
              <w:t>DIARRHEA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731CCA"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4278E"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08137734"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76CDAD" w14:textId="77777777" w:rsidR="003C68B0" w:rsidRPr="003C68B0" w:rsidRDefault="003C68B0" w:rsidP="003C68B0">
            <w:pPr>
              <w:rPr>
                <w:color w:val="000000"/>
                <w:sz w:val="18"/>
                <w:szCs w:val="18"/>
              </w:rPr>
            </w:pPr>
            <w:r w:rsidRPr="003C68B0">
              <w:rPr>
                <w:color w:val="000000"/>
                <w:sz w:val="18"/>
                <w:szCs w:val="18"/>
              </w:rPr>
              <w:t>PROCTITIS</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D1B45" w14:textId="77777777" w:rsidR="003C68B0" w:rsidRPr="00A8595B" w:rsidRDefault="003C68B0" w:rsidP="003C68B0">
            <w:pPr>
              <w:jc w:val="right"/>
              <w:rPr>
                <w:color w:val="000000"/>
                <w:sz w:val="18"/>
                <w:szCs w:val="18"/>
              </w:rPr>
            </w:pPr>
            <w:r w:rsidRPr="00A8595B">
              <w:rPr>
                <w:color w:val="000000"/>
                <w:sz w:val="18"/>
                <w:szCs w:val="18"/>
              </w:rPr>
              <w:t>8</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CC1376" w14:textId="77777777" w:rsidR="003C68B0" w:rsidRPr="00A8595B" w:rsidRDefault="003C68B0" w:rsidP="003C68B0">
            <w:pPr>
              <w:jc w:val="right"/>
              <w:rPr>
                <w:color w:val="000000"/>
                <w:sz w:val="18"/>
                <w:szCs w:val="18"/>
              </w:rPr>
            </w:pPr>
            <w:r w:rsidRPr="00A8595B">
              <w:rPr>
                <w:color w:val="000000"/>
                <w:sz w:val="18"/>
                <w:szCs w:val="18"/>
              </w:rPr>
              <w:t>1.8%</w:t>
            </w:r>
          </w:p>
        </w:tc>
      </w:tr>
      <w:tr w:rsidR="003C68B0" w:rsidRPr="00A8595B" w14:paraId="6A1B554F"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0B77E" w14:textId="77777777" w:rsidR="003C68B0" w:rsidRPr="003C68B0" w:rsidRDefault="003C68B0" w:rsidP="003C68B0">
            <w:pPr>
              <w:rPr>
                <w:color w:val="000000"/>
                <w:sz w:val="18"/>
                <w:szCs w:val="18"/>
              </w:rPr>
            </w:pPr>
            <w:r w:rsidRPr="003C68B0">
              <w:rPr>
                <w:color w:val="000000"/>
                <w:sz w:val="18"/>
                <w:szCs w:val="18"/>
              </w:rPr>
              <w:t>FECAL INCONTINENCE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1C400D"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D2267E"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7CC29B50"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4B7FA" w14:textId="77777777" w:rsidR="003C68B0" w:rsidRPr="003C68B0" w:rsidRDefault="003C68B0" w:rsidP="003C68B0">
            <w:pPr>
              <w:rPr>
                <w:color w:val="000000"/>
                <w:sz w:val="18"/>
                <w:szCs w:val="18"/>
              </w:rPr>
            </w:pPr>
            <w:r w:rsidRPr="003C68B0">
              <w:rPr>
                <w:color w:val="000000"/>
                <w:sz w:val="18"/>
                <w:szCs w:val="18"/>
              </w:rPr>
              <w:t>ANAL PAIN</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2CA77"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DE623"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52C3396D"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3AA8" w14:textId="77777777" w:rsidR="003C68B0" w:rsidRPr="003C68B0" w:rsidRDefault="003C68B0" w:rsidP="003C68B0">
            <w:pPr>
              <w:rPr>
                <w:color w:val="000000"/>
                <w:sz w:val="18"/>
                <w:szCs w:val="18"/>
              </w:rPr>
            </w:pPr>
            <w:r w:rsidRPr="003C68B0">
              <w:rPr>
                <w:color w:val="000000"/>
                <w:sz w:val="18"/>
                <w:szCs w:val="18"/>
              </w:rPr>
              <w:t>HEMORRHOID</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01CC4"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C6DF5"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012E5CCC"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EFA3E" w14:textId="77777777" w:rsidR="003C68B0" w:rsidRPr="003C68B0" w:rsidRDefault="003C68B0" w:rsidP="003C68B0">
            <w:pPr>
              <w:rPr>
                <w:color w:val="000000"/>
                <w:sz w:val="18"/>
                <w:szCs w:val="18"/>
              </w:rPr>
            </w:pPr>
            <w:r w:rsidRPr="003C68B0">
              <w:rPr>
                <w:color w:val="000000"/>
                <w:sz w:val="18"/>
                <w:szCs w:val="18"/>
              </w:rPr>
              <w:t>CONSTIPATION</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2E8B9"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B6F6FF"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2760D76E"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AAAE83" w14:textId="77777777" w:rsidR="003C68B0" w:rsidRPr="003C68B0" w:rsidRDefault="003C68B0" w:rsidP="003C68B0">
            <w:pPr>
              <w:rPr>
                <w:color w:val="000000"/>
                <w:sz w:val="18"/>
                <w:szCs w:val="18"/>
              </w:rPr>
            </w:pPr>
            <w:r w:rsidRPr="003C68B0">
              <w:rPr>
                <w:color w:val="000000"/>
                <w:sz w:val="18"/>
                <w:szCs w:val="18"/>
              </w:rPr>
              <w:t>ANAL FISSURE</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5BE78"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8CF98"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5759538C"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56F4D" w14:textId="77777777" w:rsidR="003C68B0" w:rsidRPr="003C68B0" w:rsidRDefault="003C68B0" w:rsidP="003C68B0">
            <w:pPr>
              <w:rPr>
                <w:color w:val="000000"/>
                <w:sz w:val="18"/>
                <w:szCs w:val="18"/>
              </w:rPr>
            </w:pPr>
            <w:r w:rsidRPr="003C68B0">
              <w:rPr>
                <w:color w:val="000000"/>
                <w:sz w:val="18"/>
                <w:szCs w:val="18"/>
              </w:rPr>
              <w:t>TELANGIECTASIA</w:t>
            </w: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FBBCBC" w14:textId="77777777" w:rsidR="003C68B0" w:rsidRPr="00A8595B" w:rsidRDefault="003C68B0" w:rsidP="003C68B0">
            <w:pPr>
              <w:jc w:val="right"/>
              <w:rPr>
                <w:color w:val="000000"/>
                <w:sz w:val="18"/>
                <w:szCs w:val="18"/>
              </w:rPr>
            </w:pPr>
            <w:r w:rsidRPr="00A8595B">
              <w:rPr>
                <w:color w:val="000000"/>
                <w:sz w:val="18"/>
                <w:szCs w:val="18"/>
              </w:rPr>
              <w:t>0</w:t>
            </w: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43104" w14:textId="77777777" w:rsidR="003C68B0" w:rsidRPr="00A8595B" w:rsidRDefault="003C68B0" w:rsidP="003C68B0">
            <w:pPr>
              <w:jc w:val="right"/>
              <w:rPr>
                <w:color w:val="000000"/>
                <w:sz w:val="18"/>
                <w:szCs w:val="18"/>
              </w:rPr>
            </w:pPr>
            <w:r w:rsidRPr="00A8595B">
              <w:rPr>
                <w:color w:val="000000"/>
                <w:sz w:val="18"/>
                <w:szCs w:val="18"/>
              </w:rPr>
              <w:t>0.0%</w:t>
            </w:r>
          </w:p>
        </w:tc>
      </w:tr>
      <w:tr w:rsidR="003C68B0" w:rsidRPr="00A8595B" w14:paraId="37682ED6" w14:textId="77777777" w:rsidTr="003C68B0">
        <w:trPr>
          <w:trHeight w:val="268"/>
        </w:trPr>
        <w:tc>
          <w:tcPr>
            <w:tcW w:w="37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70DAF" w14:textId="77777777" w:rsidR="003C68B0" w:rsidRPr="00A8595B" w:rsidRDefault="003C68B0" w:rsidP="004D0A5A">
            <w:pPr>
              <w:jc w:val="right"/>
              <w:rPr>
                <w:color w:val="000000"/>
                <w:sz w:val="18"/>
                <w:szCs w:val="18"/>
              </w:rPr>
            </w:pPr>
          </w:p>
        </w:tc>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4B4A8" w14:textId="77777777" w:rsidR="003C68B0" w:rsidRPr="00A8595B" w:rsidRDefault="003C68B0" w:rsidP="004D0A5A">
            <w:pPr>
              <w:rPr>
                <w:color w:val="000000"/>
                <w:sz w:val="18"/>
                <w:szCs w:val="18"/>
              </w:rPr>
            </w:pPr>
          </w:p>
        </w:tc>
        <w:tc>
          <w:tcPr>
            <w:tcW w:w="1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3992E" w14:textId="77777777" w:rsidR="003C68B0" w:rsidRPr="00A8595B" w:rsidRDefault="003C68B0" w:rsidP="004D0A5A">
            <w:pPr>
              <w:rPr>
                <w:color w:val="000000"/>
                <w:sz w:val="18"/>
                <w:szCs w:val="18"/>
              </w:rPr>
            </w:pPr>
          </w:p>
        </w:tc>
      </w:tr>
    </w:tbl>
    <w:p w14:paraId="09F908E8" w14:textId="625228FD" w:rsidR="00F4712A" w:rsidRPr="00F4712A" w:rsidRDefault="00F4712A" w:rsidP="00BB7F04">
      <w:pPr>
        <w:rPr>
          <w:sz w:val="22"/>
        </w:rPr>
      </w:pPr>
    </w:p>
    <w:sectPr w:rsidR="00F4712A" w:rsidRPr="00F4712A" w:rsidSect="007B0BCD">
      <w:footerReference w:type="default" r:id="rId12"/>
      <w:type w:val="continuous"/>
      <w:pgSz w:w="12240" w:h="15840"/>
      <w:pgMar w:top="1440" w:right="1440" w:bottom="1440" w:left="1440"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CBCE1" w16cex:dateUtc="2022-08-21T18:17:00Z"/>
  <w16cex:commentExtensible w16cex:durableId="26ACC13F" w16cex:dateUtc="2022-08-21T18:35:00Z"/>
  <w16cex:commentExtensible w16cex:durableId="26ACC16E" w16cex:dateUtc="2022-08-21T18:36:00Z"/>
  <w16cex:commentExtensible w16cex:durableId="26ACC355" w16cex:dateUtc="2022-08-21T18:44:00Z"/>
  <w16cex:commentExtensible w16cex:durableId="26ACC316" w16cex:dateUtc="2022-08-21T18:43:00Z"/>
  <w16cex:commentExtensible w16cex:durableId="26ACC30B" w16cex:dateUtc="2022-08-21T18:43:00Z"/>
  <w16cex:commentExtensible w16cex:durableId="26ACC338" w16cex:dateUtc="2022-08-21T18:44:00Z"/>
  <w16cex:commentExtensible w16cex:durableId="26ACC36A" w16cex:dateUtc="2022-08-21T18:44:00Z"/>
  <w16cex:commentExtensible w16cex:durableId="26ACC3F1" w16cex:dateUtc="2022-08-21T18:47:00Z"/>
  <w16cex:commentExtensible w16cex:durableId="26B07734" w16cex:dateUtc="2022-08-24T14:08:00Z"/>
  <w16cex:commentExtensible w16cex:durableId="26B084CB" w16cex:dateUtc="2022-08-24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EFF8F" w14:textId="77777777" w:rsidR="00D7710A" w:rsidRDefault="00D7710A">
      <w:r>
        <w:separator/>
      </w:r>
    </w:p>
  </w:endnote>
  <w:endnote w:type="continuationSeparator" w:id="0">
    <w:p w14:paraId="56DFBFF7" w14:textId="77777777" w:rsidR="00D7710A" w:rsidRDefault="00D7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144220"/>
      <w:docPartObj>
        <w:docPartGallery w:val="Page Numbers (Bottom of Page)"/>
        <w:docPartUnique/>
      </w:docPartObj>
    </w:sdtPr>
    <w:sdtEndPr>
      <w:rPr>
        <w:noProof/>
      </w:rPr>
    </w:sdtEndPr>
    <w:sdtContent>
      <w:p w14:paraId="391D3624" w14:textId="5E5DBDDB" w:rsidR="00D7710A" w:rsidRDefault="00D7710A">
        <w:pPr>
          <w:pStyle w:val="Footer"/>
          <w:jc w:val="center"/>
        </w:pPr>
        <w:r>
          <w:fldChar w:fldCharType="begin"/>
        </w:r>
        <w:r>
          <w:instrText xml:space="preserve"> PAGE   \* MERGEFORMAT </w:instrText>
        </w:r>
        <w:r>
          <w:fldChar w:fldCharType="separate"/>
        </w:r>
        <w:r w:rsidR="00E85AE8">
          <w:rPr>
            <w:noProof/>
          </w:rPr>
          <w:t>1</w:t>
        </w:r>
        <w:r>
          <w:rPr>
            <w:noProof/>
          </w:rPr>
          <w:fldChar w:fldCharType="end"/>
        </w:r>
      </w:p>
    </w:sdtContent>
  </w:sdt>
  <w:p w14:paraId="30B2E5FC" w14:textId="77777777" w:rsidR="00D7710A" w:rsidRDefault="00D7710A">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7EC50" w14:textId="77777777" w:rsidR="00D7710A" w:rsidRDefault="00D7710A">
      <w:r>
        <w:separator/>
      </w:r>
    </w:p>
  </w:footnote>
  <w:footnote w:type="continuationSeparator" w:id="0">
    <w:p w14:paraId="465762E7" w14:textId="77777777" w:rsidR="00D7710A" w:rsidRDefault="00D77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721E5"/>
    <w:multiLevelType w:val="multilevel"/>
    <w:tmpl w:val="F2286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053F7B"/>
    <w:multiLevelType w:val="hybridMultilevel"/>
    <w:tmpl w:val="09FA20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DFC6792"/>
    <w:multiLevelType w:val="hybridMultilevel"/>
    <w:tmpl w:val="55F86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0A681B"/>
    <w:multiLevelType w:val="hybridMultilevel"/>
    <w:tmpl w:val="63A66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A03"/>
    <w:rsid w:val="00000F11"/>
    <w:rsid w:val="00001A95"/>
    <w:rsid w:val="00001D6A"/>
    <w:rsid w:val="00002C54"/>
    <w:rsid w:val="000055EB"/>
    <w:rsid w:val="00007E38"/>
    <w:rsid w:val="00011ABA"/>
    <w:rsid w:val="00012FD9"/>
    <w:rsid w:val="00013633"/>
    <w:rsid w:val="00017C63"/>
    <w:rsid w:val="00023059"/>
    <w:rsid w:val="000230AE"/>
    <w:rsid w:val="00034DF7"/>
    <w:rsid w:val="00035A07"/>
    <w:rsid w:val="000408A8"/>
    <w:rsid w:val="00041FB5"/>
    <w:rsid w:val="00046737"/>
    <w:rsid w:val="000472A6"/>
    <w:rsid w:val="00047542"/>
    <w:rsid w:val="00050C4C"/>
    <w:rsid w:val="000559D3"/>
    <w:rsid w:val="00060429"/>
    <w:rsid w:val="00060816"/>
    <w:rsid w:val="0006090C"/>
    <w:rsid w:val="00060FEF"/>
    <w:rsid w:val="0006112E"/>
    <w:rsid w:val="000632BB"/>
    <w:rsid w:val="0006415D"/>
    <w:rsid w:val="00065C66"/>
    <w:rsid w:val="00066EF9"/>
    <w:rsid w:val="00067A4B"/>
    <w:rsid w:val="00072AD4"/>
    <w:rsid w:val="000761AF"/>
    <w:rsid w:val="0007625B"/>
    <w:rsid w:val="0007657E"/>
    <w:rsid w:val="00076636"/>
    <w:rsid w:val="00076A65"/>
    <w:rsid w:val="00077099"/>
    <w:rsid w:val="000809BB"/>
    <w:rsid w:val="00080CBC"/>
    <w:rsid w:val="00081744"/>
    <w:rsid w:val="000821CB"/>
    <w:rsid w:val="00082586"/>
    <w:rsid w:val="000829B5"/>
    <w:rsid w:val="00083009"/>
    <w:rsid w:val="00083244"/>
    <w:rsid w:val="000838D0"/>
    <w:rsid w:val="00093AC6"/>
    <w:rsid w:val="00094524"/>
    <w:rsid w:val="00094EF3"/>
    <w:rsid w:val="00094FCE"/>
    <w:rsid w:val="000A0234"/>
    <w:rsid w:val="000A1395"/>
    <w:rsid w:val="000A2C86"/>
    <w:rsid w:val="000A3588"/>
    <w:rsid w:val="000A47F4"/>
    <w:rsid w:val="000A6A86"/>
    <w:rsid w:val="000A7901"/>
    <w:rsid w:val="000B36DE"/>
    <w:rsid w:val="000B3FB9"/>
    <w:rsid w:val="000B4476"/>
    <w:rsid w:val="000B474A"/>
    <w:rsid w:val="000C3439"/>
    <w:rsid w:val="000C3F68"/>
    <w:rsid w:val="000C5539"/>
    <w:rsid w:val="000C70D6"/>
    <w:rsid w:val="000D0597"/>
    <w:rsid w:val="000D1256"/>
    <w:rsid w:val="000D490A"/>
    <w:rsid w:val="000D4BEF"/>
    <w:rsid w:val="000E0AE3"/>
    <w:rsid w:val="000E4A8A"/>
    <w:rsid w:val="000F001B"/>
    <w:rsid w:val="000F4006"/>
    <w:rsid w:val="000F552B"/>
    <w:rsid w:val="000F74C0"/>
    <w:rsid w:val="001005EF"/>
    <w:rsid w:val="00100F22"/>
    <w:rsid w:val="0010107B"/>
    <w:rsid w:val="00115FE2"/>
    <w:rsid w:val="00116BC5"/>
    <w:rsid w:val="00121A03"/>
    <w:rsid w:val="0012547A"/>
    <w:rsid w:val="0013171A"/>
    <w:rsid w:val="0013208D"/>
    <w:rsid w:val="0013489A"/>
    <w:rsid w:val="00137BFB"/>
    <w:rsid w:val="0014050C"/>
    <w:rsid w:val="0014177D"/>
    <w:rsid w:val="00143DFA"/>
    <w:rsid w:val="001511B3"/>
    <w:rsid w:val="001520CE"/>
    <w:rsid w:val="001529AC"/>
    <w:rsid w:val="00161D8D"/>
    <w:rsid w:val="00162443"/>
    <w:rsid w:val="00162DEE"/>
    <w:rsid w:val="00165B55"/>
    <w:rsid w:val="0016702E"/>
    <w:rsid w:val="00170937"/>
    <w:rsid w:val="00177017"/>
    <w:rsid w:val="00180B44"/>
    <w:rsid w:val="00181CEA"/>
    <w:rsid w:val="00181F72"/>
    <w:rsid w:val="00182B0E"/>
    <w:rsid w:val="00183E9A"/>
    <w:rsid w:val="001928AF"/>
    <w:rsid w:val="00194585"/>
    <w:rsid w:val="00197521"/>
    <w:rsid w:val="001979C5"/>
    <w:rsid w:val="00197AB5"/>
    <w:rsid w:val="001A0656"/>
    <w:rsid w:val="001A3166"/>
    <w:rsid w:val="001A7E5A"/>
    <w:rsid w:val="001B19EB"/>
    <w:rsid w:val="001B2DD2"/>
    <w:rsid w:val="001C1029"/>
    <w:rsid w:val="001C1B50"/>
    <w:rsid w:val="001C21DB"/>
    <w:rsid w:val="001C2232"/>
    <w:rsid w:val="001C5D4E"/>
    <w:rsid w:val="001D08BD"/>
    <w:rsid w:val="001D16E7"/>
    <w:rsid w:val="001D3FE0"/>
    <w:rsid w:val="001E13F3"/>
    <w:rsid w:val="001E40B4"/>
    <w:rsid w:val="001E46E7"/>
    <w:rsid w:val="001E72A5"/>
    <w:rsid w:val="001F1E0C"/>
    <w:rsid w:val="001F68E9"/>
    <w:rsid w:val="002022A1"/>
    <w:rsid w:val="00203B21"/>
    <w:rsid w:val="00203F4E"/>
    <w:rsid w:val="00204037"/>
    <w:rsid w:val="002044F9"/>
    <w:rsid w:val="002071CA"/>
    <w:rsid w:val="00210FAA"/>
    <w:rsid w:val="002116E3"/>
    <w:rsid w:val="0021508E"/>
    <w:rsid w:val="00220880"/>
    <w:rsid w:val="00220E35"/>
    <w:rsid w:val="00223464"/>
    <w:rsid w:val="002239CF"/>
    <w:rsid w:val="0022453A"/>
    <w:rsid w:val="002254AC"/>
    <w:rsid w:val="00226D3A"/>
    <w:rsid w:val="0023302E"/>
    <w:rsid w:val="00233E15"/>
    <w:rsid w:val="00235455"/>
    <w:rsid w:val="002360F0"/>
    <w:rsid w:val="00236E49"/>
    <w:rsid w:val="00240F18"/>
    <w:rsid w:val="002476A7"/>
    <w:rsid w:val="002517DF"/>
    <w:rsid w:val="00253293"/>
    <w:rsid w:val="00253845"/>
    <w:rsid w:val="00254D7B"/>
    <w:rsid w:val="0025593E"/>
    <w:rsid w:val="0026459F"/>
    <w:rsid w:val="00264D30"/>
    <w:rsid w:val="00272568"/>
    <w:rsid w:val="002737EC"/>
    <w:rsid w:val="00275256"/>
    <w:rsid w:val="00275824"/>
    <w:rsid w:val="00275D18"/>
    <w:rsid w:val="00283349"/>
    <w:rsid w:val="002859BB"/>
    <w:rsid w:val="002868A0"/>
    <w:rsid w:val="00290C66"/>
    <w:rsid w:val="002924C0"/>
    <w:rsid w:val="0029767A"/>
    <w:rsid w:val="002A5FF0"/>
    <w:rsid w:val="002A6307"/>
    <w:rsid w:val="002A682D"/>
    <w:rsid w:val="002B0487"/>
    <w:rsid w:val="002B1268"/>
    <w:rsid w:val="002B1C87"/>
    <w:rsid w:val="002B20CD"/>
    <w:rsid w:val="002B3568"/>
    <w:rsid w:val="002B4D83"/>
    <w:rsid w:val="002B7687"/>
    <w:rsid w:val="002C2994"/>
    <w:rsid w:val="002C2C7F"/>
    <w:rsid w:val="002C6DC3"/>
    <w:rsid w:val="002D0117"/>
    <w:rsid w:val="002D0242"/>
    <w:rsid w:val="002D1A9E"/>
    <w:rsid w:val="002D2724"/>
    <w:rsid w:val="002D49C8"/>
    <w:rsid w:val="002D501B"/>
    <w:rsid w:val="002D6A40"/>
    <w:rsid w:val="002D7171"/>
    <w:rsid w:val="002D7E71"/>
    <w:rsid w:val="002E0A7D"/>
    <w:rsid w:val="002E26C5"/>
    <w:rsid w:val="002E63D8"/>
    <w:rsid w:val="002F09F9"/>
    <w:rsid w:val="002F3F49"/>
    <w:rsid w:val="002F4466"/>
    <w:rsid w:val="002F52F0"/>
    <w:rsid w:val="00304F7E"/>
    <w:rsid w:val="00305575"/>
    <w:rsid w:val="00305D22"/>
    <w:rsid w:val="00306799"/>
    <w:rsid w:val="003127B5"/>
    <w:rsid w:val="00321140"/>
    <w:rsid w:val="003222CA"/>
    <w:rsid w:val="00322C08"/>
    <w:rsid w:val="00323BE8"/>
    <w:rsid w:val="00323C59"/>
    <w:rsid w:val="00325073"/>
    <w:rsid w:val="0032796C"/>
    <w:rsid w:val="00330E87"/>
    <w:rsid w:val="00333373"/>
    <w:rsid w:val="00333D4E"/>
    <w:rsid w:val="0033430E"/>
    <w:rsid w:val="00334EC6"/>
    <w:rsid w:val="003403B8"/>
    <w:rsid w:val="003405C8"/>
    <w:rsid w:val="00342CE2"/>
    <w:rsid w:val="00344064"/>
    <w:rsid w:val="0034529F"/>
    <w:rsid w:val="00346790"/>
    <w:rsid w:val="00346889"/>
    <w:rsid w:val="00350A15"/>
    <w:rsid w:val="00351BFC"/>
    <w:rsid w:val="00352C3D"/>
    <w:rsid w:val="0035386B"/>
    <w:rsid w:val="00354217"/>
    <w:rsid w:val="0035495D"/>
    <w:rsid w:val="00355B22"/>
    <w:rsid w:val="0035743E"/>
    <w:rsid w:val="003610F2"/>
    <w:rsid w:val="00361440"/>
    <w:rsid w:val="0036225C"/>
    <w:rsid w:val="00364479"/>
    <w:rsid w:val="00367364"/>
    <w:rsid w:val="00370D45"/>
    <w:rsid w:val="00371A67"/>
    <w:rsid w:val="0037694F"/>
    <w:rsid w:val="00377C51"/>
    <w:rsid w:val="00380F8F"/>
    <w:rsid w:val="00381D3D"/>
    <w:rsid w:val="0038265C"/>
    <w:rsid w:val="00383AB8"/>
    <w:rsid w:val="0039104D"/>
    <w:rsid w:val="00391ACE"/>
    <w:rsid w:val="00393DDE"/>
    <w:rsid w:val="003961DE"/>
    <w:rsid w:val="003A1906"/>
    <w:rsid w:val="003A21C7"/>
    <w:rsid w:val="003A3DE0"/>
    <w:rsid w:val="003A5D28"/>
    <w:rsid w:val="003A7D5F"/>
    <w:rsid w:val="003B0D56"/>
    <w:rsid w:val="003B253F"/>
    <w:rsid w:val="003B2A2E"/>
    <w:rsid w:val="003B2E0D"/>
    <w:rsid w:val="003B538C"/>
    <w:rsid w:val="003B7225"/>
    <w:rsid w:val="003C0458"/>
    <w:rsid w:val="003C68B0"/>
    <w:rsid w:val="003C7888"/>
    <w:rsid w:val="003D07FE"/>
    <w:rsid w:val="003D22E6"/>
    <w:rsid w:val="003D47F6"/>
    <w:rsid w:val="003D5591"/>
    <w:rsid w:val="003D6463"/>
    <w:rsid w:val="003E38D1"/>
    <w:rsid w:val="003E4512"/>
    <w:rsid w:val="003E5C0F"/>
    <w:rsid w:val="003F32E5"/>
    <w:rsid w:val="003F685F"/>
    <w:rsid w:val="00404736"/>
    <w:rsid w:val="0041094D"/>
    <w:rsid w:val="00411160"/>
    <w:rsid w:val="0041318E"/>
    <w:rsid w:val="00413E5F"/>
    <w:rsid w:val="0041679B"/>
    <w:rsid w:val="0041792D"/>
    <w:rsid w:val="00420764"/>
    <w:rsid w:val="00420AEE"/>
    <w:rsid w:val="00420B4F"/>
    <w:rsid w:val="00420C98"/>
    <w:rsid w:val="00422488"/>
    <w:rsid w:val="00424A39"/>
    <w:rsid w:val="00425C59"/>
    <w:rsid w:val="004271DE"/>
    <w:rsid w:val="00431FED"/>
    <w:rsid w:val="00433442"/>
    <w:rsid w:val="00433F06"/>
    <w:rsid w:val="00434D9E"/>
    <w:rsid w:val="00436BFF"/>
    <w:rsid w:val="004372A8"/>
    <w:rsid w:val="00437CBB"/>
    <w:rsid w:val="00443FA2"/>
    <w:rsid w:val="00445327"/>
    <w:rsid w:val="0045499C"/>
    <w:rsid w:val="00455215"/>
    <w:rsid w:val="00456EC5"/>
    <w:rsid w:val="004604C9"/>
    <w:rsid w:val="00463ACB"/>
    <w:rsid w:val="004704E9"/>
    <w:rsid w:val="0047067D"/>
    <w:rsid w:val="00472B68"/>
    <w:rsid w:val="00473129"/>
    <w:rsid w:val="00480510"/>
    <w:rsid w:val="00480B68"/>
    <w:rsid w:val="00482BDB"/>
    <w:rsid w:val="00483DFC"/>
    <w:rsid w:val="00484AA3"/>
    <w:rsid w:val="004865BF"/>
    <w:rsid w:val="00486EF8"/>
    <w:rsid w:val="00486FC1"/>
    <w:rsid w:val="0048740D"/>
    <w:rsid w:val="00491221"/>
    <w:rsid w:val="0049223E"/>
    <w:rsid w:val="00494EF0"/>
    <w:rsid w:val="00496C55"/>
    <w:rsid w:val="004978D7"/>
    <w:rsid w:val="004A0975"/>
    <w:rsid w:val="004A3F8B"/>
    <w:rsid w:val="004A4D80"/>
    <w:rsid w:val="004B3A08"/>
    <w:rsid w:val="004B5940"/>
    <w:rsid w:val="004B62E2"/>
    <w:rsid w:val="004C0D59"/>
    <w:rsid w:val="004C26A9"/>
    <w:rsid w:val="004C3213"/>
    <w:rsid w:val="004C3A20"/>
    <w:rsid w:val="004C3CC2"/>
    <w:rsid w:val="004C3EDB"/>
    <w:rsid w:val="004C48EA"/>
    <w:rsid w:val="004C4FA3"/>
    <w:rsid w:val="004C619A"/>
    <w:rsid w:val="004D140A"/>
    <w:rsid w:val="004D2D99"/>
    <w:rsid w:val="004D4B87"/>
    <w:rsid w:val="004E041C"/>
    <w:rsid w:val="004E1972"/>
    <w:rsid w:val="004E25F8"/>
    <w:rsid w:val="004E2703"/>
    <w:rsid w:val="004E3EB7"/>
    <w:rsid w:val="004E49D3"/>
    <w:rsid w:val="004F0714"/>
    <w:rsid w:val="004F1023"/>
    <w:rsid w:val="004F2CA0"/>
    <w:rsid w:val="004F2DAF"/>
    <w:rsid w:val="004F303A"/>
    <w:rsid w:val="004F4B6A"/>
    <w:rsid w:val="004F5126"/>
    <w:rsid w:val="004F5399"/>
    <w:rsid w:val="00501C65"/>
    <w:rsid w:val="005039E0"/>
    <w:rsid w:val="00510643"/>
    <w:rsid w:val="00512C7E"/>
    <w:rsid w:val="00512FE9"/>
    <w:rsid w:val="005136BB"/>
    <w:rsid w:val="00513C15"/>
    <w:rsid w:val="00514B20"/>
    <w:rsid w:val="00515194"/>
    <w:rsid w:val="00520B44"/>
    <w:rsid w:val="0052133D"/>
    <w:rsid w:val="005214A4"/>
    <w:rsid w:val="005235B5"/>
    <w:rsid w:val="00524EF1"/>
    <w:rsid w:val="00524FC1"/>
    <w:rsid w:val="00525136"/>
    <w:rsid w:val="005261C1"/>
    <w:rsid w:val="0053021C"/>
    <w:rsid w:val="00530B48"/>
    <w:rsid w:val="005347AE"/>
    <w:rsid w:val="00541C3A"/>
    <w:rsid w:val="005460EC"/>
    <w:rsid w:val="005476FF"/>
    <w:rsid w:val="00555D2D"/>
    <w:rsid w:val="00556F1C"/>
    <w:rsid w:val="0055799A"/>
    <w:rsid w:val="00560336"/>
    <w:rsid w:val="00567486"/>
    <w:rsid w:val="005675E0"/>
    <w:rsid w:val="0057112A"/>
    <w:rsid w:val="00571889"/>
    <w:rsid w:val="0057395C"/>
    <w:rsid w:val="00576947"/>
    <w:rsid w:val="005809FA"/>
    <w:rsid w:val="00580BF9"/>
    <w:rsid w:val="00581DEC"/>
    <w:rsid w:val="005842D5"/>
    <w:rsid w:val="00590BA7"/>
    <w:rsid w:val="005959C7"/>
    <w:rsid w:val="00595AE7"/>
    <w:rsid w:val="0059603C"/>
    <w:rsid w:val="005960A0"/>
    <w:rsid w:val="005A393A"/>
    <w:rsid w:val="005A53D9"/>
    <w:rsid w:val="005A77C9"/>
    <w:rsid w:val="005B0F92"/>
    <w:rsid w:val="005B10A2"/>
    <w:rsid w:val="005B7907"/>
    <w:rsid w:val="005C05EF"/>
    <w:rsid w:val="005C0EE8"/>
    <w:rsid w:val="005C20C2"/>
    <w:rsid w:val="005C3617"/>
    <w:rsid w:val="005C53F2"/>
    <w:rsid w:val="005C5EEC"/>
    <w:rsid w:val="005C7564"/>
    <w:rsid w:val="005D1C95"/>
    <w:rsid w:val="005D22D4"/>
    <w:rsid w:val="005D469D"/>
    <w:rsid w:val="005D52A1"/>
    <w:rsid w:val="005D6A3D"/>
    <w:rsid w:val="005D7726"/>
    <w:rsid w:val="005D7D70"/>
    <w:rsid w:val="005D7E0D"/>
    <w:rsid w:val="005E046B"/>
    <w:rsid w:val="005E1966"/>
    <w:rsid w:val="005F02B0"/>
    <w:rsid w:val="005F4017"/>
    <w:rsid w:val="005F5E7B"/>
    <w:rsid w:val="005F77D2"/>
    <w:rsid w:val="00600D0C"/>
    <w:rsid w:val="00604461"/>
    <w:rsid w:val="0060648D"/>
    <w:rsid w:val="00614ACD"/>
    <w:rsid w:val="0061643B"/>
    <w:rsid w:val="00616A0B"/>
    <w:rsid w:val="006171D0"/>
    <w:rsid w:val="00620D75"/>
    <w:rsid w:val="00622D0F"/>
    <w:rsid w:val="00622EAB"/>
    <w:rsid w:val="00623643"/>
    <w:rsid w:val="00624D08"/>
    <w:rsid w:val="00625C11"/>
    <w:rsid w:val="00625D3F"/>
    <w:rsid w:val="00626023"/>
    <w:rsid w:val="0063059A"/>
    <w:rsid w:val="00631689"/>
    <w:rsid w:val="006318BF"/>
    <w:rsid w:val="00633500"/>
    <w:rsid w:val="00633FB3"/>
    <w:rsid w:val="006349CF"/>
    <w:rsid w:val="00640FDD"/>
    <w:rsid w:val="00642941"/>
    <w:rsid w:val="00642A5E"/>
    <w:rsid w:val="0064303C"/>
    <w:rsid w:val="006467C3"/>
    <w:rsid w:val="00647215"/>
    <w:rsid w:val="00650279"/>
    <w:rsid w:val="0065042D"/>
    <w:rsid w:val="00651149"/>
    <w:rsid w:val="00653F97"/>
    <w:rsid w:val="00655415"/>
    <w:rsid w:val="00656364"/>
    <w:rsid w:val="00661CDF"/>
    <w:rsid w:val="0066403B"/>
    <w:rsid w:val="00666D0C"/>
    <w:rsid w:val="00667318"/>
    <w:rsid w:val="00670AA6"/>
    <w:rsid w:val="00670E17"/>
    <w:rsid w:val="00672552"/>
    <w:rsid w:val="00673D57"/>
    <w:rsid w:val="00676636"/>
    <w:rsid w:val="0067678A"/>
    <w:rsid w:val="00680982"/>
    <w:rsid w:val="006824FA"/>
    <w:rsid w:val="00682FA8"/>
    <w:rsid w:val="0068491E"/>
    <w:rsid w:val="0069042D"/>
    <w:rsid w:val="006909BD"/>
    <w:rsid w:val="00691BA5"/>
    <w:rsid w:val="00693B35"/>
    <w:rsid w:val="006942F1"/>
    <w:rsid w:val="00694D10"/>
    <w:rsid w:val="00695B74"/>
    <w:rsid w:val="00695C73"/>
    <w:rsid w:val="006968A4"/>
    <w:rsid w:val="00697CB2"/>
    <w:rsid w:val="00697EAE"/>
    <w:rsid w:val="006A0306"/>
    <w:rsid w:val="006A0C76"/>
    <w:rsid w:val="006A2FBC"/>
    <w:rsid w:val="006A73D8"/>
    <w:rsid w:val="006A7E8D"/>
    <w:rsid w:val="006B0A6C"/>
    <w:rsid w:val="006B337B"/>
    <w:rsid w:val="006B5A51"/>
    <w:rsid w:val="006B5F1C"/>
    <w:rsid w:val="006B6DD1"/>
    <w:rsid w:val="006B724B"/>
    <w:rsid w:val="006C1620"/>
    <w:rsid w:val="006C1A18"/>
    <w:rsid w:val="006C3562"/>
    <w:rsid w:val="006C38B2"/>
    <w:rsid w:val="006C4518"/>
    <w:rsid w:val="006C61F1"/>
    <w:rsid w:val="006C6B6E"/>
    <w:rsid w:val="006D0A4F"/>
    <w:rsid w:val="006D1B53"/>
    <w:rsid w:val="006D1DEE"/>
    <w:rsid w:val="006D295E"/>
    <w:rsid w:val="006D3C88"/>
    <w:rsid w:val="006D4156"/>
    <w:rsid w:val="006D41CE"/>
    <w:rsid w:val="006D45FC"/>
    <w:rsid w:val="006D70A3"/>
    <w:rsid w:val="006D74EC"/>
    <w:rsid w:val="006E0882"/>
    <w:rsid w:val="006E1136"/>
    <w:rsid w:val="006E21B4"/>
    <w:rsid w:val="006E25B1"/>
    <w:rsid w:val="006E262D"/>
    <w:rsid w:val="006E464E"/>
    <w:rsid w:val="006E54A9"/>
    <w:rsid w:val="006E6BED"/>
    <w:rsid w:val="006E7C3E"/>
    <w:rsid w:val="006F0BDE"/>
    <w:rsid w:val="006F299A"/>
    <w:rsid w:val="006F41F8"/>
    <w:rsid w:val="006F451B"/>
    <w:rsid w:val="006F472C"/>
    <w:rsid w:val="006F4E56"/>
    <w:rsid w:val="006F62D3"/>
    <w:rsid w:val="00700CED"/>
    <w:rsid w:val="007026C1"/>
    <w:rsid w:val="007028A3"/>
    <w:rsid w:val="007074F7"/>
    <w:rsid w:val="007101B1"/>
    <w:rsid w:val="00713D48"/>
    <w:rsid w:val="007200CA"/>
    <w:rsid w:val="00720898"/>
    <w:rsid w:val="00721F70"/>
    <w:rsid w:val="007267BE"/>
    <w:rsid w:val="007306A6"/>
    <w:rsid w:val="00731AFF"/>
    <w:rsid w:val="00732448"/>
    <w:rsid w:val="0073338B"/>
    <w:rsid w:val="00735791"/>
    <w:rsid w:val="00737329"/>
    <w:rsid w:val="00745B48"/>
    <w:rsid w:val="00746E3D"/>
    <w:rsid w:val="007502E8"/>
    <w:rsid w:val="007603C4"/>
    <w:rsid w:val="00760A7B"/>
    <w:rsid w:val="00761449"/>
    <w:rsid w:val="007615D1"/>
    <w:rsid w:val="00764CC1"/>
    <w:rsid w:val="0076530B"/>
    <w:rsid w:val="00767011"/>
    <w:rsid w:val="0077111E"/>
    <w:rsid w:val="00772709"/>
    <w:rsid w:val="0077561E"/>
    <w:rsid w:val="00777FD2"/>
    <w:rsid w:val="00780664"/>
    <w:rsid w:val="00781408"/>
    <w:rsid w:val="00782D0B"/>
    <w:rsid w:val="00785FD3"/>
    <w:rsid w:val="007A6E46"/>
    <w:rsid w:val="007A78F9"/>
    <w:rsid w:val="007A7F2D"/>
    <w:rsid w:val="007B032A"/>
    <w:rsid w:val="007B0BCD"/>
    <w:rsid w:val="007B30FA"/>
    <w:rsid w:val="007B4170"/>
    <w:rsid w:val="007B6500"/>
    <w:rsid w:val="007C07C6"/>
    <w:rsid w:val="007C23E2"/>
    <w:rsid w:val="007C407C"/>
    <w:rsid w:val="007D17FD"/>
    <w:rsid w:val="007D195D"/>
    <w:rsid w:val="007D383C"/>
    <w:rsid w:val="007D7CD9"/>
    <w:rsid w:val="007E00EE"/>
    <w:rsid w:val="007E06EB"/>
    <w:rsid w:val="007E262D"/>
    <w:rsid w:val="007E3871"/>
    <w:rsid w:val="007E3CD0"/>
    <w:rsid w:val="007E6F6B"/>
    <w:rsid w:val="007E7723"/>
    <w:rsid w:val="007E7AB8"/>
    <w:rsid w:val="007F1D86"/>
    <w:rsid w:val="007F2A58"/>
    <w:rsid w:val="007F37B3"/>
    <w:rsid w:val="007F6BFD"/>
    <w:rsid w:val="007F7505"/>
    <w:rsid w:val="00802EDE"/>
    <w:rsid w:val="0080451B"/>
    <w:rsid w:val="008052DE"/>
    <w:rsid w:val="00805706"/>
    <w:rsid w:val="00806999"/>
    <w:rsid w:val="00806E90"/>
    <w:rsid w:val="00810B16"/>
    <w:rsid w:val="00812455"/>
    <w:rsid w:val="008129F9"/>
    <w:rsid w:val="008166D4"/>
    <w:rsid w:val="0082075B"/>
    <w:rsid w:val="00820E4E"/>
    <w:rsid w:val="008218BF"/>
    <w:rsid w:val="00821973"/>
    <w:rsid w:val="00826E53"/>
    <w:rsid w:val="00827DD9"/>
    <w:rsid w:val="00830693"/>
    <w:rsid w:val="00832EE1"/>
    <w:rsid w:val="00833649"/>
    <w:rsid w:val="00835671"/>
    <w:rsid w:val="008442BA"/>
    <w:rsid w:val="00845A23"/>
    <w:rsid w:val="0084648D"/>
    <w:rsid w:val="00846A55"/>
    <w:rsid w:val="00847446"/>
    <w:rsid w:val="00847642"/>
    <w:rsid w:val="008478C6"/>
    <w:rsid w:val="00851635"/>
    <w:rsid w:val="00853304"/>
    <w:rsid w:val="008534EC"/>
    <w:rsid w:val="00854DA4"/>
    <w:rsid w:val="00854F52"/>
    <w:rsid w:val="00857C2F"/>
    <w:rsid w:val="0086133F"/>
    <w:rsid w:val="0086136D"/>
    <w:rsid w:val="00863F67"/>
    <w:rsid w:val="00864590"/>
    <w:rsid w:val="00864E08"/>
    <w:rsid w:val="0086549A"/>
    <w:rsid w:val="00866F3D"/>
    <w:rsid w:val="008713E2"/>
    <w:rsid w:val="00871A82"/>
    <w:rsid w:val="00871DF5"/>
    <w:rsid w:val="00874025"/>
    <w:rsid w:val="0087545E"/>
    <w:rsid w:val="00880291"/>
    <w:rsid w:val="00882D57"/>
    <w:rsid w:val="00884347"/>
    <w:rsid w:val="008863D4"/>
    <w:rsid w:val="00893456"/>
    <w:rsid w:val="0089575F"/>
    <w:rsid w:val="008959EC"/>
    <w:rsid w:val="0089725C"/>
    <w:rsid w:val="008A558E"/>
    <w:rsid w:val="008A6398"/>
    <w:rsid w:val="008A6646"/>
    <w:rsid w:val="008A719D"/>
    <w:rsid w:val="008A7558"/>
    <w:rsid w:val="008B0D7A"/>
    <w:rsid w:val="008B1944"/>
    <w:rsid w:val="008B19AE"/>
    <w:rsid w:val="008C0104"/>
    <w:rsid w:val="008C04A7"/>
    <w:rsid w:val="008C0834"/>
    <w:rsid w:val="008C1FED"/>
    <w:rsid w:val="008C47BF"/>
    <w:rsid w:val="008C5CF0"/>
    <w:rsid w:val="008C7CEE"/>
    <w:rsid w:val="008D061B"/>
    <w:rsid w:val="008D1018"/>
    <w:rsid w:val="008D2E78"/>
    <w:rsid w:val="008D2F2B"/>
    <w:rsid w:val="008D6F68"/>
    <w:rsid w:val="008E0614"/>
    <w:rsid w:val="008E062D"/>
    <w:rsid w:val="008E0B0E"/>
    <w:rsid w:val="008E2320"/>
    <w:rsid w:val="008E419B"/>
    <w:rsid w:val="008E4F41"/>
    <w:rsid w:val="008E6968"/>
    <w:rsid w:val="008F2FE1"/>
    <w:rsid w:val="008F475E"/>
    <w:rsid w:val="008F57C2"/>
    <w:rsid w:val="009006DD"/>
    <w:rsid w:val="00901938"/>
    <w:rsid w:val="00906272"/>
    <w:rsid w:val="00910DE2"/>
    <w:rsid w:val="00914BF2"/>
    <w:rsid w:val="009168A4"/>
    <w:rsid w:val="00917103"/>
    <w:rsid w:val="009233D2"/>
    <w:rsid w:val="00925135"/>
    <w:rsid w:val="00931C52"/>
    <w:rsid w:val="009327AC"/>
    <w:rsid w:val="009377F5"/>
    <w:rsid w:val="00937E63"/>
    <w:rsid w:val="009423BB"/>
    <w:rsid w:val="00944029"/>
    <w:rsid w:val="00947A03"/>
    <w:rsid w:val="009504BD"/>
    <w:rsid w:val="009505D8"/>
    <w:rsid w:val="0095133E"/>
    <w:rsid w:val="0095222C"/>
    <w:rsid w:val="009535B6"/>
    <w:rsid w:val="00955FF4"/>
    <w:rsid w:val="009577EB"/>
    <w:rsid w:val="009602DA"/>
    <w:rsid w:val="0096501B"/>
    <w:rsid w:val="0096584A"/>
    <w:rsid w:val="00965FDB"/>
    <w:rsid w:val="00967CFE"/>
    <w:rsid w:val="009700EA"/>
    <w:rsid w:val="009738D3"/>
    <w:rsid w:val="00974890"/>
    <w:rsid w:val="00975007"/>
    <w:rsid w:val="00975DA3"/>
    <w:rsid w:val="009760F5"/>
    <w:rsid w:val="00986608"/>
    <w:rsid w:val="00992E7A"/>
    <w:rsid w:val="00993F7B"/>
    <w:rsid w:val="00995C1C"/>
    <w:rsid w:val="009A11AB"/>
    <w:rsid w:val="009A1658"/>
    <w:rsid w:val="009A41E3"/>
    <w:rsid w:val="009A56CB"/>
    <w:rsid w:val="009A6631"/>
    <w:rsid w:val="009B0FCD"/>
    <w:rsid w:val="009B395D"/>
    <w:rsid w:val="009B3DDD"/>
    <w:rsid w:val="009B6E15"/>
    <w:rsid w:val="009B7984"/>
    <w:rsid w:val="009C105C"/>
    <w:rsid w:val="009C7E8D"/>
    <w:rsid w:val="009D2A17"/>
    <w:rsid w:val="009D3277"/>
    <w:rsid w:val="009D52C3"/>
    <w:rsid w:val="009D640D"/>
    <w:rsid w:val="009D65AE"/>
    <w:rsid w:val="009E095D"/>
    <w:rsid w:val="009E1128"/>
    <w:rsid w:val="009E3DF3"/>
    <w:rsid w:val="009E4596"/>
    <w:rsid w:val="009E472A"/>
    <w:rsid w:val="009F02C0"/>
    <w:rsid w:val="009F1E4B"/>
    <w:rsid w:val="009F3A02"/>
    <w:rsid w:val="009F3D92"/>
    <w:rsid w:val="009F5B9C"/>
    <w:rsid w:val="009F663B"/>
    <w:rsid w:val="009F68BF"/>
    <w:rsid w:val="00A016B6"/>
    <w:rsid w:val="00A02D21"/>
    <w:rsid w:val="00A06FD2"/>
    <w:rsid w:val="00A078DC"/>
    <w:rsid w:val="00A07D4C"/>
    <w:rsid w:val="00A12949"/>
    <w:rsid w:val="00A22326"/>
    <w:rsid w:val="00A2484E"/>
    <w:rsid w:val="00A24B35"/>
    <w:rsid w:val="00A2637E"/>
    <w:rsid w:val="00A26794"/>
    <w:rsid w:val="00A27512"/>
    <w:rsid w:val="00A27DDC"/>
    <w:rsid w:val="00A3012A"/>
    <w:rsid w:val="00A305D8"/>
    <w:rsid w:val="00A324BA"/>
    <w:rsid w:val="00A329F6"/>
    <w:rsid w:val="00A33071"/>
    <w:rsid w:val="00A338C5"/>
    <w:rsid w:val="00A33C90"/>
    <w:rsid w:val="00A34079"/>
    <w:rsid w:val="00A3420D"/>
    <w:rsid w:val="00A35D5D"/>
    <w:rsid w:val="00A35F65"/>
    <w:rsid w:val="00A369C1"/>
    <w:rsid w:val="00A42A6B"/>
    <w:rsid w:val="00A45573"/>
    <w:rsid w:val="00A4696B"/>
    <w:rsid w:val="00A47162"/>
    <w:rsid w:val="00A4736E"/>
    <w:rsid w:val="00A532AF"/>
    <w:rsid w:val="00A533F4"/>
    <w:rsid w:val="00A54142"/>
    <w:rsid w:val="00A54988"/>
    <w:rsid w:val="00A558E5"/>
    <w:rsid w:val="00A56607"/>
    <w:rsid w:val="00A60579"/>
    <w:rsid w:val="00A625EC"/>
    <w:rsid w:val="00A62861"/>
    <w:rsid w:val="00A63335"/>
    <w:rsid w:val="00A64DF4"/>
    <w:rsid w:val="00A65522"/>
    <w:rsid w:val="00A6686B"/>
    <w:rsid w:val="00A67AC6"/>
    <w:rsid w:val="00A75076"/>
    <w:rsid w:val="00A75806"/>
    <w:rsid w:val="00A75BC4"/>
    <w:rsid w:val="00A77CDF"/>
    <w:rsid w:val="00A82F61"/>
    <w:rsid w:val="00A8369E"/>
    <w:rsid w:val="00A84673"/>
    <w:rsid w:val="00A8595B"/>
    <w:rsid w:val="00A86DD8"/>
    <w:rsid w:val="00A91DAC"/>
    <w:rsid w:val="00A91DC6"/>
    <w:rsid w:val="00A93156"/>
    <w:rsid w:val="00A9365C"/>
    <w:rsid w:val="00A94372"/>
    <w:rsid w:val="00AA12E9"/>
    <w:rsid w:val="00AA3007"/>
    <w:rsid w:val="00AA6DE1"/>
    <w:rsid w:val="00AB07A8"/>
    <w:rsid w:val="00AB0966"/>
    <w:rsid w:val="00AB0DF8"/>
    <w:rsid w:val="00AB21DA"/>
    <w:rsid w:val="00AB2CCE"/>
    <w:rsid w:val="00AB3F7A"/>
    <w:rsid w:val="00AB5A02"/>
    <w:rsid w:val="00AB6467"/>
    <w:rsid w:val="00AB77FC"/>
    <w:rsid w:val="00AC2064"/>
    <w:rsid w:val="00AC224C"/>
    <w:rsid w:val="00AC42E8"/>
    <w:rsid w:val="00AC4971"/>
    <w:rsid w:val="00AC4DEA"/>
    <w:rsid w:val="00AC5D1E"/>
    <w:rsid w:val="00AC74B6"/>
    <w:rsid w:val="00AD115E"/>
    <w:rsid w:val="00AD160D"/>
    <w:rsid w:val="00AD41D4"/>
    <w:rsid w:val="00AD46B0"/>
    <w:rsid w:val="00AD46E3"/>
    <w:rsid w:val="00AD5328"/>
    <w:rsid w:val="00AD67E6"/>
    <w:rsid w:val="00AE120E"/>
    <w:rsid w:val="00AE13F3"/>
    <w:rsid w:val="00AE1CFE"/>
    <w:rsid w:val="00AE4A50"/>
    <w:rsid w:val="00AE5885"/>
    <w:rsid w:val="00AF01BA"/>
    <w:rsid w:val="00AF1B5F"/>
    <w:rsid w:val="00AF1D4E"/>
    <w:rsid w:val="00AF21FF"/>
    <w:rsid w:val="00AF2B50"/>
    <w:rsid w:val="00AF42F0"/>
    <w:rsid w:val="00AF69BD"/>
    <w:rsid w:val="00B00500"/>
    <w:rsid w:val="00B010A2"/>
    <w:rsid w:val="00B06A19"/>
    <w:rsid w:val="00B07234"/>
    <w:rsid w:val="00B1240F"/>
    <w:rsid w:val="00B12E1B"/>
    <w:rsid w:val="00B141AE"/>
    <w:rsid w:val="00B1456E"/>
    <w:rsid w:val="00B171F0"/>
    <w:rsid w:val="00B240FD"/>
    <w:rsid w:val="00B24213"/>
    <w:rsid w:val="00B30B2E"/>
    <w:rsid w:val="00B34A9C"/>
    <w:rsid w:val="00B36C95"/>
    <w:rsid w:val="00B3747B"/>
    <w:rsid w:val="00B42FE0"/>
    <w:rsid w:val="00B52846"/>
    <w:rsid w:val="00B53B3A"/>
    <w:rsid w:val="00B55AA1"/>
    <w:rsid w:val="00B618BF"/>
    <w:rsid w:val="00B649CF"/>
    <w:rsid w:val="00B6515F"/>
    <w:rsid w:val="00B70386"/>
    <w:rsid w:val="00B73075"/>
    <w:rsid w:val="00B73639"/>
    <w:rsid w:val="00B77234"/>
    <w:rsid w:val="00B80E55"/>
    <w:rsid w:val="00B81F5B"/>
    <w:rsid w:val="00B84BD3"/>
    <w:rsid w:val="00B92820"/>
    <w:rsid w:val="00B930D3"/>
    <w:rsid w:val="00B93890"/>
    <w:rsid w:val="00B94446"/>
    <w:rsid w:val="00BA0C43"/>
    <w:rsid w:val="00BA2B49"/>
    <w:rsid w:val="00BA38B5"/>
    <w:rsid w:val="00BA504D"/>
    <w:rsid w:val="00BA5D11"/>
    <w:rsid w:val="00BB0706"/>
    <w:rsid w:val="00BB1E34"/>
    <w:rsid w:val="00BB239C"/>
    <w:rsid w:val="00BB5890"/>
    <w:rsid w:val="00BB5A7A"/>
    <w:rsid w:val="00BB7F04"/>
    <w:rsid w:val="00BC1963"/>
    <w:rsid w:val="00BC5F5E"/>
    <w:rsid w:val="00BE178F"/>
    <w:rsid w:val="00BE35AD"/>
    <w:rsid w:val="00BE3832"/>
    <w:rsid w:val="00BF3C4E"/>
    <w:rsid w:val="00C0068B"/>
    <w:rsid w:val="00C00D0C"/>
    <w:rsid w:val="00C011C7"/>
    <w:rsid w:val="00C012B5"/>
    <w:rsid w:val="00C015A1"/>
    <w:rsid w:val="00C018D8"/>
    <w:rsid w:val="00C04954"/>
    <w:rsid w:val="00C06501"/>
    <w:rsid w:val="00C1113E"/>
    <w:rsid w:val="00C13B44"/>
    <w:rsid w:val="00C13C5E"/>
    <w:rsid w:val="00C13CF6"/>
    <w:rsid w:val="00C15985"/>
    <w:rsid w:val="00C1791F"/>
    <w:rsid w:val="00C21220"/>
    <w:rsid w:val="00C30CC4"/>
    <w:rsid w:val="00C329B5"/>
    <w:rsid w:val="00C33ABC"/>
    <w:rsid w:val="00C340D6"/>
    <w:rsid w:val="00C36B50"/>
    <w:rsid w:val="00C4013D"/>
    <w:rsid w:val="00C40D8A"/>
    <w:rsid w:val="00C41994"/>
    <w:rsid w:val="00C455FC"/>
    <w:rsid w:val="00C464AB"/>
    <w:rsid w:val="00C477C5"/>
    <w:rsid w:val="00C47C15"/>
    <w:rsid w:val="00C50D83"/>
    <w:rsid w:val="00C521A7"/>
    <w:rsid w:val="00C52860"/>
    <w:rsid w:val="00C61AB4"/>
    <w:rsid w:val="00C64F8B"/>
    <w:rsid w:val="00C65C6D"/>
    <w:rsid w:val="00C66D18"/>
    <w:rsid w:val="00C73DA1"/>
    <w:rsid w:val="00C748E4"/>
    <w:rsid w:val="00C775F3"/>
    <w:rsid w:val="00C81A83"/>
    <w:rsid w:val="00C8293E"/>
    <w:rsid w:val="00C84A5F"/>
    <w:rsid w:val="00C85EB2"/>
    <w:rsid w:val="00C85F47"/>
    <w:rsid w:val="00C862A5"/>
    <w:rsid w:val="00C9078C"/>
    <w:rsid w:val="00C91910"/>
    <w:rsid w:val="00C978C5"/>
    <w:rsid w:val="00CA2674"/>
    <w:rsid w:val="00CA3002"/>
    <w:rsid w:val="00CA3ADF"/>
    <w:rsid w:val="00CA7780"/>
    <w:rsid w:val="00CB17CE"/>
    <w:rsid w:val="00CC0031"/>
    <w:rsid w:val="00CC08E9"/>
    <w:rsid w:val="00CC1F78"/>
    <w:rsid w:val="00CC32A0"/>
    <w:rsid w:val="00CC3A12"/>
    <w:rsid w:val="00CC49AD"/>
    <w:rsid w:val="00CC51B6"/>
    <w:rsid w:val="00CD48C0"/>
    <w:rsid w:val="00CD5490"/>
    <w:rsid w:val="00CE01F7"/>
    <w:rsid w:val="00CE03C0"/>
    <w:rsid w:val="00CE08D6"/>
    <w:rsid w:val="00CE19A3"/>
    <w:rsid w:val="00CE2ABB"/>
    <w:rsid w:val="00CE48B8"/>
    <w:rsid w:val="00CE7656"/>
    <w:rsid w:val="00CF2140"/>
    <w:rsid w:val="00CF3A28"/>
    <w:rsid w:val="00CF5B2A"/>
    <w:rsid w:val="00CF5C1C"/>
    <w:rsid w:val="00D02CD6"/>
    <w:rsid w:val="00D0406F"/>
    <w:rsid w:val="00D04727"/>
    <w:rsid w:val="00D051D4"/>
    <w:rsid w:val="00D10EE4"/>
    <w:rsid w:val="00D1305E"/>
    <w:rsid w:val="00D1572E"/>
    <w:rsid w:val="00D16D4D"/>
    <w:rsid w:val="00D17CF6"/>
    <w:rsid w:val="00D20FF3"/>
    <w:rsid w:val="00D2209F"/>
    <w:rsid w:val="00D26D6F"/>
    <w:rsid w:val="00D33DFE"/>
    <w:rsid w:val="00D37749"/>
    <w:rsid w:val="00D37BC2"/>
    <w:rsid w:val="00D40708"/>
    <w:rsid w:val="00D424D6"/>
    <w:rsid w:val="00D43F19"/>
    <w:rsid w:val="00D708CE"/>
    <w:rsid w:val="00D7192C"/>
    <w:rsid w:val="00D7483A"/>
    <w:rsid w:val="00D76CD8"/>
    <w:rsid w:val="00D76F1D"/>
    <w:rsid w:val="00D7710A"/>
    <w:rsid w:val="00D809B8"/>
    <w:rsid w:val="00D82C4C"/>
    <w:rsid w:val="00D84433"/>
    <w:rsid w:val="00D84710"/>
    <w:rsid w:val="00D85209"/>
    <w:rsid w:val="00D8693D"/>
    <w:rsid w:val="00D90B1C"/>
    <w:rsid w:val="00D9104A"/>
    <w:rsid w:val="00D936C1"/>
    <w:rsid w:val="00D973A5"/>
    <w:rsid w:val="00DA39F6"/>
    <w:rsid w:val="00DA4AE6"/>
    <w:rsid w:val="00DA61C2"/>
    <w:rsid w:val="00DA6C48"/>
    <w:rsid w:val="00DB1BBD"/>
    <w:rsid w:val="00DB221E"/>
    <w:rsid w:val="00DB4814"/>
    <w:rsid w:val="00DB5E55"/>
    <w:rsid w:val="00DB7773"/>
    <w:rsid w:val="00DC189B"/>
    <w:rsid w:val="00DC3C8E"/>
    <w:rsid w:val="00DC42FC"/>
    <w:rsid w:val="00DC5C2B"/>
    <w:rsid w:val="00DD3C91"/>
    <w:rsid w:val="00DD58DE"/>
    <w:rsid w:val="00DD5964"/>
    <w:rsid w:val="00DD6EB2"/>
    <w:rsid w:val="00DE01B0"/>
    <w:rsid w:val="00DE4C1A"/>
    <w:rsid w:val="00DE4E19"/>
    <w:rsid w:val="00DE5648"/>
    <w:rsid w:val="00DF154F"/>
    <w:rsid w:val="00DF4F27"/>
    <w:rsid w:val="00DF6C27"/>
    <w:rsid w:val="00E0035A"/>
    <w:rsid w:val="00E01EF3"/>
    <w:rsid w:val="00E060DA"/>
    <w:rsid w:val="00E078BC"/>
    <w:rsid w:val="00E07F4A"/>
    <w:rsid w:val="00E1054E"/>
    <w:rsid w:val="00E12066"/>
    <w:rsid w:val="00E13004"/>
    <w:rsid w:val="00E14789"/>
    <w:rsid w:val="00E1493B"/>
    <w:rsid w:val="00E21998"/>
    <w:rsid w:val="00E257BD"/>
    <w:rsid w:val="00E272D9"/>
    <w:rsid w:val="00E27EF4"/>
    <w:rsid w:val="00E32460"/>
    <w:rsid w:val="00E3292D"/>
    <w:rsid w:val="00E346A9"/>
    <w:rsid w:val="00E347BA"/>
    <w:rsid w:val="00E37DE1"/>
    <w:rsid w:val="00E41B2D"/>
    <w:rsid w:val="00E455FF"/>
    <w:rsid w:val="00E45FAC"/>
    <w:rsid w:val="00E4773D"/>
    <w:rsid w:val="00E506EE"/>
    <w:rsid w:val="00E50B07"/>
    <w:rsid w:val="00E52785"/>
    <w:rsid w:val="00E52BE8"/>
    <w:rsid w:val="00E531A3"/>
    <w:rsid w:val="00E57652"/>
    <w:rsid w:val="00E61EC6"/>
    <w:rsid w:val="00E6274A"/>
    <w:rsid w:val="00E64A0A"/>
    <w:rsid w:val="00E655D3"/>
    <w:rsid w:val="00E663CC"/>
    <w:rsid w:val="00E670E8"/>
    <w:rsid w:val="00E71D37"/>
    <w:rsid w:val="00E740DA"/>
    <w:rsid w:val="00E74900"/>
    <w:rsid w:val="00E74A02"/>
    <w:rsid w:val="00E7698D"/>
    <w:rsid w:val="00E76D06"/>
    <w:rsid w:val="00E83AC5"/>
    <w:rsid w:val="00E8445C"/>
    <w:rsid w:val="00E84E38"/>
    <w:rsid w:val="00E84FE2"/>
    <w:rsid w:val="00E85668"/>
    <w:rsid w:val="00E85AE8"/>
    <w:rsid w:val="00E903FD"/>
    <w:rsid w:val="00E910B9"/>
    <w:rsid w:val="00E94B54"/>
    <w:rsid w:val="00E958CB"/>
    <w:rsid w:val="00EA1A62"/>
    <w:rsid w:val="00EA1B39"/>
    <w:rsid w:val="00EA3A55"/>
    <w:rsid w:val="00EA52A1"/>
    <w:rsid w:val="00EB4337"/>
    <w:rsid w:val="00EB580C"/>
    <w:rsid w:val="00EB5828"/>
    <w:rsid w:val="00EB66F5"/>
    <w:rsid w:val="00EC166B"/>
    <w:rsid w:val="00EC176E"/>
    <w:rsid w:val="00EC17A3"/>
    <w:rsid w:val="00EC3503"/>
    <w:rsid w:val="00EC54F5"/>
    <w:rsid w:val="00EC6322"/>
    <w:rsid w:val="00EC632D"/>
    <w:rsid w:val="00EC6F34"/>
    <w:rsid w:val="00ED0656"/>
    <w:rsid w:val="00ED1ABE"/>
    <w:rsid w:val="00ED1CED"/>
    <w:rsid w:val="00ED1E5F"/>
    <w:rsid w:val="00ED3F7A"/>
    <w:rsid w:val="00ED4701"/>
    <w:rsid w:val="00ED7851"/>
    <w:rsid w:val="00EE2A07"/>
    <w:rsid w:val="00EE543B"/>
    <w:rsid w:val="00EE5C02"/>
    <w:rsid w:val="00EE7DB5"/>
    <w:rsid w:val="00EF27A5"/>
    <w:rsid w:val="00EF2A55"/>
    <w:rsid w:val="00EF2EB3"/>
    <w:rsid w:val="00EF33E6"/>
    <w:rsid w:val="00F01438"/>
    <w:rsid w:val="00F01B0E"/>
    <w:rsid w:val="00F02DE9"/>
    <w:rsid w:val="00F04984"/>
    <w:rsid w:val="00F04E17"/>
    <w:rsid w:val="00F05DE9"/>
    <w:rsid w:val="00F1154D"/>
    <w:rsid w:val="00F12B10"/>
    <w:rsid w:val="00F16691"/>
    <w:rsid w:val="00F214B2"/>
    <w:rsid w:val="00F219DF"/>
    <w:rsid w:val="00F24F0B"/>
    <w:rsid w:val="00F26971"/>
    <w:rsid w:val="00F2795F"/>
    <w:rsid w:val="00F31C7F"/>
    <w:rsid w:val="00F31FA0"/>
    <w:rsid w:val="00F322A7"/>
    <w:rsid w:val="00F34356"/>
    <w:rsid w:val="00F34734"/>
    <w:rsid w:val="00F34D7D"/>
    <w:rsid w:val="00F355AA"/>
    <w:rsid w:val="00F355B6"/>
    <w:rsid w:val="00F36516"/>
    <w:rsid w:val="00F4002F"/>
    <w:rsid w:val="00F40644"/>
    <w:rsid w:val="00F40C22"/>
    <w:rsid w:val="00F41179"/>
    <w:rsid w:val="00F41BC7"/>
    <w:rsid w:val="00F455F4"/>
    <w:rsid w:val="00F46701"/>
    <w:rsid w:val="00F467E5"/>
    <w:rsid w:val="00F46FB4"/>
    <w:rsid w:val="00F4712A"/>
    <w:rsid w:val="00F47D2A"/>
    <w:rsid w:val="00F514B7"/>
    <w:rsid w:val="00F5318A"/>
    <w:rsid w:val="00F53608"/>
    <w:rsid w:val="00F54A67"/>
    <w:rsid w:val="00F62EB4"/>
    <w:rsid w:val="00F63405"/>
    <w:rsid w:val="00F63DF5"/>
    <w:rsid w:val="00F667E1"/>
    <w:rsid w:val="00F77801"/>
    <w:rsid w:val="00F81AEB"/>
    <w:rsid w:val="00F83D71"/>
    <w:rsid w:val="00F85E4A"/>
    <w:rsid w:val="00F91FD6"/>
    <w:rsid w:val="00F92EC7"/>
    <w:rsid w:val="00F932E8"/>
    <w:rsid w:val="00F94225"/>
    <w:rsid w:val="00F94FCF"/>
    <w:rsid w:val="00F96D41"/>
    <w:rsid w:val="00FA15AB"/>
    <w:rsid w:val="00FA7D91"/>
    <w:rsid w:val="00FB0D44"/>
    <w:rsid w:val="00FB3479"/>
    <w:rsid w:val="00FB7012"/>
    <w:rsid w:val="00FC05D1"/>
    <w:rsid w:val="00FC1614"/>
    <w:rsid w:val="00FC2BF1"/>
    <w:rsid w:val="00FC5476"/>
    <w:rsid w:val="00FC6244"/>
    <w:rsid w:val="00FC699D"/>
    <w:rsid w:val="00FD2103"/>
    <w:rsid w:val="00FD4BD8"/>
    <w:rsid w:val="00FE12DD"/>
    <w:rsid w:val="00FE1AD7"/>
    <w:rsid w:val="00FE321C"/>
    <w:rsid w:val="00FE57B4"/>
    <w:rsid w:val="00FE7D13"/>
    <w:rsid w:val="00FF07F8"/>
    <w:rsid w:val="00FF0A6B"/>
    <w:rsid w:val="00FF3B98"/>
    <w:rsid w:val="00FF4164"/>
    <w:rsid w:val="00FF53E6"/>
    <w:rsid w:val="00FF5C82"/>
    <w:rsid w:val="00FF6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F6A505"/>
  <w15:docId w15:val="{6FBCEC66-76EF-494B-AD09-667DA67B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BD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LineNumber">
    <w:name w:val="line number"/>
    <w:basedOn w:val="DefaultParagraphFont"/>
    <w:uiPriority w:val="99"/>
    <w:semiHidden/>
    <w:unhideWhenUsed/>
    <w:rsid w:val="00B057C0"/>
  </w:style>
  <w:style w:type="character" w:styleId="Strong">
    <w:name w:val="Strong"/>
    <w:qFormat/>
    <w:rsid w:val="00692F0E"/>
    <w:rPr>
      <w:b/>
      <w:bCs/>
    </w:rPr>
  </w:style>
  <w:style w:type="paragraph" w:styleId="BodyTextIndent">
    <w:name w:val="Body Text Indent"/>
    <w:basedOn w:val="Normal"/>
    <w:link w:val="BodyTextIndentChar"/>
    <w:rsid w:val="00692F0E"/>
    <w:pPr>
      <w:spacing w:line="480" w:lineRule="auto"/>
      <w:ind w:firstLine="720"/>
    </w:pPr>
  </w:style>
  <w:style w:type="character" w:customStyle="1" w:styleId="BodyTextIndentChar">
    <w:name w:val="Body Text Indent Char"/>
    <w:basedOn w:val="DefaultParagraphFont"/>
    <w:link w:val="BodyTextIndent"/>
    <w:rsid w:val="00692F0E"/>
    <w:rPr>
      <w:rFonts w:ascii="Times New Roman" w:eastAsia="Times New Roman" w:hAnsi="Times New Roman" w:cs="Times New Roman"/>
    </w:rPr>
  </w:style>
  <w:style w:type="paragraph" w:styleId="Footer">
    <w:name w:val="footer"/>
    <w:basedOn w:val="Normal"/>
    <w:link w:val="FooterChar"/>
    <w:uiPriority w:val="99"/>
    <w:unhideWhenUsed/>
    <w:rsid w:val="008A72A6"/>
    <w:pPr>
      <w:tabs>
        <w:tab w:val="center" w:pos="4320"/>
        <w:tab w:val="right" w:pos="8640"/>
      </w:tabs>
    </w:pPr>
  </w:style>
  <w:style w:type="character" w:customStyle="1" w:styleId="FooterChar">
    <w:name w:val="Footer Char"/>
    <w:basedOn w:val="DefaultParagraphFont"/>
    <w:link w:val="Footer"/>
    <w:uiPriority w:val="99"/>
    <w:rsid w:val="008A72A6"/>
    <w:rPr>
      <w:rFonts w:ascii="Times New Roman" w:eastAsia="Times New Roman" w:hAnsi="Times New Roman" w:cs="Times New Roman"/>
    </w:rPr>
  </w:style>
  <w:style w:type="character" w:styleId="PageNumber">
    <w:name w:val="page number"/>
    <w:basedOn w:val="DefaultParagraphFont"/>
    <w:uiPriority w:val="99"/>
    <w:semiHidden/>
    <w:unhideWhenUsed/>
    <w:rsid w:val="008A72A6"/>
  </w:style>
  <w:style w:type="paragraph" w:styleId="ListParagraph">
    <w:name w:val="List Paragraph"/>
    <w:basedOn w:val="Normal"/>
    <w:uiPriority w:val="34"/>
    <w:qFormat/>
    <w:rsid w:val="00EC13B6"/>
    <w:pPr>
      <w:ind w:left="720"/>
      <w:contextualSpacing/>
    </w:pPr>
  </w:style>
  <w:style w:type="table" w:customStyle="1" w:styleId="LightShading1">
    <w:name w:val="Light Shading1"/>
    <w:basedOn w:val="TableNormal"/>
    <w:uiPriority w:val="60"/>
    <w:rsid w:val="00F50A4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F50A47"/>
    <w:pPr>
      <w:spacing w:after="200"/>
    </w:pPr>
    <w:rPr>
      <w:rFonts w:asciiTheme="minorHAnsi" w:eastAsiaTheme="minorEastAsia" w:hAnsiTheme="minorHAnsi" w:cstheme="minorBidi"/>
      <w:b/>
      <w:bCs/>
      <w:color w:val="4F81BD" w:themeColor="accent1"/>
      <w:sz w:val="18"/>
      <w:szCs w:val="18"/>
    </w:rPr>
  </w:style>
  <w:style w:type="table" w:customStyle="1" w:styleId="MediumList11">
    <w:name w:val="Medium List 11"/>
    <w:basedOn w:val="TableNormal"/>
    <w:uiPriority w:val="65"/>
    <w:rsid w:val="00F50A4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Hyperlink">
    <w:name w:val="Hyperlink"/>
    <w:basedOn w:val="DefaultParagraphFont"/>
    <w:uiPriority w:val="99"/>
    <w:unhideWhenUsed/>
    <w:rsid w:val="00E067E3"/>
    <w:rPr>
      <w:color w:val="0000FF" w:themeColor="hyperlink"/>
      <w:u w:val="single"/>
    </w:rPr>
  </w:style>
  <w:style w:type="table" w:customStyle="1" w:styleId="MediumList21">
    <w:name w:val="Medium List 21"/>
    <w:basedOn w:val="TableNormal"/>
    <w:uiPriority w:val="66"/>
    <w:rsid w:val="00B3349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39"/>
    <w:rsid w:val="00665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uiPriority w:val="62"/>
    <w:rsid w:val="006652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1">
    <w:name w:val="Light Grid11"/>
    <w:basedOn w:val="TableNormal"/>
    <w:uiPriority w:val="62"/>
    <w:rsid w:val="0014635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502A50"/>
    <w:rPr>
      <w:color w:val="605E5C"/>
      <w:shd w:val="clear" w:color="auto" w:fill="E1DFDD"/>
    </w:rPr>
  </w:style>
  <w:style w:type="paragraph" w:styleId="NormalWeb">
    <w:name w:val="Normal (Web)"/>
    <w:basedOn w:val="Normal"/>
    <w:uiPriority w:val="99"/>
    <w:unhideWhenUsed/>
    <w:rsid w:val="002C0BDF"/>
    <w:pPr>
      <w:spacing w:before="100" w:beforeAutospacing="1" w:after="100" w:afterAutospacing="1"/>
    </w:pPr>
  </w:style>
  <w:style w:type="paragraph" w:styleId="Bibliography">
    <w:name w:val="Bibliography"/>
    <w:basedOn w:val="Normal"/>
    <w:next w:val="Normal"/>
    <w:uiPriority w:val="37"/>
    <w:unhideWhenUsed/>
    <w:rsid w:val="00FD2BF2"/>
    <w:pPr>
      <w:tabs>
        <w:tab w:val="left" w:pos="380"/>
      </w:tabs>
      <w:spacing w:after="240"/>
      <w:ind w:left="384" w:hanging="384"/>
    </w:pPr>
  </w:style>
  <w:style w:type="character" w:styleId="PlaceholderText">
    <w:name w:val="Placeholder Text"/>
    <w:basedOn w:val="DefaultParagraphFont"/>
    <w:uiPriority w:val="99"/>
    <w:semiHidden/>
    <w:rsid w:val="00791F77"/>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928AF"/>
    <w:pPr>
      <w:tabs>
        <w:tab w:val="center" w:pos="4680"/>
        <w:tab w:val="right" w:pos="9360"/>
      </w:tabs>
    </w:pPr>
  </w:style>
  <w:style w:type="character" w:customStyle="1" w:styleId="HeaderChar">
    <w:name w:val="Header Char"/>
    <w:basedOn w:val="DefaultParagraphFont"/>
    <w:link w:val="Header"/>
    <w:uiPriority w:val="99"/>
    <w:rsid w:val="001928AF"/>
  </w:style>
  <w:style w:type="character" w:customStyle="1" w:styleId="UnresolvedMention2">
    <w:name w:val="Unresolved Mention2"/>
    <w:basedOn w:val="DefaultParagraphFont"/>
    <w:uiPriority w:val="99"/>
    <w:semiHidden/>
    <w:unhideWhenUsed/>
    <w:rsid w:val="00DD3C91"/>
    <w:rPr>
      <w:color w:val="605E5C"/>
      <w:shd w:val="clear" w:color="auto" w:fill="E1DFDD"/>
    </w:rPr>
  </w:style>
  <w:style w:type="paragraph" w:styleId="FootnoteText">
    <w:name w:val="footnote text"/>
    <w:basedOn w:val="Normal"/>
    <w:link w:val="FootnoteTextChar"/>
    <w:uiPriority w:val="99"/>
    <w:semiHidden/>
    <w:unhideWhenUsed/>
    <w:rsid w:val="001C1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C1029"/>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1C1029"/>
    <w:rPr>
      <w:vertAlign w:val="superscript"/>
    </w:rPr>
  </w:style>
  <w:style w:type="paragraph" w:styleId="Revision">
    <w:name w:val="Revision"/>
    <w:hidden/>
    <w:uiPriority w:val="99"/>
    <w:semiHidden/>
    <w:rsid w:val="00220E35"/>
  </w:style>
  <w:style w:type="character" w:styleId="CommentReference">
    <w:name w:val="annotation reference"/>
    <w:basedOn w:val="DefaultParagraphFont"/>
    <w:uiPriority w:val="99"/>
    <w:semiHidden/>
    <w:unhideWhenUsed/>
    <w:rsid w:val="00220E35"/>
    <w:rPr>
      <w:sz w:val="16"/>
      <w:szCs w:val="16"/>
    </w:rPr>
  </w:style>
  <w:style w:type="paragraph" w:styleId="CommentText">
    <w:name w:val="annotation text"/>
    <w:basedOn w:val="Normal"/>
    <w:link w:val="CommentTextChar"/>
    <w:uiPriority w:val="99"/>
    <w:semiHidden/>
    <w:unhideWhenUsed/>
    <w:rsid w:val="00220E35"/>
    <w:rPr>
      <w:sz w:val="20"/>
      <w:szCs w:val="20"/>
    </w:rPr>
  </w:style>
  <w:style w:type="character" w:customStyle="1" w:styleId="CommentTextChar">
    <w:name w:val="Comment Text Char"/>
    <w:basedOn w:val="DefaultParagraphFont"/>
    <w:link w:val="CommentText"/>
    <w:uiPriority w:val="99"/>
    <w:semiHidden/>
    <w:rsid w:val="00220E35"/>
    <w:rPr>
      <w:sz w:val="20"/>
      <w:szCs w:val="20"/>
    </w:rPr>
  </w:style>
  <w:style w:type="paragraph" w:styleId="CommentSubject">
    <w:name w:val="annotation subject"/>
    <w:basedOn w:val="CommentText"/>
    <w:next w:val="CommentText"/>
    <w:link w:val="CommentSubjectChar"/>
    <w:uiPriority w:val="99"/>
    <w:semiHidden/>
    <w:unhideWhenUsed/>
    <w:rsid w:val="00220E35"/>
    <w:rPr>
      <w:b/>
      <w:bCs/>
    </w:rPr>
  </w:style>
  <w:style w:type="character" w:customStyle="1" w:styleId="CommentSubjectChar">
    <w:name w:val="Comment Subject Char"/>
    <w:basedOn w:val="CommentTextChar"/>
    <w:link w:val="CommentSubject"/>
    <w:uiPriority w:val="99"/>
    <w:semiHidden/>
    <w:rsid w:val="00220E35"/>
    <w:rPr>
      <w:b/>
      <w:bCs/>
      <w:sz w:val="20"/>
      <w:szCs w:val="20"/>
    </w:rPr>
  </w:style>
  <w:style w:type="paragraph" w:styleId="BalloonText">
    <w:name w:val="Balloon Text"/>
    <w:basedOn w:val="Normal"/>
    <w:link w:val="BalloonTextChar"/>
    <w:uiPriority w:val="99"/>
    <w:semiHidden/>
    <w:unhideWhenUsed/>
    <w:rsid w:val="00B93890"/>
    <w:rPr>
      <w:sz w:val="18"/>
      <w:szCs w:val="18"/>
    </w:rPr>
  </w:style>
  <w:style w:type="character" w:customStyle="1" w:styleId="BalloonTextChar">
    <w:name w:val="Balloon Text Char"/>
    <w:basedOn w:val="DefaultParagraphFont"/>
    <w:link w:val="BalloonText"/>
    <w:uiPriority w:val="99"/>
    <w:semiHidden/>
    <w:rsid w:val="00B938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566">
      <w:bodyDiv w:val="1"/>
      <w:marLeft w:val="0"/>
      <w:marRight w:val="0"/>
      <w:marTop w:val="0"/>
      <w:marBottom w:val="0"/>
      <w:divBdr>
        <w:top w:val="none" w:sz="0" w:space="0" w:color="auto"/>
        <w:left w:val="none" w:sz="0" w:space="0" w:color="auto"/>
        <w:bottom w:val="none" w:sz="0" w:space="0" w:color="auto"/>
        <w:right w:val="none" w:sz="0" w:space="0" w:color="auto"/>
      </w:divBdr>
    </w:div>
    <w:div w:id="24793870">
      <w:bodyDiv w:val="1"/>
      <w:marLeft w:val="0"/>
      <w:marRight w:val="0"/>
      <w:marTop w:val="0"/>
      <w:marBottom w:val="0"/>
      <w:divBdr>
        <w:top w:val="none" w:sz="0" w:space="0" w:color="auto"/>
        <w:left w:val="none" w:sz="0" w:space="0" w:color="auto"/>
        <w:bottom w:val="none" w:sz="0" w:space="0" w:color="auto"/>
        <w:right w:val="none" w:sz="0" w:space="0" w:color="auto"/>
      </w:divBdr>
    </w:div>
    <w:div w:id="58401417">
      <w:bodyDiv w:val="1"/>
      <w:marLeft w:val="0"/>
      <w:marRight w:val="0"/>
      <w:marTop w:val="0"/>
      <w:marBottom w:val="0"/>
      <w:divBdr>
        <w:top w:val="none" w:sz="0" w:space="0" w:color="auto"/>
        <w:left w:val="none" w:sz="0" w:space="0" w:color="auto"/>
        <w:bottom w:val="none" w:sz="0" w:space="0" w:color="auto"/>
        <w:right w:val="none" w:sz="0" w:space="0" w:color="auto"/>
      </w:divBdr>
    </w:div>
    <w:div w:id="219555849">
      <w:bodyDiv w:val="1"/>
      <w:marLeft w:val="0"/>
      <w:marRight w:val="0"/>
      <w:marTop w:val="0"/>
      <w:marBottom w:val="0"/>
      <w:divBdr>
        <w:top w:val="none" w:sz="0" w:space="0" w:color="auto"/>
        <w:left w:val="none" w:sz="0" w:space="0" w:color="auto"/>
        <w:bottom w:val="none" w:sz="0" w:space="0" w:color="auto"/>
        <w:right w:val="none" w:sz="0" w:space="0" w:color="auto"/>
      </w:divBdr>
    </w:div>
    <w:div w:id="444930338">
      <w:bodyDiv w:val="1"/>
      <w:marLeft w:val="0"/>
      <w:marRight w:val="0"/>
      <w:marTop w:val="0"/>
      <w:marBottom w:val="0"/>
      <w:divBdr>
        <w:top w:val="none" w:sz="0" w:space="0" w:color="auto"/>
        <w:left w:val="none" w:sz="0" w:space="0" w:color="auto"/>
        <w:bottom w:val="none" w:sz="0" w:space="0" w:color="auto"/>
        <w:right w:val="none" w:sz="0" w:space="0" w:color="auto"/>
      </w:divBdr>
    </w:div>
    <w:div w:id="484201690">
      <w:bodyDiv w:val="1"/>
      <w:marLeft w:val="0"/>
      <w:marRight w:val="0"/>
      <w:marTop w:val="0"/>
      <w:marBottom w:val="0"/>
      <w:divBdr>
        <w:top w:val="none" w:sz="0" w:space="0" w:color="auto"/>
        <w:left w:val="none" w:sz="0" w:space="0" w:color="auto"/>
        <w:bottom w:val="none" w:sz="0" w:space="0" w:color="auto"/>
        <w:right w:val="none" w:sz="0" w:space="0" w:color="auto"/>
      </w:divBdr>
    </w:div>
    <w:div w:id="638918605">
      <w:bodyDiv w:val="1"/>
      <w:marLeft w:val="0"/>
      <w:marRight w:val="0"/>
      <w:marTop w:val="0"/>
      <w:marBottom w:val="0"/>
      <w:divBdr>
        <w:top w:val="none" w:sz="0" w:space="0" w:color="auto"/>
        <w:left w:val="none" w:sz="0" w:space="0" w:color="auto"/>
        <w:bottom w:val="none" w:sz="0" w:space="0" w:color="auto"/>
        <w:right w:val="none" w:sz="0" w:space="0" w:color="auto"/>
      </w:divBdr>
      <w:divsChild>
        <w:div w:id="1134175402">
          <w:marLeft w:val="-115"/>
          <w:marRight w:val="0"/>
          <w:marTop w:val="0"/>
          <w:marBottom w:val="0"/>
          <w:divBdr>
            <w:top w:val="none" w:sz="0" w:space="0" w:color="auto"/>
            <w:left w:val="none" w:sz="0" w:space="0" w:color="auto"/>
            <w:bottom w:val="none" w:sz="0" w:space="0" w:color="auto"/>
            <w:right w:val="none" w:sz="0" w:space="0" w:color="auto"/>
          </w:divBdr>
        </w:div>
      </w:divsChild>
    </w:div>
    <w:div w:id="648166393">
      <w:bodyDiv w:val="1"/>
      <w:marLeft w:val="0"/>
      <w:marRight w:val="0"/>
      <w:marTop w:val="0"/>
      <w:marBottom w:val="0"/>
      <w:divBdr>
        <w:top w:val="none" w:sz="0" w:space="0" w:color="auto"/>
        <w:left w:val="none" w:sz="0" w:space="0" w:color="auto"/>
        <w:bottom w:val="none" w:sz="0" w:space="0" w:color="auto"/>
        <w:right w:val="none" w:sz="0" w:space="0" w:color="auto"/>
      </w:divBdr>
    </w:div>
    <w:div w:id="659887271">
      <w:bodyDiv w:val="1"/>
      <w:marLeft w:val="0"/>
      <w:marRight w:val="0"/>
      <w:marTop w:val="0"/>
      <w:marBottom w:val="0"/>
      <w:divBdr>
        <w:top w:val="none" w:sz="0" w:space="0" w:color="auto"/>
        <w:left w:val="none" w:sz="0" w:space="0" w:color="auto"/>
        <w:bottom w:val="none" w:sz="0" w:space="0" w:color="auto"/>
        <w:right w:val="none" w:sz="0" w:space="0" w:color="auto"/>
      </w:divBdr>
    </w:div>
    <w:div w:id="766730421">
      <w:bodyDiv w:val="1"/>
      <w:marLeft w:val="0"/>
      <w:marRight w:val="0"/>
      <w:marTop w:val="0"/>
      <w:marBottom w:val="0"/>
      <w:divBdr>
        <w:top w:val="none" w:sz="0" w:space="0" w:color="auto"/>
        <w:left w:val="none" w:sz="0" w:space="0" w:color="auto"/>
        <w:bottom w:val="none" w:sz="0" w:space="0" w:color="auto"/>
        <w:right w:val="none" w:sz="0" w:space="0" w:color="auto"/>
      </w:divBdr>
    </w:div>
    <w:div w:id="858658884">
      <w:bodyDiv w:val="1"/>
      <w:marLeft w:val="0"/>
      <w:marRight w:val="0"/>
      <w:marTop w:val="0"/>
      <w:marBottom w:val="0"/>
      <w:divBdr>
        <w:top w:val="none" w:sz="0" w:space="0" w:color="auto"/>
        <w:left w:val="none" w:sz="0" w:space="0" w:color="auto"/>
        <w:bottom w:val="none" w:sz="0" w:space="0" w:color="auto"/>
        <w:right w:val="none" w:sz="0" w:space="0" w:color="auto"/>
      </w:divBdr>
    </w:div>
    <w:div w:id="870846202">
      <w:bodyDiv w:val="1"/>
      <w:marLeft w:val="0"/>
      <w:marRight w:val="0"/>
      <w:marTop w:val="0"/>
      <w:marBottom w:val="0"/>
      <w:divBdr>
        <w:top w:val="none" w:sz="0" w:space="0" w:color="auto"/>
        <w:left w:val="none" w:sz="0" w:space="0" w:color="auto"/>
        <w:bottom w:val="none" w:sz="0" w:space="0" w:color="auto"/>
        <w:right w:val="none" w:sz="0" w:space="0" w:color="auto"/>
      </w:divBdr>
    </w:div>
    <w:div w:id="995307651">
      <w:bodyDiv w:val="1"/>
      <w:marLeft w:val="0"/>
      <w:marRight w:val="0"/>
      <w:marTop w:val="0"/>
      <w:marBottom w:val="0"/>
      <w:divBdr>
        <w:top w:val="none" w:sz="0" w:space="0" w:color="auto"/>
        <w:left w:val="none" w:sz="0" w:space="0" w:color="auto"/>
        <w:bottom w:val="none" w:sz="0" w:space="0" w:color="auto"/>
        <w:right w:val="none" w:sz="0" w:space="0" w:color="auto"/>
      </w:divBdr>
      <w:divsChild>
        <w:div w:id="403723902">
          <w:marLeft w:val="-115"/>
          <w:marRight w:val="0"/>
          <w:marTop w:val="0"/>
          <w:marBottom w:val="0"/>
          <w:divBdr>
            <w:top w:val="none" w:sz="0" w:space="0" w:color="auto"/>
            <w:left w:val="none" w:sz="0" w:space="0" w:color="auto"/>
            <w:bottom w:val="none" w:sz="0" w:space="0" w:color="auto"/>
            <w:right w:val="none" w:sz="0" w:space="0" w:color="auto"/>
          </w:divBdr>
        </w:div>
      </w:divsChild>
    </w:div>
    <w:div w:id="1093552535">
      <w:bodyDiv w:val="1"/>
      <w:marLeft w:val="0"/>
      <w:marRight w:val="0"/>
      <w:marTop w:val="0"/>
      <w:marBottom w:val="0"/>
      <w:divBdr>
        <w:top w:val="none" w:sz="0" w:space="0" w:color="auto"/>
        <w:left w:val="none" w:sz="0" w:space="0" w:color="auto"/>
        <w:bottom w:val="none" w:sz="0" w:space="0" w:color="auto"/>
        <w:right w:val="none" w:sz="0" w:space="0" w:color="auto"/>
      </w:divBdr>
    </w:div>
    <w:div w:id="1116414338">
      <w:bodyDiv w:val="1"/>
      <w:marLeft w:val="0"/>
      <w:marRight w:val="0"/>
      <w:marTop w:val="0"/>
      <w:marBottom w:val="0"/>
      <w:divBdr>
        <w:top w:val="none" w:sz="0" w:space="0" w:color="auto"/>
        <w:left w:val="none" w:sz="0" w:space="0" w:color="auto"/>
        <w:bottom w:val="none" w:sz="0" w:space="0" w:color="auto"/>
        <w:right w:val="none" w:sz="0" w:space="0" w:color="auto"/>
      </w:divBdr>
    </w:div>
    <w:div w:id="1164978796">
      <w:bodyDiv w:val="1"/>
      <w:marLeft w:val="0"/>
      <w:marRight w:val="0"/>
      <w:marTop w:val="0"/>
      <w:marBottom w:val="0"/>
      <w:divBdr>
        <w:top w:val="none" w:sz="0" w:space="0" w:color="auto"/>
        <w:left w:val="none" w:sz="0" w:space="0" w:color="auto"/>
        <w:bottom w:val="none" w:sz="0" w:space="0" w:color="auto"/>
        <w:right w:val="none" w:sz="0" w:space="0" w:color="auto"/>
      </w:divBdr>
    </w:div>
    <w:div w:id="1177698287">
      <w:bodyDiv w:val="1"/>
      <w:marLeft w:val="0"/>
      <w:marRight w:val="0"/>
      <w:marTop w:val="0"/>
      <w:marBottom w:val="0"/>
      <w:divBdr>
        <w:top w:val="none" w:sz="0" w:space="0" w:color="auto"/>
        <w:left w:val="none" w:sz="0" w:space="0" w:color="auto"/>
        <w:bottom w:val="none" w:sz="0" w:space="0" w:color="auto"/>
        <w:right w:val="none" w:sz="0" w:space="0" w:color="auto"/>
      </w:divBdr>
    </w:div>
    <w:div w:id="1203010881">
      <w:bodyDiv w:val="1"/>
      <w:marLeft w:val="0"/>
      <w:marRight w:val="0"/>
      <w:marTop w:val="0"/>
      <w:marBottom w:val="0"/>
      <w:divBdr>
        <w:top w:val="none" w:sz="0" w:space="0" w:color="auto"/>
        <w:left w:val="none" w:sz="0" w:space="0" w:color="auto"/>
        <w:bottom w:val="none" w:sz="0" w:space="0" w:color="auto"/>
        <w:right w:val="none" w:sz="0" w:space="0" w:color="auto"/>
      </w:divBdr>
    </w:div>
    <w:div w:id="1253929880">
      <w:bodyDiv w:val="1"/>
      <w:marLeft w:val="0"/>
      <w:marRight w:val="0"/>
      <w:marTop w:val="0"/>
      <w:marBottom w:val="0"/>
      <w:divBdr>
        <w:top w:val="none" w:sz="0" w:space="0" w:color="auto"/>
        <w:left w:val="none" w:sz="0" w:space="0" w:color="auto"/>
        <w:bottom w:val="none" w:sz="0" w:space="0" w:color="auto"/>
        <w:right w:val="none" w:sz="0" w:space="0" w:color="auto"/>
      </w:divBdr>
    </w:div>
    <w:div w:id="1267888701">
      <w:bodyDiv w:val="1"/>
      <w:marLeft w:val="0"/>
      <w:marRight w:val="0"/>
      <w:marTop w:val="0"/>
      <w:marBottom w:val="0"/>
      <w:divBdr>
        <w:top w:val="none" w:sz="0" w:space="0" w:color="auto"/>
        <w:left w:val="none" w:sz="0" w:space="0" w:color="auto"/>
        <w:bottom w:val="none" w:sz="0" w:space="0" w:color="auto"/>
        <w:right w:val="none" w:sz="0" w:space="0" w:color="auto"/>
      </w:divBdr>
    </w:div>
    <w:div w:id="1420328626">
      <w:bodyDiv w:val="1"/>
      <w:marLeft w:val="0"/>
      <w:marRight w:val="0"/>
      <w:marTop w:val="0"/>
      <w:marBottom w:val="0"/>
      <w:divBdr>
        <w:top w:val="none" w:sz="0" w:space="0" w:color="auto"/>
        <w:left w:val="none" w:sz="0" w:space="0" w:color="auto"/>
        <w:bottom w:val="none" w:sz="0" w:space="0" w:color="auto"/>
        <w:right w:val="none" w:sz="0" w:space="0" w:color="auto"/>
      </w:divBdr>
    </w:div>
    <w:div w:id="1421489316">
      <w:bodyDiv w:val="1"/>
      <w:marLeft w:val="0"/>
      <w:marRight w:val="0"/>
      <w:marTop w:val="0"/>
      <w:marBottom w:val="0"/>
      <w:divBdr>
        <w:top w:val="none" w:sz="0" w:space="0" w:color="auto"/>
        <w:left w:val="none" w:sz="0" w:space="0" w:color="auto"/>
        <w:bottom w:val="none" w:sz="0" w:space="0" w:color="auto"/>
        <w:right w:val="none" w:sz="0" w:space="0" w:color="auto"/>
      </w:divBdr>
    </w:div>
    <w:div w:id="1500656227">
      <w:bodyDiv w:val="1"/>
      <w:marLeft w:val="0"/>
      <w:marRight w:val="0"/>
      <w:marTop w:val="0"/>
      <w:marBottom w:val="0"/>
      <w:divBdr>
        <w:top w:val="none" w:sz="0" w:space="0" w:color="auto"/>
        <w:left w:val="none" w:sz="0" w:space="0" w:color="auto"/>
        <w:bottom w:val="none" w:sz="0" w:space="0" w:color="auto"/>
        <w:right w:val="none" w:sz="0" w:space="0" w:color="auto"/>
      </w:divBdr>
    </w:div>
    <w:div w:id="1565723729">
      <w:bodyDiv w:val="1"/>
      <w:marLeft w:val="0"/>
      <w:marRight w:val="0"/>
      <w:marTop w:val="0"/>
      <w:marBottom w:val="0"/>
      <w:divBdr>
        <w:top w:val="none" w:sz="0" w:space="0" w:color="auto"/>
        <w:left w:val="none" w:sz="0" w:space="0" w:color="auto"/>
        <w:bottom w:val="none" w:sz="0" w:space="0" w:color="auto"/>
        <w:right w:val="none" w:sz="0" w:space="0" w:color="auto"/>
      </w:divBdr>
    </w:div>
    <w:div w:id="1637644854">
      <w:bodyDiv w:val="1"/>
      <w:marLeft w:val="0"/>
      <w:marRight w:val="0"/>
      <w:marTop w:val="0"/>
      <w:marBottom w:val="0"/>
      <w:divBdr>
        <w:top w:val="none" w:sz="0" w:space="0" w:color="auto"/>
        <w:left w:val="none" w:sz="0" w:space="0" w:color="auto"/>
        <w:bottom w:val="none" w:sz="0" w:space="0" w:color="auto"/>
        <w:right w:val="none" w:sz="0" w:space="0" w:color="auto"/>
      </w:divBdr>
    </w:div>
    <w:div w:id="1651011313">
      <w:bodyDiv w:val="1"/>
      <w:marLeft w:val="0"/>
      <w:marRight w:val="0"/>
      <w:marTop w:val="0"/>
      <w:marBottom w:val="0"/>
      <w:divBdr>
        <w:top w:val="none" w:sz="0" w:space="0" w:color="auto"/>
        <w:left w:val="none" w:sz="0" w:space="0" w:color="auto"/>
        <w:bottom w:val="none" w:sz="0" w:space="0" w:color="auto"/>
        <w:right w:val="none" w:sz="0" w:space="0" w:color="auto"/>
      </w:divBdr>
    </w:div>
    <w:div w:id="1652447332">
      <w:bodyDiv w:val="1"/>
      <w:marLeft w:val="0"/>
      <w:marRight w:val="0"/>
      <w:marTop w:val="0"/>
      <w:marBottom w:val="0"/>
      <w:divBdr>
        <w:top w:val="none" w:sz="0" w:space="0" w:color="auto"/>
        <w:left w:val="none" w:sz="0" w:space="0" w:color="auto"/>
        <w:bottom w:val="none" w:sz="0" w:space="0" w:color="auto"/>
        <w:right w:val="none" w:sz="0" w:space="0" w:color="auto"/>
      </w:divBdr>
    </w:div>
    <w:div w:id="1758018238">
      <w:bodyDiv w:val="1"/>
      <w:marLeft w:val="0"/>
      <w:marRight w:val="0"/>
      <w:marTop w:val="0"/>
      <w:marBottom w:val="0"/>
      <w:divBdr>
        <w:top w:val="none" w:sz="0" w:space="0" w:color="auto"/>
        <w:left w:val="none" w:sz="0" w:space="0" w:color="auto"/>
        <w:bottom w:val="none" w:sz="0" w:space="0" w:color="auto"/>
        <w:right w:val="none" w:sz="0" w:space="0" w:color="auto"/>
      </w:divBdr>
    </w:div>
    <w:div w:id="1813058885">
      <w:bodyDiv w:val="1"/>
      <w:marLeft w:val="0"/>
      <w:marRight w:val="0"/>
      <w:marTop w:val="0"/>
      <w:marBottom w:val="0"/>
      <w:divBdr>
        <w:top w:val="none" w:sz="0" w:space="0" w:color="auto"/>
        <w:left w:val="none" w:sz="0" w:space="0" w:color="auto"/>
        <w:bottom w:val="none" w:sz="0" w:space="0" w:color="auto"/>
        <w:right w:val="none" w:sz="0" w:space="0" w:color="auto"/>
      </w:divBdr>
    </w:div>
    <w:div w:id="2074161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28" Type="http://schemas.microsoft.com/office/2018/08/relationships/commentsExtensible" Target="commentsExtensi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Y+PMogW1606XZTxrSr2d8z75g==">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</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E8B6F57BBA8043ADB7718A874F7985" ma:contentTypeVersion="12" ma:contentTypeDescription="Create a new document." ma:contentTypeScope="" ma:versionID="11b300e1804795dbaa51fe10fd939fbc">
  <xsd:schema xmlns:xsd="http://www.w3.org/2001/XMLSchema" xmlns:xs="http://www.w3.org/2001/XMLSchema" xmlns:p="http://schemas.microsoft.com/office/2006/metadata/properties" xmlns:ns3="6371d941-7392-4548-bb93-565e382d62b4" xmlns:ns4="bc562a86-3b72-4ba0-b37b-c8f1a38b42d2" targetNamespace="http://schemas.microsoft.com/office/2006/metadata/properties" ma:root="true" ma:fieldsID="783f29a2f8536f70ce03702a45c295d9" ns3:_="" ns4:_="">
    <xsd:import namespace="6371d941-7392-4548-bb93-565e382d62b4"/>
    <xsd:import namespace="bc562a86-3b72-4ba0-b37b-c8f1a38b42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d941-7392-4548-bb93-565e382d6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562a86-3b72-4ba0-b37b-c8f1a38b42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3C57609-6EE5-40C7-AD60-B0E1BFAFAE29}">
  <ds:schemaRefs>
    <ds:schemaRef ds:uri="http://schemas.microsoft.com/office/infopath/2007/PartnerControls"/>
    <ds:schemaRef ds:uri="http://purl.org/dc/elements/1.1/"/>
    <ds:schemaRef ds:uri="http://schemas.microsoft.com/office/2006/metadata/properties"/>
    <ds:schemaRef ds:uri="6371d941-7392-4548-bb93-565e382d62b4"/>
    <ds:schemaRef ds:uri="http://purl.org/dc/terms/"/>
    <ds:schemaRef ds:uri="http://schemas.openxmlformats.org/package/2006/metadata/core-properties"/>
    <ds:schemaRef ds:uri="http://schemas.microsoft.com/office/2006/documentManagement/types"/>
    <ds:schemaRef ds:uri="bc562a86-3b72-4ba0-b37b-c8f1a38b42d2"/>
    <ds:schemaRef ds:uri="http://www.w3.org/XML/1998/namespace"/>
    <ds:schemaRef ds:uri="http://purl.org/dc/dcmitype/"/>
  </ds:schemaRefs>
</ds:datastoreItem>
</file>

<file path=customXml/itemProps3.xml><?xml version="1.0" encoding="utf-8"?>
<ds:datastoreItem xmlns:ds="http://schemas.openxmlformats.org/officeDocument/2006/customXml" ds:itemID="{DF45901B-82AC-4CCD-927D-CEA0ECF6E841}">
  <ds:schemaRefs>
    <ds:schemaRef ds:uri="http://schemas.microsoft.com/sharepoint/v3/contenttype/forms"/>
  </ds:schemaRefs>
</ds:datastoreItem>
</file>

<file path=customXml/itemProps4.xml><?xml version="1.0" encoding="utf-8"?>
<ds:datastoreItem xmlns:ds="http://schemas.openxmlformats.org/officeDocument/2006/customXml" ds:itemID="{69976912-9F8E-4A8F-8F70-6F8387908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d941-7392-4548-bb93-565e382d62b4"/>
    <ds:schemaRef ds:uri="bc562a86-3b72-4ba0-b37b-c8f1a38b4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C66BAC-39DE-4271-ACAF-3CC4055E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NYU Langone Health</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Santos, Vianca</cp:lastModifiedBy>
  <cp:revision>4</cp:revision>
  <cp:lastPrinted>2023-03-06T19:05:00Z</cp:lastPrinted>
  <dcterms:created xsi:type="dcterms:W3CDTF">2023-02-09T14:11:00Z</dcterms:created>
  <dcterms:modified xsi:type="dcterms:W3CDTF">2023-03-06T21:45:00Z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id="fWZSjE2b"/&gt;&lt;style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 name="dontAskDelayCitationUpdates" value="true"/&gt;&lt;/prefs&gt;&lt;/data&gt;</vt:lpwstr>
  </property>
  <property fmtid="{D5CDD505-2E9C-101B-9397-08002B2CF9AE}" pid="4" name="ZOTERO_BREF_oaSTDjia0x8HmbMTucHmZ_1">
    <vt:lpwstr>ZOTERO_ITEM CSL_CITATION {"citationID":"HkLtkN9A","properties":{"formattedCitation":"\\super 1\\nosupersub{}","plainCitation":"1","noteIndex":0},"citationItems":[{"id":921,"uris":["http://zotero.org/users/local/XdjOw9jf/items/VP796IN3"],"uri":["http://zot</vt:lpwstr>
  </property>
  <property fmtid="{D5CDD505-2E9C-101B-9397-08002B2CF9AE}" pid="5" name="ZOTERO_BREF_oaSTDjia0x8HmbMTucHmZ_2">
    <vt:lpwstr>ero.org/users/local/XdjOw9jf/items/VP796IN3"],"itemData":{"id":921,"type":"article-journal","container-title":"Journal of the Royal Society of Medicine","DOI":"10.1177/014107680109400416","ISSN":"0141-0768","issue":"4","journalAbbreviation":"J R Soc Med",</vt:lpwstr>
  </property>
  <property fmtid="{D5CDD505-2E9C-101B-9397-08002B2CF9AE}" pid="6" name="ZOTERO_BREF_oaSTDjia0x8HmbMTucHmZ_3">
    <vt:lpwstr>"language":"eng","note":"PMID: 11317629\nPMCID: PMC1281398","page":"196-201","source":"PubMed","title":"The history of cryosurgery","volume":"94","author":[{"family":"Cooper","given":"S. M."},{"family":"Dawber","given":"R. P."}],"issued":{"date-parts":[["</vt:lpwstr>
  </property>
  <property fmtid="{D5CDD505-2E9C-101B-9397-08002B2CF9AE}" pid="7" name="ZOTERO_BREF_oaSTDjia0x8HmbMTucHmZ_4">
    <vt:lpwstr>2001",4]]}}}],"schema":"https://github.com/citation-style-language/schema/raw/master/csl-citation.json"}</vt:lpwstr>
  </property>
  <property fmtid="{D5CDD505-2E9C-101B-9397-08002B2CF9AE}" pid="8" name="ZOTERO_BREF_Gi5xMibXcPuXlU9bsx4of_1">
    <vt:lpwstr>ZOTERO_BIBL {"uncited":[],"omitted":[],"custom":[]} CSL_BIBLIOGRAPHY</vt:lpwstr>
  </property>
  <property fmtid="{D5CDD505-2E9C-101B-9397-08002B2CF9AE}" pid="9" name="ZOTERO_BREF_YoWlvpIUVQZFK4W2LV15C_1">
    <vt:lpwstr>ZOTERO_BIBL {"uncited":[],"omitted":[],"custom":[]} CSL_BIBLIOGRAPHY</vt:lpwstr>
  </property>
  <property fmtid="{D5CDD505-2E9C-101B-9397-08002B2CF9AE}" pid="10" name="ZOTERO_BREF_9lDiMbd5eNnEplHpTDP54_1">
    <vt:lpwstr>ZOTERO_ITEM CSL_CITATION {"citationID":"Kiq9clZb","properties":{"formattedCitation":"\\super 1,4\\nosupersub{}","plainCitation":"1,4","noteIndex":0},"citationItems":[{"id":921,"uris":["http://zotero.org/users/local/XdjOw9jf/items/VP796IN3"],"uri":["http:/</vt:lpwstr>
  </property>
  <property fmtid="{D5CDD505-2E9C-101B-9397-08002B2CF9AE}" pid="11" name="ZOTERO_BREF_9lDiMbd5eNnEplHpTDP54_2">
    <vt:lpwstr>/zotero.org/users/local/XdjOw9jf/items/VP796IN3"],"itemData":{"id":921,"type":"article-journal","container-title":"Journal of the Royal Society of Medicine","DOI":"10.1177/014107680109400416","ISSN":"0141-0768","issue":"4","journalAbbreviation":"J R Soc M</vt:lpwstr>
  </property>
  <property fmtid="{D5CDD505-2E9C-101B-9397-08002B2CF9AE}" pid="12" name="ZOTERO_BREF_9lDiMbd5eNnEplHpTDP54_3">
    <vt:lpwstr>ed","language":"eng","note":"PMID: 11317629\nPMCID: PMC1281398","page":"196-201","source":"PubMed","title":"The history of cryosurgery","volume":"94","author":[{"family":"Cooper","given":"S. M."},{"family":"Dawber","given":"R. P."}],"issued":{"date-parts"</vt:lpwstr>
  </property>
  <property fmtid="{D5CDD505-2E9C-101B-9397-08002B2CF9AE}" pid="13" name="ZOTERO_BREF_9lDiMbd5eNnEplHpTDP54_4">
    <vt:lpwstr>:[["2001",4]]}}},{"id":928,"uris":["http://zotero.org/users/local/XdjOw9jf/items/TGVMNGLP"],"uri":["http://zotero.org/users/local/XdjOw9jf/items/TGVMNGLP"],"itemData":{"id":928,"type":"article-journal","container-title":"The Journal of Nervous and Mental</vt:lpwstr>
  </property>
  <property fmtid="{D5CDD505-2E9C-101B-9397-08002B2CF9AE}" pid="14" name="ZOTERO_BREF_9lDiMbd5eNnEplHpTDP54_5">
    <vt:lpwstr>Disease","ISSN":"0022-3018","journalAbbreviation":"J Nerv Ment Dis","language":"eng","note":"PMID: 13881139","page":"259-263","source":"PubMed","title":"Cryostatic congelation: a system for producing a limited, controlled region of cooling or freezing of</vt:lpwstr>
  </property>
  <property fmtid="{D5CDD505-2E9C-101B-9397-08002B2CF9AE}" pid="15" name="ZOTERO_BREF_9lDiMbd5eNnEplHpTDP54_6">
    <vt:lpwstr>biologic tissues","title-short":"Cryostatic congelation","volume":"133","author":[{"family":"Cooper","given":"I. S."},{"family":"Lee","given":"A. S."}],"issued":{"date-parts":[["1961",9]]}}}],"schema":"https://github.com/citation-style-language/schema/raw</vt:lpwstr>
  </property>
  <property fmtid="{D5CDD505-2E9C-101B-9397-08002B2CF9AE}" pid="16" name="ZOTERO_BREF_9lDiMbd5eNnEplHpTDP54_7">
    <vt:lpwstr>/master/csl-citation.json"}</vt:lpwstr>
  </property>
  <property fmtid="{D5CDD505-2E9C-101B-9397-08002B2CF9AE}" pid="17" name="ZOTERO_BREF_2lwMXEEBBbFtcnBSCpQlk_1">
    <vt:lpwstr>ZOTERO_ITEM CSL_CITATION {"citationID":"yHmJVyco","properties":{"formattedCitation":"\\super 3\\nosupersub{}","plainCitation":"3","noteIndex":0},"citationItems":[{"id":930,"uris":["http://zotero.org/users/local/XdjOw9jf/items/I28PANYK"],"uri":["http://zot</vt:lpwstr>
  </property>
  <property fmtid="{D5CDD505-2E9C-101B-9397-08002B2CF9AE}" pid="18" name="ZOTERO_BREF_2lwMXEEBBbFtcnBSCpQlk_2">
    <vt:lpwstr>ero.org/users/local/XdjOw9jf/items/I28PANYK"],"itemData":{"id":930,"type":"article-journal","container-title":"The New England Journal of Medicine","DOI":"10.1056/NEJM196304042681401","ISSN":"0028-4793","journalAbbreviation":"N Engl J Med","language":"eng</vt:lpwstr>
  </property>
  <property fmtid="{D5CDD505-2E9C-101B-9397-08002B2CF9AE}" pid="19" name="ZOTERO_BREF_2lwMXEEBBbFtcnBSCpQlk_3">
    <vt:lpwstr>","note":"PMID: 14022909","page":"743-749","source":"PubMed","title":"Cryogenic surgery: a new method of destruction or extirpation of benign or malignant tissues","title-short":"Cryogenic surgery","volume":"268","author":[{"family":"Copper","given":"I. S</vt:lpwstr>
  </property>
  <property fmtid="{D5CDD505-2E9C-101B-9397-08002B2CF9AE}" pid="20" name="ZOTERO_BREF_2lwMXEEBBbFtcnBSCpQlk_4">
    <vt:lpwstr>."}],"issued":{"date-parts":[["1963",4,4]]}}}],"schema":"https://github.com/citation-style-language/schema/raw/master/csl-citation.json"}</vt:lpwstr>
  </property>
  <property fmtid="{D5CDD505-2E9C-101B-9397-08002B2CF9AE}" pid="21" name="ZOTERO_BREF_kDZgUgiXjnC7VnfOy42Lv_1">
    <vt:lpwstr>ZOTERO_ITEM CSL_CITATION {"citationID":"z40tWmS7","properties":{"formattedCitation":"\\super 4\\nosupersub{}","plainCitation":"4","noteIndex":0},"citationItems":[{"id":916,"uris":["http://zotero.org/users/local/XdjOw9jf/items/AZLY34C9"],"uri":["http://zot</vt:lpwstr>
  </property>
  <property fmtid="{D5CDD505-2E9C-101B-9397-08002B2CF9AE}" pid="22" name="ZOTERO_BREF_kDZgUgiXjnC7VnfOy42Lv_2">
    <vt:lpwstr>ero.org/users/local/XdjOw9jf/items/AZLY34C9"],"itemData":{"id":916,"type":"article-journal","container-title":"Investigative Urology","ISSN":"0021-0005","journalAbbreviation":"Invest Urol","language":"eng","note":"PMID: 14142906","page":"610-619","source"</vt:lpwstr>
  </property>
  <property fmtid="{D5CDD505-2E9C-101B-9397-08002B2CF9AE}" pid="23" name="ZOTERO_BREF_kDZgUgiXjnC7VnfOy42Lv_3">
    <vt:lpwstr>:"PubMed","title":"EXPERIMENTAL PROSTATE CRYOSURGERY","volume":"1","author":[{"family":"Gonder","given":"M. J."},{"family":"Soanes","given":"W. A."},{"family":"Smith","given":"V."}],"issued":{"date-parts":[["1964",5]]}}}],"schema":"https://github.com/cita</vt:lpwstr>
  </property>
  <property fmtid="{D5CDD505-2E9C-101B-9397-08002B2CF9AE}" pid="24" name="ZOTERO_BREF_kDZgUgiXjnC7VnfOy42Lv_4">
    <vt:lpwstr>tion-style-language/schema/raw/master/csl-citation.json"}</vt:lpwstr>
  </property>
  <property fmtid="{D5CDD505-2E9C-101B-9397-08002B2CF9AE}" pid="25" name="ZOTERO_BREF_387wMRiNaof4V2fvytmjk_1">
    <vt:lpwstr>ZOTERO_TEMP</vt:lpwstr>
  </property>
  <property fmtid="{D5CDD505-2E9C-101B-9397-08002B2CF9AE}" pid="26" name="ZOTERO_BREF_iYJA4gnOXglxLweAUvU1d_1">
    <vt:lpwstr>ZOTERO_ITEM CSL_CITATION {"citationID":"5w6DimNz","properties":{"formattedCitation":"\\super 4,5\\nosupersub{}","plainCitation":"4,5","noteIndex":0},"citationItems":[{"id":916,"uris":["http://zotero.org/users/local/XdjOw9jf/items/AZLY34C9"],"uri":["http:/</vt:lpwstr>
  </property>
  <property fmtid="{D5CDD505-2E9C-101B-9397-08002B2CF9AE}" pid="27" name="ZOTERO_BREF_iYJA4gnOXglxLweAUvU1d_2">
    <vt:lpwstr>/zotero.org/users/local/XdjOw9jf/items/AZLY34C9"],"itemData":{"id":916,"type":"article-journal","container-title":"Investigative Urology","ISSN":"0021-0005","journalAbbreviation":"Invest Urol","language":"eng","note":"PMID: 14142906","page":"610-619","sou</vt:lpwstr>
  </property>
  <property fmtid="{D5CDD505-2E9C-101B-9397-08002B2CF9AE}" pid="28" name="ZOTERO_BREF_iYJA4gnOXglxLweAUvU1d_3">
    <vt:lpwstr>rce":"PubMed","title":"EXPERIMENTAL PROSTATE CRYOSURGERY","volume":"1","author":[{"family":"Gonder","given":"M. J."},{"family":"Soanes","given":"W. A."},{"family":"Smith","given":"V."}],"issued":{"date-parts":[["1964",5]]}}},{"id":932,"uris":["http://zote</vt:lpwstr>
  </property>
  <property fmtid="{D5CDD505-2E9C-101B-9397-08002B2CF9AE}" pid="29" name="ZOTERO_BREF_iYJA4gnOXglxLweAUvU1d_4">
    <vt:lpwstr>ro.org/users/local/XdjOw9jf/items/8FZ76VSF"],"uri":["http://zotero.org/users/local/XdjOw9jf/items/8FZ76VSF"],"itemData":{"id":932,"type":"article-journal","abstract":"CONTEXT: Cryosurgery is an evolving treatment for localized prostate cancer in European</vt:lpwstr>
  </property>
  <property fmtid="{D5CDD505-2E9C-101B-9397-08002B2CF9AE}" pid="30" name="ZOTERO_BREF_iYJA4gnOXglxLweAUvU1d_5">
    <vt:lpwstr>centers. Modern cryotechnology is associated with a low complication rate, but its definitive role in the spectrum of different treatment modalities remains to be determined.\nOBJECTIVE: The primary objective of this review is to analyze the oncological r</vt:lpwstr>
  </property>
  <property fmtid="{D5CDD505-2E9C-101B-9397-08002B2CF9AE}" pid="31" name="ZOTERO_BREF_iYJA4gnOXglxLweAUvU1d_6">
    <vt:lpwstr>esults and complication rates of modern cryosurgery for prostate cancer. Secondarily, the impact of patient selection and the criteria for treatment success are discussed.\nEVIDENCE ACQUISITION: A structured literature review was performed by an online Pu</vt:lpwstr>
  </property>
  <property fmtid="{D5CDD505-2E9C-101B-9397-08002B2CF9AE}" pid="32" name="ZOTERO_BREF_iYJA4gnOXglxLweAUvU1d_7">
    <vt:lpwstr>bmed search for data of primary and salvage cryosurgery of the prostate. Papers with relevant information on clinical outcome and complication rates were selected.\nEVIDENCE SYNTHESIS: The introduction of gas-based third-generation cryotechnology has sign</vt:lpwstr>
  </property>
  <property fmtid="{D5CDD505-2E9C-101B-9397-08002B2CF9AE}" pid="33" name="ZOTERO_BREF_iYJA4gnOXglxLweAUvU1d_8">
    <vt:lpwstr>ificantly decreased side effects with similar oncological results compared to older techniques. The occurrence of severe complications like rectourethral fistulas (&lt;1%) has almost been eradicated, but the rates of erectile dysfunction remain high (90%). W</vt:lpwstr>
  </property>
  <property fmtid="{D5CDD505-2E9C-101B-9397-08002B2CF9AE}" pid="34" name="ZOTERO_BREF_iYJA4gnOXglxLweAUvU1d_9">
    <vt:lpwstr>ith salvage cryosurgery more side effects can be expected with an average incontinence rate of 8% and fistulas up to 3.4%. Nevertheless, this minimal invasive treatment remains an option for radiorecurrent prostate cancer. Focal cryosurgery is considered</vt:lpwstr>
  </property>
  <property fmtid="{D5CDD505-2E9C-101B-9397-08002B2CF9AE}" pid="35" name="ZOTERO_BREF_iYJA4gnOXglxLweAUvU1d_10">
    <vt:lpwstr>experimental, but is an interesting new development in cryosurgery. The intermediate-term biochemical disease free survival rates of 60%-90% are comparable to the results of other treatment modalities. However, the current data of cryosurgery in literatur</vt:lpwstr>
  </property>
  <property fmtid="{D5CDD505-2E9C-101B-9397-08002B2CF9AE}" pid="36" name="ZOTERO_BREF_iYJA4gnOXglxLweAUvU1d_11">
    <vt:lpwstr>e are of low-level evidence which should be discussed when counselling patients.\nCONCLUSIONS: Modern cryosurgery is reliable and results are promising with minimal morbidity. Focal cryosurgery in selected patients aims to reduce side effects, but is curr</vt:lpwstr>
  </property>
  <property fmtid="{D5CDD505-2E9C-101B-9397-08002B2CF9AE}" pid="37" name="ZOTERO_BREF_iYJA4gnOXglxLweAUvU1d_12">
    <vt:lpwstr>ently experimental treatment. Randomized trials comparing the outcomes of the different treatment modalities and long-term follow-up data are needed to define the ultimate role of cryosurgery in the treatment of localized prostate cancer.","container-titl</vt:lpwstr>
  </property>
  <property fmtid="{D5CDD505-2E9C-101B-9397-08002B2CF9AE}" pid="38" name="ZOTERO_BREF_iYJA4gnOXglxLweAUvU1d_13">
    <vt:lpwstr>e":"European Urology","DOI":"10.1016/j.eururo.2008.08.063","ISSN":"1873-7560","issue":"1","journalAbbreviation":"Eur Urol","language":"eng","note":"PMID: 18789572","page":"76-86","source":"PubMed","title":"Cryosurgery for prostate cancer: an update on cli</vt:lpwstr>
  </property>
  <property fmtid="{D5CDD505-2E9C-101B-9397-08002B2CF9AE}" pid="39" name="ZOTERO_BREF_iYJA4gnOXglxLweAUvU1d_14">
    <vt:lpwstr>nical results of modern cryotechnology","title-short":"Cryosurgery for prostate cancer","volume":"55","author":[{"family":"Langenhuijsen","given":"Johan F."},{"family":"Broers","given":"Eveline M. P."},{"family":"Vergunst","given":"Henk"}],"issued":{"date</vt:lpwstr>
  </property>
  <property fmtid="{D5CDD505-2E9C-101B-9397-08002B2CF9AE}" pid="40" name="ZOTERO_BREF_iYJA4gnOXglxLweAUvU1d_15">
    <vt:lpwstr>-parts":[["2009",1]]}}}],"schema":"https://github.com/citation-style-language/schema/raw/master/csl-citation.json"}</vt:lpwstr>
  </property>
  <property fmtid="{D5CDD505-2E9C-101B-9397-08002B2CF9AE}" pid="41" name="ZOTERO_BREF_fLPX6DaVStiJdEp6NURk9_1">
    <vt:lpwstr>ZOTERO_ITEM CSL_CITATION {"citationID":"NuSNFLkz","properties":{"formattedCitation":"\\super 17\\uc0\\u8211{}19\\nosupersub{}","plainCitation":"17–19","noteIndex":0},"citationItems":[{"id":934,"uris":["http://zotero.org/users/local/XdjOw9jf/items/I452BRP6</vt:lpwstr>
  </property>
  <property fmtid="{D5CDD505-2E9C-101B-9397-08002B2CF9AE}" pid="42" name="ZOTERO_BREF_fLPX6DaVStiJdEp6NURk9_2">
    <vt:lpwstr>"],"uri":["http://zotero.org/users/local/XdjOw9jf/items/I452BRP6"],"itemData":{"id":934,"type":"article-journal","abstract":"Cryosurgery, or tissue destruction by controlled freezing, has been investigated as a possible alternative to surgical interventio</vt:lpwstr>
  </property>
  <property fmtid="{D5CDD505-2E9C-101B-9397-08002B2CF9AE}" pid="43" name="ZOTERO_BREF_fLPX6DaVStiJdEp6NURk9_3">
    <vt:lpwstr>n in the treatment of many diseases. This technique, which is under the larger category of thermal therapy, has its origins in the 1800s when advanced carcinomas of the breast and uterine cervix were treated with iced saline solutions. Since those early t</vt:lpwstr>
  </property>
  <property fmtid="{D5CDD505-2E9C-101B-9397-08002B2CF9AE}" pid="44" name="ZOTERO_BREF_fLPX6DaVStiJdEp6NURk9_4">
    <vt:lpwstr>imes, this technique has been used routinely to treat malignancies on the surface of the body (ie, dermatologic tumors) and has gained some acceptance as a clinical tool for the management of internal malignancies, including carcinoma of the prostate and</vt:lpwstr>
  </property>
  <property fmtid="{D5CDD505-2E9C-101B-9397-08002B2CF9AE}" pid="45" name="ZOTERO_BREF_fLPX6DaVStiJdEp6NURk9_5">
    <vt:lpwstr>kidney. The main advantages of the technique are the potential for less invasiveness and lower morbidity compared with surgical excision. The study of the destructive process of freezing is the focus of this article and is divided into 2 main areas: (1) u</vt:lpwstr>
  </property>
  <property fmtid="{D5CDD505-2E9C-101B-9397-08002B2CF9AE}" pid="46" name="ZOTERO_BREF_fLPX6DaVStiJdEp6NURk9_6">
    <vt:lpwstr>nderstanding the mechanism by which freezing destroys tissue, and (2) understanding the thermal history that causes tissue destruction. The term \"thermal history,\" as used in this article, will mean the time-temperature history experienced by the tissue</vt:lpwstr>
  </property>
  <property fmtid="{D5CDD505-2E9C-101B-9397-08002B2CF9AE}" pid="47" name="ZOTERO_BREF_fLPX6DaVStiJdEp6NURk9_7">
    <vt:lpwstr>during a thermal insult.","container-title":"Urology","DOI":"10.1016/s0090-4295(02)01683-7","ISSN":"1527-9995","issue":"2 Suppl 1","journalAbbreviation":"Urology","language":"eng","note":"PMID: 12206847","page":"40-49","source":"PubMed","title":"The cryo</vt:lpwstr>
  </property>
  <property fmtid="{D5CDD505-2E9C-101B-9397-08002B2CF9AE}" pid="48" name="ZOTERO_BREF_fLPX6DaVStiJdEp6NURk9_8">
    <vt:lpwstr>biology of cryosurgical injury","volume":"60","author":[{"family":"Hoffmann","given":"Nathan E."},{"family":"Bischof","given":"John C."}],"issued":{"date-parts":[["2002",8]]}}},{"id":914,"uris":["http://zotero.org/users/local/XdjOw9jf/items/DY55NM5N"],"ur</vt:lpwstr>
  </property>
  <property fmtid="{D5CDD505-2E9C-101B-9397-08002B2CF9AE}" pid="49" name="ZOTERO_BREF_fLPX6DaVStiJdEp6NURk9_9">
    <vt:lpwstr>i":["http://zotero.org/users/local/XdjOw9jf/items/DY55NM5N"],"itemData":{"id":914,"type":"article-journal","abstract":"As the modern era of cryosurgery began in the mid 1960s, the basic features of cryosurgical technique were established as rapid freezing</vt:lpwstr>
  </property>
  <property fmtid="{D5CDD505-2E9C-101B-9397-08002B2CF9AE}" pid="50" name="ZOTERO_BREF_fLPX6DaVStiJdEp6NURk9_10">
    <vt:lpwstr>, slow thawing, and repetition of the freeze-thaw cycle. Since then, new applications of cryosurgery have caused numerous investigations on the mechanism of injury in cryosurgery with the intent to better define appropriate or optimal temperature-time dos</vt:lpwstr>
  </property>
  <property fmtid="{D5CDD505-2E9C-101B-9397-08002B2CF9AE}" pid="51" name="ZOTERO_BREF_fLPX6DaVStiJdEp6NURk9_11">
    <vt:lpwstr>imetry of the freeze-thaw cycles. A diversity of opinion has become evident on some aspects of technique, but the basic tenets of cryosurgery remain unchanged. All the parts of the freeze-thaw cycle can cause tissue injury. The cooling rate should be as f</vt:lpwstr>
  </property>
  <property fmtid="{D5CDD505-2E9C-101B-9397-08002B2CF9AE}" pid="52" name="ZOTERO_BREF_fLPX6DaVStiJdEp6NURk9_12">
    <vt:lpwstr>ast as possible, but it is not as critical as other factors. The coldest tissue temperature is the prime factor in cell death and this should be -50 degreesC in neoplastic tissue. The optimal duration of freezing is not known, but prolonged freezing incre</vt:lpwstr>
  </property>
  <property fmtid="{D5CDD505-2E9C-101B-9397-08002B2CF9AE}" pid="53" name="ZOTERO_BREF_fLPX6DaVStiJdEp6NURk9_13">
    <vt:lpwstr>ases tissue destruction. The thawing rate is a prime destructive factor and it should be as slow as possible. Repetition of the freeze-thaw cycle is well known to be an important factor in effective therapy. A prime need in cryosurgical research is relate</vt:lpwstr>
  </property>
  <property fmtid="{D5CDD505-2E9C-101B-9397-08002B2CF9AE}" pid="54" name="ZOTERO_BREF_fLPX6DaVStiJdEp6NURk9_14">
    <vt:lpwstr>d to the periphery of the cryosurgical lesion where some cells die and others live. Adjunctive therapy should influence the fate of cells in this region and increase the efficacy of cryosurgical techniques.","container-title":"Cryobiology","DOI":"10.1006/</vt:lpwstr>
  </property>
  <property fmtid="{D5CDD505-2E9C-101B-9397-08002B2CF9AE}" pid="55" name="ZOTERO_BREF_fLPX6DaVStiJdEp6NURk9_15">
    <vt:lpwstr>cryo.1998.2115","ISSN":"0011-2240","issue":"3","journalAbbreviation":"Cryobiology","language":"eng","note":"PMID: 9787063","page":"171-186","source":"PubMed","title":"Mechanisms of tissue injury in cryosurgery","volume":"37","author":[{"family":"Gage","gi</vt:lpwstr>
  </property>
  <property fmtid="{D5CDD505-2E9C-101B-9397-08002B2CF9AE}" pid="56" name="ZOTERO_BREF_fLPX6DaVStiJdEp6NURk9_16">
    <vt:lpwstr>ven":"A. A."},{"family":"Baust","given":"J."}],"issued":{"date-parts":[["1998",11]]}}},{"id":898,"uris":["http://zotero.org/users/local/XdjOw9jf/items/U67XKTIE"],"uri":["http://zotero.org/users/local/XdjOw9jf/items/U67XKTIE"],"itemData":{"id":898,"type":"</vt:lpwstr>
  </property>
  <property fmtid="{D5CDD505-2E9C-101B-9397-08002B2CF9AE}" pid="57" name="ZOTERO_BREF_fLPX6DaVStiJdEp6NURk9_17">
    <vt:lpwstr>article-journal","container-title":"BJU international","DOI":"10.1111/j.1464-410X.2005.05502.x","ISSN":"1464-4096","issue":"9","journalAbbreviation":"BJU Int","language":"eng","note":"PMID: 15892798","page":"1187-1191","source":"PubMed","title":"The molec</vt:lpwstr>
  </property>
  <property fmtid="{D5CDD505-2E9C-101B-9397-08002B2CF9AE}" pid="58" name="ZOTERO_BREF_fLPX6DaVStiJdEp6NURk9_18">
    <vt:lpwstr>ular basis of cryosurgery","volume":"95","author":[{"family":"Baust","given":"John G."},{"family":"Gage","given":"Andrew A."}],"issued":{"date-parts":[["2005",6]]}}}],"schema":"https://github.com/citation-style-language/schema/raw/master/csl-citation.json</vt:lpwstr>
  </property>
  <property fmtid="{D5CDD505-2E9C-101B-9397-08002B2CF9AE}" pid="59" name="ZOTERO_BREF_PnFjtA9BqxwVW4XvaTgFS_1">
    <vt:lpwstr>ZOTERO_ITEM CSL_CITATION {"citationID":"392d58vg","properties":{"formattedCitation":"\\super 6,18,19\\nosupersub{}","plainCitation":"6,18,19","noteIndex":0},"citationItems":[{"id":918,"uris":["http://zotero.org/users/local/XdjOw9jf/items/5PN62CCT"],"uri":</vt:lpwstr>
  </property>
  <property fmtid="{D5CDD505-2E9C-101B-9397-08002B2CF9AE}" pid="60" name="ZOTERO_BREF_PnFjtA9BqxwVW4XvaTgFS_2">
    <vt:lpwstr>["http://zotero.org/users/local/XdjOw9jf/items/5PN62CCT"],"itemData":{"id":918,"type":"article-journal","abstract":"PURPOSE: Local ablative therapies have become an established treatment option in interventional oncology. Radiofrequency ablation (RFA) and</vt:lpwstr>
  </property>
  <property fmtid="{D5CDD505-2E9C-101B-9397-08002B2CF9AE}" pid="61" name="ZOTERO_BREF_PnFjtA9BqxwVW4XvaTgFS_3">
    <vt:lpwstr>microwave ablation (MWA) are a standard of care in the treatment of hepatocellular carcinoma (HCC). Currently, there is an increasing interest in cryotherapy, one of the oldest ablation techniques. It has some unique characteristics with regard to techno</vt:lpwstr>
  </property>
  <property fmtid="{D5CDD505-2E9C-101B-9397-08002B2CF9AE}" pid="62" name="ZOTERO_BREF_PnFjtA9BqxwVW4XvaTgFS_4">
    <vt:lpwstr>logy and mechanism of action.\nMATERIALS AND METHODS: A systematic literature search using the terms cryotherapy, cryosurgery and cryoablation was performed. Selected studies are presented dealing with the mechanism of action, cryobiology and clinical use</vt:lpwstr>
  </property>
  <property fmtid="{D5CDD505-2E9C-101B-9397-08002B2CF9AE}" pid="63" name="ZOTERO_BREF_PnFjtA9BqxwVW4XvaTgFS_5">
    <vt:lpwstr>of percutaneous, image-guided cryoablation. Recent developments and perspectives are presented.\nRESULTS: Cryotherapy is increasingly used and has been included in guidelines for selected tumor entities such as renal cell carcinoma. Cryo-immunotherapy an</vt:lpwstr>
  </property>
  <property fmtid="{D5CDD505-2E9C-101B-9397-08002B2CF9AE}" pid="64" name="ZOTERO_BREF_PnFjtA9BqxwVW4XvaTgFS_6">
    <vt:lpwstr>d combination treatments are future areas of interest.\nCONCLUSION: Cryoabalation may be used in many indications. Its major advantages are its unique visualization and the anesthesiologic effects of cold. While there are only a few prospectively randomiz</vt:lpwstr>
  </property>
  <property fmtid="{D5CDD505-2E9C-101B-9397-08002B2CF9AE}" pid="65" name="ZOTERO_BREF_PnFjtA9BqxwVW4XvaTgFS_7">
    <vt:lpwstr>ed trials, the existing data on the use of cryoablation is promising. Its use appears to be justified in selected tumors, oligometastatic patients and for palliative indications.\nKEY POINTS: · Interventionalists need to know about the unique characterist</vt:lpwstr>
  </property>
  <property fmtid="{D5CDD505-2E9C-101B-9397-08002B2CF9AE}" pid="66" name="ZOTERO_BREF_PnFjtA9BqxwVW4XvaTgFS_8">
    <vt:lpwstr>ics and advantages of cryoablation.. · Proper patient selection and optimal image guidance are essential for successful cryotherapy.. · Cryoablation offers unique advantages such as anesthesiologic effects and characteristic imaging features.. · The lack</vt:lpwstr>
  </property>
  <property fmtid="{D5CDD505-2E9C-101B-9397-08002B2CF9AE}" pid="67" name="ZOTERO_BREF_PnFjtA9BqxwVW4XvaTgFS_9">
    <vt:lpwstr>of prospective randomized trials is a key disadvantage of cryoablation..\nCITATION FORMAT: · Mahnken AH, König AM, Figiel JH. Current Technique and Application of Percutaneous Cryotherapy. Fortschr Röntgenstr 2018; 190: 836 - 846.","container-title":"RoFo</vt:lpwstr>
  </property>
  <property fmtid="{D5CDD505-2E9C-101B-9397-08002B2CF9AE}" pid="68" name="ZOTERO_BREF_PnFjtA9BqxwVW4XvaTgFS_10">
    <vt:lpwstr>: Fortschritte Auf Dem Gebiete Der Rontgenstrahlen Und Der Nuklearmedizin","DOI":"10.1055/a-0598-5134","ISSN":"1438-9010","issue":"9","journalAbbreviation":"Rofo","language":"eng, ger","note":"PMID: 29665588","page":"836-846","source":"PubMed","title":"Cu</vt:lpwstr>
  </property>
  <property fmtid="{D5CDD505-2E9C-101B-9397-08002B2CF9AE}" pid="69" name="ZOTERO_BREF_PnFjtA9BqxwVW4XvaTgFS_11">
    <vt:lpwstr>rrent Technique and Application of Percutaneous Cryotherapy","volume":"190","author":[{"family":"Mahnken","given":"Andreas H."},{"family":"König","given":"Alexander Marc"},{"family":"Figiel","given":"Jens Holger"}],"issued":{"date-parts":[["2018",9]]}}},{</vt:lpwstr>
  </property>
  <property fmtid="{D5CDD505-2E9C-101B-9397-08002B2CF9AE}" pid="70" name="ZOTERO_BREF_yNzWVYylygSGSaLLSvc0C_1">
    <vt:lpwstr>ZOTERO_ITEM CSL_CITATION {"citationID":"DfvusV8s","properties":{"formattedCitation":"\\super 19\\nosupersub{}","plainCitation":"19","noteIndex":0},"citationItems":[{"id":898,"uris":["http://zotero.org/users/local/XdjOw9jf/items/U67XKTIE"],"uri":["http://z</vt:lpwstr>
  </property>
  <property fmtid="{D5CDD505-2E9C-101B-9397-08002B2CF9AE}" pid="71" name="ZOTERO_BREF_yNzWVYylygSGSaLLSvc0C_2">
    <vt:lpwstr>otero.org/users/local/XdjOw9jf/items/U67XKTIE"],"itemData":{"id":898,"type":"article-journal","container-title":"BJU international","DOI":"10.1111/j.1464-410X.2005.05502.x","ISSN":"1464-4096","issue":"9","journalAbbreviation":"BJU Int","language":"eng","n</vt:lpwstr>
  </property>
  <property fmtid="{D5CDD505-2E9C-101B-9397-08002B2CF9AE}" pid="72" name="ZOTERO_BREF_yNzWVYylygSGSaLLSvc0C_3">
    <vt:lpwstr>ote":"PMID: 15892798","page":"1187-1191","source":"PubMed","title":"The molecular basis of cryosurgery","volume":"95","author":[{"family":"Baust","given":"John G."},{"family":"Gage","given":"Andrew A."}],"issued":{"date-parts":[["2005",6]]}}}],"schema":"h</vt:lpwstr>
  </property>
  <property fmtid="{D5CDD505-2E9C-101B-9397-08002B2CF9AE}" pid="73" name="ZOTERO_BREF_yNzWVYylygSGSaLLSvc0C_4">
    <vt:lpwstr>ttps://github.com/citation-style-language/schema/raw/master/csl-citation.json"}</vt:lpwstr>
  </property>
  <property fmtid="{D5CDD505-2E9C-101B-9397-08002B2CF9AE}" pid="74" name="ZOTERO_BREF_8Mr6MavxRfPG6oONzXh59_1">
    <vt:lpwstr>ZOTERO_TEMP</vt:lpwstr>
  </property>
  <property fmtid="{D5CDD505-2E9C-101B-9397-08002B2CF9AE}" pid="75" name="ZOTERO_BREF_oE49k7rF7MlpvMZspq1Pk_1">
    <vt:lpwstr>ZOTERO_ITEM CSL_CITATION {"citationID":"L8zFixk8","properties":{"formattedCitation":"\\super 2\\nosupersub{}","plainCitation":"2","noteIndex":0},"citationItems":[{"id":938,"uris":["http://zotero.org/users/local/XdjOw9jf/items/VEKX4RCB"],"uri":["http://zot</vt:lpwstr>
  </property>
  <property fmtid="{D5CDD505-2E9C-101B-9397-08002B2CF9AE}" pid="76" name="ZOTERO_BREF_oE49k7rF7MlpvMZspq1Pk_2">
    <vt:lpwstr>ero.org/users/local/XdjOw9jf/items/VEKX4RCB"],"itemData":{"id":938,"type":"article-journal","abstract":"The use of freezing temperatures for the therapeutic destruction of tissue began in England in 1845-51 when James Arnott described the use of iced salt</vt:lpwstr>
  </property>
  <property fmtid="{D5CDD505-2E9C-101B-9397-08002B2CF9AE}" pid="77" name="ZOTERO_BREF_oE49k7rF7MlpvMZspq1Pk_3">
    <vt:lpwstr>solutions (about-20 degrees C) to freeze advanced cancers in accessible sites, producing reduction in tumor size and amelioration of pain. Improved freezing techniques were possible early in the 1990s when solidified carbon dioxide came into use and late</vt:lpwstr>
  </property>
  <property fmtid="{D5CDD505-2E9C-101B-9397-08002B2CF9AE}" pid="78" name="ZOTERO_BREF_oE49k7rF7MlpvMZspq1Pk_4">
    <vt:lpwstr>r when liquid nitrogen and nitrous oxide became available. Nevertheless, cryotherapy was a minor technique, used only for the accessible lesions of skin and mucosa. With the development of modern cryosurgical apparatus by Cooper in 1961, a resurgence of i</vt:lpwstr>
  </property>
  <property fmtid="{D5CDD505-2E9C-101B-9397-08002B2CF9AE}" pid="79" name="ZOTERO_BREF_oE49k7rF7MlpvMZspq1Pk_5">
    <vt:lpwstr>nterest in cryosurgery was initiated and techniques for diverse clinical conditions, including visceral cancer, evolved, After the initial widespread clinical trials matured in the 1970s, some applications of the technique fell into disuse while others be</vt:lpwstr>
  </property>
  <property fmtid="{D5CDD505-2E9C-101B-9397-08002B2CF9AE}" pid="80" name="ZOTERO_BREF_oE49k7rF7MlpvMZspq1Pk_6">
    <vt:lpwstr>came standard treatment. Late in the 1980s, further improvements in apparatus and imaging techniques have permitted increased clinical use in neoplastic disease, including visceral cancer.","container-title":"Seminars in Surgical Oncology","DOI":"10.1002/</vt:lpwstr>
  </property>
  <property fmtid="{D5CDD505-2E9C-101B-9397-08002B2CF9AE}" pid="81" name="ZOTERO_BREF_oE49k7rF7MlpvMZspq1Pk_7">
    <vt:lpwstr>(sici)1098-2388(199803)14:2&lt;99::aid-ssu2&gt;3.0.co;2-1","ISSN":"8756-0437","issue":"2","journalAbbreviation":"Semin Surg Oncol","language":"eng","note":"PMID: 9492880","page":"99-109","source":"PubMed","title":"History of cryosurgery","volume":"14","author":</vt:lpwstr>
  </property>
  <property fmtid="{D5CDD505-2E9C-101B-9397-08002B2CF9AE}" pid="82" name="ZOTERO_BREF_oE49k7rF7MlpvMZspq1Pk_8">
    <vt:lpwstr>[{"family":"Gage","given":"A. A."}],"issued":{"date-parts":[["1998",3]]}}}],"schema":"https://github.com/citation-style-language/schema/raw/master/csl-citation.json"}</vt:lpwstr>
  </property>
  <property fmtid="{D5CDD505-2E9C-101B-9397-08002B2CF9AE}" pid="83" name="ZOTERO_BREF_thmXrRlOxdTuSqD08OXeV_1">
    <vt:lpwstr>ZOTERO_ITEM CSL_CITATION {"citationID":"L25Z6Fat","properties":{"formattedCitation":"\\super 6\\nosupersub{}","plainCitation":"6","noteIndex":0},"citationItems":[{"id":918,"uris":["http://zotero.org/users/local/XdjOw9jf/items/5PN62CCT"],"uri":["http://zot</vt:lpwstr>
  </property>
  <property fmtid="{D5CDD505-2E9C-101B-9397-08002B2CF9AE}" pid="84" name="ZOTERO_BREF_fLPX6DaVStiJdEp6NURk9_19">
    <vt:lpwstr>"}</vt:lpwstr>
  </property>
  <property fmtid="{D5CDD505-2E9C-101B-9397-08002B2CF9AE}" pid="85" name="ZOTERO_BREF_thmXrRlOxdTuSqD08OXeV_2">
    <vt:lpwstr>ero.org/users/local/XdjOw9jf/items/5PN62CCT"],"itemData":{"id":918,"type":"article-journal","abstract":"PURPOSE: Local ablative therapies have become an established treatment option in interventional oncology. Radiofrequency ablation (RFA) and microwave a</vt:lpwstr>
  </property>
  <property fmtid="{D5CDD505-2E9C-101B-9397-08002B2CF9AE}" pid="86" name="ZOTERO_BREF_thmXrRlOxdTuSqD08OXeV_3">
    <vt:lpwstr>blation (MWA) are a standard of care in the treatment of hepatocellular carcinoma (HCC). Currently, there is an increasing interest in cryotherapy, one of the oldest ablation techniques. It has some unique characteristics with regard to technology and mec</vt:lpwstr>
  </property>
  <property fmtid="{D5CDD505-2E9C-101B-9397-08002B2CF9AE}" pid="87" name="ZOTERO_BREF_thmXrRlOxdTuSqD08OXeV_4">
    <vt:lpwstr>hanism of action.\nMATERIALS AND METHODS: A systematic literature search using the terms cryotherapy, cryosurgery and cryoablation was performed. Selected studies are presented dealing with the mechanism of action, cryobiology and clinical use of percutan</vt:lpwstr>
  </property>
  <property fmtid="{D5CDD505-2E9C-101B-9397-08002B2CF9AE}" pid="88" name="ZOTERO_BREF_thmXrRlOxdTuSqD08OXeV_5">
    <vt:lpwstr>eous, image-guided cryoablation. Recent developments and perspectives are presented.\nRESULTS: Cryotherapy is increasingly used and has been included in guidelines for selected tumor entities such as renal cell carcinoma. Cryo-immunotherapy and combinatio</vt:lpwstr>
  </property>
  <property fmtid="{D5CDD505-2E9C-101B-9397-08002B2CF9AE}" pid="89" name="ZOTERO_BREF_thmXrRlOxdTuSqD08OXeV_6">
    <vt:lpwstr>n treatments are future areas of interest.\nCONCLUSION: Cryoabalation may be used in many indications. Its major advantages are its unique visualization and the anesthesiologic effects of cold. While there are only a few prospectively randomized trials, t</vt:lpwstr>
  </property>
  <property fmtid="{D5CDD505-2E9C-101B-9397-08002B2CF9AE}" pid="90" name="ZOTERO_BREF_thmXrRlOxdTuSqD08OXeV_7">
    <vt:lpwstr>he existing data on the use of cryoablation is promising. Its use appears to be justified in selected tumors, oligometastatic patients and for palliative indications.\nKEY POINTS: · Interventionalists need to know about the unique characteristics and adva</vt:lpwstr>
  </property>
  <property fmtid="{D5CDD505-2E9C-101B-9397-08002B2CF9AE}" pid="91" name="ZOTERO_BREF_thmXrRlOxdTuSqD08OXeV_8">
    <vt:lpwstr>ntages of cryoablation.. · Proper patient selection and optimal image guidance are essential for successful cryotherapy.. · Cryoablation offers unique advantages such as anesthesiologic effects and characteristic imaging features.. · The lack of prospecti</vt:lpwstr>
  </property>
  <property fmtid="{D5CDD505-2E9C-101B-9397-08002B2CF9AE}" pid="92" name="ZOTERO_BREF_thmXrRlOxdTuSqD08OXeV_9">
    <vt:lpwstr>ve randomized trials is a key disadvantage of cryoablation..\nCITATION FORMAT: · Mahnken AH, König AM, Figiel JH. Current Technique and Application of Percutaneous Cryotherapy. Fortschr Röntgenstr 2018; 190: 836 - 846.","container-title":"RoFo: Fortschrit</vt:lpwstr>
  </property>
  <property fmtid="{D5CDD505-2E9C-101B-9397-08002B2CF9AE}" pid="93" name="ZOTERO_BREF_thmXrRlOxdTuSqD08OXeV_10">
    <vt:lpwstr>te Auf Dem Gebiete Der Rontgenstrahlen Und Der Nuklearmedizin","DOI":"10.1055/a-0598-5134","ISSN":"1438-9010","issue":"9","journalAbbreviation":"Rofo","language":"eng, ger","note":"PMID: 29665588","page":"836-846","source":"PubMed","title":"Current Techni</vt:lpwstr>
  </property>
  <property fmtid="{D5CDD505-2E9C-101B-9397-08002B2CF9AE}" pid="94" name="ZOTERO_BREF_thmXrRlOxdTuSqD08OXeV_11">
    <vt:lpwstr>que and Application of Percutaneous Cryotherapy","volume":"190","author":[{"family":"Mahnken","given":"Andreas H."},{"family":"König","given":"Alexander Marc"},{"family":"Figiel","given":"Jens Holger"}],"issued":{"date-parts":[["2018",9]]}}}],"schema":"ht</vt:lpwstr>
  </property>
  <property fmtid="{D5CDD505-2E9C-101B-9397-08002B2CF9AE}" pid="95" name="ZOTERO_BREF_thmXrRlOxdTuSqD08OXeV_12">
    <vt:lpwstr>tps://github.com/citation-style-language/schema/raw/master/csl-citation.json"}</vt:lpwstr>
  </property>
  <property fmtid="{D5CDD505-2E9C-101B-9397-08002B2CF9AE}" pid="96" name="ZOTERO_BREF_Ol2gn8bdbjLE8WnxQjKab_1">
    <vt:lpwstr>ZOTERO_ITEM CSL_CITATION {"citationID":"hbENYZBE","properties":{"formattedCitation":"\\super 19\\nosupersub{}","plainCitation":"19","noteIndex":0},"citationItems":[{"id":898,"uris":["http://zotero.org/users/local/XdjOw9jf/items/U67XKTIE"],"uri":["http://z</vt:lpwstr>
  </property>
  <property fmtid="{D5CDD505-2E9C-101B-9397-08002B2CF9AE}" pid="97" name="ZOTERO_BREF_Ol2gn8bdbjLE8WnxQjKab_2">
    <vt:lpwstr>otero.org/users/local/XdjOw9jf/items/U67XKTIE"],"itemData":{"id":898,"type":"article-journal","container-title":"BJU international","DOI":"10.1111/j.1464-410X.2005.05502.x","ISSN":"1464-4096","issue":"9","journalAbbreviation":"BJU Int","language":"eng","n</vt:lpwstr>
  </property>
  <property fmtid="{D5CDD505-2E9C-101B-9397-08002B2CF9AE}" pid="98" name="ZOTERO_BREF_Ol2gn8bdbjLE8WnxQjKab_3">
    <vt:lpwstr>ote":"PMID: 15892798","page":"1187-1191","source":"PubMed","title":"The molecular basis of cryosurgery","volume":"95","author":[{"family":"Baust","given":"John G."},{"family":"Gage","given":"Andrew A."}],"issued":{"date-parts":[["2005",6]]}}}],"schema":"h</vt:lpwstr>
  </property>
  <property fmtid="{D5CDD505-2E9C-101B-9397-08002B2CF9AE}" pid="99" name="ZOTERO_BREF_Ol2gn8bdbjLE8WnxQjKab_4">
    <vt:lpwstr>ttps://github.com/citation-style-language/schema/raw/master/csl-citation.json"}</vt:lpwstr>
  </property>
  <property fmtid="{D5CDD505-2E9C-101B-9397-08002B2CF9AE}" pid="100" name="ZOTERO_BREF_PnFjtA9BqxwVW4XvaTgFS_12">
    <vt:lpwstr>"id":914,"uris":["http://zotero.org/users/local/XdjOw9jf/items/DY55NM5N"],"uri":["http://zotero.org/users/local/XdjOw9jf/items/DY55NM5N"],"itemData":{"id":914,"type":"article-journal","abstract":"As the modern era of cryosurgery began in the mid 1960s, th</vt:lpwstr>
  </property>
  <property fmtid="{D5CDD505-2E9C-101B-9397-08002B2CF9AE}" pid="101" name="ZOTERO_BREF_PnFjtA9BqxwVW4XvaTgFS_13">
    <vt:lpwstr>e basic features of cryosurgical technique were established as rapid freezing, slow thawing, and repetition of the freeze-thaw cycle. Since then, new applications of cryosurgery have caused numerous investigations on the mechanism of injury in cryosurgery</vt:lpwstr>
  </property>
  <property fmtid="{D5CDD505-2E9C-101B-9397-08002B2CF9AE}" pid="102" name="ZOTERO_BREF_PnFjtA9BqxwVW4XvaTgFS_14">
    <vt:lpwstr>with the intent to better define appropriate or optimal temperature-time dosimetry of the freeze-thaw cycles. A diversity of opinion has become evident on some aspects of technique, but the basic tenets of cryosurgery remain unchanged. All the parts of t</vt:lpwstr>
  </property>
  <property fmtid="{D5CDD505-2E9C-101B-9397-08002B2CF9AE}" pid="103" name="ZOTERO_BREF_PnFjtA9BqxwVW4XvaTgFS_15">
    <vt:lpwstr>he freeze-thaw cycle can cause tissue injury. The cooling rate should be as fast as possible, but it is not as critical as other factors. The coldest tissue temperature is the prime factor in cell death and this should be -50 degreesC in neoplastic tissue</vt:lpwstr>
  </property>
  <property fmtid="{D5CDD505-2E9C-101B-9397-08002B2CF9AE}" pid="104" name="ZOTERO_BREF_PnFjtA9BqxwVW4XvaTgFS_16">
    <vt:lpwstr>. The optimal duration of freezing is not known, but prolonged freezing increases tissue destruction. The thawing rate is a prime destructive factor and it should be as slow as possible. Repetition of the freeze-thaw cycle is well known to be an important</vt:lpwstr>
  </property>
  <property fmtid="{D5CDD505-2E9C-101B-9397-08002B2CF9AE}" pid="105" name="ZOTERO_BREF_PnFjtA9BqxwVW4XvaTgFS_17">
    <vt:lpwstr>factor in effective therapy. A prime need in cryosurgical research is related to the periphery of the cryosurgical lesion where some cells die and others live. Adjunctive therapy should influence the fate of cells in this region and increase the efficacy</vt:lpwstr>
  </property>
  <property fmtid="{D5CDD505-2E9C-101B-9397-08002B2CF9AE}" pid="106" name="ZOTERO_BREF_PnFjtA9BqxwVW4XvaTgFS_18">
    <vt:lpwstr>of cryosurgical techniques.","container-title":"Cryobiology","DOI":"10.1006/cryo.1998.2115","ISSN":"0011-2240","issue":"3","journalAbbreviation":"Cryobiology","language":"eng","note":"PMID: 9787063","page":"171-186","source":"PubMed","title":"Mechanisms</vt:lpwstr>
  </property>
  <property fmtid="{D5CDD505-2E9C-101B-9397-08002B2CF9AE}" pid="107" name="ZOTERO_BREF_PnFjtA9BqxwVW4XvaTgFS_19">
    <vt:lpwstr>of tissue injury in cryosurgery","volume":"37","author":[{"family":"Gage","given":"A. A."},{"family":"Baust","given":"J."}],"issued":{"date-parts":[["1998",11]]}}},{"id":898,"uris":["http://zotero.org/users/local/XdjOw9jf/items/U67XKTIE"],"uri":["http://z</vt:lpwstr>
  </property>
  <property fmtid="{D5CDD505-2E9C-101B-9397-08002B2CF9AE}" pid="108" name="ZOTERO_BREF_PnFjtA9BqxwVW4XvaTgFS_20">
    <vt:lpwstr>otero.org/users/local/XdjOw9jf/items/U67XKTIE"],"itemData":{"id":898,"type":"article-journal","container-title":"BJU international","DOI":"10.1111/j.1464-410X.2005.05502.x","ISSN":"1464-4096","issue":"9","journalAbbreviation":"BJU Int","language":"eng","n</vt:lpwstr>
  </property>
  <property fmtid="{D5CDD505-2E9C-101B-9397-08002B2CF9AE}" pid="109" name="ZOTERO_BREF_PnFjtA9BqxwVW4XvaTgFS_21">
    <vt:lpwstr>ote":"PMID: 15892798","page":"1187-1191","source":"PubMed","title":"The molecular basis of cryosurgery","volume":"95","author":[{"family":"Baust","given":"John G."},{"family":"Gage","given":"Andrew A."}],"issued":{"date-parts":[["2005",6]]}}}],"schema":"h</vt:lpwstr>
  </property>
  <property fmtid="{D5CDD505-2E9C-101B-9397-08002B2CF9AE}" pid="110" name="ZOTERO_BREF_PnFjtA9BqxwVW4XvaTgFS_22">
    <vt:lpwstr>ttps://github.com/citation-style-language/schema/raw/master/csl-citation.json"}</vt:lpwstr>
  </property>
  <property fmtid="{D5CDD505-2E9C-101B-9397-08002B2CF9AE}" pid="111" name="ZOTERO_BREF_xlQSfSRbiSLCk5PDqZxeE_1">
    <vt:lpwstr>ZOTERO_ITEM CSL_CITATION {"citationID":"jORD4lJd","properties":{"formattedCitation":"\\super 2,6,19\\nosupersub{}","plainCitation":"2,6,19","noteIndex":0},"citationItems":[{"id":938,"uris":["http://zotero.org/users/local/XdjOw9jf/items/VEKX4RCB"],"uri":["</vt:lpwstr>
  </property>
  <property fmtid="{D5CDD505-2E9C-101B-9397-08002B2CF9AE}" pid="112" name="ZOTERO_BREF_xlQSfSRbiSLCk5PDqZxeE_2">
    <vt:lpwstr>http://zotero.org/users/local/XdjOw9jf/items/VEKX4RCB"],"itemData":{"id":938,"type":"article-journal","abstract":"The use of freezing temperatures for the therapeutic destruction of tissue began in England in 1845-51 when James Arnott described the use of</vt:lpwstr>
  </property>
  <property fmtid="{D5CDD505-2E9C-101B-9397-08002B2CF9AE}" pid="113" name="ZOTERO_BREF_xlQSfSRbiSLCk5PDqZxeE_3">
    <vt:lpwstr>iced salt solutions (about-20 degrees C) to freeze advanced cancers in accessible sites, producing reduction in tumor size and amelioration of pain. Improved freezing techniques were possible early in the 1990s when solidified carbon dioxide came into us</vt:lpwstr>
  </property>
  <property fmtid="{D5CDD505-2E9C-101B-9397-08002B2CF9AE}" pid="114" name="ZOTERO_BREF_xlQSfSRbiSLCk5PDqZxeE_4">
    <vt:lpwstr>e and later when liquid nitrogen and nitrous oxide became available. Nevertheless, cryotherapy was a minor technique, used only for the accessible lesions of skin and mucosa. With the development of modern cryosurgical apparatus by Cooper in 1961, a resur</vt:lpwstr>
  </property>
  <property fmtid="{D5CDD505-2E9C-101B-9397-08002B2CF9AE}" pid="115" name="ZOTERO_BREF_xlQSfSRbiSLCk5PDqZxeE_5">
    <vt:lpwstr>gence of interest in cryosurgery was initiated and techniques for diverse clinical conditions, including visceral cancer, evolved, After the initial widespread clinical trials matured in the 1970s, some applications of the technique fell into disuse while</vt:lpwstr>
  </property>
  <property fmtid="{D5CDD505-2E9C-101B-9397-08002B2CF9AE}" pid="116" name="ZOTERO_BREF_xlQSfSRbiSLCk5PDqZxeE_6">
    <vt:lpwstr>others became standard treatment. Late in the 1980s, further improvements in apparatus and imaging techniques have permitted increased clinical use in neoplastic disease, including visceral cancer.","container-title":"Seminars in Surgical Oncology","DOI"</vt:lpwstr>
  </property>
  <property fmtid="{D5CDD505-2E9C-101B-9397-08002B2CF9AE}" pid="117" name="ZOTERO_BREF_xlQSfSRbiSLCk5PDqZxeE_7">
    <vt:lpwstr>:"10.1002/(sici)1098-2388(199803)14:2&lt;99::aid-ssu2&gt;3.0.co;2-1","ISSN":"8756-0437","issue":"2","journalAbbreviation":"Semin Surg Oncol","language":"eng","note":"PMID: 9492880","page":"99-109","source":"PubMed","title":"History of cryosurgery","volume":"14"</vt:lpwstr>
  </property>
  <property fmtid="{D5CDD505-2E9C-101B-9397-08002B2CF9AE}" pid="118" name="ZOTERO_BREF_xlQSfSRbiSLCk5PDqZxeE_8">
    <vt:lpwstr>,"author":[{"family":"Gage","given":"A. A."}],"issued":{"date-parts":[["1998",3]]}}},{"id":918,"uris":["http://zotero.org/users/local/XdjOw9jf/items/5PN62CCT"],"uri":["http://zotero.org/users/local/XdjOw9jf/items/5PN62CCT"],"itemData":{"id":918,"type":"ar</vt:lpwstr>
  </property>
  <property fmtid="{D5CDD505-2E9C-101B-9397-08002B2CF9AE}" pid="119" name="ZOTERO_BREF_xlQSfSRbiSLCk5PDqZxeE_9">
    <vt:lpwstr>ticle-journal","abstract":"PURPOSE: Local ablative therapies have become an established treatment option in interventional oncology. Radiofrequency ablation (RFA) and microwave ablation (MWA) are a standard of care in the treatment of hepatocellular carci</vt:lpwstr>
  </property>
  <property fmtid="{D5CDD505-2E9C-101B-9397-08002B2CF9AE}" pid="120" name="ZOTERO_BREF_xlQSfSRbiSLCk5PDqZxeE_10">
    <vt:lpwstr>noma (HCC). Currently, there is an increasing interest in cryotherapy, one of the oldest ablation techniques. It has some unique characteristics with regard to technology and mechanism of action.\nMATERIALS AND METHODS: A systematic literature search usin</vt:lpwstr>
  </property>
  <property fmtid="{D5CDD505-2E9C-101B-9397-08002B2CF9AE}" pid="121" name="ZOTERO_BREF_xlQSfSRbiSLCk5PDqZxeE_11">
    <vt:lpwstr>g the terms cryotherapy, cryosurgery and cryoablation was performed. Selected studies are presented dealing with the mechanism of action, cryobiology and clinical use of percutaneous, image-guided cryoablation. Recent developments and perspectives are pre</vt:lpwstr>
  </property>
  <property fmtid="{D5CDD505-2E9C-101B-9397-08002B2CF9AE}" pid="122" name="ZOTERO_BREF_xlQSfSRbiSLCk5PDqZxeE_12">
    <vt:lpwstr>sented.\nRESULTS: Cryotherapy is increasingly used and has been included in guidelines for selected tumor entities such as renal cell carcinoma. Cryo-immunotherapy and combination treatments are future areas of interest.\nCONCLUSION: Cryoabalation may be</vt:lpwstr>
  </property>
  <property fmtid="{D5CDD505-2E9C-101B-9397-08002B2CF9AE}" pid="123" name="ZOTERO_BREF_xlQSfSRbiSLCk5PDqZxeE_13">
    <vt:lpwstr>used in many indications. Its major advantages are its unique visualization and the anesthesiologic effects of cold. While there are only a few prospectively randomized trials, the existing data on the use of cryoablation is promising. Its use appears to</vt:lpwstr>
  </property>
  <property fmtid="{D5CDD505-2E9C-101B-9397-08002B2CF9AE}" pid="124" name="ZOTERO_BREF_xlQSfSRbiSLCk5PDqZxeE_14">
    <vt:lpwstr>be justified in selected tumors, oligometastatic patients and for palliative indications.\nKEY POINTS: · Interventionalists need to know about the unique characteristics and advantages of cryoablation.. · Proper patient selection and optimal image guidanc</vt:lpwstr>
  </property>
  <property fmtid="{D5CDD505-2E9C-101B-9397-08002B2CF9AE}" pid="125" name="ZOTERO_BREF_xlQSfSRbiSLCk5PDqZxeE_15">
    <vt:lpwstr>e are essential for successful cryotherapy.. · Cryoablation offers unique advantages such as anesthesiologic effects and characteristic imaging features.. · The lack of prospective randomized trials is a key disadvantage of cryoablation..\nCITATION FORMAT</vt:lpwstr>
  </property>
  <property fmtid="{D5CDD505-2E9C-101B-9397-08002B2CF9AE}" pid="126" name="ZOTERO_BREF_xlQSfSRbiSLCk5PDqZxeE_16">
    <vt:lpwstr>: · Mahnken AH, König AM, Figiel JH. Current Technique and Application of Percutaneous Cryotherapy. Fortschr Röntgenstr 2018; 190: 836 - 846.","container-title":"RoFo: Fortschritte Auf Dem Gebiete Der Rontgenstrahlen Und Der Nuklearmedizin","DOI":"10.1055</vt:lpwstr>
  </property>
  <property fmtid="{D5CDD505-2E9C-101B-9397-08002B2CF9AE}" pid="127" name="ZOTERO_BREF_xlQSfSRbiSLCk5PDqZxeE_17">
    <vt:lpwstr>/a-0598-5134","ISSN":"1438-9010","issue":"9","journalAbbreviation":"Rofo","language":"eng, ger","note":"PMID: 29665588","page":"836-846","source":"PubMed","title":"Current Technique and Application of Percutaneous Cryotherapy","volume":"190","author":[{"f</vt:lpwstr>
  </property>
  <property fmtid="{D5CDD505-2E9C-101B-9397-08002B2CF9AE}" pid="128" name="ZOTERO_BREF_xlQSfSRbiSLCk5PDqZxeE_18">
    <vt:lpwstr>amily":"Mahnken","given":"Andreas H."},{"family":"König","given":"Alexander Marc"},{"family":"Figiel","given":"Jens Holger"}],"issued":{"date-parts":[["2018",9]]}}},{"id":898,"uris":["http://zotero.org/users/local/XdjOw9jf/items/U67XKTIE"],"uri":["http://</vt:lpwstr>
  </property>
  <property fmtid="{D5CDD505-2E9C-101B-9397-08002B2CF9AE}" pid="129" name="ZOTERO_BREF_xlQSfSRbiSLCk5PDqZxeE_19">
    <vt:lpwstr>zotero.org/users/local/XdjOw9jf/items/U67XKTIE"],"itemData":{"id":898,"type":"article-journal","container-title":"BJU international","DOI":"10.1111/j.1464-410X.2005.05502.x","ISSN":"1464-4096","issue":"9","journalAbbreviation":"BJU Int","language":"eng","</vt:lpwstr>
  </property>
  <property fmtid="{D5CDD505-2E9C-101B-9397-08002B2CF9AE}" pid="130" name="ZOTERO_BREF_xlQSfSRbiSLCk5PDqZxeE_20">
    <vt:lpwstr>note":"PMID: 15892798","page":"1187-1191","source":"PubMed","title":"The molecular basis of cryosurgery","volume":"95","author":[{"family":"Baust","given":"John G."},{"family":"Gage","given":"Andrew A."}],"issued":{"date-parts":[["2005",6]]}}}],"schema":"</vt:lpwstr>
  </property>
  <property fmtid="{D5CDD505-2E9C-101B-9397-08002B2CF9AE}" pid="131" name="ZOTERO_BREF_xlQSfSRbiSLCk5PDqZxeE_21">
    <vt:lpwstr>https://github.com/citation-style-language/schema/raw/master/csl-citation.json"}</vt:lpwstr>
  </property>
  <property fmtid="{D5CDD505-2E9C-101B-9397-08002B2CF9AE}" pid="132" name="ZOTERO_BREF_2S5UTgdYoC33DDnzjtaOB_1">
    <vt:lpwstr>ZOTERO_ITEM CSL_CITATION {"citationID":"i8ODjRKM","properties":{"formattedCitation":"\\super 6\\nosupersub{}","plainCitation":"6","noteIndex":0},"citationItems":[{"id":918,"uris":["http://zotero.org/users/local/XdjOw9jf/items/5PN62CCT"],"uri":["http://zot</vt:lpwstr>
  </property>
  <property fmtid="{D5CDD505-2E9C-101B-9397-08002B2CF9AE}" pid="133" name="ZOTERO_BREF_2S5UTgdYoC33DDnzjtaOB_2">
    <vt:lpwstr>ero.org/users/local/XdjOw9jf/items/5PN62CCT"],"itemData":{"id":918,"type":"article-journal","abstract":"PURPOSE: Local ablative therapies have become an established treatment option in interventional oncology. Radiofrequency ablation (RFA) and microwave a</vt:lpwstr>
  </property>
  <property fmtid="{D5CDD505-2E9C-101B-9397-08002B2CF9AE}" pid="134" name="ZOTERO_BREF_2S5UTgdYoC33DDnzjtaOB_3">
    <vt:lpwstr>blation (MWA) are a standard of care in the treatment of hepatocellular carcinoma (HCC). Currently, there is an increasing interest in cryotherapy, one of the oldest ablation techniques. It has some unique characteristics with regard to technology and mec</vt:lpwstr>
  </property>
  <property fmtid="{D5CDD505-2E9C-101B-9397-08002B2CF9AE}" pid="135" name="ZOTERO_BREF_2S5UTgdYoC33DDnzjtaOB_4">
    <vt:lpwstr>hanism of action.\nMATERIALS AND METHODS: A systematic literature search using the terms cryotherapy, cryosurgery and cryoablation was performed. Selected studies are presented dealing with the mechanism of action, cryobiology and clinical use of percutan</vt:lpwstr>
  </property>
  <property fmtid="{D5CDD505-2E9C-101B-9397-08002B2CF9AE}" pid="136" name="ZOTERO_BREF_2S5UTgdYoC33DDnzjtaOB_5">
    <vt:lpwstr>eous, image-guided cryoablation. Recent developments and perspectives are presented.\nRESULTS: Cryotherapy is increasingly used and has been included in guidelines for selected tumor entities such as renal cell carcinoma. Cryo-immunotherapy and combinatio</vt:lpwstr>
  </property>
  <property fmtid="{D5CDD505-2E9C-101B-9397-08002B2CF9AE}" pid="137" name="ZOTERO_BREF_2S5UTgdYoC33DDnzjtaOB_6">
    <vt:lpwstr>n treatments are future areas of interest.\nCONCLUSION: Cryoabalation may be used in many indications. Its major advantages are its unique visualization and the anesthesiologic effects of cold. While there are only a few prospectively randomized trials, t</vt:lpwstr>
  </property>
  <property fmtid="{D5CDD505-2E9C-101B-9397-08002B2CF9AE}" pid="138" name="ZOTERO_BREF_2S5UTgdYoC33DDnzjtaOB_7">
    <vt:lpwstr>he existing data on the use of cryoablation is promising. Its use appears to be justified in selected tumors, oligometastatic patients and for palliative indications.\nKEY POINTS: · Interventionalists need to know about the unique characteristics and adva</vt:lpwstr>
  </property>
  <property fmtid="{D5CDD505-2E9C-101B-9397-08002B2CF9AE}" pid="139" name="ZOTERO_BREF_2S5UTgdYoC33DDnzjtaOB_8">
    <vt:lpwstr>ntages of cryoablation.. · Proper patient selection and optimal image guidance are essential for successful cryotherapy.. · Cryoablation offers unique advantages such as anesthesiologic effects and characteristic imaging features.. · The lack of prospecti</vt:lpwstr>
  </property>
  <property fmtid="{D5CDD505-2E9C-101B-9397-08002B2CF9AE}" pid="140" name="ZOTERO_BREF_2S5UTgdYoC33DDnzjtaOB_9">
    <vt:lpwstr>ve randomized trials is a key disadvantage of cryoablation..\nCITATION FORMAT: · Mahnken AH, König AM, Figiel JH. Current Technique and Application of Percutaneous Cryotherapy. Fortschr Röntgenstr 2018; 190: 836 - 846.","container-title":"RoFo: Fortschrit</vt:lpwstr>
  </property>
  <property fmtid="{D5CDD505-2E9C-101B-9397-08002B2CF9AE}" pid="141" name="ZOTERO_BREF_2S5UTgdYoC33DDnzjtaOB_10">
    <vt:lpwstr>te Auf Dem Gebiete Der Rontgenstrahlen Und Der Nuklearmedizin","DOI":"10.1055/a-0598-5134","ISSN":"1438-9010","issue":"9","journalAbbreviation":"Rofo","language":"eng, ger","note":"PMID: 29665588","page":"836-846","source":"PubMed","title":"Current Techni</vt:lpwstr>
  </property>
  <property fmtid="{D5CDD505-2E9C-101B-9397-08002B2CF9AE}" pid="142" name="ZOTERO_BREF_2S5UTgdYoC33DDnzjtaOB_11">
    <vt:lpwstr>que and Application of Percutaneous Cryotherapy","volume":"190","author":[{"family":"Mahnken","given":"Andreas H."},{"family":"König","given":"Alexander Marc"},{"family":"Figiel","given":"Jens Holger"}],"issued":{"date-parts":[["2018",9]]}}}],"schema":"ht</vt:lpwstr>
  </property>
  <property fmtid="{D5CDD505-2E9C-101B-9397-08002B2CF9AE}" pid="143" name="ZOTERO_BREF_2S5UTgdYoC33DDnzjtaOB_12">
    <vt:lpwstr>tps://github.com/citation-style-language/schema/raw/master/csl-citation.json"}</vt:lpwstr>
  </property>
  <property fmtid="{D5CDD505-2E9C-101B-9397-08002B2CF9AE}" pid="144" name="ZOTERO_BREF_ZZTIZAexvJG7JcXoDnOrY_1">
    <vt:lpwstr>ZOTERO_ITEM CSL_CITATION {"citationID":"gqBTbR54","properties":{"formattedCitation":"\\super 7,8\\nosupersub{}","plainCitation":"7,8","noteIndex":0},"citationItems":[{"id":944,"uris":["http://zotero.org/users/local/XdjOw9jf/items/5JXB7RVH"],"uri":["http:/</vt:lpwstr>
  </property>
  <property fmtid="{D5CDD505-2E9C-101B-9397-08002B2CF9AE}" pid="145" name="ZOTERO_BREF_ZZTIZAexvJG7JcXoDnOrY_2">
    <vt:lpwstr>/zotero.org/users/local/XdjOw9jf/items/5JXB7RVH"],"itemData":{"id":944,"type":"article-journal","abstract":"BACKGROUND: Localized prostate cancer can be treated several different ways, but head-to-head comparisons of treatments are infrequent. The authors</vt:lpwstr>
  </property>
  <property fmtid="{D5CDD505-2E9C-101B-9397-08002B2CF9AE}" pid="146" name="ZOTERO_BREF_ZZTIZAexvJG7JcXoDnOrY_3">
    <vt:lpwstr>of this report conducted a randomized, unblinded, noninferiority trial to compare cryoablation with external beam radiotherapy in these patients.\nMETHODS: From December 1997 through February 2003, 244 men with newly diagnosed localized prostate cancer w</vt:lpwstr>
  </property>
  <property fmtid="{D5CDD505-2E9C-101B-9397-08002B2CF9AE}" pid="147" name="ZOTERO_BREF_ZZTIZAexvJG7JcXoDnOrY_4">
    <vt:lpwstr>ere assigned randomly to receive either cryoablation or radiotherapy (122 men in each arm). All received neoadjuvant antiandrogen therapy. The primary endpoint was disease progression at 36 months based on a trifecta definition: 1) radiologic evidence of</vt:lpwstr>
  </property>
  <property fmtid="{D5CDD505-2E9C-101B-9397-08002B2CF9AE}" pid="148" name="ZOTERO_BREF_ZZTIZAexvJG7JcXoDnOrY_5">
    <vt:lpwstr>metastatic disease, or 2) initiation of further antineoplastic therapy, or 3) biochemical failure. Two definitions of biochemical failure were used: 1) 2 consecutive rises in prostate-specific antigen (PSA) with a final value &gt;1.0 ng/mL, and 2) a rise abo</vt:lpwstr>
  </property>
  <property fmtid="{D5CDD505-2E9C-101B-9397-08002B2CF9AE}" pid="149" name="ZOTERO_BREF_ZZTIZAexvJG7JcXoDnOrY_6">
    <vt:lpwstr>ve PSA nadir + 2 ng/mL. Secondary endpoints included overall survival, disease-specific survival, and prostate biopsy at 36 months.\nRESULTS: The median follow-up was 100 months. Disease progression at 36 months was observed in 23.9% (PSA nadir + 2 ng/mL,</vt:lpwstr>
  </property>
  <property fmtid="{D5CDD505-2E9C-101B-9397-08002B2CF9AE}" pid="150" name="ZOTERO_BREF_ZZTIZAexvJG7JcXoDnOrY_7">
    <vt:lpwstr>17.1%) of men in the cryoablation arm and in 23.7% (PSA nadir + 2 ng/mL, 13.2%) of men in the radiotherapy arm. No difference in overall or disease-specific survival were observed. At 36 months, more patients in the radiotherapy arm had a cancer-positive</vt:lpwstr>
  </property>
  <property fmtid="{D5CDD505-2E9C-101B-9397-08002B2CF9AE}" pid="151" name="ZOTERO_BREF_ZZTIZAexvJG7JcXoDnOrY_8">
    <vt:lpwstr>biopsy (28.9%) compared with patients in the cryoablation arm (7.7%).\nCONCLUSIONS: The observed difference in disease progression at 36 months was small, 0.2%; however, because of the wide confidence interval, from -10.8% to 11.2%, it was not possible t</vt:lpwstr>
  </property>
  <property fmtid="{D5CDD505-2E9C-101B-9397-08002B2CF9AE}" pid="152" name="ZOTERO_BREF_ZZTIZAexvJG7JcXoDnOrY_9">
    <vt:lpwstr>o rule out inferiority (defined a priori as a 10% difference). With longer term follow-up, the trend favors cryoablation. Significantly fewer positive biopsies were documented after cryoablation than after radiotherapy.","container-title":"Cancer","DOI":"</vt:lpwstr>
  </property>
  <property fmtid="{D5CDD505-2E9C-101B-9397-08002B2CF9AE}" pid="153" name="ZOTERO_BREF_ZZTIZAexvJG7JcXoDnOrY_10">
    <vt:lpwstr>10.1002/cncr.24779","ISSN":"0008-543X","issue":"2","journalAbbreviation":"Cancer","language":"eng","note":"PMID: 19937954","page":"323-330","source":"PubMed","title":"A randomized trial of external beam radiotherapy versus cryoablation in patients with lo</vt:lpwstr>
  </property>
  <property fmtid="{D5CDD505-2E9C-101B-9397-08002B2CF9AE}" pid="154" name="ZOTERO_BREF_ZZTIZAexvJG7JcXoDnOrY_11">
    <vt:lpwstr>calized prostate cancer","volume":"116","author":[{"family":"Donnelly","given":"Bryan J."},{"family":"Saliken","given":"John C."},{"family":"Brasher","given":"Penelope M. A."},{"family":"Ernst","given":"Scott D."},{"family":"Rewcastle","given":"John C."},</vt:lpwstr>
  </property>
  <property fmtid="{D5CDD505-2E9C-101B-9397-08002B2CF9AE}" pid="155" name="ZOTERO_BREF_ZZTIZAexvJG7JcXoDnOrY_12">
    <vt:lpwstr>{"family":"Lau","given":"Harold"},{"family":"Robinson","given":"John"},{"family":"Trpkov","given":"Kiril"}],"issued":{"date-parts":[["2010",1,15]]}}},{"id":942,"uris":["http://zotero.org/users/local/XdjOw9jf/items/MG64WDZB"],"uri":["http://zotero.org/user</vt:lpwstr>
  </property>
  <property fmtid="{D5CDD505-2E9C-101B-9397-08002B2CF9AE}" pid="156" name="ZOTERO_BREF_ZZTIZAexvJG7JcXoDnOrY_13">
    <vt:lpwstr>s/local/XdjOw9jf/items/MG64WDZB"],"itemData":{"id":942,"type":"article-journal","abstract":"PURPOSE: We assessed and compared the survival outcomes between cryoablation and external beam radiation therapy in patients with locally advanced prostate cancer</vt:lpwstr>
  </property>
  <property fmtid="{D5CDD505-2E9C-101B-9397-08002B2CF9AE}" pid="157" name="ZOTERO_BREF_ZZTIZAexvJG7JcXoDnOrY_14">
    <vt:lpwstr>(cT2c-cT3b).\nMATERIALS AND METHODS: Patients with locally advanced prostate cancer, recruited from 1999 to 2002, were randomized to primary cryoablation or external beam radiotherapy. All patients received neoadjuvant hormonal therapy for 3 months before</vt:lpwstr>
  </property>
  <property fmtid="{D5CDD505-2E9C-101B-9397-08002B2CF9AE}" pid="158" name="ZOTERO_BREF_ZZTIZAexvJG7JcXoDnOrY_15">
    <vt:lpwstr>and 3 months after the procedures. Patients underwent followup transrectal ultrasound guided biopsy (at 3, 6, 12, 18 and 24 months for cryoablation, and at 18 and 24 months for external beam radiotherapy) and as clinically indicated thereafter. Biochemic</vt:lpwstr>
  </property>
  <property fmtid="{D5CDD505-2E9C-101B-9397-08002B2CF9AE}" pid="159" name="ZOTERO_BREF_ZZTIZAexvJG7JcXoDnOrY_16">
    <vt:lpwstr>al failure was based on the Phoenix criterion (prostate specific antigen nadir +2 ng/dl).\nRESULTS: A total of 62 patients completed the trial. Median followup was 105.2 months (SD ±35.8). Accrual was limited due to newer data favoring longer neoadjuvant</vt:lpwstr>
  </property>
  <property fmtid="{D5CDD505-2E9C-101B-9397-08002B2CF9AE}" pid="160" name="ZOTERO_BREF_ZZTIZAexvJG7JcXoDnOrY_17">
    <vt:lpwstr>hormonal therapy and higher external beam radiotherapy dose for locally advanced prostate cancer. There was a greater reduction in prostate volume in the cryoablation group after intervention (-54% vs -34%, p ≤0.01). Disease specific survival and overall</vt:lpwstr>
  </property>
  <property fmtid="{D5CDD505-2E9C-101B-9397-08002B2CF9AE}" pid="161" name="ZOTERO_BREF_ZZTIZAexvJG7JcXoDnOrY_18">
    <vt:lpwstr>survival were comparable between the groups. However, the 8-year biochemical disease-free survival rate was significantly lower in the cryoablation group (17.4% vs 59.1%) (p = 0.01).\nCONCLUSIONS: This randomized trial with median followup approaching 9 y</vt:lpwstr>
  </property>
  <property fmtid="{D5CDD505-2E9C-101B-9397-08002B2CF9AE}" pid="162" name="ZOTERO_BREF_ZZTIZAexvJG7JcXoDnOrY_19">
    <vt:lpwstr>ears showed that cryoablation was inferior in attaining biochemical disease-free survival in patients with locally advanced prostate cancer (cT2c-T3). Cryoablation may be more suited for less bulky prostate cancer. Longer duration neoadjuvant hormonal the</vt:lpwstr>
  </property>
  <property fmtid="{D5CDD505-2E9C-101B-9397-08002B2CF9AE}" pid="163" name="ZOTERO_BREF_ZZTIZAexvJG7JcXoDnOrY_20">
    <vt:lpwstr>rapy or a multimodal approach may provide optimal biochemical disease-free survival in this patient population.","container-title":"The Journal of Urology","DOI":"10.1016/j.juro.2012.06.014","ISSN":"1527-3792","issue":"4","journalAbbreviation":"J Urol","l</vt:lpwstr>
  </property>
  <property fmtid="{D5CDD505-2E9C-101B-9397-08002B2CF9AE}" pid="164" name="ZOTERO_BREF_ZZTIZAexvJG7JcXoDnOrY_21">
    <vt:lpwstr>anguage":"eng","note":"PMID: 22901586","page":"1170-1175","source":"PubMed","title":"Extended followup oncologic outcome of randomized trial between cryoablation and external beam therapy for locally advanced prostate cancer (T2c-T3b)","volume":"188","aut</vt:lpwstr>
  </property>
  <property fmtid="{D5CDD505-2E9C-101B-9397-08002B2CF9AE}" pid="165" name="ZOTERO_BREF_ZZTIZAexvJG7JcXoDnOrY_22">
    <vt:lpwstr>hor":[{"family":"Chin","given":"Joseph L."},{"family":"Al-Zahrani","given":"Ali A."},{"family":"Autran-Gomez","given":"Ana Maria"},{"family":"Williams","given":"Andrew K."},{"family":"Bauman","given":"Glenn"}],"issued":{"date-parts":[["2012",10]]}}}],"sch</vt:lpwstr>
  </property>
  <property fmtid="{D5CDD505-2E9C-101B-9397-08002B2CF9AE}" pid="166" name="ZOTERO_BREF_ZZTIZAexvJG7JcXoDnOrY_23">
    <vt:lpwstr>ema":"https://github.com/citation-style-language/schema/raw/master/csl-citation.json"}</vt:lpwstr>
  </property>
  <property fmtid="{D5CDD505-2E9C-101B-9397-08002B2CF9AE}" pid="167" name="ZOTERO_BREF_sLD3c21aJGb7Gwue67vI0_1">
    <vt:lpwstr>ZOTERO_ITEM CSL_CITATION {"citationID":"qc0xR9vC","properties":{"formattedCitation":"\\super 7\\uc0\\u8211{}9\\nosupersub{}","plainCitation":"7–9","noteIndex":0},"citationItems":[{"id":948,"uris":["http://zotero.org/users/local/XdjOw9jf/items/KSSE6638"],"</vt:lpwstr>
  </property>
  <property fmtid="{D5CDD505-2E9C-101B-9397-08002B2CF9AE}" pid="168" name="ZOTERO_BREF_sLD3c21aJGb7Gwue67vI0_2">
    <vt:lpwstr>uri":["http://zotero.org/users/local/XdjOw9jf/items/KSSE6638"],"itemData":{"id":948,"type":"article-journal","abstract":"BACKGROUND: A recent randomized trial to compare external beam radiation therapy (EBRT) to cryoablation for localized disease showed c</vt:lpwstr>
  </property>
  <property fmtid="{D5CDD505-2E9C-101B-9397-08002B2CF9AE}" pid="169" name="ZOTERO_BREF_sLD3c21aJGb7Gwue67vI0_3">
    <vt:lpwstr>ryoablation to be noninferior to external beam EBRT in disease progression and overall and disease-specific survival. We report on the quality of life (QOL) outcomes for this trial.\nMETHODS: From December 1997 through February 2003, 244 men with newly di</vt:lpwstr>
  </property>
  <property fmtid="{D5CDD505-2E9C-101B-9397-08002B2CF9AE}" pid="170" name="ZOTERO_BREF_sLD3c21aJGb7Gwue67vI0_4">
    <vt:lpwstr>agnosed localized prostate cancer were randomly assigned to cryoablation or EBRT (median dose 68 Gy). All patients received neoadjuvant antiandrogen therapy. Patients completed the EORTC QLQ C30 and the Prostate Cancer Index (PCI) before treatment and at</vt:lpwstr>
  </property>
  <property fmtid="{D5CDD505-2E9C-101B-9397-08002B2CF9AE}" pid="171" name="ZOTERO_BREF_sLD3c21aJGb7Gwue67vI0_5">
    <vt:lpwstr>1.5, 3, 6, 12, 18, 24, and 36 months post-treatment.\nRESULTS: Regardless of treatment arm, participants reported high levels of QOL with few exceptions. cryoablation was associated with more acute urinary dysfunction (mean PCI urinary function cryoablati</vt:lpwstr>
  </property>
  <property fmtid="{D5CDD505-2E9C-101B-9397-08002B2CF9AE}" pid="172" name="ZOTERO_BREF_sLD3c21aJGb7Gwue67vI0_6">
    <vt:lpwstr>on=69.4; mean EBRT=90.7; P&lt;.001), which resolved over time. No late arising QOL issues were observed. Both EBRT and cryoablation participants reported decreases in sexual function at 3 months with the cryoablation patients reporting poorer functioning (me</vt:lpwstr>
  </property>
  <property fmtid="{D5CDD505-2E9C-101B-9397-08002B2CF9AE}" pid="173" name="ZOTERO_BREF_sLD3c21aJGb7Gwue67vI0_7">
    <vt:lpwstr>an cryoablation=7.2: mean EBRT=32.9; P&lt;.001). Mean sexual function score was 15 points lower at 3 years for the cryoablation group and 13% more of the cryoablation men said that sexuality was a moderate or big problem.\nCONCLUSIONS: In this randomized tri</vt:lpwstr>
  </property>
  <property fmtid="{D5CDD505-2E9C-101B-9397-08002B2CF9AE}" pid="174" name="ZOTERO_BREF_sLD3c21aJGb7Gwue67vI0_8">
    <vt:lpwstr>al, no long-term QOL advantage for either treatment was apparent with the exception of poorer sexual function reported by those treated with cryoablation. Men who wish to increase their odds of retaining sexual function might be counseled to choose EBRT o</vt:lpwstr>
  </property>
  <property fmtid="{D5CDD505-2E9C-101B-9397-08002B2CF9AE}" pid="175" name="ZOTERO_BREF_sLD3c21aJGb7Gwue67vI0_9">
    <vt:lpwstr>ver cryoablation.","container-title":"Cancer","DOI":"10.1002/cncr.24523","ISSN":"0008-543X","issue":"20","journalAbbreviation":"Cancer","language":"eng","note":"PMID: 19691092","page":"4695-4704","source":"PubMed","title":"A randomized trial of external b</vt:lpwstr>
  </property>
  <property fmtid="{D5CDD505-2E9C-101B-9397-08002B2CF9AE}" pid="176" name="ZOTERO_BREF_sLD3c21aJGb7Gwue67vI0_10">
    <vt:lpwstr>eam radiotherapy versus cryoablation in patients with localized prostate cancer: quality of life outcomes","title-short":"A randomized trial of external beam radiotherapy versus cryoablation in patients with localized prostate cancer","volume":"115","auth</vt:lpwstr>
  </property>
  <property fmtid="{D5CDD505-2E9C-101B-9397-08002B2CF9AE}" pid="177" name="ZOTERO_BREF_sLD3c21aJGb7Gwue67vI0_11">
    <vt:lpwstr>or":[{"family":"Robinson","given":"John W."},{"family":"Donnelly","given":"Bryan J."},{"family":"Siever","given":"Jodi E."},{"family":"Saliken","given":"John C."},{"family":"Ernst","given":"Scott D."},{"family":"Rewcastle","given":"John C."},{"family":"Tr</vt:lpwstr>
  </property>
  <property fmtid="{D5CDD505-2E9C-101B-9397-08002B2CF9AE}" pid="178" name="ZOTERO_BREF_sLD3c21aJGb7Gwue67vI0_12">
    <vt:lpwstr>pkov","given":"Kiril"},{"family":"Lau","given":"Harold"},{"family":"Scott","given":"Cheryl"},{"family":"Thomas","given":"Bejoy"}],"issued":{"date-parts":[["2009",10,15]]}}},{"id":944,"uris":["http://zotero.org/users/local/XdjOw9jf/items/5JXB7RVH"],"uri":[</vt:lpwstr>
  </property>
  <property fmtid="{D5CDD505-2E9C-101B-9397-08002B2CF9AE}" pid="179" name="ZOTERO_BREF_sLD3c21aJGb7Gwue67vI0_13">
    <vt:lpwstr>"http://zotero.org/users/local/XdjOw9jf/items/5JXB7RVH"],"itemData":{"id":944,"type":"article-journal","abstract":"BACKGROUND: Localized prostate cancer can be treated several different ways, but head-to-head comparisons of treatments are infrequent. The</vt:lpwstr>
  </property>
  <property fmtid="{D5CDD505-2E9C-101B-9397-08002B2CF9AE}" pid="180" name="ZOTERO_BREF_sLD3c21aJGb7Gwue67vI0_14">
    <vt:lpwstr>authors of this report conducted a randomized, unblinded, noninferiority trial to compare cryoablation with external beam radiotherapy in these patients.\nMETHODS: From December 1997 through February 2003, 244 men with newly diagnosed localized prostate c</vt:lpwstr>
  </property>
  <property fmtid="{D5CDD505-2E9C-101B-9397-08002B2CF9AE}" pid="181" name="ZOTERO_BREF_sLD3c21aJGb7Gwue67vI0_15">
    <vt:lpwstr>ancer were assigned randomly to receive either cryoablation or radiotherapy (122 men in each arm). All received neoadjuvant antiandrogen therapy. The primary endpoint was disease progression at 36 months based on a trifecta definition: 1) radiologic evide</vt:lpwstr>
  </property>
  <property fmtid="{D5CDD505-2E9C-101B-9397-08002B2CF9AE}" pid="182" name="ZOTERO_BREF_sLD3c21aJGb7Gwue67vI0_16">
    <vt:lpwstr>nce of metastatic disease, or 2) initiation of further antineoplastic therapy, or 3) biochemical failure. Two definitions of biochemical failure were used: 1) 2 consecutive rises in prostate-specific antigen (PSA) with a final value &gt;1.0 ng/mL, and 2) a r</vt:lpwstr>
  </property>
  <property fmtid="{D5CDD505-2E9C-101B-9397-08002B2CF9AE}" pid="183" name="ZOTERO_BREF_sLD3c21aJGb7Gwue67vI0_17">
    <vt:lpwstr>ise above PSA nadir + 2 ng/mL. Secondary endpoints included overall survival, disease-specific survival, and prostate biopsy at 36 months.\nRESULTS: The median follow-up was 100 months. Disease progression at 36 months was observed in 23.9% (PSA nadir + 2</vt:lpwstr>
  </property>
  <property fmtid="{D5CDD505-2E9C-101B-9397-08002B2CF9AE}" pid="184" name="ZOTERO_BREF_sLD3c21aJGb7Gwue67vI0_18">
    <vt:lpwstr>ng/mL, 17.1%) of men in the cryoablation arm and in 23.7% (PSA nadir + 2 ng/mL, 13.2%) of men in the radiotherapy arm. No difference in overall or disease-specific survival were observed. At 36 months, more patients in the radiotherapy arm had a cancer-p</vt:lpwstr>
  </property>
  <property fmtid="{D5CDD505-2E9C-101B-9397-08002B2CF9AE}" pid="185" name="ZOTERO_BREF_sLD3c21aJGb7Gwue67vI0_19">
    <vt:lpwstr>ositive biopsy (28.9%) compared with patients in the cryoablation arm (7.7%).\nCONCLUSIONS: The observed difference in disease progression at 36 months was small, 0.2%; however, because of the wide confidence interval, from -10.8% to 11.2%, it was not pos</vt:lpwstr>
  </property>
  <property fmtid="{D5CDD505-2E9C-101B-9397-08002B2CF9AE}" pid="186" name="ZOTERO_BREF_sLD3c21aJGb7Gwue67vI0_20">
    <vt:lpwstr>sible to rule out inferiority (defined a priori as a 10% difference). With longer term follow-up, the trend favors cryoablation. Significantly fewer positive biopsies were documented after cryoablation than after radiotherapy.","container-title":"Cancer",</vt:lpwstr>
  </property>
  <property fmtid="{D5CDD505-2E9C-101B-9397-08002B2CF9AE}" pid="187" name="ZOTERO_BREF_sLD3c21aJGb7Gwue67vI0_21">
    <vt:lpwstr>"DOI":"10.1002/cncr.24779","ISSN":"0008-543X","issue":"2","journalAbbreviation":"Cancer","language":"eng","note":"PMID: 19937954","page":"323-330","source":"PubMed","title":"A randomized trial of external beam radiotherapy versus cryoablation in patients</vt:lpwstr>
  </property>
  <property fmtid="{D5CDD505-2E9C-101B-9397-08002B2CF9AE}" pid="188" name="ZOTERO_BREF_sLD3c21aJGb7Gwue67vI0_22">
    <vt:lpwstr>with localized prostate cancer","volume":"116","author":[{"family":"Donnelly","given":"Bryan J."},{"family":"Saliken","given":"John C."},{"family":"Brasher","given":"Penelope M. A."},{"family":"Ernst","given":"Scott D."},{"family":"Rewcastle","given":"Joh</vt:lpwstr>
  </property>
  <property fmtid="{D5CDD505-2E9C-101B-9397-08002B2CF9AE}" pid="189" name="ZOTERO_BREF_sLD3c21aJGb7Gwue67vI0_23">
    <vt:lpwstr>n C."},{"family":"Lau","given":"Harold"},{"family":"Robinson","given":"John"},{"family":"Trpkov","given":"Kiril"}],"issued":{"date-parts":[["2010",1,15]]}}},{"id":942,"uris":["http://zotero.org/users/local/XdjOw9jf/items/MG64WDZB"],"uri":["http://zotero.o</vt:lpwstr>
  </property>
  <property fmtid="{D5CDD505-2E9C-101B-9397-08002B2CF9AE}" pid="190" name="ZOTERO_BREF_BahS6kq4DTF4th6FqQVvY_1">
    <vt:lpwstr>ZOTERO_ITEM CSL_CITATION {"citationID":"81BhAsFJ","properties":{"formattedCitation":"\\super 9\\nosupersub{}","plainCitation":"9","noteIndex":0},"citationItems":[{"id":942,"uris":["http://zotero.org/users/local/XdjOw9jf/items/MG64WDZB"],"uri":["http://zot</vt:lpwstr>
  </property>
  <property fmtid="{D5CDD505-2E9C-101B-9397-08002B2CF9AE}" pid="191" name="ZOTERO_BREF_BahS6kq4DTF4th6FqQVvY_2">
    <vt:lpwstr>ero.org/users/local/XdjOw9jf/items/MG64WDZB"],"itemData":{"id":942,"type":"article-journal","abstract":"PURPOSE: We assessed and compared the survival outcomes between cryoablation and external beam radiation therapy in patients with locally advanced pros</vt:lpwstr>
  </property>
  <property fmtid="{D5CDD505-2E9C-101B-9397-08002B2CF9AE}" pid="192" name="ZOTERO_BREF_BahS6kq4DTF4th6FqQVvY_3">
    <vt:lpwstr>tate cancer (cT2c-cT3b).\nMATERIALS AND METHODS: Patients with locally advanced prostate cancer, recruited from 1999 to 2002, were randomized to primary cryoablation or external beam radiotherapy. All patients received neoadjuvant hormonal therapy for 3 m</vt:lpwstr>
  </property>
  <property fmtid="{D5CDD505-2E9C-101B-9397-08002B2CF9AE}" pid="193" name="ZOTERO_BREF_BahS6kq4DTF4th6FqQVvY_4">
    <vt:lpwstr>onths before and 3 months after the procedures. Patients underwent followup transrectal ultrasound guided biopsy (at 3, 6, 12, 18 and 24 months for cryoablation, and at 18 and 24 months for external beam radiotherapy) and as clinically indicated thereafte</vt:lpwstr>
  </property>
  <property fmtid="{D5CDD505-2E9C-101B-9397-08002B2CF9AE}" pid="194" name="ZOTERO_BREF_BahS6kq4DTF4th6FqQVvY_5">
    <vt:lpwstr>r. Biochemical failure was based on the Phoenix criterion (prostate specific antigen nadir +2 ng/dl).\nRESULTS: A total of 62 patients completed the trial. Median followup was 105.2 months (SD ±35.8). Accrual was limited due to newer data favoring longer</vt:lpwstr>
  </property>
  <property fmtid="{D5CDD505-2E9C-101B-9397-08002B2CF9AE}" pid="195" name="ZOTERO_BREF_BahS6kq4DTF4th6FqQVvY_6">
    <vt:lpwstr>neoadjuvant hormonal therapy and higher external beam radiotherapy dose for locally advanced prostate cancer. There was a greater reduction in prostate volume in the cryoablation group after intervention (-54% vs -34%, p ≤0.01). Disease specific survival</vt:lpwstr>
  </property>
  <property fmtid="{D5CDD505-2E9C-101B-9397-08002B2CF9AE}" pid="196" name="ZOTERO_BREF_BahS6kq4DTF4th6FqQVvY_7">
    <vt:lpwstr>and overall survival were comparable between the groups. However, the 8-year biochemical disease-free survival rate was significantly lower in the cryoablation group (17.4% vs 59.1%) (p = 0.01).\nCONCLUSIONS: This randomized trial with median followup app</vt:lpwstr>
  </property>
  <property fmtid="{D5CDD505-2E9C-101B-9397-08002B2CF9AE}" pid="197" name="ZOTERO_BREF_BahS6kq4DTF4th6FqQVvY_8">
    <vt:lpwstr>roaching 9 years showed that cryoablation was inferior in attaining biochemical disease-free survival in patients with locally advanced prostate cancer (cT2c-T3). Cryoablation may be more suited for less bulky prostate cancer. Longer duration neoadjuvant</vt:lpwstr>
  </property>
  <property fmtid="{D5CDD505-2E9C-101B-9397-08002B2CF9AE}" pid="198" name="ZOTERO_BREF_BahS6kq4DTF4th6FqQVvY_9">
    <vt:lpwstr>hormonal therapy or a multimodal approach may provide optimal biochemical disease-free survival in this patient population.","container-title":"The Journal of Urology","DOI":"10.1016/j.juro.2012.06.014","ISSN":"1527-3792","issue":"4","journalAbbreviation"</vt:lpwstr>
  </property>
  <property fmtid="{D5CDD505-2E9C-101B-9397-08002B2CF9AE}" pid="199" name="ZOTERO_BREF_BahS6kq4DTF4th6FqQVvY_10">
    <vt:lpwstr>:"J Urol","language":"eng","note":"PMID: 22901586","page":"1170-1175","source":"PubMed","title":"Extended followup oncologic outcome of randomized trial between cryoablation and external beam therapy for locally advanced prostate cancer (T2c-T3b)","volume</vt:lpwstr>
  </property>
  <property fmtid="{D5CDD505-2E9C-101B-9397-08002B2CF9AE}" pid="200" name="ZOTERO_BREF_BahS6kq4DTF4th6FqQVvY_11">
    <vt:lpwstr>":"188","author":[{"family":"Chin","given":"Joseph L."},{"family":"Al-Zahrani","given":"Ali A."},{"family":"Autran-Gomez","given":"Ana Maria"},{"family":"Williams","given":"Andrew K."},{"family":"Bauman","given":"Glenn"}],"issued":{"date-parts":[["2012",1</vt:lpwstr>
  </property>
  <property fmtid="{D5CDD505-2E9C-101B-9397-08002B2CF9AE}" pid="201" name="ZOTERO_BREF_BahS6kq4DTF4th6FqQVvY_12">
    <vt:lpwstr>0]]}}}],"schema":"https://github.com/citation-style-language/schema/raw/master/csl-citation.json"}</vt:lpwstr>
  </property>
  <property fmtid="{D5CDD505-2E9C-101B-9397-08002B2CF9AE}" pid="202" name="ZOTERO_BREF_jm4yOnbTj1Kkf3PzShqvQ_1">
    <vt:lpwstr>ZOTERO_ITEM CSL_CITATION {"citationID":"fSxI9Efi","properties":{"formattedCitation":"\\super 20\\uc0\\u8211{}22\\nosupersub{}","plainCitation":"20–22","noteIndex":0},"citationItems":[{"id":955,"uris":["http://zotero.org/users/local/XdjOw9jf/items/9U9GPTVT</vt:lpwstr>
  </property>
  <property fmtid="{D5CDD505-2E9C-101B-9397-08002B2CF9AE}" pid="203" name="ZOTERO_BREF_jm4yOnbTj1Kkf3PzShqvQ_2">
    <vt:lpwstr>"],"uri":["http://zotero.org/users/local/XdjOw9jf/items/9U9GPTVT"],"itemData":{"id":955,"type":"article-journal","abstract":"The repair of DNA strand breaks and the effect on the cell survival after cold treatment or combined treatment with cold+irradiati</vt:lpwstr>
  </property>
  <property fmtid="{D5CDD505-2E9C-101B-9397-08002B2CF9AE}" pid="204" name="ZOTERO_BREF_jm4yOnbTj1Kkf3PzShqvQ_3">
    <vt:lpwstr>on was investigated in two strains of murine L5178Y lymphoma cells. Cold treatment alone had a slight and similar effect on the survival of L5178Y-R and L5178Y-S cells. No effect of cooling was found on the repair of DNA strand breaks. When L5178Y-R and L</vt:lpwstr>
  </property>
  <property fmtid="{D5CDD505-2E9C-101B-9397-08002B2CF9AE}" pid="205" name="ZOTERO_BREF_jm4yOnbTj1Kkf3PzShqvQ_4">
    <vt:lpwstr>5178Y-S cells were cold-treated for various time intervals before irradiation with 2 Gy roentgen rays a slight gradual decrease of survival was found, a little more marked in L5178Y-S cells. No effects on the rejoining of DNA strand breaks could be seen.</vt:lpwstr>
  </property>
  <property fmtid="{D5CDD505-2E9C-101B-9397-08002B2CF9AE}" pid="206" name="ZOTERO_BREF_jm4yOnbTj1Kkf3PzShqvQ_5">
    <vt:lpwstr>When the cells were first irradiated and then cold-treated the survival data showed that combined treatment gives slightly less than additive results. Five hours' cold treatment after gamma irradiation did not change the kinetics of DNA strand breaks rejo</vt:lpwstr>
  </property>
  <property fmtid="{D5CDD505-2E9C-101B-9397-08002B2CF9AE}" pid="207" name="ZOTERO_BREF_jm4yOnbTj1Kkf3PzShqvQ_6">
    <vt:lpwstr>ining.","container-title":"Acta Radiologica. Oncology","DOI":"10.3109/02841868309134342","ISSN":"0349-652X","issue":"1","journalAbbreviation":"Acta Radiol Oncol","language":"eng","note":"PMID: 6305137","page":"71-76","source":"PubMed","title":"Effect of i</vt:lpwstr>
  </property>
  <property fmtid="{D5CDD505-2E9C-101B-9397-08002B2CF9AE}" pid="208" name="ZOTERO_BREF_jm4yOnbTj1Kkf3PzShqvQ_7">
    <vt:lpwstr>onizing radiation and low temperature on L5178Y-R and L5178Y-S cells. II. Cell survival and DNA strand breaks after roentgen or gamma irradiation","volume":"22","author":[{"family":"Johanson","given":"K. J."},{"family":"Wlodek","given":"D."},{"family":"Sz</vt:lpwstr>
  </property>
  <property fmtid="{D5CDD505-2E9C-101B-9397-08002B2CF9AE}" pid="209" name="ZOTERO_BREF_jm4yOnbTj1Kkf3PzShqvQ_8">
    <vt:lpwstr>umiel","given":"I."}],"issued":{"date-parts":[["1983"]]}}},{"id":953,"uris":["http://zotero.org/users/local/XdjOw9jf/items/EPSH63PM"],"uri":["http://zotero.org/users/local/XdjOw9jf/items/EPSH63PM"],"itemData":{"id":953,"type":"article-journal","container-</vt:lpwstr>
  </property>
  <property fmtid="{D5CDD505-2E9C-101B-9397-08002B2CF9AE}" pid="210" name="ZOTERO_BREF_jm4yOnbTj1Kkf3PzShqvQ_9">
    <vt:lpwstr>title":"Radiation Research","ISSN":"0033-7587","issue":"3","journalAbbreviation":"Radiat Res","language":"eng","note":"PMID: 7178421","page":"568-573","source":"PubMed","title":"The effect of cold storage of mitotic cells on hyperthermic killing and hyper</vt:lpwstr>
  </property>
  <property fmtid="{D5CDD505-2E9C-101B-9397-08002B2CF9AE}" pid="211" name="ZOTERO_BREF_jm4yOnbTj1Kkf3PzShqvQ_10">
    <vt:lpwstr>thermic radiosensitization during G1 and S","volume":"92","author":[{"family":"Holahan","given":"E. V."},{"family":"Bushnell","given":"K. M."},{"family":"Highfield","given":"D. P."},{"family":"Dewey","given":"W. C."}],"issued":{"date-parts":[["1982",12]]}</vt:lpwstr>
  </property>
  <property fmtid="{D5CDD505-2E9C-101B-9397-08002B2CF9AE}" pid="212" name="ZOTERO_BREF_jm4yOnbTj1Kkf3PzShqvQ_11">
    <vt:lpwstr>}},{"id":951,"uris":["http://zotero.org/users/local/XdjOw9jf/items/L2TE2IVJ"],"uri":["http://zotero.org/users/local/XdjOw9jf/items/L2TE2IVJ"],"itemData":{"id":951,"type":"article-journal","abstract":"Ablation of neoplastic disease by freezing has found in</vt:lpwstr>
  </property>
  <property fmtid="{D5CDD505-2E9C-101B-9397-08002B2CF9AE}" pid="213" name="ZOTERO_BREF_jm4yOnbTj1Kkf3PzShqvQ_12">
    <vt:lpwstr>creasing utility as a potential therapeutic modality. To assess the effect of cooling temperatures on cellular radiation response, an established human cervical carcinoma cell line (HTB35) was subjected to holding temperatures of 0, 5, or 15 degrees C for</vt:lpwstr>
  </property>
  <property fmtid="{D5CDD505-2E9C-101B-9397-08002B2CF9AE}" pid="214" name="ZOTERO_BREF_jm4yOnbTj1Kkf3PzShqvQ_13">
    <vt:lpwstr>up to 24 h before irradiation. Survival was measured by in vitro clonogenic assay of colonies containing at least 50 cells. Cooling for up to 12 h did not significantly decrease survival, but after 24 h survival fell to 75% of control cultures grown at 3</vt:lpwstr>
  </property>
  <property fmtid="{D5CDD505-2E9C-101B-9397-08002B2CF9AE}" pid="215" name="ZOTERO_BREF_jm4yOnbTj1Kkf3PzShqvQ_14">
    <vt:lpwstr>7 degrees C. X-irradiation immediately after cooling for 24 h resulted in 1.6-fold enhanced radiosensitivity. However, the radiosensitizing effect decayed rapidly if the cooled cells were returned to normal growth temperature for 6 h or longer before irra</vt:lpwstr>
  </property>
  <property fmtid="{D5CDD505-2E9C-101B-9397-08002B2CF9AE}" pid="216" name="ZOTERO_BREF_jm4yOnbTj1Kkf3PzShqvQ_15">
    <vt:lpwstr>diation and subculture. Both temperature and cooling duration influenced the radiation response. With 0, 5, or 15 degrees C, radiosensitivity increased after 3, 6, or 12 h, respectively, and progressively rose with up to 24 h of cooling. By flow cytometri</vt:lpwstr>
  </property>
  <property fmtid="{D5CDD505-2E9C-101B-9397-08002B2CF9AE}" pid="217" name="ZOTERO_BREF_jm4yOnbTj1Kkf3PzShqvQ_16">
    <vt:lpwstr>c analysis, no statistically significant difference was observed in the S-phase fraction between control cells and those cooled to 0 degree C for 24 h. These data demonstrate cooling-enhanced in vitro radiation sensitivity which is dependent upon cooling</vt:lpwstr>
  </property>
  <property fmtid="{D5CDD505-2E9C-101B-9397-08002B2CF9AE}" pid="218" name="ZOTERO_BREF_jm4yOnbTj1Kkf3PzShqvQ_17">
    <vt:lpwstr>temperature, duration, and rewarming interval before irradiation. While cell cycle redistribution does not appear to be a factor in the increased radiosensitivity, differences in the radiation survival curves between cooled versus normothermic cells sugge</vt:lpwstr>
  </property>
  <property fmtid="{D5CDD505-2E9C-101B-9397-08002B2CF9AE}" pid="219" name="ZOTERO_BREF_jm4yOnbTj1Kkf3PzShqvQ_18">
    <vt:lpwstr>st that diminished capacity for sublethal damage repair may be a significant influence on the changes which were observed.","container-title":"Cryobiology","DOI":"10.1006/cryo.1997.2027","ISSN":"0011-2240","issue":"1","journalAbbreviation":"Cryobiology","</vt:lpwstr>
  </property>
  <property fmtid="{D5CDD505-2E9C-101B-9397-08002B2CF9AE}" pid="220" name="ZOTERO_BREF_jm4yOnbTj1Kkf3PzShqvQ_19">
    <vt:lpwstr>language":"eng","note":"PMID: 9302769","page":"70-78","source":"PubMed","title":"Hypothermia-enhanced human tumor cell radiosensitivity","volume":"35","author":[{"family":"Burton","given":"S. A."},{"family":"Paljug","given":"W. R."},{"family":"Kalnicki","</vt:lpwstr>
  </property>
  <property fmtid="{D5CDD505-2E9C-101B-9397-08002B2CF9AE}" pid="221" name="ZOTERO_BREF_jm4yOnbTj1Kkf3PzShqvQ_20">
    <vt:lpwstr>given":"S."},{"family":"Werts","given":"E. D."}],"issued":{"date-parts":[["1997",8]]}}}],"schema":"https://github.com/citation-style-language/schema/raw/master/csl-citation.json"}</vt:lpwstr>
  </property>
  <property fmtid="{D5CDD505-2E9C-101B-9397-08002B2CF9AE}" pid="222" name="ZOTERO_BREF_1fO8Rliy0AVWFYaDZE0jV_1">
    <vt:lpwstr>ZOTERO_ITEM CSL_CITATION {"citationID":"aJ8fIA0K","properties":{"formattedCitation":"\\super 22\\nosupersub{}","plainCitation":"22","noteIndex":0},"citationItems":[{"id":951,"uris":["http://zotero.org/users/local/XdjOw9jf/items/L2TE2IVJ"],"uri":["http://z</vt:lpwstr>
  </property>
  <property fmtid="{D5CDD505-2E9C-101B-9397-08002B2CF9AE}" pid="223" name="ZOTERO_BREF_1fO8Rliy0AVWFYaDZE0jV_2">
    <vt:lpwstr>otero.org/users/local/XdjOw9jf/items/L2TE2IVJ"],"itemData":{"id":951,"type":"article-journal","abstract":"Ablation of neoplastic disease by freezing has found increasing utility as a potential therapeutic modality. To assess the effect of cooling temperat</vt:lpwstr>
  </property>
  <property fmtid="{D5CDD505-2E9C-101B-9397-08002B2CF9AE}" pid="224" name="ZOTERO_BREF_1fO8Rliy0AVWFYaDZE0jV_3">
    <vt:lpwstr>ures on cellular radiation response, an established human cervical carcinoma cell line (HTB35) was subjected to holding temperatures of 0, 5, or 15 degrees C for up to 24 h before irradiation. Survival was measured by in vitro clonogenic assay of colonies</vt:lpwstr>
  </property>
  <property fmtid="{D5CDD505-2E9C-101B-9397-08002B2CF9AE}" pid="225" name="ZOTERO_BREF_1fO8Rliy0AVWFYaDZE0jV_4">
    <vt:lpwstr>containing at least 50 cells. Cooling for up to 12 h did not significantly decrease survival, but after 24 h survival fell to 75% of control cultures grown at 37 degrees C. X-irradiation immediately after cooling for 24 h resulted in 1.6-fold enhanced ra</vt:lpwstr>
  </property>
  <property fmtid="{D5CDD505-2E9C-101B-9397-08002B2CF9AE}" pid="226" name="ZOTERO_BREF_1fO8Rliy0AVWFYaDZE0jV_5">
    <vt:lpwstr>diosensitivity. However, the radiosensitizing effect decayed rapidly if the cooled cells were returned to normal growth temperature for 6 h or longer before irradiation and subculture. Both temperature and cooling duration influenced the radiation respons</vt:lpwstr>
  </property>
  <property fmtid="{D5CDD505-2E9C-101B-9397-08002B2CF9AE}" pid="227" name="ZOTERO_BREF_1fO8Rliy0AVWFYaDZE0jV_6">
    <vt:lpwstr>e. With 0, 5, or 15 degrees C, radiosensitivity increased after 3, 6, or 12 h, respectively, and progressively rose with up to 24 h of cooling. By flow cytometric analysis, no statistically significant difference was observed in the S-phase fraction betwe</vt:lpwstr>
  </property>
  <property fmtid="{D5CDD505-2E9C-101B-9397-08002B2CF9AE}" pid="228" name="ZOTERO_BREF_1fO8Rliy0AVWFYaDZE0jV_7">
    <vt:lpwstr>en control cells and those cooled to 0 degree C for 24 h. These data demonstrate cooling-enhanced in vitro radiation sensitivity which is dependent upon cooling temperature, duration, and rewarming interval before irradiation. While cell cycle redistribut</vt:lpwstr>
  </property>
  <property fmtid="{D5CDD505-2E9C-101B-9397-08002B2CF9AE}" pid="229" name="ZOTERO_BREF_1fO8Rliy0AVWFYaDZE0jV_8">
    <vt:lpwstr>ion does not appear to be a factor in the increased radiosensitivity, differences in the radiation survival curves between cooled versus normothermic cells suggest that diminished capacity for sublethal damage repair may be a significant influence on the</vt:lpwstr>
  </property>
  <property fmtid="{D5CDD505-2E9C-101B-9397-08002B2CF9AE}" pid="230" name="ZOTERO_BREF_1fO8Rliy0AVWFYaDZE0jV_9">
    <vt:lpwstr>changes which were observed.","container-title":"Cryobiology","DOI":"10.1006/cryo.1997.2027","ISSN":"0011-2240","issue":"1","journalAbbreviation":"Cryobiology","language":"eng","note":"PMID: 9302769","page":"70-78","source":"PubMed","title":"Hypothermia-e</vt:lpwstr>
  </property>
  <property fmtid="{D5CDD505-2E9C-101B-9397-08002B2CF9AE}" pid="231" name="ZOTERO_BREF_1fO8Rliy0AVWFYaDZE0jV_10">
    <vt:lpwstr>nhanced human tumor cell radiosensitivity","volume":"35","author":[{"family":"Burton","given":"S. A."},{"family":"Paljug","given":"W. R."},{"family":"Kalnicki","given":"S."},{"family":"Werts","given":"E. D."}],"issued":{"date-parts":[["1997",8]]}}}],"sche</vt:lpwstr>
  </property>
  <property fmtid="{D5CDD505-2E9C-101B-9397-08002B2CF9AE}" pid="232" name="ZOTERO_BREF_1fO8Rliy0AVWFYaDZE0jV_11">
    <vt:lpwstr>ma":"https://github.com/citation-style-language/schema/raw/master/csl-citation.json"}</vt:lpwstr>
  </property>
  <property fmtid="{D5CDD505-2E9C-101B-9397-08002B2CF9AE}" pid="233" name="ZOTERO_BREF_KuZzBFAJzb0KY1JLy8aip_1">
    <vt:lpwstr>ZOTERO_ITEM CSL_CITATION {"citationID":"wTsLcSeW","properties":{"formattedCitation":"\\super 23,24\\nosupersub{}","plainCitation":"23,24","noteIndex":0},"citationItems":[{"id":959,"uris":["http://zotero.org/users/local/XdjOw9jf/items/97BNPTQR"],"uri":["ht</vt:lpwstr>
  </property>
  <property fmtid="{D5CDD505-2E9C-101B-9397-08002B2CF9AE}" pid="234" name="ZOTERO_BREF_KuZzBFAJzb0KY1JLy8aip_2">
    <vt:lpwstr>tp://zotero.org/users/local/XdjOw9jf/items/97BNPTQR"],"itemData":{"id":959,"type":"article-journal","abstract":"A major limit of cryoablation is incomplete destruction of cells in the border zone of the cryogenic lesion in which the tissue temperature is</vt:lpwstr>
  </property>
  <property fmtid="{D5CDD505-2E9C-101B-9397-08002B2CF9AE}" pid="235" name="ZOTERO_BREF_KuZzBFAJzb0KY1JLy8aip_3">
    <vt:lpwstr>warmer than (-)20 °C. The use of iodine-125 seed implantation is likely to be complementary to cryosurgery for treatment of pancreatic cancer. The procedure of cryosurgery and iodine-125 seed implantation is performed with percutaneous approaches under gu</vt:lpwstr>
  </property>
  <property fmtid="{D5CDD505-2E9C-101B-9397-08002B2CF9AE}" pid="236" name="ZOTERO_BREF_KuZzBFAJzb0KY1JLy8aip_4">
    <vt:lpwstr>idance of ultrasound and/or CT. The number of iodine-125 seeds implanted for every patient was 34 in median. Forty-nine patients with locally advanced pancreatic cancer received cryosurgery with combination of iodine-125 seed implantation. During a median</vt:lpwstr>
  </property>
  <property fmtid="{D5CDD505-2E9C-101B-9397-08002B2CF9AE}" pid="237" name="ZOTERO_BREF_KuZzBFAJzb0KY1JLy8aip_5">
    <vt:lpwstr>follow-up of 18 months, the median of over all survival was 16.2 months. The 6-, 12-, 24- and 36-month overall survival rates were 94.9%, 63.1%, 22.8% and 9.5%, respectively. Compared with patients with cryosurgery alone, combination treatment shows high</vt:lpwstr>
  </property>
  <property fmtid="{D5CDD505-2E9C-101B-9397-08002B2CF9AE}" pid="238" name="ZOTERO_BREF_KuZzBFAJzb0KY1JLy8aip_6">
    <vt:lpwstr>er the 6- and 12-month survival rates and longer the median survival.","container-title":"Gland Surgery","DOI":"10.3978/j.issn.2227-684X.2013.04.04","ISSN":"2227-684X","issue":"2","journalAbbreviation":"Gland Surg","language":"eng","note":"PMID: 25083464\</vt:lpwstr>
  </property>
  <property fmtid="{D5CDD505-2E9C-101B-9397-08002B2CF9AE}" pid="239" name="ZOTERO_BREF_KuZzBFAJzb0KY1JLy8aip_7">
    <vt:lpwstr>nPMCID: PMC4115731","page":"91-99","source":"PubMed","title":"Cryosurgery in combination with brachytherapy of iodine-125 seeds for pancreatic cancer","volume":"2","author":[{"family":"Xu","given":"Kecheng"},{"family":"Niu","given":"Lizhi"},{"family":"Mu"</vt:lpwstr>
  </property>
  <property fmtid="{D5CDD505-2E9C-101B-9397-08002B2CF9AE}" pid="240" name="ZOTERO_BREF_KuZzBFAJzb0KY1JLy8aip_8">
    <vt:lpwstr>,"given":"Feng"},{"family":"Hu","given":"Yize"}],"issued":{"date-parts":[["2013",5]]}}},{"id":957,"uris":["http://zotero.org/users/local/XdjOw9jf/items/MD9C9QQS"],"uri":["http://zotero.org/users/local/XdjOw9jf/items/MD9C9QQS"],"itemData":{"id":957,"type":</vt:lpwstr>
  </property>
  <property fmtid="{D5CDD505-2E9C-101B-9397-08002B2CF9AE}" pid="241" name="ZOTERO_BREF_KuZzBFAJzb0KY1JLy8aip_9">
    <vt:lpwstr>"article-journal","abstract":"OBJECTIVE: The aim of this study was to retrospectively assess the effect of comprehensive cryosurgery (ablation of intrapancreatic and extrapancreatic tumors) plus immunotherapy in metastatic pancreatic cancer.\nMETHODS: We</vt:lpwstr>
  </property>
  <property fmtid="{D5CDD505-2E9C-101B-9397-08002B2CF9AE}" pid="242" name="ZOTERO_BREF_KuZzBFAJzb0KY1JLy8aip_10">
    <vt:lpwstr>divided 106 patients (57 men, 49 women; median age, 65 years) into the cryoimmunotherapy (31 patients), cryotherapy (36 patients), immunotherapy (17 patients), and chemotherapy groups (22 patients). Pretreatment immune function was tested in patients who</vt:lpwstr>
  </property>
  <property fmtid="{D5CDD505-2E9C-101B-9397-08002B2CF9AE}" pid="243" name="ZOTERO_BREF_KuZzBFAJzb0KY1JLy8aip_11">
    <vt:lpwstr>underwent immunotherapy. Overall survival (OS) after diagnosis of metastatic pancreatic cancer was assessed after a 4-year follow-up.\nRESULTS: Median OS was higher in the cryoimmunotherapy (13 months) and cryotherapy groups (7 months) than in the chemoth</vt:lpwstr>
  </property>
  <property fmtid="{D5CDD505-2E9C-101B-9397-08002B2CF9AE}" pid="244" name="ZOTERO_BREF_KuZzBFAJzb0KY1JLy8aip_12">
    <vt:lpwstr>erapy group (3.5 months; both P &lt; 0.001) and was higher in the cryoimmunotherapy group than in the cryotherapy (P &lt; 0.05) and immunotherapy groups (5 months; P &lt; 0.001). In both the cryoimmunotherapy and cryotherapy groups, median OS was higher after mult</vt:lpwstr>
  </property>
  <property fmtid="{D5CDD505-2E9C-101B-9397-08002B2CF9AE}" pid="245" name="ZOTERO_BREF_KuZzBFAJzb0KY1JLy8aip_13">
    <vt:lpwstr>iple cryoablations than after a single cryoablation (P = 0.0048 and 0.041, respectively). In both groups, the median OS was higher in patients with normal immunologic function than in those with immune dysfunction (P &lt; 0.0001 and P = 0.0004, respectively)</vt:lpwstr>
  </property>
  <property fmtid="{D5CDD505-2E9C-101B-9397-08002B2CF9AE}" pid="246" name="ZOTERO_BREF_KuZzBFAJzb0KY1JLy8aip_14">
    <vt:lpwstr>.\nCONCLUSIONS: Cryoimmunotherapy significantly increased OS in metastatic pancreatic cancer. Multiple cryoablations and normal pretreatment immunologic function were associated with better prognosis.","container-title":"Pancreas","DOI":"10.1097/MPA.0b013</vt:lpwstr>
  </property>
  <property fmtid="{D5CDD505-2E9C-101B-9397-08002B2CF9AE}" pid="247" name="ZOTERO_BREF_KuZzBFAJzb0KY1JLy8aip_15">
    <vt:lpwstr>e3182965dde","ISSN":"1536-4828","issue":"7","journalAbbreviation":"Pancreas","language":"eng","note":"PMID: 23899940","page":"1143-1149","source":"PubMed","title":"Combination treatment with comprehensive cryoablation and immunotherapy in metastatic pancr</vt:lpwstr>
  </property>
  <property fmtid="{D5CDD505-2E9C-101B-9397-08002B2CF9AE}" pid="248" name="ZOTERO_BREF_KuZzBFAJzb0KY1JLy8aip_16">
    <vt:lpwstr>eatic cancer","volume":"42","author":[{"family":"Niu","given":"Lizhi"},{"family":"Chen","given":"Jibing"},{"family":"He","given":"Lihua"},{"family":"Liao","given":"Mengtian"},{"family":"Yuan","given":"Yuanying"},{"family":"Zeng","given":"Jianying"},{"fami</vt:lpwstr>
  </property>
  <property fmtid="{D5CDD505-2E9C-101B-9397-08002B2CF9AE}" pid="249" name="ZOTERO_BREF_KuZzBFAJzb0KY1JLy8aip_17">
    <vt:lpwstr>ly":"Li","given":"Jialiang"},{"family":"Zuo","given":"Jiansheng"},{"family":"Xu","given":"Kecheng"}],"issued":{"date-parts":[["2013",10]]}}}],"schema":"https://github.com/citation-style-language/schema/raw/master/csl-citation.json"}</vt:lpwstr>
  </property>
  <property fmtid="{D5CDD505-2E9C-101B-9397-08002B2CF9AE}" pid="250" name="ZOTERO_BREF_M9uzrheNEZppyErfbxkzb_1">
    <vt:lpwstr>ZOTERO_TEMP</vt:lpwstr>
  </property>
  <property fmtid="{D5CDD505-2E9C-101B-9397-08002B2CF9AE}" pid="251" name="ZOTERO_BREF_268XJ1aekAGGaMwNQ25FI_1">
    <vt:lpwstr>ZOTERO_TEMP</vt:lpwstr>
  </property>
  <property fmtid="{D5CDD505-2E9C-101B-9397-08002B2CF9AE}" pid="252" name="ZOTERO_BREF_R7r1t7wkY4lZsRdiypSSR_1">
    <vt:lpwstr>ZOTERO_TEMP</vt:lpwstr>
  </property>
  <property fmtid="{D5CDD505-2E9C-101B-9397-08002B2CF9AE}" pid="253" name="ZOTERO_BREF_l0WJ7Cz8VundmQm9Q8ITj_1">
    <vt:lpwstr>ZOTERO_ITEM CSL_CITATION {"citationID":"UNCQKkKn","properties":{"formattedCitation":"\\super 10\\nosupersub{}","plainCitation":"10","noteIndex":0},"citationItems":[{"id":963,"uris":["http://zotero.org/users/local/XdjOw9jf/items/EUE55D7B"],"uri":["http://z</vt:lpwstr>
  </property>
  <property fmtid="{D5CDD505-2E9C-101B-9397-08002B2CF9AE}" pid="254" name="ZOTERO_BREF_l0WJ7Cz8VundmQm9Q8ITj_2">
    <vt:lpwstr>otero.org/users/local/XdjOw9jf/items/EUE55D7B"],"itemData":{"id":963,"type":"article-journal","abstract":"OBJECTIVES: To present the oncological and functional outcomes of salvage focal (SFC) and salvage total (STC) cryoablation for recurrent prostate can</vt:lpwstr>
  </property>
  <property fmtid="{D5CDD505-2E9C-101B-9397-08002B2CF9AE}" pid="255" name="ZOTERO_BREF_l0WJ7Cz8VundmQm9Q8ITj_3">
    <vt:lpwstr>cer (PCa) after failed primary radiotherapy.\nPATIENTS AND METHODS: From March 2003 to August 2010, 50 men with biopsy-proven unilateral (n = 25) or bilateral (n = 25) radio-recurrent PCa underwent SFC or STC, respectively. Patients were assessed after tr</vt:lpwstr>
  </property>
  <property fmtid="{D5CDD505-2E9C-101B-9397-08002B2CF9AE}" pid="256" name="ZOTERO_BREF_l0WJ7Cz8VundmQm9Q8ITj_4">
    <vt:lpwstr>eatment by prostate-specific antigen (PSA) testing, transrectal ultrasonography, biopsy and questionnaires. Biochemical failure (BF) was defined using the Phoenix criteria (PSA nadir + 2 mg/mL). Data were prospectively collected and retrospectively analys</vt:lpwstr>
  </property>
  <property fmtid="{D5CDD505-2E9C-101B-9397-08002B2CF9AE}" pid="257" name="ZOTERO_BREF_l0WJ7Cz8VundmQm9Q8ITj_5">
    <vt:lpwstr>ed.\nRESULTS: The median pre-cryoablation PSA level and Gleason score were, respectively, 2.8 ng/mL and 7 for SFC, and 3.9 ng/mL and 7 for STC. The median follow-up was 31 and 53 months (P = 0.004) for SFC and STC, respectively. Oncological outcomes were</vt:lpwstr>
  </property>
  <property fmtid="{D5CDD505-2E9C-101B-9397-08002B2CF9AE}" pid="258" name="ZOTERO_BREF_l0WJ7Cz8VundmQm9Q8ITj_6">
    <vt:lpwstr>as follows: no patient died; one patient who underwent STC developed bone metastases; eight patients who underwent SFC and three who underwent STC had BF and the 5-year BF-free survival rates were 54 and 86%, respectively. In those patients without BF, th</vt:lpwstr>
  </property>
  <property fmtid="{D5CDD505-2E9C-101B-9397-08002B2CF9AE}" pid="259" name="ZOTERO_BREF_l0WJ7Cz8VundmQm9Q8ITj_7">
    <vt:lpwstr>e mean PSA decreased by 86% for SFC and 90% for STC within the first year and remained stable. Functional outcomes were as follows: new onset urinary incontinence occurred in three (13%) patients in the STC group, whereas no patient in the SFC group devel</vt:lpwstr>
  </property>
  <property fmtid="{D5CDD505-2E9C-101B-9397-08002B2CF9AE}" pid="260" name="ZOTERO_BREF_l0WJ7Cz8VundmQm9Q8ITj_8">
    <vt:lpwstr>oped incontinence (P = 0.10); Two of seven patients in the SFC group retained postoperative potency, but none of the four potent patients in the STC group recovered potency postoperatively (P = 0.48); one (4%) patient in the STC group developed a recto-ur</vt:lpwstr>
  </property>
  <property fmtid="{D5CDD505-2E9C-101B-9397-08002B2CF9AE}" pid="261" name="ZOTERO_BREF_l0WJ7Cz8VundmQm9Q8ITj_9">
    <vt:lpwstr>ethral fistula, but none occurred in the SFC group (P = 0.48).\nCONCLUSIONS: SFC and STC are feasible and safe with acceptable mid-term oncological outcomes. For carefully selected patients, SFC is an option that could be associated with lower treatment-r</vt:lpwstr>
  </property>
  <property fmtid="{D5CDD505-2E9C-101B-9397-08002B2CF9AE}" pid="262" name="ZOTERO_BREF_l0WJ7Cz8VundmQm9Q8ITj_10">
    <vt:lpwstr>elated morbidity compared with STC. Although longer follow-up and more patient numbers are needed, our initial oncological and functional outcomes of SFC and STC are encouraging.","container-title":"BJU international","DOI":"10.1111/bju.12151","ISSN":"146</vt:lpwstr>
  </property>
  <property fmtid="{D5CDD505-2E9C-101B-9397-08002B2CF9AE}" pid="263" name="ZOTERO_BREF_l0WJ7Cz8VundmQm9Q8ITj_11">
    <vt:lpwstr>4-410X","issue":"3","journalAbbreviation":"BJU Int","language":"eng","note":"PMID: 23826840","page":"298-307","source":"PubMed","title":"Salvage focal and salvage total cryoablation for locally recurrent prostate cancer after primary radiation therapy","v</vt:lpwstr>
  </property>
  <property fmtid="{D5CDD505-2E9C-101B-9397-08002B2CF9AE}" pid="264" name="ZOTERO_BREF_l0WJ7Cz8VundmQm9Q8ITj_12">
    <vt:lpwstr>olume":"112","author":[{"family":"Castro Abreu","given":"Andre Luis","non-dropping-particle":"de"},{"family":"Bahn","given":"Duke"},{"family":"Leslie","given":"Scott"},{"family":"Shoji","given":"Sunao"},{"family":"Silverman","given":"Paul"},{"family":"Des</vt:lpwstr>
  </property>
  <property fmtid="{D5CDD505-2E9C-101B-9397-08002B2CF9AE}" pid="265" name="ZOTERO_BREF_l0WJ7Cz8VundmQm9Q8ITj_13">
    <vt:lpwstr>ai","given":"Mihir M."},{"family":"Gill","given":"Inderbir S."},{"family":"Ukimura","given":"Osamu"}],"issued":{"date-parts":[["2013",8]]}}}],"schema":"https://github.com/citation-style-language/schema/raw/master/csl-citation.json"}</vt:lpwstr>
  </property>
  <property fmtid="{D5CDD505-2E9C-101B-9397-08002B2CF9AE}" pid="266" name="ZOTERO_BREF_FjGd2SxTZZhfVts8t4NFW_1">
    <vt:lpwstr>ZOTERO_ITEM CSL_CITATION {"citationID":"BEkvR96c","properties":{"formattedCitation":"\\super 11\\nosupersub{}","plainCitation":"11","noteIndex":0},"citationItems":[{"id":961,"uris":["http://zotero.org/users/local/XdjOw9jf/items/6BL786AI"],"uri":["http://z</vt:lpwstr>
  </property>
  <property fmtid="{D5CDD505-2E9C-101B-9397-08002B2CF9AE}" pid="267" name="ZOTERO_BREF_FjGd2SxTZZhfVts8t4NFW_2">
    <vt:lpwstr>otero.org/users/local/XdjOw9jf/items/6BL786AI"],"itemData":{"id":961,"type":"article-journal","abstract":"BACKGROUND: Several investigators have tried to apply salvage focal prostate cryoablation to small numbers of patients with biopsy-proven unilateral</vt:lpwstr>
  </property>
  <property fmtid="{D5CDD505-2E9C-101B-9397-08002B2CF9AE}" pid="268" name="ZOTERO_BREF_FjGd2SxTZZhfVts8t4NFW_3">
    <vt:lpwstr>recurrent prostate cancer (PCa) after radiotherapy with the aim of decreasing complications of salvage cryoablation. We report contemporary outcomes of salvage focal cryoablation for locally recurrent PCa after radiotherapy within the Cryo On-Line Data (C</vt:lpwstr>
  </property>
  <property fmtid="{D5CDD505-2E9C-101B-9397-08002B2CF9AE}" pid="269" name="ZOTERO_BREF_FjGd2SxTZZhfVts8t4NFW_4">
    <vt:lpwstr>OLD) Registry.\nMETHODS: We queried the COLD Registry to identify patients diagnosed as locally recurrent PCa after radiotherapy and treated with salvage focal cryoablation. Patients with hormone ablation after cryotherapy were excluded. The biochemical d</vt:lpwstr>
  </property>
  <property fmtid="{D5CDD505-2E9C-101B-9397-08002B2CF9AE}" pid="270" name="ZOTERO_BREF_FjGd2SxTZZhfVts8t4NFW_5">
    <vt:lpwstr>isease-free survival and morbidities were analyzed. Biochemical failure was defined using the Phoenix definition.\nRESULTS: From 2002 to 2012, 91 patients with biopsy-proven radio-recurrent PCa underwent salvage focal cryoablation with curative intent. Th</vt:lpwstr>
  </property>
  <property fmtid="{D5CDD505-2E9C-101B-9397-08002B2CF9AE}" pid="271" name="ZOTERO_BREF_FjGd2SxTZZhfVts8t4NFW_6">
    <vt:lpwstr>e biochemical disease-free survival rates were 95.3%, 72.4%, and 46.5% at 1, 3, and 5 years, respectively. Positive biopsies after salvage focal cryoablation were observed in four of 14 patients who underwent biopsy (28.6%). Rectourethral fistula was obse</vt:lpwstr>
  </property>
  <property fmtid="{D5CDD505-2E9C-101B-9397-08002B2CF9AE}" pid="272" name="ZOTERO_BREF_FjGd2SxTZZhfVts8t4NFW_7">
    <vt:lpwstr>rved in three cases (3.3%). Urinary retention was observed in six cases (6.6%). Incontinence (requiring pad use) was reported in five cases (5.5%). Intercourse was reported in 10 of 20 patients (50%) who reported potency before salvage focal cryoablation.</vt:lpwstr>
  </property>
  <property fmtid="{D5CDD505-2E9C-101B-9397-08002B2CF9AE}" pid="273" name="ZOTERO_BREF_FjGd2SxTZZhfVts8t4NFW_8">
    <vt:lpwstr>\nCONCLUSIONS: The outcomes from this observational study indicate that salvage focal cryoablation can be an effective treatment with encouraging potency preservation for patients with locally recurrent PCa after radiotherapy. However, other morbidity inc</vt:lpwstr>
  </property>
  <property fmtid="{D5CDD505-2E9C-101B-9397-08002B2CF9AE}" pid="274" name="ZOTERO_BREF_FjGd2SxTZZhfVts8t4NFW_9">
    <vt:lpwstr>luding rectourethral fistula and incontinence are not clearly lower than for patients treated with salvage whole gland cryoablation. Studies with longer follow-up, more patients, and direct comparison to salvage whole gland cryoablation are needed before</vt:lpwstr>
  </property>
  <property fmtid="{D5CDD505-2E9C-101B-9397-08002B2CF9AE}" pid="275" name="ZOTERO_BREF_FjGd2SxTZZhfVts8t4NFW_10">
    <vt:lpwstr>recommending salvage focal cryoablation as a standard treatment option for these patients.","container-title":"The Prostate","DOI":"10.1002/pros.22881","ISSN":"1097-0045","issue":"1","journalAbbreviation":"Prostate","language":"eng","note":"PMID: 25283814</vt:lpwstr>
  </property>
  <property fmtid="{D5CDD505-2E9C-101B-9397-08002B2CF9AE}" pid="276" name="ZOTERO_BREF_FjGd2SxTZZhfVts8t4NFW_11">
    <vt:lpwstr>","page":"1-7","source":"PubMed","title":"Salvage focal prostate cryoablation for locally recurrent prostate cancer after radiotherapy: initial results from the cryo on-line data registry","title-short":"Salvage focal prostate cryoablation for locally rec</vt:lpwstr>
  </property>
  <property fmtid="{D5CDD505-2E9C-101B-9397-08002B2CF9AE}" pid="277" name="ZOTERO_BREF_FjGd2SxTZZhfVts8t4NFW_12">
    <vt:lpwstr>urrent prostate cancer after radiotherapy","volume":"75","author":[{"family":"Li","given":"Yong-Hong"},{"family":"Elshafei","given":"Ahmed"},{"family":"Agarwal","given":"Gautum"},{"family":"Ruckle","given":"Herbert"},{"family":"Powsang","given":"Julio"},{</vt:lpwstr>
  </property>
  <property fmtid="{D5CDD505-2E9C-101B-9397-08002B2CF9AE}" pid="278" name="ZOTERO_BREF_FjGd2SxTZZhfVts8t4NFW_13">
    <vt:lpwstr>"family":"Jones","given":"J. Stephen"}],"issued":{"date-parts":[["2015",1]]}}}],"schema":"https://github.com/citation-style-language/schema/raw/master/csl-citation.json"}</vt:lpwstr>
  </property>
  <property fmtid="{D5CDD505-2E9C-101B-9397-08002B2CF9AE}" pid="279" name="ZOTERO_BREF_AulLN5EppgZjvQFtCPsPp_1">
    <vt:lpwstr>ZOTERO_ITEM CSL_CITATION {"citationID":"yjbZBwW9","properties":{"formattedCitation":"\\super 10\\nosupersub{}","plainCitation":"10","noteIndex":0},"citationItems":[{"id":963,"uris":["http://zotero.org/users/local/XdjOw9jf/items/EUE55D7B"],"uri":["http://z</vt:lpwstr>
  </property>
  <property fmtid="{D5CDD505-2E9C-101B-9397-08002B2CF9AE}" pid="280" name="ZOTERO_BREF_AulLN5EppgZjvQFtCPsPp_2">
    <vt:lpwstr>otero.org/users/local/XdjOw9jf/items/EUE55D7B"],"itemData":{"id":963,"type":"article-journal","abstract":"OBJECTIVES: To present the oncological and functional outcomes of salvage focal (SFC) and salvage total (STC) cryoablation for recurrent prostate can</vt:lpwstr>
  </property>
  <property fmtid="{D5CDD505-2E9C-101B-9397-08002B2CF9AE}" pid="281" name="ZOTERO_BREF_AulLN5EppgZjvQFtCPsPp_3">
    <vt:lpwstr>cer (PCa) after failed primary radiotherapy.\nPATIENTS AND METHODS: From March 2003 to August 2010, 50 men with biopsy-proven unilateral (n = 25) or bilateral (n = 25) radio-recurrent PCa underwent SFC or STC, respectively. Patients were assessed after tr</vt:lpwstr>
  </property>
  <property fmtid="{D5CDD505-2E9C-101B-9397-08002B2CF9AE}" pid="282" name="ZOTERO_BREF_AulLN5EppgZjvQFtCPsPp_4">
    <vt:lpwstr>eatment by prostate-specific antigen (PSA) testing, transrectal ultrasonography, biopsy and questionnaires. Biochemical failure (BF) was defined using the Phoenix criteria (PSA nadir + 2 mg/mL). Data were prospectively collected and retrospectively analys</vt:lpwstr>
  </property>
  <property fmtid="{D5CDD505-2E9C-101B-9397-08002B2CF9AE}" pid="283" name="ZOTERO_BREF_AulLN5EppgZjvQFtCPsPp_5">
    <vt:lpwstr>ed.\nRESULTS: The median pre-cryoablation PSA level and Gleason score were, respectively, 2.8 ng/mL and 7 for SFC, and 3.9 ng/mL and 7 for STC. The median follow-up was 31 and 53 months (P = 0.004) for SFC and STC, respectively. Oncological outcomes were</vt:lpwstr>
  </property>
  <property fmtid="{D5CDD505-2E9C-101B-9397-08002B2CF9AE}" pid="284" name="ZOTERO_BREF_AulLN5EppgZjvQFtCPsPp_6">
    <vt:lpwstr>as follows: no patient died; one patient who underwent STC developed bone metastases; eight patients who underwent SFC and three who underwent STC had BF and the 5-year BF-free survival rates were 54 and 86%, respectively. In those patients without BF, th</vt:lpwstr>
  </property>
  <property fmtid="{D5CDD505-2E9C-101B-9397-08002B2CF9AE}" pid="285" name="ZOTERO_BREF_AulLN5EppgZjvQFtCPsPp_7">
    <vt:lpwstr>e mean PSA decreased by 86% for SFC and 90% for STC within the first year and remained stable. Functional outcomes were as follows: new onset urinary incontinence occurred in three (13%) patients in the STC group, whereas no patient in the SFC group devel</vt:lpwstr>
  </property>
  <property fmtid="{D5CDD505-2E9C-101B-9397-08002B2CF9AE}" pid="286" name="ZOTERO_BREF_AulLN5EppgZjvQFtCPsPp_8">
    <vt:lpwstr>oped incontinence (P = 0.10); Two of seven patients in the SFC group retained postoperative potency, but none of the four potent patients in the STC group recovered potency postoperatively (P = 0.48); one (4%) patient in the STC group developed a recto-ur</vt:lpwstr>
  </property>
  <property fmtid="{D5CDD505-2E9C-101B-9397-08002B2CF9AE}" pid="287" name="ZOTERO_BREF_AulLN5EppgZjvQFtCPsPp_9">
    <vt:lpwstr>ethral fistula, but none occurred in the SFC group (P = 0.48).\nCONCLUSIONS: SFC and STC are feasible and safe with acceptable mid-term oncological outcomes. For carefully selected patients, SFC is an option that could be associated with lower treatment-r</vt:lpwstr>
  </property>
  <property fmtid="{D5CDD505-2E9C-101B-9397-08002B2CF9AE}" pid="288" name="ZOTERO_BREF_AulLN5EppgZjvQFtCPsPp_10">
    <vt:lpwstr>elated morbidity compared with STC. Although longer follow-up and more patient numbers are needed, our initial oncological and functional outcomes of SFC and STC are encouraging.","container-title":"BJU international","DOI":"10.1111/bju.12151","ISSN":"146</vt:lpwstr>
  </property>
  <property fmtid="{D5CDD505-2E9C-101B-9397-08002B2CF9AE}" pid="289" name="ZOTERO_BREF_AulLN5EppgZjvQFtCPsPp_11">
    <vt:lpwstr>4-410X","issue":"3","journalAbbreviation":"BJU Int","language":"eng","note":"PMID: 23826840","page":"298-307","source":"PubMed","title":"Salvage focal and salvage total cryoablation for locally recurrent prostate cancer after primary radiation therapy","v</vt:lpwstr>
  </property>
  <property fmtid="{D5CDD505-2E9C-101B-9397-08002B2CF9AE}" pid="290" name="ZOTERO_BREF_AulLN5EppgZjvQFtCPsPp_12">
    <vt:lpwstr>olume":"112","author":[{"family":"Castro Abreu","given":"Andre Luis","non-dropping-particle":"de"},{"family":"Bahn","given":"Duke"},{"family":"Leslie","given":"Scott"},{"family":"Shoji","given":"Sunao"},{"family":"Silverman","given":"Paul"},{"family":"Des</vt:lpwstr>
  </property>
  <property fmtid="{D5CDD505-2E9C-101B-9397-08002B2CF9AE}" pid="291" name="ZOTERO_BREF_AulLN5EppgZjvQFtCPsPp_13">
    <vt:lpwstr>ai","given":"Mihir M."},{"family":"Gill","given":"Inderbir S."},{"family":"Ukimura","given":"Osamu"}],"issued":{"date-parts":[["2013",8]]}}}],"schema":"https://github.com/citation-style-language/schema/raw/master/csl-citation.json"}</vt:lpwstr>
  </property>
  <property fmtid="{D5CDD505-2E9C-101B-9397-08002B2CF9AE}" pid="292" name="ZOTERO_BREF_WVDa3RfKCy0Ai3MgxgMYz_1">
    <vt:lpwstr>ZOTERO_ITEM CSL_CITATION {"citationID":"0zSLWZBG","properties":{"formattedCitation":"\\super 16\\nosupersub{}","plainCitation":"16","noteIndex":0},"citationItems":[{"id":968,"uris":["http://zotero.org/users/local/XdjOw9jf/items/5QX4W9NU"],"uri":["http://z</vt:lpwstr>
  </property>
  <property fmtid="{D5CDD505-2E9C-101B-9397-08002B2CF9AE}" pid="293" name="ZOTERO_BREF_WVDa3RfKCy0Ai3MgxgMYz_2">
    <vt:lpwstr>otero.org/users/local/XdjOw9jf/items/5QX4W9NU"],"itemData":{"id":968,"type":"article-journal","abstract":"Purpose: Cryotherapy is an option for the primary treatment of localized prostate cancer, along with radical prostatectomy, external beam radiation t</vt:lpwstr>
  </property>
  <property fmtid="{D5CDD505-2E9C-101B-9397-08002B2CF9AE}" pid="294" name="ZOTERO_BREF_WVDa3RfKCy0Ai3MgxgMYz_3">
    <vt:lpwstr>herapy, and brachytherapy. Although it is known that local recurrence can occur in &gt;20% of patients treated with primary cryotherapy, unfortunately there is a paucity of data on later salvage treatments. The use of external beam radiation therapy is an at</vt:lpwstr>
  </property>
  <property fmtid="{D5CDD505-2E9C-101B-9397-08002B2CF9AE}" pid="295" name="ZOTERO_BREF_WVDa3RfKCy0Ai3MgxgMYz_4">
    <vt:lpwstr>tractive option after cryotherapy failure, but there is little data on its efficacy and toxicity. We evaluated the biochemical control and complication rates of salvage dose-escalated image guided intensity modulated radiation therapy (IG-IMRT) after cryo</vt:lpwstr>
  </property>
  <property fmtid="{D5CDD505-2E9C-101B-9397-08002B2CF9AE}" pid="296" name="ZOTERO_BREF_WVDa3RfKCy0Ai3MgxgMYz_5">
    <vt:lpwstr>therapy failure.\nMethods and materials: Patients who were treated at our institution from 2005 to 2016 were reviewed for those who underwent cryotherapy as initial treatment followed by salvage IGRT. Patients were treated with dose-escalated IG-IMRT usin</vt:lpwstr>
  </property>
  <property fmtid="{D5CDD505-2E9C-101B-9397-08002B2CF9AE}" pid="297" name="ZOTERO_BREF_WVDa3RfKCy0Ai3MgxgMYz_6">
    <vt:lpwstr>g standard treatment margins of 3 mm posterior and 7 mm in all other directions and daily cone beam computed tomography or kv imaging to implanted fiducial markers. Biochemical progression was defined in accordance with the Phoenix consensus conference de</vt:lpwstr>
  </property>
  <property fmtid="{D5CDD505-2E9C-101B-9397-08002B2CF9AE}" pid="298" name="ZOTERO_BREF_WVDa3RfKCy0Ai3MgxgMYz_7">
    <vt:lpwstr>finition.\nResults: Eight patients were identified as having received post-cryotherapy salvage radiation within the study period. The median total dose was 77.7 Gy (range, 75.6-81.0 Gy). Median follow-up was 55 months (range, 6-88 months). Six patients re</vt:lpwstr>
  </property>
  <property fmtid="{D5CDD505-2E9C-101B-9397-08002B2CF9AE}" pid="299" name="ZOTERO_BREF_WVDa3RfKCy0Ai3MgxgMYz_8">
    <vt:lpwstr>mained biochemically controlled at the latest follow-up. One patient developed distant metastases after 22 months and one experienced biochemical failure at 30 months with no evidence of distant metastases. No patients experienced acute gastrointestinal t</vt:lpwstr>
  </property>
  <property fmtid="{D5CDD505-2E9C-101B-9397-08002B2CF9AE}" pid="300" name="ZOTERO_BREF_WVDa3RfKCy0Ai3MgxgMYz_9">
    <vt:lpwstr>oxicities of grade 2 or higher. There were no cases of late gastrointestinal or genitourinary toxicity.\nConclusions: High-dose IG-IMRT results in high rates of salvage and extremely low rates of serious late toxicity for patients with locally recurrent p</vt:lpwstr>
  </property>
  <property fmtid="{D5CDD505-2E9C-101B-9397-08002B2CF9AE}" pid="301" name="ZOTERO_BREF_WVDa3RfKCy0Ai3MgxgMYz_10">
    <vt:lpwstr>rostate cancer after cryotherapy. Although the results are encouraging, given the small number of patients in this and other series, we remain cautious with regard to this treatment and believe the use of salvage radiation therapy after cryotherapy warran</vt:lpwstr>
  </property>
  <property fmtid="{D5CDD505-2E9C-101B-9397-08002B2CF9AE}" pid="302" name="ZOTERO_BREF_WVDa3RfKCy0Ai3MgxgMYz_11">
    <vt:lpwstr>ts further study.","container-title":"Advances in Radiation Oncology","DOI":"10.1016/j.adro.2017.09.001","ISSN":"2452-1094","issue":"1","journalAbbreviation":"Adv Radiat Oncol","language":"eng","note":"PMID: 29556580\nPMCID: PMC5856984","page":"52-56","so</vt:lpwstr>
  </property>
  <property fmtid="{D5CDD505-2E9C-101B-9397-08002B2CF9AE}" pid="303" name="ZOTERO_BREF_WVDa3RfKCy0Ai3MgxgMYz_12">
    <vt:lpwstr>urce":"PubMed","title":"Salvage image guided radiation therapy to the prostate after cryotherapy failure","volume":"3","author":[{"family":"Hopper","given":"Austin B."},{"family":"Sandhu","given":"Ajay P. S."},{"family":"Parsons","given":"J. Kellogg"},{"f</vt:lpwstr>
  </property>
  <property fmtid="{D5CDD505-2E9C-101B-9397-08002B2CF9AE}" pid="304" name="ZOTERO_BREF_WVDa3RfKCy0Ai3MgxgMYz_13">
    <vt:lpwstr>amily":"Rose","given":"Brent"},{"family":"Einck","given":"John P."}],"issued":{"date-parts":[["2018",3]]}}}],"schema":"https://github.com/citation-style-language/schema/raw/master/csl-citation.json"}</vt:lpwstr>
  </property>
  <property fmtid="{D5CDD505-2E9C-101B-9397-08002B2CF9AE}" pid="305" name="ZOTERO_BREF_W8AUEcSNl2xw7pXh9fJO8_1">
    <vt:lpwstr>ZOTERO_ITEM CSL_CITATION {"citationID":"njj90WU7","properties":{"formattedCitation":"\\super 12\\uc0\\u8211{}15\\nosupersub{}","plainCitation":"12–15","noteIndex":0},"citationItems":[{"id":974,"uris":["http://zotero.org/users/local/XdjOw9jf/items/5YIN7KQN</vt:lpwstr>
  </property>
  <property fmtid="{D5CDD505-2E9C-101B-9397-08002B2CF9AE}" pid="306" name="ZOTERO_BREF_W8AUEcSNl2xw7pXh9fJO8_2">
    <vt:lpwstr>"],"uri":["http://zotero.org/users/local/XdjOw9jf/items/5YIN7KQN"],"itemData":{"id":974,"type":"article-journal","abstract":"Objectives\nTo analyze results of intensity-modulated radiotherapy after cryotherapy ablation for adenocarcinoma of the prostate.\</vt:lpwstr>
  </property>
  <property fmtid="{D5CDD505-2E9C-101B-9397-08002B2CF9AE}" pid="307" name="ZOTERO_BREF_W8AUEcSNl2xw7pXh9fJO8_3">
    <vt:lpwstr>nMethods\nPatients were either treated adjuvantly after targeted cryotherapy or treated for salvage after local failure of standard whole-prostate cryotherapy. Patients were treated with intensity-modulated radiotherapy to a minimum dose of 73 Gy (mean do</vt:lpwstr>
  </property>
  <property fmtid="{D5CDD505-2E9C-101B-9397-08002B2CF9AE}" pid="308" name="ZOTERO_BREF_W8AUEcSNl2xw7pXh9fJO8_4">
    <vt:lpwstr>se, &gt;75Gy). Prostate-specific antigen (PSA) failure was defined according to the Radiation Therapy Oncology Group–American Society for Therapeutic Radiology and Oncology 2006 consensus definition. Late gastrointestinal and genitourinary toxicity were grad</vt:lpwstr>
  </property>
  <property fmtid="{D5CDD505-2E9C-101B-9397-08002B2CF9AE}" pid="309" name="ZOTERO_BREF_W8AUEcSNl2xw7pXh9fJO8_5">
    <vt:lpwstr>ed according to the Radiation Therapy Oncology Group late toxicity scale and the Late Effects of Normal Tissue–Subjective, Objective, Management, and Analytic scale.\nResults\nA total of 16 patients were treated from 1997 to 2007. Three patients were trea</vt:lpwstr>
  </property>
  <property fmtid="{D5CDD505-2E9C-101B-9397-08002B2CF9AE}" pid="310" name="ZOTERO_BREF_W8AUEcSNl2xw7pXh9fJO8_6">
    <vt:lpwstr>ted adjuvantly, and 13 patients were treated for local failure. The mean pre-cryotherapy PSA value was 8.7 ng/mL. The mean PSA value before irradiation was 6.0 ng/mL. Most patients were intermediate to high risk (8 intermediate risk, 7 high risk). Median</vt:lpwstr>
  </property>
  <property fmtid="{D5CDD505-2E9C-101B-9397-08002B2CF9AE}" pid="311" name="ZOTERO_BREF_W8AUEcSNl2xw7pXh9fJO8_7">
    <vt:lpwstr>follow-up was 33 months. No grade 3 or greater toxicity was seen. Biochemical (PSA) control was achieved in 12 of the 16 patients at last follow-up.\nConclusions\nFull-dose intensity-modulated radiotherapy after cryotherapy is well tolerated, without exce</vt:lpwstr>
  </property>
  <property fmtid="{D5CDD505-2E9C-101B-9397-08002B2CF9AE}" pid="312" name="ZOTERO_BREF_W8AUEcSNl2xw7pXh9fJO8_8">
    <vt:lpwstr>ss late morbidity. This study supports the use of radiation for cryotherapy failure salvage. Furthermore, the combination of cryotherapy and irradiation may be considered in a phase II trial.","container-title":"Urology","DOI":"10.1016/j.urology.2008.01.0</vt:lpwstr>
  </property>
  <property fmtid="{D5CDD505-2E9C-101B-9397-08002B2CF9AE}" pid="313" name="ZOTERO_BREF_W8AUEcSNl2xw7pXh9fJO8_9">
    <vt:lpwstr>79","ISSN":"0090-4295","issue":"6","journalAbbreviation":"Urology","language":"en","page":"1310-1314","source":"ScienceDirect","title":"Intensity-Modulated Radiotherapy of the Prostate After Cryotherapy: Initial Experience","title-short":"Intensity-Modula</vt:lpwstr>
  </property>
  <property fmtid="{D5CDD505-2E9C-101B-9397-08002B2CF9AE}" pid="314" name="ZOTERO_BREF_W8AUEcSNl2xw7pXh9fJO8_10">
    <vt:lpwstr>ted Radiotherapy of the Prostate After Cryotherapy","volume":"72","author":[{"family":"Hepel","given":"Jaroslaw T."},{"family":"MacAusland","given":"Stephanie G."},{"family":"Long","given":"John P."},{"family":"Wazer","given":"David E."},{"family":"DiPetr</vt:lpwstr>
  </property>
  <property fmtid="{D5CDD505-2E9C-101B-9397-08002B2CF9AE}" pid="315" name="ZOTERO_BREF_W8AUEcSNl2xw7pXh9fJO8_11">
    <vt:lpwstr>illo","given":"Thomas"}],"issued":{"date-parts":[["2008",12,1]]}}},{"id":977,"uris":["http://zotero.org/users/local/XdjOw9jf/items/DCBTXPL6"],"uri":["http://zotero.org/users/local/XdjOw9jf/items/DCBTXPL6"],"itemData":{"id":977,"type":"article-journal","ab</vt:lpwstr>
  </property>
  <property fmtid="{D5CDD505-2E9C-101B-9397-08002B2CF9AE}" pid="316" name="ZOTERO_BREF_W8AUEcSNl2xw7pXh9fJO8_12">
    <vt:lpwstr>stract":"Objectives. To retrospectively determine the outcome of patients treated with salvage three-dimensional conformal radiotherapy (RT) for prostate cancer recurrence after cryosurgical ablation of the prostate (CSAP). Biochemical control rates and m</vt:lpwstr>
  </property>
  <property fmtid="{D5CDD505-2E9C-101B-9397-08002B2CF9AE}" pid="317" name="ZOTERO_BREF_W8AUEcSNl2xw7pXh9fJO8_13">
    <vt:lpwstr>orbidity were analyzed. Methods. Between January 1990 and November 1999, a total of 49 patients initially treated with CSAP were later irradiated because of a rising prostate-specific antigen (PSA) level and/or a positive biopsy at Allegheny General Hospi</vt:lpwstr>
  </property>
  <property fmtid="{D5CDD505-2E9C-101B-9397-08002B2CF9AE}" pid="318" name="ZOTERO_BREF_W8AUEcSNl2xw7pXh9fJO8_14">
    <vt:lpwstr>tal. The clinical stage before cryosurgery was T1c in 7 patients; T2a in 7 patients; T2b in 10 patients; T3 in 17 patients; and T4 and/or N1 in 8 patients. The Gleason score was 6 or lower in 29 patients, 7 in 11 patients, and 8 or higher in 9 patients. T</vt:lpwstr>
  </property>
  <property fmtid="{D5CDD505-2E9C-101B-9397-08002B2CF9AE}" pid="319" name="ZOTERO_BREF_W8AUEcSNl2xw7pXh9fJO8_15">
    <vt:lpwstr>he mean pre-CSAP PSA level was 15.7 ng/mL (range 2.4 to 45). One patient had a PSA level less than 4 ng/mL, 16 had a PSA level of 4 to 10 ng/mL, 21 had a PSA level of 10 to 20 ng/mL, and 11 had a PSA level greater than 20 ng/mL. Before the start of RT, a</vt:lpwstr>
  </property>
  <property fmtid="{D5CDD505-2E9C-101B-9397-08002B2CF9AE}" pid="320" name="ZOTERO_BREF_W8AUEcSNl2xw7pXh9fJO8_16">
    <vt:lpwstr>complete restaging workup was performed and was negative for distant metastatic disease in all 49 patients. The mean interval to recurrence after CSAP was 19 months (range 3 to 78). The mean RT dose to the planning target volume was 62.9 Gy (range 50.4 to</vt:lpwstr>
  </property>
  <property fmtid="{D5CDD505-2E9C-101B-9397-08002B2CF9AE}" pid="321" name="ZOTERO_BREF_W8AUEcSNl2xw7pXh9fJO8_17">
    <vt:lpwstr>68.4). Results. The mean pre-RT PSA level was 2.4 ng/mL (range 0.1 to 7.4). After RT, the mean nadir PSA level was 0.4 ng/mL (range 0 to 4.2). The mean time to PSA nadir was 5.8 months (range 1 to 15). In 42 patients, the PSA nadir was less than 1.0 ng/m</vt:lpwstr>
  </property>
  <property fmtid="{D5CDD505-2E9C-101B-9397-08002B2CF9AE}" pid="322" name="ZOTERO_BREF_W8AUEcSNl2xw7pXh9fJO8_18">
    <vt:lpwstr>L, in 5 patients the PSA nadir was greater than 1 ng/mL, and in 2 patients the PSA level remained stable. With a median follow-up time of 32 months (range 12 to 85), the overall biochemical control rate was 61%. The mean time to biochemical failure was 14</vt:lpwstr>
  </property>
  <property fmtid="{D5CDD505-2E9C-101B-9397-08002B2CF9AE}" pid="323" name="ZOTERO_BREF_W8AUEcSNl2xw7pXh9fJO8_19">
    <vt:lpwstr>.5 months (range 1 to 47). Of 30 patients with a pre-RT PSA level of 2.5 ng/mL or less, the disease of 22 (73%) was controlled compared with only 8 (42%) of 19 with a pre-RT PSA level greater than 2.5 ng/mL (P = 0.040). Biochemical control occurred in 18</vt:lpwstr>
  </property>
  <property fmtid="{D5CDD505-2E9C-101B-9397-08002B2CF9AE}" pid="324" name="ZOTERO_BREF_W8AUEcSNl2xw7pXh9fJO8_20">
    <vt:lpwstr>(69%) of 26 patients with a dose of 64 Gy or greater compared with only 12 (52%) of 23 patients with a dose of less than 64 Gy (P = 0.024). The disease of 20 (70%) of 29 patients with a Gleason score of 6 or lower was controlled versus 10 (50%) of 20 pati</vt:lpwstr>
  </property>
  <property fmtid="{D5CDD505-2E9C-101B-9397-08002B2CF9AE}" pid="325" name="ZOTERO_BREF_W8AUEcSNl2xw7pXh9fJO8_21">
    <vt:lpwstr>ents with a Gleason score of 7 or greater (P = 0.064). Only 2 patients developed subacute morbidity (proctitis and a urethral stricture). All complications resolved with conservative measures. Conclusions. Salvage RT for prostate cancer recurrence after C</vt:lpwstr>
  </property>
  <property fmtid="{D5CDD505-2E9C-101B-9397-08002B2CF9AE}" pid="326" name="ZOTERO_BREF_W8AUEcSNl2xw7pXh9fJO8_22">
    <vt:lpwstr>SAP appears feasible. Our preliminary experience revealed that post-CSAP RT in patients with prostate cancer appears to effectively diminish the post-RT PSA level to a nadir of 1.0 ng/mL or less in most patients. The pre-RT PSA level and radiation dose ma</vt:lpwstr>
  </property>
  <property fmtid="{D5CDD505-2E9C-101B-9397-08002B2CF9AE}" pid="327" name="ZOTERO_BREF_W8AUEcSNl2xw7pXh9fJO8_23">
    <vt:lpwstr>y be important predictors of biochemical control in the salvage setting. RT as described was associated with minimal toxicity to the gastrointestinal/genitourinary systems. Additional prospective randomized studies are necessary to better assess the role</vt:lpwstr>
  </property>
  <property fmtid="{D5CDD505-2E9C-101B-9397-08002B2CF9AE}" pid="328" name="ZOTERO_BREF_W8AUEcSNl2xw7pXh9fJO8_24">
    <vt:lpwstr>of RT in the treatment of these patients.","container-title":"Urology","DOI":"10.1016/S0090-4295(00)00778-0","ISSN":"0090-4295","issue":"5","journalAbbreviation":"Urology","language":"en","page":"833-838","source":"ScienceDirect","title":"Salvage radiothe</vt:lpwstr>
  </property>
  <property fmtid="{D5CDD505-2E9C-101B-9397-08002B2CF9AE}" pid="329" name="ZOTERO_BREF_W8AUEcSNl2xw7pXh9fJO8_25">
    <vt:lpwstr>rapy for prostate cancer recurrence after cryosurgical ablation","volume":"56","author":[{"family":"Burton","given":"Steve"},{"family":"Brown","given":"Douglas M"},{"family":"Colonias","given":"Athanasios"},{"family":"Cohen","given":"Jeffrey"},{"family":"</vt:lpwstr>
  </property>
  <property fmtid="{D5CDD505-2E9C-101B-9397-08002B2CF9AE}" pid="330" name="ZOTERO_BREF_W8AUEcSNl2xw7pXh9fJO8_26">
    <vt:lpwstr>Miller","given":"Ralph"},{"family":"Rooker","given":"Gina"},{"family":"Benoit","given":"Ronald"},{"family":"Merlotti","given":"Lori"},{"family":"Quinn","given":"Annette"},{"family":"Kalnicki","given":"Shalom"}],"issued":{"date-parts":[["2000",11,1]]}}},{"</vt:lpwstr>
  </property>
  <property fmtid="{D5CDD505-2E9C-101B-9397-08002B2CF9AE}" pid="331" name="ZOTERO_BREF_W8AUEcSNl2xw7pXh9fJO8_27">
    <vt:lpwstr>id":980,"uris":["http://zotero.org/users/local/XdjOw9jf/items/ZN74M6FY"],"uri":["http://zotero.org/users/local/XdjOw9jf/items/ZN74M6FY"],"itemData":{"id":980,"type":"article-journal","abstract":"Purpose: To investigate the role of external beam radiothera</vt:lpwstr>
  </property>
  <property fmtid="{D5CDD505-2E9C-101B-9397-08002B2CF9AE}" pid="332" name="ZOTERO_BREF_W8AUEcSNl2xw7pXh9fJO8_28">
    <vt:lpwstr>py (EBRT) as salvage treatment of prostate cancer after cryosurgery failure. Methods and Materials: Between 1993 and 1998, 6 patients underwent EBRT with curative intent for local recurrence of prostate cancer after cryosurgery. All 6 patients had biopsy-</vt:lpwstr>
  </property>
  <property fmtid="{D5CDD505-2E9C-101B-9397-08002B2CF9AE}" pid="333" name="ZOTERO_BREF_W8AUEcSNl2xw7pXh9fJO8_29">
    <vt:lpwstr>proven recurrence and palpable disease on digital rectal examination at the time of EBRT. The median follow-up was 34 months (range 8–46). The median prostate-specific antigen level was 2.3 ng/mL (range 0.8–4.1). No patient had evidence of metastatic dise</vt:lpwstr>
  </property>
  <property fmtid="{D5CDD505-2E9C-101B-9397-08002B2CF9AE}" pid="334" name="ZOTERO_BREF_W8AUEcSNl2xw7pXh9fJO8_30">
    <vt:lpwstr>ase. Two patients received hormonal therapy before beginning EBRT. No patient received hormonal therapy after EBRT completion. The median elapsed time between cryosurgery and EBRT was 3 years (range 1.5–4). The median delivered dose was 66 Gy (range 62–70</vt:lpwstr>
  </property>
  <property fmtid="{D5CDD505-2E9C-101B-9397-08002B2CF9AE}" pid="335" name="ZOTERO_BREF_W8AUEcSNl2xw7pXh9fJO8_31">
    <vt:lpwstr>.2) using a 10-MeV photon beam. An in-house-developed three-dimensional treatment planning system was used to plan delivery of the prescribed dose with conformal radiotherapy techniques. Results: After EBRT, all patients had complete resolution of palpabl</vt:lpwstr>
  </property>
  <property fmtid="{D5CDD505-2E9C-101B-9397-08002B2CF9AE}" pid="336" name="ZOTERO_BREF_W8AUEcSNl2xw7pXh9fJO8_32">
    <vt:lpwstr>e disease. Four patients (66%) were disease free at the time of the last follow-up. Two patients developed biochemical failure as defined by the American Society for Therapeutic Radiology and Oncology consensus definition. One of these patients had a pros</vt:lpwstr>
  </property>
  <property fmtid="{D5CDD505-2E9C-101B-9397-08002B2CF9AE}" pid="337" name="ZOTERO_BREF_W8AUEcSNl2xw7pXh9fJO8_33">
    <vt:lpwstr>tate-specific antigen level of 97 ng/mL before cryosurgery. No patient developed distant metastasis during follow-up. Two patients (33%) developed proctitis; 1 case resolved with Rowasa suppositories and 1 required blood transfusion. Conclusions: Our prel</vt:lpwstr>
  </property>
  <property fmtid="{D5CDD505-2E9C-101B-9397-08002B2CF9AE}" pid="338" name="ZOTERO_BREF_W8AUEcSNl2xw7pXh9fJO8_34">
    <vt:lpwstr>iminary results suggest that EBRT can render a significant number of patients biochemically free of disease and can cause complete resolution of clinically palpable disease after initial cryosurgery. The results also showed that EBRT can be given without</vt:lpwstr>
  </property>
  <property fmtid="{D5CDD505-2E9C-101B-9397-08002B2CF9AE}" pid="339" name="ZOTERO_BREF_W8AUEcSNl2xw7pXh9fJO8_35">
    <vt:lpwstr>excessive morbidity. EBRT should be considered as a treatment option in these potentially curable cases.","container-title":"International Journal of Radiation Oncology*Biology*Physics","DOI":"10.1016/S0360-3016(01)01694-7","ISSN":"0360-3016","issue":"3",</vt:lpwstr>
  </property>
  <property fmtid="{D5CDD505-2E9C-101B-9397-08002B2CF9AE}" pid="340" name="ZOTERO_BREF_W8AUEcSNl2xw7pXh9fJO8_36">
    <vt:lpwstr>"journalAbbreviation":"International Journal of Radiation Oncology*Biology*Physics","language":"en","page":"624-627","source":"ScienceDirect","title":"Salvage external beam radiotherapy for clinical failure after cryosurgery for prostate cancer","volume":</vt:lpwstr>
  </property>
  <property fmtid="{D5CDD505-2E9C-101B-9397-08002B2CF9AE}" pid="341" name="ZOTERO_BREF_W8AUEcSNl2xw7pXh9fJO8_37">
    <vt:lpwstr>"51","author":[{"family":"McDonough","given":"Michael J"},{"family":"Feldmeier","given":"John J"},{"family":"Parsai","given":"Ishmael"},{"family":"Dobelbower","given":"Ralph R"},{"family":"Selman","given":"Steven H"}],"issued":{"date-parts":[["2001",11,1]</vt:lpwstr>
  </property>
  <property fmtid="{D5CDD505-2E9C-101B-9397-08002B2CF9AE}" pid="342" name="ZOTERO_BREF_W8AUEcSNl2xw7pXh9fJO8_38">
    <vt:lpwstr>]}}},{"id":983,"uris":["http://zotero.org/users/local/XdjOw9jf/items/95CJ3T62"],"uri":["http://zotero.org/users/local/XdjOw9jf/items/95CJ3T62"],"itemData":{"id":983,"type":"article-journal","abstract":"Background\nTo summarize our results of intensity-mod</vt:lpwstr>
  </property>
  <property fmtid="{D5CDD505-2E9C-101B-9397-08002B2CF9AE}" pid="343" name="ZOTERO_BREF_W8AUEcSNl2xw7pXh9fJO8_39">
    <vt:lpwstr>ulated radiation therapy (IMRT) for prostate adenocarcinoma after cryotherapy failure.\nMaterials and Methods\nPatients underwent IMRT with curative intent for biochemically recurrent prostate cancer after cryotherapy. Radiation was delivered to a minimum</vt:lpwstr>
  </property>
  <property fmtid="{D5CDD505-2E9C-101B-9397-08002B2CF9AE}" pid="344" name="ZOTERO_BREF_W8AUEcSNl2xw7pXh9fJO8_40">
    <vt:lpwstr>dose of 72 Gy (range, 72-81 Gy). Acute and late treatment-related gastrointestinal and genitourinary effects were scored according to Common Toxicity Criteria version 3.0. Prostate-specific antigen failure was defined by Radiation Therapy Oncology Group-</vt:lpwstr>
  </property>
  <property fmtid="{D5CDD505-2E9C-101B-9397-08002B2CF9AE}" pid="345" name="ZOTERO_BREF_W8AUEcSNl2xw7pXh9fJO8_41">
    <vt:lpwstr>American Society for Therapeutic Radiology and Oncology 2006 consensus definition.\nResults\nNine patients were treated from 2008 to 2010. The median follow-up was 31 months (range, 15-40 months). The mean preradiotherapy prostate-specific antigen was 4.3</vt:lpwstr>
  </property>
  <property fmtid="{D5CDD505-2E9C-101B-9397-08002B2CF9AE}" pid="346" name="ZOTERO_BREF_W8AUEcSNl2xw7pXh9fJO8_42">
    <vt:lpwstr>ng/mL (range, 1.07-15.6 ng/mL). The median elapsed time between cryotherapy and IMRT was 20.5 months (range, 8.5-56.5 months). Biochemical control was achieved in 7 patients. Two patients developed distant metastases shortly after completion of radiother</vt:lpwstr>
  </property>
  <property fmtid="{D5CDD505-2E9C-101B-9397-08002B2CF9AE}" pid="347" name="ZOTERO_BREF_W8AUEcSNl2xw7pXh9fJO8_43">
    <vt:lpwstr>apy. No patients experienced grade 3 or higher toxicities.\nConclusions\nOur results suggest that high-dose IMRT after cryotherapy failure is well tolerated, without severe morbidity. The results also showed that IMRT can render a significant number of pa</vt:lpwstr>
  </property>
  <property fmtid="{D5CDD505-2E9C-101B-9397-08002B2CF9AE}" pid="348" name="ZOTERO_BREF_W8AUEcSNl2xw7pXh9fJO8_44">
    <vt:lpwstr>tients biochemically free of disease after initial cryotherapy. High-dose IMRT should be considered as a treatment option for these potentially salvageable cases.","container-title":"Clinical Genitourinary Cancer","DOI":"10.1016/j.clgc.2012.09.003","ISSN"</vt:lpwstr>
  </property>
  <property fmtid="{D5CDD505-2E9C-101B-9397-08002B2CF9AE}" pid="349" name="ZOTERO_BREF_W8AUEcSNl2xw7pXh9fJO8_45">
    <vt:lpwstr>:"1558-7673","issue":"2","journalAbbreviation":"Clinical Genitourinary Cancer","language":"en","page":"85-88","source":"ScienceDirect","title":"Salvage Intensity-Modulated Radiation Therapy for Locally Recurrent Prostate Cancer After Cryotherapy","volume"</vt:lpwstr>
  </property>
  <property fmtid="{D5CDD505-2E9C-101B-9397-08002B2CF9AE}" pid="350" name="ZOTERO_BREF_W8AUEcSNl2xw7pXh9fJO8_46">
    <vt:lpwstr>:"11","author":[{"family":"Choi","given":"Mehee"},{"family":"Kim","given":"Choong R."},{"family":"Hung","given":"Arthur Y."}],"issued":{"date-parts":[["2013",6,1]]}}}],"schema":"https://github.com/citation-style-language/schema/raw/master/csl-citation.jso</vt:lpwstr>
  </property>
  <property fmtid="{D5CDD505-2E9C-101B-9397-08002B2CF9AE}" pid="351" name="ZOTERO_BREF_W8AUEcSNl2xw7pXh9fJO8_47">
    <vt:lpwstr>n"}</vt:lpwstr>
  </property>
  <property fmtid="{D5CDD505-2E9C-101B-9397-08002B2CF9AE}" pid="352" name="ZOTERO_BREF_2LbFG0wK7Yho3B2NPPktb_1">
    <vt:lpwstr>ZOTERO_ITEM CSL_CITATION {"citationID":"z2iLPmcQ","properties":{"formattedCitation":"\\super 12\\uc0\\u8211{}16\\nosupersub{}","plainCitation":"12–16","noteIndex":0},"citationItems":[{"id":974,"uris":["http://zotero.org/users/local/XdjOw9jf/items/5YIN7KQN</vt:lpwstr>
  </property>
  <property fmtid="{D5CDD505-2E9C-101B-9397-08002B2CF9AE}" pid="353" name="ZOTERO_BREF_2LbFG0wK7Yho3B2NPPktb_2">
    <vt:lpwstr>"],"uri":["http://zotero.org/users/local/XdjOw9jf/items/5YIN7KQN"],"itemData":{"id":974,"type":"article-journal","abstract":"Objectives\nTo analyze results of intensity-modulated radiotherapy after cryotherapy ablation for adenocarcinoma of the prostate.\</vt:lpwstr>
  </property>
  <property fmtid="{D5CDD505-2E9C-101B-9397-08002B2CF9AE}" pid="354" name="ZOTERO_BREF_2LbFG0wK7Yho3B2NPPktb_3">
    <vt:lpwstr>nMethods\nPatients were either treated adjuvantly after targeted cryotherapy or treated for salvage after local failure of standard whole-prostate cryotherapy. Patients were treated with intensity-modulated radiotherapy to a minimum dose of 73 Gy (mean do</vt:lpwstr>
  </property>
  <property fmtid="{D5CDD505-2E9C-101B-9397-08002B2CF9AE}" pid="355" name="ZOTERO_BREF_2LbFG0wK7Yho3B2NPPktb_4">
    <vt:lpwstr>se, &gt;75Gy). Prostate-specific antigen (PSA) failure was defined according to the Radiation Therapy Oncology Group–American Society for Therapeutic Radiology and Oncology 2006 consensus definition. Late gastrointestinal and genitourinary toxicity were grad</vt:lpwstr>
  </property>
  <property fmtid="{D5CDD505-2E9C-101B-9397-08002B2CF9AE}" pid="356" name="ZOTERO_BREF_2LbFG0wK7Yho3B2NPPktb_5">
    <vt:lpwstr>ed according to the Radiation Therapy Oncology Group late toxicity scale and the Late Effects of Normal Tissue–Subjective, Objective, Management, and Analytic scale.\nResults\nA total of 16 patients were treated from 1997 to 2007. Three patients were trea</vt:lpwstr>
  </property>
  <property fmtid="{D5CDD505-2E9C-101B-9397-08002B2CF9AE}" pid="357" name="ZOTERO_BREF_2LbFG0wK7Yho3B2NPPktb_6">
    <vt:lpwstr>ted adjuvantly, and 13 patients were treated for local failure. The mean pre-cryotherapy PSA value was 8.7 ng/mL. The mean PSA value before irradiation was 6.0 ng/mL. Most patients were intermediate to high risk (8 intermediate risk, 7 high risk). Median</vt:lpwstr>
  </property>
  <property fmtid="{D5CDD505-2E9C-101B-9397-08002B2CF9AE}" pid="358" name="ZOTERO_BREF_2LbFG0wK7Yho3B2NPPktb_7">
    <vt:lpwstr>follow-up was 33 months. No grade 3 or greater toxicity was seen. Biochemical (PSA) control was achieved in 12 of the 16 patients at last follow-up.\nConclusions\nFull-dose intensity-modulated radiotherapy after cryotherapy is well tolerated, without exce</vt:lpwstr>
  </property>
  <property fmtid="{D5CDD505-2E9C-101B-9397-08002B2CF9AE}" pid="359" name="ZOTERO_BREF_2LbFG0wK7Yho3B2NPPktb_8">
    <vt:lpwstr>ss late morbidity. This study supports the use of radiation for cryotherapy failure salvage. Furthermore, the combination of cryotherapy and irradiation may be considered in a phase II trial.","container-title":"Urology","DOI":"10.1016/j.urology.2008.01.0</vt:lpwstr>
  </property>
  <property fmtid="{D5CDD505-2E9C-101B-9397-08002B2CF9AE}" pid="360" name="ZOTERO_BREF_2LbFG0wK7Yho3B2NPPktb_9">
    <vt:lpwstr>79","ISSN":"0090-4295","issue":"6","journalAbbreviation":"Urology","language":"en","page":"1310-1314","source":"ScienceDirect","title":"Intensity-Modulated Radiotherapy of the Prostate After Cryotherapy: Initial Experience","title-short":"Intensity-Modula</vt:lpwstr>
  </property>
  <property fmtid="{D5CDD505-2E9C-101B-9397-08002B2CF9AE}" pid="361" name="ZOTERO_BREF_2LbFG0wK7Yho3B2NPPktb_10">
    <vt:lpwstr>ted Radiotherapy of the Prostate After Cryotherapy","volume":"72","author":[{"family":"Hepel","given":"Jaroslaw T."},{"family":"MacAusland","given":"Stephanie G."},{"family":"Long","given":"John P."},{"family":"Wazer","given":"David E."},{"family":"DiPetr</vt:lpwstr>
  </property>
  <property fmtid="{D5CDD505-2E9C-101B-9397-08002B2CF9AE}" pid="362" name="ZOTERO_BREF_2LbFG0wK7Yho3B2NPPktb_11">
    <vt:lpwstr>illo","given":"Thomas"}],"issued":{"date-parts":[["2008",12,1]]}}},{"id":977,"uris":["http://zotero.org/users/local/XdjOw9jf/items/DCBTXPL6"],"uri":["http://zotero.org/users/local/XdjOw9jf/items/DCBTXPL6"],"itemData":{"id":977,"type":"article-journal","ab</vt:lpwstr>
  </property>
  <property fmtid="{D5CDD505-2E9C-101B-9397-08002B2CF9AE}" pid="363" name="ZOTERO_BREF_2LbFG0wK7Yho3B2NPPktb_12">
    <vt:lpwstr>stract":"Objectives. To retrospectively determine the outcome of patients treated with salvage three-dimensional conformal radiotherapy (RT) for prostate cancer recurrence after cryosurgical ablation of the prostate (CSAP). Biochemical control rates and m</vt:lpwstr>
  </property>
  <property fmtid="{D5CDD505-2E9C-101B-9397-08002B2CF9AE}" pid="364" name="ZOTERO_BREF_2LbFG0wK7Yho3B2NPPktb_13">
    <vt:lpwstr>orbidity were analyzed. Methods. Between January 1990 and November 1999, a total of 49 patients initially treated with CSAP were later irradiated because of a rising prostate-specific antigen (PSA) level and/or a positive biopsy at Allegheny General Hospi</vt:lpwstr>
  </property>
  <property fmtid="{D5CDD505-2E9C-101B-9397-08002B2CF9AE}" pid="365" name="ZOTERO_BREF_2LbFG0wK7Yho3B2NPPktb_14">
    <vt:lpwstr>tal. The clinical stage before cryosurgery was T1c in 7 patients; T2a in 7 patients; T2b in 10 patients; T3 in 17 patients; and T4 and/or N1 in 8 patients. The Gleason score was 6 or lower in 29 patients, 7 in 11 patients, and 8 or higher in 9 patients. T</vt:lpwstr>
  </property>
  <property fmtid="{D5CDD505-2E9C-101B-9397-08002B2CF9AE}" pid="366" name="ZOTERO_BREF_2LbFG0wK7Yho3B2NPPktb_15">
    <vt:lpwstr>he mean pre-CSAP PSA level was 15.7 ng/mL (range 2.4 to 45). One patient had a PSA level less than 4 ng/mL, 16 had a PSA level of 4 to 10 ng/mL, 21 had a PSA level of 10 to 20 ng/mL, and 11 had a PSA level greater than 20 ng/mL. Before the start of RT, a</vt:lpwstr>
  </property>
  <property fmtid="{D5CDD505-2E9C-101B-9397-08002B2CF9AE}" pid="367" name="ZOTERO_BREF_2LbFG0wK7Yho3B2NPPktb_16">
    <vt:lpwstr>complete restaging workup was performed and was negative for distant metastatic disease in all 49 patients. The mean interval to recurrence after CSAP was 19 months (range 3 to 78). The mean RT dose to the planning target volume was 62.9 Gy (range 50.4 to</vt:lpwstr>
  </property>
  <property fmtid="{D5CDD505-2E9C-101B-9397-08002B2CF9AE}" pid="368" name="ZOTERO_BREF_2LbFG0wK7Yho3B2NPPktb_17">
    <vt:lpwstr>68.4). Results. The mean pre-RT PSA level was 2.4 ng/mL (range 0.1 to 7.4). After RT, the mean nadir PSA level was 0.4 ng/mL (range 0 to 4.2). The mean time to PSA nadir was 5.8 months (range 1 to 15). In 42 patients, the PSA nadir was less than 1.0 ng/m</vt:lpwstr>
  </property>
  <property fmtid="{D5CDD505-2E9C-101B-9397-08002B2CF9AE}" pid="369" name="ZOTERO_BREF_2LbFG0wK7Yho3B2NPPktb_18">
    <vt:lpwstr>L, in 5 patients the PSA nadir was greater than 1 ng/mL, and in 2 patients the PSA level remained stable. With a median follow-up time of 32 months (range 12 to 85), the overall biochemical control rate was 61%. The mean time to biochemical failure was 14</vt:lpwstr>
  </property>
  <property fmtid="{D5CDD505-2E9C-101B-9397-08002B2CF9AE}" pid="370" name="ZOTERO_BREF_2LbFG0wK7Yho3B2NPPktb_19">
    <vt:lpwstr>.5 months (range 1 to 47). Of 30 patients with a pre-RT PSA level of 2.5 ng/mL or less, the disease of 22 (73%) was controlled compared with only 8 (42%) of 19 with a pre-RT PSA level greater than 2.5 ng/mL (P = 0.040). Biochemical control occurred in 18</vt:lpwstr>
  </property>
  <property fmtid="{D5CDD505-2E9C-101B-9397-08002B2CF9AE}" pid="371" name="ZOTERO_BREF_2LbFG0wK7Yho3B2NPPktb_20">
    <vt:lpwstr>(69%) of 26 patients with a dose of 64 Gy or greater compared with only 12 (52%) of 23 patients with a dose of less than 64 Gy (P = 0.024). The disease of 20 (70%) of 29 patients with a Gleason score of 6 or lower was controlled versus 10 (50%) of 20 pati</vt:lpwstr>
  </property>
  <property fmtid="{D5CDD505-2E9C-101B-9397-08002B2CF9AE}" pid="372" name="ZOTERO_BREF_2LbFG0wK7Yho3B2NPPktb_21">
    <vt:lpwstr>ents with a Gleason score of 7 or greater (P = 0.064). Only 2 patients developed subacute morbidity (proctitis and a urethral stricture). All complications resolved with conservative measures. Conclusions. Salvage RT for prostate cancer recurrence after C</vt:lpwstr>
  </property>
  <property fmtid="{D5CDD505-2E9C-101B-9397-08002B2CF9AE}" pid="373" name="ZOTERO_BREF_2LbFG0wK7Yho3B2NPPktb_22">
    <vt:lpwstr>SAP appears feasible. Our preliminary experience revealed that post-CSAP RT in patients with prostate cancer appears to effectively diminish the post-RT PSA level to a nadir of 1.0 ng/mL or less in most patients. The pre-RT PSA level and radiation dose ma</vt:lpwstr>
  </property>
  <property fmtid="{D5CDD505-2E9C-101B-9397-08002B2CF9AE}" pid="374" name="ZOTERO_BREF_2LbFG0wK7Yho3B2NPPktb_23">
    <vt:lpwstr>y be important predictors of biochemical control in the salvage setting. RT as described was associated with minimal toxicity to the gastrointestinal/genitourinary systems. Additional prospective randomized studies are necessary to better assess the role</vt:lpwstr>
  </property>
  <property fmtid="{D5CDD505-2E9C-101B-9397-08002B2CF9AE}" pid="375" name="ZOTERO_BREF_2LbFG0wK7Yho3B2NPPktb_24">
    <vt:lpwstr>of RT in the treatment of these patients.","container-title":"Urology","DOI":"10.1016/S0090-4295(00)00778-0","ISSN":"0090-4295","issue":"5","journalAbbreviation":"Urology","language":"en","page":"833-838","source":"ScienceDirect","title":"Salvage radiothe</vt:lpwstr>
  </property>
  <property fmtid="{D5CDD505-2E9C-101B-9397-08002B2CF9AE}" pid="376" name="ZOTERO_BREF_2LbFG0wK7Yho3B2NPPktb_25">
    <vt:lpwstr>rapy for prostate cancer recurrence after cryosurgical ablation","volume":"56","author":[{"family":"Burton","given":"Steve"},{"family":"Brown","given":"Douglas M"},{"family":"Colonias","given":"Athanasios"},{"family":"Cohen","given":"Jeffrey"},{"family":"</vt:lpwstr>
  </property>
  <property fmtid="{D5CDD505-2E9C-101B-9397-08002B2CF9AE}" pid="377" name="ZOTERO_BREF_2LbFG0wK7Yho3B2NPPktb_26">
    <vt:lpwstr>Miller","given":"Ralph"},{"family":"Rooker","given":"Gina"},{"family":"Benoit","given":"Ronald"},{"family":"Merlotti","given":"Lori"},{"family":"Quinn","given":"Annette"},{"family":"Kalnicki","given":"Shalom"}],"issued":{"date-parts":[["2000",11,1]]}}},{"</vt:lpwstr>
  </property>
  <property fmtid="{D5CDD505-2E9C-101B-9397-08002B2CF9AE}" pid="378" name="ZOTERO_BREF_2LbFG0wK7Yho3B2NPPktb_27">
    <vt:lpwstr>id":980,"uris":["http://zotero.org/users/local/XdjOw9jf/items/ZN74M6FY"],"uri":["http://zotero.org/users/local/XdjOw9jf/items/ZN74M6FY"],"itemData":{"id":980,"type":"article-journal","abstract":"Purpose: To investigate the role of external beam radiothera</vt:lpwstr>
  </property>
  <property fmtid="{D5CDD505-2E9C-101B-9397-08002B2CF9AE}" pid="379" name="ZOTERO_BREF_2LbFG0wK7Yho3B2NPPktb_28">
    <vt:lpwstr>py (EBRT) as salvage treatment of prostate cancer after cryosurgery failure. Methods and Materials: Between 1993 and 1998, 6 patients underwent EBRT with curative intent for local recurrence of prostate cancer after cryosurgery. All 6 patients had biopsy-</vt:lpwstr>
  </property>
  <property fmtid="{D5CDD505-2E9C-101B-9397-08002B2CF9AE}" pid="380" name="ZOTERO_BREF_2LbFG0wK7Yho3B2NPPktb_29">
    <vt:lpwstr>proven recurrence and palpable disease on digital rectal examination at the time of EBRT. The median follow-up was 34 months (range 8–46). The median prostate-specific antigen level was 2.3 ng/mL (range 0.8–4.1). No patient had evidence of metastatic dise</vt:lpwstr>
  </property>
  <property fmtid="{D5CDD505-2E9C-101B-9397-08002B2CF9AE}" pid="381" name="ZOTERO_BREF_2LbFG0wK7Yho3B2NPPktb_30">
    <vt:lpwstr>ase. Two patients received hormonal therapy before beginning EBRT. No patient received hormonal therapy after EBRT completion. The median elapsed time between cryosurgery and EBRT was 3 years (range 1.5–4). The median delivered dose was 66 Gy (range 62–70</vt:lpwstr>
  </property>
  <property fmtid="{D5CDD505-2E9C-101B-9397-08002B2CF9AE}" pid="382" name="ZOTERO_BREF_2LbFG0wK7Yho3B2NPPktb_31">
    <vt:lpwstr>.2) using a 10-MeV photon beam. An in-house-developed three-dimensional treatment planning system was used to plan delivery of the prescribed dose with conformal radiotherapy techniques. Results: After EBRT, all patients had complete resolution of palpabl</vt:lpwstr>
  </property>
  <property fmtid="{D5CDD505-2E9C-101B-9397-08002B2CF9AE}" pid="383" name="ZOTERO_BREF_2LbFG0wK7Yho3B2NPPktb_32">
    <vt:lpwstr>e disease. Four patients (66%) were disease free at the time of the last follow-up. Two patients developed biochemical failure as defined by the American Society for Therapeutic Radiology and Oncology consensus definition. One of these patients had a pros</vt:lpwstr>
  </property>
  <property fmtid="{D5CDD505-2E9C-101B-9397-08002B2CF9AE}" pid="384" name="ZOTERO_BREF_2LbFG0wK7Yho3B2NPPktb_33">
    <vt:lpwstr>tate-specific antigen level of 97 ng/mL before cryosurgery. No patient developed distant metastasis during follow-up. Two patients (33%) developed proctitis; 1 case resolved with Rowasa suppositories and 1 required blood transfusion. Conclusions: Our prel</vt:lpwstr>
  </property>
  <property fmtid="{D5CDD505-2E9C-101B-9397-08002B2CF9AE}" pid="385" name="ZOTERO_BREF_2LbFG0wK7Yho3B2NPPktb_34">
    <vt:lpwstr>iminary results suggest that EBRT can render a significant number of patients biochemically free of disease and can cause complete resolution of clinically palpable disease after initial cryosurgery. The results also showed that EBRT can be given without</vt:lpwstr>
  </property>
  <property fmtid="{D5CDD505-2E9C-101B-9397-08002B2CF9AE}" pid="386" name="ZOTERO_BREF_2LbFG0wK7Yho3B2NPPktb_35">
    <vt:lpwstr>excessive morbidity. EBRT should be considered as a treatment option in these potentially curable cases.","container-title":"International Journal of Radiation Oncology*Biology*Physics","DOI":"10.1016/S0360-3016(01)01694-7","ISSN":"0360-3016","issue":"3",</vt:lpwstr>
  </property>
  <property fmtid="{D5CDD505-2E9C-101B-9397-08002B2CF9AE}" pid="387" name="ZOTERO_BREF_2LbFG0wK7Yho3B2NPPktb_36">
    <vt:lpwstr>"journalAbbreviation":"International Journal of Radiation Oncology*Biology*Physics","language":"en","page":"624-627","source":"ScienceDirect","title":"Salvage external beam radiotherapy for clinical failure after cryosurgery for prostate cancer","volume":</vt:lpwstr>
  </property>
  <property fmtid="{D5CDD505-2E9C-101B-9397-08002B2CF9AE}" pid="388" name="ZOTERO_BREF_2LbFG0wK7Yho3B2NPPktb_37">
    <vt:lpwstr>"51","author":[{"family":"McDonough","given":"Michael J"},{"family":"Feldmeier","given":"John J"},{"family":"Parsai","given":"Ishmael"},{"family":"Dobelbower","given":"Ralph R"},{"family":"Selman","given":"Steven H"}],"issued":{"date-parts":[["2001",11,1]</vt:lpwstr>
  </property>
  <property fmtid="{D5CDD505-2E9C-101B-9397-08002B2CF9AE}" pid="389" name="ZOTERO_BREF_2LbFG0wK7Yho3B2NPPktb_38">
    <vt:lpwstr>]}}},{"id":983,"uris":["http://zotero.org/users/local/XdjOw9jf/items/95CJ3T62"],"uri":["http://zotero.org/users/local/XdjOw9jf/items/95CJ3T62"],"itemData":{"id":983,"type":"article-journal","abstract":"Background\nTo summarize our results of intensity-mod</vt:lpwstr>
  </property>
  <property fmtid="{D5CDD505-2E9C-101B-9397-08002B2CF9AE}" pid="390" name="ZOTERO_BREF_2LbFG0wK7Yho3B2NPPktb_39">
    <vt:lpwstr>ulated radiation therapy (IMRT) for prostate adenocarcinoma after cryotherapy failure.\nMaterials and Methods\nPatients underwent IMRT with curative intent for biochemically recurrent prostate cancer after cryotherapy. Radiation was delivered to a minimum</vt:lpwstr>
  </property>
  <property fmtid="{D5CDD505-2E9C-101B-9397-08002B2CF9AE}" pid="391" name="ZOTERO_BREF_2LbFG0wK7Yho3B2NPPktb_40">
    <vt:lpwstr>dose of 72 Gy (range, 72-81 Gy). Acute and late treatment-related gastrointestinal and genitourinary effects were scored according to Common Toxicity Criteria version 3.0. Prostate-specific antigen failure was defined by Radiation Therapy Oncology Group-</vt:lpwstr>
  </property>
  <property fmtid="{D5CDD505-2E9C-101B-9397-08002B2CF9AE}" pid="392" name="ZOTERO_BREF_2LbFG0wK7Yho3B2NPPktb_41">
    <vt:lpwstr>American Society for Therapeutic Radiology and Oncology 2006 consensus definition.\nResults\nNine patients were treated from 2008 to 2010. The median follow-up was 31 months (range, 15-40 months). The mean preradiotherapy prostate-specific antigen was 4.3</vt:lpwstr>
  </property>
  <property fmtid="{D5CDD505-2E9C-101B-9397-08002B2CF9AE}" pid="393" name="ZOTERO_BREF_2LbFG0wK7Yho3B2NPPktb_42">
    <vt:lpwstr>ng/mL (range, 1.07-15.6 ng/mL). The median elapsed time between cryotherapy and IMRT was 20.5 months (range, 8.5-56.5 months). Biochemical control was achieved in 7 patients. Two patients developed distant metastases shortly after completion of radiother</vt:lpwstr>
  </property>
  <property fmtid="{D5CDD505-2E9C-101B-9397-08002B2CF9AE}" pid="394" name="ZOTERO_BREF_2LbFG0wK7Yho3B2NPPktb_43">
    <vt:lpwstr>apy. No patients experienced grade 3 or higher toxicities.\nConclusions\nOur results suggest that high-dose IMRT after cryotherapy failure is well tolerated, without severe morbidity. The results also showed that IMRT can render a significant number of pa</vt:lpwstr>
  </property>
  <property fmtid="{D5CDD505-2E9C-101B-9397-08002B2CF9AE}" pid="395" name="ZOTERO_BREF_2LbFG0wK7Yho3B2NPPktb_44">
    <vt:lpwstr>tients biochemically free of disease after initial cryotherapy. High-dose IMRT should be considered as a treatment option for these potentially salvageable cases.","container-title":"Clinical Genitourinary Cancer","DOI":"10.1016/j.clgc.2012.09.003","ISSN"</vt:lpwstr>
  </property>
  <property fmtid="{D5CDD505-2E9C-101B-9397-08002B2CF9AE}" pid="396" name="ZOTERO_BREF_2LbFG0wK7Yho3B2NPPktb_45">
    <vt:lpwstr>:"1558-7673","issue":"2","journalAbbreviation":"Clinical Genitourinary Cancer","language":"en","page":"85-88","source":"ScienceDirect","title":"Salvage Intensity-Modulated Radiation Therapy for Locally Recurrent Prostate Cancer After Cryotherapy","volume"</vt:lpwstr>
  </property>
  <property fmtid="{D5CDD505-2E9C-101B-9397-08002B2CF9AE}" pid="397" name="ZOTERO_BREF_2LbFG0wK7Yho3B2NPPktb_46">
    <vt:lpwstr>:"11","author":[{"family":"Choi","given":"Mehee"},{"family":"Kim","given":"Choong R."},{"family":"Hung","given":"Arthur Y."}],"issued":{"date-parts":[["2013",6,1]]}}},{"id":968,"uris":["http://zotero.org/users/local/XdjOw9jf/items/5QX4W9NU"],"uri":["http:</vt:lpwstr>
  </property>
  <property fmtid="{D5CDD505-2E9C-101B-9397-08002B2CF9AE}" pid="398" name="ZOTERO_BREF_2LbFG0wK7Yho3B2NPPktb_47">
    <vt:lpwstr>//zotero.org/users/local/XdjOw9jf/items/5QX4W9NU"],"itemData":{"id":968,"type":"article-journal","abstract":"Purpose: Cryotherapy is an option for the primary treatment of localized prostate cancer, along with radical prostatectomy, external beam radiatio</vt:lpwstr>
  </property>
  <property fmtid="{D5CDD505-2E9C-101B-9397-08002B2CF9AE}" pid="399" name="ZOTERO_BREF_2LbFG0wK7Yho3B2NPPktb_48">
    <vt:lpwstr>n therapy, and brachytherapy. Although it is known that local recurrence can occur in &gt;20% of patients treated with primary cryotherapy, unfortunately there is a paucity of data on later salvage treatments. The use of external beam radiation therapy is an</vt:lpwstr>
  </property>
  <property fmtid="{D5CDD505-2E9C-101B-9397-08002B2CF9AE}" pid="400" name="ZOTERO_BREF_2LbFG0wK7Yho3B2NPPktb_49">
    <vt:lpwstr>attractive option after cryotherapy failure, but there is little data on its efficacy and toxicity. We evaluated the biochemical control and complication rates of salvage dose-escalated image guided intensity modulated radiation therapy (IG-IMRT) after c</vt:lpwstr>
  </property>
  <property fmtid="{D5CDD505-2E9C-101B-9397-08002B2CF9AE}" pid="401" name="ZOTERO_BREF_2LbFG0wK7Yho3B2NPPktb_50">
    <vt:lpwstr>ryotherapy failure.\nMethods and materials: Patients who were treated at our institution from 2005 to 2016 were reviewed for those who underwent cryotherapy as initial treatment followed by salvage IGRT. Patients were treated with dose-escalated IG-IMRT u</vt:lpwstr>
  </property>
  <property fmtid="{D5CDD505-2E9C-101B-9397-08002B2CF9AE}" pid="402" name="ZOTERO_BREF_2LbFG0wK7Yho3B2NPPktb_51">
    <vt:lpwstr>sing standard treatment margins of 3 mm posterior and 7 mm in all other directions and daily cone beam computed tomography or kv imaging to implanted fiducial markers. Biochemical progression was defined in accordance with the Phoenix consensus conference</vt:lpwstr>
  </property>
  <property fmtid="{D5CDD505-2E9C-101B-9397-08002B2CF9AE}" pid="403" name="ZOTERO_BREF_2LbFG0wK7Yho3B2NPPktb_52">
    <vt:lpwstr>definition.\nResults: Eight patients were identified as having received post-cryotherapy salvage radiation within the study period. The median total dose was 77.7 Gy (range, 75.6-81.0 Gy). Median follow-up was 55 months (range, 6-88 months). Six patients</vt:lpwstr>
  </property>
  <property fmtid="{D5CDD505-2E9C-101B-9397-08002B2CF9AE}" pid="404" name="ZOTERO_BREF_2LbFG0wK7Yho3B2NPPktb_53">
    <vt:lpwstr>remained biochemically controlled at the latest follow-up. One patient developed distant metastases after 22 months and one experienced biochemical failure at 30 months with no evidence of distant metastases. No patients experienced acute gastrointestina</vt:lpwstr>
  </property>
  <property fmtid="{D5CDD505-2E9C-101B-9397-08002B2CF9AE}" pid="405" name="ZOTERO_BREF_2LbFG0wK7Yho3B2NPPktb_54">
    <vt:lpwstr>l toxicities of grade 2 or higher. There were no cases of late gastrointestinal or genitourinary toxicity.\nConclusions: High-dose IG-IMRT results in high rates of salvage and extremely low rates of serious late toxicity for patients with locally recurren</vt:lpwstr>
  </property>
  <property fmtid="{D5CDD505-2E9C-101B-9397-08002B2CF9AE}" pid="406" name="ZOTERO_BREF_2LbFG0wK7Yho3B2NPPktb_55">
    <vt:lpwstr>t prostate cancer after cryotherapy. Although the results are encouraging, given the small number of patients in this and other series, we remain cautious with regard to this treatment and believe the use of salvage radiation therapy after cryotherapy war</vt:lpwstr>
  </property>
  <property fmtid="{D5CDD505-2E9C-101B-9397-08002B2CF9AE}" pid="407" name="ZOTERO_BREF_2LbFG0wK7Yho3B2NPPktb_56">
    <vt:lpwstr>rants further study.","container-title":"Advances in Radiation Oncology","DOI":"10.1016/j.adro.2017.09.001","ISSN":"2452-1094","issue":"1","journalAbbreviation":"Adv Radiat Oncol","language":"eng","note":"PMID: 29556580\nPMCID: PMC5856984","page":"52-56",</vt:lpwstr>
  </property>
  <property fmtid="{D5CDD505-2E9C-101B-9397-08002B2CF9AE}" pid="408" name="ZOTERO_BREF_2LbFG0wK7Yho3B2NPPktb_57">
    <vt:lpwstr>"source":"PubMed","title":"Salvage image guided radiation therapy to the prostate after cryotherapy failure","volume":"3","author":[{"family":"Hopper","given":"Austin B."},{"family":"Sandhu","given":"Ajay P. S."},{"family":"Parsons","given":"J. Kellogg"},</vt:lpwstr>
  </property>
  <property fmtid="{D5CDD505-2E9C-101B-9397-08002B2CF9AE}" pid="409" name="ZOTERO_BREF_2LbFG0wK7Yho3B2NPPktb_58">
    <vt:lpwstr>{"family":"Rose","given":"Brent"},{"family":"Einck","given":"John P."}],"issued":{"date-parts":[["2018",3]]}}}],"schema":"https://github.com/citation-style-language/schema/raw/master/csl-citation.json"}</vt:lpwstr>
  </property>
  <property fmtid="{D5CDD505-2E9C-101B-9397-08002B2CF9AE}" pid="410" name="ZOTERO_BREF_K0hvGsB6INn85PwJbW4jA_1">
    <vt:lpwstr>ZOTERO_ITEM CSL_CITATION {"citationID":"CM4eyuWt","properties":{"formattedCitation":"\\super 14\\nosupersub{}","plainCitation":"14","noteIndex":0},"citationItems":[{"id":980,"uris":["http://zotero.org/users/local/XdjOw9jf/items/ZN74M6FY"],"uri":["http://z</vt:lpwstr>
  </property>
  <property fmtid="{D5CDD505-2E9C-101B-9397-08002B2CF9AE}" pid="411" name="ZOTERO_BREF_K0hvGsB6INn85PwJbW4jA_2">
    <vt:lpwstr>otero.org/users/local/XdjOw9jf/items/ZN74M6FY"],"itemData":{"id":980,"type":"article-journal","abstract":"Purpose: To investigate the role of external beam radiotherapy (EBRT) as salvage treatment of prostate cancer after cryosurgery failure. Methods and</vt:lpwstr>
  </property>
  <property fmtid="{D5CDD505-2E9C-101B-9397-08002B2CF9AE}" pid="412" name="ZOTERO_BREF_K0hvGsB6INn85PwJbW4jA_3">
    <vt:lpwstr>Materials: Between 1993 and 1998, 6 patients underwent EBRT with curative intent for local recurrence of prostate cancer after cryosurgery. All 6 patients had biopsy-proven recurrence and palpable disease on digital rectal examination at the time of EBRT.</vt:lpwstr>
  </property>
  <property fmtid="{D5CDD505-2E9C-101B-9397-08002B2CF9AE}" pid="413" name="ZOTERO_BREF_K0hvGsB6INn85PwJbW4jA_4">
    <vt:lpwstr>The median follow-up was 34 months (range 8–46). The median prostate-specific antigen level was 2.3 ng/mL (range 0.8–4.1). No patient had evidence of metastatic disease. Two patients received hormonal therapy before beginning EBRT. No patient received ho</vt:lpwstr>
  </property>
  <property fmtid="{D5CDD505-2E9C-101B-9397-08002B2CF9AE}" pid="414" name="ZOTERO_BREF_K0hvGsB6INn85PwJbW4jA_5">
    <vt:lpwstr>rmonal therapy after EBRT completion. The median elapsed time between cryosurgery and EBRT was 3 years (range 1.5–4). The median delivered dose was 66 Gy (range 62–70.2) using a 10-MeV photon beam. An in-house-developed three-dimensional treatment plannin</vt:lpwstr>
  </property>
  <property fmtid="{D5CDD505-2E9C-101B-9397-08002B2CF9AE}" pid="415" name="ZOTERO_BREF_K0hvGsB6INn85PwJbW4jA_6">
    <vt:lpwstr>g system was used to plan delivery of the prescribed dose with conformal radiotherapy techniques. Results: After EBRT, all patients had complete resolution of palpable disease. Four patients (66%) were disease free at the time of the last follow-up. Two p</vt:lpwstr>
  </property>
  <property fmtid="{D5CDD505-2E9C-101B-9397-08002B2CF9AE}" pid="416" name="ZOTERO_BREF_K0hvGsB6INn85PwJbW4jA_7">
    <vt:lpwstr>atients developed biochemical failure as defined by the American Society for Therapeutic Radiology and Oncology consensus definition. One of these patients had a prostate-specific antigen level of 97 ng/mL before cryosurgery. No patient developed distant</vt:lpwstr>
  </property>
  <property fmtid="{D5CDD505-2E9C-101B-9397-08002B2CF9AE}" pid="417" name="ZOTERO_BREF_K0hvGsB6INn85PwJbW4jA_8">
    <vt:lpwstr>metastasis during follow-up. Two patients (33%) developed proctitis; 1 case resolved with Rowasa suppositories and 1 required blood transfusion. Conclusions: Our preliminary results suggest that EBRT can render a significant number of patients biochemical</vt:lpwstr>
  </property>
  <property fmtid="{D5CDD505-2E9C-101B-9397-08002B2CF9AE}" pid="418" name="ZOTERO_BREF_K0hvGsB6INn85PwJbW4jA_9">
    <vt:lpwstr>ly free of disease and can cause complete resolution of clinically palpable disease after initial cryosurgery. The results also showed that EBRT can be given without excessive morbidity. EBRT should be considered as a treatment option in these potentially</vt:lpwstr>
  </property>
  <property fmtid="{D5CDD505-2E9C-101B-9397-08002B2CF9AE}" pid="419" name="ZOTERO_BREF_K0hvGsB6INn85PwJbW4jA_10">
    <vt:lpwstr>curable cases.","container-title":"International Journal of Radiation Oncology*Biology*Physics","DOI":"10.1016/S0360-3016(01)01694-7","ISSN":"0360-3016","issue":"3","journalAbbreviation":"International Journal of Radiation Oncology*Biology*Physics","lang</vt:lpwstr>
  </property>
  <property fmtid="{D5CDD505-2E9C-101B-9397-08002B2CF9AE}" pid="420" name="ZOTERO_BREF_K0hvGsB6INn85PwJbW4jA_11">
    <vt:lpwstr>uage":"en","page":"624-627","source":"ScienceDirect","title":"Salvage external beam radiotherapy for clinical failure after cryosurgery for prostate cancer","volume":"51","author":[{"family":"McDonough","given":"Michael J"},{"family":"Feldmeier","given":"</vt:lpwstr>
  </property>
  <property fmtid="{D5CDD505-2E9C-101B-9397-08002B2CF9AE}" pid="421" name="ZOTERO_BREF_K0hvGsB6INn85PwJbW4jA_12">
    <vt:lpwstr>John J"},{"family":"Parsai","given":"Ishmael"},{"family":"Dobelbower","given":"Ralph R"},{"family":"Selman","given":"Steven H"}],"issued":{"date-parts":[["2001",11,1]]}}}],"schema":"https://github.com/citation-style-language/schema/raw/master/csl-citation</vt:lpwstr>
  </property>
  <property fmtid="{D5CDD505-2E9C-101B-9397-08002B2CF9AE}" pid="422" name="ZOTERO_BREF_K0hvGsB6INn85PwJbW4jA_13">
    <vt:lpwstr>.json"}</vt:lpwstr>
  </property>
  <property fmtid="{D5CDD505-2E9C-101B-9397-08002B2CF9AE}" pid="423" name="ZOTERO_BREF_Xvb4dN9SeIlbP9fTd5Yv6_1">
    <vt:lpwstr>ZOTERO_ITEM CSL_CITATION {"citationID":"m0HMk9z1","properties":{"formattedCitation":"\\super 16\\nosupersub{}","plainCitation":"16","noteIndex":0},"citationItems":[{"id":968,"uris":["http://zotero.org/users/local/XdjOw9jf/items/5QX4W9NU"],"uri":["http://z</vt:lpwstr>
  </property>
  <property fmtid="{D5CDD505-2E9C-101B-9397-08002B2CF9AE}" pid="424" name="ZOTERO_BREF_Xvb4dN9SeIlbP9fTd5Yv6_2">
    <vt:lpwstr>otero.org/users/local/XdjOw9jf/items/5QX4W9NU"],"itemData":{"id":968,"type":"article-journal","abstract":"Purpose: Cryotherapy is an option for the primary treatment of localized prostate cancer, along with radical prostatectomy, external beam radiation t</vt:lpwstr>
  </property>
  <property fmtid="{D5CDD505-2E9C-101B-9397-08002B2CF9AE}" pid="425" name="ZOTERO_BREF_Xvb4dN9SeIlbP9fTd5Yv6_3">
    <vt:lpwstr>herapy, and brachytherapy. Although it is known that local recurrence can occur in &gt;20% of patients treated with primary cryotherapy, unfortunately there is a paucity of data on later salvage treatments. The use of external beam radiation therapy is an at</vt:lpwstr>
  </property>
  <property fmtid="{D5CDD505-2E9C-101B-9397-08002B2CF9AE}" pid="426" name="ZOTERO_BREF_Xvb4dN9SeIlbP9fTd5Yv6_4">
    <vt:lpwstr>tractive option after cryotherapy failure, but there is little data on its efficacy and toxicity. We evaluated the biochemical control and complication rates of salvage dose-escalated image guided intensity modulated radiation therapy (IG-IMRT) after cryo</vt:lpwstr>
  </property>
  <property fmtid="{D5CDD505-2E9C-101B-9397-08002B2CF9AE}" pid="427" name="ZOTERO_BREF_Xvb4dN9SeIlbP9fTd5Yv6_5">
    <vt:lpwstr>therapy failure.\nMethods and materials: Patients who were treated at our institution from 2005 to 2016 were reviewed for those who underwent cryotherapy as initial treatment followed by salvage IGRT. Patients were treated with dose-escalated IG-IMRT usin</vt:lpwstr>
  </property>
  <property fmtid="{D5CDD505-2E9C-101B-9397-08002B2CF9AE}" pid="428" name="ZOTERO_BREF_Xvb4dN9SeIlbP9fTd5Yv6_6">
    <vt:lpwstr>g standard treatment margins of 3 mm posterior and 7 mm in all other directions and daily cone beam computed tomography or kv imaging to implanted fiducial markers. Biochemical progression was defined in accordance with the Phoenix consensus conference de</vt:lpwstr>
  </property>
  <property fmtid="{D5CDD505-2E9C-101B-9397-08002B2CF9AE}" pid="429" name="ZOTERO_BREF_Xvb4dN9SeIlbP9fTd5Yv6_7">
    <vt:lpwstr>finition.\nResults: Eight patients were identified as having received post-cryotherapy salvage radiation within the study period. The median total dose was 77.7 Gy (range, 75.6-81.0 Gy). Median follow-up was 55 months (range, 6-88 months). Six patients re</vt:lpwstr>
  </property>
  <property fmtid="{D5CDD505-2E9C-101B-9397-08002B2CF9AE}" pid="430" name="ZOTERO_BREF_Xvb4dN9SeIlbP9fTd5Yv6_8">
    <vt:lpwstr>mained biochemically controlled at the latest follow-up. One patient developed distant metastases after 22 months and one experienced biochemical failure at 30 months with no evidence of distant metastases. No patients experienced acute gastrointestinal t</vt:lpwstr>
  </property>
  <property fmtid="{D5CDD505-2E9C-101B-9397-08002B2CF9AE}" pid="431" name="ZOTERO_BREF_Xvb4dN9SeIlbP9fTd5Yv6_9">
    <vt:lpwstr>oxicities of grade 2 or higher. There were no cases of late gastrointestinal or genitourinary toxicity.\nConclusions: High-dose IG-IMRT results in high rates of salvage and extremely low rates of serious late toxicity for patients with locally recurrent p</vt:lpwstr>
  </property>
  <property fmtid="{D5CDD505-2E9C-101B-9397-08002B2CF9AE}" pid="432" name="ZOTERO_BREF_Xvb4dN9SeIlbP9fTd5Yv6_10">
    <vt:lpwstr>rostate cancer after cryotherapy. Although the results are encouraging, given the small number of patients in this and other series, we remain cautious with regard to this treatment and believe the use of salvage radiation therapy after cryotherapy warran</vt:lpwstr>
  </property>
  <property fmtid="{D5CDD505-2E9C-101B-9397-08002B2CF9AE}" pid="433" name="ZOTERO_BREF_Xvb4dN9SeIlbP9fTd5Yv6_11">
    <vt:lpwstr>ts further study.","container-title":"Advances in Radiation Oncology","DOI":"10.1016/j.adro.2017.09.001","ISSN":"2452-1094","issue":"1","journalAbbreviation":"Adv Radiat Oncol","language":"eng","note":"PMID: 29556580\nPMCID: PMC5856984","page":"52-56","so</vt:lpwstr>
  </property>
  <property fmtid="{D5CDD505-2E9C-101B-9397-08002B2CF9AE}" pid="434" name="ZOTERO_BREF_Xvb4dN9SeIlbP9fTd5Yv6_12">
    <vt:lpwstr>urce":"PubMed","title":"Salvage image guided radiation therapy to the prostate after cryotherapy failure","volume":"3","author":[{"family":"Hopper","given":"Austin B."},{"family":"Sandhu","given":"Ajay P. S."},{"family":"Parsons","given":"J. Kellogg"},{"f</vt:lpwstr>
  </property>
  <property fmtid="{D5CDD505-2E9C-101B-9397-08002B2CF9AE}" pid="435" name="ZOTERO_BREF_Xvb4dN9SeIlbP9fTd5Yv6_13">
    <vt:lpwstr>amily":"Rose","given":"Brent"},{"family":"Einck","given":"John P."}],"issued":{"date-parts":[["2018",3]]}}}],"schema":"https://github.com/citation-style-language/schema/raw/master/csl-citation.json"}</vt:lpwstr>
  </property>
  <property fmtid="{D5CDD505-2E9C-101B-9397-08002B2CF9AE}" pid="436" name="ZOTERO_BREF_sLD3c21aJGb7Gwue67vI0_24">
    <vt:lpwstr>rg/users/local/XdjOw9jf/items/MG64WDZB"],"itemData":{"id":942,"type":"article-journal","abstract":"PURPOSE: We assessed and compared the survival outcomes between cryoablation and external beam radiation therapy in patients with locally advanced prostate</vt:lpwstr>
  </property>
  <property fmtid="{D5CDD505-2E9C-101B-9397-08002B2CF9AE}" pid="437" name="ZOTERO_BREF_sLD3c21aJGb7Gwue67vI0_25">
    <vt:lpwstr>cancer (cT2c-cT3b).\nMATERIALS AND METHODS: Patients with locally advanced prostate cancer, recruited from 1999 to 2002, were randomized to primary cryoablation or external beam radiotherapy. All patients received neoadjuvant hormonal therapy for 3 months</vt:lpwstr>
  </property>
  <property fmtid="{D5CDD505-2E9C-101B-9397-08002B2CF9AE}" pid="438" name="ZOTERO_BREF_sLD3c21aJGb7Gwue67vI0_26">
    <vt:lpwstr>before and 3 months after the procedures. Patients underwent followup transrectal ultrasound guided biopsy (at 3, 6, 12, 18 and 24 months for cryoablation, and at 18 and 24 months for external beam radiotherapy) and as clinically indicated thereafter. Bi</vt:lpwstr>
  </property>
  <property fmtid="{D5CDD505-2E9C-101B-9397-08002B2CF9AE}" pid="439" name="ZOTERO_BREF_sLD3c21aJGb7Gwue67vI0_27">
    <vt:lpwstr>ochemical failure was based on the Phoenix criterion (prostate specific antigen nadir +2 ng/dl).\nRESULTS: A total of 62 patients completed the trial. Median followup was 105.2 months (SD ±35.8). Accrual was limited due to newer data favoring longer neoad</vt:lpwstr>
  </property>
  <property fmtid="{D5CDD505-2E9C-101B-9397-08002B2CF9AE}" pid="440" name="ZOTERO_BREF_sLD3c21aJGb7Gwue67vI0_28">
    <vt:lpwstr>juvant hormonal therapy and higher external beam radiotherapy dose for locally advanced prostate cancer. There was a greater reduction in prostate volume in the cryoablation group after intervention (-54% vs -34%, p ≤0.01). Disease specific survival and o</vt:lpwstr>
  </property>
  <property fmtid="{D5CDD505-2E9C-101B-9397-08002B2CF9AE}" pid="441" name="ZOTERO_BREF_sLD3c21aJGb7Gwue67vI0_29">
    <vt:lpwstr>verall survival were comparable between the groups. However, the 8-year biochemical disease-free survival rate was significantly lower in the cryoablation group (17.4% vs 59.1%) (p = 0.01).\nCONCLUSIONS: This randomized trial with median followup approach</vt:lpwstr>
  </property>
  <property fmtid="{D5CDD505-2E9C-101B-9397-08002B2CF9AE}" pid="442" name="ZOTERO_BREF_sLD3c21aJGb7Gwue67vI0_30">
    <vt:lpwstr>ing 9 years showed that cryoablation was inferior in attaining biochemical disease-free survival in patients with locally advanced prostate cancer (cT2c-T3). Cryoablation may be more suited for less bulky prostate cancer. Longer duration neoadjuvant hormo</vt:lpwstr>
  </property>
  <property fmtid="{D5CDD505-2E9C-101B-9397-08002B2CF9AE}" pid="443" name="ZOTERO_BREF_sLD3c21aJGb7Gwue67vI0_31">
    <vt:lpwstr>nal therapy or a multimodal approach may provide optimal biochemical disease-free survival in this patient population.","container-title":"The Journal of Urology","DOI":"10.1016/j.juro.2012.06.014","ISSN":"1527-3792","issue":"4","journalAbbreviation":"J U</vt:lpwstr>
  </property>
  <property fmtid="{D5CDD505-2E9C-101B-9397-08002B2CF9AE}" pid="444" name="ZOTERO_BREF_sLD3c21aJGb7Gwue67vI0_32">
    <vt:lpwstr>rol","language":"eng","note":"PMID: 22901586","page":"1170-1175","source":"PubMed","title":"Extended followup oncologic outcome of randomized trial between cryoablation and external beam therapy for locally advanced prostate cancer (T2c-T3b)","volume":"18</vt:lpwstr>
  </property>
  <property fmtid="{D5CDD505-2E9C-101B-9397-08002B2CF9AE}" pid="445" name="ZOTERO_BREF_sLD3c21aJGb7Gwue67vI0_33">
    <vt:lpwstr>8","author":[{"family":"Chin","given":"Joseph L."},{"family":"Al-Zahrani","given":"Ali A."},{"family":"Autran-Gomez","given":"Ana Maria"},{"family":"Williams","given":"Andrew K."},{"family":"Bauman","given":"Glenn"}],"issued":{"date-parts":[["2012",10]]}}</vt:lpwstr>
  </property>
  <property fmtid="{D5CDD505-2E9C-101B-9397-08002B2CF9AE}" pid="446" name="ZOTERO_BREF_sLD3c21aJGb7Gwue67vI0_34">
    <vt:lpwstr>}],"schema":"https://github.com/citation-style-language/schema/raw/master/csl-citation.json"}</vt:lpwstr>
  </property>
  <property fmtid="{D5CDD505-2E9C-101B-9397-08002B2CF9AE}" pid="447" name="ZOTERO_BREF_WXUtH0X77fYuKDWITUEjL_1">
    <vt:lpwstr>ZOTERO_ITEM CSL_CITATION {"citationID":"gigVa4VX","properties":{"formattedCitation":"\\super 1,2\\nosupersub{}","plainCitation":"1,2","noteIndex":0},"citationItems":[{"id":921,"uris":["http://zotero.org/users/local/XdjOw9jf/items/VP796IN3"],"uri":["http:/</vt:lpwstr>
  </property>
  <property fmtid="{D5CDD505-2E9C-101B-9397-08002B2CF9AE}" pid="448" name="ZOTERO_BREF_WXUtH0X77fYuKDWITUEjL_2">
    <vt:lpwstr>/zotero.org/users/local/XdjOw9jf/items/VP796IN3"],"itemData":{"id":921,"type":"article-journal","container-title":"Journal of the Royal Society of Medicine","DOI":"10.1177/014107680109400416","ISSN":"0141-0768","issue":"4","journalAbbreviation":"J R Soc M</vt:lpwstr>
  </property>
  <property fmtid="{D5CDD505-2E9C-101B-9397-08002B2CF9AE}" pid="449" name="ZOTERO_BREF_WXUtH0X77fYuKDWITUEjL_3">
    <vt:lpwstr>ed","language":"eng","note":"PMID: 11317629\nPMCID: PMC1281398","page":"196-201","source":"PubMed","title":"The history of cryosurgery","volume":"94","author":[{"family":"Cooper","given":"S. M."},{"family":"Dawber","given":"R. P."}],"issued":{"date-parts"</vt:lpwstr>
  </property>
  <property fmtid="{D5CDD505-2E9C-101B-9397-08002B2CF9AE}" pid="450" name="ZOTERO_BREF_WXUtH0X77fYuKDWITUEjL_4">
    <vt:lpwstr>:[["2001",4]]}}},{"id":914,"uris":["http://zotero.org/users/local/XdjOw9jf/items/DY55NM5N"],"uri":["http://zotero.org/users/local/XdjOw9jf/items/DY55NM5N"],"itemData":{"id":914,"type":"article-journal","abstract":"As the modern era of cryosurgery began in</vt:lpwstr>
  </property>
  <property fmtid="{D5CDD505-2E9C-101B-9397-08002B2CF9AE}" pid="451" name="ZOTERO_BREF_WXUtH0X77fYuKDWITUEjL_5">
    <vt:lpwstr> the mid 1960s, the basic features of cryosurgical technique were established as rapid freezing, slow thawing, and repetition of the freeze-thaw cycle. Since then, new applications of cryosurgery have caused numerous investigations on the mechanism of inj</vt:lpwstr>
  </property>
  <property fmtid="{D5CDD505-2E9C-101B-9397-08002B2CF9AE}" pid="452" name="ZOTERO_BREF_WXUtH0X77fYuKDWITUEjL_6">
    <vt:lpwstr>ury in cryosurgery with the intent to better define appropriate or optimal temperature-time dosimetry of the freeze-thaw cycles. A diversity of opinion has become evident on some aspects of technique, but the basic tenets of cryosurgery remain unchanged. </vt:lpwstr>
  </property>
  <property fmtid="{D5CDD505-2E9C-101B-9397-08002B2CF9AE}" pid="453" name="ZOTERO_BREF_WXUtH0X77fYuKDWITUEjL_7">
    <vt:lpwstr>All the parts of the freeze-thaw cycle can cause tissue injury. The cooling rate should be as fast as possible, but it is not as critical as other factors. The coldest tissue temperature is the prime factor in cell death and this should be -50 degreesC in</vt:lpwstr>
  </property>
  <property fmtid="{D5CDD505-2E9C-101B-9397-08002B2CF9AE}" pid="454" name="ZOTERO_BREF_WXUtH0X77fYuKDWITUEjL_8">
    <vt:lpwstr> neoplastic tissue. The optimal duration of freezing is not known, but prolonged freezing increases tissue destruction. The thawing rate is a prime destructive factor and it should be as slow as possible. Repetition of the freeze-thaw cycle is well known </vt:lpwstr>
  </property>
  <property fmtid="{D5CDD505-2E9C-101B-9397-08002B2CF9AE}" pid="455" name="ZOTERO_BREF_WXUtH0X77fYuKDWITUEjL_9">
    <vt:lpwstr>to be an important factor in effective therapy. A prime need in cryosurgical research is related to the periphery of the cryosurgical lesion where some cells die and others live. Adjunctive therapy should influence the fate of cells in this region and inc</vt:lpwstr>
  </property>
  <property fmtid="{D5CDD505-2E9C-101B-9397-08002B2CF9AE}" pid="456" name="ZOTERO_BREF_WXUtH0X77fYuKDWITUEjL_10">
    <vt:lpwstr>rease the efficacy of cryosurgical techniques.","container-title":"Cryobiology","DOI":"10.1006/cryo.1998.2115","ISSN":"0011-2240","issue":"3","journalAbbreviation":"Cryobiology","language":"eng","note":"PMID: 9787063","page":"171-186","source":"PubMed","t</vt:lpwstr>
  </property>
  <property fmtid="{D5CDD505-2E9C-101B-9397-08002B2CF9AE}" pid="457" name="ZOTERO_BREF_WXUtH0X77fYuKDWITUEjL_11">
    <vt:lpwstr>itle":"Mechanisms of tissue injury in cryosurgery","volume":"37","author":[{"family":"Gage","given":"A. A."},{"family":"Baust","given":"J."}],"issued":{"date-parts":[["1998",11]]}}}],"schema":"https://github.com/citation-style-language/schema/raw/master/c</vt:lpwstr>
  </property>
  <property fmtid="{D5CDD505-2E9C-101B-9397-08002B2CF9AE}" pid="458" name="ZOTERO_BREF_WXUtH0X77fYuKDWITUEjL_12">
    <vt:lpwstr>sl-citation.json"} </vt:lpwstr>
  </property>
  <property fmtid="{D5CDD505-2E9C-101B-9397-08002B2CF9AE}" pid="459" name="ZOTERO_BREF_0CJSK5xVRLCEyLFNFAGPQ_1">
    <vt:lpwstr>ZOTERO_BIBL {"uncited":[],"omitted":[],"custom":[]} CSL_BIBLIOGRAPHY </vt:lpwstr>
  </property>
  <property fmtid="{D5CDD505-2E9C-101B-9397-08002B2CF9AE}" pid="460" name="ZOTERO_BREF_XMdQGiu5Pt7y61bQ5pHQ7_1">
    <vt:lpwstr>ZOTERO_BIBL {"uncited":[],"omitted":[],"custom":[]} CSL_BIBLIOGRAPHY </vt:lpwstr>
  </property>
  <property fmtid="{D5CDD505-2E9C-101B-9397-08002B2CF9AE}" pid="461" name="ZOTERO_BREF_bYL7eOQv31Thj9oQFRQSE_1">
    <vt:lpwstr>ZOTERO_ITEM CSL_CITATION {"citationID":"er7meQIe","properties":{"formattedCitation":"\\super 1\\nosupersub{}","plainCitation":"1","noteIndex":0},"citationItems":[{"id":930,"uris":["http://zotero.org/users/local/XdjOw9jf/items/I28PANYK"],"uri":["http://zot</vt:lpwstr>
  </property>
  <property fmtid="{D5CDD505-2E9C-101B-9397-08002B2CF9AE}" pid="462" name="ZOTERO_BREF_bYL7eOQv31Thj9oQFRQSE_2">
    <vt:lpwstr>ero.org/users/local/XdjOw9jf/items/I28PANYK"],"itemData":{"id":930,"type":"article-journal","container-title":"The New England Journal of Medicine","DOI":"10.1056/NEJM196304042681401","ISSN":"0028-4793","journalAbbreviation":"N Engl J Med","language":"eng</vt:lpwstr>
  </property>
  <property fmtid="{D5CDD505-2E9C-101B-9397-08002B2CF9AE}" pid="463" name="ZOTERO_BREF_bYL7eOQv31Thj9oQFRQSE_3">
    <vt:lpwstr>","note":"PMID: 14022909","page":"743-749","source":"PubMed","title":"Cryogenic surgery: a new method of destruction or extirpation of benign or malignant tissues","title-short":"Cryogenic surgery","volume":"268","author":[{"family":"Copper","given":"I. S</vt:lpwstr>
  </property>
  <property fmtid="{D5CDD505-2E9C-101B-9397-08002B2CF9AE}" pid="464" name="ZOTERO_BREF_bYL7eOQv31Thj9oQFRQSE_4">
    <vt:lpwstr>."}],"issued":{"date-parts":[["1963",4,4]]}}}],"schema":"https://github.com/citation-style-language/schema/raw/master/csl-citation.json"} </vt:lpwstr>
  </property>
  <property fmtid="{D5CDD505-2E9C-101B-9397-08002B2CF9AE}" pid="465" name="ZOTERO_BREF_ezHfncuAj01S1Bmp77gKx_1">
    <vt:lpwstr>ZOTERO_ITEM CSL_CITATION {"citationID":"EnbGsqxk","properties":{"formattedCitation":"\\super 3\\nosupersub{}","plainCitation":"3","noteIndex":0},"citationItems":[{"id":930,"uris":["http://zotero.org/users/local/XdjOw9jf/items/I28PANYK"],"uri":["http://zot</vt:lpwstr>
  </property>
  <property fmtid="{D5CDD505-2E9C-101B-9397-08002B2CF9AE}" pid="466" name="ZOTERO_BREF_ezHfncuAj01S1Bmp77gKx_2">
    <vt:lpwstr>ero.org/users/local/XdjOw9jf/items/I28PANYK"],"itemData":{"id":930,"type":"article-journal","container-title":"The New England Journal of Medicine","DOI":"10.1056/NEJM196304042681401","ISSN":"0028-4793","journalAbbreviation":"N Engl J Med","language":"eng</vt:lpwstr>
  </property>
  <property fmtid="{D5CDD505-2E9C-101B-9397-08002B2CF9AE}" pid="467" name="ZOTERO_BREF_ezHfncuAj01S1Bmp77gKx_3">
    <vt:lpwstr>","note":"PMID: 14022909","page":"743-749","source":"PubMed","title":"Cryogenic surgery: a new method of destruction or extirpation of benign or malignant tissues","title-short":"Cryogenic surgery","volume":"268","author":[{"family":"Copper","given":"I. S</vt:lpwstr>
  </property>
  <property fmtid="{D5CDD505-2E9C-101B-9397-08002B2CF9AE}" pid="468" name="ZOTERO_BREF_ezHfncuAj01S1Bmp77gKx_4">
    <vt:lpwstr>."}],"issued":{"date-parts":[["1963",4,4]]}}}],"schema":"https://github.com/citation-style-language/schema/raw/master/csl-citation.json"} </vt:lpwstr>
  </property>
  <property fmtid="{D5CDD505-2E9C-101B-9397-08002B2CF9AE}" pid="469" name="ZOTERO_BREF_bDTLEDFMmpa4i4wuH3rqs_1">
    <vt:lpwstr>ZOTERO_ITEM CSL_CITATION {"citationID":"qadVOBuj","properties":{"formattedCitation":"\\super 4\\nosupersub{}","plainCitation":"4","noteIndex":0},"citationItems":[{"id":916,"uris":["http://zotero.org/users/local/XdjOw9jf/items/AZLY34C9"],"uri":["http://zot</vt:lpwstr>
  </property>
  <property fmtid="{D5CDD505-2E9C-101B-9397-08002B2CF9AE}" pid="470" name="ZOTERO_BREF_bDTLEDFMmpa4i4wuH3rqs_2">
    <vt:lpwstr>ero.org/users/local/XdjOw9jf/items/AZLY34C9"],"itemData":{"id":916,"type":"article-journal","container-title":"Investigative Urology","ISSN":"0021-0005","journalAbbreviation":"Invest Urol","language":"eng","note":"PMID: 14142906","page":"610-619","source"</vt:lpwstr>
  </property>
  <property fmtid="{D5CDD505-2E9C-101B-9397-08002B2CF9AE}" pid="471" name="ZOTERO_BREF_bDTLEDFMmpa4i4wuH3rqs_3">
    <vt:lpwstr>:"PubMed","title":"EXPERIMENTAL PROSTATE CRYOSURGERY","volume":"1","author":[{"family":"Gonder","given":"M. J."},{"family":"Soanes","given":"W. A."},{"family":"Smith","given":"V."}],"issued":{"date-parts":[["1964",5]]}}}],"schema":"https://github.com/cita</vt:lpwstr>
  </property>
  <property fmtid="{D5CDD505-2E9C-101B-9397-08002B2CF9AE}" pid="472" name="ZOTERO_BREF_bDTLEDFMmpa4i4wuH3rqs_4">
    <vt:lpwstr>tion-style-language/schema/raw/master/csl-citation.json"} </vt:lpwstr>
  </property>
  <property fmtid="{D5CDD505-2E9C-101B-9397-08002B2CF9AE}" pid="473" name="ZOTERO_BREF_4MBxRALaRNhKcLtfZnFOe_1">
    <vt:lpwstr>ZOTERO_BIBL {"uncited":[],"omitted":[],"custom":[]} CSL_BIBLIOGRAPHY </vt:lpwstr>
  </property>
  <property fmtid="{D5CDD505-2E9C-101B-9397-08002B2CF9AE}" pid="474" name="ContentTypeId">
    <vt:lpwstr>0x010100E5E8B6F57BBA8043ADB7718A874F7985</vt:lpwstr>
  </property>
</Properties>
</file>