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C963B" w14:textId="77777777" w:rsidR="00160062" w:rsidRDefault="00160062" w:rsidP="00160062">
      <w:pPr>
        <w:pStyle w:val="Heading1"/>
      </w:pPr>
      <w:r>
        <w:t>Supporting Information</w:t>
      </w:r>
    </w:p>
    <w:p w14:paraId="567C01F1" w14:textId="4234E38A" w:rsidR="00160062" w:rsidRDefault="00160062" w:rsidP="00B5033E">
      <w:pPr>
        <w:pStyle w:val="Caption"/>
      </w:pPr>
      <w:bookmarkStart w:id="0" w:name="_Ref141372336"/>
      <w:r>
        <w:t xml:space="preserve">Figure S </w:t>
      </w:r>
      <w:r w:rsidR="00F9128E">
        <w:fldChar w:fldCharType="begin"/>
      </w:r>
      <w:r w:rsidR="00F9128E">
        <w:instrText xml:space="preserve"> SEQ Figure_S \* ARABIC </w:instrText>
      </w:r>
      <w:r w:rsidR="00F9128E">
        <w:fldChar w:fldCharType="separate"/>
      </w:r>
      <w:r w:rsidR="00271F38">
        <w:rPr>
          <w:noProof/>
        </w:rPr>
        <w:t>1</w:t>
      </w:r>
      <w:r w:rsidR="00F9128E">
        <w:rPr>
          <w:noProof/>
        </w:rPr>
        <w:fldChar w:fldCharType="end"/>
      </w:r>
      <w:bookmarkEnd w:id="0"/>
      <w:r>
        <w:t>: Map of the study location</w:t>
      </w:r>
      <w:r w:rsidR="006E24C0">
        <w:t xml:space="preserve"> w</w:t>
      </w:r>
      <w:r w:rsidR="00DB4DBA">
        <w:t>h</w:t>
      </w:r>
      <w:r w:rsidR="006E24C0">
        <w:t xml:space="preserve">ere </w:t>
      </w:r>
      <w:r w:rsidR="00DB4DBA">
        <w:t xml:space="preserve">three transects were installed in each of the nine selected forest patches (letters). In each transect, </w:t>
      </w:r>
      <w:r w:rsidR="006E24C0">
        <w:t>5 plots</w:t>
      </w:r>
      <w:r w:rsidR="008C6131">
        <w:t xml:space="preserve"> </w:t>
      </w:r>
      <w:r w:rsidR="006E24C0">
        <w:t>were installed to investigate functional changes of the invaded forest understories</w:t>
      </w:r>
      <w:r>
        <w:t>. Letters correspond to the different forests. Inset represents the United States, with the State of Michigan with black outline and a red dot where the Edwin S. George Reserve is located.</w:t>
      </w:r>
    </w:p>
    <w:p w14:paraId="6E635057" w14:textId="77777777" w:rsidR="00160062" w:rsidRDefault="00160062" w:rsidP="00160062">
      <w:pPr>
        <w:keepNext/>
      </w:pPr>
      <w:r>
        <w:rPr>
          <w:noProof/>
        </w:rPr>
        <w:drawing>
          <wp:inline distT="0" distB="0" distL="0" distR="0" wp14:anchorId="1CEA2D17" wp14:editId="5ED080DA">
            <wp:extent cx="5528945" cy="40792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nsectMapLetters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t="7635" r="3932" b="3511"/>
                    <a:stretch/>
                  </pic:blipFill>
                  <pic:spPr bwMode="auto">
                    <a:xfrm>
                      <a:off x="0" y="0"/>
                      <a:ext cx="5530526" cy="408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E18FB" w14:textId="77777777" w:rsidR="00160062" w:rsidRDefault="00160062">
      <w:pPr>
        <w:spacing w:line="259" w:lineRule="auto"/>
        <w:rPr>
          <w:iCs/>
          <w:sz w:val="20"/>
          <w:szCs w:val="18"/>
        </w:rPr>
      </w:pPr>
      <w:bookmarkStart w:id="1" w:name="_Ref141372350"/>
      <w:r>
        <w:br w:type="page"/>
      </w:r>
    </w:p>
    <w:p w14:paraId="2FDF13EE" w14:textId="77777777" w:rsidR="00DB4DBA" w:rsidRDefault="00160062" w:rsidP="00DB4DBA">
      <w:pPr>
        <w:pStyle w:val="Caption"/>
        <w:keepNext/>
      </w:pPr>
      <w:r>
        <w:lastRenderedPageBreak/>
        <w:t xml:space="preserve">Figure S </w:t>
      </w:r>
      <w:r w:rsidR="00F9128E">
        <w:fldChar w:fldCharType="begin"/>
      </w:r>
      <w:r w:rsidR="00F9128E">
        <w:instrText xml:space="preserve"> SEQ Figure_S \* A</w:instrText>
      </w:r>
      <w:r w:rsidR="00F9128E">
        <w:instrText xml:space="preserve">RABIC </w:instrText>
      </w:r>
      <w:r w:rsidR="00F9128E">
        <w:fldChar w:fldCharType="separate"/>
      </w:r>
      <w:r w:rsidR="00B5033E">
        <w:rPr>
          <w:noProof/>
        </w:rPr>
        <w:t>2</w:t>
      </w:r>
      <w:r w:rsidR="00F9128E">
        <w:rPr>
          <w:noProof/>
        </w:rPr>
        <w:fldChar w:fldCharType="end"/>
      </w:r>
      <w:bookmarkEnd w:id="1"/>
      <w:r>
        <w:t>:</w:t>
      </w:r>
      <w:r w:rsidRPr="00456274">
        <w:t xml:space="preserve"> </w:t>
      </w:r>
      <w:r>
        <w:t xml:space="preserve">Diagram of </w:t>
      </w:r>
      <w:r w:rsidR="00902CFE">
        <w:t>each</w:t>
      </w:r>
      <w:r>
        <w:t xml:space="preserve"> transect set up. Not</w:t>
      </w:r>
      <w:r w:rsidR="00902CFE">
        <w:t>e</w:t>
      </w:r>
      <w:r>
        <w:t xml:space="preserve"> that the square sizes are not </w:t>
      </w:r>
      <w:r w:rsidR="00C90850">
        <w:t>to</w:t>
      </w:r>
      <w:r>
        <w:t xml:space="preserve"> scale.</w:t>
      </w:r>
    </w:p>
    <w:p w14:paraId="245F16AE" w14:textId="005AA0FF" w:rsidR="00160062" w:rsidRDefault="00160062" w:rsidP="00DB4DBA">
      <w:r>
        <w:rPr>
          <w:noProof/>
        </w:rPr>
        <w:drawing>
          <wp:inline distT="0" distB="0" distL="0" distR="0" wp14:anchorId="7FEC1F8E" wp14:editId="4456FF79">
            <wp:extent cx="5943600" cy="27418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TransectDiagr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E25B" w14:textId="77777777" w:rsidR="00160062" w:rsidRDefault="00160062" w:rsidP="00160062">
      <w:pPr>
        <w:spacing w:line="259" w:lineRule="auto"/>
        <w:rPr>
          <w:iCs/>
          <w:sz w:val="20"/>
          <w:szCs w:val="18"/>
        </w:rPr>
      </w:pPr>
      <w:r>
        <w:br w:type="page"/>
      </w:r>
    </w:p>
    <w:p w14:paraId="69F9B265" w14:textId="629DB36A" w:rsidR="00160062" w:rsidRDefault="00160062" w:rsidP="00160062">
      <w:pPr>
        <w:pStyle w:val="Caption"/>
        <w:keepNext/>
      </w:pPr>
      <w:bookmarkStart w:id="2" w:name="_Ref141372376"/>
      <w:r>
        <w:lastRenderedPageBreak/>
        <w:t xml:space="preserve">Figure S </w:t>
      </w:r>
      <w:r w:rsidR="00F9128E">
        <w:fldChar w:fldCharType="begin"/>
      </w:r>
      <w:r w:rsidR="00F9128E">
        <w:instrText xml:space="preserve"> SEQ Figure_S \* ARABIC </w:instrText>
      </w:r>
      <w:r w:rsidR="00F9128E">
        <w:fldChar w:fldCharType="separate"/>
      </w:r>
      <w:r w:rsidR="00B5033E">
        <w:rPr>
          <w:noProof/>
        </w:rPr>
        <w:t>3</w:t>
      </w:r>
      <w:r w:rsidR="00F9128E">
        <w:rPr>
          <w:noProof/>
        </w:rPr>
        <w:fldChar w:fldCharType="end"/>
      </w:r>
      <w:bookmarkEnd w:id="2"/>
      <w:r>
        <w:t>: Model fit. Left panels are model using values for the total community (</w:t>
      </w:r>
      <w:r>
        <w:sym w:font="Wingdings 2" w:char="F098"/>
      </w:r>
      <w:r>
        <w:t>) and right panels (</w:t>
      </w:r>
      <w:r>
        <w:sym w:font="Wingdings 3" w:char="F070"/>
      </w:r>
      <w:r>
        <w:t>), for natives only.</w:t>
      </w:r>
      <w:r w:rsidRPr="00B20DF3">
        <w:t xml:space="preserve"> </w:t>
      </w:r>
      <w:r>
        <w:t>Leaf N: leaf nitrogen concentration; SLA: specific leaf area; LDMC: leaf dry matter content.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60062" w:rsidRPr="00B20DF3" w14:paraId="79C56312" w14:textId="77777777" w:rsidTr="00902CFE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B7EA" w14:textId="77777777" w:rsidR="00160062" w:rsidRPr="00B20DF3" w:rsidRDefault="00160062" w:rsidP="00902CFE">
            <w:pPr>
              <w:jc w:val="center"/>
              <w:rPr>
                <w:b/>
              </w:rPr>
            </w:pPr>
            <w:r w:rsidRPr="00B20DF3">
              <w:rPr>
                <w:b/>
              </w:rPr>
              <w:t>Leaf N</w:t>
            </w:r>
          </w:p>
        </w:tc>
      </w:tr>
      <w:tr w:rsidR="00160062" w14:paraId="12700936" w14:textId="77777777" w:rsidTr="00902CFE"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2476AC4A" w14:textId="77777777" w:rsidR="00160062" w:rsidRDefault="00160062" w:rsidP="00902CFE">
            <w:r>
              <w:rPr>
                <w:noProof/>
              </w:rPr>
              <w:drawing>
                <wp:inline distT="0" distB="0" distL="0" distR="0" wp14:anchorId="71F1933B" wp14:editId="6C6F45C6">
                  <wp:extent cx="2743200" cy="195942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delFitT_leaf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77BC6B5F" w14:textId="77777777" w:rsidR="00160062" w:rsidRDefault="00160062" w:rsidP="00902CFE">
            <w:r>
              <w:rPr>
                <w:noProof/>
              </w:rPr>
              <w:drawing>
                <wp:inline distT="0" distB="0" distL="0" distR="0" wp14:anchorId="2E14DAD2" wp14:editId="13E42D9E">
                  <wp:extent cx="2743200" cy="1959428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delFitN_leaf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62" w14:paraId="6EE93F90" w14:textId="77777777" w:rsidTr="00902CFE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0D18" w14:textId="77777777" w:rsidR="00160062" w:rsidRPr="00B20DF3" w:rsidRDefault="00160062" w:rsidP="00902CFE">
            <w:pPr>
              <w:jc w:val="center"/>
              <w:rPr>
                <w:b/>
              </w:rPr>
            </w:pPr>
            <w:r w:rsidRPr="00B20DF3">
              <w:rPr>
                <w:b/>
              </w:rPr>
              <w:t>SLA</w:t>
            </w:r>
          </w:p>
        </w:tc>
      </w:tr>
      <w:tr w:rsidR="00160062" w14:paraId="12C72730" w14:textId="77777777" w:rsidTr="00902CFE"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05385C3F" w14:textId="77777777" w:rsidR="00160062" w:rsidRDefault="00160062" w:rsidP="00902CFE">
            <w:r>
              <w:rPr>
                <w:noProof/>
              </w:rPr>
              <w:drawing>
                <wp:inline distT="0" distB="0" distL="0" distR="0" wp14:anchorId="46E26095" wp14:editId="027BC9C5">
                  <wp:extent cx="2743200" cy="1959428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delFitT_SL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5E3783C6" w14:textId="77777777" w:rsidR="00160062" w:rsidRDefault="00160062" w:rsidP="00902CFE">
            <w:r>
              <w:rPr>
                <w:noProof/>
              </w:rPr>
              <w:drawing>
                <wp:inline distT="0" distB="0" distL="0" distR="0" wp14:anchorId="1A94DA21" wp14:editId="09BEF134">
                  <wp:extent cx="2743200" cy="1959428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delFitN_SL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62" w14:paraId="449E135A" w14:textId="77777777" w:rsidTr="00902CFE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1142" w14:textId="77777777" w:rsidR="00160062" w:rsidRDefault="00160062" w:rsidP="00902CFE">
            <w:pPr>
              <w:jc w:val="center"/>
            </w:pPr>
            <w:r w:rsidRPr="00B20DF3">
              <w:rPr>
                <w:b/>
              </w:rPr>
              <w:t>LDMC</w:t>
            </w:r>
          </w:p>
        </w:tc>
      </w:tr>
      <w:tr w:rsidR="00160062" w14:paraId="5B3E9787" w14:textId="77777777" w:rsidTr="00902CFE">
        <w:tc>
          <w:tcPr>
            <w:tcW w:w="4675" w:type="dxa"/>
            <w:tcBorders>
              <w:top w:val="single" w:sz="4" w:space="0" w:color="auto"/>
            </w:tcBorders>
          </w:tcPr>
          <w:p w14:paraId="7F593FA1" w14:textId="77777777" w:rsidR="00160062" w:rsidRDefault="00160062" w:rsidP="00902CFE">
            <w:r>
              <w:rPr>
                <w:noProof/>
              </w:rPr>
              <w:drawing>
                <wp:inline distT="0" distB="0" distL="0" distR="0" wp14:anchorId="7807CB36" wp14:editId="68FF337E">
                  <wp:extent cx="2743200" cy="1959428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odelFitT_LDMC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1DEAFED3" w14:textId="77777777" w:rsidR="00160062" w:rsidRDefault="00160062" w:rsidP="00902CFE">
            <w:pPr>
              <w:keepNext/>
            </w:pPr>
            <w:r>
              <w:rPr>
                <w:noProof/>
              </w:rPr>
              <w:drawing>
                <wp:inline distT="0" distB="0" distL="0" distR="0" wp14:anchorId="05A4DA67" wp14:editId="146A3091">
                  <wp:extent cx="2743200" cy="1959428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delFitN_LDMC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7FCB3" w14:textId="77777777" w:rsidR="00160062" w:rsidRDefault="00160062" w:rsidP="00160062">
      <w:pPr>
        <w:spacing w:line="259" w:lineRule="auto"/>
        <w:rPr>
          <w:iCs/>
          <w:sz w:val="20"/>
          <w:szCs w:val="18"/>
        </w:rPr>
      </w:pPr>
      <w:r>
        <w:br w:type="page"/>
      </w:r>
    </w:p>
    <w:p w14:paraId="63B60CA8" w14:textId="28344636" w:rsidR="00160062" w:rsidRDefault="00160062" w:rsidP="00160062">
      <w:pPr>
        <w:pStyle w:val="Caption"/>
        <w:keepNext/>
      </w:pPr>
      <w:bookmarkStart w:id="3" w:name="_Ref141524552"/>
      <w:r>
        <w:lastRenderedPageBreak/>
        <w:t xml:space="preserve">Table S </w:t>
      </w:r>
      <w:r w:rsidR="00F9128E">
        <w:fldChar w:fldCharType="begin"/>
      </w:r>
      <w:r w:rsidR="00F9128E">
        <w:instrText xml:space="preserve"> SEQ Table_S \* ARABIC </w:instrText>
      </w:r>
      <w:r w:rsidR="00F9128E">
        <w:fldChar w:fldCharType="separate"/>
      </w:r>
      <w:r w:rsidR="00B5033E">
        <w:rPr>
          <w:noProof/>
        </w:rPr>
        <w:t>1</w:t>
      </w:r>
      <w:r w:rsidR="00F9128E">
        <w:rPr>
          <w:noProof/>
        </w:rPr>
        <w:fldChar w:fldCharType="end"/>
      </w:r>
      <w:bookmarkEnd w:id="3"/>
      <w:r>
        <w:t xml:space="preserve">: </w:t>
      </w:r>
      <w:r w:rsidRPr="00676339">
        <w:t xml:space="preserve">List of </w:t>
      </w:r>
      <w:r>
        <w:t>invasive</w:t>
      </w:r>
      <w:r w:rsidRPr="00676339">
        <w:t xml:space="preserve"> plant species </w:t>
      </w:r>
      <w:r>
        <w:t>found in our survey.</w:t>
      </w:r>
      <w:r w:rsidRPr="00676339">
        <w:t xml:space="preserve"> Growth forms </w:t>
      </w:r>
      <w:r>
        <w:t xml:space="preserve">and duration </w:t>
      </w:r>
      <w:r w:rsidRPr="00676339">
        <w:t>follows USDA PLANTS (USDA and NRCS 2022).</w:t>
      </w:r>
    </w:p>
    <w:tbl>
      <w:tblPr>
        <w:tblW w:w="69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1550"/>
        <w:gridCol w:w="1035"/>
      </w:tblGrid>
      <w:tr w:rsidR="00160062" w:rsidRPr="009C1ED7" w14:paraId="6D09B23B" w14:textId="77777777" w:rsidTr="00902CFE">
        <w:trPr>
          <w:trHeight w:val="300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7A9F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Scientific name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0DB0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Growth Form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F04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Duration</w:t>
            </w:r>
          </w:p>
        </w:tc>
      </w:tr>
      <w:tr w:rsidR="00160062" w:rsidRPr="009C1ED7" w14:paraId="64B43B52" w14:textId="77777777" w:rsidTr="00902CFE">
        <w:trPr>
          <w:trHeight w:val="300"/>
          <w:jc w:val="center"/>
        </w:trPr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6FBB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pt-BR"/>
              </w:rPr>
            </w:pPr>
            <w:r w:rsidRPr="009C1ED7">
              <w:rPr>
                <w:rFonts w:eastAsia="Times New Roman" w:cs="Times New Roman"/>
                <w:i/>
                <w:color w:val="000000"/>
                <w:sz w:val="22"/>
                <w:lang w:val="pt-BR"/>
              </w:rPr>
              <w:t>Alliaria petiolata</w:t>
            </w:r>
            <w:r w:rsidRPr="009C1ED7">
              <w:rPr>
                <w:rFonts w:eastAsia="Times New Roman" w:cs="Times New Roman"/>
                <w:color w:val="000000"/>
                <w:sz w:val="22"/>
                <w:lang w:val="pt-BR"/>
              </w:rPr>
              <w:t xml:space="preserve"> (M. Bieb.) Cavara &amp; Grande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1ACC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forb</w:t>
            </w: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D0FC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biennial</w:t>
            </w:r>
          </w:p>
        </w:tc>
      </w:tr>
      <w:tr w:rsidR="00160062" w:rsidRPr="009C1ED7" w14:paraId="4C6F8C07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7154A894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Berberis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thunbergii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DC.</w:t>
            </w:r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57D43644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shrub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0332BC54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486AED4B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6E5BB425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Celastrus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orbiculatus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676339">
              <w:rPr>
                <w:rFonts w:eastAsia="Times New Roman" w:cs="Times New Roman"/>
                <w:color w:val="000000"/>
                <w:sz w:val="22"/>
              </w:rPr>
              <w:t>Thunb</w:t>
            </w:r>
            <w:proofErr w:type="spellEnd"/>
            <w:r w:rsidRPr="00676339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F1AEAD9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vine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56B066F7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4819B861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491E2EBC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Cynanchum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rossicum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A971F5">
              <w:rPr>
                <w:rFonts w:eastAsia="Times New Roman" w:cs="Times New Roman"/>
                <w:color w:val="000000"/>
                <w:sz w:val="22"/>
              </w:rPr>
              <w:t>(</w:t>
            </w:r>
            <w:proofErr w:type="spellStart"/>
            <w:r w:rsidRPr="00A971F5">
              <w:rPr>
                <w:rFonts w:eastAsia="Times New Roman" w:cs="Times New Roman"/>
                <w:color w:val="000000"/>
                <w:sz w:val="22"/>
              </w:rPr>
              <w:t>Kleopow</w:t>
            </w:r>
            <w:proofErr w:type="spellEnd"/>
            <w:r w:rsidRPr="00A971F5">
              <w:rPr>
                <w:rFonts w:eastAsia="Times New Roman" w:cs="Times New Roman"/>
                <w:color w:val="000000"/>
                <w:sz w:val="22"/>
              </w:rPr>
              <w:t xml:space="preserve">) </w:t>
            </w:r>
            <w:proofErr w:type="spellStart"/>
            <w:r w:rsidRPr="00A971F5">
              <w:rPr>
                <w:rFonts w:eastAsia="Times New Roman" w:cs="Times New Roman"/>
                <w:color w:val="000000"/>
                <w:sz w:val="22"/>
              </w:rPr>
              <w:t>Borhidi</w:t>
            </w:r>
            <w:proofErr w:type="spellEnd"/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25F3CFF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vine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157F1A1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7426C098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1DC34605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Elaeagnus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umbellata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A971F5">
              <w:rPr>
                <w:rFonts w:eastAsia="Times New Roman" w:cs="Times New Roman"/>
                <w:color w:val="000000"/>
                <w:sz w:val="22"/>
              </w:rPr>
              <w:t>Thunb</w:t>
            </w:r>
            <w:proofErr w:type="spellEnd"/>
            <w:r w:rsidRPr="00A971F5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6761ED0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shrub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32D0179D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05663AB7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0DB769E7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Frangula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alnus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Mill.</w:t>
            </w:r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50667EEF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shrub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072083A0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13BD39B8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3DE72AB0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Leucanthemum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vulgare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A971F5">
              <w:rPr>
                <w:rFonts w:eastAsia="Times New Roman" w:cs="Times New Roman"/>
                <w:color w:val="000000"/>
                <w:sz w:val="22"/>
              </w:rPr>
              <w:t>Lam.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685D8238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forb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665987D7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0CE15BF7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5D5C0FEC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Lonicera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tatarica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L.</w:t>
            </w:r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2FDBC6E6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shrub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1D6A2A31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51E0DAFC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3C91D51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Rhamnus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cathartica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L.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1A9B731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tree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26E59DBB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3EBF3674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3A3DDD66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Robinia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pseudoacacia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L.</w:t>
            </w:r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72636273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tree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69C4D228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14F50E26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4898C586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Rosa multiflora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Murray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27DE872A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shrub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1EF415CD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1E871BFE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182C95E2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Rumex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crispus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L.</w:t>
            </w:r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017EBCEC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forb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76225796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5192DD71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4049A016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Taraxacum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officinale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A971F5">
              <w:rPr>
                <w:rFonts w:eastAsia="Times New Roman" w:cs="Times New Roman"/>
                <w:color w:val="000000"/>
                <w:sz w:val="22"/>
              </w:rPr>
              <w:t xml:space="preserve">F. H. </w:t>
            </w:r>
            <w:proofErr w:type="spellStart"/>
            <w:r w:rsidRPr="00A971F5">
              <w:rPr>
                <w:rFonts w:eastAsia="Times New Roman" w:cs="Times New Roman"/>
                <w:color w:val="000000"/>
                <w:sz w:val="22"/>
              </w:rPr>
              <w:t>Wigg</w:t>
            </w:r>
            <w:proofErr w:type="spellEnd"/>
            <w:r w:rsidRPr="00A971F5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638F4A66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forb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0B26262A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  <w:tr w:rsidR="00160062" w:rsidRPr="009C1ED7" w14:paraId="2528B378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F2F2F2" w:themeFill="background1" w:themeFillShade="F2"/>
            <w:noWrap/>
            <w:vAlign w:val="bottom"/>
            <w:hideMark/>
          </w:tcPr>
          <w:p w14:paraId="0A461D22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Torilis</w:t>
            </w:r>
            <w:proofErr w:type="spellEnd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 japonica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A971F5">
              <w:rPr>
                <w:rFonts w:eastAsia="Times New Roman" w:cs="Times New Roman"/>
                <w:color w:val="000000"/>
                <w:sz w:val="22"/>
              </w:rPr>
              <w:t>(</w:t>
            </w:r>
            <w:proofErr w:type="spellStart"/>
            <w:r w:rsidRPr="00A971F5">
              <w:rPr>
                <w:rFonts w:eastAsia="Times New Roman" w:cs="Times New Roman"/>
                <w:color w:val="000000"/>
                <w:sz w:val="22"/>
              </w:rPr>
              <w:t>Houtt</w:t>
            </w:r>
            <w:proofErr w:type="spellEnd"/>
            <w:r w:rsidRPr="00A971F5">
              <w:rPr>
                <w:rFonts w:eastAsia="Times New Roman" w:cs="Times New Roman"/>
                <w:color w:val="000000"/>
                <w:sz w:val="22"/>
              </w:rPr>
              <w:t>.) DC.</w:t>
            </w:r>
          </w:p>
        </w:tc>
        <w:tc>
          <w:tcPr>
            <w:tcW w:w="1550" w:type="dxa"/>
            <w:shd w:val="clear" w:color="auto" w:fill="F2F2F2" w:themeFill="background1" w:themeFillShade="F2"/>
            <w:noWrap/>
            <w:vAlign w:val="bottom"/>
            <w:hideMark/>
          </w:tcPr>
          <w:p w14:paraId="3ED8561A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forb</w:t>
            </w:r>
          </w:p>
        </w:tc>
        <w:tc>
          <w:tcPr>
            <w:tcW w:w="1035" w:type="dxa"/>
            <w:shd w:val="clear" w:color="auto" w:fill="F2F2F2" w:themeFill="background1" w:themeFillShade="F2"/>
            <w:noWrap/>
            <w:vAlign w:val="bottom"/>
            <w:hideMark/>
          </w:tcPr>
          <w:p w14:paraId="0C6BF87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annual</w:t>
            </w:r>
          </w:p>
        </w:tc>
      </w:tr>
      <w:tr w:rsidR="00160062" w:rsidRPr="009C1ED7" w14:paraId="42645393" w14:textId="77777777" w:rsidTr="00902CFE">
        <w:trPr>
          <w:trHeight w:val="300"/>
          <w:jc w:val="center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14:paraId="2579D731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 xml:space="preserve">Veronica </w:t>
            </w:r>
            <w:proofErr w:type="spellStart"/>
            <w:r w:rsidRPr="009C1ED7">
              <w:rPr>
                <w:rFonts w:eastAsia="Times New Roman" w:cs="Times New Roman"/>
                <w:i/>
                <w:color w:val="000000"/>
                <w:sz w:val="22"/>
              </w:rPr>
              <w:t>officinalis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 xml:space="preserve"> L.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E41290C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forb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14:paraId="34D09EAE" w14:textId="77777777" w:rsidR="00160062" w:rsidRPr="009C1ED7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C1ED7">
              <w:rPr>
                <w:rFonts w:eastAsia="Times New Roman" w:cs="Times New Roman"/>
                <w:color w:val="000000"/>
                <w:sz w:val="22"/>
              </w:rPr>
              <w:t>perennial</w:t>
            </w:r>
          </w:p>
        </w:tc>
      </w:tr>
    </w:tbl>
    <w:p w14:paraId="1DE70A7E" w14:textId="7055ABC0" w:rsidR="00160062" w:rsidRDefault="00160062" w:rsidP="00160062">
      <w:pPr>
        <w:spacing w:line="259" w:lineRule="auto"/>
      </w:pPr>
      <w:r>
        <w:br w:type="page"/>
      </w:r>
    </w:p>
    <w:p w14:paraId="2F6CAC72" w14:textId="6B85F02D" w:rsidR="00614BCA" w:rsidRDefault="00614BCA" w:rsidP="00614BCA">
      <w:pPr>
        <w:pStyle w:val="Caption"/>
        <w:keepNext/>
      </w:pPr>
      <w:r>
        <w:lastRenderedPageBreak/>
        <w:t xml:space="preserve">Table S </w:t>
      </w:r>
      <w:r w:rsidR="000B44EF">
        <w:t>2</w:t>
      </w:r>
      <w:r>
        <w:t xml:space="preserve">: Environmental conditions of forests, raked from less invaded to most invaded forest. Soil data was collected by deploying one ion-exchange resin capsule per forest. For details on light availability data collection, refer to </w:t>
      </w:r>
      <w:r w:rsidRPr="00F9128E">
        <w:t xml:space="preserve">Figure S </w:t>
      </w:r>
      <w:bookmarkStart w:id="4" w:name="_GoBack"/>
      <w:bookmarkEnd w:id="4"/>
      <w:r w:rsidRPr="00F9128E">
        <w:t>1 and Main text Methods section.</w:t>
      </w:r>
    </w:p>
    <w:tbl>
      <w:tblPr>
        <w:tblW w:w="0" w:type="auto"/>
        <w:tblInd w:w="-270" w:type="dxa"/>
        <w:tblLayout w:type="fixed"/>
        <w:tblLook w:val="04A0" w:firstRow="1" w:lastRow="0" w:firstColumn="1" w:lastColumn="0" w:noHBand="0" w:noVBand="1"/>
      </w:tblPr>
      <w:tblGrid>
        <w:gridCol w:w="883"/>
        <w:gridCol w:w="1547"/>
        <w:gridCol w:w="900"/>
        <w:gridCol w:w="900"/>
        <w:gridCol w:w="1350"/>
        <w:gridCol w:w="1260"/>
        <w:gridCol w:w="1350"/>
        <w:gridCol w:w="1440"/>
      </w:tblGrid>
      <w:tr w:rsidR="00614BCA" w:rsidRPr="00E50A01" w14:paraId="5D080720" w14:textId="77777777" w:rsidTr="00271F38">
        <w:trPr>
          <w:trHeight w:val="300"/>
        </w:trPr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06E06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>Forest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9C980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>Mean % Invasive cover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(±SD)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40DF1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>Total soil N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(ppm)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7933E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>Soil nitrate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(ppm)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8904E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>Soil ammonium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(ppm)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4F7EC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>Days resin capsules w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ere</w:t>
            </w:r>
            <w:r w:rsidRPr="00E50A01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deployed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87EEAD" w14:textId="77777777" w:rsidR="00614BCA" w:rsidRPr="00E50A01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Light availability (%±SD)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DC49CC" w14:textId="77777777" w:rsidR="00614BCA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Soil water (%±SD)</w:t>
            </w:r>
          </w:p>
        </w:tc>
      </w:tr>
      <w:tr w:rsidR="00614BCA" w:rsidRPr="00BE5924" w14:paraId="759C7C43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45AC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B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924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2.44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±3.39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845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CF4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2.31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D648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7.78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2DB2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D91DF95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8.79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±1.22)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3B14E0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4.85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1.55)</w:t>
            </w:r>
          </w:p>
        </w:tc>
      </w:tr>
      <w:tr w:rsidR="00614BCA" w:rsidRPr="00BE5924" w14:paraId="65C8B8E4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FA99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C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82CB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6.50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±15.2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7CF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D3B0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2.73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FD7A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7.30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F295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F711FFD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10.20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±0.47)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1E4E8E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7.34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5.72)</w:t>
            </w:r>
          </w:p>
        </w:tc>
      </w:tr>
      <w:tr w:rsidR="00614BCA" w:rsidRPr="00BE5924" w14:paraId="7926EF24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F92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H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ACA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12.30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±23.7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3C9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2FF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4.00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F38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6.21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23C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518BFA4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10.7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2.20)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7CBB37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7.85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1.99)</w:t>
            </w:r>
          </w:p>
        </w:tc>
      </w:tr>
      <w:tr w:rsidR="00614BCA" w:rsidRPr="00BE5924" w14:paraId="7F8E4CD4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20D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J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3C75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41.50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±40.4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2D5F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8.40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5952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3.62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876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4.78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D0AF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9B19CBF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11.5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±2.32)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DD716B1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9.39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2.33)</w:t>
            </w:r>
          </w:p>
        </w:tc>
      </w:tr>
      <w:tr w:rsidR="00614BCA" w:rsidRPr="00BE5924" w14:paraId="18CDD75C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5AA1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I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7E7A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60.1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±69.2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B355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7.40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B9B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2.60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7D2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4.80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ED7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EC3C08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11.9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±2.54)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BC7BDEB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10.50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color w:val="000000"/>
                <w:sz w:val="22"/>
              </w:rPr>
              <w:t>1.90)</w:t>
            </w:r>
          </w:p>
        </w:tc>
      </w:tr>
      <w:tr w:rsidR="00614BCA" w:rsidRPr="00BE5924" w14:paraId="1CF205FB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A8FC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F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86B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65.38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±32.8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ED89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13.10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515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3.71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AB9A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9.39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139B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F18E0ED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12.7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±3.81)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799FBD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12.00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2.69)</w:t>
            </w:r>
          </w:p>
        </w:tc>
      </w:tr>
      <w:tr w:rsidR="00614BCA" w:rsidRPr="00BE5924" w14:paraId="54CE4EB0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2C61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E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2F9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84.00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±26.8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E5E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17.73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B8E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2.90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166F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14.83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9A15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14:paraId="190FF7EA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15.8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7.12)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14A68F2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12.60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2.16)</w:t>
            </w:r>
          </w:p>
        </w:tc>
      </w:tr>
      <w:tr w:rsidR="00614BCA" w:rsidRPr="00BE5924" w14:paraId="2B5AFD47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A463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D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136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114.00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±52.1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1B0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22.47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AA3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12.26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1BA2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10.21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13A8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14:paraId="204AECF9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17.8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±8.73)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7571D73C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13.0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3.36)</w:t>
            </w:r>
          </w:p>
        </w:tc>
      </w:tr>
      <w:tr w:rsidR="00614BCA" w:rsidRPr="00BE5924" w14:paraId="0820E793" w14:textId="77777777" w:rsidTr="00271F3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35699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E0232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123.00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±38.1</w:t>
            </w:r>
            <w:r w:rsidRPr="00BE5924">
              <w:rPr>
                <w:rFonts w:eastAsia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73778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24.63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7C15F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15.8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23DFE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8.83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10301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8D0D04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BE5924">
              <w:rPr>
                <w:rFonts w:eastAsia="Times New Roman" w:cs="Times New Roman"/>
                <w:color w:val="000000"/>
                <w:sz w:val="22"/>
              </w:rPr>
              <w:t>21.9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±15.1)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390926" w14:textId="77777777" w:rsidR="00614BCA" w:rsidRPr="00BE5924" w:rsidRDefault="00614BCA" w:rsidP="00271F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14.6 (</w:t>
            </w:r>
            <w:r w:rsidRPr="00BE5924">
              <w:rPr>
                <w:rFonts w:eastAsia="Times New Roman" w:cs="Times New Roman"/>
                <w:bCs/>
                <w:color w:val="000000"/>
                <w:sz w:val="22"/>
              </w:rPr>
              <w:t>±</w:t>
            </w:r>
            <w:r>
              <w:rPr>
                <w:rFonts w:eastAsia="Times New Roman" w:cs="Times New Roman"/>
                <w:bCs/>
                <w:color w:val="000000"/>
                <w:sz w:val="22"/>
              </w:rPr>
              <w:t>0.46)</w:t>
            </w:r>
          </w:p>
        </w:tc>
      </w:tr>
    </w:tbl>
    <w:p w14:paraId="7160B409" w14:textId="77777777" w:rsidR="00614BCA" w:rsidRPr="00BE5924" w:rsidRDefault="00614BCA" w:rsidP="00614BCA">
      <w:pPr>
        <w:pStyle w:val="Caption"/>
        <w:rPr>
          <w:sz w:val="22"/>
        </w:rPr>
      </w:pPr>
    </w:p>
    <w:p w14:paraId="2A9EAD06" w14:textId="23E1BFC8" w:rsidR="00614BCA" w:rsidRDefault="00614BCA" w:rsidP="00160062">
      <w:pPr>
        <w:spacing w:line="259" w:lineRule="auto"/>
      </w:pPr>
      <w:r>
        <w:br w:type="page"/>
      </w:r>
    </w:p>
    <w:p w14:paraId="438A4051" w14:textId="3708D7D3" w:rsidR="00160062" w:rsidRDefault="00160062" w:rsidP="00160062">
      <w:pPr>
        <w:pStyle w:val="Caption"/>
        <w:keepNext/>
      </w:pPr>
      <w:bookmarkStart w:id="5" w:name="_Ref141372389"/>
      <w:r>
        <w:lastRenderedPageBreak/>
        <w:t xml:space="preserve">Table S </w:t>
      </w:r>
      <w:bookmarkEnd w:id="5"/>
      <w:r w:rsidR="000B44EF">
        <w:t>3</w:t>
      </w:r>
      <w:r>
        <w:t>: Model parameter values.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60"/>
        <w:gridCol w:w="2070"/>
        <w:gridCol w:w="1966"/>
        <w:gridCol w:w="835"/>
        <w:gridCol w:w="835"/>
        <w:gridCol w:w="1157"/>
        <w:gridCol w:w="1237"/>
      </w:tblGrid>
      <w:tr w:rsidR="00160062" w:rsidRPr="009700CF" w14:paraId="78FA4837" w14:textId="77777777" w:rsidTr="00902CFE">
        <w:trPr>
          <w:trHeight w:val="300"/>
          <w:tblHeader/>
        </w:trPr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2344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Parameter ID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C3AE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Response variable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C386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Description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BF59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Mean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9C95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SD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D275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2.5 % quantile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B9C5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b/>
                <w:color w:val="000000"/>
                <w:sz w:val="22"/>
              </w:rPr>
              <w:t>97.5 % quantile</w:t>
            </w:r>
          </w:p>
        </w:tc>
      </w:tr>
      <w:tr w:rsidR="00160062" w:rsidRPr="009700CF" w14:paraId="1C400AC3" w14:textId="77777777" w:rsidTr="00902CFE">
        <w:trPr>
          <w:trHeight w:val="300"/>
        </w:trPr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5B2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5DC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ACD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4B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24.295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F8D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2.537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BE5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19.686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345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29.588</w:t>
            </w:r>
          </w:p>
        </w:tc>
      </w:tr>
      <w:tr w:rsidR="00160062" w:rsidRPr="009700CF" w14:paraId="77BB14FD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E9A40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47259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7A0BC4" w14:textId="7CE14939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2225F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23.069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180ED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2.234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FDFCD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18.725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DA820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27.494</w:t>
            </w:r>
          </w:p>
        </w:tc>
      </w:tr>
      <w:tr w:rsidR="00160062" w:rsidRPr="009700CF" w14:paraId="3D1FE119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34E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749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8E7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206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23.759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CE5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2.263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691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19.406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ECF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28.089</w:t>
            </w:r>
          </w:p>
        </w:tc>
      </w:tr>
      <w:tr w:rsidR="00160062" w:rsidRPr="009700CF" w14:paraId="257686F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0B461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8D8BB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34F83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242E6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23.651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15E58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2.484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12AB3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18.893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3FCBB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28.670</w:t>
            </w:r>
          </w:p>
        </w:tc>
      </w:tr>
      <w:tr w:rsidR="00160062" w:rsidRPr="009700CF" w14:paraId="27E1606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868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E09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3057" w14:textId="793826FB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3CA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24.188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356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2.552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7CC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19.512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6EE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29.541</w:t>
            </w:r>
          </w:p>
        </w:tc>
      </w:tr>
      <w:tr w:rsidR="00160062" w:rsidRPr="009700CF" w14:paraId="2C4010C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3B1A6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704E2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7360F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F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5B0CE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23.937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0A4CA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2.396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2BD45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19.386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7D415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28.738</w:t>
            </w:r>
          </w:p>
        </w:tc>
      </w:tr>
      <w:tr w:rsidR="00160062" w:rsidRPr="009700CF" w14:paraId="652DEC1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67C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7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3F4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FFB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H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861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23.168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EBB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2.269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A10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18.718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0DB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27.628</w:t>
            </w:r>
          </w:p>
        </w:tc>
      </w:tr>
      <w:tr w:rsidR="00160062" w:rsidRPr="009700CF" w14:paraId="137627F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C725C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01BBC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8CC13D" w14:textId="78E83E31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DE311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24.155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0E9AA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2.452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50855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19.595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19023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29.200</w:t>
            </w:r>
          </w:p>
        </w:tc>
      </w:tr>
      <w:tr w:rsidR="00160062" w:rsidRPr="009700CF" w14:paraId="14CCA92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BC2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</w:t>
            </w:r>
            <w:r>
              <w:rPr>
                <w:rFonts w:eastAsia="Times New Roman" w:cs="Times New Roman"/>
                <w:color w:val="000000"/>
                <w:vertAlign w:val="subscript"/>
              </w:rPr>
              <w:t>9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9E9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290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E7B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23.825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CF6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2.434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F17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19.296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313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28.743</w:t>
            </w:r>
          </w:p>
        </w:tc>
      </w:tr>
      <w:tr w:rsidR="00160062" w:rsidRPr="009700CF" w14:paraId="28285FB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814B3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AA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2ED92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4E00D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83171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23.787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1A99A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2.327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85D85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19.409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C9435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28.366</w:t>
            </w:r>
          </w:p>
        </w:tc>
      </w:tr>
      <w:tr w:rsidR="00160062" w:rsidRPr="009700CF" w14:paraId="4DB03A0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529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338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EFF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2DA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18.235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E4A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2.715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5A8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12.848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6C5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23.451</w:t>
            </w:r>
          </w:p>
        </w:tc>
      </w:tr>
      <w:tr w:rsidR="00160062" w:rsidRPr="009700CF" w14:paraId="53231AB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ADE28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D8F8D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CE2963" w14:textId="1B74AB90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16B56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16.389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939DC4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2.381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C3670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11.762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5572D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20.995</w:t>
            </w:r>
          </w:p>
        </w:tc>
      </w:tr>
      <w:tr w:rsidR="00160062" w:rsidRPr="009700CF" w14:paraId="511C6EF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AC8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81A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7A0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308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16.758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06D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2.336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BD4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12.201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003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21.299</w:t>
            </w:r>
          </w:p>
        </w:tc>
      </w:tr>
      <w:tr w:rsidR="00160062" w:rsidRPr="009700CF" w14:paraId="08D8F1D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D9AE8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0A599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1C1E8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CBA94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19.835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2A2E9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3.017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4AEF6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13.947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CE853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25.663</w:t>
            </w:r>
          </w:p>
        </w:tc>
      </w:tr>
      <w:tr w:rsidR="00160062" w:rsidRPr="009700CF" w14:paraId="2DF7698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5F5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096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D5B6" w14:textId="54F939EC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6A2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17.420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FF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2.869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EF7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11.723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EAB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23.041</w:t>
            </w:r>
          </w:p>
        </w:tc>
      </w:tr>
      <w:tr w:rsidR="00160062" w:rsidRPr="009700CF" w14:paraId="0E2E5B9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98D04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7A813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BC03E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F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EDB3F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20.473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1DF3C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2.651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1E0C7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15.308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D0C55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25.689</w:t>
            </w:r>
          </w:p>
        </w:tc>
      </w:tr>
      <w:tr w:rsidR="00160062" w:rsidRPr="009700CF" w14:paraId="0815CDA9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86C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7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4E7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564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H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490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22.185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33A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2.654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C07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17.028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782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27.297</w:t>
            </w:r>
          </w:p>
        </w:tc>
      </w:tr>
      <w:tr w:rsidR="00160062" w:rsidRPr="009700CF" w14:paraId="20C3197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7F7D2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>
              <w:rPr>
                <w:rFonts w:eastAsia="Times New Roman" w:cs="Times New Roman"/>
                <w:color w:val="000000"/>
                <w:vertAlign w:val="subscript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F1E45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D1B1E6" w14:textId="64DDCF2E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A2ABA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16.232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A02EF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2.629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357E0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11.119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30F8B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21.401</w:t>
            </w:r>
          </w:p>
        </w:tc>
      </w:tr>
      <w:tr w:rsidR="00160062" w:rsidRPr="009700CF" w14:paraId="45E945F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BE7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</w:t>
            </w:r>
            <w:r w:rsidRPr="00506F0B">
              <w:rPr>
                <w:rFonts w:eastAsia="Times New Roman" w:cs="Times New Roman"/>
                <w:color w:val="000000"/>
                <w:vertAlign w:val="subscript"/>
              </w:rPr>
              <w:t>9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480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279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259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16.157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329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2.801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22F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10.608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523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21.519</w:t>
            </w:r>
          </w:p>
        </w:tc>
      </w:tr>
      <w:tr w:rsidR="00160062" w:rsidRPr="009700CF" w14:paraId="39E1DE0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2E13F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BB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C0882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350EF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8B49A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18.175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949F0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2.664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A5747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12.950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72819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23.291</w:t>
            </w:r>
          </w:p>
        </w:tc>
      </w:tr>
      <w:tr w:rsidR="00160062" w:rsidRPr="009700CF" w14:paraId="1802009F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EB7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F31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A2A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95F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441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80B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120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0.502</w:t>
            </w:r>
          </w:p>
        </w:tc>
      </w:tr>
      <w:tr w:rsidR="00160062" w:rsidRPr="009700CF" w14:paraId="60631AE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DE985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86635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9E13D6" w14:textId="47735DC1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6BF60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0.329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CA12A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398B2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9BF06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0.496</w:t>
            </w:r>
          </w:p>
        </w:tc>
      </w:tr>
      <w:tr w:rsidR="00160062" w:rsidRPr="009700CF" w14:paraId="0EF6F0DA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F3B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B1D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EF4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828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6C4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8CD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80F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0.497</w:t>
            </w:r>
          </w:p>
        </w:tc>
      </w:tr>
      <w:tr w:rsidR="00160062" w:rsidRPr="009700CF" w14:paraId="1C0DBAA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82975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lastRenderedPageBreak/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F59F2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E7893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88BC7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0.328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B393E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3EAB7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0.163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44A8D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0.504</w:t>
            </w:r>
          </w:p>
        </w:tc>
      </w:tr>
      <w:tr w:rsidR="00160062" w:rsidRPr="009700CF" w14:paraId="3E5976C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CF1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70F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4B69" w14:textId="52B6D0E2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BDE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410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6C6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0.168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C61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0.503</w:t>
            </w:r>
          </w:p>
        </w:tc>
      </w:tr>
      <w:tr w:rsidR="00160062" w:rsidRPr="009700CF" w14:paraId="5CE07D2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2EB31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9A654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2C5DC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F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15DD2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D2F14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7FC44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9ABA0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0.502</w:t>
            </w:r>
          </w:p>
        </w:tc>
      </w:tr>
      <w:tr w:rsidR="00160062" w:rsidRPr="009700CF" w14:paraId="4B0DFA8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573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7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DF5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672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H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B0C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E22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835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F7D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0.500</w:t>
            </w:r>
          </w:p>
        </w:tc>
      </w:tr>
      <w:tr w:rsidR="00160062" w:rsidRPr="009700CF" w14:paraId="006FB7F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4FE2F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C29E6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43C7AF" w14:textId="05B71FD8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505E8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4899E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45C3E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78841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0.504</w:t>
            </w:r>
          </w:p>
        </w:tc>
      </w:tr>
      <w:tr w:rsidR="00160062" w:rsidRPr="009700CF" w14:paraId="0B95641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BAF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</w:t>
            </w:r>
            <w:r>
              <w:rPr>
                <w:rFonts w:eastAsia="Times New Roman" w:cs="Times New Roman"/>
                <w:color w:val="000000"/>
                <w:vertAlign w:val="subscript"/>
              </w:rPr>
              <w:t>9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E0E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076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2CE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40A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435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90C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0.515</w:t>
            </w:r>
          </w:p>
        </w:tc>
      </w:tr>
      <w:tr w:rsidR="00160062" w:rsidRPr="009700CF" w14:paraId="1781576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2E1C6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CC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05596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440CD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ADDCD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0.331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FDEF2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CDC39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D459A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0.500</w:t>
            </w:r>
          </w:p>
        </w:tc>
      </w:tr>
      <w:tr w:rsidR="00160062" w:rsidRPr="009700CF" w14:paraId="6F011AF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F98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E4E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F7A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3A7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22.196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236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1.694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F78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18.911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1E8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25.551</w:t>
            </w:r>
          </w:p>
        </w:tc>
      </w:tr>
      <w:tr w:rsidR="00160062" w:rsidRPr="009700CF" w14:paraId="35A7513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74F08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3BCFF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A72D85" w14:textId="7B2DD4AB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8A36E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20.913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6867B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1.452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5F119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18.109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31FC4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23.778</w:t>
            </w:r>
          </w:p>
        </w:tc>
      </w:tr>
      <w:tr w:rsidR="00160062" w:rsidRPr="009700CF" w14:paraId="3DB7074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3BC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C22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F8C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F2D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22.162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A76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1.423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1CB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19.420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6DB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24.992</w:t>
            </w:r>
          </w:p>
        </w:tc>
      </w:tr>
      <w:tr w:rsidR="00160062" w:rsidRPr="009700CF" w14:paraId="5566D93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9E398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11E5F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B0A44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69B065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22.515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4E390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1.768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EF899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19.096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7DD52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26.116</w:t>
            </w:r>
          </w:p>
        </w:tc>
      </w:tr>
      <w:tr w:rsidR="00160062" w:rsidRPr="009700CF" w14:paraId="0417C7F4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C91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09B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9E4E" w14:textId="6BD6DC1B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FFD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21.460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84F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1.674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CC6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18.192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6EB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24.807</w:t>
            </w:r>
          </w:p>
        </w:tc>
      </w:tr>
      <w:tr w:rsidR="00160062" w:rsidRPr="009700CF" w14:paraId="0AE12BB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5E869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5D925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C2E9E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F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93C01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24.256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3C502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1.564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DAB07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21.187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AFD09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27.334</w:t>
            </w:r>
          </w:p>
        </w:tc>
      </w:tr>
      <w:tr w:rsidR="00160062" w:rsidRPr="009700CF" w14:paraId="55928B0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A13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7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620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25B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H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DDC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21.021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341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1.536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382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18.023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983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24.083</w:t>
            </w:r>
          </w:p>
        </w:tc>
      </w:tr>
      <w:tr w:rsidR="00160062" w:rsidRPr="009700CF" w14:paraId="5E21460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EBD6C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9C086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FA5AF7" w14:textId="6445A987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80749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23.936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05D44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1.601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AD27D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20.869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DF508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27.149</w:t>
            </w:r>
          </w:p>
        </w:tc>
      </w:tr>
      <w:tr w:rsidR="00160062" w:rsidRPr="009700CF" w14:paraId="58F8693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4A9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vertAlign w:val="subscript"/>
              </w:rPr>
              <w:t>9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2FF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FDA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324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24.073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96E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1.611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069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20.928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81F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27.323</w:t>
            </w:r>
          </w:p>
        </w:tc>
      </w:tr>
      <w:tr w:rsidR="00160062" w:rsidRPr="009700CF" w14:paraId="708E71CD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E8912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GG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159E4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64B44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63BB2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22.508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1011C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1.563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86B8C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19.486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66AF6E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25.612</w:t>
            </w:r>
          </w:p>
        </w:tc>
      </w:tr>
      <w:tr w:rsidR="00160062" w:rsidRPr="009700CF" w14:paraId="16976D4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B1A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D20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09E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99D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20.032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AC6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3.461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3A2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13.133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7CE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26.783</w:t>
            </w:r>
          </w:p>
        </w:tc>
      </w:tr>
      <w:tr w:rsidR="00160062" w:rsidRPr="009700CF" w14:paraId="0524B30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48220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4E02D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D0CB73" w14:textId="2100297D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19DB9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17.505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09D70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3.061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8B9AC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11.512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BCF58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23.425</w:t>
            </w:r>
          </w:p>
        </w:tc>
      </w:tr>
      <w:tr w:rsidR="00160062" w:rsidRPr="009700CF" w14:paraId="39B0029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219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FA0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325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06B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17.939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11D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2.989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6F9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12.027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EFD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23.736</w:t>
            </w:r>
          </w:p>
        </w:tc>
      </w:tr>
      <w:tr w:rsidR="00160062" w:rsidRPr="009700CF" w14:paraId="7A18367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60106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6320E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F3238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A7B10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20.043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3EA34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3.593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D0B60F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13.016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93D32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27.046</w:t>
            </w:r>
          </w:p>
        </w:tc>
      </w:tr>
      <w:tr w:rsidR="00160062" w:rsidRPr="009700CF" w14:paraId="0DF43DE9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4F0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39E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FB09" w14:textId="402D47CC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5C1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19.064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A83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3.401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299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12.417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F60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25.657</w:t>
            </w:r>
          </w:p>
        </w:tc>
      </w:tr>
      <w:tr w:rsidR="00160062" w:rsidRPr="009700CF" w14:paraId="6AF8CFD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F7DA4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7EA0D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ECAB6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F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774AD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21.895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7F8A3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3.234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E7993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15.380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EE608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28.189</w:t>
            </w:r>
          </w:p>
        </w:tc>
      </w:tr>
      <w:tr w:rsidR="00160062" w:rsidRPr="009700CF" w14:paraId="6448836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2D9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7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F20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2AD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H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4EF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21.730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CB5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3.304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CD9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15.301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769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28.146</w:t>
            </w:r>
          </w:p>
        </w:tc>
      </w:tr>
      <w:tr w:rsidR="00160062" w:rsidRPr="009700CF" w14:paraId="66707BF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E5ECB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lastRenderedPageBreak/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B6402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C9048C" w14:textId="3754E87E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C02E8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17.163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C699D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3.278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086CA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10.640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3D083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23.476</w:t>
            </w:r>
          </w:p>
        </w:tc>
      </w:tr>
      <w:tr w:rsidR="00160062" w:rsidRPr="009700CF" w14:paraId="6F6FEB5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DE3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</w:t>
            </w:r>
            <w:r>
              <w:rPr>
                <w:rFonts w:eastAsia="Times New Roman" w:cs="Times New Roman"/>
                <w:color w:val="000000"/>
                <w:vertAlign w:val="subscript"/>
              </w:rPr>
              <w:t>9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9BA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2DF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029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17.610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243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3.279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24E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11.252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BB1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23.867</w:t>
            </w:r>
          </w:p>
        </w:tc>
      </w:tr>
      <w:tr w:rsidR="00160062" w:rsidRPr="009700CF" w14:paraId="651F4A6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A388B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HH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C001B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0D7B6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44F12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19.213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E4E00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3.173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734B7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12.989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23667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25.298</w:t>
            </w:r>
          </w:p>
        </w:tc>
      </w:tr>
      <w:tr w:rsidR="00160062" w:rsidRPr="009700CF" w14:paraId="23F4165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794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67C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DB7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723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8A1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128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0.198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0A3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0.513</w:t>
            </w:r>
          </w:p>
        </w:tc>
      </w:tr>
      <w:tr w:rsidR="00160062" w:rsidRPr="009700CF" w14:paraId="3F4669D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0A7F3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C053B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58D71E" w14:textId="616B71B8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417DD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85F9E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CFCC8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0.199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E571A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0.504</w:t>
            </w:r>
          </w:p>
        </w:tc>
      </w:tr>
      <w:tr w:rsidR="00160062" w:rsidRPr="009700CF" w14:paraId="73F27265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2F5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3A8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2F8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350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E44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D9E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0.205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45B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0.506</w:t>
            </w:r>
          </w:p>
        </w:tc>
      </w:tr>
      <w:tr w:rsidR="00160062" w:rsidRPr="009700CF" w14:paraId="151D9C4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1B8DF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213D2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32E80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FBB0C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BA900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34111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0.195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7F9FA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0.515</w:t>
            </w:r>
          </w:p>
        </w:tc>
      </w:tr>
      <w:tr w:rsidR="00160062" w:rsidRPr="009700CF" w14:paraId="7464398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ED8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A53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1AC1" w14:textId="19089057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592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C42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9CC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911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0.511</w:t>
            </w:r>
          </w:p>
        </w:tc>
      </w:tr>
      <w:tr w:rsidR="00160062" w:rsidRPr="009700CF" w14:paraId="2553DEB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FF3BF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AC69C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635C4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F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D7C6D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0.360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F4F98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15A9C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0.206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1FFDA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0.515</w:t>
            </w:r>
          </w:p>
        </w:tc>
      </w:tr>
      <w:tr w:rsidR="00160062" w:rsidRPr="009700CF" w14:paraId="2BFC7B2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F36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7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316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E96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H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E11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FC3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916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0.203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1A8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0.510</w:t>
            </w:r>
          </w:p>
        </w:tc>
      </w:tr>
      <w:tr w:rsidR="00160062" w:rsidRPr="009700CF" w14:paraId="55E5EDA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0D382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</w:t>
            </w:r>
            <w:r>
              <w:rPr>
                <w:rFonts w:eastAsia="Times New Roman" w:cs="Times New Roman"/>
                <w:color w:val="000000"/>
                <w:vertAlign w:val="subscript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30C1E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78AC308" w14:textId="33F8BCD5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Intercept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forest 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68F22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1DCF4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A6ABB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0.199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16772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0.508</w:t>
            </w:r>
          </w:p>
        </w:tc>
      </w:tr>
      <w:tr w:rsidR="00160062" w:rsidRPr="009700CF" w14:paraId="4A61B16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163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I</w:t>
            </w:r>
            <w:r w:rsidRPr="006707F8">
              <w:rPr>
                <w:rFonts w:eastAsia="Times New Roman" w:cs="Times New Roman"/>
                <w:color w:val="000000"/>
                <w:vertAlign w:val="subscript"/>
              </w:rPr>
              <w:t>9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E1E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0AC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Intercept forest 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56C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0.364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8AE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967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0.207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24E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0.520</w:t>
            </w:r>
          </w:p>
        </w:tc>
      </w:tr>
      <w:tr w:rsidR="00160062" w:rsidRPr="009700CF" w14:paraId="3BDADB8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DF885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II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7D8BB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65510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E2752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B60E1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47AB4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0.203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818BB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0.507</w:t>
            </w:r>
          </w:p>
        </w:tc>
      </w:tr>
      <w:tr w:rsidR="00160062" w:rsidRPr="009700CF" w14:paraId="33600469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AC4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ΣN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[1,1]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D84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671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Leaf N - Leaf N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15B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0.313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418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0.050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EAC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0.225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BA9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0.417</w:t>
            </w:r>
          </w:p>
        </w:tc>
      </w:tr>
      <w:tr w:rsidR="00160062" w:rsidRPr="009700CF" w14:paraId="58C1DD5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95EED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ΣN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[2,1]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F9490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73B35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SLA - Leaf N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B2E42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-0.046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E64E0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4B66E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-0.082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B7DDB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-0.013</w:t>
            </w:r>
          </w:p>
        </w:tc>
      </w:tr>
      <w:tr w:rsidR="00160062" w:rsidRPr="009700CF" w14:paraId="63F78A8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67D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ΣN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[3,1]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366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3B4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LDMC - Leaf N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15C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0.233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ED8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0.556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080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-0.852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6A1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1.313</w:t>
            </w:r>
          </w:p>
        </w:tc>
      </w:tr>
      <w:tr w:rsidR="00160062" w:rsidRPr="009700CF" w14:paraId="30910E6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8A7A9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ΣN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[2,2]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8ED8D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226B7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SLA - SLA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82155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7890C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56FFA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0.050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9A8FF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0.096</w:t>
            </w:r>
          </w:p>
        </w:tc>
      </w:tr>
      <w:tr w:rsidR="00160062" w:rsidRPr="009700CF" w14:paraId="24E6095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71C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ΣN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[3,2]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5EC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A11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LDMC - SLA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8EE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F97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0.263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A03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-0.143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7BE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0.888</w:t>
            </w:r>
          </w:p>
        </w:tc>
      </w:tr>
      <w:tr w:rsidR="00160062" w:rsidRPr="009700CF" w14:paraId="64520DE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0004F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N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[3,3]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CBA62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B26DB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LDMC - LDMC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27611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81.514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C3985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12.064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B9747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59.461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B6C28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106.329</w:t>
            </w:r>
          </w:p>
        </w:tc>
      </w:tr>
      <w:tr w:rsidR="00160062" w:rsidRPr="009700CF" w14:paraId="362F8B31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8A9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[1,1]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B2F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9DB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Leaf N - Leaf N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DDB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0.125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128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0.020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4C0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E4E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0.168</w:t>
            </w:r>
          </w:p>
        </w:tc>
      </w:tr>
      <w:tr w:rsidR="00160062" w:rsidRPr="009700CF" w14:paraId="023004E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FBAF8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[2,1]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89373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171D4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SLA - Leaf N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CB1BC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-0.038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CF4E20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91013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-0.070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E9460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-0.009</w:t>
            </w:r>
          </w:p>
        </w:tc>
      </w:tr>
      <w:tr w:rsidR="00160062" w:rsidRPr="009700CF" w14:paraId="123CE25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2E7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[3,1]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49D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216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LDMC - Leaf N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228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-0.020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4B2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F37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-0.710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CD5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0.671</w:t>
            </w:r>
          </w:p>
        </w:tc>
      </w:tr>
      <w:tr w:rsidR="00160062" w:rsidRPr="009700CF" w14:paraId="561B30D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C40BF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[2,2]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0C76F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3DF42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SLA - SLA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CD062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0.134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724C5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0.022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E8036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D7065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0.179</w:t>
            </w:r>
          </w:p>
        </w:tc>
      </w:tr>
      <w:tr w:rsidR="00160062" w:rsidRPr="009700CF" w14:paraId="5162EA11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7E0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[3,2]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795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BBB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LDMC - SLA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4A8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0.415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D7D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0.366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035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-0.295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FF9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1.137</w:t>
            </w:r>
          </w:p>
        </w:tc>
      </w:tr>
      <w:tr w:rsidR="00160062" w:rsidRPr="009700CF" w14:paraId="0D4A26A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BA807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Σ</w:t>
            </w:r>
            <w:r w:rsidRPr="009700CF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9700CF">
              <w:rPr>
                <w:rFonts w:eastAsia="Times New Roman" w:cs="Times New Roman"/>
                <w:color w:val="000000"/>
                <w:sz w:val="22"/>
                <w:vertAlign w:val="subscript"/>
              </w:rPr>
              <w:t>[3,3]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DE48F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A2045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LDMC - LDMC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8E85C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83.621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AF184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12.880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42643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60.732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0B22F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110.433</w:t>
            </w:r>
          </w:p>
        </w:tc>
      </w:tr>
      <w:tr w:rsidR="00160062" w:rsidRPr="009700CF" w14:paraId="52E295AA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312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diffN</w:t>
            </w:r>
            <w:r>
              <w:rPr>
                <w:rFonts w:eastAsia="Times New Roman" w:cs="Times New Roman"/>
                <w:color w:val="000000"/>
                <w:vertAlign w:val="subscript"/>
              </w:rPr>
              <w:t>leafN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A15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EC69" w14:textId="504795B6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Difference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predicted slope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558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-0.252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1C2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2.899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68A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-5.882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4EE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5.527</w:t>
            </w:r>
          </w:p>
        </w:tc>
      </w:tr>
      <w:tr w:rsidR="00160062" w:rsidRPr="009700CF" w14:paraId="0904908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94841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diffN</w:t>
            </w:r>
            <w:r>
              <w:rPr>
                <w:rFonts w:eastAsia="Times New Roman" w:cs="Times New Roman"/>
                <w:color w:val="000000"/>
                <w:vertAlign w:val="subscript"/>
              </w:rPr>
              <w:t>SLA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9CE87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8FAD5E" w14:textId="7A238235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Difference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predicted slope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FAE49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3.076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1F341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6.119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1D3C2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-9.018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999C0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14.981</w:t>
            </w:r>
          </w:p>
        </w:tc>
      </w:tr>
      <w:tr w:rsidR="00160062" w:rsidRPr="009700CF" w14:paraId="67196D1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D4A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diffN</w:t>
            </w:r>
            <w:r>
              <w:rPr>
                <w:rFonts w:eastAsia="Times New Roman" w:cs="Times New Roman"/>
                <w:color w:val="000000"/>
                <w:vertAlign w:val="subscript"/>
              </w:rPr>
              <w:t>LDMC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C2D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C131" w14:textId="2627929A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Difference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predicted slope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328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-0.020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CBC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0.169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42B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-0.355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48A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0.312</w:t>
            </w:r>
          </w:p>
        </w:tc>
      </w:tr>
      <w:tr w:rsidR="00160062" w:rsidRPr="009700CF" w14:paraId="1C6DC43A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7B811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diffT</w:t>
            </w:r>
            <w:r>
              <w:rPr>
                <w:rFonts w:eastAsia="Times New Roman" w:cs="Times New Roman"/>
                <w:color w:val="000000"/>
                <w:vertAlign w:val="subscript"/>
              </w:rPr>
              <w:t>leafN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1553B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39319B" w14:textId="61CC7F08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Difference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predicted slope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30BBB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10.900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9D012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4.589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41906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2.083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4CABF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19.976</w:t>
            </w:r>
          </w:p>
        </w:tc>
      </w:tr>
      <w:tr w:rsidR="00160062" w:rsidRPr="009700CF" w14:paraId="0830C44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9FF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lastRenderedPageBreak/>
              <w:t>diffT</w:t>
            </w:r>
            <w:r>
              <w:rPr>
                <w:rFonts w:eastAsia="Times New Roman" w:cs="Times New Roman"/>
                <w:color w:val="000000"/>
                <w:vertAlign w:val="subscript"/>
              </w:rPr>
              <w:t>SLA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97B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A1F9" w14:textId="0D04BA08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Difference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predicted slope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9A6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5.791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768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4.506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DE5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-3.103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FD3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14.643</w:t>
            </w:r>
          </w:p>
        </w:tc>
      </w:tr>
      <w:tr w:rsidR="00160062" w:rsidRPr="009700CF" w14:paraId="3F5A2BD9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E6B27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diffT</w:t>
            </w:r>
            <w:r>
              <w:rPr>
                <w:rFonts w:eastAsia="Times New Roman" w:cs="Times New Roman"/>
                <w:color w:val="000000"/>
                <w:vertAlign w:val="subscript"/>
              </w:rPr>
              <w:t>LDMC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59041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FF2BDD" w14:textId="7BC71419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Difference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predicted slope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42B5F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-0.010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4CC30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0.166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E23FF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-0.336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BC42C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0.312</w:t>
            </w:r>
          </w:p>
        </w:tc>
      </w:tr>
      <w:tr w:rsidR="00160062" w:rsidRPr="009700CF" w14:paraId="0CEA44FF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0B1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vertAlign w:val="subscript"/>
              </w:rPr>
            </w:pPr>
            <w:r w:rsidRPr="00CC6FD0">
              <w:rPr>
                <w:rFonts w:eastAsia="Times New Roman" w:cs="Times New Roman"/>
                <w:color w:val="000000"/>
              </w:rPr>
              <w:sym w:font="Symbol" w:char="F061"/>
            </w:r>
            <w:r w:rsidRPr="00CC6FD0"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0A0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BF59" w14:textId="7FD3ADB2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Invasive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cover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AFC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0.059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6F5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D3A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35C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0.073</w:t>
            </w:r>
          </w:p>
        </w:tc>
      </w:tr>
      <w:tr w:rsidR="00160062" w:rsidRPr="009700CF" w14:paraId="1399209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65A54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CC6FD0">
              <w:rPr>
                <w:rFonts w:eastAsia="Times New Roman" w:cs="Times New Roman"/>
                <w:color w:val="000000"/>
              </w:rPr>
              <w:sym w:font="Symbol" w:char="F061"/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8383C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63D026" w14:textId="13DD3DE2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Native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richness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350DA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-0.211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58D2C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9BB8E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-0.382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10264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-0.035</w:t>
            </w:r>
          </w:p>
        </w:tc>
      </w:tr>
      <w:tr w:rsidR="00160062" w:rsidRPr="009700CF" w14:paraId="4732031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B55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CC6FD0">
              <w:rPr>
                <w:rFonts w:eastAsia="Times New Roman" w:cs="Times New Roman"/>
                <w:color w:val="000000"/>
              </w:rPr>
              <w:sym w:font="Symbol" w:char="F061"/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E56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AB1C" w14:textId="572C079C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Evenness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335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-1.211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F56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2.567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731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-6.253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312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3.804</w:t>
            </w:r>
          </w:p>
        </w:tc>
      </w:tr>
      <w:tr w:rsidR="00160062" w:rsidRPr="009700CF" w14:paraId="2F6D6A5A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ADFD8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CC6FD0">
              <w:rPr>
                <w:rFonts w:eastAsia="Times New Roman" w:cs="Times New Roman"/>
                <w:color w:val="000000"/>
              </w:rPr>
              <w:sym w:font="Symbol" w:char="F061"/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E4BC6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1D6FE6" w14:textId="029F4FE8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Light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5A9D4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-0.028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508BA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0A5DD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-0.118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BF92B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0.061</w:t>
            </w:r>
          </w:p>
        </w:tc>
      </w:tr>
      <w:tr w:rsidR="00160062" w:rsidRPr="009700CF" w14:paraId="0703BB51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C4C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CC6FD0">
              <w:rPr>
                <w:rFonts w:eastAsia="Times New Roman" w:cs="Times New Roman"/>
                <w:color w:val="000000"/>
              </w:rPr>
              <w:sym w:font="Symbol" w:char="F061"/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F39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824E" w14:textId="22803CEA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Soil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water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C8D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0.145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FC0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0.086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726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-0.024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A50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0.316</w:t>
            </w:r>
          </w:p>
        </w:tc>
      </w:tr>
      <w:tr w:rsidR="00160062" w:rsidRPr="009700CF" w14:paraId="0A661F5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35D2D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β</w:t>
            </w:r>
            <w:r w:rsidRPr="00CC6FD0"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CE74A3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170955" w14:textId="1C63F600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Invasive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cover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CDC45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0.031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F21BD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23E81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8C675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0.048</w:t>
            </w:r>
          </w:p>
        </w:tc>
      </w:tr>
      <w:tr w:rsidR="00160062" w:rsidRPr="009700CF" w14:paraId="2C9D3CB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0C7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β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680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C2B8" w14:textId="77113152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Native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richness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DA5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4E9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9F5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-0.130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C39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0.228</w:t>
            </w:r>
          </w:p>
        </w:tc>
      </w:tr>
      <w:tr w:rsidR="00160062" w:rsidRPr="009700CF" w14:paraId="38725B4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2DE97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β</w:t>
            </w:r>
            <w:r w:rsidRPr="00CC6FD0"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61E5D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BBA672" w14:textId="6D7DE721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Evenness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ED63D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4.405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1C15D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2.626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7E675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-0.623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4F621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9.644</w:t>
            </w:r>
          </w:p>
        </w:tc>
      </w:tr>
      <w:tr w:rsidR="00160062" w:rsidRPr="009700CF" w14:paraId="05217CB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8D9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β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52D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F2A5" w14:textId="5C413145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Light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9D6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-0.066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3CC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84C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-0.155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261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0.027</w:t>
            </w:r>
          </w:p>
        </w:tc>
      </w:tr>
      <w:tr w:rsidR="00160062" w:rsidRPr="009700CF" w14:paraId="58423FC2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B991C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β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1971D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D30AE40" w14:textId="07C16949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Soil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water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99BE1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0.230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1E675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6EB55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30A54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0.412</w:t>
            </w:r>
          </w:p>
        </w:tc>
      </w:tr>
      <w:tr w:rsidR="00160062" w:rsidRPr="009700CF" w14:paraId="4B3ABC4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D11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γ</w:t>
            </w:r>
            <w:r w:rsidRPr="009C485B"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B51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48D8" w14:textId="2FB47548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Invasive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cover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2D5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E05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384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CB4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</w:tr>
      <w:tr w:rsidR="00160062" w:rsidRPr="009700CF" w14:paraId="6628EAA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55E20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γ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CE335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954F6E" w14:textId="6C62DAF5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Native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richness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14DDD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905C3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2FCB7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9E0B6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0.006</w:t>
            </w:r>
          </w:p>
        </w:tc>
      </w:tr>
      <w:tr w:rsidR="00160062" w:rsidRPr="009700CF" w14:paraId="0847F13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E56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γ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5BC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1C48" w14:textId="14AFEC87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Evenness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EB4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-0.045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8C3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AF4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-0.231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8D6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0.137</w:t>
            </w:r>
          </w:p>
        </w:tc>
      </w:tr>
      <w:tr w:rsidR="00160062" w:rsidRPr="009700CF" w14:paraId="59F4875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FCEA0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γ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AAC05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A2CE56" w14:textId="0F038841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Light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D27A3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A7093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1A35A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897FB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0.004</w:t>
            </w:r>
          </w:p>
        </w:tc>
      </w:tr>
      <w:tr w:rsidR="00160062" w:rsidRPr="009700CF" w14:paraId="625D8FAA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C69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γ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21E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E08D" w14:textId="27AED08D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Soil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water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47F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477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625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9F3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0.006</w:t>
            </w:r>
          </w:p>
        </w:tc>
      </w:tr>
      <w:tr w:rsidR="00160062" w:rsidRPr="009700CF" w14:paraId="08BC3B47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5D5DAD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ζ</w:t>
            </w:r>
            <w:r w:rsidRPr="009C485B"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DF856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0E5653" w14:textId="65D48083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Invasive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cover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12A30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059E4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952BD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BF6CC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0.010</w:t>
            </w:r>
          </w:p>
        </w:tc>
      </w:tr>
      <w:tr w:rsidR="00160062" w:rsidRPr="009700CF" w14:paraId="155C923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BC6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ζ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A7C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907B" w14:textId="23B480E3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Native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richness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A82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-0.166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E35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0.061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AF3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-0.283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609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-0.047</w:t>
            </w:r>
          </w:p>
        </w:tc>
      </w:tr>
      <w:tr w:rsidR="00160062" w:rsidRPr="009700CF" w14:paraId="646D268F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62308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ζ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EBAD9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703755" w14:textId="379CD26D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Evenness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075C7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1.752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D724D7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1.615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12B61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-1.515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E0140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4.895</w:t>
            </w:r>
          </w:p>
        </w:tc>
      </w:tr>
      <w:tr w:rsidR="00160062" w:rsidRPr="009700CF" w14:paraId="7205545D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29D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ζ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156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A52C" w14:textId="6A24409D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Light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6EE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-0.039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D581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0.030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83F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-0.098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725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0.022</w:t>
            </w:r>
          </w:p>
        </w:tc>
      </w:tr>
      <w:tr w:rsidR="00160062" w:rsidRPr="009700CF" w14:paraId="6B284201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827A4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ζ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99F7C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C40634" w14:textId="3B9FD1E7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Soil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water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2EE27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-0.021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B2C67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0.060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73EDB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-0.140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743BD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0.094</w:t>
            </w:r>
          </w:p>
        </w:tc>
      </w:tr>
      <w:tr w:rsidR="00160062" w:rsidRPr="009700CF" w14:paraId="204CA46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023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η1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00D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65BF" w14:textId="44D16D07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Invasive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cover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2F2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7C3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0.011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D33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0C1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0.038</w:t>
            </w:r>
          </w:p>
        </w:tc>
      </w:tr>
      <w:tr w:rsidR="00160062" w:rsidRPr="009700CF" w14:paraId="7DA2E618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4BE48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η2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8AD21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AB1F16" w14:textId="76C3B4D3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Native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richness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D481B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0.023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80DA1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0.124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3C70D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-0.215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C0B31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0.266</w:t>
            </w:r>
          </w:p>
        </w:tc>
      </w:tr>
      <w:tr w:rsidR="00160062" w:rsidRPr="009700CF" w14:paraId="6F2BE7D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3322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lastRenderedPageBreak/>
              <w:t>η3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887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842B" w14:textId="1FE22EA3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Evenness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22F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3.310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14B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3.351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501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-3.294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9BD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9.768</w:t>
            </w:r>
          </w:p>
        </w:tc>
      </w:tr>
      <w:tr w:rsidR="00160062" w:rsidRPr="009700CF" w14:paraId="2A7C774E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690CC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η4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1CE03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D2DD0D" w14:textId="542ED099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Light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770D3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-0.097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43F55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0.064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27E11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-0.225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F260E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0.029</w:t>
            </w:r>
          </w:p>
        </w:tc>
      </w:tr>
      <w:tr w:rsidR="00160062" w:rsidRPr="009700CF" w14:paraId="21874E23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A8B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η5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D22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67C1" w14:textId="1EA43FA9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Soil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water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306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0.281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B33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0.124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3B3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0.034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9F1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0.520</w:t>
            </w:r>
          </w:p>
        </w:tc>
      </w:tr>
      <w:tr w:rsidR="00160062" w:rsidRPr="009700CF" w14:paraId="4001890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CD563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θ</w:t>
            </w:r>
            <w:r w:rsidRPr="00103403">
              <w:rPr>
                <w:rFonts w:eastAsia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70D94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4CC1E7" w14:textId="6FF33AD4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Invasive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cover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B7827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1547B5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6CA5D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2441E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0.000</w:t>
            </w:r>
          </w:p>
        </w:tc>
      </w:tr>
      <w:tr w:rsidR="00160062" w:rsidRPr="009700CF" w14:paraId="00DFA8AB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5F7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θ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098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6E16" w14:textId="59539FDA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Native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richness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FBC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4367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9EE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17F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0.007</w:t>
            </w:r>
          </w:p>
        </w:tc>
      </w:tr>
      <w:tr w:rsidR="00160062" w:rsidRPr="009700CF" w14:paraId="2FC10A6F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564951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θ</w:t>
            </w:r>
            <w:r>
              <w:rPr>
                <w:rFonts w:eastAsia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476DC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4C8B2E" w14:textId="3D20EA47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Evenness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total community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84584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-0.087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3C4DB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7EA49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-0.261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7E4F9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0.091</w:t>
            </w:r>
          </w:p>
        </w:tc>
      </w:tr>
      <w:tr w:rsidR="00160062" w:rsidRPr="009700CF" w14:paraId="6A6429E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1A5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θ</w:t>
            </w:r>
            <w:r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698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256D" w14:textId="4FA4893B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Light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A81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ED2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65A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D27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0.004</w:t>
            </w:r>
          </w:p>
        </w:tc>
      </w:tr>
      <w:tr w:rsidR="00160062" w:rsidRPr="009700CF" w14:paraId="5F79B0B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A924E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θ</w:t>
            </w:r>
            <w:r>
              <w:rPr>
                <w:rFonts w:eastAsia="Times New Roman" w:cs="Times New Roman"/>
                <w:color w:val="000000"/>
                <w:vertAlign w:val="subscript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F916B8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E96D29" w14:textId="64BB1445" w:rsidR="00160062" w:rsidRPr="009700CF" w:rsidRDefault="003023E8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Soil </w:t>
            </w:r>
            <w:r w:rsidR="00160062" w:rsidRPr="009700CF">
              <w:rPr>
                <w:rFonts w:eastAsia="Times New Roman" w:cs="Times New Roman"/>
                <w:color w:val="000000"/>
                <w:sz w:val="22"/>
              </w:rPr>
              <w:t>water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0D68F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8129A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285FDD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-0.008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F2537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0.005</w:t>
            </w:r>
          </w:p>
        </w:tc>
      </w:tr>
      <w:tr w:rsidR="00160062" w:rsidRPr="009700CF" w14:paraId="06799CC0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145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1/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1"/>
                      <w:szCs w:val="21"/>
                    </w:rPr>
                    <w:sym w:font="Symbol" w:char="F073"/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A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sup>
              </m:sSubSup>
            </m:oMath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F62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A72F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835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640.645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EB6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2454.900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CFF8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0.171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391B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6831.499</w:t>
            </w:r>
          </w:p>
        </w:tc>
      </w:tr>
      <w:tr w:rsidR="00160062" w:rsidRPr="009700CF" w14:paraId="15C27F85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7F205C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1/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1"/>
                      <w:szCs w:val="21"/>
                    </w:rPr>
                    <w:sym w:font="Symbol" w:char="F073"/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B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sup>
              </m:sSubSup>
            </m:oMath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091C2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SLA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89B68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2BFF8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0.222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F7D25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0.980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4E033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DE2F1E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0.603</w:t>
            </w:r>
          </w:p>
        </w:tc>
      </w:tr>
      <w:tr w:rsidR="00160062" w:rsidRPr="009700CF" w14:paraId="6AC9A5D6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E14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1/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1"/>
                      <w:szCs w:val="21"/>
                    </w:rPr>
                    <w:sym w:font="Symbol" w:char="F073"/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C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sup>
              </m:sSubSup>
            </m:oMath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C04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LDMC - total community 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1DB7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B89F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6306.893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55A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6463.423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896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518.543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6AC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24253.369</w:t>
            </w:r>
          </w:p>
        </w:tc>
      </w:tr>
      <w:tr w:rsidR="00160062" w:rsidRPr="009700CF" w14:paraId="45A48CBF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EBEB44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1/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1"/>
                      <w:szCs w:val="21"/>
                    </w:rPr>
                    <w:sym w:font="Symbol" w:char="F073"/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G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sup>
              </m:sSubSup>
            </m:oMath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AD7886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CWM </w:t>
            </w:r>
            <w:proofErr w:type="spellStart"/>
            <w:r w:rsidRPr="009700CF">
              <w:rPr>
                <w:rFonts w:eastAsia="Times New Roman" w:cs="Times New Roman"/>
                <w:color w:val="000000"/>
                <w:sz w:val="22"/>
              </w:rPr>
              <w:t>leafN</w:t>
            </w:r>
            <w:proofErr w:type="spellEnd"/>
            <w:r w:rsidRPr="009700CF">
              <w:rPr>
                <w:rFonts w:eastAsia="Times New Roman" w:cs="Times New Roman"/>
                <w:color w:val="000000"/>
                <w:sz w:val="22"/>
              </w:rPr>
              <w:t xml:space="preserve"> -natives only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F5B14E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9FC44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0.525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3A4B9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0.352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737BC3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0.114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5FBB6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1.411</w:t>
            </w:r>
          </w:p>
        </w:tc>
      </w:tr>
      <w:tr w:rsidR="00160062" w:rsidRPr="009700CF" w14:paraId="6ED9788C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55D3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1/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1"/>
                      <w:szCs w:val="21"/>
                    </w:rPr>
                    <w:sym w:font="Symbol" w:char="F073"/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H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sup>
              </m:sSubSup>
            </m:oMath>
          </w:p>
        </w:tc>
        <w:tc>
          <w:tcPr>
            <w:tcW w:w="11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62B5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SLA - natives only</w:t>
            </w:r>
          </w:p>
        </w:tc>
        <w:tc>
          <w:tcPr>
            <w:tcW w:w="10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988A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B75C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31.847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F400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456.641</w:t>
            </w:r>
          </w:p>
        </w:tc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8AF4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0.042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7C26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7.842</w:t>
            </w:r>
          </w:p>
        </w:tc>
      </w:tr>
      <w:tr w:rsidR="00160062" w:rsidRPr="009700CF" w14:paraId="6CAF953F" w14:textId="77777777" w:rsidTr="00902CFE">
        <w:trPr>
          <w:trHeight w:val="300"/>
        </w:trPr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F27C49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</w:rPr>
              <w:t>1/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1"/>
                      <w:szCs w:val="21"/>
                    </w:rPr>
                    <w:sym w:font="Symbol" w:char="F073"/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I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2</m:t>
                  </m:r>
                </m:sup>
              </m:sSubSup>
            </m:oMath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96C5E0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CWM LDMC - natives only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31F58B" w14:textId="77777777" w:rsidR="00160062" w:rsidRPr="009700CF" w:rsidRDefault="00160062" w:rsidP="00902CF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Overall intercept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A5C72A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6055.506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D65EC9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6387.304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FF3EA2" w14:textId="77777777" w:rsidR="00160062" w:rsidRPr="009700CF" w:rsidRDefault="00160062" w:rsidP="00902CF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516.375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1278C2" w14:textId="77777777" w:rsidR="00160062" w:rsidRPr="009700CF" w:rsidRDefault="00160062" w:rsidP="00902CFE">
            <w:pPr>
              <w:keepNext/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9700CF">
              <w:rPr>
                <w:rFonts w:eastAsia="Times New Roman" w:cs="Times New Roman"/>
                <w:color w:val="000000"/>
                <w:sz w:val="22"/>
              </w:rPr>
              <w:t>23968.419</w:t>
            </w:r>
          </w:p>
        </w:tc>
      </w:tr>
    </w:tbl>
    <w:p w14:paraId="26FD8BF2" w14:textId="77777777" w:rsidR="00160062" w:rsidRDefault="00160062" w:rsidP="00160062">
      <w:pPr>
        <w:pStyle w:val="Caption"/>
        <w:rPr>
          <w:sz w:val="22"/>
        </w:rPr>
      </w:pPr>
    </w:p>
    <w:p w14:paraId="67EE98B4" w14:textId="694C9B95" w:rsidR="00160062" w:rsidRDefault="00160062" w:rsidP="00160062">
      <w:pPr>
        <w:spacing w:line="259" w:lineRule="auto"/>
        <w:rPr>
          <w:iCs/>
          <w:sz w:val="22"/>
          <w:szCs w:val="18"/>
        </w:rPr>
      </w:pPr>
    </w:p>
    <w:p w14:paraId="191519DA" w14:textId="77777777" w:rsidR="00626000" w:rsidRDefault="00626000" w:rsidP="00614BCA"/>
    <w:sectPr w:rsidR="00626000" w:rsidSect="00160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F8"/>
    <w:multiLevelType w:val="hybridMultilevel"/>
    <w:tmpl w:val="EE04AF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SzNAQCA2NTCwNDQyUdpeDU4uLM/DyQAstaAHb6j4QsAAAA"/>
  </w:docVars>
  <w:rsids>
    <w:rsidRoot w:val="00160062"/>
    <w:rsid w:val="00095425"/>
    <w:rsid w:val="000B44EF"/>
    <w:rsid w:val="00160062"/>
    <w:rsid w:val="00210CBD"/>
    <w:rsid w:val="00245B9F"/>
    <w:rsid w:val="00267FCA"/>
    <w:rsid w:val="00271F38"/>
    <w:rsid w:val="002A44D7"/>
    <w:rsid w:val="003023E8"/>
    <w:rsid w:val="00317356"/>
    <w:rsid w:val="003A561D"/>
    <w:rsid w:val="00427046"/>
    <w:rsid w:val="004D25C2"/>
    <w:rsid w:val="00614BCA"/>
    <w:rsid w:val="00626000"/>
    <w:rsid w:val="00631A8F"/>
    <w:rsid w:val="00660F50"/>
    <w:rsid w:val="006E24C0"/>
    <w:rsid w:val="00740610"/>
    <w:rsid w:val="007675B5"/>
    <w:rsid w:val="00824E44"/>
    <w:rsid w:val="008C5242"/>
    <w:rsid w:val="008C6131"/>
    <w:rsid w:val="00902CFE"/>
    <w:rsid w:val="00A443B2"/>
    <w:rsid w:val="00B07845"/>
    <w:rsid w:val="00B26028"/>
    <w:rsid w:val="00B5033E"/>
    <w:rsid w:val="00BE5924"/>
    <w:rsid w:val="00C90850"/>
    <w:rsid w:val="00DB4DBA"/>
    <w:rsid w:val="00DE7A9F"/>
    <w:rsid w:val="00EA4D74"/>
    <w:rsid w:val="00F7058B"/>
    <w:rsid w:val="00F9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E2244"/>
  <w15:chartTrackingRefBased/>
  <w15:docId w15:val="{8F1153E2-3CF0-4C56-B8E4-A6FB0236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062"/>
    <w:pPr>
      <w:spacing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062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062"/>
    <w:pPr>
      <w:outlineLvl w:val="1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062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0062"/>
    <w:rPr>
      <w:rFonts w:ascii="Times New Roman" w:hAnsi="Times New Roman"/>
      <w:i/>
      <w:sz w:val="24"/>
    </w:rPr>
  </w:style>
  <w:style w:type="table" w:styleId="TableGrid">
    <w:name w:val="Table Grid"/>
    <w:basedOn w:val="TableNormal"/>
    <w:uiPriority w:val="39"/>
    <w:rsid w:val="0016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160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0062"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062"/>
    <w:rPr>
      <w:rFonts w:ascii="Times New Roman" w:hAnsi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062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62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uthor">
    <w:name w:val="author"/>
    <w:basedOn w:val="DefaultParagraphFont"/>
    <w:rsid w:val="00160062"/>
  </w:style>
  <w:style w:type="character" w:customStyle="1" w:styleId="pubyear">
    <w:name w:val="pubyear"/>
    <w:basedOn w:val="DefaultParagraphFont"/>
    <w:rsid w:val="00160062"/>
  </w:style>
  <w:style w:type="character" w:customStyle="1" w:styleId="booktitle">
    <w:name w:val="booktitle"/>
    <w:basedOn w:val="DefaultParagraphFont"/>
    <w:rsid w:val="00160062"/>
  </w:style>
  <w:style w:type="character" w:styleId="Hyperlink">
    <w:name w:val="Hyperlink"/>
    <w:basedOn w:val="DefaultParagraphFont"/>
    <w:uiPriority w:val="99"/>
    <w:unhideWhenUsed/>
    <w:rsid w:val="00160062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60062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6006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160062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60062"/>
    <w:rPr>
      <w:rFonts w:ascii="Times New Roman" w:hAnsi="Times New Roman" w:cs="Times New Roman"/>
      <w:noProof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60062"/>
    <w:pPr>
      <w:spacing w:after="200" w:line="240" w:lineRule="auto"/>
    </w:pPr>
    <w:rPr>
      <w:iCs/>
      <w:sz w:val="20"/>
      <w:szCs w:val="18"/>
    </w:rPr>
  </w:style>
  <w:style w:type="paragraph" w:styleId="NoSpacing">
    <w:name w:val="No Spacing"/>
    <w:uiPriority w:val="1"/>
    <w:qFormat/>
    <w:rsid w:val="0016006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Normal"/>
    <w:rsid w:val="0016006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60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06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60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62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1600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40610"/>
    <w:rPr>
      <w:sz w:val="16"/>
      <w:szCs w:val="16"/>
    </w:rPr>
  </w:style>
  <w:style w:type="paragraph" w:styleId="Revision">
    <w:name w:val="Revision"/>
    <w:hidden/>
    <w:uiPriority w:val="99"/>
    <w:semiHidden/>
    <w:rsid w:val="008C6131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E5C49-CF02-444F-9002-9A1603A03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11214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Petri, Lais</dc:creator>
  <cp:keywords/>
  <dc:description/>
  <cp:lastModifiedBy>Petri, Lais</cp:lastModifiedBy>
  <cp:revision>3</cp:revision>
  <dcterms:created xsi:type="dcterms:W3CDTF">2023-12-26T20:26:00Z</dcterms:created>
  <dcterms:modified xsi:type="dcterms:W3CDTF">2023-12-26T20:26:00Z</dcterms:modified>
</cp:coreProperties>
</file>