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page" w:tblpX="1078" w:tblpY="568"/>
        <w:tblOverlap w:val="never"/>
        <w:tblW w:w="14889" w:type="dxa"/>
        <w:tblLayout w:type="fixed"/>
        <w:tblLook w:val="04A0" w:firstRow="1" w:lastRow="0" w:firstColumn="1" w:lastColumn="0" w:noHBand="0" w:noVBand="1"/>
      </w:tblPr>
      <w:tblGrid>
        <w:gridCol w:w="1009"/>
        <w:gridCol w:w="2100"/>
        <w:gridCol w:w="1240"/>
        <w:gridCol w:w="1660"/>
        <w:gridCol w:w="2161"/>
        <w:gridCol w:w="1129"/>
        <w:gridCol w:w="2200"/>
        <w:gridCol w:w="2271"/>
        <w:gridCol w:w="1119"/>
      </w:tblGrid>
      <w:tr w:rsidR="00DB5554" w14:paraId="400A8684" w14:textId="77777777">
        <w:trPr>
          <w:trHeight w:val="340"/>
        </w:trPr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F60A48" w14:textId="77777777" w:rsidR="00DB5554" w:rsidRDefault="00000000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Single phase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F526AD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D98F5E" w14:textId="0F579E21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  <w:lang w:bidi="ar"/>
              </w:rPr>
              <w:t>p</w:t>
            </w:r>
            <w:r>
              <w:rPr>
                <w:rStyle w:val="font51"/>
                <w:rFonts w:eastAsia="宋体"/>
                <w:sz w:val="21"/>
                <w:szCs w:val="21"/>
                <w:lang w:bidi="ar"/>
              </w:rPr>
              <w:t xml:space="preserve"> Value (reference, </w:t>
            </w:r>
            <w:r w:rsidR="004809A0">
              <w:rPr>
                <w:rStyle w:val="font51"/>
                <w:rFonts w:eastAsia="宋体"/>
                <w:sz w:val="21"/>
                <w:szCs w:val="21"/>
                <w:lang w:bidi="ar"/>
              </w:rPr>
              <w:t>P</w:t>
            </w:r>
            <w:r>
              <w:rPr>
                <w:rStyle w:val="font51"/>
                <w:rFonts w:eastAsia="宋体"/>
                <w:sz w:val="21"/>
                <w:szCs w:val="21"/>
                <w:lang w:bidi="ar"/>
              </w:rPr>
              <w:t>1)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45DDECB" w14:textId="77777777" w:rsidR="00DB5554" w:rsidRDefault="00000000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kern w:val="0"/>
                <w:szCs w:val="21"/>
                <w:lang w:bidi="ar"/>
              </w:rPr>
              <w:t>Combination of different phase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038DCD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7C64A5" w14:textId="2BDE4CC2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  <w:lang w:bidi="ar"/>
              </w:rPr>
              <w:t>p</w:t>
            </w:r>
            <w:r>
              <w:rPr>
                <w:rStyle w:val="font51"/>
                <w:rFonts w:eastAsia="宋体"/>
                <w:sz w:val="21"/>
                <w:szCs w:val="21"/>
                <w:lang w:bidi="ar"/>
              </w:rPr>
              <w:t xml:space="preserve"> Value (reference, </w:t>
            </w:r>
            <w:r w:rsidR="004809A0">
              <w:rPr>
                <w:rStyle w:val="font51"/>
                <w:rFonts w:eastAsia="宋体"/>
                <w:sz w:val="21"/>
                <w:szCs w:val="21"/>
                <w:lang w:bidi="ar"/>
              </w:rPr>
              <w:t>P</w:t>
            </w:r>
            <w:r>
              <w:rPr>
                <w:rStyle w:val="font51"/>
                <w:rFonts w:eastAsia="宋体"/>
                <w:sz w:val="21"/>
                <w:szCs w:val="21"/>
                <w:lang w:bidi="ar"/>
              </w:rPr>
              <w:t>1)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2DC730" w14:textId="58DA1C48" w:rsidR="00DB5554" w:rsidRDefault="00000000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  <w:lang w:bidi="ar"/>
              </w:rPr>
              <w:t>S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uperimposition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  <w:lang w:bidi="ar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of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Cs w:val="21"/>
                <w:lang w:bidi="ar"/>
              </w:rPr>
              <w:t xml:space="preserve"> 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different phase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3F4D96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9904DEE" w14:textId="1AE7E381" w:rsidR="00DB5554" w:rsidRDefault="004809A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  <w:lang w:bidi="ar"/>
              </w:rPr>
              <w:t xml:space="preserve">p </w:t>
            </w:r>
            <w:r>
              <w:rPr>
                <w:rStyle w:val="font51"/>
                <w:rFonts w:eastAsia="宋体"/>
                <w:sz w:val="21"/>
                <w:szCs w:val="21"/>
                <w:lang w:bidi="ar"/>
              </w:rPr>
              <w:t>Value (reference, P1)</w:t>
            </w:r>
          </w:p>
        </w:tc>
      </w:tr>
      <w:tr w:rsidR="00DB5554" w14:paraId="5C448A2C" w14:textId="77777777">
        <w:trPr>
          <w:trHeight w:val="280"/>
        </w:trPr>
        <w:tc>
          <w:tcPr>
            <w:tcW w:w="1009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D754B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P1 vs P2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DAA7E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675F0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0.499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B60FF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P1+P2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14:paraId="5B8EA6C8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A127C4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0.055 </w:t>
            </w:r>
          </w:p>
        </w:tc>
        <w:tc>
          <w:tcPr>
            <w:tcW w:w="220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7F4D4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P2)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C3F2F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4D79B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0.823 </w:t>
            </w:r>
          </w:p>
        </w:tc>
      </w:tr>
      <w:tr w:rsidR="00DB5554" w14:paraId="36371549" w14:textId="77777777">
        <w:trPr>
          <w:trHeight w:val="280"/>
        </w:trPr>
        <w:tc>
          <w:tcPr>
            <w:tcW w:w="10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75A881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CE33A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9F8E5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0.936</w:t>
            </w:r>
          </w:p>
        </w:tc>
        <w:tc>
          <w:tcPr>
            <w:tcW w:w="1660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256EAE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C1414C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6EE59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0.063 </w:t>
            </w:r>
          </w:p>
        </w:tc>
        <w:tc>
          <w:tcPr>
            <w:tcW w:w="2200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6AF25A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E0436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85D48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0.955 </w:t>
            </w:r>
          </w:p>
        </w:tc>
      </w:tr>
      <w:tr w:rsidR="00DB5554" w14:paraId="08ABE574" w14:textId="77777777">
        <w:trPr>
          <w:trHeight w:val="280"/>
        </w:trPr>
        <w:tc>
          <w:tcPr>
            <w:tcW w:w="10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386E0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P1 vs P3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E2F57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EEA85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0.336</w:t>
            </w: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BC3B7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P1+P3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04115E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F0F23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0.978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88F88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B3371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549A2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0.695 </w:t>
            </w:r>
          </w:p>
        </w:tc>
      </w:tr>
      <w:tr w:rsidR="00DB5554" w14:paraId="176DD298" w14:textId="77777777">
        <w:trPr>
          <w:trHeight w:val="280"/>
        </w:trPr>
        <w:tc>
          <w:tcPr>
            <w:tcW w:w="10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8E4797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5D4B6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22058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0.077</w:t>
            </w: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3A1F79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0D6373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1196D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0.294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D4B029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7710F9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D318D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0.063 </w:t>
            </w:r>
          </w:p>
        </w:tc>
      </w:tr>
      <w:tr w:rsidR="00DB5554" w14:paraId="4BBB241D" w14:textId="77777777">
        <w:trPr>
          <w:trHeight w:val="280"/>
        </w:trPr>
        <w:tc>
          <w:tcPr>
            <w:tcW w:w="10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34D1C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P1 vs P4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61BBB4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6AC99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0.423</w:t>
            </w: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C3D66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06257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8D2A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0.574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15102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1A763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3552E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0.697 </w:t>
            </w:r>
          </w:p>
        </w:tc>
      </w:tr>
      <w:tr w:rsidR="00DB5554" w14:paraId="05A9811F" w14:textId="77777777">
        <w:trPr>
          <w:trHeight w:val="280"/>
        </w:trPr>
        <w:tc>
          <w:tcPr>
            <w:tcW w:w="10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655A74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4BFFE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A488F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0.001</w:t>
            </w: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2691E4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B7B9D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6110B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0.030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CA6138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00720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23DB8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0.098 </w:t>
            </w:r>
          </w:p>
        </w:tc>
      </w:tr>
      <w:tr w:rsidR="00DB5554" w14:paraId="04E5B5B0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CB22C8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02260D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7AA0EF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7CACF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P2+P3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0560A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5961A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0.806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03F0A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33035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14ED6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0.979 </w:t>
            </w:r>
          </w:p>
        </w:tc>
      </w:tr>
      <w:tr w:rsidR="00DB5554" w14:paraId="7B3D0833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77C5E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EF1145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76575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006A55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FC29A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D6BF4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0.268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7548A2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70450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14A64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0.271 </w:t>
            </w:r>
          </w:p>
        </w:tc>
      </w:tr>
      <w:tr w:rsidR="00DB5554" w14:paraId="3A811BF4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70951E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15A532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6F4E66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1F73B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 xml:space="preserve"> 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P2+P4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A763C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ABFF39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0.627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6AE21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70183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5D047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0.075 </w:t>
            </w:r>
          </w:p>
        </w:tc>
      </w:tr>
      <w:tr w:rsidR="00DB5554" w14:paraId="1B279302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1A278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6A1465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9D37B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6E4256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F3D08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94C668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0.397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8C501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E825D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00938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0.013 </w:t>
            </w:r>
          </w:p>
        </w:tc>
      </w:tr>
      <w:tr w:rsidR="00DB5554" w14:paraId="427CD5EB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3F70CB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D6F70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CEEAB6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0EF99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3+P4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892B6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52242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0.645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427018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(P3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D326D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85724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0.300 </w:t>
            </w:r>
          </w:p>
        </w:tc>
      </w:tr>
      <w:tr w:rsidR="00DB5554" w14:paraId="330E5C08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277BF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CB0279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2ADD0E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6F610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E9A4E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6812A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0.154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A0574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40102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B7D90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0.018 </w:t>
            </w:r>
          </w:p>
        </w:tc>
      </w:tr>
      <w:tr w:rsidR="00DB5554" w14:paraId="745C9932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ED5B0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C8DC66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BC273F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3A6ED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P1+P2+P3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BABE24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1D3FF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0.353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2C0594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DEDB9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9B7EC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0.644 </w:t>
            </w:r>
          </w:p>
        </w:tc>
      </w:tr>
      <w:tr w:rsidR="00DB5554" w14:paraId="35C33D3E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6E16D1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6E08F2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5A0E85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EBDFA7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EFF39E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61C818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0.122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461671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D798B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0B3A2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0.092 </w:t>
            </w:r>
          </w:p>
        </w:tc>
      </w:tr>
      <w:tr w:rsidR="00DB5554" w14:paraId="6051AE0E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114127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FD2F8A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1587B8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04555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P1+P2+P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4BC179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4A465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0.889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79CD3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C2FE7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A8084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0.591 </w:t>
            </w:r>
          </w:p>
        </w:tc>
      </w:tr>
      <w:tr w:rsidR="00DB5554" w14:paraId="07D76F8C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8F465F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8B8AF1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5E36FC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705011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BC72F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926E6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0.575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A33480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21D15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69C5D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0.433 </w:t>
            </w:r>
          </w:p>
        </w:tc>
      </w:tr>
      <w:tr w:rsidR="00DB5554" w14:paraId="3BFCC0F6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DF084D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4E65E2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A78F4E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31751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3+P4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6586FD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F86204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0.618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D4FF9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5DBF9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8BA9C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0.063 </w:t>
            </w:r>
          </w:p>
        </w:tc>
      </w:tr>
      <w:tr w:rsidR="00DB5554" w14:paraId="5390E37D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836166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3C838F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8FE84E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CFCCA2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EA239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642F4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0.774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774F8D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339F00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67A77A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0.402 </w:t>
            </w:r>
          </w:p>
        </w:tc>
      </w:tr>
      <w:tr w:rsidR="00DB5554" w14:paraId="7ABEC3F5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740919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8E0A5B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300BB7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3E505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2+P3+P4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9CB97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83522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0.767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F4B40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AA8FE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5EC52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0.419 </w:t>
            </w:r>
          </w:p>
        </w:tc>
      </w:tr>
      <w:tr w:rsidR="00DB5554" w14:paraId="453FDC2D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7076D5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8B815B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EE2778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6D154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D5900C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03D4A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0.787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010E23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883E6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CEC3F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0.264 </w:t>
            </w:r>
          </w:p>
        </w:tc>
      </w:tr>
      <w:tr w:rsidR="00DB5554" w14:paraId="164185B9" w14:textId="77777777">
        <w:trPr>
          <w:trHeight w:val="280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EE8C34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858947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F008DD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16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90D63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P1+P2+P3+P</w:t>
            </w:r>
            <w:r>
              <w:rPr>
                <w:rStyle w:val="font41"/>
                <w:rFonts w:eastAsia="宋体"/>
                <w:sz w:val="20"/>
                <w:szCs w:val="20"/>
                <w:lang w:bidi="ar"/>
              </w:rPr>
              <w:t>4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778E5F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9D8C95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0.466 </w:t>
            </w:r>
          </w:p>
        </w:tc>
        <w:tc>
          <w:tcPr>
            <w:tcW w:w="2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27013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MIP (P1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P2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P3</w:t>
            </w:r>
            <w:r>
              <w:rPr>
                <w:rStyle w:val="font11"/>
                <w:rFonts w:ascii="Times New Roman" w:hAnsi="Times New Roman" w:cs="Times New Roman" w:hint="default"/>
                <w:sz w:val="20"/>
                <w:szCs w:val="20"/>
                <w:lang w:bidi="ar"/>
              </w:rPr>
              <w:t xml:space="preserve">, </w:t>
            </w:r>
            <w:r>
              <w:rPr>
                <w:rStyle w:val="font21"/>
                <w:rFonts w:eastAsia="宋体"/>
                <w:sz w:val="20"/>
                <w:szCs w:val="20"/>
                <w:lang w:bidi="ar"/>
              </w:rPr>
              <w:t>P4)</w:t>
            </w: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65EFE6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Internal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B11363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 xml:space="preserve">0.679 </w:t>
            </w:r>
          </w:p>
        </w:tc>
      </w:tr>
      <w:tr w:rsidR="00DB5554" w14:paraId="2590BA35" w14:textId="77777777">
        <w:trPr>
          <w:trHeight w:val="295"/>
        </w:trPr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AB3CBFE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A5BB8C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18AF66" w14:textId="77777777" w:rsidR="00DB5554" w:rsidRDefault="00DB5554" w:rsidP="00655B88">
            <w:pPr>
              <w:jc w:val="center"/>
              <w:rPr>
                <w:rFonts w:ascii="Times New Roman" w:eastAsia="宋体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6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90D7EBF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5C4430B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temporal validation set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4CFF27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 xml:space="preserve">0.070 </w:t>
            </w:r>
          </w:p>
        </w:tc>
        <w:tc>
          <w:tcPr>
            <w:tcW w:w="220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5E51BE9" w14:textId="77777777" w:rsidR="00DB5554" w:rsidRDefault="00DB5554">
            <w:pPr>
              <w:jc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16CA1F1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bidi="ar"/>
              </w:rPr>
              <w:t>temporal validation set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8D94C2" w14:textId="77777777" w:rsidR="00DB5554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 xml:space="preserve">0.048 </w:t>
            </w:r>
          </w:p>
        </w:tc>
      </w:tr>
    </w:tbl>
    <w:p w14:paraId="3C44541A" w14:textId="0EC3C1B5" w:rsidR="00DB5554" w:rsidRDefault="0000000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Table S1 The </w:t>
      </w:r>
      <w:r w:rsidR="00033628">
        <w:rPr>
          <w:rFonts w:ascii="Times New Roman" w:hAnsi="Times New Roman" w:cs="Times New Roman"/>
          <w:sz w:val="24"/>
        </w:rPr>
        <w:t>D</w:t>
      </w:r>
      <w:r>
        <w:rPr>
          <w:rFonts w:ascii="Times New Roman" w:hAnsi="Times New Roman" w:cs="Times New Roman"/>
          <w:sz w:val="24"/>
        </w:rPr>
        <w:t xml:space="preserve">elong test results among the DL models </w:t>
      </w:r>
    </w:p>
    <w:p w14:paraId="245B42E9" w14:textId="77777777" w:rsidR="00DB5554" w:rsidRDefault="00DB5554">
      <w:pPr>
        <w:rPr>
          <w:rFonts w:ascii="Times New Roman" w:hAnsi="Times New Roman" w:cs="Times New Roman"/>
          <w:sz w:val="24"/>
        </w:rPr>
      </w:pPr>
    </w:p>
    <w:p w14:paraId="5C22B9D6" w14:textId="3D23602D" w:rsidR="00DB5554" w:rsidRDefault="00000000">
      <w:pPr>
        <w:rPr>
          <w:rFonts w:ascii="Times New Roman" w:eastAsia="宋体" w:hAnsi="Times New Roman" w:cs="Times New Roman"/>
          <w:sz w:val="24"/>
          <w:szCs w:val="32"/>
          <w:lang w:bidi="ar"/>
        </w:rPr>
      </w:pPr>
      <w:r>
        <w:rPr>
          <w:rFonts w:ascii="Times New Roman" w:hAnsi="Times New Roman" w:cs="Times New Roman"/>
          <w:sz w:val="24"/>
        </w:rPr>
        <w:lastRenderedPageBreak/>
        <w:t>Table S</w:t>
      </w:r>
      <w:r>
        <w:rPr>
          <w:rFonts w:ascii="Times New Roman" w:hAnsi="Times New Roman" w:cs="Times New Roman" w:hint="eastAsia"/>
          <w:sz w:val="24"/>
        </w:rPr>
        <w:t>2  The comparison of performance between the best DL model P1</w:t>
      </w:r>
      <w:r w:rsidR="00655B88">
        <w:rPr>
          <w:rFonts w:ascii="Times New Roman" w:hAnsi="Times New Roman" w:cs="Times New Roman" w:hint="eastAsia"/>
          <w:sz w:val="24"/>
        </w:rPr>
        <w:t>＋</w:t>
      </w:r>
      <w:r>
        <w:rPr>
          <w:rFonts w:ascii="Times New Roman" w:hAnsi="Times New Roman" w:cs="Times New Roman" w:hint="eastAsia"/>
          <w:sz w:val="24"/>
        </w:rPr>
        <w:t xml:space="preserve">P2 and three radiologists with different experience in the </w:t>
      </w:r>
      <w:r>
        <w:rPr>
          <w:rFonts w:ascii="Times New Roman" w:eastAsia="宋体" w:hAnsi="Times New Roman" w:cs="Times New Roman"/>
          <w:sz w:val="24"/>
          <w:szCs w:val="32"/>
          <w:lang w:bidi="ar"/>
        </w:rPr>
        <w:t>time-independent validation se</w:t>
      </w:r>
      <w:r>
        <w:rPr>
          <w:rFonts w:ascii="Times New Roman" w:eastAsia="宋体" w:hAnsi="Times New Roman" w:cs="Times New Roman" w:hint="eastAsia"/>
          <w:sz w:val="24"/>
          <w:szCs w:val="32"/>
          <w:lang w:bidi="ar"/>
        </w:rPr>
        <w:t>t</w:t>
      </w:r>
    </w:p>
    <w:p w14:paraId="3B4034BD" w14:textId="77777777" w:rsidR="00DB5554" w:rsidRDefault="00DB5554">
      <w:pPr>
        <w:rPr>
          <w:rFonts w:ascii="Times New Roman" w:eastAsia="宋体" w:hAnsi="Times New Roman" w:cs="Times New Roman"/>
          <w:sz w:val="24"/>
          <w:szCs w:val="32"/>
          <w:lang w:bidi="ar"/>
        </w:rPr>
      </w:pPr>
    </w:p>
    <w:tbl>
      <w:tblPr>
        <w:tblpPr w:leftFromText="180" w:rightFromText="180" w:vertAnchor="text" w:horzAnchor="page" w:tblpX="2202" w:tblpY="105"/>
        <w:tblOverlap w:val="never"/>
        <w:tblW w:w="7710" w:type="dxa"/>
        <w:tblLayout w:type="fixed"/>
        <w:tblLook w:val="04A0" w:firstRow="1" w:lastRow="0" w:firstColumn="1" w:lastColumn="0" w:noHBand="0" w:noVBand="1"/>
      </w:tblPr>
      <w:tblGrid>
        <w:gridCol w:w="1365"/>
        <w:gridCol w:w="2205"/>
        <w:gridCol w:w="1300"/>
        <w:gridCol w:w="1360"/>
        <w:gridCol w:w="1480"/>
      </w:tblGrid>
      <w:tr w:rsidR="00DB5554" w14:paraId="18ED299B" w14:textId="77777777">
        <w:trPr>
          <w:trHeight w:val="280"/>
        </w:trPr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340304" w14:textId="77777777" w:rsidR="00DB5554" w:rsidRDefault="00DB5554">
            <w:pPr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2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646773" w14:textId="77777777" w:rsidR="00DB5554" w:rsidRDefault="00DB5554">
            <w:pPr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E18D0D" w14:textId="77777777" w:rsidR="00DB5554" w:rsidRDefault="00000000" w:rsidP="00B664E6">
            <w:pPr>
              <w:jc w:val="center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Radiologists</w:t>
            </w:r>
          </w:p>
        </w:tc>
      </w:tr>
      <w:tr w:rsidR="00DB5554" w14:paraId="154A9D9B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D61D8C7" w14:textId="77777777" w:rsidR="00DB5554" w:rsidRDefault="00DB5554">
            <w:pPr>
              <w:jc w:val="center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DC63059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The best DL model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73988F2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Reader 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54771BF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Reader 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0E39150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Reader 3</w:t>
            </w:r>
          </w:p>
        </w:tc>
      </w:tr>
      <w:tr w:rsidR="00DB5554" w14:paraId="4F1BCE99" w14:textId="77777777">
        <w:trPr>
          <w:trHeight w:val="280"/>
        </w:trPr>
        <w:tc>
          <w:tcPr>
            <w:tcW w:w="13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8CFA3B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  <w:t>Accuracy</w:t>
            </w:r>
          </w:p>
        </w:tc>
        <w:tc>
          <w:tcPr>
            <w:tcW w:w="22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6888BE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0.902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52BCA9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0.984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1C7EDA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0.967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3B5AEC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0.885</w:t>
            </w:r>
          </w:p>
        </w:tc>
      </w:tr>
      <w:tr w:rsidR="00DB5554" w14:paraId="7ED16032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D1ACA1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Sensitivity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D88FA8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0.867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0BDA8C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0.967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CC27BD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0.933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1D79AA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0.833</w:t>
            </w:r>
          </w:p>
        </w:tc>
      </w:tr>
      <w:tr w:rsidR="00DB5554" w14:paraId="35E5B736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645E84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Specificity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8ACDA3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0.935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FFBE54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1.000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358DBC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1.000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8B2A62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0.935</w:t>
            </w:r>
          </w:p>
        </w:tc>
      </w:tr>
      <w:tr w:rsidR="00DB5554" w14:paraId="6EEEE05B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B262A4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PPV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7F071D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0.929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40E60F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1.000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C6B779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1.000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79779F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0.926</w:t>
            </w:r>
          </w:p>
        </w:tc>
      </w:tr>
      <w:tr w:rsidR="00DB5554" w14:paraId="27C92214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21FBD7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NPV</w:t>
            </w:r>
          </w:p>
        </w:tc>
        <w:tc>
          <w:tcPr>
            <w:tcW w:w="2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C75FD0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0.879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B3A04E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0.969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199FFC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0.939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1B639C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0.853</w:t>
            </w:r>
          </w:p>
        </w:tc>
      </w:tr>
      <w:tr w:rsidR="00DB5554" w14:paraId="190FAE39" w14:textId="77777777">
        <w:trPr>
          <w:trHeight w:val="280"/>
        </w:trPr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A2D1AE7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F1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  <w:szCs w:val="22"/>
                <w:lang w:bidi="ar"/>
              </w:rPr>
              <w:t xml:space="preserve"> score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F6DEE40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75A0164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0.984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2F421A2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0.967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ABB288F" w14:textId="77777777" w:rsidR="00DB5554" w:rsidRDefault="00000000">
            <w:pPr>
              <w:widowControl/>
              <w:jc w:val="center"/>
              <w:textAlignment w:val="bottom"/>
              <w:rPr>
                <w:rFonts w:ascii="Times New Roman" w:eastAsia="等线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 w:val="22"/>
                <w:szCs w:val="22"/>
                <w:lang w:bidi="ar"/>
              </w:rPr>
              <w:t>0.885</w:t>
            </w:r>
          </w:p>
        </w:tc>
      </w:tr>
    </w:tbl>
    <w:p w14:paraId="099B83FF" w14:textId="77777777" w:rsidR="00DB5554" w:rsidRDefault="00DB5554"/>
    <w:sectPr w:rsidR="00DB5554">
      <w:pgSz w:w="16838" w:h="11906" w:orient="landscape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80E21" w14:textId="77777777" w:rsidR="000B125A" w:rsidRDefault="000B125A" w:rsidP="00655B88">
      <w:r>
        <w:separator/>
      </w:r>
    </w:p>
  </w:endnote>
  <w:endnote w:type="continuationSeparator" w:id="0">
    <w:p w14:paraId="1B931EED" w14:textId="77777777" w:rsidR="000B125A" w:rsidRDefault="000B125A" w:rsidP="00655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FC997" w14:textId="77777777" w:rsidR="000B125A" w:rsidRDefault="000B125A" w:rsidP="00655B88">
      <w:r>
        <w:separator/>
      </w:r>
    </w:p>
  </w:footnote>
  <w:footnote w:type="continuationSeparator" w:id="0">
    <w:p w14:paraId="4A9A1EC0" w14:textId="77777777" w:rsidR="000B125A" w:rsidRDefault="000B125A" w:rsidP="00655B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DI4ZmMzYzVlYjU5ZTc0ODY3NDhkMTUzOGZkZGIyZmQifQ=="/>
  </w:docVars>
  <w:rsids>
    <w:rsidRoot w:val="6C6D0764"/>
    <w:rsid w:val="00033628"/>
    <w:rsid w:val="000B125A"/>
    <w:rsid w:val="002F237B"/>
    <w:rsid w:val="0031241D"/>
    <w:rsid w:val="00340AB3"/>
    <w:rsid w:val="004250A0"/>
    <w:rsid w:val="004809A0"/>
    <w:rsid w:val="00655B88"/>
    <w:rsid w:val="00B50F76"/>
    <w:rsid w:val="00B664E6"/>
    <w:rsid w:val="00DB5554"/>
    <w:rsid w:val="00E85B6A"/>
    <w:rsid w:val="400A16E8"/>
    <w:rsid w:val="6C6D0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A30B5E"/>
  <w15:docId w15:val="{9F9397C8-BA38-42AB-9CCF-FCB972FF9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22"/>
      <w:szCs w:val="22"/>
      <w:u w:val="none"/>
    </w:rPr>
  </w:style>
  <w:style w:type="character" w:customStyle="1" w:styleId="font11">
    <w:name w:val="font11"/>
    <w:basedOn w:val="a0"/>
    <w:qFormat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21">
    <w:name w:val="font21"/>
    <w:basedOn w:val="a0"/>
    <w:qFormat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character" w:customStyle="1" w:styleId="font41">
    <w:name w:val="font41"/>
    <w:basedOn w:val="a0"/>
    <w:qFormat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character" w:customStyle="1" w:styleId="a6">
    <w:name w:val="页眉 字符"/>
    <w:basedOn w:val="a0"/>
    <w:link w:val="a5"/>
    <w:rPr>
      <w:kern w:val="2"/>
      <w:sz w:val="18"/>
      <w:szCs w:val="18"/>
    </w:rPr>
  </w:style>
  <w:style w:type="character" w:customStyle="1" w:styleId="a4">
    <w:name w:val="页脚 字符"/>
    <w:basedOn w:val="a0"/>
    <w:link w:val="a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381</Words>
  <Characters>2172</Characters>
  <Application>Microsoft Office Word</Application>
  <DocSecurity>0</DocSecurity>
  <Lines>18</Lines>
  <Paragraphs>5</Paragraphs>
  <ScaleCrop>false</ScaleCrop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peng</dc:creator>
  <cp:lastModifiedBy>peng yuling</cp:lastModifiedBy>
  <cp:revision>7</cp:revision>
  <dcterms:created xsi:type="dcterms:W3CDTF">2022-09-15T03:39:00Z</dcterms:created>
  <dcterms:modified xsi:type="dcterms:W3CDTF">2023-03-04T02:29:00Z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FF3E18C5F52145A28DAEB404F0502A1E</vt:lpwstr>
  </property>
</Properties>
</file>