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06FE" w14:textId="77777777" w:rsidR="00C85C47" w:rsidRDefault="00C85C47" w:rsidP="00A92551">
      <w:pPr>
        <w:jc w:val="center"/>
        <w:rPr>
          <w:b/>
          <w:sz w:val="20"/>
          <w:lang w:val="en-US"/>
        </w:rPr>
      </w:pPr>
    </w:p>
    <w:p w14:paraId="594CD8E5" w14:textId="77777777" w:rsidR="00C85C47" w:rsidRDefault="00C85C47" w:rsidP="00A92551">
      <w:pPr>
        <w:jc w:val="center"/>
        <w:rPr>
          <w:b/>
          <w:sz w:val="20"/>
          <w:lang w:val="en-US"/>
        </w:rPr>
      </w:pPr>
    </w:p>
    <w:p w14:paraId="7C1AF142" w14:textId="5BE41D82" w:rsidR="00E11DD6" w:rsidRDefault="009C09BE" w:rsidP="00A92551">
      <w:pPr>
        <w:jc w:val="center"/>
        <w:rPr>
          <w:b/>
          <w:sz w:val="20"/>
          <w:lang w:val="en-US"/>
        </w:rPr>
      </w:pPr>
      <w:r>
        <w:rPr>
          <w:b/>
          <w:sz w:val="20"/>
          <w:lang w:val="en-US"/>
        </w:rPr>
        <w:t>SUPPLEMENTAR</w:t>
      </w:r>
      <w:r w:rsidR="000C397E">
        <w:rPr>
          <w:b/>
          <w:sz w:val="20"/>
          <w:lang w:val="en-US"/>
        </w:rPr>
        <w:t xml:space="preserve">Y </w:t>
      </w:r>
      <w:r>
        <w:rPr>
          <w:b/>
          <w:sz w:val="20"/>
          <w:lang w:val="en-US"/>
        </w:rPr>
        <w:t xml:space="preserve"> FILE</w:t>
      </w:r>
    </w:p>
    <w:p w14:paraId="7DD5EAC3" w14:textId="3A7F2034" w:rsidR="00C85C47" w:rsidRPr="003C0BF6" w:rsidRDefault="00671E07" w:rsidP="00A92551">
      <w:pPr>
        <w:jc w:val="center"/>
        <w:rPr>
          <w:b/>
          <w:sz w:val="20"/>
          <w:lang w:val="en-US"/>
        </w:rPr>
      </w:pPr>
      <w:r>
        <w:rPr>
          <w:b/>
          <w:sz w:val="20"/>
          <w:lang w:val="en-US"/>
        </w:rPr>
        <w:t xml:space="preserve">Repository: </w:t>
      </w:r>
      <w:r w:rsidRPr="00671E07">
        <w:rPr>
          <w:b/>
          <w:sz w:val="20"/>
          <w:lang w:val="en-US"/>
        </w:rPr>
        <w:t>https://repositorio.unesp.br/server/api/core/bitstreams/9a5faa2d-5753-4e88-818b-ce16bb181c3f/content</w:t>
      </w:r>
    </w:p>
    <w:p w14:paraId="4E79706B" w14:textId="77777777" w:rsidR="002A360C" w:rsidRDefault="002A360C" w:rsidP="009C09BE">
      <w:pPr>
        <w:jc w:val="center"/>
        <w:rPr>
          <w:b/>
          <w:sz w:val="20"/>
          <w:lang w:val="en-US"/>
        </w:rPr>
      </w:pPr>
    </w:p>
    <w:p w14:paraId="168B1BA4" w14:textId="77777777" w:rsidR="002A360C" w:rsidRDefault="002A360C" w:rsidP="009C09BE">
      <w:pPr>
        <w:jc w:val="center"/>
        <w:rPr>
          <w:b/>
          <w:sz w:val="20"/>
          <w:lang w:val="en-US"/>
        </w:rPr>
      </w:pPr>
    </w:p>
    <w:p w14:paraId="0D02B4F9" w14:textId="77777777" w:rsidR="002A360C" w:rsidRDefault="002A360C" w:rsidP="009C09BE">
      <w:pPr>
        <w:jc w:val="center"/>
        <w:rPr>
          <w:b/>
          <w:sz w:val="20"/>
          <w:lang w:val="en-US"/>
        </w:rPr>
      </w:pPr>
    </w:p>
    <w:p w14:paraId="6E0168C4" w14:textId="77777777" w:rsidR="002A360C" w:rsidRDefault="002A360C" w:rsidP="009C09BE">
      <w:pPr>
        <w:jc w:val="center"/>
        <w:rPr>
          <w:b/>
          <w:sz w:val="20"/>
          <w:lang w:val="en-US"/>
        </w:rPr>
      </w:pPr>
    </w:p>
    <w:p w14:paraId="1DE6F0D1" w14:textId="0F76751D" w:rsidR="005907DE" w:rsidRPr="005907DE" w:rsidRDefault="00207141" w:rsidP="005907DE">
      <w:pPr>
        <w:spacing w:line="480" w:lineRule="auto"/>
      </w:pPr>
      <w:r w:rsidRPr="004C2265">
        <w:rPr>
          <w:b/>
          <w:bCs/>
          <w:lang w:val="en-US"/>
        </w:rPr>
        <w:t>Figure</w:t>
      </w:r>
      <w:r w:rsidR="004C2265" w:rsidRPr="004C2265">
        <w:rPr>
          <w:b/>
          <w:bCs/>
          <w:lang w:val="en-US"/>
        </w:rPr>
        <w:t xml:space="preserve"> 1s</w:t>
      </w:r>
      <w:r w:rsidRPr="005907DE">
        <w:rPr>
          <w:lang w:val="en-US"/>
        </w:rPr>
        <w:t xml:space="preserve">: </w:t>
      </w:r>
      <w:r w:rsidR="00AE5E34" w:rsidRPr="005907DE">
        <w:rPr>
          <w:lang w:val="en-US"/>
        </w:rPr>
        <w:t>P</w:t>
      </w:r>
      <w:r w:rsidR="00AE5E34" w:rsidRPr="005907DE">
        <w:rPr>
          <w:lang w:val="en-US"/>
        </w:rPr>
        <w:t>ooled ROC</w:t>
      </w:r>
      <w:r w:rsidR="00AE5E34" w:rsidRPr="005907DE">
        <w:rPr>
          <w:lang w:val="en-US"/>
        </w:rPr>
        <w:t xml:space="preserve"> </w:t>
      </w:r>
      <w:r w:rsidR="00E9307D" w:rsidRPr="005907DE">
        <w:t xml:space="preserve">plots </w:t>
      </w:r>
      <w:r w:rsidR="00F17CBA" w:rsidRPr="005907DE">
        <w:rPr>
          <w:lang w:val="en-US"/>
        </w:rPr>
        <w:t xml:space="preserve">and its confidence interval </w:t>
      </w:r>
      <w:r w:rsidR="00E9307D" w:rsidRPr="005907DE">
        <w:t>from Stata</w:t>
      </w:r>
      <w:r w:rsidR="00F17CBA" w:rsidRPr="005907DE">
        <w:t>,</w:t>
      </w:r>
      <w:r w:rsidR="00E9307D" w:rsidRPr="005907DE">
        <w:t xml:space="preserve"> fitting the </w:t>
      </w:r>
      <w:r w:rsidR="00B01A96" w:rsidRPr="005907DE">
        <w:rPr>
          <w:color w:val="131413"/>
          <w:lang w:val="en-US"/>
        </w:rPr>
        <w:t>bivariate random-effects meta-analysis model</w:t>
      </w:r>
      <w:r w:rsidR="00E9307D" w:rsidRPr="005907DE">
        <w:t xml:space="preserve"> to </w:t>
      </w:r>
      <w:r w:rsidR="004B6AB1" w:rsidRPr="005907DE">
        <w:t xml:space="preserve">cortisol </w:t>
      </w:r>
      <w:r w:rsidR="00E9307D" w:rsidRPr="005907DE">
        <w:t xml:space="preserve">percent increment. Circles represent the estimates of individual primary studies, and square indicates the summary points of sensitivity and specificity. </w:t>
      </w:r>
      <w:r w:rsidR="005907DE" w:rsidRPr="005907DE">
        <w:rPr>
          <w:kern w:val="36"/>
          <w:lang w:eastAsia="pt-BR"/>
        </w:rPr>
        <w:t>A</w:t>
      </w:r>
      <w:r w:rsidR="005907DE" w:rsidRPr="005907DE">
        <w:rPr>
          <w:kern w:val="36"/>
          <w:lang w:val="en-US" w:eastAsia="pt-BR"/>
        </w:rPr>
        <w:t xml:space="preserve">rea under the ROC curve (AUC), </w:t>
      </w:r>
      <w:r w:rsidR="005907DE" w:rsidRPr="005907DE">
        <w:t>prediction counter and confidence counter are also provided.</w:t>
      </w:r>
    </w:p>
    <w:p w14:paraId="1F4876A6" w14:textId="3FB13840" w:rsidR="00E9307D" w:rsidRDefault="00E9307D" w:rsidP="00E9307D">
      <w:pPr>
        <w:spacing w:line="480" w:lineRule="auto"/>
      </w:pPr>
    </w:p>
    <w:p w14:paraId="4180F4EE" w14:textId="77777777" w:rsidR="002A360C" w:rsidRPr="00E9307D" w:rsidRDefault="002A360C" w:rsidP="009C09BE">
      <w:pPr>
        <w:jc w:val="center"/>
        <w:rPr>
          <w:b/>
          <w:sz w:val="20"/>
        </w:rPr>
      </w:pPr>
    </w:p>
    <w:p w14:paraId="5C3B5496" w14:textId="77777777" w:rsidR="002A360C" w:rsidRDefault="002A360C" w:rsidP="009C09BE">
      <w:pPr>
        <w:jc w:val="center"/>
        <w:rPr>
          <w:b/>
          <w:sz w:val="20"/>
          <w:lang w:val="en-US"/>
        </w:rPr>
      </w:pPr>
    </w:p>
    <w:p w14:paraId="1959228B" w14:textId="77777777" w:rsidR="002A360C" w:rsidRDefault="002A360C" w:rsidP="009C09BE">
      <w:pPr>
        <w:jc w:val="center"/>
        <w:rPr>
          <w:b/>
          <w:sz w:val="20"/>
          <w:lang w:val="en-US"/>
        </w:rPr>
      </w:pPr>
    </w:p>
    <w:p w14:paraId="074B736C" w14:textId="77777777" w:rsidR="002A360C" w:rsidRDefault="002A360C" w:rsidP="009C09BE">
      <w:pPr>
        <w:jc w:val="center"/>
        <w:rPr>
          <w:b/>
          <w:sz w:val="20"/>
          <w:lang w:val="en-US"/>
        </w:rPr>
      </w:pPr>
    </w:p>
    <w:p w14:paraId="777F11FF" w14:textId="77777777" w:rsidR="002A360C" w:rsidRDefault="002A360C" w:rsidP="009C09BE">
      <w:pPr>
        <w:jc w:val="center"/>
        <w:rPr>
          <w:b/>
          <w:sz w:val="20"/>
          <w:lang w:val="en-US"/>
        </w:rPr>
      </w:pPr>
    </w:p>
    <w:p w14:paraId="65DE1AB7" w14:textId="77777777" w:rsidR="002A360C" w:rsidRDefault="002A360C" w:rsidP="009C09BE">
      <w:pPr>
        <w:jc w:val="center"/>
        <w:rPr>
          <w:b/>
          <w:sz w:val="20"/>
          <w:lang w:val="en-US"/>
        </w:rPr>
      </w:pPr>
    </w:p>
    <w:p w14:paraId="5175E823" w14:textId="33B06F36" w:rsidR="002A360C" w:rsidRDefault="002A360C" w:rsidP="009C09BE">
      <w:pPr>
        <w:jc w:val="center"/>
        <w:rPr>
          <w:b/>
          <w:sz w:val="20"/>
          <w:lang w:val="en-US"/>
        </w:rPr>
      </w:pPr>
      <w:r w:rsidRPr="00256503">
        <w:rPr>
          <w:b/>
          <w:bCs/>
          <w:noProof/>
        </w:rPr>
        <w:drawing>
          <wp:inline distT="0" distB="0" distL="0" distR="0" wp14:anchorId="12A7334D" wp14:editId="3367CBCB">
            <wp:extent cx="5400040" cy="5400040"/>
            <wp:effectExtent l="0" t="0" r="0" b="0"/>
            <wp:docPr id="1050019144"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5400040"/>
                    </a:xfrm>
                    <a:prstGeom prst="rect">
                      <a:avLst/>
                    </a:prstGeom>
                    <a:noFill/>
                    <a:ln>
                      <a:noFill/>
                    </a:ln>
                  </pic:spPr>
                </pic:pic>
              </a:graphicData>
            </a:graphic>
          </wp:inline>
        </w:drawing>
      </w:r>
    </w:p>
    <w:p w14:paraId="3A22D921" w14:textId="77777777" w:rsidR="002A360C" w:rsidRDefault="002A360C" w:rsidP="009C09BE">
      <w:pPr>
        <w:jc w:val="center"/>
        <w:rPr>
          <w:b/>
          <w:sz w:val="20"/>
          <w:lang w:val="en-US"/>
        </w:rPr>
      </w:pPr>
    </w:p>
    <w:p w14:paraId="5AA75E93" w14:textId="77777777" w:rsidR="002A360C" w:rsidRDefault="002A360C" w:rsidP="009C09BE">
      <w:pPr>
        <w:jc w:val="center"/>
        <w:rPr>
          <w:b/>
          <w:sz w:val="20"/>
          <w:lang w:val="en-US"/>
        </w:rPr>
      </w:pPr>
    </w:p>
    <w:p w14:paraId="0712E360" w14:textId="77777777" w:rsidR="002A360C" w:rsidRDefault="002A360C" w:rsidP="009C09BE">
      <w:pPr>
        <w:jc w:val="center"/>
        <w:rPr>
          <w:b/>
          <w:sz w:val="20"/>
          <w:lang w:val="en-US"/>
        </w:rPr>
      </w:pPr>
    </w:p>
    <w:p w14:paraId="56F697FA" w14:textId="77777777" w:rsidR="002A360C" w:rsidRDefault="002A360C" w:rsidP="009C09BE">
      <w:pPr>
        <w:jc w:val="center"/>
        <w:rPr>
          <w:b/>
          <w:sz w:val="20"/>
          <w:lang w:val="en-US"/>
        </w:rPr>
      </w:pPr>
    </w:p>
    <w:p w14:paraId="7395765B" w14:textId="77777777" w:rsidR="002A360C" w:rsidRDefault="002A360C" w:rsidP="009C09BE">
      <w:pPr>
        <w:jc w:val="center"/>
        <w:rPr>
          <w:b/>
          <w:sz w:val="20"/>
          <w:lang w:val="en-US"/>
        </w:rPr>
      </w:pPr>
    </w:p>
    <w:p w14:paraId="635D47B7" w14:textId="788E06CC" w:rsidR="000120FB" w:rsidRPr="005907DE" w:rsidRDefault="000120FB" w:rsidP="000120FB">
      <w:pPr>
        <w:spacing w:line="480" w:lineRule="auto"/>
      </w:pPr>
      <w:r w:rsidRPr="004C2265">
        <w:rPr>
          <w:b/>
          <w:bCs/>
          <w:lang w:val="en-US"/>
        </w:rPr>
        <w:t>Figure</w:t>
      </w:r>
      <w:r w:rsidR="004C2265" w:rsidRPr="004C2265">
        <w:rPr>
          <w:b/>
          <w:bCs/>
          <w:lang w:val="en-US"/>
        </w:rPr>
        <w:t xml:space="preserve"> 2s</w:t>
      </w:r>
      <w:r w:rsidRPr="004C2265">
        <w:rPr>
          <w:b/>
          <w:bCs/>
          <w:lang w:val="en-US"/>
        </w:rPr>
        <w:t>:</w:t>
      </w:r>
      <w:r w:rsidRPr="005907DE">
        <w:rPr>
          <w:lang w:val="en-US"/>
        </w:rPr>
        <w:t xml:space="preserve"> Pooled ROC </w:t>
      </w:r>
      <w:r w:rsidRPr="005907DE">
        <w:t xml:space="preserve">plots </w:t>
      </w:r>
      <w:r w:rsidRPr="005907DE">
        <w:rPr>
          <w:lang w:val="en-US"/>
        </w:rPr>
        <w:t xml:space="preserve">and its confidence interval </w:t>
      </w:r>
      <w:r w:rsidRPr="005907DE">
        <w:t xml:space="preserve">from Stata, fitting the </w:t>
      </w:r>
      <w:r w:rsidRPr="005907DE">
        <w:rPr>
          <w:color w:val="131413"/>
          <w:lang w:val="en-US"/>
        </w:rPr>
        <w:t>bivariate random-effects meta-analysis model</w:t>
      </w:r>
      <w:r w:rsidRPr="005907DE">
        <w:t xml:space="preserve"> to </w:t>
      </w:r>
      <w:r w:rsidRPr="005907DE">
        <w:t>ACTH</w:t>
      </w:r>
      <w:r w:rsidRPr="005907DE">
        <w:t xml:space="preserve"> percent increment. Circles represent the estimates of individual primary studies, and square indicates the summary points of sensitivity and specificity. </w:t>
      </w:r>
      <w:r w:rsidR="00B52CC5" w:rsidRPr="005907DE">
        <w:rPr>
          <w:kern w:val="36"/>
          <w:lang w:eastAsia="pt-BR"/>
        </w:rPr>
        <w:t>A</w:t>
      </w:r>
      <w:r w:rsidR="00B52CC5" w:rsidRPr="005907DE">
        <w:rPr>
          <w:kern w:val="36"/>
          <w:lang w:val="en-US" w:eastAsia="pt-BR"/>
        </w:rPr>
        <w:t>rea under the ROC curve</w:t>
      </w:r>
      <w:r w:rsidR="00B52CC5" w:rsidRPr="005907DE">
        <w:rPr>
          <w:kern w:val="36"/>
          <w:lang w:val="en-US" w:eastAsia="pt-BR"/>
        </w:rPr>
        <w:t xml:space="preserve"> (AUC), </w:t>
      </w:r>
      <w:r w:rsidR="005907DE" w:rsidRPr="005907DE">
        <w:t>prediction</w:t>
      </w:r>
      <w:r w:rsidRPr="005907DE">
        <w:t xml:space="preserve"> counter and confidence counter are also provided.</w:t>
      </w:r>
    </w:p>
    <w:p w14:paraId="08235379" w14:textId="77777777" w:rsidR="002A360C" w:rsidRDefault="002A360C" w:rsidP="009C09BE">
      <w:pPr>
        <w:jc w:val="center"/>
        <w:rPr>
          <w:b/>
          <w:sz w:val="20"/>
          <w:lang w:val="en-US"/>
        </w:rPr>
      </w:pPr>
    </w:p>
    <w:p w14:paraId="6E6D9A6F" w14:textId="77777777" w:rsidR="002A360C" w:rsidRDefault="002A360C" w:rsidP="009C09BE">
      <w:pPr>
        <w:jc w:val="center"/>
        <w:rPr>
          <w:b/>
          <w:sz w:val="20"/>
          <w:lang w:val="en-US"/>
        </w:rPr>
      </w:pPr>
    </w:p>
    <w:p w14:paraId="5C105A7C" w14:textId="00022C0C" w:rsidR="002A360C" w:rsidRDefault="00B10708" w:rsidP="009C09BE">
      <w:pPr>
        <w:jc w:val="center"/>
        <w:rPr>
          <w:b/>
          <w:sz w:val="20"/>
          <w:lang w:val="en-US"/>
        </w:rPr>
      </w:pPr>
      <w:r w:rsidRPr="001B56BE">
        <w:rPr>
          <w:b/>
          <w:bCs/>
          <w:noProof/>
          <w:sz w:val="28"/>
          <w:szCs w:val="28"/>
          <w:lang w:val="en-US"/>
        </w:rPr>
        <w:drawing>
          <wp:inline distT="0" distB="0" distL="0" distR="0" wp14:anchorId="6E607517" wp14:editId="0578DE0F">
            <wp:extent cx="5400040" cy="5400040"/>
            <wp:effectExtent l="0" t="0" r="0" b="0"/>
            <wp:docPr id="993219477"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5400040"/>
                    </a:xfrm>
                    <a:prstGeom prst="rect">
                      <a:avLst/>
                    </a:prstGeom>
                    <a:noFill/>
                    <a:ln>
                      <a:noFill/>
                    </a:ln>
                  </pic:spPr>
                </pic:pic>
              </a:graphicData>
            </a:graphic>
          </wp:inline>
        </w:drawing>
      </w:r>
    </w:p>
    <w:p w14:paraId="252A489E" w14:textId="77777777" w:rsidR="002A360C" w:rsidRDefault="002A360C" w:rsidP="009C09BE">
      <w:pPr>
        <w:jc w:val="center"/>
        <w:rPr>
          <w:b/>
          <w:sz w:val="20"/>
          <w:lang w:val="en-US"/>
        </w:rPr>
      </w:pPr>
    </w:p>
    <w:p w14:paraId="7C083F25" w14:textId="77777777" w:rsidR="002A360C" w:rsidRDefault="002A360C" w:rsidP="009C09BE">
      <w:pPr>
        <w:jc w:val="center"/>
        <w:rPr>
          <w:b/>
          <w:sz w:val="20"/>
          <w:lang w:val="en-US"/>
        </w:rPr>
      </w:pPr>
    </w:p>
    <w:p w14:paraId="2C1BBAB5" w14:textId="77777777" w:rsidR="002A360C" w:rsidRDefault="002A360C" w:rsidP="009C09BE">
      <w:pPr>
        <w:jc w:val="center"/>
        <w:rPr>
          <w:b/>
          <w:sz w:val="20"/>
          <w:lang w:val="en-US"/>
        </w:rPr>
      </w:pPr>
    </w:p>
    <w:p w14:paraId="4415A1AA" w14:textId="77777777" w:rsidR="002A360C" w:rsidRDefault="002A360C" w:rsidP="009C09BE">
      <w:pPr>
        <w:jc w:val="center"/>
        <w:rPr>
          <w:b/>
          <w:sz w:val="20"/>
          <w:lang w:val="en-US"/>
        </w:rPr>
      </w:pPr>
    </w:p>
    <w:p w14:paraId="326B8414" w14:textId="77777777" w:rsidR="002A360C" w:rsidRDefault="002A360C" w:rsidP="009C09BE">
      <w:pPr>
        <w:jc w:val="center"/>
        <w:rPr>
          <w:b/>
          <w:sz w:val="20"/>
          <w:lang w:val="en-US"/>
        </w:rPr>
      </w:pPr>
    </w:p>
    <w:p w14:paraId="38C865F2" w14:textId="77777777" w:rsidR="002A360C" w:rsidRDefault="002A360C" w:rsidP="009C09BE">
      <w:pPr>
        <w:jc w:val="center"/>
        <w:rPr>
          <w:b/>
          <w:sz w:val="20"/>
          <w:lang w:val="en-US"/>
        </w:rPr>
      </w:pPr>
    </w:p>
    <w:p w14:paraId="25D65AB7" w14:textId="77777777" w:rsidR="002A360C" w:rsidRDefault="002A360C" w:rsidP="009C09BE">
      <w:pPr>
        <w:jc w:val="center"/>
        <w:rPr>
          <w:b/>
          <w:sz w:val="20"/>
          <w:lang w:val="en-US"/>
        </w:rPr>
      </w:pPr>
    </w:p>
    <w:p w14:paraId="0AFAA036" w14:textId="77777777" w:rsidR="002A360C" w:rsidRDefault="002A360C" w:rsidP="009C09BE">
      <w:pPr>
        <w:jc w:val="center"/>
        <w:rPr>
          <w:b/>
          <w:sz w:val="20"/>
          <w:lang w:val="en-US"/>
        </w:rPr>
      </w:pPr>
    </w:p>
    <w:p w14:paraId="0F8DBF0C" w14:textId="77777777" w:rsidR="002A360C" w:rsidRDefault="002A360C" w:rsidP="009C09BE">
      <w:pPr>
        <w:jc w:val="center"/>
        <w:rPr>
          <w:b/>
          <w:sz w:val="20"/>
          <w:lang w:val="en-US"/>
        </w:rPr>
      </w:pPr>
    </w:p>
    <w:p w14:paraId="75DDA34A" w14:textId="77777777" w:rsidR="002A360C" w:rsidRDefault="002A360C" w:rsidP="009C09BE">
      <w:pPr>
        <w:jc w:val="center"/>
        <w:rPr>
          <w:b/>
          <w:sz w:val="20"/>
          <w:lang w:val="en-US"/>
        </w:rPr>
      </w:pPr>
    </w:p>
    <w:p w14:paraId="4B8022D0" w14:textId="77777777" w:rsidR="002A360C" w:rsidRDefault="002A360C" w:rsidP="009C09BE">
      <w:pPr>
        <w:jc w:val="center"/>
        <w:rPr>
          <w:b/>
          <w:sz w:val="20"/>
          <w:lang w:val="en-US"/>
        </w:rPr>
      </w:pPr>
    </w:p>
    <w:p w14:paraId="431C521D" w14:textId="77777777" w:rsidR="002A360C" w:rsidRDefault="002A360C" w:rsidP="009C09BE">
      <w:pPr>
        <w:jc w:val="center"/>
        <w:rPr>
          <w:b/>
          <w:sz w:val="20"/>
          <w:lang w:val="en-US"/>
        </w:rPr>
      </w:pPr>
    </w:p>
    <w:p w14:paraId="45E01CCC" w14:textId="77777777" w:rsidR="002A360C" w:rsidRDefault="002A360C" w:rsidP="009C09BE">
      <w:pPr>
        <w:jc w:val="center"/>
        <w:rPr>
          <w:b/>
          <w:sz w:val="20"/>
          <w:lang w:val="en-US"/>
        </w:rPr>
      </w:pPr>
    </w:p>
    <w:p w14:paraId="20C03F5C" w14:textId="77777777" w:rsidR="002A360C" w:rsidRDefault="002A360C" w:rsidP="009C09BE">
      <w:pPr>
        <w:jc w:val="center"/>
        <w:rPr>
          <w:b/>
          <w:sz w:val="20"/>
          <w:lang w:val="en-US"/>
        </w:rPr>
      </w:pPr>
    </w:p>
    <w:p w14:paraId="087FAE2C" w14:textId="77777777" w:rsidR="002A360C" w:rsidRDefault="002A360C" w:rsidP="009C09BE">
      <w:pPr>
        <w:jc w:val="center"/>
        <w:rPr>
          <w:b/>
          <w:sz w:val="20"/>
          <w:lang w:val="en-US"/>
        </w:rPr>
      </w:pPr>
    </w:p>
    <w:p w14:paraId="0DAB180E" w14:textId="77777777" w:rsidR="002A360C" w:rsidRDefault="002A360C" w:rsidP="009C09BE">
      <w:pPr>
        <w:jc w:val="center"/>
        <w:rPr>
          <w:b/>
          <w:sz w:val="20"/>
          <w:lang w:val="en-US"/>
        </w:rPr>
      </w:pPr>
    </w:p>
    <w:p w14:paraId="15E6B957" w14:textId="77777777" w:rsidR="002A360C" w:rsidRDefault="002A360C" w:rsidP="009C09BE">
      <w:pPr>
        <w:jc w:val="center"/>
        <w:rPr>
          <w:b/>
          <w:sz w:val="20"/>
          <w:lang w:val="en-US"/>
        </w:rPr>
      </w:pPr>
    </w:p>
    <w:p w14:paraId="57CEC34C" w14:textId="77777777" w:rsidR="002A360C" w:rsidRDefault="002A360C" w:rsidP="009C09BE">
      <w:pPr>
        <w:jc w:val="center"/>
        <w:rPr>
          <w:b/>
          <w:sz w:val="20"/>
          <w:lang w:val="en-US"/>
        </w:rPr>
      </w:pPr>
    </w:p>
    <w:p w14:paraId="20AA0D0E" w14:textId="77777777" w:rsidR="002A360C" w:rsidRDefault="002A360C" w:rsidP="009C09BE">
      <w:pPr>
        <w:jc w:val="center"/>
        <w:rPr>
          <w:b/>
          <w:sz w:val="20"/>
          <w:lang w:val="en-US"/>
        </w:rPr>
      </w:pPr>
    </w:p>
    <w:p w14:paraId="07D620BE" w14:textId="77777777" w:rsidR="002A360C" w:rsidRDefault="002A360C" w:rsidP="009C09BE">
      <w:pPr>
        <w:jc w:val="center"/>
        <w:rPr>
          <w:b/>
          <w:sz w:val="20"/>
          <w:lang w:val="en-US"/>
        </w:rPr>
      </w:pPr>
    </w:p>
    <w:p w14:paraId="354D3A4A" w14:textId="77777777" w:rsidR="002A360C" w:rsidRDefault="002A360C" w:rsidP="009C09BE">
      <w:pPr>
        <w:jc w:val="center"/>
        <w:rPr>
          <w:b/>
          <w:sz w:val="20"/>
          <w:lang w:val="en-US"/>
        </w:rPr>
      </w:pPr>
    </w:p>
    <w:p w14:paraId="23094F3A" w14:textId="77777777" w:rsidR="002A360C" w:rsidRDefault="002A360C" w:rsidP="009C09BE">
      <w:pPr>
        <w:jc w:val="center"/>
        <w:rPr>
          <w:b/>
          <w:sz w:val="20"/>
          <w:lang w:val="en-US"/>
        </w:rPr>
      </w:pPr>
    </w:p>
    <w:p w14:paraId="74BF80BB" w14:textId="77777777" w:rsidR="002A360C" w:rsidRDefault="002A360C" w:rsidP="009C09BE">
      <w:pPr>
        <w:jc w:val="center"/>
        <w:rPr>
          <w:b/>
          <w:sz w:val="20"/>
          <w:lang w:val="en-US"/>
        </w:rPr>
      </w:pPr>
    </w:p>
    <w:p w14:paraId="1A5A0E3E" w14:textId="77777777" w:rsidR="002A360C" w:rsidRDefault="002A360C" w:rsidP="009C09BE">
      <w:pPr>
        <w:jc w:val="center"/>
        <w:rPr>
          <w:b/>
          <w:sz w:val="20"/>
          <w:lang w:val="en-US"/>
        </w:rPr>
      </w:pPr>
    </w:p>
    <w:p w14:paraId="5661434E" w14:textId="77777777" w:rsidR="002A360C" w:rsidRDefault="002A360C" w:rsidP="009C09BE">
      <w:pPr>
        <w:jc w:val="center"/>
        <w:rPr>
          <w:b/>
          <w:sz w:val="20"/>
          <w:lang w:val="en-US"/>
        </w:rPr>
      </w:pPr>
    </w:p>
    <w:p w14:paraId="39871C65" w14:textId="77777777" w:rsidR="002A360C" w:rsidRDefault="002A360C" w:rsidP="009C09BE">
      <w:pPr>
        <w:jc w:val="center"/>
        <w:rPr>
          <w:b/>
          <w:sz w:val="20"/>
          <w:lang w:val="en-US"/>
        </w:rPr>
      </w:pPr>
    </w:p>
    <w:p w14:paraId="682A5575" w14:textId="77777777" w:rsidR="002A360C" w:rsidRDefault="002A360C" w:rsidP="009C09BE">
      <w:pPr>
        <w:jc w:val="center"/>
        <w:rPr>
          <w:b/>
          <w:sz w:val="20"/>
          <w:lang w:val="en-US"/>
        </w:rPr>
      </w:pPr>
    </w:p>
    <w:p w14:paraId="71DD5CE4" w14:textId="77777777" w:rsidR="002A360C" w:rsidRDefault="002A360C" w:rsidP="009C09BE">
      <w:pPr>
        <w:jc w:val="center"/>
        <w:rPr>
          <w:b/>
          <w:sz w:val="20"/>
          <w:lang w:val="en-US"/>
        </w:rPr>
      </w:pPr>
    </w:p>
    <w:p w14:paraId="6F9D0A12" w14:textId="77777777" w:rsidR="002A360C" w:rsidRDefault="002A360C" w:rsidP="009C09BE">
      <w:pPr>
        <w:jc w:val="center"/>
        <w:rPr>
          <w:b/>
          <w:sz w:val="20"/>
          <w:lang w:val="en-US"/>
        </w:rPr>
      </w:pPr>
    </w:p>
    <w:p w14:paraId="498B164A" w14:textId="77777777" w:rsidR="002A360C" w:rsidRDefault="002A360C" w:rsidP="009C09BE">
      <w:pPr>
        <w:jc w:val="center"/>
        <w:rPr>
          <w:b/>
          <w:sz w:val="20"/>
          <w:lang w:val="en-US"/>
        </w:rPr>
      </w:pPr>
    </w:p>
    <w:p w14:paraId="5899791E" w14:textId="77777777" w:rsidR="002A360C" w:rsidRDefault="002A360C" w:rsidP="009C09BE">
      <w:pPr>
        <w:jc w:val="center"/>
        <w:rPr>
          <w:b/>
          <w:sz w:val="20"/>
          <w:lang w:val="en-US"/>
        </w:rPr>
      </w:pPr>
    </w:p>
    <w:p w14:paraId="2C7FF91F" w14:textId="77777777" w:rsidR="002A360C" w:rsidRDefault="002A360C" w:rsidP="009C09BE">
      <w:pPr>
        <w:jc w:val="center"/>
        <w:rPr>
          <w:b/>
          <w:sz w:val="20"/>
          <w:lang w:val="en-US"/>
        </w:rPr>
      </w:pPr>
    </w:p>
    <w:p w14:paraId="3B112111" w14:textId="77777777" w:rsidR="002A360C" w:rsidRDefault="002A360C" w:rsidP="009C09BE">
      <w:pPr>
        <w:jc w:val="center"/>
        <w:rPr>
          <w:b/>
          <w:sz w:val="20"/>
          <w:lang w:val="en-US"/>
        </w:rPr>
      </w:pPr>
    </w:p>
    <w:p w14:paraId="5D31E6C7" w14:textId="77777777" w:rsidR="002A360C" w:rsidRDefault="002A360C" w:rsidP="009C09BE">
      <w:pPr>
        <w:jc w:val="center"/>
        <w:rPr>
          <w:b/>
          <w:sz w:val="20"/>
          <w:lang w:val="en-US"/>
        </w:rPr>
      </w:pPr>
    </w:p>
    <w:p w14:paraId="71010360" w14:textId="77777777" w:rsidR="002A360C" w:rsidRDefault="002A360C" w:rsidP="009C09BE">
      <w:pPr>
        <w:jc w:val="center"/>
        <w:rPr>
          <w:b/>
          <w:sz w:val="20"/>
          <w:lang w:val="en-US"/>
        </w:rPr>
      </w:pPr>
    </w:p>
    <w:p w14:paraId="3A5B2727" w14:textId="77777777" w:rsidR="002A360C" w:rsidRDefault="002A360C" w:rsidP="009C09BE">
      <w:pPr>
        <w:jc w:val="center"/>
        <w:rPr>
          <w:b/>
          <w:sz w:val="20"/>
          <w:lang w:val="en-US"/>
        </w:rPr>
      </w:pPr>
    </w:p>
    <w:p w14:paraId="6B5EA164" w14:textId="77777777" w:rsidR="002A360C" w:rsidRDefault="002A360C" w:rsidP="009C09BE">
      <w:pPr>
        <w:jc w:val="center"/>
        <w:rPr>
          <w:b/>
          <w:sz w:val="20"/>
          <w:lang w:val="en-US"/>
        </w:rPr>
      </w:pPr>
    </w:p>
    <w:p w14:paraId="627323E2" w14:textId="77777777" w:rsidR="002A360C" w:rsidRDefault="002A360C" w:rsidP="009C09BE">
      <w:pPr>
        <w:jc w:val="center"/>
        <w:rPr>
          <w:b/>
          <w:sz w:val="20"/>
          <w:lang w:val="en-US"/>
        </w:rPr>
      </w:pPr>
    </w:p>
    <w:p w14:paraId="550C7FA9" w14:textId="77777777" w:rsidR="002A360C" w:rsidRDefault="002A360C" w:rsidP="009C09BE">
      <w:pPr>
        <w:jc w:val="center"/>
        <w:rPr>
          <w:b/>
          <w:sz w:val="20"/>
          <w:lang w:val="en-US"/>
        </w:rPr>
      </w:pPr>
    </w:p>
    <w:p w14:paraId="665706E5" w14:textId="77777777" w:rsidR="002A360C" w:rsidRDefault="002A360C" w:rsidP="009C09BE">
      <w:pPr>
        <w:jc w:val="center"/>
        <w:rPr>
          <w:b/>
          <w:sz w:val="20"/>
          <w:lang w:val="en-US"/>
        </w:rPr>
      </w:pPr>
    </w:p>
    <w:p w14:paraId="7B95EBEF" w14:textId="5B8A5E78" w:rsidR="00E11DD6" w:rsidRPr="003C0BF6" w:rsidRDefault="009C09BE" w:rsidP="009C09BE">
      <w:pPr>
        <w:jc w:val="center"/>
        <w:rPr>
          <w:b/>
          <w:sz w:val="20"/>
          <w:lang w:val="en-US"/>
        </w:rPr>
      </w:pPr>
      <w:r>
        <w:rPr>
          <w:b/>
          <w:sz w:val="20"/>
          <w:lang w:val="en-US"/>
        </w:rPr>
        <w:t>S</w:t>
      </w:r>
      <w:r w:rsidR="00085D64">
        <w:rPr>
          <w:b/>
          <w:sz w:val="20"/>
          <w:lang w:val="en-US"/>
        </w:rPr>
        <w:t>ea</w:t>
      </w:r>
      <w:r>
        <w:rPr>
          <w:b/>
          <w:sz w:val="20"/>
          <w:lang w:val="en-US"/>
        </w:rPr>
        <w:t xml:space="preserve">rch </w:t>
      </w:r>
      <w:r w:rsidR="00E11DD6" w:rsidRPr="003C0BF6">
        <w:rPr>
          <w:b/>
          <w:sz w:val="20"/>
          <w:lang w:val="en-US"/>
        </w:rPr>
        <w:t>Strateg</w:t>
      </w:r>
      <w:r>
        <w:rPr>
          <w:b/>
          <w:sz w:val="20"/>
          <w:lang w:val="en-US"/>
        </w:rPr>
        <w:t>ies</w:t>
      </w:r>
    </w:p>
    <w:p w14:paraId="41893CD7" w14:textId="608E104D" w:rsidR="00E11DD6" w:rsidRDefault="00EC15D4" w:rsidP="00A92551">
      <w:pPr>
        <w:jc w:val="center"/>
        <w:rPr>
          <w:rFonts w:ascii="Calibri" w:hAnsi="Calibri"/>
          <w:b/>
          <w:sz w:val="20"/>
          <w:lang w:val="en-US"/>
        </w:rPr>
      </w:pPr>
      <w:r>
        <w:rPr>
          <w:rFonts w:ascii="Calibri" w:hAnsi="Calibri"/>
          <w:b/>
          <w:sz w:val="20"/>
          <w:lang w:val="en-US"/>
        </w:rPr>
        <w:t xml:space="preserve">01/10/2019 </w:t>
      </w:r>
    </w:p>
    <w:p w14:paraId="38334943" w14:textId="3216EFCD" w:rsidR="00EC15D4" w:rsidRPr="003C0BF6" w:rsidRDefault="00EC15D4" w:rsidP="00A92551">
      <w:pPr>
        <w:jc w:val="center"/>
        <w:rPr>
          <w:rFonts w:ascii="Calibri" w:hAnsi="Calibri"/>
          <w:b/>
          <w:sz w:val="20"/>
          <w:lang w:val="en-US"/>
        </w:rPr>
      </w:pPr>
      <w:r>
        <w:rPr>
          <w:rFonts w:ascii="Calibri" w:hAnsi="Calibri"/>
          <w:b/>
          <w:sz w:val="20"/>
          <w:lang w:val="en-US"/>
        </w:rPr>
        <w:t>Upda</w:t>
      </w:r>
      <w:r w:rsidR="00953AEB">
        <w:rPr>
          <w:rFonts w:ascii="Calibri" w:hAnsi="Calibri"/>
          <w:b/>
          <w:sz w:val="20"/>
          <w:lang w:val="en-US"/>
        </w:rPr>
        <w:t>ted 25/09/2023</w:t>
      </w:r>
    </w:p>
    <w:p w14:paraId="48EFD840" w14:textId="77777777" w:rsidR="00E11DD6" w:rsidRPr="003C0BF6" w:rsidRDefault="00E11DD6" w:rsidP="00A92551">
      <w:pPr>
        <w:jc w:val="center"/>
        <w:rPr>
          <w:sz w:val="20"/>
          <w:lang w:val="en-US"/>
        </w:rPr>
      </w:pPr>
    </w:p>
    <w:p w14:paraId="3447E86A" w14:textId="77777777" w:rsidR="00E11DD6" w:rsidRPr="003C0BF6" w:rsidRDefault="00E11DD6" w:rsidP="00A92551">
      <w:pPr>
        <w:jc w:val="center"/>
        <w:rPr>
          <w:b/>
          <w:sz w:val="20"/>
          <w:lang w:val="en-US"/>
        </w:rPr>
      </w:pPr>
      <w:r w:rsidRPr="003C0BF6">
        <w:rPr>
          <w:b/>
          <w:sz w:val="20"/>
          <w:lang w:val="en-US"/>
        </w:rPr>
        <w:t>PUBMED</w:t>
      </w:r>
    </w:p>
    <w:p w14:paraId="45AC0A31" w14:textId="497D3DA6" w:rsidR="00E11DD6" w:rsidRPr="003C0BF6" w:rsidRDefault="00E11DD6" w:rsidP="00B749B4">
      <w:pPr>
        <w:shd w:val="clear" w:color="auto" w:fill="FFFFFF"/>
        <w:spacing w:before="100" w:beforeAutospacing="1" w:after="100" w:afterAutospacing="1"/>
        <w:rPr>
          <w:rFonts w:ascii="Times" w:hAnsi="Times"/>
          <w:sz w:val="20"/>
          <w:lang w:val="en-US"/>
        </w:rPr>
      </w:pPr>
      <w:r w:rsidRPr="003C0BF6">
        <w:rPr>
          <w:rFonts w:ascii="Times" w:hAnsi="Times"/>
          <w:sz w:val="20"/>
          <w:lang w:val="en-US"/>
        </w:rPr>
        <w:t>#1 "</w:t>
      </w:r>
      <w:r w:rsidRPr="003C0BF6">
        <w:rPr>
          <w:rFonts w:ascii="Times" w:hAnsi="Times"/>
          <w:b/>
          <w:sz w:val="20"/>
          <w:lang w:val="en-US"/>
        </w:rPr>
        <w:t>Pituitary ACTH Hypersecretion"[Mesh]</w:t>
      </w:r>
      <w:r w:rsidRPr="003C0BF6">
        <w:rPr>
          <w:rFonts w:ascii="Times" w:hAnsi="Times"/>
          <w:sz w:val="20"/>
          <w:lang w:val="en-US"/>
        </w:rPr>
        <w:t xml:space="preserve"> OR (ACTH Hypersecretion, Pituitary) OR (Hypersecretion, Pituitary ACTH) OR (Cushing Disease, Pituitary) OR (Cushing Diseases, Pituitary) OR (Pituitary Cushing Disease) OR (Pituitary Cushing Diseases) OR (Pituitary-</w:t>
      </w:r>
      <w:proofErr w:type="spellStart"/>
      <w:r w:rsidRPr="003C0BF6">
        <w:rPr>
          <w:rFonts w:ascii="Times" w:hAnsi="Times"/>
          <w:sz w:val="20"/>
          <w:lang w:val="en-US"/>
        </w:rPr>
        <w:t>Dependant</w:t>
      </w:r>
      <w:proofErr w:type="spellEnd"/>
      <w:r w:rsidRPr="003C0BF6">
        <w:rPr>
          <w:rFonts w:ascii="Times" w:hAnsi="Times"/>
          <w:sz w:val="20"/>
          <w:lang w:val="en-US"/>
        </w:rPr>
        <w:t xml:space="preserve"> Hypercortisolism Disorder) OR (Hypercortisolism Disorder, Pituitary-</w:t>
      </w:r>
      <w:proofErr w:type="spellStart"/>
      <w:r w:rsidRPr="003C0BF6">
        <w:rPr>
          <w:rFonts w:ascii="Times" w:hAnsi="Times"/>
          <w:sz w:val="20"/>
          <w:lang w:val="en-US"/>
        </w:rPr>
        <w:t>Dependant</w:t>
      </w:r>
      <w:proofErr w:type="spellEnd"/>
      <w:r w:rsidRPr="003C0BF6">
        <w:rPr>
          <w:rFonts w:ascii="Times" w:hAnsi="Times"/>
          <w:sz w:val="20"/>
          <w:lang w:val="en-US"/>
        </w:rPr>
        <w:t>) OR (Hypercortisolism Disorders, Pituitary-</w:t>
      </w:r>
      <w:proofErr w:type="spellStart"/>
      <w:r w:rsidRPr="003C0BF6">
        <w:rPr>
          <w:rFonts w:ascii="Times" w:hAnsi="Times"/>
          <w:sz w:val="20"/>
          <w:lang w:val="en-US"/>
        </w:rPr>
        <w:t>Dependant</w:t>
      </w:r>
      <w:proofErr w:type="spellEnd"/>
      <w:r w:rsidRPr="003C0BF6">
        <w:rPr>
          <w:rFonts w:ascii="Times" w:hAnsi="Times"/>
          <w:sz w:val="20"/>
          <w:lang w:val="en-US"/>
        </w:rPr>
        <w:t xml:space="preserve">) OR (Pituitary </w:t>
      </w:r>
      <w:proofErr w:type="spellStart"/>
      <w:r w:rsidRPr="003C0BF6">
        <w:rPr>
          <w:rFonts w:ascii="Times" w:hAnsi="Times"/>
          <w:sz w:val="20"/>
          <w:lang w:val="en-US"/>
        </w:rPr>
        <w:t>Dependant</w:t>
      </w:r>
      <w:proofErr w:type="spellEnd"/>
      <w:r w:rsidRPr="003C0BF6">
        <w:rPr>
          <w:rFonts w:ascii="Times" w:hAnsi="Times"/>
          <w:sz w:val="20"/>
          <w:lang w:val="en-US"/>
        </w:rPr>
        <w:t xml:space="preserve"> Hypercortisolism Disorder) OR (Pituitary-</w:t>
      </w:r>
      <w:proofErr w:type="spellStart"/>
      <w:r w:rsidRPr="003C0BF6">
        <w:rPr>
          <w:rFonts w:ascii="Times" w:hAnsi="Times"/>
          <w:sz w:val="20"/>
          <w:lang w:val="en-US"/>
        </w:rPr>
        <w:t>Dependant</w:t>
      </w:r>
      <w:proofErr w:type="spellEnd"/>
      <w:r w:rsidRPr="003C0BF6">
        <w:rPr>
          <w:rFonts w:ascii="Times" w:hAnsi="Times"/>
          <w:sz w:val="20"/>
          <w:lang w:val="en-US"/>
        </w:rPr>
        <w:t xml:space="preserve"> Hypercortisolism Disorders) OR (Pituitary-</w:t>
      </w:r>
      <w:proofErr w:type="spellStart"/>
      <w:r w:rsidRPr="003C0BF6">
        <w:rPr>
          <w:rFonts w:ascii="Times" w:hAnsi="Times"/>
          <w:sz w:val="20"/>
          <w:lang w:val="en-US"/>
        </w:rPr>
        <w:t>Dependant</w:t>
      </w:r>
      <w:proofErr w:type="spellEnd"/>
      <w:r w:rsidRPr="003C0BF6">
        <w:rPr>
          <w:rFonts w:ascii="Times" w:hAnsi="Times"/>
          <w:sz w:val="20"/>
          <w:lang w:val="en-US"/>
        </w:rPr>
        <w:t xml:space="preserve"> Cushing Syndrome) OR (Cushing Syndrome, Pituitary-</w:t>
      </w:r>
      <w:proofErr w:type="spellStart"/>
      <w:r w:rsidRPr="003C0BF6">
        <w:rPr>
          <w:rFonts w:ascii="Times" w:hAnsi="Times"/>
          <w:sz w:val="20"/>
          <w:lang w:val="en-US"/>
        </w:rPr>
        <w:t>Dependant</w:t>
      </w:r>
      <w:proofErr w:type="spellEnd"/>
      <w:r w:rsidRPr="003C0BF6">
        <w:rPr>
          <w:rFonts w:ascii="Times" w:hAnsi="Times"/>
          <w:sz w:val="20"/>
          <w:lang w:val="en-US"/>
        </w:rPr>
        <w:t xml:space="preserve">) OR (Pituitary </w:t>
      </w:r>
      <w:proofErr w:type="spellStart"/>
      <w:r w:rsidRPr="003C0BF6">
        <w:rPr>
          <w:rFonts w:ascii="Times" w:hAnsi="Times"/>
          <w:sz w:val="20"/>
          <w:lang w:val="en-US"/>
        </w:rPr>
        <w:t>Dependant</w:t>
      </w:r>
      <w:proofErr w:type="spellEnd"/>
      <w:r w:rsidRPr="003C0BF6">
        <w:rPr>
          <w:rFonts w:ascii="Times" w:hAnsi="Times"/>
          <w:sz w:val="20"/>
          <w:lang w:val="en-US"/>
        </w:rPr>
        <w:t xml:space="preserve"> Cushing Syndrome) OR (Pituitary-</w:t>
      </w:r>
      <w:proofErr w:type="spellStart"/>
      <w:r w:rsidRPr="003C0BF6">
        <w:rPr>
          <w:rFonts w:ascii="Times" w:hAnsi="Times"/>
          <w:sz w:val="20"/>
          <w:lang w:val="en-US"/>
        </w:rPr>
        <w:t>Dependant</w:t>
      </w:r>
      <w:proofErr w:type="spellEnd"/>
      <w:r w:rsidRPr="003C0BF6">
        <w:rPr>
          <w:rFonts w:ascii="Times" w:hAnsi="Times"/>
          <w:sz w:val="20"/>
          <w:lang w:val="en-US"/>
        </w:rPr>
        <w:t xml:space="preserve"> Hypercortisolism) OR (Hypercortisolism, Pituitary-</w:t>
      </w:r>
      <w:proofErr w:type="spellStart"/>
      <w:r w:rsidRPr="003C0BF6">
        <w:rPr>
          <w:rFonts w:ascii="Times" w:hAnsi="Times"/>
          <w:sz w:val="20"/>
          <w:lang w:val="en-US"/>
        </w:rPr>
        <w:t>Dependant</w:t>
      </w:r>
      <w:proofErr w:type="spellEnd"/>
      <w:r w:rsidRPr="003C0BF6">
        <w:rPr>
          <w:rFonts w:ascii="Times" w:hAnsi="Times"/>
          <w:sz w:val="20"/>
          <w:lang w:val="en-US"/>
        </w:rPr>
        <w:t>) OR (</w:t>
      </w:r>
      <w:proofErr w:type="spellStart"/>
      <w:r w:rsidRPr="003C0BF6">
        <w:rPr>
          <w:rFonts w:ascii="Times" w:hAnsi="Times"/>
          <w:sz w:val="20"/>
          <w:lang w:val="en-US"/>
        </w:rPr>
        <w:t>Hypercortisolisms</w:t>
      </w:r>
      <w:proofErr w:type="spellEnd"/>
      <w:r w:rsidRPr="003C0BF6">
        <w:rPr>
          <w:rFonts w:ascii="Times" w:hAnsi="Times"/>
          <w:sz w:val="20"/>
          <w:lang w:val="en-US"/>
        </w:rPr>
        <w:t>, Pituitary-</w:t>
      </w:r>
      <w:proofErr w:type="spellStart"/>
      <w:r w:rsidRPr="003C0BF6">
        <w:rPr>
          <w:rFonts w:ascii="Times" w:hAnsi="Times"/>
          <w:sz w:val="20"/>
          <w:lang w:val="en-US"/>
        </w:rPr>
        <w:t>Dependant</w:t>
      </w:r>
      <w:proofErr w:type="spellEnd"/>
      <w:r w:rsidRPr="003C0BF6">
        <w:rPr>
          <w:rFonts w:ascii="Times" w:hAnsi="Times"/>
          <w:sz w:val="20"/>
          <w:lang w:val="en-US"/>
        </w:rPr>
        <w:t xml:space="preserve">) OR (Pituitary </w:t>
      </w:r>
      <w:proofErr w:type="spellStart"/>
      <w:r w:rsidRPr="003C0BF6">
        <w:rPr>
          <w:rFonts w:ascii="Times" w:hAnsi="Times"/>
          <w:sz w:val="20"/>
          <w:lang w:val="en-US"/>
        </w:rPr>
        <w:t>Dependant</w:t>
      </w:r>
      <w:proofErr w:type="spellEnd"/>
      <w:r w:rsidRPr="003C0BF6">
        <w:rPr>
          <w:rFonts w:ascii="Times" w:hAnsi="Times"/>
          <w:sz w:val="20"/>
          <w:lang w:val="en-US"/>
        </w:rPr>
        <w:t xml:space="preserve"> Hypercortisolism) OR (Pituitary-</w:t>
      </w:r>
      <w:proofErr w:type="spellStart"/>
      <w:r w:rsidRPr="003C0BF6">
        <w:rPr>
          <w:rFonts w:ascii="Times" w:hAnsi="Times"/>
          <w:sz w:val="20"/>
          <w:lang w:val="en-US"/>
        </w:rPr>
        <w:t>Dependant</w:t>
      </w:r>
      <w:proofErr w:type="spellEnd"/>
      <w:r w:rsidRPr="003C0BF6">
        <w:rPr>
          <w:rFonts w:ascii="Times" w:hAnsi="Times"/>
          <w:sz w:val="20"/>
          <w:lang w:val="en-US"/>
        </w:rPr>
        <w:t xml:space="preserve"> </w:t>
      </w:r>
      <w:proofErr w:type="spellStart"/>
      <w:r w:rsidRPr="003C0BF6">
        <w:rPr>
          <w:rFonts w:ascii="Times" w:hAnsi="Times"/>
          <w:sz w:val="20"/>
          <w:lang w:val="en-US"/>
        </w:rPr>
        <w:t>Hypercortisolisms</w:t>
      </w:r>
      <w:proofErr w:type="spellEnd"/>
      <w:r w:rsidRPr="003C0BF6">
        <w:rPr>
          <w:rFonts w:ascii="Times" w:hAnsi="Times"/>
          <w:sz w:val="20"/>
          <w:lang w:val="en-US"/>
        </w:rPr>
        <w:t>) OR (Cushing Disease) OR (Disease, Cushing) OR (Pituitary Cushing Syndrome) OR (Cushing Syndrome, Pituitary) OR (Inappropriate ACTH Secretion Syndrome) OR (Inappropriate Adrenocorticotropic Hormone Secretion) OR (Adrenocorticotropic Hormone, Inappropriate Secretion) OR "</w:t>
      </w:r>
      <w:r w:rsidRPr="003C0BF6">
        <w:rPr>
          <w:rFonts w:ascii="Times" w:hAnsi="Times"/>
          <w:b/>
          <w:sz w:val="20"/>
          <w:lang w:val="en-US"/>
        </w:rPr>
        <w:t>Cushing Syndrome"[Mesh]</w:t>
      </w:r>
      <w:r w:rsidRPr="003C0BF6">
        <w:rPr>
          <w:rFonts w:ascii="Times" w:hAnsi="Times"/>
          <w:sz w:val="20"/>
          <w:lang w:val="en-US"/>
        </w:rPr>
        <w:t xml:space="preserve"> OR (Syndrome, Cushing) OR (Cushing's Syndrome) OR (Syndrome, Cushing's) OR (Hypercortisolism) OR </w:t>
      </w:r>
      <w:r w:rsidR="001230A2">
        <w:rPr>
          <w:rFonts w:ascii="Times" w:hAnsi="Times"/>
          <w:sz w:val="20"/>
          <w:lang w:val="en-US"/>
        </w:rPr>
        <w:t>(</w:t>
      </w:r>
      <w:r w:rsidRPr="003C0BF6">
        <w:rPr>
          <w:rFonts w:ascii="Times" w:hAnsi="Times"/>
          <w:sz w:val="20"/>
          <w:lang w:val="en-US"/>
        </w:rPr>
        <w:t>ACTH Secreting Pituitary Adenoma</w:t>
      </w:r>
      <w:r w:rsidR="001230A2">
        <w:rPr>
          <w:rFonts w:ascii="Times" w:hAnsi="Times"/>
          <w:sz w:val="20"/>
          <w:lang w:val="en-US"/>
        </w:rPr>
        <w:t>)</w:t>
      </w:r>
      <w:r w:rsidRPr="003C0BF6">
        <w:rPr>
          <w:rFonts w:ascii="Times" w:hAnsi="Times"/>
          <w:sz w:val="20"/>
          <w:lang w:val="en-US"/>
        </w:rPr>
        <w:t xml:space="preserve"> OR "</w:t>
      </w:r>
      <w:r w:rsidRPr="003C0BF6">
        <w:rPr>
          <w:rFonts w:ascii="Times" w:hAnsi="Times"/>
          <w:b/>
          <w:sz w:val="20"/>
          <w:lang w:val="en-US"/>
        </w:rPr>
        <w:t xml:space="preserve">ACTH-Secreting Pituitary Adenoma"[Mesh] </w:t>
      </w:r>
      <w:r w:rsidRPr="003C0BF6">
        <w:rPr>
          <w:rFonts w:ascii="Times" w:hAnsi="Times"/>
          <w:sz w:val="20"/>
          <w:lang w:val="en-US"/>
        </w:rPr>
        <w:t>OR (ACTH-Secreting Pituitary Adenomas) OR (Pituitary Adenomas, ACTH-Secreting) OR (</w:t>
      </w:r>
      <w:proofErr w:type="spellStart"/>
      <w:r w:rsidRPr="003C0BF6">
        <w:rPr>
          <w:rFonts w:ascii="Times" w:hAnsi="Times"/>
          <w:sz w:val="20"/>
          <w:lang w:val="en-US"/>
        </w:rPr>
        <w:t>Corticotroph</w:t>
      </w:r>
      <w:proofErr w:type="spellEnd"/>
      <w:r w:rsidRPr="003C0BF6">
        <w:rPr>
          <w:rFonts w:ascii="Times" w:hAnsi="Times"/>
          <w:sz w:val="20"/>
          <w:lang w:val="en-US"/>
        </w:rPr>
        <w:t xml:space="preserve"> Adenoma) OR (Adenoma, </w:t>
      </w:r>
      <w:proofErr w:type="spellStart"/>
      <w:r w:rsidRPr="003C0BF6">
        <w:rPr>
          <w:rFonts w:ascii="Times" w:hAnsi="Times"/>
          <w:sz w:val="20"/>
          <w:lang w:val="en-US"/>
        </w:rPr>
        <w:t>Corticotroph</w:t>
      </w:r>
      <w:proofErr w:type="spellEnd"/>
      <w:r w:rsidRPr="003C0BF6">
        <w:rPr>
          <w:rFonts w:ascii="Times" w:hAnsi="Times"/>
          <w:sz w:val="20"/>
          <w:lang w:val="en-US"/>
        </w:rPr>
        <w:t xml:space="preserve">) OR (Adenomas, </w:t>
      </w:r>
      <w:proofErr w:type="spellStart"/>
      <w:r w:rsidRPr="003C0BF6">
        <w:rPr>
          <w:rFonts w:ascii="Times" w:hAnsi="Times"/>
          <w:sz w:val="20"/>
          <w:lang w:val="en-US"/>
        </w:rPr>
        <w:t>Corticotroph</w:t>
      </w:r>
      <w:proofErr w:type="spellEnd"/>
      <w:r w:rsidRPr="003C0BF6">
        <w:rPr>
          <w:rFonts w:ascii="Times" w:hAnsi="Times"/>
          <w:sz w:val="20"/>
          <w:lang w:val="en-US"/>
        </w:rPr>
        <w:t>) OR (</w:t>
      </w:r>
      <w:proofErr w:type="spellStart"/>
      <w:r w:rsidRPr="003C0BF6">
        <w:rPr>
          <w:rFonts w:ascii="Times" w:hAnsi="Times"/>
          <w:sz w:val="20"/>
          <w:lang w:val="en-US"/>
        </w:rPr>
        <w:t>Corticotroph</w:t>
      </w:r>
      <w:proofErr w:type="spellEnd"/>
      <w:r w:rsidRPr="003C0BF6">
        <w:rPr>
          <w:rFonts w:ascii="Times" w:hAnsi="Times"/>
          <w:sz w:val="20"/>
          <w:lang w:val="en-US"/>
        </w:rPr>
        <w:t xml:space="preserve"> Adenomas) OR (Pituitary Corticotropin-Secreting Adenoma) OR (Corticotropin-Secreting Adenoma, Pituitary) OR (Corticotropin-Secreting Adenomas, Pituitary) OR (Pituitary Corticotropin Secreting Adenoma) OR (Pituitary Corticotropin-Secreting Adenomas) OR (ACTH-Producing Pituitary Adenoma) OR (ACTH Producing Pituitary Adenoma) OR (ACTH-Producing Pituitary Adenomas) OR (Pituitary Adenoma, ACTH-Producing) OR (Pituitary Adenomas, ACTH-Producing) OR (Pituitary Adenoma, ACTH-Secreting) OR (Pituitary Adenoma, ACTH Secreting) </w:t>
      </w:r>
    </w:p>
    <w:p w14:paraId="740FD1EA" w14:textId="77777777" w:rsidR="00E11DD6" w:rsidRPr="003C0BF6" w:rsidRDefault="00E11DD6" w:rsidP="00B749B4">
      <w:pPr>
        <w:shd w:val="clear" w:color="auto" w:fill="FFFFFF"/>
        <w:spacing w:before="100" w:beforeAutospacing="1" w:after="100" w:afterAutospacing="1"/>
        <w:rPr>
          <w:rFonts w:ascii="Times" w:hAnsi="Times"/>
          <w:sz w:val="20"/>
          <w:lang w:val="en-US"/>
        </w:rPr>
      </w:pPr>
      <w:r w:rsidRPr="003C0BF6">
        <w:rPr>
          <w:rFonts w:ascii="Times" w:hAnsi="Times"/>
          <w:sz w:val="20"/>
          <w:lang w:val="en-US"/>
        </w:rPr>
        <w:t xml:space="preserve">#2 </w:t>
      </w:r>
      <w:r w:rsidRPr="003C0BF6">
        <w:rPr>
          <w:rFonts w:ascii="Times" w:hAnsi="Times"/>
          <w:b/>
          <w:sz w:val="20"/>
          <w:lang w:val="en-US"/>
        </w:rPr>
        <w:t>"</w:t>
      </w:r>
      <w:proofErr w:type="spellStart"/>
      <w:r w:rsidRPr="003C0BF6">
        <w:rPr>
          <w:rFonts w:ascii="Times" w:hAnsi="Times"/>
          <w:b/>
          <w:sz w:val="20"/>
          <w:lang w:val="en-US"/>
        </w:rPr>
        <w:t>Deamino</w:t>
      </w:r>
      <w:proofErr w:type="spellEnd"/>
      <w:r w:rsidRPr="003C0BF6">
        <w:rPr>
          <w:rFonts w:ascii="Times" w:hAnsi="Times"/>
          <w:b/>
          <w:sz w:val="20"/>
          <w:lang w:val="en-US"/>
        </w:rPr>
        <w:t xml:space="preserve"> Arginine Vasopressin"[Mesh] </w:t>
      </w:r>
      <w:r w:rsidRPr="003C0BF6">
        <w:rPr>
          <w:rFonts w:ascii="Times" w:hAnsi="Times"/>
          <w:sz w:val="20"/>
          <w:lang w:val="en-US"/>
        </w:rPr>
        <w:t xml:space="preserve">OR (Vasopressin, </w:t>
      </w:r>
      <w:proofErr w:type="spellStart"/>
      <w:r w:rsidRPr="003C0BF6">
        <w:rPr>
          <w:rFonts w:ascii="Times" w:hAnsi="Times"/>
          <w:sz w:val="20"/>
          <w:lang w:val="en-US"/>
        </w:rPr>
        <w:t>Deamino</w:t>
      </w:r>
      <w:proofErr w:type="spellEnd"/>
      <w:r w:rsidRPr="003C0BF6">
        <w:rPr>
          <w:rFonts w:ascii="Times" w:hAnsi="Times"/>
          <w:sz w:val="20"/>
          <w:lang w:val="en-US"/>
        </w:rPr>
        <w:t xml:space="preserve"> Arginine) OR (Arginine Vasopressin, </w:t>
      </w:r>
      <w:proofErr w:type="spellStart"/>
      <w:r w:rsidRPr="003C0BF6">
        <w:rPr>
          <w:rFonts w:ascii="Times" w:hAnsi="Times"/>
          <w:sz w:val="20"/>
          <w:lang w:val="en-US"/>
        </w:rPr>
        <w:t>Deamino</w:t>
      </w:r>
      <w:proofErr w:type="spellEnd"/>
      <w:r w:rsidRPr="003C0BF6">
        <w:rPr>
          <w:rFonts w:ascii="Times" w:hAnsi="Times"/>
          <w:sz w:val="20"/>
          <w:lang w:val="en-US"/>
        </w:rPr>
        <w:t>) OR (Desmopressin) OR (1-Deamino-8-D-arginine Vasopressin) OR (Vasopressin, 1-Deamino-8-D-arginine) OR (1-Desamino-8-arginine Vasopressin) OR (Vasopressin, 1-Desamino-8-arginine) OR (</w:t>
      </w:r>
      <w:proofErr w:type="spellStart"/>
      <w:r w:rsidRPr="003C0BF6">
        <w:rPr>
          <w:rFonts w:ascii="Times" w:hAnsi="Times"/>
          <w:sz w:val="20"/>
          <w:lang w:val="en-US"/>
        </w:rPr>
        <w:t>Adiuretin</w:t>
      </w:r>
      <w:proofErr w:type="spellEnd"/>
      <w:r w:rsidRPr="003C0BF6">
        <w:rPr>
          <w:rFonts w:ascii="Times" w:hAnsi="Times"/>
          <w:sz w:val="20"/>
          <w:lang w:val="en-US"/>
        </w:rPr>
        <w:t xml:space="preserve"> SD) OR (Apo-Desmopressin) OR (</w:t>
      </w:r>
      <w:proofErr w:type="spellStart"/>
      <w:r w:rsidRPr="003C0BF6">
        <w:rPr>
          <w:rFonts w:ascii="Times" w:hAnsi="Times"/>
          <w:sz w:val="20"/>
          <w:lang w:val="en-US"/>
        </w:rPr>
        <w:t>Apotex</w:t>
      </w:r>
      <w:proofErr w:type="spellEnd"/>
      <w:r w:rsidRPr="003C0BF6">
        <w:rPr>
          <w:rFonts w:ascii="Times" w:hAnsi="Times"/>
          <w:sz w:val="20"/>
          <w:lang w:val="en-US"/>
        </w:rPr>
        <w:t xml:space="preserve"> Brand of </w:t>
      </w:r>
      <w:proofErr w:type="spellStart"/>
      <w:r w:rsidRPr="003C0BF6">
        <w:rPr>
          <w:rFonts w:ascii="Times" w:hAnsi="Times"/>
          <w:sz w:val="20"/>
          <w:lang w:val="en-US"/>
        </w:rPr>
        <w:t>Deamino</w:t>
      </w:r>
      <w:proofErr w:type="spellEnd"/>
      <w:r w:rsidRPr="003C0BF6">
        <w:rPr>
          <w:rFonts w:ascii="Times" w:hAnsi="Times"/>
          <w:sz w:val="20"/>
          <w:lang w:val="en-US"/>
        </w:rPr>
        <w:t xml:space="preserve"> Arginine Vasopressin) OR (DDAVP) OR (</w:t>
      </w:r>
      <w:proofErr w:type="spellStart"/>
      <w:r w:rsidRPr="003C0BF6">
        <w:rPr>
          <w:rFonts w:ascii="Times" w:hAnsi="Times"/>
          <w:sz w:val="20"/>
          <w:lang w:val="en-US"/>
        </w:rPr>
        <w:t>Desmospray</w:t>
      </w:r>
      <w:proofErr w:type="spellEnd"/>
      <w:r w:rsidRPr="003C0BF6">
        <w:rPr>
          <w:rFonts w:ascii="Times" w:hAnsi="Times"/>
          <w:sz w:val="20"/>
          <w:lang w:val="en-US"/>
        </w:rPr>
        <w:t>) OR (</w:t>
      </w:r>
      <w:proofErr w:type="spellStart"/>
      <w:r w:rsidRPr="003C0BF6">
        <w:rPr>
          <w:rFonts w:ascii="Times" w:hAnsi="Times"/>
          <w:sz w:val="20"/>
          <w:lang w:val="en-US"/>
        </w:rPr>
        <w:t>Octostim</w:t>
      </w:r>
      <w:proofErr w:type="spellEnd"/>
      <w:r w:rsidRPr="003C0BF6">
        <w:rPr>
          <w:rFonts w:ascii="Times" w:hAnsi="Times"/>
          <w:sz w:val="20"/>
          <w:lang w:val="en-US"/>
        </w:rPr>
        <w:t>) OR (Ferring Brand 1 of Desmopressin Acetate) OR (</w:t>
      </w:r>
      <w:proofErr w:type="spellStart"/>
      <w:r w:rsidRPr="003C0BF6">
        <w:rPr>
          <w:rFonts w:ascii="Times" w:hAnsi="Times"/>
          <w:sz w:val="20"/>
          <w:lang w:val="en-US"/>
        </w:rPr>
        <w:t>Octim</w:t>
      </w:r>
      <w:proofErr w:type="spellEnd"/>
      <w:r w:rsidRPr="003C0BF6">
        <w:rPr>
          <w:rFonts w:ascii="Times" w:hAnsi="Times"/>
          <w:sz w:val="20"/>
          <w:lang w:val="en-US"/>
        </w:rPr>
        <w:t>) OR (</w:t>
      </w:r>
      <w:proofErr w:type="spellStart"/>
      <w:r w:rsidRPr="003C0BF6">
        <w:rPr>
          <w:rFonts w:ascii="Times" w:hAnsi="Times"/>
          <w:sz w:val="20"/>
          <w:lang w:val="en-US"/>
        </w:rPr>
        <w:t>Desmopressine</w:t>
      </w:r>
      <w:proofErr w:type="spellEnd"/>
      <w:r w:rsidRPr="003C0BF6">
        <w:rPr>
          <w:rFonts w:ascii="Times" w:hAnsi="Times"/>
          <w:sz w:val="20"/>
          <w:lang w:val="en-US"/>
        </w:rPr>
        <w:t xml:space="preserve"> Ferring) OR (Ferring, </w:t>
      </w:r>
      <w:proofErr w:type="spellStart"/>
      <w:r w:rsidRPr="003C0BF6">
        <w:rPr>
          <w:rFonts w:ascii="Times" w:hAnsi="Times"/>
          <w:sz w:val="20"/>
          <w:lang w:val="en-US"/>
        </w:rPr>
        <w:t>Desmopressine</w:t>
      </w:r>
      <w:proofErr w:type="spellEnd"/>
      <w:r w:rsidRPr="003C0BF6">
        <w:rPr>
          <w:rFonts w:ascii="Times" w:hAnsi="Times"/>
          <w:sz w:val="20"/>
          <w:lang w:val="en-US"/>
        </w:rPr>
        <w:t>) OR (</w:t>
      </w:r>
      <w:proofErr w:type="spellStart"/>
      <w:r w:rsidRPr="003C0BF6">
        <w:rPr>
          <w:rFonts w:ascii="Times" w:hAnsi="Times"/>
          <w:sz w:val="20"/>
          <w:lang w:val="en-US"/>
        </w:rPr>
        <w:t>Desmotabs</w:t>
      </w:r>
      <w:proofErr w:type="spellEnd"/>
      <w:r w:rsidRPr="003C0BF6">
        <w:rPr>
          <w:rFonts w:ascii="Times" w:hAnsi="Times"/>
          <w:sz w:val="20"/>
          <w:lang w:val="en-US"/>
        </w:rPr>
        <w:t>) OR (</w:t>
      </w:r>
      <w:proofErr w:type="spellStart"/>
      <w:r w:rsidRPr="003C0BF6">
        <w:rPr>
          <w:rFonts w:ascii="Times" w:hAnsi="Times"/>
          <w:sz w:val="20"/>
          <w:lang w:val="en-US"/>
        </w:rPr>
        <w:t>Nocutil</w:t>
      </w:r>
      <w:proofErr w:type="spellEnd"/>
      <w:r w:rsidRPr="003C0BF6">
        <w:rPr>
          <w:rFonts w:ascii="Times" w:hAnsi="Times"/>
          <w:sz w:val="20"/>
          <w:lang w:val="en-US"/>
        </w:rPr>
        <w:t>) OR (</w:t>
      </w:r>
      <w:proofErr w:type="spellStart"/>
      <w:r w:rsidRPr="003C0BF6">
        <w:rPr>
          <w:rFonts w:ascii="Times" w:hAnsi="Times"/>
          <w:sz w:val="20"/>
          <w:lang w:val="en-US"/>
        </w:rPr>
        <w:t>Norgine</w:t>
      </w:r>
      <w:proofErr w:type="spellEnd"/>
      <w:r w:rsidRPr="003C0BF6">
        <w:rPr>
          <w:rFonts w:ascii="Times" w:hAnsi="Times"/>
          <w:sz w:val="20"/>
          <w:lang w:val="en-US"/>
        </w:rPr>
        <w:t xml:space="preserve"> Brand of Desmopressin Acetate) OR (Hoyer Brand of Desmopressin Acetate) OR (Desmopressin Acetate) OR (Acetate, Desmopressin) OR (Desmopressin Monoacetate, Trihydrate) OR (Monoacetate, Trihydrate Desmopressin) OR (Trihydrate Desmopressin Monoacetate) OR (Desmopressin Monoacetate) OR (Monoacetate, Desmopressin) OR (IQFA Brand of Desmopressin Acetate) OR (</w:t>
      </w:r>
      <w:proofErr w:type="spellStart"/>
      <w:r w:rsidRPr="003C0BF6">
        <w:rPr>
          <w:rFonts w:ascii="Times" w:hAnsi="Times"/>
          <w:sz w:val="20"/>
          <w:lang w:val="en-US"/>
        </w:rPr>
        <w:t>Minirin</w:t>
      </w:r>
      <w:proofErr w:type="spellEnd"/>
      <w:r w:rsidRPr="003C0BF6">
        <w:rPr>
          <w:rFonts w:ascii="Times" w:hAnsi="Times"/>
          <w:sz w:val="20"/>
          <w:lang w:val="en-US"/>
        </w:rPr>
        <w:t>) OR (</w:t>
      </w:r>
      <w:proofErr w:type="spellStart"/>
      <w:r w:rsidRPr="003C0BF6">
        <w:rPr>
          <w:rFonts w:ascii="Times" w:hAnsi="Times"/>
          <w:sz w:val="20"/>
          <w:lang w:val="en-US"/>
        </w:rPr>
        <w:t>Minurin</w:t>
      </w:r>
      <w:proofErr w:type="spellEnd"/>
      <w:r w:rsidRPr="003C0BF6">
        <w:rPr>
          <w:rFonts w:ascii="Times" w:hAnsi="Times"/>
          <w:sz w:val="20"/>
          <w:lang w:val="en-US"/>
        </w:rPr>
        <w:t>) OR (Ferring Brand 2 of Desmopressin Acetate) OR (</w:t>
      </w:r>
      <w:proofErr w:type="spellStart"/>
      <w:r w:rsidRPr="003C0BF6">
        <w:rPr>
          <w:rFonts w:ascii="Times" w:hAnsi="Times"/>
          <w:sz w:val="20"/>
          <w:lang w:val="en-US"/>
        </w:rPr>
        <w:t>Adiuretin</w:t>
      </w:r>
      <w:proofErr w:type="spellEnd"/>
      <w:r w:rsidRPr="003C0BF6">
        <w:rPr>
          <w:rFonts w:ascii="Times" w:hAnsi="Times"/>
          <w:sz w:val="20"/>
          <w:lang w:val="en-US"/>
        </w:rPr>
        <w:t>) OR (</w:t>
      </w:r>
      <w:proofErr w:type="spellStart"/>
      <w:r w:rsidRPr="003C0BF6">
        <w:rPr>
          <w:rFonts w:ascii="Times" w:hAnsi="Times"/>
          <w:sz w:val="20"/>
          <w:lang w:val="en-US"/>
        </w:rPr>
        <w:t>Desmogalen</w:t>
      </w:r>
      <w:proofErr w:type="spellEnd"/>
      <w:r w:rsidRPr="003C0BF6">
        <w:rPr>
          <w:rFonts w:ascii="Times" w:hAnsi="Times"/>
          <w:sz w:val="20"/>
          <w:lang w:val="en-US"/>
        </w:rPr>
        <w:t>) OR (Galen Brand of Desmopressin Acetate) OR (</w:t>
      </w:r>
      <w:proofErr w:type="spellStart"/>
      <w:r w:rsidRPr="003C0BF6">
        <w:rPr>
          <w:rFonts w:ascii="Times" w:hAnsi="Times"/>
          <w:sz w:val="20"/>
          <w:lang w:val="en-US"/>
        </w:rPr>
        <w:t>Ddavp</w:t>
      </w:r>
      <w:proofErr w:type="spellEnd"/>
      <w:r w:rsidRPr="003C0BF6">
        <w:rPr>
          <w:rFonts w:ascii="Times" w:hAnsi="Times"/>
          <w:sz w:val="20"/>
          <w:lang w:val="en-US"/>
        </w:rPr>
        <w:t xml:space="preserve"> test* ) OR </w:t>
      </w:r>
      <w:r w:rsidRPr="003C0BF6">
        <w:rPr>
          <w:rFonts w:ascii="Times" w:hAnsi="Times"/>
          <w:b/>
          <w:sz w:val="20"/>
          <w:lang w:val="en-US"/>
        </w:rPr>
        <w:t xml:space="preserve">"Corticotropin-Releasing Hormone"[Mesh] </w:t>
      </w:r>
      <w:r w:rsidRPr="003C0BF6">
        <w:rPr>
          <w:rFonts w:ascii="Times" w:hAnsi="Times"/>
          <w:sz w:val="20"/>
          <w:lang w:val="en-US"/>
        </w:rPr>
        <w:t>OR (Corticotropin Releasing Hormone) OR (ACTH-Releasing Hormone) OR (ACTH Releasing Hormone) OR (</w:t>
      </w:r>
      <w:proofErr w:type="spellStart"/>
      <w:r w:rsidRPr="003C0BF6">
        <w:rPr>
          <w:rFonts w:ascii="Times" w:hAnsi="Times"/>
          <w:sz w:val="20"/>
          <w:lang w:val="en-US"/>
        </w:rPr>
        <w:t>Corticoliberin</w:t>
      </w:r>
      <w:proofErr w:type="spellEnd"/>
      <w:r w:rsidRPr="003C0BF6">
        <w:rPr>
          <w:rFonts w:ascii="Times" w:hAnsi="Times"/>
          <w:sz w:val="20"/>
          <w:lang w:val="en-US"/>
        </w:rPr>
        <w:t>) OR (CRF-41) OR (Corticotropin-Releasing Factor-41) OR (Corticotropin Releasing Factor 41) OR (Corticotropin-Releasing Hormone-41) OR (Corticotropin Releasing Hormone 41) OR (CRF (ACTH)) OR (ACTH-Releasing Factor) OR (ACTH Releasing Factor) OR (Corticotropin-Releasing Factor) OR (Corticotropin Releasing Factor)</w:t>
      </w:r>
    </w:p>
    <w:p w14:paraId="1DF4EF3A" w14:textId="77777777" w:rsidR="00E11DD6" w:rsidRPr="003C0BF6" w:rsidRDefault="00E11DD6" w:rsidP="00B749B4">
      <w:pPr>
        <w:shd w:val="clear" w:color="auto" w:fill="FFFFFF"/>
        <w:spacing w:before="100" w:beforeAutospacing="1" w:after="100" w:afterAutospacing="1"/>
        <w:rPr>
          <w:rFonts w:ascii="Times" w:hAnsi="Times"/>
          <w:b/>
          <w:sz w:val="20"/>
          <w:lang w:val="en-US"/>
        </w:rPr>
      </w:pPr>
      <w:r w:rsidRPr="003C0BF6">
        <w:rPr>
          <w:rFonts w:ascii="Times" w:hAnsi="Times"/>
          <w:b/>
          <w:sz w:val="20"/>
          <w:lang w:val="en-US"/>
        </w:rPr>
        <w:t>Total: 1268</w:t>
      </w:r>
    </w:p>
    <w:p w14:paraId="588A493A" w14:textId="77777777" w:rsidR="00E11DD6" w:rsidRPr="003C0BF6" w:rsidRDefault="00E11DD6" w:rsidP="00B749B4">
      <w:pPr>
        <w:rPr>
          <w:rStyle w:val="highlight"/>
          <w:sz w:val="20"/>
          <w:lang w:val="en-US"/>
        </w:rPr>
      </w:pPr>
    </w:p>
    <w:p w14:paraId="4C282903" w14:textId="77777777" w:rsidR="00E11DD6" w:rsidRPr="003C0BF6" w:rsidRDefault="00E11DD6" w:rsidP="00A92551">
      <w:pPr>
        <w:jc w:val="center"/>
        <w:rPr>
          <w:rStyle w:val="highlight"/>
          <w:b/>
          <w:sz w:val="20"/>
          <w:lang w:val="en-US"/>
        </w:rPr>
      </w:pPr>
      <w:r w:rsidRPr="003C0BF6">
        <w:rPr>
          <w:rStyle w:val="highlight"/>
          <w:b/>
          <w:sz w:val="20"/>
          <w:lang w:val="en-US"/>
        </w:rPr>
        <w:t>EMBASE</w:t>
      </w:r>
    </w:p>
    <w:p w14:paraId="3BBA23FE" w14:textId="77777777" w:rsidR="00E11DD6" w:rsidRPr="003C0BF6" w:rsidRDefault="00E11DD6" w:rsidP="00B749B4">
      <w:pPr>
        <w:rPr>
          <w:rFonts w:ascii="Times" w:hAnsi="Times"/>
          <w:sz w:val="20"/>
          <w:lang w:val="en-US"/>
        </w:rPr>
      </w:pPr>
      <w:r w:rsidRPr="003C0BF6">
        <w:rPr>
          <w:rFonts w:ascii="Times" w:hAnsi="Times"/>
          <w:b/>
          <w:spacing w:val="2"/>
          <w:sz w:val="20"/>
          <w:bdr w:val="none" w:sz="0" w:space="0" w:color="auto" w:frame="1"/>
          <w:lang w:val="en-US"/>
        </w:rPr>
        <w:t>'Cushing disease'</w:t>
      </w:r>
      <w:r w:rsidRPr="003C0BF6">
        <w:rPr>
          <w:rFonts w:ascii="Times" w:hAnsi="Times"/>
          <w:spacing w:val="2"/>
          <w:sz w:val="20"/>
          <w:lang w:val="en-US"/>
        </w:rPr>
        <w:t>/exp</w:t>
      </w:r>
      <w:r w:rsidRPr="003C0BF6">
        <w:rPr>
          <w:rFonts w:ascii="Times" w:hAnsi="Times"/>
          <w:sz w:val="20"/>
          <w:lang w:val="en-US"/>
        </w:rPr>
        <w:t xml:space="preserve"> OR ‘adrenocortical hyperplasia, </w:t>
      </w:r>
      <w:proofErr w:type="spellStart"/>
      <w:r w:rsidRPr="003C0BF6">
        <w:rPr>
          <w:rFonts w:ascii="Times" w:hAnsi="Times"/>
          <w:sz w:val="20"/>
          <w:lang w:val="en-US"/>
        </w:rPr>
        <w:t>acth</w:t>
      </w:r>
      <w:proofErr w:type="spellEnd"/>
      <w:r w:rsidRPr="003C0BF6">
        <w:rPr>
          <w:rFonts w:ascii="Times" w:hAnsi="Times"/>
          <w:sz w:val="20"/>
          <w:lang w:val="en-US"/>
        </w:rPr>
        <w:t xml:space="preserve"> induced’ OR ‘corticotropin induced adrenocortical hyperplasia’ OR ‘Cushing disease’ OR ‘cushing syndrome, </w:t>
      </w:r>
      <w:proofErr w:type="spellStart"/>
      <w:r w:rsidRPr="003C0BF6">
        <w:rPr>
          <w:rFonts w:ascii="Times" w:hAnsi="Times"/>
          <w:sz w:val="20"/>
          <w:lang w:val="en-US"/>
        </w:rPr>
        <w:t>acth</w:t>
      </w:r>
      <w:proofErr w:type="spellEnd"/>
      <w:r w:rsidRPr="003C0BF6">
        <w:rPr>
          <w:rFonts w:ascii="Times" w:hAnsi="Times"/>
          <w:sz w:val="20"/>
          <w:lang w:val="en-US"/>
        </w:rPr>
        <w:t xml:space="preserve"> induced’ OR ‘</w:t>
      </w:r>
      <w:proofErr w:type="spellStart"/>
      <w:r w:rsidRPr="003C0BF6">
        <w:rPr>
          <w:rFonts w:ascii="Times" w:hAnsi="Times"/>
          <w:sz w:val="20"/>
          <w:lang w:val="en-US"/>
        </w:rPr>
        <w:t>Cushings</w:t>
      </w:r>
      <w:proofErr w:type="spellEnd"/>
      <w:r w:rsidRPr="003C0BF6">
        <w:rPr>
          <w:rFonts w:ascii="Times" w:hAnsi="Times"/>
          <w:sz w:val="20"/>
          <w:lang w:val="en-US"/>
        </w:rPr>
        <w:t xml:space="preserve"> disease’ OR ‘</w:t>
      </w:r>
      <w:proofErr w:type="spellStart"/>
      <w:r w:rsidRPr="003C0BF6">
        <w:rPr>
          <w:rFonts w:ascii="Times" w:hAnsi="Times"/>
          <w:sz w:val="20"/>
          <w:lang w:val="en-US"/>
        </w:rPr>
        <w:t>itsenko</w:t>
      </w:r>
      <w:proofErr w:type="spellEnd"/>
      <w:r w:rsidRPr="003C0BF6">
        <w:rPr>
          <w:rFonts w:ascii="Times" w:hAnsi="Times"/>
          <w:sz w:val="20"/>
          <w:lang w:val="en-US"/>
        </w:rPr>
        <w:t xml:space="preserve"> cushing disease’ OR ‘pituitary ACTH hypersecretion’ OR </w:t>
      </w:r>
      <w:r w:rsidRPr="003C0BF6">
        <w:rPr>
          <w:rFonts w:ascii="Times" w:hAnsi="Times"/>
          <w:b/>
          <w:spacing w:val="2"/>
          <w:sz w:val="20"/>
          <w:bdr w:val="none" w:sz="0" w:space="0" w:color="auto" w:frame="1"/>
          <w:lang w:val="en-US"/>
        </w:rPr>
        <w:t>'ACTH  secreting adenoma'</w:t>
      </w:r>
      <w:r w:rsidRPr="003C0BF6">
        <w:rPr>
          <w:rFonts w:ascii="Times" w:hAnsi="Times"/>
          <w:spacing w:val="2"/>
          <w:sz w:val="20"/>
          <w:lang w:val="en-US"/>
        </w:rPr>
        <w:t>/exp</w:t>
      </w:r>
      <w:r w:rsidRPr="003C0BF6">
        <w:rPr>
          <w:rFonts w:ascii="Times" w:hAnsi="Times"/>
          <w:sz w:val="20"/>
          <w:lang w:val="en-US"/>
        </w:rPr>
        <w:t xml:space="preserve"> OR ‘ACTH-secreting pituitary adenoma’ OR ‘ACTH producing adenoma’ OR ‘ACTH producing adenomas’ OR ‘ACTH producing pituitary adenoma’ OR ‘ACTH producing pituitary adenomas’ OR ‘ACTH producing pituitary tumor’ OR ‘ACTH producing pituitary tumors’ OR ‘ACTH producing pituitary </w:t>
      </w:r>
      <w:proofErr w:type="spellStart"/>
      <w:r w:rsidRPr="003C0BF6">
        <w:rPr>
          <w:rFonts w:ascii="Times" w:hAnsi="Times"/>
          <w:sz w:val="20"/>
          <w:lang w:val="en-US"/>
        </w:rPr>
        <w:t>tumour</w:t>
      </w:r>
      <w:proofErr w:type="spellEnd"/>
      <w:r w:rsidRPr="003C0BF6">
        <w:rPr>
          <w:rFonts w:ascii="Times" w:hAnsi="Times"/>
          <w:sz w:val="20"/>
          <w:lang w:val="en-US"/>
        </w:rPr>
        <w:t xml:space="preserve">’ OR ‘ACTH producing pituitary </w:t>
      </w:r>
      <w:proofErr w:type="spellStart"/>
      <w:r w:rsidRPr="003C0BF6">
        <w:rPr>
          <w:rFonts w:ascii="Times" w:hAnsi="Times"/>
          <w:sz w:val="20"/>
          <w:lang w:val="en-US"/>
        </w:rPr>
        <w:t>tumours’</w:t>
      </w:r>
      <w:proofErr w:type="spellEnd"/>
      <w:r w:rsidRPr="003C0BF6">
        <w:rPr>
          <w:rFonts w:ascii="Times" w:hAnsi="Times"/>
          <w:sz w:val="20"/>
          <w:lang w:val="en-US"/>
        </w:rPr>
        <w:t xml:space="preserve"> OR ‘ACTH producing tumor’ OR ‘ACTH producing tumors’ OR ‘ACTH producing </w:t>
      </w:r>
      <w:proofErr w:type="spellStart"/>
      <w:r w:rsidRPr="003C0BF6">
        <w:rPr>
          <w:rFonts w:ascii="Times" w:hAnsi="Times"/>
          <w:sz w:val="20"/>
          <w:lang w:val="en-US"/>
        </w:rPr>
        <w:t>tumour</w:t>
      </w:r>
      <w:proofErr w:type="spellEnd"/>
      <w:r w:rsidRPr="003C0BF6">
        <w:rPr>
          <w:rFonts w:ascii="Times" w:hAnsi="Times"/>
          <w:sz w:val="20"/>
          <w:lang w:val="en-US"/>
        </w:rPr>
        <w:t xml:space="preserve">’ OR ‘ACTH producing </w:t>
      </w:r>
      <w:proofErr w:type="spellStart"/>
      <w:r w:rsidRPr="003C0BF6">
        <w:rPr>
          <w:rFonts w:ascii="Times" w:hAnsi="Times"/>
          <w:sz w:val="20"/>
          <w:lang w:val="en-US"/>
        </w:rPr>
        <w:t>tumours’</w:t>
      </w:r>
      <w:proofErr w:type="spellEnd"/>
      <w:r w:rsidRPr="003C0BF6">
        <w:rPr>
          <w:rFonts w:ascii="Times" w:hAnsi="Times"/>
          <w:sz w:val="20"/>
          <w:lang w:val="en-US"/>
        </w:rPr>
        <w:t xml:space="preserve"> OR ‘ACTH secreting adenomas’ OR ‘ACTH secreting pituitary adenoma’ OR ‘ACTH secreting pituitary adenomas’ OR ‘ACTH secreting pituitary tumor’ OR ‘ACTH secreting pituitary tumors’ OR ‘ACTH secreting pituitary </w:t>
      </w:r>
      <w:proofErr w:type="spellStart"/>
      <w:r w:rsidRPr="003C0BF6">
        <w:rPr>
          <w:rFonts w:ascii="Times" w:hAnsi="Times"/>
          <w:sz w:val="20"/>
          <w:lang w:val="en-US"/>
        </w:rPr>
        <w:t>tumour</w:t>
      </w:r>
      <w:proofErr w:type="spellEnd"/>
      <w:r w:rsidRPr="003C0BF6">
        <w:rPr>
          <w:rFonts w:ascii="Times" w:hAnsi="Times"/>
          <w:sz w:val="20"/>
          <w:lang w:val="en-US"/>
        </w:rPr>
        <w:t xml:space="preserve">’ OR ‘ACTH secreting pituitary </w:t>
      </w:r>
      <w:proofErr w:type="spellStart"/>
      <w:r w:rsidRPr="003C0BF6">
        <w:rPr>
          <w:rFonts w:ascii="Times" w:hAnsi="Times"/>
          <w:sz w:val="20"/>
          <w:lang w:val="en-US"/>
        </w:rPr>
        <w:t>tumours’</w:t>
      </w:r>
      <w:proofErr w:type="spellEnd"/>
      <w:r w:rsidRPr="003C0BF6">
        <w:rPr>
          <w:rFonts w:ascii="Times" w:hAnsi="Times"/>
          <w:sz w:val="20"/>
          <w:lang w:val="en-US"/>
        </w:rPr>
        <w:t xml:space="preserve"> OR ‘ACTH secreting tumor’ OR ‘ACTH secreting tumors’ OR ‘ACTH secreting </w:t>
      </w:r>
      <w:proofErr w:type="spellStart"/>
      <w:r w:rsidRPr="003C0BF6">
        <w:rPr>
          <w:rFonts w:ascii="Times" w:hAnsi="Times"/>
          <w:sz w:val="20"/>
          <w:lang w:val="en-US"/>
        </w:rPr>
        <w:t>tumour</w:t>
      </w:r>
      <w:proofErr w:type="spellEnd"/>
      <w:r w:rsidRPr="003C0BF6">
        <w:rPr>
          <w:rFonts w:ascii="Times" w:hAnsi="Times"/>
          <w:sz w:val="20"/>
          <w:lang w:val="en-US"/>
        </w:rPr>
        <w:t xml:space="preserve">’ OR ‘ACTH secreting </w:t>
      </w:r>
      <w:proofErr w:type="spellStart"/>
      <w:r w:rsidRPr="003C0BF6">
        <w:rPr>
          <w:rFonts w:ascii="Times" w:hAnsi="Times"/>
          <w:sz w:val="20"/>
          <w:lang w:val="en-US"/>
        </w:rPr>
        <w:t>tumours’</w:t>
      </w:r>
      <w:proofErr w:type="spellEnd"/>
      <w:r w:rsidRPr="003C0BF6">
        <w:rPr>
          <w:rFonts w:ascii="Times" w:hAnsi="Times"/>
          <w:sz w:val="20"/>
          <w:lang w:val="en-US"/>
        </w:rPr>
        <w:t xml:space="preserve"> OR ‘adrenocorticotropic hormone secreting adenoma’ OR ‘</w:t>
      </w:r>
      <w:proofErr w:type="spellStart"/>
      <w:r w:rsidRPr="003C0BF6">
        <w:rPr>
          <w:rFonts w:ascii="Times" w:hAnsi="Times"/>
          <w:sz w:val="20"/>
          <w:lang w:val="en-US"/>
        </w:rPr>
        <w:t>corticotroph</w:t>
      </w:r>
      <w:proofErr w:type="spellEnd"/>
      <w:r w:rsidRPr="003C0BF6">
        <w:rPr>
          <w:rFonts w:ascii="Times" w:hAnsi="Times"/>
          <w:sz w:val="20"/>
          <w:lang w:val="en-US"/>
        </w:rPr>
        <w:t xml:space="preserve"> adenoma’ OR ‘</w:t>
      </w:r>
      <w:proofErr w:type="spellStart"/>
      <w:r w:rsidRPr="003C0BF6">
        <w:rPr>
          <w:rFonts w:ascii="Times" w:hAnsi="Times"/>
          <w:sz w:val="20"/>
          <w:lang w:val="en-US"/>
        </w:rPr>
        <w:t>corticotroph</w:t>
      </w:r>
      <w:proofErr w:type="spellEnd"/>
      <w:r w:rsidRPr="003C0BF6">
        <w:rPr>
          <w:rFonts w:ascii="Times" w:hAnsi="Times"/>
          <w:sz w:val="20"/>
          <w:lang w:val="en-US"/>
        </w:rPr>
        <w:t xml:space="preserve"> adenomas’ OR ‘</w:t>
      </w:r>
      <w:proofErr w:type="spellStart"/>
      <w:r w:rsidRPr="003C0BF6">
        <w:rPr>
          <w:rFonts w:ascii="Times" w:hAnsi="Times"/>
          <w:sz w:val="20"/>
          <w:lang w:val="en-US"/>
        </w:rPr>
        <w:t>corticotropinoma</w:t>
      </w:r>
      <w:proofErr w:type="spellEnd"/>
      <w:r w:rsidRPr="003C0BF6">
        <w:rPr>
          <w:rFonts w:ascii="Times" w:hAnsi="Times"/>
          <w:sz w:val="20"/>
          <w:lang w:val="en-US"/>
        </w:rPr>
        <w:t>’ OR ‘</w:t>
      </w:r>
      <w:proofErr w:type="spellStart"/>
      <w:r w:rsidRPr="003C0BF6">
        <w:rPr>
          <w:rFonts w:ascii="Times" w:hAnsi="Times"/>
          <w:sz w:val="20"/>
          <w:lang w:val="en-US"/>
        </w:rPr>
        <w:t>corticotropinomas</w:t>
      </w:r>
      <w:proofErr w:type="spellEnd"/>
      <w:r w:rsidRPr="003C0BF6">
        <w:rPr>
          <w:rFonts w:ascii="Times" w:hAnsi="Times"/>
          <w:sz w:val="20"/>
          <w:lang w:val="en-US"/>
        </w:rPr>
        <w:t>’</w:t>
      </w:r>
    </w:p>
    <w:p w14:paraId="6F03A12F" w14:textId="77777777" w:rsidR="00E11DD6" w:rsidRPr="003C0BF6" w:rsidRDefault="00E11DD6" w:rsidP="00B749B4">
      <w:pPr>
        <w:rPr>
          <w:rFonts w:ascii="Times" w:hAnsi="Times"/>
          <w:sz w:val="20"/>
          <w:lang w:val="en-US"/>
        </w:rPr>
      </w:pPr>
      <w:r w:rsidRPr="00667DE4">
        <w:rPr>
          <w:rFonts w:ascii="Times" w:hAnsi="Times"/>
          <w:b/>
          <w:bCs/>
          <w:sz w:val="20"/>
          <w:lang w:val="en-US"/>
        </w:rPr>
        <w:t>'desmopressin'/exp</w:t>
      </w:r>
      <w:r w:rsidRPr="003C0BF6">
        <w:rPr>
          <w:rFonts w:ascii="Times" w:hAnsi="Times"/>
          <w:sz w:val="20"/>
          <w:lang w:val="en-US"/>
        </w:rPr>
        <w:t xml:space="preserve"> OR ‘(1 </w:t>
      </w:r>
      <w:proofErr w:type="spellStart"/>
      <w:r w:rsidRPr="003C0BF6">
        <w:rPr>
          <w:rFonts w:ascii="Times" w:hAnsi="Times"/>
          <w:sz w:val="20"/>
          <w:lang w:val="en-US"/>
        </w:rPr>
        <w:t>deamino</w:t>
      </w:r>
      <w:proofErr w:type="spellEnd"/>
      <w:r w:rsidRPr="003C0BF6">
        <w:rPr>
          <w:rFonts w:ascii="Times" w:hAnsi="Times"/>
          <w:sz w:val="20"/>
          <w:lang w:val="en-US"/>
        </w:rPr>
        <w:t xml:space="preserve"> 8 </w:t>
      </w:r>
      <w:proofErr w:type="spellStart"/>
      <w:r w:rsidRPr="003C0BF6">
        <w:rPr>
          <w:rFonts w:ascii="Times" w:hAnsi="Times"/>
          <w:sz w:val="20"/>
          <w:lang w:val="en-US"/>
        </w:rPr>
        <w:t>dextro</w:t>
      </w:r>
      <w:proofErr w:type="spellEnd"/>
      <w:r w:rsidRPr="003C0BF6">
        <w:rPr>
          <w:rFonts w:ascii="Times" w:hAnsi="Times"/>
          <w:sz w:val="20"/>
          <w:lang w:val="en-US"/>
        </w:rPr>
        <w:t xml:space="preserve"> arginine) vasopressin’ OR ‘1 </w:t>
      </w:r>
      <w:proofErr w:type="spellStart"/>
      <w:r w:rsidRPr="003C0BF6">
        <w:rPr>
          <w:rFonts w:ascii="Times" w:hAnsi="Times"/>
          <w:sz w:val="20"/>
          <w:lang w:val="en-US"/>
        </w:rPr>
        <w:t>deamine</w:t>
      </w:r>
      <w:proofErr w:type="spellEnd"/>
      <w:r w:rsidRPr="003C0BF6">
        <w:rPr>
          <w:rFonts w:ascii="Times" w:hAnsi="Times"/>
          <w:sz w:val="20"/>
          <w:lang w:val="en-US"/>
        </w:rPr>
        <w:t xml:space="preserve"> 8 d arginine vasopressin’ OR ‘1 </w:t>
      </w:r>
      <w:proofErr w:type="spellStart"/>
      <w:r w:rsidRPr="003C0BF6">
        <w:rPr>
          <w:rFonts w:ascii="Times" w:hAnsi="Times"/>
          <w:sz w:val="20"/>
          <w:lang w:val="en-US"/>
        </w:rPr>
        <w:t>deamino</w:t>
      </w:r>
      <w:proofErr w:type="spellEnd"/>
      <w:r w:rsidRPr="003C0BF6">
        <w:rPr>
          <w:rFonts w:ascii="Times" w:hAnsi="Times"/>
          <w:sz w:val="20"/>
          <w:lang w:val="en-US"/>
        </w:rPr>
        <w:t xml:space="preserve"> 8 d arginine vasopressin’ OR ‘1 </w:t>
      </w:r>
      <w:proofErr w:type="spellStart"/>
      <w:r w:rsidRPr="003C0BF6">
        <w:rPr>
          <w:rFonts w:ascii="Times" w:hAnsi="Times"/>
          <w:sz w:val="20"/>
          <w:lang w:val="en-US"/>
        </w:rPr>
        <w:t>deamino</w:t>
      </w:r>
      <w:proofErr w:type="spellEnd"/>
      <w:r w:rsidRPr="003C0BF6">
        <w:rPr>
          <w:rFonts w:ascii="Times" w:hAnsi="Times"/>
          <w:sz w:val="20"/>
          <w:lang w:val="en-US"/>
        </w:rPr>
        <w:t xml:space="preserve"> 8 </w:t>
      </w:r>
      <w:proofErr w:type="spellStart"/>
      <w:r w:rsidRPr="003C0BF6">
        <w:rPr>
          <w:rFonts w:ascii="Times" w:hAnsi="Times"/>
          <w:sz w:val="20"/>
          <w:lang w:val="en-US"/>
        </w:rPr>
        <w:t>dextro</w:t>
      </w:r>
      <w:proofErr w:type="spellEnd"/>
      <w:r w:rsidRPr="003C0BF6">
        <w:rPr>
          <w:rFonts w:ascii="Times" w:hAnsi="Times"/>
          <w:sz w:val="20"/>
          <w:lang w:val="en-US"/>
        </w:rPr>
        <w:t xml:space="preserve"> arginine vasopressin’ OR ‘1 </w:t>
      </w:r>
      <w:proofErr w:type="spellStart"/>
      <w:r w:rsidRPr="003C0BF6">
        <w:rPr>
          <w:rFonts w:ascii="Times" w:hAnsi="Times"/>
          <w:sz w:val="20"/>
          <w:lang w:val="en-US"/>
        </w:rPr>
        <w:t>desamino</w:t>
      </w:r>
      <w:proofErr w:type="spellEnd"/>
      <w:r w:rsidRPr="003C0BF6">
        <w:rPr>
          <w:rFonts w:ascii="Times" w:hAnsi="Times"/>
          <w:sz w:val="20"/>
          <w:lang w:val="en-US"/>
        </w:rPr>
        <w:t xml:space="preserve"> 8 d arginine vasopressin’ OR ‘8 (1 </w:t>
      </w:r>
      <w:proofErr w:type="spellStart"/>
      <w:r w:rsidRPr="003C0BF6">
        <w:rPr>
          <w:rFonts w:ascii="Times" w:hAnsi="Times"/>
          <w:sz w:val="20"/>
          <w:lang w:val="en-US"/>
        </w:rPr>
        <w:t>desaminoarginine</w:t>
      </w:r>
      <w:proofErr w:type="spellEnd"/>
      <w:r w:rsidRPr="003C0BF6">
        <w:rPr>
          <w:rFonts w:ascii="Times" w:hAnsi="Times"/>
          <w:sz w:val="20"/>
          <w:lang w:val="en-US"/>
        </w:rPr>
        <w:t xml:space="preserve">) vasopressin’ OR ‘[1 </w:t>
      </w:r>
      <w:proofErr w:type="spellStart"/>
      <w:r w:rsidRPr="003C0BF6">
        <w:rPr>
          <w:rFonts w:ascii="Times" w:hAnsi="Times"/>
          <w:sz w:val="20"/>
          <w:lang w:val="en-US"/>
        </w:rPr>
        <w:t>deamino</w:t>
      </w:r>
      <w:proofErr w:type="spellEnd"/>
      <w:r w:rsidRPr="003C0BF6">
        <w:rPr>
          <w:rFonts w:ascii="Times" w:hAnsi="Times"/>
          <w:sz w:val="20"/>
          <w:lang w:val="en-US"/>
        </w:rPr>
        <w:t xml:space="preserve"> 8 d arginine] vasopressin’ OR ‘[1 </w:t>
      </w:r>
      <w:proofErr w:type="spellStart"/>
      <w:r w:rsidRPr="003C0BF6">
        <w:rPr>
          <w:rFonts w:ascii="Times" w:hAnsi="Times"/>
          <w:sz w:val="20"/>
          <w:lang w:val="en-US"/>
        </w:rPr>
        <w:t>deamino</w:t>
      </w:r>
      <w:proofErr w:type="spellEnd"/>
      <w:r w:rsidRPr="003C0BF6">
        <w:rPr>
          <w:rFonts w:ascii="Times" w:hAnsi="Times"/>
          <w:sz w:val="20"/>
          <w:lang w:val="en-US"/>
        </w:rPr>
        <w:t xml:space="preserve"> 8 </w:t>
      </w:r>
      <w:proofErr w:type="spellStart"/>
      <w:r w:rsidRPr="003C0BF6">
        <w:rPr>
          <w:rFonts w:ascii="Times" w:hAnsi="Times"/>
          <w:sz w:val="20"/>
          <w:lang w:val="en-US"/>
        </w:rPr>
        <w:t>dextro</w:t>
      </w:r>
      <w:proofErr w:type="spellEnd"/>
      <w:r w:rsidRPr="003C0BF6">
        <w:rPr>
          <w:rFonts w:ascii="Times" w:hAnsi="Times"/>
          <w:sz w:val="20"/>
          <w:lang w:val="en-US"/>
        </w:rPr>
        <w:t xml:space="preserve"> arginine] vasopressin’ OR ‘[</w:t>
      </w:r>
      <w:proofErr w:type="spellStart"/>
      <w:r w:rsidRPr="003C0BF6">
        <w:rPr>
          <w:rFonts w:ascii="Times" w:hAnsi="Times"/>
          <w:sz w:val="20"/>
          <w:lang w:val="en-US"/>
        </w:rPr>
        <w:t>deamino</w:t>
      </w:r>
      <w:proofErr w:type="spellEnd"/>
      <w:r w:rsidRPr="003C0BF6">
        <w:rPr>
          <w:rFonts w:ascii="Times" w:hAnsi="Times"/>
          <w:sz w:val="20"/>
          <w:lang w:val="en-US"/>
        </w:rPr>
        <w:t xml:space="preserve"> 8 cysteine d arginine] vasopressin’ OR ‘[</w:t>
      </w:r>
      <w:proofErr w:type="spellStart"/>
      <w:r w:rsidRPr="003C0BF6">
        <w:rPr>
          <w:rFonts w:ascii="Times" w:hAnsi="Times"/>
          <w:sz w:val="20"/>
          <w:lang w:val="en-US"/>
        </w:rPr>
        <w:t>deamino</w:t>
      </w:r>
      <w:proofErr w:type="spellEnd"/>
      <w:r w:rsidRPr="003C0BF6">
        <w:rPr>
          <w:rFonts w:ascii="Times" w:hAnsi="Times"/>
          <w:sz w:val="20"/>
          <w:lang w:val="en-US"/>
        </w:rPr>
        <w:t xml:space="preserve"> 8 cysteine </w:t>
      </w:r>
      <w:proofErr w:type="spellStart"/>
      <w:r w:rsidRPr="003C0BF6">
        <w:rPr>
          <w:rFonts w:ascii="Times" w:hAnsi="Times"/>
          <w:sz w:val="20"/>
          <w:lang w:val="en-US"/>
        </w:rPr>
        <w:t>dextro</w:t>
      </w:r>
      <w:proofErr w:type="spellEnd"/>
      <w:r w:rsidRPr="003C0BF6">
        <w:rPr>
          <w:rFonts w:ascii="Times" w:hAnsi="Times"/>
          <w:sz w:val="20"/>
          <w:lang w:val="en-US"/>
        </w:rPr>
        <w:t xml:space="preserve"> arginine] vasopressin’ OR ‘[</w:t>
      </w:r>
      <w:proofErr w:type="spellStart"/>
      <w:r w:rsidRPr="003C0BF6">
        <w:rPr>
          <w:rFonts w:ascii="Times" w:hAnsi="Times"/>
          <w:sz w:val="20"/>
          <w:lang w:val="en-US"/>
        </w:rPr>
        <w:t>deamino</w:t>
      </w:r>
      <w:proofErr w:type="spellEnd"/>
      <w:r w:rsidRPr="003C0BF6">
        <w:rPr>
          <w:rFonts w:ascii="Times" w:hAnsi="Times"/>
          <w:sz w:val="20"/>
          <w:lang w:val="en-US"/>
        </w:rPr>
        <w:t xml:space="preserve"> 8 </w:t>
      </w:r>
      <w:proofErr w:type="spellStart"/>
      <w:r w:rsidRPr="003C0BF6">
        <w:rPr>
          <w:rFonts w:ascii="Times" w:hAnsi="Times"/>
          <w:sz w:val="20"/>
          <w:lang w:val="en-US"/>
        </w:rPr>
        <w:t>dextro</w:t>
      </w:r>
      <w:proofErr w:type="spellEnd"/>
      <w:r w:rsidRPr="003C0BF6">
        <w:rPr>
          <w:rFonts w:ascii="Times" w:hAnsi="Times"/>
          <w:sz w:val="20"/>
          <w:lang w:val="en-US"/>
        </w:rPr>
        <w:t xml:space="preserve"> arginine] vasopressin’ OR ‘</w:t>
      </w:r>
      <w:proofErr w:type="spellStart"/>
      <w:r w:rsidRPr="003C0BF6">
        <w:rPr>
          <w:rFonts w:ascii="Times" w:hAnsi="Times"/>
          <w:sz w:val="20"/>
          <w:lang w:val="en-US"/>
        </w:rPr>
        <w:t>adin</w:t>
      </w:r>
      <w:proofErr w:type="spellEnd"/>
      <w:r w:rsidRPr="003C0BF6">
        <w:rPr>
          <w:rFonts w:ascii="Times" w:hAnsi="Times"/>
          <w:sz w:val="20"/>
          <w:lang w:val="en-US"/>
        </w:rPr>
        <w:t>’ OR ‘</w:t>
      </w:r>
      <w:proofErr w:type="spellStart"/>
      <w:r w:rsidRPr="003C0BF6">
        <w:rPr>
          <w:rFonts w:ascii="Times" w:hAnsi="Times"/>
          <w:sz w:val="20"/>
          <w:lang w:val="en-US"/>
        </w:rPr>
        <w:t>adiuretin</w:t>
      </w:r>
      <w:proofErr w:type="spellEnd"/>
      <w:r w:rsidRPr="003C0BF6">
        <w:rPr>
          <w:rFonts w:ascii="Times" w:hAnsi="Times"/>
          <w:sz w:val="20"/>
          <w:lang w:val="en-US"/>
        </w:rPr>
        <w:t>’ OR ‘</w:t>
      </w:r>
      <w:proofErr w:type="spellStart"/>
      <w:r w:rsidRPr="003C0BF6">
        <w:rPr>
          <w:rFonts w:ascii="Times" w:hAnsi="Times"/>
          <w:sz w:val="20"/>
          <w:lang w:val="en-US"/>
        </w:rPr>
        <w:t>adiuretin</w:t>
      </w:r>
      <w:proofErr w:type="spellEnd"/>
      <w:r w:rsidRPr="003C0BF6">
        <w:rPr>
          <w:rFonts w:ascii="Times" w:hAnsi="Times"/>
          <w:sz w:val="20"/>
          <w:lang w:val="en-US"/>
        </w:rPr>
        <w:t xml:space="preserve"> </w:t>
      </w:r>
      <w:proofErr w:type="spellStart"/>
      <w:r w:rsidRPr="003C0BF6">
        <w:rPr>
          <w:rFonts w:ascii="Times" w:hAnsi="Times"/>
          <w:sz w:val="20"/>
          <w:lang w:val="en-US"/>
        </w:rPr>
        <w:t>sd</w:t>
      </w:r>
      <w:proofErr w:type="spellEnd"/>
      <w:r w:rsidRPr="003C0BF6">
        <w:rPr>
          <w:rFonts w:ascii="Times" w:hAnsi="Times"/>
          <w:sz w:val="20"/>
          <w:lang w:val="en-US"/>
        </w:rPr>
        <w:t>’ OR ‘</w:t>
      </w:r>
      <w:proofErr w:type="spellStart"/>
      <w:r w:rsidRPr="003C0BF6">
        <w:rPr>
          <w:rFonts w:ascii="Times" w:hAnsi="Times"/>
          <w:sz w:val="20"/>
          <w:lang w:val="en-US"/>
        </w:rPr>
        <w:t>adiuretin-sd</w:t>
      </w:r>
      <w:proofErr w:type="spellEnd"/>
      <w:r w:rsidRPr="003C0BF6">
        <w:rPr>
          <w:rFonts w:ascii="Times" w:hAnsi="Times"/>
          <w:sz w:val="20"/>
          <w:lang w:val="en-US"/>
        </w:rPr>
        <w:t>’ OR ‘</w:t>
      </w:r>
      <w:proofErr w:type="spellStart"/>
      <w:r w:rsidRPr="003C0BF6">
        <w:rPr>
          <w:rFonts w:ascii="Times" w:hAnsi="Times"/>
          <w:sz w:val="20"/>
          <w:lang w:val="en-US"/>
        </w:rPr>
        <w:t>concentraid</w:t>
      </w:r>
      <w:proofErr w:type="spellEnd"/>
      <w:r w:rsidRPr="003C0BF6">
        <w:rPr>
          <w:rFonts w:ascii="Times" w:hAnsi="Times"/>
          <w:sz w:val="20"/>
          <w:lang w:val="en-US"/>
        </w:rPr>
        <w:t>’ OR ‘d-void’ OR ‘</w:t>
      </w:r>
      <w:proofErr w:type="spellStart"/>
      <w:r w:rsidRPr="003C0BF6">
        <w:rPr>
          <w:rFonts w:ascii="Times" w:hAnsi="Times"/>
          <w:sz w:val="20"/>
          <w:lang w:val="en-US"/>
        </w:rPr>
        <w:t>dav</w:t>
      </w:r>
      <w:proofErr w:type="spellEnd"/>
      <w:r w:rsidRPr="003C0BF6">
        <w:rPr>
          <w:rFonts w:ascii="Times" w:hAnsi="Times"/>
          <w:sz w:val="20"/>
          <w:lang w:val="en-US"/>
        </w:rPr>
        <w:t xml:space="preserve"> ritter’ OR ‘DDAVP’ OR ’DDAVP (needs no refrigeration)’ OR ‘DDAVP desmopressin’ OR ‘DDAVP melt’ OR ‘DDAVP nasal’ OR ‘DDAVP rhinal tube’ OR ‘DDAVP tablets’ OR ‘</w:t>
      </w:r>
      <w:proofErr w:type="spellStart"/>
      <w:r w:rsidRPr="003C0BF6">
        <w:rPr>
          <w:rFonts w:ascii="Times" w:hAnsi="Times"/>
          <w:sz w:val="20"/>
          <w:lang w:val="en-US"/>
        </w:rPr>
        <w:t>deamino</w:t>
      </w:r>
      <w:proofErr w:type="spellEnd"/>
      <w:r w:rsidRPr="003C0BF6">
        <w:rPr>
          <w:rFonts w:ascii="Times" w:hAnsi="Times"/>
          <w:sz w:val="20"/>
          <w:lang w:val="en-US"/>
        </w:rPr>
        <w:t xml:space="preserve"> 8 </w:t>
      </w:r>
      <w:proofErr w:type="spellStart"/>
      <w:r w:rsidRPr="003C0BF6">
        <w:rPr>
          <w:rFonts w:ascii="Times" w:hAnsi="Times"/>
          <w:sz w:val="20"/>
          <w:lang w:val="en-US"/>
        </w:rPr>
        <w:t>dextro</w:t>
      </w:r>
      <w:proofErr w:type="spellEnd"/>
      <w:r w:rsidRPr="003C0BF6">
        <w:rPr>
          <w:rFonts w:ascii="Times" w:hAnsi="Times"/>
          <w:sz w:val="20"/>
          <w:lang w:val="en-US"/>
        </w:rPr>
        <w:t xml:space="preserve"> arginine vasopressin’ OR ‘</w:t>
      </w:r>
      <w:proofErr w:type="spellStart"/>
      <w:r w:rsidRPr="003C0BF6">
        <w:rPr>
          <w:rFonts w:ascii="Times" w:hAnsi="Times"/>
          <w:sz w:val="20"/>
          <w:lang w:val="en-US"/>
        </w:rPr>
        <w:t>deamino</w:t>
      </w:r>
      <w:proofErr w:type="spellEnd"/>
      <w:r w:rsidRPr="003C0BF6">
        <w:rPr>
          <w:rFonts w:ascii="Times" w:hAnsi="Times"/>
          <w:sz w:val="20"/>
          <w:lang w:val="en-US"/>
        </w:rPr>
        <w:t xml:space="preserve"> 8d arginine vasopressin’ OR ‘</w:t>
      </w:r>
      <w:proofErr w:type="spellStart"/>
      <w:r w:rsidRPr="003C0BF6">
        <w:rPr>
          <w:rFonts w:ascii="Times" w:hAnsi="Times"/>
          <w:sz w:val="20"/>
          <w:lang w:val="en-US"/>
        </w:rPr>
        <w:t>deamino</w:t>
      </w:r>
      <w:proofErr w:type="spellEnd"/>
      <w:r w:rsidRPr="003C0BF6">
        <w:rPr>
          <w:rFonts w:ascii="Times" w:hAnsi="Times"/>
          <w:sz w:val="20"/>
          <w:lang w:val="en-US"/>
        </w:rPr>
        <w:t xml:space="preserve"> </w:t>
      </w:r>
      <w:proofErr w:type="spellStart"/>
      <w:r w:rsidRPr="003C0BF6">
        <w:rPr>
          <w:rFonts w:ascii="Times" w:hAnsi="Times"/>
          <w:sz w:val="20"/>
          <w:lang w:val="en-US"/>
        </w:rPr>
        <w:t>dextro</w:t>
      </w:r>
      <w:proofErr w:type="spellEnd"/>
      <w:r w:rsidRPr="003C0BF6">
        <w:rPr>
          <w:rFonts w:ascii="Times" w:hAnsi="Times"/>
          <w:sz w:val="20"/>
          <w:lang w:val="en-US"/>
        </w:rPr>
        <w:t xml:space="preserve"> arginine vasopressin’ OR ‘</w:t>
      </w:r>
      <w:proofErr w:type="spellStart"/>
      <w:r w:rsidRPr="003C0BF6">
        <w:rPr>
          <w:rFonts w:ascii="Times" w:hAnsi="Times"/>
          <w:sz w:val="20"/>
          <w:lang w:val="en-US"/>
        </w:rPr>
        <w:t>deaminovasopressin</w:t>
      </w:r>
      <w:proofErr w:type="spellEnd"/>
      <w:r w:rsidRPr="003C0BF6">
        <w:rPr>
          <w:rFonts w:ascii="Times" w:hAnsi="Times"/>
          <w:sz w:val="20"/>
          <w:lang w:val="en-US"/>
        </w:rPr>
        <w:t xml:space="preserve"> [8 d arginine]’ OR ‘</w:t>
      </w:r>
      <w:proofErr w:type="spellStart"/>
      <w:r w:rsidRPr="003C0BF6">
        <w:rPr>
          <w:rFonts w:ascii="Times" w:hAnsi="Times"/>
          <w:sz w:val="20"/>
          <w:lang w:val="en-US"/>
        </w:rPr>
        <w:t>defirin</w:t>
      </w:r>
      <w:proofErr w:type="spellEnd"/>
      <w:r w:rsidRPr="003C0BF6">
        <w:rPr>
          <w:rFonts w:ascii="Times" w:hAnsi="Times"/>
          <w:sz w:val="20"/>
          <w:lang w:val="en-US"/>
        </w:rPr>
        <w:t>' OR '</w:t>
      </w:r>
      <w:proofErr w:type="spellStart"/>
      <w:r w:rsidRPr="003C0BF6">
        <w:rPr>
          <w:rFonts w:ascii="Times" w:hAnsi="Times"/>
          <w:sz w:val="20"/>
          <w:lang w:val="en-US"/>
        </w:rPr>
        <w:t>defirin</w:t>
      </w:r>
      <w:proofErr w:type="spellEnd"/>
      <w:r w:rsidRPr="003C0BF6">
        <w:rPr>
          <w:rFonts w:ascii="Times" w:hAnsi="Times"/>
          <w:sz w:val="20"/>
          <w:lang w:val="en-US"/>
        </w:rPr>
        <w:t xml:space="preserve"> melt’ OR ‘</w:t>
      </w:r>
      <w:proofErr w:type="spellStart"/>
      <w:r w:rsidRPr="003C0BF6">
        <w:rPr>
          <w:rFonts w:ascii="Times" w:hAnsi="Times"/>
          <w:sz w:val="20"/>
          <w:lang w:val="en-US"/>
        </w:rPr>
        <w:t>desmirin</w:t>
      </w:r>
      <w:proofErr w:type="spellEnd"/>
      <w:r w:rsidRPr="003C0BF6">
        <w:rPr>
          <w:rFonts w:ascii="Times" w:hAnsi="Times"/>
          <w:sz w:val="20"/>
          <w:lang w:val="en-US"/>
        </w:rPr>
        <w:t>’ OR ‘</w:t>
      </w:r>
      <w:proofErr w:type="spellStart"/>
      <w:r w:rsidRPr="003C0BF6">
        <w:rPr>
          <w:rFonts w:ascii="Times" w:hAnsi="Times"/>
          <w:sz w:val="20"/>
          <w:lang w:val="en-US"/>
        </w:rPr>
        <w:t>desmomelt</w:t>
      </w:r>
      <w:proofErr w:type="spellEnd"/>
      <w:r w:rsidRPr="003C0BF6">
        <w:rPr>
          <w:rFonts w:ascii="Times" w:hAnsi="Times"/>
          <w:sz w:val="20"/>
          <w:lang w:val="en-US"/>
        </w:rPr>
        <w:t>’ OR ‘</w:t>
      </w:r>
      <w:proofErr w:type="spellStart"/>
      <w:r w:rsidRPr="003C0BF6">
        <w:rPr>
          <w:rFonts w:ascii="Times" w:hAnsi="Times"/>
          <w:sz w:val="20"/>
          <w:lang w:val="en-US"/>
        </w:rPr>
        <w:t>desmopresina</w:t>
      </w:r>
      <w:proofErr w:type="spellEnd"/>
      <w:r w:rsidRPr="003C0BF6">
        <w:rPr>
          <w:rFonts w:ascii="Times" w:hAnsi="Times"/>
          <w:sz w:val="20"/>
          <w:lang w:val="en-US"/>
        </w:rPr>
        <w:t>’ OR ‘desmopressin acetate’ OR 'desmopressin acetate (needs no refrigeration)’ OR ‘desmopressin acetate preservative free’ OR ‘desmopressin diacetate’ OR ‘desmopressin nasal solution’ OR ‘desmopressina’ OR ‘</w:t>
      </w:r>
      <w:proofErr w:type="spellStart"/>
      <w:r w:rsidRPr="003C0BF6">
        <w:rPr>
          <w:rFonts w:ascii="Times" w:hAnsi="Times"/>
          <w:sz w:val="20"/>
          <w:lang w:val="en-US"/>
        </w:rPr>
        <w:t>desmopressine</w:t>
      </w:r>
      <w:proofErr w:type="spellEnd"/>
      <w:r w:rsidRPr="003C0BF6">
        <w:rPr>
          <w:rFonts w:ascii="Times" w:hAnsi="Times"/>
          <w:sz w:val="20"/>
          <w:lang w:val="en-US"/>
        </w:rPr>
        <w:t>’ OR ‘</w:t>
      </w:r>
      <w:proofErr w:type="spellStart"/>
      <w:r w:rsidRPr="003C0BF6">
        <w:rPr>
          <w:rFonts w:ascii="Times" w:hAnsi="Times"/>
          <w:sz w:val="20"/>
          <w:lang w:val="en-US"/>
        </w:rPr>
        <w:t>desmospray</w:t>
      </w:r>
      <w:proofErr w:type="spellEnd"/>
      <w:r w:rsidRPr="003C0BF6">
        <w:rPr>
          <w:rFonts w:ascii="Times" w:hAnsi="Times"/>
          <w:sz w:val="20"/>
          <w:lang w:val="en-US"/>
        </w:rPr>
        <w:t>' OR ‘</w:t>
      </w:r>
      <w:proofErr w:type="spellStart"/>
      <w:r w:rsidRPr="003C0BF6">
        <w:rPr>
          <w:rFonts w:ascii="Times" w:hAnsi="Times"/>
          <w:sz w:val="20"/>
          <w:lang w:val="en-US"/>
        </w:rPr>
        <w:t>desmotab</w:t>
      </w:r>
      <w:proofErr w:type="spellEnd"/>
      <w:r w:rsidRPr="003C0BF6">
        <w:rPr>
          <w:rFonts w:ascii="Times" w:hAnsi="Times"/>
          <w:sz w:val="20"/>
          <w:lang w:val="en-US"/>
        </w:rPr>
        <w:t>’ OR ‘</w:t>
      </w:r>
      <w:proofErr w:type="spellStart"/>
      <w:r w:rsidRPr="003C0BF6">
        <w:rPr>
          <w:rFonts w:ascii="Times" w:hAnsi="Times"/>
          <w:sz w:val="20"/>
          <w:lang w:val="en-US"/>
        </w:rPr>
        <w:t>desmotabs</w:t>
      </w:r>
      <w:proofErr w:type="spellEnd"/>
      <w:r w:rsidRPr="003C0BF6">
        <w:rPr>
          <w:rFonts w:ascii="Times" w:hAnsi="Times"/>
          <w:sz w:val="20"/>
          <w:lang w:val="en-US"/>
        </w:rPr>
        <w:t>’ OR ‘</w:t>
      </w:r>
      <w:proofErr w:type="spellStart"/>
      <w:r w:rsidRPr="003C0BF6">
        <w:rPr>
          <w:rFonts w:ascii="Times" w:hAnsi="Times"/>
          <w:sz w:val="20"/>
          <w:lang w:val="en-US"/>
        </w:rPr>
        <w:t>desmotabs</w:t>
      </w:r>
      <w:proofErr w:type="spellEnd"/>
      <w:r w:rsidRPr="003C0BF6">
        <w:rPr>
          <w:rFonts w:ascii="Times" w:hAnsi="Times"/>
          <w:sz w:val="20"/>
          <w:lang w:val="en-US"/>
        </w:rPr>
        <w:t xml:space="preserve"> melt’ OR ‘</w:t>
      </w:r>
      <w:proofErr w:type="spellStart"/>
      <w:r w:rsidRPr="003C0BF6">
        <w:rPr>
          <w:rFonts w:ascii="Times" w:hAnsi="Times"/>
          <w:sz w:val="20"/>
          <w:lang w:val="en-US"/>
        </w:rPr>
        <w:t>desurin</w:t>
      </w:r>
      <w:proofErr w:type="spellEnd"/>
      <w:r w:rsidRPr="003C0BF6">
        <w:rPr>
          <w:rFonts w:ascii="Times" w:hAnsi="Times"/>
          <w:sz w:val="20"/>
          <w:lang w:val="en-US"/>
        </w:rPr>
        <w:t>’ OR ‘</w:t>
      </w:r>
      <w:proofErr w:type="spellStart"/>
      <w:r w:rsidRPr="003C0BF6">
        <w:rPr>
          <w:rFonts w:ascii="Times" w:hAnsi="Times"/>
          <w:sz w:val="20"/>
          <w:lang w:val="en-US"/>
        </w:rPr>
        <w:t>emosint</w:t>
      </w:r>
      <w:proofErr w:type="spellEnd"/>
      <w:r w:rsidRPr="003C0BF6">
        <w:rPr>
          <w:rFonts w:ascii="Times" w:hAnsi="Times"/>
          <w:sz w:val="20"/>
          <w:lang w:val="en-US"/>
        </w:rPr>
        <w:t>’ OR ‘</w:t>
      </w:r>
      <w:proofErr w:type="spellStart"/>
      <w:r w:rsidRPr="003C0BF6">
        <w:rPr>
          <w:rFonts w:ascii="Times" w:hAnsi="Times"/>
          <w:sz w:val="20"/>
          <w:lang w:val="en-US"/>
        </w:rPr>
        <w:t>enupresol</w:t>
      </w:r>
      <w:proofErr w:type="spellEnd"/>
      <w:r w:rsidRPr="003C0BF6">
        <w:rPr>
          <w:rFonts w:ascii="Times" w:hAnsi="Times"/>
          <w:sz w:val="20"/>
          <w:lang w:val="en-US"/>
        </w:rPr>
        <w:t>’ OR ‘</w:t>
      </w:r>
      <w:proofErr w:type="spellStart"/>
      <w:r w:rsidRPr="003C0BF6">
        <w:rPr>
          <w:rFonts w:ascii="Times" w:hAnsi="Times"/>
          <w:sz w:val="20"/>
          <w:lang w:val="en-US"/>
        </w:rPr>
        <w:t>minirin</w:t>
      </w:r>
      <w:proofErr w:type="spellEnd"/>
      <w:r w:rsidRPr="003C0BF6">
        <w:rPr>
          <w:rFonts w:ascii="Times" w:hAnsi="Times"/>
          <w:sz w:val="20"/>
          <w:lang w:val="en-US"/>
        </w:rPr>
        <w:t>’ OR ‘</w:t>
      </w:r>
      <w:proofErr w:type="spellStart"/>
      <w:r w:rsidRPr="003C0BF6">
        <w:rPr>
          <w:rFonts w:ascii="Times" w:hAnsi="Times"/>
          <w:sz w:val="20"/>
          <w:lang w:val="en-US"/>
        </w:rPr>
        <w:t>minirin</w:t>
      </w:r>
      <w:proofErr w:type="spellEnd"/>
      <w:r w:rsidRPr="003C0BF6">
        <w:rPr>
          <w:rFonts w:ascii="Times" w:hAnsi="Times"/>
          <w:sz w:val="20"/>
          <w:lang w:val="en-US"/>
        </w:rPr>
        <w:t xml:space="preserve"> DDAVP’ OR ‘</w:t>
      </w:r>
      <w:proofErr w:type="spellStart"/>
      <w:r w:rsidRPr="003C0BF6">
        <w:rPr>
          <w:rFonts w:ascii="Times" w:hAnsi="Times"/>
          <w:sz w:val="20"/>
          <w:lang w:val="en-US"/>
        </w:rPr>
        <w:t>minirin</w:t>
      </w:r>
      <w:proofErr w:type="spellEnd"/>
      <w:r w:rsidRPr="003C0BF6">
        <w:rPr>
          <w:rFonts w:ascii="Times" w:hAnsi="Times"/>
          <w:sz w:val="20"/>
          <w:lang w:val="en-US"/>
        </w:rPr>
        <w:t xml:space="preserve"> melt’ OR ‘</w:t>
      </w:r>
      <w:proofErr w:type="spellStart"/>
      <w:r w:rsidRPr="003C0BF6">
        <w:rPr>
          <w:rFonts w:ascii="Times" w:hAnsi="Times"/>
          <w:sz w:val="20"/>
          <w:lang w:val="en-US"/>
        </w:rPr>
        <w:t>minirin</w:t>
      </w:r>
      <w:proofErr w:type="spellEnd"/>
      <w:r w:rsidRPr="003C0BF6">
        <w:rPr>
          <w:rFonts w:ascii="Times" w:hAnsi="Times"/>
          <w:sz w:val="20"/>
          <w:lang w:val="en-US"/>
        </w:rPr>
        <w:t xml:space="preserve"> nasal spray’ OR ‘</w:t>
      </w:r>
      <w:proofErr w:type="spellStart"/>
      <w:r w:rsidRPr="003C0BF6">
        <w:rPr>
          <w:rFonts w:ascii="Times" w:hAnsi="Times"/>
          <w:sz w:val="20"/>
          <w:lang w:val="en-US"/>
        </w:rPr>
        <w:t>minirin</w:t>
      </w:r>
      <w:proofErr w:type="spellEnd"/>
      <w:r w:rsidRPr="003C0BF6">
        <w:rPr>
          <w:rFonts w:ascii="Times" w:hAnsi="Times"/>
          <w:sz w:val="20"/>
          <w:lang w:val="en-US"/>
        </w:rPr>
        <w:t xml:space="preserve"> </w:t>
      </w:r>
      <w:proofErr w:type="spellStart"/>
      <w:r w:rsidRPr="003C0BF6">
        <w:rPr>
          <w:rFonts w:ascii="Times" w:hAnsi="Times"/>
          <w:sz w:val="20"/>
          <w:lang w:val="en-US"/>
        </w:rPr>
        <w:t>rhinetten</w:t>
      </w:r>
      <w:proofErr w:type="spellEnd"/>
      <w:r w:rsidRPr="003C0BF6">
        <w:rPr>
          <w:rFonts w:ascii="Times" w:hAnsi="Times"/>
          <w:sz w:val="20"/>
          <w:lang w:val="en-US"/>
        </w:rPr>
        <w:t>’ OR ‘</w:t>
      </w:r>
      <w:proofErr w:type="spellStart"/>
      <w:r w:rsidRPr="003C0BF6">
        <w:rPr>
          <w:rFonts w:ascii="Times" w:hAnsi="Times"/>
          <w:sz w:val="20"/>
          <w:lang w:val="en-US"/>
        </w:rPr>
        <w:t>minirin</w:t>
      </w:r>
      <w:proofErr w:type="spellEnd"/>
      <w:r w:rsidRPr="003C0BF6">
        <w:rPr>
          <w:rFonts w:ascii="Times" w:hAnsi="Times"/>
          <w:sz w:val="20"/>
          <w:lang w:val="en-US"/>
        </w:rPr>
        <w:t xml:space="preserve"> </w:t>
      </w:r>
      <w:proofErr w:type="spellStart"/>
      <w:r w:rsidRPr="003C0BF6">
        <w:rPr>
          <w:rFonts w:ascii="Times" w:hAnsi="Times"/>
          <w:sz w:val="20"/>
          <w:lang w:val="en-US"/>
        </w:rPr>
        <w:t>rhinyle</w:t>
      </w:r>
      <w:proofErr w:type="spellEnd"/>
      <w:r w:rsidRPr="003C0BF6">
        <w:rPr>
          <w:rFonts w:ascii="Times" w:hAnsi="Times"/>
          <w:sz w:val="20"/>
          <w:lang w:val="en-US"/>
        </w:rPr>
        <w:t>’ OR ‘</w:t>
      </w:r>
      <w:proofErr w:type="spellStart"/>
      <w:r w:rsidRPr="003C0BF6">
        <w:rPr>
          <w:rFonts w:ascii="Times" w:hAnsi="Times"/>
          <w:sz w:val="20"/>
          <w:lang w:val="en-US"/>
        </w:rPr>
        <w:t>minirin</w:t>
      </w:r>
      <w:proofErr w:type="spellEnd"/>
      <w:r w:rsidRPr="003C0BF6">
        <w:rPr>
          <w:rFonts w:ascii="Times" w:hAnsi="Times"/>
          <w:sz w:val="20"/>
          <w:lang w:val="en-US"/>
        </w:rPr>
        <w:t xml:space="preserve"> spray’ OR ‘</w:t>
      </w:r>
      <w:proofErr w:type="spellStart"/>
      <w:r w:rsidRPr="003C0BF6">
        <w:rPr>
          <w:rFonts w:ascii="Times" w:hAnsi="Times"/>
          <w:sz w:val="20"/>
          <w:lang w:val="en-US"/>
        </w:rPr>
        <w:t>minirinette</w:t>
      </w:r>
      <w:proofErr w:type="spellEnd"/>
      <w:r w:rsidRPr="003C0BF6">
        <w:rPr>
          <w:rFonts w:ascii="Times" w:hAnsi="Times"/>
          <w:sz w:val="20"/>
          <w:lang w:val="en-US"/>
        </w:rPr>
        <w:t>’ OR ‘</w:t>
      </w:r>
      <w:proofErr w:type="spellStart"/>
      <w:r w:rsidRPr="003C0BF6">
        <w:rPr>
          <w:rFonts w:ascii="Times" w:hAnsi="Times"/>
          <w:sz w:val="20"/>
          <w:lang w:val="en-US"/>
        </w:rPr>
        <w:t>minirinmelt</w:t>
      </w:r>
      <w:proofErr w:type="spellEnd"/>
      <w:r w:rsidRPr="003C0BF6">
        <w:rPr>
          <w:rFonts w:ascii="Times" w:hAnsi="Times"/>
          <w:sz w:val="20"/>
          <w:lang w:val="en-US"/>
        </w:rPr>
        <w:t>’ OR ‘</w:t>
      </w:r>
      <w:proofErr w:type="spellStart"/>
      <w:r w:rsidRPr="003C0BF6">
        <w:rPr>
          <w:rFonts w:ascii="Times" w:hAnsi="Times"/>
          <w:sz w:val="20"/>
          <w:lang w:val="en-US"/>
        </w:rPr>
        <w:t>minrin</w:t>
      </w:r>
      <w:proofErr w:type="spellEnd"/>
      <w:r w:rsidRPr="003C0BF6">
        <w:rPr>
          <w:rFonts w:ascii="Times" w:hAnsi="Times"/>
          <w:sz w:val="20"/>
          <w:lang w:val="en-US"/>
        </w:rPr>
        <w:t>’ OR ‘</w:t>
      </w:r>
      <w:proofErr w:type="spellStart"/>
      <w:r w:rsidRPr="003C0BF6">
        <w:rPr>
          <w:rFonts w:ascii="Times" w:hAnsi="Times"/>
          <w:sz w:val="20"/>
          <w:lang w:val="en-US"/>
        </w:rPr>
        <w:t>minurin</w:t>
      </w:r>
      <w:proofErr w:type="spellEnd"/>
      <w:r w:rsidRPr="003C0BF6">
        <w:rPr>
          <w:rFonts w:ascii="Times" w:hAnsi="Times"/>
          <w:sz w:val="20"/>
          <w:lang w:val="en-US"/>
        </w:rPr>
        <w:t>’ OR ‘</w:t>
      </w:r>
      <w:proofErr w:type="spellStart"/>
      <w:r w:rsidRPr="003C0BF6">
        <w:rPr>
          <w:rFonts w:ascii="Times" w:hAnsi="Times"/>
          <w:sz w:val="20"/>
          <w:lang w:val="en-US"/>
        </w:rPr>
        <w:t>minurin</w:t>
      </w:r>
      <w:proofErr w:type="spellEnd"/>
      <w:r w:rsidRPr="003C0BF6">
        <w:rPr>
          <w:rFonts w:ascii="Times" w:hAnsi="Times"/>
          <w:sz w:val="20"/>
          <w:lang w:val="en-US"/>
        </w:rPr>
        <w:t xml:space="preserve"> </w:t>
      </w:r>
      <w:proofErr w:type="spellStart"/>
      <w:r w:rsidRPr="003C0BF6">
        <w:rPr>
          <w:rFonts w:ascii="Times" w:hAnsi="Times"/>
          <w:sz w:val="20"/>
          <w:lang w:val="en-US"/>
        </w:rPr>
        <w:t>flas</w:t>
      </w:r>
      <w:proofErr w:type="spellEnd"/>
      <w:r w:rsidRPr="003C0BF6">
        <w:rPr>
          <w:rFonts w:ascii="Times" w:hAnsi="Times"/>
          <w:sz w:val="20"/>
          <w:lang w:val="en-US"/>
        </w:rPr>
        <w:t>’ OR ‘</w:t>
      </w:r>
      <w:proofErr w:type="spellStart"/>
      <w:r w:rsidRPr="003C0BF6">
        <w:rPr>
          <w:rFonts w:ascii="Times" w:hAnsi="Times"/>
          <w:sz w:val="20"/>
          <w:lang w:val="en-US"/>
        </w:rPr>
        <w:t>minurin</w:t>
      </w:r>
      <w:proofErr w:type="spellEnd"/>
      <w:r w:rsidRPr="003C0BF6">
        <w:rPr>
          <w:rFonts w:ascii="Times" w:hAnsi="Times"/>
          <w:sz w:val="20"/>
          <w:lang w:val="en-US"/>
        </w:rPr>
        <w:t xml:space="preserve"> </w:t>
      </w:r>
      <w:proofErr w:type="spellStart"/>
      <w:r w:rsidRPr="003C0BF6">
        <w:rPr>
          <w:rFonts w:ascii="Times" w:hAnsi="Times"/>
          <w:sz w:val="20"/>
          <w:lang w:val="en-US"/>
        </w:rPr>
        <w:t>gotas</w:t>
      </w:r>
      <w:proofErr w:type="spellEnd"/>
      <w:r w:rsidRPr="003C0BF6">
        <w:rPr>
          <w:rFonts w:ascii="Times" w:hAnsi="Times"/>
          <w:sz w:val="20"/>
          <w:lang w:val="en-US"/>
        </w:rPr>
        <w:t>’ OR ‘</w:t>
      </w:r>
      <w:proofErr w:type="spellStart"/>
      <w:r w:rsidRPr="003C0BF6">
        <w:rPr>
          <w:rFonts w:ascii="Times" w:hAnsi="Times"/>
          <w:sz w:val="20"/>
          <w:lang w:val="en-US"/>
        </w:rPr>
        <w:t>miram</w:t>
      </w:r>
      <w:proofErr w:type="spellEnd"/>
      <w:r w:rsidRPr="003C0BF6">
        <w:rPr>
          <w:rFonts w:ascii="Times" w:hAnsi="Times"/>
          <w:sz w:val="20"/>
          <w:lang w:val="en-US"/>
        </w:rPr>
        <w:t>’ OR ‘</w:t>
      </w:r>
      <w:proofErr w:type="spellStart"/>
      <w:r w:rsidRPr="003C0BF6">
        <w:rPr>
          <w:rFonts w:ascii="Times" w:hAnsi="Times"/>
          <w:sz w:val="20"/>
          <w:lang w:val="en-US"/>
        </w:rPr>
        <w:t>nictur</w:t>
      </w:r>
      <w:proofErr w:type="spellEnd"/>
      <w:r w:rsidRPr="003C0BF6">
        <w:rPr>
          <w:rFonts w:ascii="Times" w:hAnsi="Times"/>
          <w:sz w:val="20"/>
          <w:lang w:val="en-US"/>
        </w:rPr>
        <w:t>’ OR ‘</w:t>
      </w:r>
      <w:proofErr w:type="spellStart"/>
      <w:r w:rsidRPr="003C0BF6">
        <w:rPr>
          <w:rFonts w:ascii="Times" w:hAnsi="Times"/>
          <w:sz w:val="20"/>
          <w:lang w:val="en-US"/>
        </w:rPr>
        <w:t>noctisson</w:t>
      </w:r>
      <w:proofErr w:type="spellEnd"/>
      <w:r w:rsidRPr="003C0BF6">
        <w:rPr>
          <w:rFonts w:ascii="Times" w:hAnsi="Times"/>
          <w:sz w:val="20"/>
          <w:lang w:val="en-US"/>
        </w:rPr>
        <w:t>’ OR ‘</w:t>
      </w:r>
      <w:proofErr w:type="spellStart"/>
      <w:r w:rsidRPr="003C0BF6">
        <w:rPr>
          <w:rFonts w:ascii="Times" w:hAnsi="Times"/>
          <w:sz w:val="20"/>
          <w:lang w:val="en-US"/>
        </w:rPr>
        <w:t>nocturin</w:t>
      </w:r>
      <w:proofErr w:type="spellEnd"/>
      <w:r w:rsidRPr="003C0BF6">
        <w:rPr>
          <w:rFonts w:ascii="Times" w:hAnsi="Times"/>
          <w:sz w:val="20"/>
          <w:lang w:val="en-US"/>
        </w:rPr>
        <w:t>’ OR ‘</w:t>
      </w:r>
      <w:proofErr w:type="spellStart"/>
      <w:r w:rsidRPr="003C0BF6">
        <w:rPr>
          <w:rFonts w:ascii="Times" w:hAnsi="Times"/>
          <w:sz w:val="20"/>
          <w:lang w:val="en-US"/>
        </w:rPr>
        <w:t>nocutil</w:t>
      </w:r>
      <w:proofErr w:type="spellEnd"/>
      <w:r w:rsidRPr="003C0BF6">
        <w:rPr>
          <w:rFonts w:ascii="Times" w:hAnsi="Times"/>
          <w:sz w:val="20"/>
          <w:lang w:val="en-US"/>
        </w:rPr>
        <w:t>’ OR ‘</w:t>
      </w:r>
      <w:proofErr w:type="spellStart"/>
      <w:r w:rsidRPr="003C0BF6">
        <w:rPr>
          <w:rFonts w:ascii="Times" w:hAnsi="Times"/>
          <w:sz w:val="20"/>
          <w:lang w:val="en-US"/>
        </w:rPr>
        <w:t>nordurine</w:t>
      </w:r>
      <w:proofErr w:type="spellEnd"/>
      <w:r w:rsidRPr="003C0BF6">
        <w:rPr>
          <w:rFonts w:ascii="Times" w:hAnsi="Times"/>
          <w:sz w:val="20"/>
          <w:lang w:val="en-US"/>
        </w:rPr>
        <w:t>’ OR ‘</w:t>
      </w:r>
      <w:proofErr w:type="spellStart"/>
      <w:r w:rsidRPr="003C0BF6">
        <w:rPr>
          <w:rFonts w:ascii="Times" w:hAnsi="Times"/>
          <w:sz w:val="20"/>
          <w:lang w:val="en-US"/>
        </w:rPr>
        <w:t>novidin</w:t>
      </w:r>
      <w:proofErr w:type="spellEnd"/>
      <w:r w:rsidRPr="003C0BF6">
        <w:rPr>
          <w:rFonts w:ascii="Times" w:hAnsi="Times"/>
          <w:sz w:val="20"/>
          <w:lang w:val="en-US"/>
        </w:rPr>
        <w:t>’ OR ‘</w:t>
      </w:r>
      <w:proofErr w:type="spellStart"/>
      <w:r w:rsidRPr="003C0BF6">
        <w:rPr>
          <w:rFonts w:ascii="Times" w:hAnsi="Times"/>
          <w:sz w:val="20"/>
          <w:lang w:val="en-US"/>
        </w:rPr>
        <w:t>nucotil</w:t>
      </w:r>
      <w:proofErr w:type="spellEnd"/>
      <w:r w:rsidRPr="003C0BF6">
        <w:rPr>
          <w:rFonts w:ascii="Times" w:hAnsi="Times"/>
          <w:sz w:val="20"/>
          <w:lang w:val="en-US"/>
        </w:rPr>
        <w:t xml:space="preserve"> </w:t>
      </w:r>
      <w:proofErr w:type="spellStart"/>
      <w:r w:rsidRPr="003C0BF6">
        <w:rPr>
          <w:rFonts w:ascii="Times" w:hAnsi="Times"/>
          <w:sz w:val="20"/>
          <w:lang w:val="en-US"/>
        </w:rPr>
        <w:t>nasenspray</w:t>
      </w:r>
      <w:proofErr w:type="spellEnd"/>
      <w:r w:rsidRPr="003C0BF6">
        <w:rPr>
          <w:rFonts w:ascii="Times" w:hAnsi="Times"/>
          <w:sz w:val="20"/>
          <w:lang w:val="en-US"/>
        </w:rPr>
        <w:t>’ OR ‘</w:t>
      </w:r>
      <w:proofErr w:type="spellStart"/>
      <w:r w:rsidRPr="003C0BF6">
        <w:rPr>
          <w:rFonts w:ascii="Times" w:hAnsi="Times"/>
          <w:sz w:val="20"/>
          <w:lang w:val="en-US"/>
        </w:rPr>
        <w:t>octim</w:t>
      </w:r>
      <w:proofErr w:type="spellEnd"/>
      <w:r w:rsidRPr="003C0BF6">
        <w:rPr>
          <w:rFonts w:ascii="Times" w:hAnsi="Times"/>
          <w:sz w:val="20"/>
          <w:lang w:val="en-US"/>
        </w:rPr>
        <w:t>’ OR ‘</w:t>
      </w:r>
      <w:proofErr w:type="spellStart"/>
      <w:r w:rsidRPr="003C0BF6">
        <w:rPr>
          <w:rFonts w:ascii="Times" w:hAnsi="Times"/>
          <w:sz w:val="20"/>
          <w:lang w:val="en-US"/>
        </w:rPr>
        <w:t>octostim</w:t>
      </w:r>
      <w:proofErr w:type="spellEnd"/>
      <w:r w:rsidRPr="003C0BF6">
        <w:rPr>
          <w:rFonts w:ascii="Times" w:hAnsi="Times"/>
          <w:sz w:val="20"/>
          <w:lang w:val="en-US"/>
        </w:rPr>
        <w:t>’ OR ‘</w:t>
      </w:r>
      <w:proofErr w:type="spellStart"/>
      <w:r w:rsidRPr="003C0BF6">
        <w:rPr>
          <w:rFonts w:ascii="Times" w:hAnsi="Times"/>
          <w:sz w:val="20"/>
          <w:lang w:val="en-US"/>
        </w:rPr>
        <w:t>octostim</w:t>
      </w:r>
      <w:proofErr w:type="spellEnd"/>
      <w:r w:rsidRPr="003C0BF6">
        <w:rPr>
          <w:rFonts w:ascii="Times" w:hAnsi="Times"/>
          <w:sz w:val="20"/>
          <w:lang w:val="en-US"/>
        </w:rPr>
        <w:t xml:space="preserve"> nasal spray’ OR ‘</w:t>
      </w:r>
      <w:proofErr w:type="spellStart"/>
      <w:r w:rsidRPr="003C0BF6">
        <w:rPr>
          <w:rFonts w:ascii="Times" w:hAnsi="Times"/>
          <w:sz w:val="20"/>
          <w:lang w:val="en-US"/>
        </w:rPr>
        <w:t>octostim</w:t>
      </w:r>
      <w:proofErr w:type="spellEnd"/>
      <w:r w:rsidRPr="003C0BF6">
        <w:rPr>
          <w:rFonts w:ascii="Times" w:hAnsi="Times"/>
          <w:sz w:val="20"/>
          <w:lang w:val="en-US"/>
        </w:rPr>
        <w:t xml:space="preserve"> spray’ OR ‘</w:t>
      </w:r>
      <w:proofErr w:type="spellStart"/>
      <w:r w:rsidRPr="003C0BF6">
        <w:rPr>
          <w:rFonts w:ascii="Times" w:hAnsi="Times"/>
          <w:sz w:val="20"/>
          <w:lang w:val="en-US"/>
        </w:rPr>
        <w:t>presinex</w:t>
      </w:r>
      <w:proofErr w:type="spellEnd"/>
      <w:r w:rsidRPr="003C0BF6">
        <w:rPr>
          <w:rFonts w:ascii="Times" w:hAnsi="Times"/>
          <w:sz w:val="20"/>
          <w:lang w:val="en-US"/>
        </w:rPr>
        <w:t>’ OR ‘</w:t>
      </w:r>
      <w:proofErr w:type="spellStart"/>
      <w:r w:rsidRPr="003C0BF6">
        <w:rPr>
          <w:rFonts w:ascii="Times" w:hAnsi="Times"/>
          <w:sz w:val="20"/>
          <w:lang w:val="en-US"/>
        </w:rPr>
        <w:t>stimate</w:t>
      </w:r>
      <w:proofErr w:type="spellEnd"/>
      <w:r w:rsidRPr="003C0BF6">
        <w:rPr>
          <w:rFonts w:ascii="Times" w:hAnsi="Times"/>
          <w:sz w:val="20"/>
          <w:lang w:val="en-US"/>
        </w:rPr>
        <w:t xml:space="preserve">’ OR ‘vasopressin 8 (1 </w:t>
      </w:r>
      <w:proofErr w:type="spellStart"/>
      <w:r w:rsidRPr="003C0BF6">
        <w:rPr>
          <w:rFonts w:ascii="Times" w:hAnsi="Times"/>
          <w:sz w:val="20"/>
          <w:lang w:val="en-US"/>
        </w:rPr>
        <w:t>desaminoarginine</w:t>
      </w:r>
      <w:proofErr w:type="spellEnd"/>
      <w:r w:rsidRPr="003C0BF6">
        <w:rPr>
          <w:rFonts w:ascii="Times" w:hAnsi="Times"/>
          <w:sz w:val="20"/>
          <w:lang w:val="en-US"/>
        </w:rPr>
        <w:t xml:space="preserve">)’ OR ‘vasopressin’ OR ‘1 </w:t>
      </w:r>
      <w:proofErr w:type="spellStart"/>
      <w:r w:rsidRPr="003C0BF6">
        <w:rPr>
          <w:rFonts w:ascii="Times" w:hAnsi="Times"/>
          <w:sz w:val="20"/>
          <w:lang w:val="en-US"/>
        </w:rPr>
        <w:t>deamino</w:t>
      </w:r>
      <w:proofErr w:type="spellEnd"/>
      <w:r w:rsidRPr="003C0BF6">
        <w:rPr>
          <w:rFonts w:ascii="Times" w:hAnsi="Times"/>
          <w:sz w:val="20"/>
          <w:lang w:val="en-US"/>
        </w:rPr>
        <w:t xml:space="preserve"> 8 </w:t>
      </w:r>
      <w:proofErr w:type="spellStart"/>
      <w:r w:rsidRPr="003C0BF6">
        <w:rPr>
          <w:rFonts w:ascii="Times" w:hAnsi="Times"/>
          <w:sz w:val="20"/>
          <w:lang w:val="en-US"/>
        </w:rPr>
        <w:t>dextro</w:t>
      </w:r>
      <w:proofErr w:type="spellEnd"/>
      <w:r w:rsidRPr="003C0BF6">
        <w:rPr>
          <w:rFonts w:ascii="Times" w:hAnsi="Times"/>
          <w:sz w:val="20"/>
          <w:lang w:val="en-US"/>
        </w:rPr>
        <w:t xml:space="preserve"> arginine’ OR ‘vasopressin’ OR ‘</w:t>
      </w:r>
      <w:proofErr w:type="spellStart"/>
      <w:r w:rsidRPr="003C0BF6">
        <w:rPr>
          <w:rFonts w:ascii="Times" w:hAnsi="Times"/>
          <w:sz w:val="20"/>
          <w:lang w:val="en-US"/>
        </w:rPr>
        <w:t>deamino</w:t>
      </w:r>
      <w:proofErr w:type="spellEnd"/>
      <w:r w:rsidRPr="003C0BF6">
        <w:rPr>
          <w:rFonts w:ascii="Times" w:hAnsi="Times"/>
          <w:sz w:val="20"/>
          <w:lang w:val="en-US"/>
        </w:rPr>
        <w:t xml:space="preserve"> 8 </w:t>
      </w:r>
      <w:proofErr w:type="spellStart"/>
      <w:r w:rsidRPr="003C0BF6">
        <w:rPr>
          <w:rFonts w:ascii="Times" w:hAnsi="Times"/>
          <w:sz w:val="20"/>
          <w:lang w:val="en-US"/>
        </w:rPr>
        <w:t>dextro</w:t>
      </w:r>
      <w:proofErr w:type="spellEnd"/>
      <w:r w:rsidRPr="003C0BF6">
        <w:rPr>
          <w:rFonts w:ascii="Times" w:hAnsi="Times"/>
          <w:sz w:val="20"/>
          <w:lang w:val="en-US"/>
        </w:rPr>
        <w:t xml:space="preserve"> arginine’ OR ‘vasopressin [1 (3 mercaptopropionic acid) 8 </w:t>
      </w:r>
      <w:proofErr w:type="spellStart"/>
      <w:r w:rsidRPr="003C0BF6">
        <w:rPr>
          <w:rFonts w:ascii="Times" w:hAnsi="Times"/>
          <w:sz w:val="20"/>
          <w:lang w:val="en-US"/>
        </w:rPr>
        <w:t>dextro</w:t>
      </w:r>
      <w:proofErr w:type="spellEnd"/>
      <w:r w:rsidRPr="003C0BF6">
        <w:rPr>
          <w:rFonts w:ascii="Times" w:hAnsi="Times"/>
          <w:sz w:val="20"/>
          <w:lang w:val="en-US"/>
        </w:rPr>
        <w:t xml:space="preserve"> arginine]’ OR ‘vasopressin [1 </w:t>
      </w:r>
      <w:proofErr w:type="spellStart"/>
      <w:r w:rsidRPr="003C0BF6">
        <w:rPr>
          <w:rFonts w:ascii="Times" w:hAnsi="Times"/>
          <w:sz w:val="20"/>
          <w:lang w:val="en-US"/>
        </w:rPr>
        <w:t>deamino</w:t>
      </w:r>
      <w:proofErr w:type="spellEnd"/>
      <w:r w:rsidRPr="003C0BF6">
        <w:rPr>
          <w:rFonts w:ascii="Times" w:hAnsi="Times"/>
          <w:sz w:val="20"/>
          <w:lang w:val="en-US"/>
        </w:rPr>
        <w:t xml:space="preserve"> 8 </w:t>
      </w:r>
      <w:proofErr w:type="spellStart"/>
      <w:r w:rsidRPr="003C0BF6">
        <w:rPr>
          <w:rFonts w:ascii="Times" w:hAnsi="Times"/>
          <w:sz w:val="20"/>
          <w:lang w:val="en-US"/>
        </w:rPr>
        <w:t>dextro</w:t>
      </w:r>
      <w:proofErr w:type="spellEnd"/>
      <w:r w:rsidRPr="003C0BF6">
        <w:rPr>
          <w:rFonts w:ascii="Times" w:hAnsi="Times"/>
          <w:sz w:val="20"/>
          <w:lang w:val="en-US"/>
        </w:rPr>
        <w:t xml:space="preserve"> arginine]’ OR ‘vasopressin [</w:t>
      </w:r>
      <w:proofErr w:type="spellStart"/>
      <w:r w:rsidRPr="003C0BF6">
        <w:rPr>
          <w:rFonts w:ascii="Times" w:hAnsi="Times"/>
          <w:sz w:val="20"/>
          <w:lang w:val="en-US"/>
        </w:rPr>
        <w:t>deamino</w:t>
      </w:r>
      <w:proofErr w:type="spellEnd"/>
      <w:r w:rsidRPr="003C0BF6">
        <w:rPr>
          <w:rFonts w:ascii="Times" w:hAnsi="Times"/>
          <w:sz w:val="20"/>
          <w:lang w:val="en-US"/>
        </w:rPr>
        <w:t xml:space="preserve"> 8 cysteine </w:t>
      </w:r>
      <w:proofErr w:type="spellStart"/>
      <w:r w:rsidRPr="003C0BF6">
        <w:rPr>
          <w:rFonts w:ascii="Times" w:hAnsi="Times"/>
          <w:sz w:val="20"/>
          <w:lang w:val="en-US"/>
        </w:rPr>
        <w:t>dextro</w:t>
      </w:r>
      <w:proofErr w:type="spellEnd"/>
      <w:r w:rsidRPr="003C0BF6">
        <w:rPr>
          <w:rFonts w:ascii="Times" w:hAnsi="Times"/>
          <w:sz w:val="20"/>
          <w:lang w:val="en-US"/>
        </w:rPr>
        <w:t xml:space="preserve"> arginine]’ OR ‘vasopressin [</w:t>
      </w:r>
      <w:proofErr w:type="spellStart"/>
      <w:r w:rsidRPr="003C0BF6">
        <w:rPr>
          <w:rFonts w:ascii="Times" w:hAnsi="Times"/>
          <w:sz w:val="20"/>
          <w:lang w:val="en-US"/>
        </w:rPr>
        <w:t>deamino</w:t>
      </w:r>
      <w:proofErr w:type="spellEnd"/>
      <w:r w:rsidRPr="003C0BF6">
        <w:rPr>
          <w:rFonts w:ascii="Times" w:hAnsi="Times"/>
          <w:sz w:val="20"/>
          <w:lang w:val="en-US"/>
        </w:rPr>
        <w:t xml:space="preserve"> 8 d arginine]’ OR ‘vasopressin [</w:t>
      </w:r>
      <w:proofErr w:type="spellStart"/>
      <w:r w:rsidRPr="003C0BF6">
        <w:rPr>
          <w:rFonts w:ascii="Times" w:hAnsi="Times"/>
          <w:sz w:val="20"/>
          <w:lang w:val="en-US"/>
        </w:rPr>
        <w:t>deamino</w:t>
      </w:r>
      <w:proofErr w:type="spellEnd"/>
      <w:r w:rsidRPr="003C0BF6">
        <w:rPr>
          <w:rFonts w:ascii="Times" w:hAnsi="Times"/>
          <w:sz w:val="20"/>
          <w:lang w:val="en-US"/>
        </w:rPr>
        <w:t xml:space="preserve"> 8 </w:t>
      </w:r>
      <w:proofErr w:type="spellStart"/>
      <w:r w:rsidRPr="003C0BF6">
        <w:rPr>
          <w:rFonts w:ascii="Times" w:hAnsi="Times"/>
          <w:sz w:val="20"/>
          <w:lang w:val="en-US"/>
        </w:rPr>
        <w:t>dextro</w:t>
      </w:r>
      <w:proofErr w:type="spellEnd"/>
      <w:r w:rsidRPr="003C0BF6">
        <w:rPr>
          <w:rFonts w:ascii="Times" w:hAnsi="Times"/>
          <w:sz w:val="20"/>
          <w:lang w:val="en-US"/>
        </w:rPr>
        <w:t xml:space="preserve"> arginine]’ OR ‘vasopressin [</w:t>
      </w:r>
      <w:proofErr w:type="spellStart"/>
      <w:r w:rsidRPr="003C0BF6">
        <w:rPr>
          <w:rFonts w:ascii="Times" w:hAnsi="Times"/>
          <w:sz w:val="20"/>
          <w:lang w:val="en-US"/>
        </w:rPr>
        <w:t>deamino</w:t>
      </w:r>
      <w:proofErr w:type="spellEnd"/>
      <w:r w:rsidRPr="003C0BF6">
        <w:rPr>
          <w:rFonts w:ascii="Times" w:hAnsi="Times"/>
          <w:sz w:val="20"/>
          <w:lang w:val="en-US"/>
        </w:rPr>
        <w:t xml:space="preserve"> </w:t>
      </w:r>
      <w:proofErr w:type="spellStart"/>
      <w:r w:rsidRPr="003C0BF6">
        <w:rPr>
          <w:rFonts w:ascii="Times" w:hAnsi="Times"/>
          <w:sz w:val="20"/>
          <w:lang w:val="en-US"/>
        </w:rPr>
        <w:t>dextro</w:t>
      </w:r>
      <w:proofErr w:type="spellEnd"/>
      <w:r w:rsidRPr="003C0BF6">
        <w:rPr>
          <w:rFonts w:ascii="Times" w:hAnsi="Times"/>
          <w:sz w:val="20"/>
          <w:lang w:val="en-US"/>
        </w:rPr>
        <w:t xml:space="preserve"> arginine]' OR  '</w:t>
      </w:r>
      <w:proofErr w:type="spellStart"/>
      <w:r w:rsidRPr="003C0BF6">
        <w:rPr>
          <w:rFonts w:ascii="Times" w:hAnsi="Times"/>
          <w:sz w:val="20"/>
          <w:lang w:val="en-US"/>
        </w:rPr>
        <w:t>wetirin</w:t>
      </w:r>
      <w:proofErr w:type="spellEnd"/>
      <w:r w:rsidRPr="003C0BF6">
        <w:rPr>
          <w:rFonts w:ascii="Times" w:hAnsi="Times"/>
          <w:sz w:val="20"/>
          <w:lang w:val="en-US"/>
        </w:rPr>
        <w:t>’</w:t>
      </w:r>
    </w:p>
    <w:p w14:paraId="794B8713" w14:textId="77777777" w:rsidR="00E11DD6" w:rsidRPr="003C0BF6" w:rsidRDefault="00E11DD6" w:rsidP="00B749B4">
      <w:pPr>
        <w:rPr>
          <w:rFonts w:ascii="Times" w:hAnsi="Times"/>
          <w:sz w:val="20"/>
          <w:lang w:val="en-US"/>
        </w:rPr>
      </w:pPr>
    </w:p>
    <w:p w14:paraId="6189DF9B" w14:textId="77777777" w:rsidR="00E11DD6" w:rsidRPr="003C0BF6" w:rsidRDefault="00E11DD6" w:rsidP="00B749B4">
      <w:pPr>
        <w:rPr>
          <w:rFonts w:ascii="Times" w:hAnsi="Times"/>
          <w:b/>
          <w:sz w:val="20"/>
          <w:lang w:val="en-US"/>
        </w:rPr>
      </w:pPr>
      <w:r w:rsidRPr="003C0BF6">
        <w:rPr>
          <w:rFonts w:ascii="Times" w:hAnsi="Times"/>
          <w:b/>
          <w:sz w:val="20"/>
          <w:lang w:val="en-US"/>
        </w:rPr>
        <w:t>Total: 449</w:t>
      </w:r>
    </w:p>
    <w:p w14:paraId="01543952" w14:textId="77777777" w:rsidR="00E11DD6" w:rsidRPr="003C0BF6" w:rsidRDefault="00E11DD6" w:rsidP="00B749B4">
      <w:pPr>
        <w:rPr>
          <w:rFonts w:ascii="Times" w:hAnsi="Times"/>
          <w:b/>
          <w:sz w:val="20"/>
          <w:lang w:val="en-US"/>
        </w:rPr>
      </w:pPr>
    </w:p>
    <w:p w14:paraId="1727A382" w14:textId="77777777" w:rsidR="00E11DD6" w:rsidRPr="003C0BF6" w:rsidRDefault="00E11DD6" w:rsidP="00A92551">
      <w:pPr>
        <w:jc w:val="center"/>
        <w:rPr>
          <w:sz w:val="20"/>
          <w:lang w:val="en-US"/>
        </w:rPr>
      </w:pPr>
      <w:r w:rsidRPr="003C0BF6">
        <w:rPr>
          <w:rStyle w:val="highlight"/>
          <w:b/>
          <w:sz w:val="20"/>
          <w:lang w:val="en-US"/>
        </w:rPr>
        <w:t xml:space="preserve">LILACS / IBECS/ MEDCARIB / BBO / BDENF </w:t>
      </w:r>
      <w:r w:rsidR="003C665E" w:rsidRPr="003C0BF6">
        <w:rPr>
          <w:rStyle w:val="highlight"/>
          <w:b/>
          <w:sz w:val="20"/>
          <w:lang w:val="en-US"/>
        </w:rPr>
        <w:t>(</w:t>
      </w:r>
      <w:r w:rsidRPr="003C0BF6">
        <w:rPr>
          <w:rStyle w:val="highlight"/>
          <w:b/>
          <w:sz w:val="20"/>
          <w:lang w:val="en-US"/>
        </w:rPr>
        <w:t>BVS</w:t>
      </w:r>
      <w:r w:rsidR="003C665E" w:rsidRPr="003C0BF6">
        <w:rPr>
          <w:rStyle w:val="highlight"/>
          <w:b/>
          <w:sz w:val="20"/>
          <w:lang w:val="en-US"/>
        </w:rPr>
        <w:t xml:space="preserve"> – </w:t>
      </w:r>
      <w:r w:rsidRPr="003C0BF6">
        <w:rPr>
          <w:rStyle w:val="highlight"/>
          <w:b/>
          <w:sz w:val="20"/>
          <w:lang w:val="en-US"/>
        </w:rPr>
        <w:t>IAHX</w:t>
      </w:r>
      <w:r w:rsidR="003C665E" w:rsidRPr="003C0BF6">
        <w:rPr>
          <w:rStyle w:val="highlight"/>
          <w:b/>
          <w:sz w:val="20"/>
          <w:lang w:val="en-US"/>
        </w:rPr>
        <w:t>)</w:t>
      </w:r>
    </w:p>
    <w:p w14:paraId="66B865DA" w14:textId="77777777" w:rsidR="00E11DD6" w:rsidRPr="003C0BF6" w:rsidRDefault="005E0B4C" w:rsidP="00B749B4">
      <w:pPr>
        <w:numPr>
          <w:ilvl w:val="0"/>
          <w:numId w:val="1"/>
        </w:numPr>
        <w:rPr>
          <w:sz w:val="20"/>
          <w:lang w:val="pt-BR"/>
        </w:rPr>
      </w:pPr>
      <w:proofErr w:type="spellStart"/>
      <w:r w:rsidRPr="003C0BF6">
        <w:rPr>
          <w:sz w:val="20"/>
          <w:lang w:val="pt-BR"/>
        </w:rPr>
        <w:t>Descriptor</w:t>
      </w:r>
      <w:proofErr w:type="spellEnd"/>
      <w:r w:rsidRPr="003C0BF6">
        <w:rPr>
          <w:sz w:val="20"/>
          <w:lang w:val="pt-BR"/>
        </w:rPr>
        <w:t xml:space="preserve"> in </w:t>
      </w:r>
      <w:proofErr w:type="spellStart"/>
      <w:r w:rsidRPr="003C0BF6">
        <w:rPr>
          <w:sz w:val="20"/>
          <w:lang w:val="pt-BR"/>
        </w:rPr>
        <w:t>portuguese</w:t>
      </w:r>
      <w:proofErr w:type="spellEnd"/>
      <w:r w:rsidR="00E11DD6" w:rsidRPr="003C0BF6">
        <w:rPr>
          <w:sz w:val="20"/>
          <w:lang w:val="pt-BR"/>
        </w:rPr>
        <w:t xml:space="preserve">: Hipersecreção Hipofisária de ACTH </w:t>
      </w:r>
    </w:p>
    <w:p w14:paraId="4B28474E" w14:textId="77777777" w:rsidR="00E11DD6" w:rsidRPr="003C0BF6" w:rsidRDefault="005E0B4C" w:rsidP="00B749B4">
      <w:pPr>
        <w:numPr>
          <w:ilvl w:val="0"/>
          <w:numId w:val="1"/>
        </w:numPr>
        <w:rPr>
          <w:sz w:val="20"/>
          <w:lang w:val="en-US"/>
        </w:rPr>
      </w:pPr>
      <w:r w:rsidRPr="003C0BF6">
        <w:rPr>
          <w:sz w:val="20"/>
          <w:lang w:val="en-US"/>
        </w:rPr>
        <w:t xml:space="preserve">Synonyms in </w:t>
      </w:r>
      <w:proofErr w:type="spellStart"/>
      <w:r w:rsidRPr="003C0BF6">
        <w:rPr>
          <w:sz w:val="20"/>
          <w:lang w:val="en-US"/>
        </w:rPr>
        <w:t>portuguese</w:t>
      </w:r>
      <w:proofErr w:type="spellEnd"/>
      <w:r w:rsidR="00E11DD6" w:rsidRPr="003C0BF6">
        <w:rPr>
          <w:sz w:val="20"/>
          <w:lang w:val="en-US"/>
        </w:rPr>
        <w:t>:</w:t>
      </w:r>
      <w:r w:rsidR="00E11DD6" w:rsidRPr="003C0BF6">
        <w:rPr>
          <w:sz w:val="20"/>
          <w:lang w:val="en-US"/>
        </w:rPr>
        <w:tab/>
      </w:r>
      <w:r w:rsidR="00E11DD6" w:rsidRPr="003C0BF6">
        <w:rPr>
          <w:sz w:val="20"/>
          <w:lang w:val="en-US"/>
        </w:rPr>
        <w:tab/>
      </w:r>
    </w:p>
    <w:p w14:paraId="63445B18" w14:textId="77777777" w:rsidR="00E11DD6" w:rsidRPr="003C0BF6" w:rsidRDefault="00E11DD6" w:rsidP="00B749B4">
      <w:pPr>
        <w:numPr>
          <w:ilvl w:val="0"/>
          <w:numId w:val="1"/>
        </w:numPr>
        <w:rPr>
          <w:sz w:val="20"/>
          <w:lang w:val="en-US"/>
        </w:rPr>
      </w:pPr>
      <w:r w:rsidRPr="003C0BF6">
        <w:rPr>
          <w:sz w:val="20"/>
          <w:lang w:val="en-US"/>
        </w:rPr>
        <w:t xml:space="preserve">Hipersecreção de ACTH </w:t>
      </w:r>
      <w:proofErr w:type="spellStart"/>
      <w:r w:rsidRPr="003C0BF6">
        <w:rPr>
          <w:sz w:val="20"/>
          <w:lang w:val="en-US"/>
        </w:rPr>
        <w:t>Hipofisária</w:t>
      </w:r>
      <w:proofErr w:type="spellEnd"/>
    </w:p>
    <w:p w14:paraId="506786CD" w14:textId="77777777" w:rsidR="00E11DD6" w:rsidRPr="003C0BF6" w:rsidRDefault="00E11DD6" w:rsidP="00B749B4">
      <w:pPr>
        <w:numPr>
          <w:ilvl w:val="0"/>
          <w:numId w:val="1"/>
        </w:numPr>
        <w:rPr>
          <w:sz w:val="20"/>
          <w:lang w:val="en-US"/>
        </w:rPr>
      </w:pPr>
      <w:r w:rsidRPr="003C0BF6">
        <w:rPr>
          <w:sz w:val="20"/>
          <w:lang w:val="en-US"/>
        </w:rPr>
        <w:t xml:space="preserve">Hipersecreção de ACTH </w:t>
      </w:r>
      <w:proofErr w:type="spellStart"/>
      <w:r w:rsidRPr="003C0BF6">
        <w:rPr>
          <w:sz w:val="20"/>
          <w:lang w:val="en-US"/>
        </w:rPr>
        <w:t>Pituitária</w:t>
      </w:r>
      <w:proofErr w:type="spellEnd"/>
    </w:p>
    <w:p w14:paraId="2EAB5392" w14:textId="77777777" w:rsidR="00E11DD6" w:rsidRPr="003C0BF6" w:rsidRDefault="00E11DD6" w:rsidP="00B749B4">
      <w:pPr>
        <w:numPr>
          <w:ilvl w:val="0"/>
          <w:numId w:val="1"/>
        </w:numPr>
        <w:rPr>
          <w:sz w:val="20"/>
          <w:lang w:val="en-US"/>
        </w:rPr>
      </w:pPr>
      <w:r w:rsidRPr="003C0BF6">
        <w:rPr>
          <w:sz w:val="20"/>
          <w:lang w:val="en-US"/>
        </w:rPr>
        <w:t xml:space="preserve">Hipersecreção </w:t>
      </w:r>
      <w:proofErr w:type="spellStart"/>
      <w:r w:rsidRPr="003C0BF6">
        <w:rPr>
          <w:sz w:val="20"/>
          <w:lang w:val="en-US"/>
        </w:rPr>
        <w:t>Pituitária</w:t>
      </w:r>
      <w:proofErr w:type="spellEnd"/>
      <w:r w:rsidRPr="003C0BF6">
        <w:rPr>
          <w:sz w:val="20"/>
          <w:lang w:val="en-US"/>
        </w:rPr>
        <w:t xml:space="preserve"> de ACTH</w:t>
      </w:r>
    </w:p>
    <w:p w14:paraId="7DB1CD7F" w14:textId="77777777" w:rsidR="00E11DD6" w:rsidRPr="003C0BF6" w:rsidRDefault="00E11DD6" w:rsidP="00B749B4">
      <w:pPr>
        <w:numPr>
          <w:ilvl w:val="0"/>
          <w:numId w:val="1"/>
        </w:numPr>
        <w:rPr>
          <w:sz w:val="20"/>
          <w:lang w:val="en-US"/>
        </w:rPr>
      </w:pPr>
      <w:r w:rsidRPr="003C0BF6">
        <w:rPr>
          <w:sz w:val="20"/>
          <w:lang w:val="en-US"/>
        </w:rPr>
        <w:t>Doença de Cushing</w:t>
      </w:r>
    </w:p>
    <w:p w14:paraId="29256997" w14:textId="77777777" w:rsidR="00E11DD6" w:rsidRPr="003C0BF6" w:rsidRDefault="00E11DD6" w:rsidP="00B749B4">
      <w:pPr>
        <w:numPr>
          <w:ilvl w:val="0"/>
          <w:numId w:val="1"/>
        </w:numPr>
        <w:rPr>
          <w:sz w:val="20"/>
          <w:lang w:val="pt-BR"/>
        </w:rPr>
      </w:pPr>
      <w:r w:rsidRPr="003C0BF6">
        <w:rPr>
          <w:sz w:val="20"/>
          <w:lang w:val="pt-BR"/>
        </w:rPr>
        <w:t>Síndrome da Secreção Inadequada de ACTH</w:t>
      </w:r>
    </w:p>
    <w:p w14:paraId="1B50816D" w14:textId="77777777" w:rsidR="00E11DD6" w:rsidRPr="003C0BF6" w:rsidRDefault="00E11DD6" w:rsidP="00B749B4">
      <w:pPr>
        <w:numPr>
          <w:ilvl w:val="0"/>
          <w:numId w:val="1"/>
        </w:numPr>
        <w:rPr>
          <w:sz w:val="20"/>
          <w:lang w:val="en-US"/>
        </w:rPr>
      </w:pPr>
      <w:proofErr w:type="spellStart"/>
      <w:r w:rsidRPr="003C0BF6">
        <w:rPr>
          <w:sz w:val="20"/>
          <w:lang w:val="en-US"/>
        </w:rPr>
        <w:t>Secreção</w:t>
      </w:r>
      <w:proofErr w:type="spellEnd"/>
      <w:r w:rsidRPr="003C0BF6">
        <w:rPr>
          <w:sz w:val="20"/>
          <w:lang w:val="en-US"/>
        </w:rPr>
        <w:t xml:space="preserve"> </w:t>
      </w:r>
      <w:proofErr w:type="spellStart"/>
      <w:r w:rsidRPr="003C0BF6">
        <w:rPr>
          <w:sz w:val="20"/>
          <w:lang w:val="en-US"/>
        </w:rPr>
        <w:t>Inadequada</w:t>
      </w:r>
      <w:proofErr w:type="spellEnd"/>
      <w:r w:rsidRPr="003C0BF6">
        <w:rPr>
          <w:sz w:val="20"/>
          <w:lang w:val="en-US"/>
        </w:rPr>
        <w:t xml:space="preserve"> de </w:t>
      </w:r>
      <w:proofErr w:type="spellStart"/>
      <w:r w:rsidRPr="003C0BF6">
        <w:rPr>
          <w:sz w:val="20"/>
          <w:lang w:val="en-US"/>
        </w:rPr>
        <w:t>Hormônio</w:t>
      </w:r>
      <w:proofErr w:type="spellEnd"/>
      <w:r w:rsidRPr="003C0BF6">
        <w:rPr>
          <w:sz w:val="20"/>
          <w:lang w:val="en-US"/>
        </w:rPr>
        <w:t xml:space="preserve"> </w:t>
      </w:r>
      <w:proofErr w:type="spellStart"/>
      <w:r w:rsidRPr="003C0BF6">
        <w:rPr>
          <w:sz w:val="20"/>
          <w:lang w:val="en-US"/>
        </w:rPr>
        <w:t>Adrenocorticotrópico</w:t>
      </w:r>
      <w:proofErr w:type="spellEnd"/>
      <w:r w:rsidRPr="003C0BF6">
        <w:rPr>
          <w:sz w:val="20"/>
          <w:lang w:val="en-US"/>
        </w:rPr>
        <w:t xml:space="preserve"> </w:t>
      </w:r>
    </w:p>
    <w:p w14:paraId="7A81F595" w14:textId="77777777" w:rsidR="00E11DD6" w:rsidRPr="003C0BF6" w:rsidRDefault="00E11DD6" w:rsidP="00B749B4">
      <w:pPr>
        <w:numPr>
          <w:ilvl w:val="0"/>
          <w:numId w:val="1"/>
        </w:numPr>
        <w:rPr>
          <w:sz w:val="20"/>
          <w:lang w:val="en-US"/>
        </w:rPr>
      </w:pPr>
      <w:r w:rsidRPr="003C0BF6">
        <w:rPr>
          <w:sz w:val="20"/>
          <w:lang w:val="en-US"/>
        </w:rPr>
        <w:t>C10.228.140.617.738.250.725</w:t>
      </w:r>
    </w:p>
    <w:p w14:paraId="66B73DCD" w14:textId="77777777" w:rsidR="00E11DD6" w:rsidRPr="003C0BF6" w:rsidRDefault="00E11DD6" w:rsidP="00B749B4">
      <w:pPr>
        <w:numPr>
          <w:ilvl w:val="0"/>
          <w:numId w:val="1"/>
        </w:numPr>
        <w:rPr>
          <w:sz w:val="20"/>
          <w:lang w:val="en-US"/>
        </w:rPr>
      </w:pPr>
      <w:r w:rsidRPr="003C0BF6">
        <w:rPr>
          <w:sz w:val="20"/>
          <w:lang w:val="en-US"/>
        </w:rPr>
        <w:t>C19.700.355.800</w:t>
      </w:r>
    </w:p>
    <w:p w14:paraId="1ECAD83D" w14:textId="77777777" w:rsidR="00E11DD6" w:rsidRPr="003C0BF6" w:rsidRDefault="005E0B4C" w:rsidP="00B749B4">
      <w:pPr>
        <w:numPr>
          <w:ilvl w:val="0"/>
          <w:numId w:val="1"/>
        </w:numPr>
        <w:rPr>
          <w:sz w:val="20"/>
          <w:lang w:val="pt-BR"/>
        </w:rPr>
      </w:pPr>
      <w:proofErr w:type="spellStart"/>
      <w:r w:rsidRPr="003C0BF6">
        <w:rPr>
          <w:sz w:val="20"/>
          <w:lang w:val="pt-BR"/>
        </w:rPr>
        <w:t>Descriptor</w:t>
      </w:r>
      <w:proofErr w:type="spellEnd"/>
      <w:r w:rsidRPr="003C0BF6">
        <w:rPr>
          <w:sz w:val="20"/>
          <w:lang w:val="pt-BR"/>
        </w:rPr>
        <w:t xml:space="preserve"> in </w:t>
      </w:r>
      <w:proofErr w:type="spellStart"/>
      <w:r w:rsidRPr="003C0BF6">
        <w:rPr>
          <w:sz w:val="20"/>
          <w:lang w:val="pt-BR"/>
        </w:rPr>
        <w:t>portuguese</w:t>
      </w:r>
      <w:proofErr w:type="spellEnd"/>
      <w:r w:rsidR="00E11DD6" w:rsidRPr="003C0BF6">
        <w:rPr>
          <w:sz w:val="20"/>
          <w:lang w:val="pt-BR"/>
        </w:rPr>
        <w:t xml:space="preserve">: Síndrome de Cushing </w:t>
      </w:r>
    </w:p>
    <w:p w14:paraId="66D64BD0" w14:textId="77777777" w:rsidR="00E11DD6" w:rsidRPr="003C0BF6" w:rsidRDefault="00E11DD6" w:rsidP="00B749B4">
      <w:pPr>
        <w:numPr>
          <w:ilvl w:val="0"/>
          <w:numId w:val="1"/>
        </w:numPr>
        <w:rPr>
          <w:sz w:val="20"/>
          <w:lang w:val="en-US"/>
        </w:rPr>
      </w:pPr>
      <w:r w:rsidRPr="003C0BF6">
        <w:rPr>
          <w:sz w:val="20"/>
          <w:lang w:val="en-US"/>
        </w:rPr>
        <w:t>C19.053.800.367</w:t>
      </w:r>
    </w:p>
    <w:p w14:paraId="4627587B" w14:textId="77777777" w:rsidR="00E11DD6" w:rsidRPr="003C0BF6" w:rsidRDefault="005E0B4C" w:rsidP="00B749B4">
      <w:pPr>
        <w:numPr>
          <w:ilvl w:val="0"/>
          <w:numId w:val="1"/>
        </w:numPr>
        <w:rPr>
          <w:sz w:val="20"/>
          <w:lang w:val="pt-BR"/>
        </w:rPr>
      </w:pPr>
      <w:proofErr w:type="spellStart"/>
      <w:r w:rsidRPr="003C0BF6">
        <w:rPr>
          <w:sz w:val="20"/>
          <w:lang w:val="pt-BR"/>
        </w:rPr>
        <w:t>Descriptor</w:t>
      </w:r>
      <w:proofErr w:type="spellEnd"/>
      <w:r w:rsidRPr="003C0BF6">
        <w:rPr>
          <w:sz w:val="20"/>
          <w:lang w:val="pt-BR"/>
        </w:rPr>
        <w:t xml:space="preserve"> in </w:t>
      </w:r>
      <w:proofErr w:type="spellStart"/>
      <w:r w:rsidRPr="003C0BF6">
        <w:rPr>
          <w:sz w:val="20"/>
          <w:lang w:val="pt-BR"/>
        </w:rPr>
        <w:t>portuguese</w:t>
      </w:r>
      <w:proofErr w:type="spellEnd"/>
      <w:r w:rsidR="00E11DD6" w:rsidRPr="003C0BF6">
        <w:rPr>
          <w:sz w:val="20"/>
          <w:lang w:val="pt-BR"/>
        </w:rPr>
        <w:t xml:space="preserve">: Desamino Arginina Vasopressina </w:t>
      </w:r>
    </w:p>
    <w:p w14:paraId="6E7A526E" w14:textId="77777777" w:rsidR="00E11DD6" w:rsidRPr="003C0BF6" w:rsidRDefault="005E0B4C" w:rsidP="00B749B4">
      <w:pPr>
        <w:numPr>
          <w:ilvl w:val="0"/>
          <w:numId w:val="1"/>
        </w:numPr>
        <w:rPr>
          <w:sz w:val="20"/>
          <w:lang w:val="en-US"/>
        </w:rPr>
      </w:pPr>
      <w:r w:rsidRPr="003C0BF6">
        <w:rPr>
          <w:sz w:val="20"/>
          <w:lang w:val="en-US"/>
        </w:rPr>
        <w:t xml:space="preserve">Synonyms in </w:t>
      </w:r>
      <w:proofErr w:type="spellStart"/>
      <w:r w:rsidRPr="003C0BF6">
        <w:rPr>
          <w:sz w:val="20"/>
          <w:lang w:val="en-US"/>
        </w:rPr>
        <w:t>portuguese</w:t>
      </w:r>
      <w:proofErr w:type="spellEnd"/>
      <w:r w:rsidR="00E11DD6" w:rsidRPr="003C0BF6">
        <w:rPr>
          <w:sz w:val="20"/>
          <w:lang w:val="en-US"/>
        </w:rPr>
        <w:t>:</w:t>
      </w:r>
    </w:p>
    <w:p w14:paraId="65B92771" w14:textId="77777777" w:rsidR="00E11DD6" w:rsidRPr="003C0BF6" w:rsidRDefault="00E11DD6" w:rsidP="00B749B4">
      <w:pPr>
        <w:numPr>
          <w:ilvl w:val="0"/>
          <w:numId w:val="1"/>
        </w:numPr>
        <w:rPr>
          <w:sz w:val="20"/>
          <w:lang w:val="en-US"/>
        </w:rPr>
      </w:pPr>
      <w:r w:rsidRPr="003C0BF6">
        <w:rPr>
          <w:sz w:val="20"/>
          <w:lang w:val="en-US"/>
        </w:rPr>
        <w:t>Desmopressina</w:t>
      </w:r>
    </w:p>
    <w:p w14:paraId="0B2B0008" w14:textId="77777777" w:rsidR="00E11DD6" w:rsidRPr="003C0BF6" w:rsidRDefault="00E11DD6" w:rsidP="00B749B4">
      <w:pPr>
        <w:numPr>
          <w:ilvl w:val="0"/>
          <w:numId w:val="1"/>
        </w:numPr>
        <w:rPr>
          <w:sz w:val="20"/>
          <w:lang w:val="en-US"/>
        </w:rPr>
      </w:pPr>
      <w:proofErr w:type="spellStart"/>
      <w:r w:rsidRPr="003C0BF6">
        <w:rPr>
          <w:sz w:val="20"/>
          <w:lang w:val="en-US"/>
        </w:rPr>
        <w:t>Desaminoarginina</w:t>
      </w:r>
      <w:proofErr w:type="spellEnd"/>
      <w:r w:rsidRPr="003C0BF6">
        <w:rPr>
          <w:sz w:val="20"/>
          <w:lang w:val="en-US"/>
        </w:rPr>
        <w:t xml:space="preserve"> </w:t>
      </w:r>
      <w:proofErr w:type="spellStart"/>
      <w:r w:rsidRPr="003C0BF6">
        <w:rPr>
          <w:sz w:val="20"/>
          <w:lang w:val="en-US"/>
        </w:rPr>
        <w:t>Vasopressina</w:t>
      </w:r>
      <w:proofErr w:type="spellEnd"/>
      <w:r w:rsidRPr="003C0BF6">
        <w:rPr>
          <w:sz w:val="20"/>
          <w:lang w:val="en-US"/>
        </w:rPr>
        <w:t xml:space="preserve">  </w:t>
      </w:r>
    </w:p>
    <w:p w14:paraId="0BACEE8D" w14:textId="77777777" w:rsidR="00E11DD6" w:rsidRPr="003C0BF6" w:rsidRDefault="00E11DD6" w:rsidP="00B749B4">
      <w:pPr>
        <w:numPr>
          <w:ilvl w:val="0"/>
          <w:numId w:val="1"/>
        </w:numPr>
        <w:rPr>
          <w:sz w:val="20"/>
          <w:lang w:val="en-US"/>
        </w:rPr>
      </w:pPr>
      <w:r w:rsidRPr="003C0BF6">
        <w:rPr>
          <w:sz w:val="20"/>
          <w:lang w:val="en-US"/>
        </w:rPr>
        <w:t>D06.472.699.631.692.781.100.250</w:t>
      </w:r>
    </w:p>
    <w:p w14:paraId="0448612E" w14:textId="77777777" w:rsidR="00E11DD6" w:rsidRPr="003C0BF6" w:rsidRDefault="00E11DD6" w:rsidP="00B749B4">
      <w:pPr>
        <w:numPr>
          <w:ilvl w:val="0"/>
          <w:numId w:val="1"/>
        </w:numPr>
        <w:rPr>
          <w:sz w:val="20"/>
          <w:lang w:val="en-US"/>
        </w:rPr>
      </w:pPr>
      <w:r w:rsidRPr="003C0BF6">
        <w:rPr>
          <w:sz w:val="20"/>
          <w:lang w:val="en-US"/>
        </w:rPr>
        <w:t>D12.644.400.900.100.250</w:t>
      </w:r>
    </w:p>
    <w:p w14:paraId="67C4DFE6" w14:textId="77777777" w:rsidR="00E11DD6" w:rsidRPr="003C0BF6" w:rsidRDefault="00E11DD6" w:rsidP="00B749B4">
      <w:pPr>
        <w:numPr>
          <w:ilvl w:val="0"/>
          <w:numId w:val="1"/>
        </w:numPr>
        <w:rPr>
          <w:sz w:val="20"/>
          <w:lang w:val="en-US"/>
        </w:rPr>
      </w:pPr>
      <w:r w:rsidRPr="003C0BF6">
        <w:rPr>
          <w:sz w:val="20"/>
          <w:lang w:val="en-US"/>
        </w:rPr>
        <w:t>D12.644.456.925.100.250</w:t>
      </w:r>
    </w:p>
    <w:p w14:paraId="06CE719F" w14:textId="77777777" w:rsidR="00E11DD6" w:rsidRPr="003C0BF6" w:rsidRDefault="00E11DD6" w:rsidP="00B749B4">
      <w:pPr>
        <w:numPr>
          <w:ilvl w:val="0"/>
          <w:numId w:val="1"/>
        </w:numPr>
        <w:rPr>
          <w:sz w:val="20"/>
          <w:lang w:val="en-US"/>
        </w:rPr>
      </w:pPr>
      <w:r w:rsidRPr="003C0BF6">
        <w:rPr>
          <w:sz w:val="20"/>
          <w:lang w:val="en-US"/>
        </w:rPr>
        <w:t>D12.644.548.691.692.781.100.250</w:t>
      </w:r>
    </w:p>
    <w:p w14:paraId="38E985ED" w14:textId="77777777" w:rsidR="00E11DD6" w:rsidRPr="003C0BF6" w:rsidRDefault="00E11DD6" w:rsidP="00B749B4">
      <w:pPr>
        <w:numPr>
          <w:ilvl w:val="0"/>
          <w:numId w:val="1"/>
        </w:numPr>
        <w:rPr>
          <w:sz w:val="20"/>
          <w:lang w:val="en-US"/>
        </w:rPr>
      </w:pPr>
      <w:r w:rsidRPr="003C0BF6">
        <w:rPr>
          <w:sz w:val="20"/>
          <w:lang w:val="en-US"/>
        </w:rPr>
        <w:t>D12.776.641.650.937.100.250</w:t>
      </w:r>
    </w:p>
    <w:p w14:paraId="71C3B288" w14:textId="77777777" w:rsidR="00E11DD6" w:rsidRPr="003C0BF6" w:rsidRDefault="001349B3" w:rsidP="00B749B4">
      <w:pPr>
        <w:numPr>
          <w:ilvl w:val="0"/>
          <w:numId w:val="1"/>
        </w:numPr>
        <w:rPr>
          <w:sz w:val="20"/>
          <w:lang w:val="en-US"/>
        </w:rPr>
      </w:pPr>
      <w:r w:rsidRPr="003C0BF6">
        <w:rPr>
          <w:sz w:val="20"/>
          <w:lang w:val="en-US"/>
        </w:rPr>
        <w:t>Search strategy</w:t>
      </w:r>
    </w:p>
    <w:p w14:paraId="7BA4F8A6" w14:textId="77777777" w:rsidR="00E11DD6" w:rsidRPr="003C0BF6" w:rsidRDefault="00E11DD6" w:rsidP="00B749B4">
      <w:pPr>
        <w:numPr>
          <w:ilvl w:val="0"/>
          <w:numId w:val="1"/>
        </w:numPr>
        <w:rPr>
          <w:sz w:val="20"/>
          <w:lang w:val="pt-BR"/>
        </w:rPr>
      </w:pPr>
      <w:r w:rsidRPr="003C0BF6">
        <w:rPr>
          <w:sz w:val="20"/>
          <w:lang w:val="pt-BR"/>
        </w:rPr>
        <w:t xml:space="preserve">#1 </w:t>
      </w:r>
      <w:proofErr w:type="spellStart"/>
      <w:r w:rsidRPr="003C0BF6">
        <w:rPr>
          <w:sz w:val="20"/>
          <w:lang w:val="pt-BR"/>
        </w:rPr>
        <w:t>MH:"Hipersecreção</w:t>
      </w:r>
      <w:proofErr w:type="spellEnd"/>
      <w:r w:rsidRPr="003C0BF6">
        <w:rPr>
          <w:sz w:val="20"/>
          <w:lang w:val="pt-BR"/>
        </w:rPr>
        <w:t xml:space="preserve"> Hipofisária de ACTH" OR (Hipersecreção de ACTH Hipofisária) OR</w:t>
      </w:r>
    </w:p>
    <w:p w14:paraId="02E3F238" w14:textId="77777777" w:rsidR="00E11DD6" w:rsidRPr="003C0BF6" w:rsidRDefault="00E11DD6" w:rsidP="00B749B4">
      <w:pPr>
        <w:numPr>
          <w:ilvl w:val="0"/>
          <w:numId w:val="1"/>
        </w:numPr>
        <w:rPr>
          <w:sz w:val="20"/>
          <w:lang w:val="pt-BR"/>
        </w:rPr>
      </w:pPr>
      <w:r w:rsidRPr="003C0BF6">
        <w:rPr>
          <w:sz w:val="20"/>
          <w:lang w:val="pt-BR"/>
        </w:rPr>
        <w:t xml:space="preserve">(Hipersecreção de ACTH Pituitária) OR (Hipersecreção Pituitária de ACTH) OR (Doença de Cushing) OR </w:t>
      </w:r>
    </w:p>
    <w:p w14:paraId="7DCFEFD5" w14:textId="77777777" w:rsidR="00E11DD6" w:rsidRPr="003C0BF6" w:rsidRDefault="00E11DD6" w:rsidP="00B749B4">
      <w:pPr>
        <w:numPr>
          <w:ilvl w:val="0"/>
          <w:numId w:val="1"/>
        </w:numPr>
        <w:rPr>
          <w:sz w:val="20"/>
          <w:lang w:val="pt-BR"/>
        </w:rPr>
      </w:pPr>
      <w:r w:rsidRPr="003C0BF6">
        <w:rPr>
          <w:sz w:val="20"/>
          <w:lang w:val="pt-BR"/>
        </w:rPr>
        <w:t xml:space="preserve">(Síndrome da Secreção Inadequada de ACTH) OR (Secreção Inadequada de Hormônio </w:t>
      </w:r>
      <w:proofErr w:type="spellStart"/>
      <w:r w:rsidRPr="003C0BF6">
        <w:rPr>
          <w:sz w:val="20"/>
          <w:lang w:val="pt-BR"/>
        </w:rPr>
        <w:t>Adrenocorticotrópico</w:t>
      </w:r>
      <w:proofErr w:type="spellEnd"/>
      <w:r w:rsidRPr="003C0BF6">
        <w:rPr>
          <w:sz w:val="20"/>
          <w:lang w:val="pt-BR"/>
        </w:rPr>
        <w:t xml:space="preserve">) </w:t>
      </w:r>
    </w:p>
    <w:p w14:paraId="2D30C601" w14:textId="77777777" w:rsidR="00E11DD6" w:rsidRPr="003C0BF6" w:rsidRDefault="00E11DD6" w:rsidP="00B749B4">
      <w:pPr>
        <w:numPr>
          <w:ilvl w:val="0"/>
          <w:numId w:val="1"/>
        </w:numPr>
        <w:rPr>
          <w:sz w:val="20"/>
          <w:lang w:val="en-US"/>
        </w:rPr>
      </w:pPr>
      <w:r w:rsidRPr="003C0BF6">
        <w:rPr>
          <w:sz w:val="20"/>
          <w:lang w:val="en-US"/>
        </w:rPr>
        <w:t xml:space="preserve">OR MH:C10.228.140.617.738.250.725$ OR MH:C19.700.355.800$ </w:t>
      </w:r>
    </w:p>
    <w:p w14:paraId="4328D613" w14:textId="77777777" w:rsidR="00E11DD6" w:rsidRPr="003C0BF6" w:rsidRDefault="00E11DD6" w:rsidP="00B749B4">
      <w:pPr>
        <w:numPr>
          <w:ilvl w:val="0"/>
          <w:numId w:val="1"/>
        </w:numPr>
        <w:rPr>
          <w:sz w:val="20"/>
          <w:lang w:val="en-US"/>
        </w:rPr>
      </w:pPr>
      <w:r w:rsidRPr="003C0BF6">
        <w:rPr>
          <w:sz w:val="20"/>
          <w:lang w:val="en-US"/>
        </w:rPr>
        <w:t>#2 MH:"</w:t>
      </w:r>
      <w:proofErr w:type="spellStart"/>
      <w:r w:rsidRPr="003C0BF6">
        <w:rPr>
          <w:sz w:val="20"/>
          <w:lang w:val="en-US"/>
        </w:rPr>
        <w:t>Síndrome</w:t>
      </w:r>
      <w:proofErr w:type="spellEnd"/>
      <w:r w:rsidRPr="003C0BF6">
        <w:rPr>
          <w:sz w:val="20"/>
          <w:lang w:val="en-US"/>
        </w:rPr>
        <w:t xml:space="preserve"> de Cushing" OR</w:t>
      </w:r>
    </w:p>
    <w:p w14:paraId="10A97C35" w14:textId="77777777" w:rsidR="00E11DD6" w:rsidRPr="003C0BF6" w:rsidRDefault="00E11DD6" w:rsidP="00B749B4">
      <w:pPr>
        <w:numPr>
          <w:ilvl w:val="0"/>
          <w:numId w:val="1"/>
        </w:numPr>
        <w:rPr>
          <w:sz w:val="20"/>
          <w:lang w:val="en-US"/>
        </w:rPr>
      </w:pPr>
      <w:r w:rsidRPr="003C0BF6">
        <w:rPr>
          <w:sz w:val="20"/>
          <w:lang w:val="en-US"/>
        </w:rPr>
        <w:t>MH:C19.053.800.367$</w:t>
      </w:r>
    </w:p>
    <w:p w14:paraId="510EC6E8" w14:textId="77777777" w:rsidR="00E11DD6" w:rsidRPr="003C0BF6" w:rsidRDefault="00E11DD6" w:rsidP="00B749B4">
      <w:pPr>
        <w:numPr>
          <w:ilvl w:val="0"/>
          <w:numId w:val="1"/>
        </w:numPr>
        <w:rPr>
          <w:sz w:val="20"/>
          <w:lang w:val="pt-BR"/>
        </w:rPr>
      </w:pPr>
      <w:r w:rsidRPr="003C0BF6">
        <w:rPr>
          <w:sz w:val="20"/>
          <w:lang w:val="pt-BR"/>
        </w:rPr>
        <w:t xml:space="preserve">#3 </w:t>
      </w:r>
      <w:proofErr w:type="spellStart"/>
      <w:r w:rsidRPr="003C0BF6">
        <w:rPr>
          <w:sz w:val="20"/>
          <w:lang w:val="pt-BR"/>
        </w:rPr>
        <w:t>MH:"Desamino</w:t>
      </w:r>
      <w:proofErr w:type="spellEnd"/>
      <w:r w:rsidRPr="003C0BF6">
        <w:rPr>
          <w:sz w:val="20"/>
          <w:lang w:val="pt-BR"/>
        </w:rPr>
        <w:t xml:space="preserve"> Arginina Vasopressina" OR (Desmopressina) OR (</w:t>
      </w:r>
      <w:proofErr w:type="spellStart"/>
      <w:r w:rsidRPr="003C0BF6">
        <w:rPr>
          <w:sz w:val="20"/>
          <w:lang w:val="pt-BR"/>
        </w:rPr>
        <w:t>Desaminoarginina</w:t>
      </w:r>
      <w:proofErr w:type="spellEnd"/>
      <w:r w:rsidRPr="003C0BF6">
        <w:rPr>
          <w:sz w:val="20"/>
          <w:lang w:val="pt-BR"/>
        </w:rPr>
        <w:t xml:space="preserve"> Vasopressina)</w:t>
      </w:r>
    </w:p>
    <w:p w14:paraId="3EF1A153" w14:textId="77777777" w:rsidR="00E11DD6" w:rsidRPr="003C0BF6" w:rsidRDefault="00E11DD6" w:rsidP="00B749B4">
      <w:pPr>
        <w:numPr>
          <w:ilvl w:val="0"/>
          <w:numId w:val="1"/>
        </w:numPr>
        <w:rPr>
          <w:sz w:val="20"/>
          <w:lang w:val="en-US"/>
        </w:rPr>
      </w:pPr>
      <w:r w:rsidRPr="003C0BF6">
        <w:rPr>
          <w:sz w:val="20"/>
          <w:lang w:val="en-US"/>
        </w:rPr>
        <w:t>OR MH: D06.472.699.631.692.781.100.250$ OR MH: D12.644.400.900.100.250$ OR MH: D12.644.456.925.100.250$</w:t>
      </w:r>
    </w:p>
    <w:p w14:paraId="56C6CE55" w14:textId="77777777" w:rsidR="00E11DD6" w:rsidRPr="003C0BF6" w:rsidRDefault="00E11DD6" w:rsidP="00B749B4">
      <w:pPr>
        <w:numPr>
          <w:ilvl w:val="0"/>
          <w:numId w:val="1"/>
        </w:numPr>
        <w:rPr>
          <w:sz w:val="20"/>
          <w:lang w:val="en-US"/>
        </w:rPr>
      </w:pPr>
      <w:r w:rsidRPr="003C0BF6">
        <w:rPr>
          <w:sz w:val="20"/>
          <w:lang w:val="en-US"/>
        </w:rPr>
        <w:t>OR MH: D12.644.548.691.692.781.100.250$ OR MH: D12.776.641.650.937.100.250$</w:t>
      </w:r>
    </w:p>
    <w:p w14:paraId="23E68346" w14:textId="77777777" w:rsidR="00E11DD6" w:rsidRPr="003C0BF6" w:rsidRDefault="00E11DD6" w:rsidP="00B749B4">
      <w:pPr>
        <w:rPr>
          <w:b/>
          <w:sz w:val="20"/>
          <w:lang w:val="en-US"/>
        </w:rPr>
      </w:pPr>
      <w:r w:rsidRPr="003C0BF6">
        <w:rPr>
          <w:b/>
          <w:sz w:val="20"/>
          <w:lang w:val="en-US"/>
        </w:rPr>
        <w:t>Total: 55</w:t>
      </w:r>
    </w:p>
    <w:p w14:paraId="5D46D996" w14:textId="77777777" w:rsidR="00E11DD6" w:rsidRPr="003C0BF6" w:rsidRDefault="00E11DD6" w:rsidP="00B749B4">
      <w:pPr>
        <w:rPr>
          <w:b/>
          <w:sz w:val="20"/>
          <w:lang w:val="en-US"/>
        </w:rPr>
      </w:pPr>
    </w:p>
    <w:p w14:paraId="02164270" w14:textId="77777777" w:rsidR="00E11DD6" w:rsidRPr="003C0BF6" w:rsidRDefault="00E11DD6" w:rsidP="00A92551">
      <w:pPr>
        <w:jc w:val="center"/>
        <w:rPr>
          <w:b/>
          <w:sz w:val="20"/>
          <w:lang w:val="en-US"/>
        </w:rPr>
      </w:pPr>
      <w:r w:rsidRPr="003C0BF6">
        <w:rPr>
          <w:rStyle w:val="highlight"/>
          <w:b/>
          <w:sz w:val="20"/>
          <w:lang w:val="en-US"/>
        </w:rPr>
        <w:t>CENTRAL - COCHRANE</w:t>
      </w:r>
    </w:p>
    <w:p w14:paraId="2AFF683A" w14:textId="77777777" w:rsidR="00E11DD6" w:rsidRPr="003C0BF6" w:rsidRDefault="00E11DD6" w:rsidP="00B749B4">
      <w:pPr>
        <w:pStyle w:val="Corpodetexto"/>
        <w:spacing w:before="5"/>
        <w:ind w:left="720"/>
        <w:rPr>
          <w:lang w:val="en-US"/>
        </w:rPr>
      </w:pPr>
      <w:r w:rsidRPr="003C0BF6">
        <w:rPr>
          <w:lang w:val="en-US"/>
        </w:rPr>
        <w:t>ID</w:t>
      </w:r>
      <w:r w:rsidRPr="003C0BF6">
        <w:rPr>
          <w:lang w:val="en-US"/>
        </w:rPr>
        <w:tab/>
        <w:t>Search</w:t>
      </w:r>
      <w:r w:rsidRPr="003C0BF6">
        <w:rPr>
          <w:lang w:val="en-US"/>
        </w:rPr>
        <w:tab/>
        <w:t>Hits</w:t>
      </w:r>
    </w:p>
    <w:p w14:paraId="234E52FD" w14:textId="77777777" w:rsidR="00E11DD6" w:rsidRPr="003C0BF6" w:rsidRDefault="00E11DD6" w:rsidP="00B749B4">
      <w:pPr>
        <w:pStyle w:val="Corpodetexto"/>
        <w:spacing w:before="5"/>
        <w:ind w:left="720"/>
        <w:rPr>
          <w:lang w:val="en-US"/>
        </w:rPr>
      </w:pPr>
      <w:r w:rsidRPr="003C0BF6">
        <w:rPr>
          <w:lang w:val="en-US"/>
        </w:rPr>
        <w:t>#1</w:t>
      </w:r>
      <w:r w:rsidRPr="003C0BF6">
        <w:rPr>
          <w:lang w:val="en-US"/>
        </w:rPr>
        <w:tab/>
        <w:t>MeSH descriptor: [Pituitary ACTH Hypersecretion] explode all trees</w:t>
      </w:r>
      <w:r w:rsidRPr="003C0BF6">
        <w:rPr>
          <w:lang w:val="en-US"/>
        </w:rPr>
        <w:tab/>
        <w:t>18</w:t>
      </w:r>
    </w:p>
    <w:p w14:paraId="0ED27D31" w14:textId="77777777" w:rsidR="00E11DD6" w:rsidRPr="003C0BF6" w:rsidRDefault="00E11DD6" w:rsidP="00B749B4">
      <w:pPr>
        <w:pStyle w:val="Corpodetexto"/>
        <w:spacing w:before="5"/>
        <w:ind w:left="720"/>
        <w:rPr>
          <w:lang w:val="en-US"/>
        </w:rPr>
      </w:pPr>
      <w:r w:rsidRPr="003C0BF6">
        <w:rPr>
          <w:lang w:val="en-US"/>
        </w:rPr>
        <w:t>#2</w:t>
      </w:r>
      <w:r w:rsidRPr="003C0BF6">
        <w:rPr>
          <w:lang w:val="en-US"/>
        </w:rPr>
        <w:tab/>
        <w:t>MeSH descriptor: [Cushing Syndrome] explode all trees</w:t>
      </w:r>
      <w:r w:rsidRPr="003C0BF6">
        <w:rPr>
          <w:lang w:val="en-US"/>
        </w:rPr>
        <w:tab/>
        <w:t>88</w:t>
      </w:r>
    </w:p>
    <w:p w14:paraId="3C198D01" w14:textId="77777777" w:rsidR="00E11DD6" w:rsidRPr="003C0BF6" w:rsidRDefault="00E11DD6" w:rsidP="00B749B4">
      <w:pPr>
        <w:pStyle w:val="Corpodetexto"/>
        <w:spacing w:before="5"/>
        <w:ind w:left="720"/>
        <w:rPr>
          <w:lang w:val="en-US"/>
        </w:rPr>
      </w:pPr>
      <w:r w:rsidRPr="003C0BF6">
        <w:rPr>
          <w:lang w:val="en-US"/>
        </w:rPr>
        <w:t>#3</w:t>
      </w:r>
      <w:r w:rsidRPr="003C0BF6">
        <w:rPr>
          <w:lang w:val="en-US"/>
        </w:rPr>
        <w:tab/>
        <w:t>MeSH descriptor: [</w:t>
      </w:r>
      <w:proofErr w:type="spellStart"/>
      <w:r w:rsidRPr="003C0BF6">
        <w:rPr>
          <w:lang w:val="en-US"/>
        </w:rPr>
        <w:t>Deamino</w:t>
      </w:r>
      <w:proofErr w:type="spellEnd"/>
      <w:r w:rsidRPr="003C0BF6">
        <w:rPr>
          <w:lang w:val="en-US"/>
        </w:rPr>
        <w:t xml:space="preserve"> Arginine Vasopressin] explode all trees</w:t>
      </w:r>
      <w:r w:rsidRPr="003C0BF6">
        <w:rPr>
          <w:lang w:val="en-US"/>
        </w:rPr>
        <w:tab/>
        <w:t>345</w:t>
      </w:r>
    </w:p>
    <w:p w14:paraId="3B432ECA" w14:textId="77777777" w:rsidR="00E11DD6" w:rsidRPr="003C0BF6" w:rsidRDefault="00E11DD6" w:rsidP="00B749B4">
      <w:pPr>
        <w:pStyle w:val="Corpodetexto"/>
        <w:spacing w:before="5"/>
        <w:ind w:left="720"/>
        <w:rPr>
          <w:lang w:val="en-US"/>
        </w:rPr>
      </w:pPr>
      <w:r w:rsidRPr="003C0BF6">
        <w:rPr>
          <w:lang w:val="en-US"/>
        </w:rPr>
        <w:t>#4</w:t>
      </w:r>
      <w:r w:rsidRPr="003C0BF6">
        <w:rPr>
          <w:lang w:val="en-US"/>
        </w:rPr>
        <w:tab/>
        <w:t xml:space="preserve">Cushing disease </w:t>
      </w:r>
      <w:r w:rsidRPr="003C0BF6">
        <w:rPr>
          <w:lang w:val="en-US"/>
        </w:rPr>
        <w:tab/>
        <w:t>312</w:t>
      </w:r>
    </w:p>
    <w:p w14:paraId="1B66C38B" w14:textId="77777777" w:rsidR="00E11DD6" w:rsidRPr="003C0BF6" w:rsidRDefault="00E11DD6" w:rsidP="00B749B4">
      <w:pPr>
        <w:pStyle w:val="Corpodetexto"/>
        <w:spacing w:before="5"/>
        <w:ind w:left="720"/>
        <w:rPr>
          <w:lang w:val="en-US"/>
        </w:rPr>
      </w:pPr>
      <w:r w:rsidRPr="003C0BF6">
        <w:rPr>
          <w:lang w:val="en-US"/>
        </w:rPr>
        <w:t>#5</w:t>
      </w:r>
      <w:r w:rsidRPr="003C0BF6">
        <w:rPr>
          <w:lang w:val="en-US"/>
        </w:rPr>
        <w:tab/>
        <w:t xml:space="preserve">#1 or #2 or #4 </w:t>
      </w:r>
      <w:r w:rsidRPr="003C0BF6">
        <w:rPr>
          <w:lang w:val="en-US"/>
        </w:rPr>
        <w:tab/>
        <w:t>352</w:t>
      </w:r>
    </w:p>
    <w:p w14:paraId="50685BE6" w14:textId="77777777" w:rsidR="00E11DD6" w:rsidRPr="003C0BF6" w:rsidRDefault="00E11DD6" w:rsidP="00B749B4">
      <w:pPr>
        <w:pStyle w:val="Corpodetexto"/>
        <w:spacing w:before="5"/>
        <w:ind w:left="0"/>
        <w:rPr>
          <w:lang w:val="en-US"/>
        </w:rPr>
      </w:pPr>
      <w:r w:rsidRPr="003C0BF6">
        <w:rPr>
          <w:lang w:val="en-US"/>
        </w:rPr>
        <w:t>#6</w:t>
      </w:r>
      <w:r w:rsidRPr="003C0BF6">
        <w:rPr>
          <w:lang w:val="en-US"/>
        </w:rPr>
        <w:tab/>
        <w:t xml:space="preserve">#3 and #5 </w:t>
      </w:r>
      <w:r w:rsidRPr="003C0BF6">
        <w:rPr>
          <w:lang w:val="en-US"/>
        </w:rPr>
        <w:tab/>
        <w:t>7</w:t>
      </w:r>
    </w:p>
    <w:p w14:paraId="4E9A6D6E" w14:textId="77777777" w:rsidR="00E11DD6" w:rsidRPr="003C0BF6" w:rsidRDefault="00E11DD6" w:rsidP="00B749B4">
      <w:pPr>
        <w:pStyle w:val="Corpodetexto"/>
        <w:spacing w:before="5"/>
        <w:ind w:left="0"/>
        <w:rPr>
          <w:b/>
          <w:lang w:val="en-US"/>
        </w:rPr>
      </w:pPr>
    </w:p>
    <w:p w14:paraId="1564FDDD" w14:textId="77777777" w:rsidR="003A51A9" w:rsidRDefault="00D644DE" w:rsidP="00A92551">
      <w:pPr>
        <w:pStyle w:val="Corpodetexto"/>
        <w:spacing w:before="5"/>
        <w:ind w:left="0"/>
        <w:rPr>
          <w:b/>
          <w:lang w:val="en-US"/>
        </w:rPr>
      </w:pPr>
      <w:r w:rsidRPr="003C0BF6">
        <w:rPr>
          <w:b/>
          <w:lang w:val="en-US"/>
        </w:rPr>
        <w:t>Total</w:t>
      </w:r>
      <w:r w:rsidR="00E11DD6" w:rsidRPr="003C0BF6">
        <w:rPr>
          <w:b/>
          <w:lang w:val="en-US"/>
        </w:rPr>
        <w:t>: 7</w:t>
      </w:r>
    </w:p>
    <w:p w14:paraId="0A64D5BD" w14:textId="77777777" w:rsidR="00C85C47" w:rsidRDefault="00C85C47" w:rsidP="00A92551">
      <w:pPr>
        <w:pStyle w:val="Corpodetexto"/>
        <w:spacing w:before="5"/>
        <w:ind w:left="0"/>
        <w:rPr>
          <w:b/>
          <w:lang w:val="en-US"/>
        </w:rPr>
      </w:pPr>
    </w:p>
    <w:p w14:paraId="16A82B9D" w14:textId="77777777" w:rsidR="00C85C47" w:rsidRDefault="00C85C47" w:rsidP="00A92551">
      <w:pPr>
        <w:pStyle w:val="Corpodetexto"/>
        <w:spacing w:before="5"/>
        <w:ind w:left="0"/>
        <w:rPr>
          <w:b/>
          <w:lang w:val="en-US"/>
        </w:rPr>
      </w:pPr>
    </w:p>
    <w:p w14:paraId="5E01D005" w14:textId="77777777" w:rsidR="00C85C47" w:rsidRPr="00357401" w:rsidRDefault="00C85C47" w:rsidP="00A92551">
      <w:pPr>
        <w:pStyle w:val="Corpodetexto"/>
        <w:spacing w:before="5"/>
        <w:ind w:left="0"/>
        <w:rPr>
          <w:b/>
          <w:lang w:val="en-US"/>
        </w:rPr>
      </w:pPr>
    </w:p>
    <w:sectPr w:rsidR="00C85C47" w:rsidRPr="00357401" w:rsidSect="00B419AD">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D5BB" w14:textId="77777777" w:rsidR="00231661" w:rsidRDefault="00231661" w:rsidP="00F545E5">
      <w:r>
        <w:separator/>
      </w:r>
    </w:p>
  </w:endnote>
  <w:endnote w:type="continuationSeparator" w:id="0">
    <w:p w14:paraId="469BA5B1" w14:textId="77777777" w:rsidR="00231661" w:rsidRDefault="00231661" w:rsidP="00F545E5">
      <w:r>
        <w:continuationSeparator/>
      </w:r>
    </w:p>
  </w:endnote>
  <w:endnote w:type="continuationNotice" w:id="1">
    <w:p w14:paraId="464F109C" w14:textId="77777777" w:rsidR="00231661" w:rsidRDefault="0023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1436932"/>
      <w:docPartObj>
        <w:docPartGallery w:val="Page Numbers (Bottom of Page)"/>
        <w:docPartUnique/>
      </w:docPartObj>
    </w:sdtPr>
    <w:sdtContent>
      <w:p w14:paraId="16C0134A" w14:textId="77777777" w:rsidR="005529BE" w:rsidRDefault="005529BE" w:rsidP="0010760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1B0B507" w14:textId="77777777" w:rsidR="005529BE" w:rsidRDefault="005529BE" w:rsidP="00F662F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EC55" w14:textId="77777777" w:rsidR="005529BE" w:rsidRDefault="005529BE" w:rsidP="006C3115">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3730" w14:textId="77777777" w:rsidR="005529BE" w:rsidRDefault="005529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496F" w14:textId="77777777" w:rsidR="00231661" w:rsidRDefault="00231661" w:rsidP="00F545E5">
      <w:r>
        <w:separator/>
      </w:r>
    </w:p>
  </w:footnote>
  <w:footnote w:type="continuationSeparator" w:id="0">
    <w:p w14:paraId="26D11136" w14:textId="77777777" w:rsidR="00231661" w:rsidRDefault="00231661" w:rsidP="00F545E5">
      <w:r>
        <w:continuationSeparator/>
      </w:r>
    </w:p>
  </w:footnote>
  <w:footnote w:type="continuationNotice" w:id="1">
    <w:p w14:paraId="0C50ACED" w14:textId="77777777" w:rsidR="00231661" w:rsidRDefault="00231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9AD1" w14:textId="77777777" w:rsidR="005529BE" w:rsidRDefault="005529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0DDA" w14:textId="77777777" w:rsidR="005529BE" w:rsidRDefault="005529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8597" w14:textId="77777777" w:rsidR="005529BE" w:rsidRDefault="005529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1FA2"/>
    <w:multiLevelType w:val="multilevel"/>
    <w:tmpl w:val="CD5CF3F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C06181"/>
    <w:multiLevelType w:val="hybridMultilevel"/>
    <w:tmpl w:val="9CBEA5D2"/>
    <w:lvl w:ilvl="0" w:tplc="14F8ABFE">
      <w:start w:val="1"/>
      <w:numFmt w:val="bullet"/>
      <w:lvlText w:val="•"/>
      <w:lvlJc w:val="left"/>
      <w:pPr>
        <w:tabs>
          <w:tab w:val="num" w:pos="720"/>
        </w:tabs>
        <w:ind w:left="720" w:hanging="360"/>
      </w:pPr>
      <w:rPr>
        <w:rFonts w:ascii="Arial" w:hAnsi="Arial" w:hint="default"/>
      </w:rPr>
    </w:lvl>
    <w:lvl w:ilvl="1" w:tplc="9BAEE2F0" w:tentative="1">
      <w:start w:val="1"/>
      <w:numFmt w:val="bullet"/>
      <w:lvlText w:val="•"/>
      <w:lvlJc w:val="left"/>
      <w:pPr>
        <w:tabs>
          <w:tab w:val="num" w:pos="1440"/>
        </w:tabs>
        <w:ind w:left="1440" w:hanging="360"/>
      </w:pPr>
      <w:rPr>
        <w:rFonts w:ascii="Arial" w:hAnsi="Arial" w:hint="default"/>
      </w:rPr>
    </w:lvl>
    <w:lvl w:ilvl="2" w:tplc="D0A6281A" w:tentative="1">
      <w:start w:val="1"/>
      <w:numFmt w:val="bullet"/>
      <w:lvlText w:val="•"/>
      <w:lvlJc w:val="left"/>
      <w:pPr>
        <w:tabs>
          <w:tab w:val="num" w:pos="2160"/>
        </w:tabs>
        <w:ind w:left="2160" w:hanging="360"/>
      </w:pPr>
      <w:rPr>
        <w:rFonts w:ascii="Arial" w:hAnsi="Arial" w:hint="default"/>
      </w:rPr>
    </w:lvl>
    <w:lvl w:ilvl="3" w:tplc="B6685860" w:tentative="1">
      <w:start w:val="1"/>
      <w:numFmt w:val="bullet"/>
      <w:lvlText w:val="•"/>
      <w:lvlJc w:val="left"/>
      <w:pPr>
        <w:tabs>
          <w:tab w:val="num" w:pos="2880"/>
        </w:tabs>
        <w:ind w:left="2880" w:hanging="360"/>
      </w:pPr>
      <w:rPr>
        <w:rFonts w:ascii="Arial" w:hAnsi="Arial" w:hint="default"/>
      </w:rPr>
    </w:lvl>
    <w:lvl w:ilvl="4" w:tplc="C6A4FD04" w:tentative="1">
      <w:start w:val="1"/>
      <w:numFmt w:val="bullet"/>
      <w:lvlText w:val="•"/>
      <w:lvlJc w:val="left"/>
      <w:pPr>
        <w:tabs>
          <w:tab w:val="num" w:pos="3600"/>
        </w:tabs>
        <w:ind w:left="3600" w:hanging="360"/>
      </w:pPr>
      <w:rPr>
        <w:rFonts w:ascii="Arial" w:hAnsi="Arial" w:hint="default"/>
      </w:rPr>
    </w:lvl>
    <w:lvl w:ilvl="5" w:tplc="0A5A8016" w:tentative="1">
      <w:start w:val="1"/>
      <w:numFmt w:val="bullet"/>
      <w:lvlText w:val="•"/>
      <w:lvlJc w:val="left"/>
      <w:pPr>
        <w:tabs>
          <w:tab w:val="num" w:pos="4320"/>
        </w:tabs>
        <w:ind w:left="4320" w:hanging="360"/>
      </w:pPr>
      <w:rPr>
        <w:rFonts w:ascii="Arial" w:hAnsi="Arial" w:hint="default"/>
      </w:rPr>
    </w:lvl>
    <w:lvl w:ilvl="6" w:tplc="55FE4C9E" w:tentative="1">
      <w:start w:val="1"/>
      <w:numFmt w:val="bullet"/>
      <w:lvlText w:val="•"/>
      <w:lvlJc w:val="left"/>
      <w:pPr>
        <w:tabs>
          <w:tab w:val="num" w:pos="5040"/>
        </w:tabs>
        <w:ind w:left="5040" w:hanging="360"/>
      </w:pPr>
      <w:rPr>
        <w:rFonts w:ascii="Arial" w:hAnsi="Arial" w:hint="default"/>
      </w:rPr>
    </w:lvl>
    <w:lvl w:ilvl="7" w:tplc="A0F8E32C" w:tentative="1">
      <w:start w:val="1"/>
      <w:numFmt w:val="bullet"/>
      <w:lvlText w:val="•"/>
      <w:lvlJc w:val="left"/>
      <w:pPr>
        <w:tabs>
          <w:tab w:val="num" w:pos="5760"/>
        </w:tabs>
        <w:ind w:left="5760" w:hanging="360"/>
      </w:pPr>
      <w:rPr>
        <w:rFonts w:ascii="Arial" w:hAnsi="Arial" w:hint="default"/>
      </w:rPr>
    </w:lvl>
    <w:lvl w:ilvl="8" w:tplc="99444F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EE3FE7"/>
    <w:multiLevelType w:val="multilevel"/>
    <w:tmpl w:val="74C8B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D3026E"/>
    <w:multiLevelType w:val="hybridMultilevel"/>
    <w:tmpl w:val="B5868636"/>
    <w:lvl w:ilvl="0" w:tplc="5D7CBEC8">
      <w:start w:val="1"/>
      <w:numFmt w:val="bullet"/>
      <w:lvlText w:val="•"/>
      <w:lvlJc w:val="left"/>
      <w:pPr>
        <w:tabs>
          <w:tab w:val="num" w:pos="720"/>
        </w:tabs>
        <w:ind w:left="720" w:hanging="360"/>
      </w:pPr>
      <w:rPr>
        <w:rFonts w:ascii="Arial" w:hAnsi="Arial" w:hint="default"/>
      </w:rPr>
    </w:lvl>
    <w:lvl w:ilvl="1" w:tplc="A1F2626C" w:tentative="1">
      <w:start w:val="1"/>
      <w:numFmt w:val="bullet"/>
      <w:lvlText w:val="•"/>
      <w:lvlJc w:val="left"/>
      <w:pPr>
        <w:tabs>
          <w:tab w:val="num" w:pos="1440"/>
        </w:tabs>
        <w:ind w:left="1440" w:hanging="360"/>
      </w:pPr>
      <w:rPr>
        <w:rFonts w:ascii="Arial" w:hAnsi="Arial" w:hint="default"/>
      </w:rPr>
    </w:lvl>
    <w:lvl w:ilvl="2" w:tplc="63EA93C6" w:tentative="1">
      <w:start w:val="1"/>
      <w:numFmt w:val="bullet"/>
      <w:lvlText w:val="•"/>
      <w:lvlJc w:val="left"/>
      <w:pPr>
        <w:tabs>
          <w:tab w:val="num" w:pos="2160"/>
        </w:tabs>
        <w:ind w:left="2160" w:hanging="360"/>
      </w:pPr>
      <w:rPr>
        <w:rFonts w:ascii="Arial" w:hAnsi="Arial" w:hint="default"/>
      </w:rPr>
    </w:lvl>
    <w:lvl w:ilvl="3" w:tplc="76D64F8E" w:tentative="1">
      <w:start w:val="1"/>
      <w:numFmt w:val="bullet"/>
      <w:lvlText w:val="•"/>
      <w:lvlJc w:val="left"/>
      <w:pPr>
        <w:tabs>
          <w:tab w:val="num" w:pos="2880"/>
        </w:tabs>
        <w:ind w:left="2880" w:hanging="360"/>
      </w:pPr>
      <w:rPr>
        <w:rFonts w:ascii="Arial" w:hAnsi="Arial" w:hint="default"/>
      </w:rPr>
    </w:lvl>
    <w:lvl w:ilvl="4" w:tplc="9390A848" w:tentative="1">
      <w:start w:val="1"/>
      <w:numFmt w:val="bullet"/>
      <w:lvlText w:val="•"/>
      <w:lvlJc w:val="left"/>
      <w:pPr>
        <w:tabs>
          <w:tab w:val="num" w:pos="3600"/>
        </w:tabs>
        <w:ind w:left="3600" w:hanging="360"/>
      </w:pPr>
      <w:rPr>
        <w:rFonts w:ascii="Arial" w:hAnsi="Arial" w:hint="default"/>
      </w:rPr>
    </w:lvl>
    <w:lvl w:ilvl="5" w:tplc="845064CC" w:tentative="1">
      <w:start w:val="1"/>
      <w:numFmt w:val="bullet"/>
      <w:lvlText w:val="•"/>
      <w:lvlJc w:val="left"/>
      <w:pPr>
        <w:tabs>
          <w:tab w:val="num" w:pos="4320"/>
        </w:tabs>
        <w:ind w:left="4320" w:hanging="360"/>
      </w:pPr>
      <w:rPr>
        <w:rFonts w:ascii="Arial" w:hAnsi="Arial" w:hint="default"/>
      </w:rPr>
    </w:lvl>
    <w:lvl w:ilvl="6" w:tplc="576AE5C6" w:tentative="1">
      <w:start w:val="1"/>
      <w:numFmt w:val="bullet"/>
      <w:lvlText w:val="•"/>
      <w:lvlJc w:val="left"/>
      <w:pPr>
        <w:tabs>
          <w:tab w:val="num" w:pos="5040"/>
        </w:tabs>
        <w:ind w:left="5040" w:hanging="360"/>
      </w:pPr>
      <w:rPr>
        <w:rFonts w:ascii="Arial" w:hAnsi="Arial" w:hint="default"/>
      </w:rPr>
    </w:lvl>
    <w:lvl w:ilvl="7" w:tplc="7436D644" w:tentative="1">
      <w:start w:val="1"/>
      <w:numFmt w:val="bullet"/>
      <w:lvlText w:val="•"/>
      <w:lvlJc w:val="left"/>
      <w:pPr>
        <w:tabs>
          <w:tab w:val="num" w:pos="5760"/>
        </w:tabs>
        <w:ind w:left="5760" w:hanging="360"/>
      </w:pPr>
      <w:rPr>
        <w:rFonts w:ascii="Arial" w:hAnsi="Arial" w:hint="default"/>
      </w:rPr>
    </w:lvl>
    <w:lvl w:ilvl="8" w:tplc="B07C01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63E0D24"/>
    <w:multiLevelType w:val="multilevel"/>
    <w:tmpl w:val="AE4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349511">
    <w:abstractNumId w:val="1"/>
  </w:num>
  <w:num w:numId="2" w16cid:durableId="1690527192">
    <w:abstractNumId w:val="0"/>
  </w:num>
  <w:num w:numId="3" w16cid:durableId="814952578">
    <w:abstractNumId w:val="2"/>
  </w:num>
  <w:num w:numId="4" w16cid:durableId="920793497">
    <w:abstractNumId w:val="3"/>
  </w:num>
  <w:num w:numId="5" w16cid:durableId="1459908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en-US" w:vendorID="64" w:dllVersion="4096" w:nlCheck="1" w:checkStyle="1"/>
  <w:activeWritingStyle w:appName="MSWord" w:lang="en-GB" w:vendorID="64" w:dllVersion="4096" w:nlCheck="1" w:checkStyle="0"/>
  <w:activeWritingStyle w:appName="MSWord" w:lang="en-US" w:vendorID="64" w:dllVersion="0" w:nlCheck="1" w:checkStyle="0"/>
  <w:activeWritingStyle w:appName="MSWord" w:lang="pt-BR" w:vendorID="64" w:dllVersion="0" w:nlCheck="1" w:checkStyle="0"/>
  <w:activeWritingStyle w:appName="MSWord" w:lang="en-IN" w:vendorID="64" w:dllVersion="0" w:nlCheck="1" w:checkStyle="0"/>
  <w:activeWritingStyle w:appName="MSWord" w:lang="en-GB" w:vendorID="64" w:dllVersion="0" w:nlCheck="1" w:checkStyle="0"/>
  <w:activeWritingStyle w:appName="MSWord" w:lang="en-US" w:vendorID="64" w:dllVersion="6" w:nlCheck="1" w:checkStyle="1"/>
  <w:activeWritingStyle w:appName="MSWord" w:lang="en-IN" w:vendorID="64" w:dllVersion="6" w:nlCheck="1" w:checkStyle="1"/>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SpringerMathPhysNumber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DD3AD5"/>
    <w:rsid w:val="0000037E"/>
    <w:rsid w:val="0000334F"/>
    <w:rsid w:val="0000379C"/>
    <w:rsid w:val="00004341"/>
    <w:rsid w:val="000067D0"/>
    <w:rsid w:val="00007370"/>
    <w:rsid w:val="00011400"/>
    <w:rsid w:val="000120FB"/>
    <w:rsid w:val="00012A24"/>
    <w:rsid w:val="00012C1C"/>
    <w:rsid w:val="00012C70"/>
    <w:rsid w:val="00012E4D"/>
    <w:rsid w:val="00014A0B"/>
    <w:rsid w:val="00016C2D"/>
    <w:rsid w:val="000177AF"/>
    <w:rsid w:val="00017A10"/>
    <w:rsid w:val="00017EE6"/>
    <w:rsid w:val="00020432"/>
    <w:rsid w:val="000223C4"/>
    <w:rsid w:val="00022B56"/>
    <w:rsid w:val="00022C82"/>
    <w:rsid w:val="00023D70"/>
    <w:rsid w:val="00024467"/>
    <w:rsid w:val="00024B41"/>
    <w:rsid w:val="00024E27"/>
    <w:rsid w:val="00025347"/>
    <w:rsid w:val="00026108"/>
    <w:rsid w:val="000262BE"/>
    <w:rsid w:val="00027185"/>
    <w:rsid w:val="00030413"/>
    <w:rsid w:val="0003054D"/>
    <w:rsid w:val="00030D05"/>
    <w:rsid w:val="000310A7"/>
    <w:rsid w:val="00031339"/>
    <w:rsid w:val="00031370"/>
    <w:rsid w:val="00031CB5"/>
    <w:rsid w:val="00031FC4"/>
    <w:rsid w:val="000322EB"/>
    <w:rsid w:val="00032AD2"/>
    <w:rsid w:val="000330E3"/>
    <w:rsid w:val="0003349A"/>
    <w:rsid w:val="00033773"/>
    <w:rsid w:val="00034094"/>
    <w:rsid w:val="0003457E"/>
    <w:rsid w:val="00034CE0"/>
    <w:rsid w:val="00037329"/>
    <w:rsid w:val="00037486"/>
    <w:rsid w:val="000409C8"/>
    <w:rsid w:val="000413C2"/>
    <w:rsid w:val="000419E3"/>
    <w:rsid w:val="00042255"/>
    <w:rsid w:val="000438CE"/>
    <w:rsid w:val="00044542"/>
    <w:rsid w:val="00044807"/>
    <w:rsid w:val="00044B93"/>
    <w:rsid w:val="00045595"/>
    <w:rsid w:val="00045BF4"/>
    <w:rsid w:val="00050856"/>
    <w:rsid w:val="0005086D"/>
    <w:rsid w:val="00051061"/>
    <w:rsid w:val="0005130E"/>
    <w:rsid w:val="0005172E"/>
    <w:rsid w:val="00051F1C"/>
    <w:rsid w:val="00052236"/>
    <w:rsid w:val="00052930"/>
    <w:rsid w:val="00052DC5"/>
    <w:rsid w:val="00053DC0"/>
    <w:rsid w:val="000547D4"/>
    <w:rsid w:val="0005530C"/>
    <w:rsid w:val="00056472"/>
    <w:rsid w:val="00056538"/>
    <w:rsid w:val="00056ADA"/>
    <w:rsid w:val="00056FB4"/>
    <w:rsid w:val="000614AA"/>
    <w:rsid w:val="000615A0"/>
    <w:rsid w:val="000617BB"/>
    <w:rsid w:val="00061881"/>
    <w:rsid w:val="00062EDF"/>
    <w:rsid w:val="00063670"/>
    <w:rsid w:val="00063A65"/>
    <w:rsid w:val="00063DE9"/>
    <w:rsid w:val="000652C4"/>
    <w:rsid w:val="00065E58"/>
    <w:rsid w:val="00067577"/>
    <w:rsid w:val="00067730"/>
    <w:rsid w:val="00070D07"/>
    <w:rsid w:val="00071C29"/>
    <w:rsid w:val="00072580"/>
    <w:rsid w:val="000729DD"/>
    <w:rsid w:val="00074827"/>
    <w:rsid w:val="00075873"/>
    <w:rsid w:val="00076F7C"/>
    <w:rsid w:val="0007748E"/>
    <w:rsid w:val="00081716"/>
    <w:rsid w:val="0008193C"/>
    <w:rsid w:val="00082DF0"/>
    <w:rsid w:val="00083D47"/>
    <w:rsid w:val="00085D64"/>
    <w:rsid w:val="00086070"/>
    <w:rsid w:val="00086563"/>
    <w:rsid w:val="0009074D"/>
    <w:rsid w:val="00091345"/>
    <w:rsid w:val="0009402F"/>
    <w:rsid w:val="00094898"/>
    <w:rsid w:val="00094C14"/>
    <w:rsid w:val="00094C78"/>
    <w:rsid w:val="00095848"/>
    <w:rsid w:val="00095AA9"/>
    <w:rsid w:val="0009677B"/>
    <w:rsid w:val="000A0E68"/>
    <w:rsid w:val="000A21EC"/>
    <w:rsid w:val="000A29F7"/>
    <w:rsid w:val="000A3979"/>
    <w:rsid w:val="000A4258"/>
    <w:rsid w:val="000A4674"/>
    <w:rsid w:val="000A4677"/>
    <w:rsid w:val="000A534E"/>
    <w:rsid w:val="000A6437"/>
    <w:rsid w:val="000B07EC"/>
    <w:rsid w:val="000B1163"/>
    <w:rsid w:val="000B1E29"/>
    <w:rsid w:val="000B2C8D"/>
    <w:rsid w:val="000B2FAD"/>
    <w:rsid w:val="000B4FDA"/>
    <w:rsid w:val="000B7A27"/>
    <w:rsid w:val="000C105A"/>
    <w:rsid w:val="000C121A"/>
    <w:rsid w:val="000C145E"/>
    <w:rsid w:val="000C241D"/>
    <w:rsid w:val="000C32D3"/>
    <w:rsid w:val="000C397E"/>
    <w:rsid w:val="000C403A"/>
    <w:rsid w:val="000C4D42"/>
    <w:rsid w:val="000C5541"/>
    <w:rsid w:val="000C56FF"/>
    <w:rsid w:val="000C58C3"/>
    <w:rsid w:val="000C7931"/>
    <w:rsid w:val="000C7E30"/>
    <w:rsid w:val="000D373F"/>
    <w:rsid w:val="000D4FF3"/>
    <w:rsid w:val="000D6A1B"/>
    <w:rsid w:val="000D6F8A"/>
    <w:rsid w:val="000E08C1"/>
    <w:rsid w:val="000E1225"/>
    <w:rsid w:val="000E26A9"/>
    <w:rsid w:val="000E39E4"/>
    <w:rsid w:val="000E3ABD"/>
    <w:rsid w:val="000E3C3E"/>
    <w:rsid w:val="000E75AD"/>
    <w:rsid w:val="000F129A"/>
    <w:rsid w:val="000F139B"/>
    <w:rsid w:val="000F1E98"/>
    <w:rsid w:val="000F2BC1"/>
    <w:rsid w:val="000F4421"/>
    <w:rsid w:val="000F4CD5"/>
    <w:rsid w:val="000F52C0"/>
    <w:rsid w:val="000F55B0"/>
    <w:rsid w:val="000F5E18"/>
    <w:rsid w:val="00102E0B"/>
    <w:rsid w:val="00104942"/>
    <w:rsid w:val="00105358"/>
    <w:rsid w:val="001064DE"/>
    <w:rsid w:val="00107608"/>
    <w:rsid w:val="00107F2B"/>
    <w:rsid w:val="001101EF"/>
    <w:rsid w:val="001119BD"/>
    <w:rsid w:val="001122C5"/>
    <w:rsid w:val="0011297F"/>
    <w:rsid w:val="00113E9E"/>
    <w:rsid w:val="001149A4"/>
    <w:rsid w:val="00115FFE"/>
    <w:rsid w:val="0011617B"/>
    <w:rsid w:val="00117A4D"/>
    <w:rsid w:val="00117D78"/>
    <w:rsid w:val="0012233E"/>
    <w:rsid w:val="001230A2"/>
    <w:rsid w:val="0012476D"/>
    <w:rsid w:val="00124AD1"/>
    <w:rsid w:val="00125894"/>
    <w:rsid w:val="00127A90"/>
    <w:rsid w:val="00127FE0"/>
    <w:rsid w:val="00130A32"/>
    <w:rsid w:val="00133D30"/>
    <w:rsid w:val="001346D7"/>
    <w:rsid w:val="001349B3"/>
    <w:rsid w:val="00134B91"/>
    <w:rsid w:val="00134D08"/>
    <w:rsid w:val="00134E79"/>
    <w:rsid w:val="001352C1"/>
    <w:rsid w:val="001366E1"/>
    <w:rsid w:val="00137B26"/>
    <w:rsid w:val="00137F2C"/>
    <w:rsid w:val="0014148F"/>
    <w:rsid w:val="00142C5D"/>
    <w:rsid w:val="001436EB"/>
    <w:rsid w:val="00145FE4"/>
    <w:rsid w:val="00146949"/>
    <w:rsid w:val="00146B9E"/>
    <w:rsid w:val="00147774"/>
    <w:rsid w:val="001477A3"/>
    <w:rsid w:val="00147CA4"/>
    <w:rsid w:val="001501D5"/>
    <w:rsid w:val="00150C08"/>
    <w:rsid w:val="00152843"/>
    <w:rsid w:val="00152CEE"/>
    <w:rsid w:val="0015339B"/>
    <w:rsid w:val="00153535"/>
    <w:rsid w:val="0015509A"/>
    <w:rsid w:val="0015644F"/>
    <w:rsid w:val="00156DE5"/>
    <w:rsid w:val="00162561"/>
    <w:rsid w:val="00162981"/>
    <w:rsid w:val="00163136"/>
    <w:rsid w:val="00163C1E"/>
    <w:rsid w:val="00164E5F"/>
    <w:rsid w:val="00166022"/>
    <w:rsid w:val="001661D4"/>
    <w:rsid w:val="00166251"/>
    <w:rsid w:val="00166EC4"/>
    <w:rsid w:val="001706F0"/>
    <w:rsid w:val="00172EF3"/>
    <w:rsid w:val="00173E1E"/>
    <w:rsid w:val="00175903"/>
    <w:rsid w:val="001768CE"/>
    <w:rsid w:val="0018042E"/>
    <w:rsid w:val="00180C10"/>
    <w:rsid w:val="00180D3C"/>
    <w:rsid w:val="00181952"/>
    <w:rsid w:val="00182ABE"/>
    <w:rsid w:val="00184170"/>
    <w:rsid w:val="001850AC"/>
    <w:rsid w:val="0018563D"/>
    <w:rsid w:val="001866BF"/>
    <w:rsid w:val="00187785"/>
    <w:rsid w:val="0018790D"/>
    <w:rsid w:val="00187CC3"/>
    <w:rsid w:val="0019026D"/>
    <w:rsid w:val="001905BF"/>
    <w:rsid w:val="0019060A"/>
    <w:rsid w:val="00190A3E"/>
    <w:rsid w:val="00191346"/>
    <w:rsid w:val="001913CF"/>
    <w:rsid w:val="001921A7"/>
    <w:rsid w:val="00192E02"/>
    <w:rsid w:val="00195362"/>
    <w:rsid w:val="00195559"/>
    <w:rsid w:val="00196319"/>
    <w:rsid w:val="001979A7"/>
    <w:rsid w:val="001A0097"/>
    <w:rsid w:val="001A1579"/>
    <w:rsid w:val="001A1C94"/>
    <w:rsid w:val="001A2378"/>
    <w:rsid w:val="001A250A"/>
    <w:rsid w:val="001A259A"/>
    <w:rsid w:val="001A281B"/>
    <w:rsid w:val="001A2ACF"/>
    <w:rsid w:val="001A2B6A"/>
    <w:rsid w:val="001A365C"/>
    <w:rsid w:val="001A3B53"/>
    <w:rsid w:val="001A3D55"/>
    <w:rsid w:val="001A45C5"/>
    <w:rsid w:val="001A6074"/>
    <w:rsid w:val="001A7DB8"/>
    <w:rsid w:val="001A7E69"/>
    <w:rsid w:val="001B0178"/>
    <w:rsid w:val="001B12E5"/>
    <w:rsid w:val="001B1462"/>
    <w:rsid w:val="001B14B6"/>
    <w:rsid w:val="001B1BE9"/>
    <w:rsid w:val="001B2C07"/>
    <w:rsid w:val="001B40AF"/>
    <w:rsid w:val="001B5E8B"/>
    <w:rsid w:val="001B6A86"/>
    <w:rsid w:val="001B78D7"/>
    <w:rsid w:val="001B7DE9"/>
    <w:rsid w:val="001C166B"/>
    <w:rsid w:val="001C1B32"/>
    <w:rsid w:val="001C2947"/>
    <w:rsid w:val="001C3EF0"/>
    <w:rsid w:val="001C5FE5"/>
    <w:rsid w:val="001C636F"/>
    <w:rsid w:val="001C77C6"/>
    <w:rsid w:val="001C79D7"/>
    <w:rsid w:val="001C7AE0"/>
    <w:rsid w:val="001C7BEB"/>
    <w:rsid w:val="001D0A85"/>
    <w:rsid w:val="001D18C5"/>
    <w:rsid w:val="001D1A2B"/>
    <w:rsid w:val="001D1C9A"/>
    <w:rsid w:val="001D3005"/>
    <w:rsid w:val="001D32D8"/>
    <w:rsid w:val="001D37EE"/>
    <w:rsid w:val="001D4DEF"/>
    <w:rsid w:val="001D59C9"/>
    <w:rsid w:val="001D6F94"/>
    <w:rsid w:val="001D7851"/>
    <w:rsid w:val="001D7DB1"/>
    <w:rsid w:val="001D7F81"/>
    <w:rsid w:val="001D7FA6"/>
    <w:rsid w:val="001E16F0"/>
    <w:rsid w:val="001E235A"/>
    <w:rsid w:val="001E2485"/>
    <w:rsid w:val="001E2AE9"/>
    <w:rsid w:val="001E403D"/>
    <w:rsid w:val="001E4264"/>
    <w:rsid w:val="001E6A9D"/>
    <w:rsid w:val="001E72C2"/>
    <w:rsid w:val="001F2CC1"/>
    <w:rsid w:val="001F35CA"/>
    <w:rsid w:val="001F567D"/>
    <w:rsid w:val="001F66C2"/>
    <w:rsid w:val="001F74AA"/>
    <w:rsid w:val="001F7FAC"/>
    <w:rsid w:val="00200D01"/>
    <w:rsid w:val="002049B4"/>
    <w:rsid w:val="002049EF"/>
    <w:rsid w:val="00204A13"/>
    <w:rsid w:val="002057FF"/>
    <w:rsid w:val="00205ABD"/>
    <w:rsid w:val="00207141"/>
    <w:rsid w:val="00207347"/>
    <w:rsid w:val="00211DD8"/>
    <w:rsid w:val="0021245E"/>
    <w:rsid w:val="00212E49"/>
    <w:rsid w:val="00213FBC"/>
    <w:rsid w:val="00214D66"/>
    <w:rsid w:val="00214F69"/>
    <w:rsid w:val="00216140"/>
    <w:rsid w:val="00217A6D"/>
    <w:rsid w:val="00217FC3"/>
    <w:rsid w:val="002218C0"/>
    <w:rsid w:val="00222026"/>
    <w:rsid w:val="002247B1"/>
    <w:rsid w:val="00224DCC"/>
    <w:rsid w:val="00227C97"/>
    <w:rsid w:val="0023092F"/>
    <w:rsid w:val="00230F45"/>
    <w:rsid w:val="00231661"/>
    <w:rsid w:val="00233389"/>
    <w:rsid w:val="00233A38"/>
    <w:rsid w:val="00233C6F"/>
    <w:rsid w:val="00234018"/>
    <w:rsid w:val="002355AE"/>
    <w:rsid w:val="0024070F"/>
    <w:rsid w:val="00240A96"/>
    <w:rsid w:val="00240F15"/>
    <w:rsid w:val="0024154A"/>
    <w:rsid w:val="00241629"/>
    <w:rsid w:val="00241A88"/>
    <w:rsid w:val="00241BA6"/>
    <w:rsid w:val="00243A74"/>
    <w:rsid w:val="00243BCD"/>
    <w:rsid w:val="00243E28"/>
    <w:rsid w:val="00246239"/>
    <w:rsid w:val="00246319"/>
    <w:rsid w:val="0025006B"/>
    <w:rsid w:val="00252217"/>
    <w:rsid w:val="00253B52"/>
    <w:rsid w:val="00254B8F"/>
    <w:rsid w:val="00255DC9"/>
    <w:rsid w:val="00256780"/>
    <w:rsid w:val="002572AF"/>
    <w:rsid w:val="00260496"/>
    <w:rsid w:val="00261322"/>
    <w:rsid w:val="00261E00"/>
    <w:rsid w:val="00261E6D"/>
    <w:rsid w:val="0026353C"/>
    <w:rsid w:val="002637E8"/>
    <w:rsid w:val="002652B5"/>
    <w:rsid w:val="002663B4"/>
    <w:rsid w:val="00266BF1"/>
    <w:rsid w:val="0026714E"/>
    <w:rsid w:val="0026791C"/>
    <w:rsid w:val="0027432C"/>
    <w:rsid w:val="0027461D"/>
    <w:rsid w:val="0027495F"/>
    <w:rsid w:val="00274964"/>
    <w:rsid w:val="00274970"/>
    <w:rsid w:val="002759D5"/>
    <w:rsid w:val="00276224"/>
    <w:rsid w:val="00280447"/>
    <w:rsid w:val="00281DF0"/>
    <w:rsid w:val="00282D5B"/>
    <w:rsid w:val="00283FC4"/>
    <w:rsid w:val="00284C8F"/>
    <w:rsid w:val="00284ED8"/>
    <w:rsid w:val="002856D1"/>
    <w:rsid w:val="00285D12"/>
    <w:rsid w:val="00290C38"/>
    <w:rsid w:val="002911E1"/>
    <w:rsid w:val="00291208"/>
    <w:rsid w:val="002913A8"/>
    <w:rsid w:val="00291EFB"/>
    <w:rsid w:val="00293C24"/>
    <w:rsid w:val="00295B45"/>
    <w:rsid w:val="00297320"/>
    <w:rsid w:val="00297AA0"/>
    <w:rsid w:val="00297CCD"/>
    <w:rsid w:val="002A0260"/>
    <w:rsid w:val="002A04D8"/>
    <w:rsid w:val="002A0A16"/>
    <w:rsid w:val="002A1D87"/>
    <w:rsid w:val="002A360C"/>
    <w:rsid w:val="002A491C"/>
    <w:rsid w:val="002A4BA8"/>
    <w:rsid w:val="002A5192"/>
    <w:rsid w:val="002A740B"/>
    <w:rsid w:val="002B0132"/>
    <w:rsid w:val="002B0D42"/>
    <w:rsid w:val="002B2158"/>
    <w:rsid w:val="002B314E"/>
    <w:rsid w:val="002B41DF"/>
    <w:rsid w:val="002B5A54"/>
    <w:rsid w:val="002B6F8D"/>
    <w:rsid w:val="002B7039"/>
    <w:rsid w:val="002B7C14"/>
    <w:rsid w:val="002B7DEE"/>
    <w:rsid w:val="002C02EA"/>
    <w:rsid w:val="002C047C"/>
    <w:rsid w:val="002C0F84"/>
    <w:rsid w:val="002C0FCF"/>
    <w:rsid w:val="002C1AA8"/>
    <w:rsid w:val="002C2BEC"/>
    <w:rsid w:val="002C3038"/>
    <w:rsid w:val="002C426F"/>
    <w:rsid w:val="002C4C6A"/>
    <w:rsid w:val="002C6198"/>
    <w:rsid w:val="002C66CB"/>
    <w:rsid w:val="002C6FE8"/>
    <w:rsid w:val="002C7879"/>
    <w:rsid w:val="002D0FBB"/>
    <w:rsid w:val="002D1CA2"/>
    <w:rsid w:val="002D3AA9"/>
    <w:rsid w:val="002D3CC3"/>
    <w:rsid w:val="002D668D"/>
    <w:rsid w:val="002D7676"/>
    <w:rsid w:val="002E2B34"/>
    <w:rsid w:val="002E54FD"/>
    <w:rsid w:val="002E5FD5"/>
    <w:rsid w:val="002E62A9"/>
    <w:rsid w:val="002E65F9"/>
    <w:rsid w:val="002E72A6"/>
    <w:rsid w:val="002F013F"/>
    <w:rsid w:val="002F116B"/>
    <w:rsid w:val="002F315A"/>
    <w:rsid w:val="002F3C72"/>
    <w:rsid w:val="002F518D"/>
    <w:rsid w:val="002F5A07"/>
    <w:rsid w:val="002F653C"/>
    <w:rsid w:val="002F6E7C"/>
    <w:rsid w:val="00300279"/>
    <w:rsid w:val="00300654"/>
    <w:rsid w:val="003009EB"/>
    <w:rsid w:val="00300D27"/>
    <w:rsid w:val="00302228"/>
    <w:rsid w:val="00303335"/>
    <w:rsid w:val="00304BC3"/>
    <w:rsid w:val="00304E59"/>
    <w:rsid w:val="00305FAB"/>
    <w:rsid w:val="0030652D"/>
    <w:rsid w:val="003074BB"/>
    <w:rsid w:val="003075AB"/>
    <w:rsid w:val="00307B67"/>
    <w:rsid w:val="00310423"/>
    <w:rsid w:val="003133AA"/>
    <w:rsid w:val="00313DFE"/>
    <w:rsid w:val="00314FAA"/>
    <w:rsid w:val="0031523A"/>
    <w:rsid w:val="003154E0"/>
    <w:rsid w:val="003154F8"/>
    <w:rsid w:val="00317279"/>
    <w:rsid w:val="00320E51"/>
    <w:rsid w:val="00320F20"/>
    <w:rsid w:val="00321DF3"/>
    <w:rsid w:val="00322E79"/>
    <w:rsid w:val="003235A1"/>
    <w:rsid w:val="00324710"/>
    <w:rsid w:val="003249EC"/>
    <w:rsid w:val="0032504F"/>
    <w:rsid w:val="003253D5"/>
    <w:rsid w:val="00325AB0"/>
    <w:rsid w:val="003263CA"/>
    <w:rsid w:val="00327591"/>
    <w:rsid w:val="003277E8"/>
    <w:rsid w:val="00333298"/>
    <w:rsid w:val="00333B69"/>
    <w:rsid w:val="003344E7"/>
    <w:rsid w:val="0033596A"/>
    <w:rsid w:val="003360D0"/>
    <w:rsid w:val="00337184"/>
    <w:rsid w:val="00337893"/>
    <w:rsid w:val="00341FD1"/>
    <w:rsid w:val="0034336B"/>
    <w:rsid w:val="00345DD7"/>
    <w:rsid w:val="00345F61"/>
    <w:rsid w:val="00346CD7"/>
    <w:rsid w:val="00347A3C"/>
    <w:rsid w:val="00352318"/>
    <w:rsid w:val="003529B2"/>
    <w:rsid w:val="00352B12"/>
    <w:rsid w:val="00352E2F"/>
    <w:rsid w:val="00354040"/>
    <w:rsid w:val="0035487B"/>
    <w:rsid w:val="0035581B"/>
    <w:rsid w:val="00355ECA"/>
    <w:rsid w:val="00357401"/>
    <w:rsid w:val="003616E7"/>
    <w:rsid w:val="00362D67"/>
    <w:rsid w:val="003632A9"/>
    <w:rsid w:val="0036568A"/>
    <w:rsid w:val="00367150"/>
    <w:rsid w:val="003673F9"/>
    <w:rsid w:val="00367BCB"/>
    <w:rsid w:val="00367E1E"/>
    <w:rsid w:val="00370CE8"/>
    <w:rsid w:val="003718B2"/>
    <w:rsid w:val="00371D10"/>
    <w:rsid w:val="003726C3"/>
    <w:rsid w:val="00372A46"/>
    <w:rsid w:val="00372EC1"/>
    <w:rsid w:val="003743F5"/>
    <w:rsid w:val="00375119"/>
    <w:rsid w:val="00375468"/>
    <w:rsid w:val="00376A69"/>
    <w:rsid w:val="00377406"/>
    <w:rsid w:val="00382C89"/>
    <w:rsid w:val="003849A9"/>
    <w:rsid w:val="00384F02"/>
    <w:rsid w:val="003852AE"/>
    <w:rsid w:val="003859D5"/>
    <w:rsid w:val="00385D88"/>
    <w:rsid w:val="00385F6E"/>
    <w:rsid w:val="00386C01"/>
    <w:rsid w:val="0038766A"/>
    <w:rsid w:val="0038784F"/>
    <w:rsid w:val="003910D2"/>
    <w:rsid w:val="00391A7E"/>
    <w:rsid w:val="003939A1"/>
    <w:rsid w:val="00394499"/>
    <w:rsid w:val="0039452F"/>
    <w:rsid w:val="00394E8F"/>
    <w:rsid w:val="00395259"/>
    <w:rsid w:val="00395315"/>
    <w:rsid w:val="0039756C"/>
    <w:rsid w:val="003A0572"/>
    <w:rsid w:val="003A072C"/>
    <w:rsid w:val="003A21B5"/>
    <w:rsid w:val="003A24B8"/>
    <w:rsid w:val="003A379B"/>
    <w:rsid w:val="003A4E4E"/>
    <w:rsid w:val="003A51A9"/>
    <w:rsid w:val="003A6DD2"/>
    <w:rsid w:val="003B0178"/>
    <w:rsid w:val="003B05DC"/>
    <w:rsid w:val="003B0E2B"/>
    <w:rsid w:val="003B149D"/>
    <w:rsid w:val="003B1567"/>
    <w:rsid w:val="003B1BD2"/>
    <w:rsid w:val="003B2F83"/>
    <w:rsid w:val="003B31E3"/>
    <w:rsid w:val="003B3D71"/>
    <w:rsid w:val="003B492E"/>
    <w:rsid w:val="003B496D"/>
    <w:rsid w:val="003B55F8"/>
    <w:rsid w:val="003B5BC1"/>
    <w:rsid w:val="003B5CDD"/>
    <w:rsid w:val="003C09C6"/>
    <w:rsid w:val="003C0B15"/>
    <w:rsid w:val="003C0BF6"/>
    <w:rsid w:val="003C188A"/>
    <w:rsid w:val="003C39EE"/>
    <w:rsid w:val="003C4AC3"/>
    <w:rsid w:val="003C5D46"/>
    <w:rsid w:val="003C665E"/>
    <w:rsid w:val="003C6CE0"/>
    <w:rsid w:val="003D0D49"/>
    <w:rsid w:val="003D1A54"/>
    <w:rsid w:val="003D1EEA"/>
    <w:rsid w:val="003D252C"/>
    <w:rsid w:val="003D380A"/>
    <w:rsid w:val="003D396C"/>
    <w:rsid w:val="003D4582"/>
    <w:rsid w:val="003D6B62"/>
    <w:rsid w:val="003D6FFA"/>
    <w:rsid w:val="003D76C9"/>
    <w:rsid w:val="003E046E"/>
    <w:rsid w:val="003E0B29"/>
    <w:rsid w:val="003E1A64"/>
    <w:rsid w:val="003E1E78"/>
    <w:rsid w:val="003F0307"/>
    <w:rsid w:val="003F22EF"/>
    <w:rsid w:val="003F29CA"/>
    <w:rsid w:val="003F328D"/>
    <w:rsid w:val="003F3B3A"/>
    <w:rsid w:val="003F4A9B"/>
    <w:rsid w:val="003F4B16"/>
    <w:rsid w:val="003F5D02"/>
    <w:rsid w:val="003F719A"/>
    <w:rsid w:val="003F7356"/>
    <w:rsid w:val="004008A7"/>
    <w:rsid w:val="004018EE"/>
    <w:rsid w:val="00401E2A"/>
    <w:rsid w:val="00402C17"/>
    <w:rsid w:val="00403418"/>
    <w:rsid w:val="00404230"/>
    <w:rsid w:val="00404A02"/>
    <w:rsid w:val="004064B0"/>
    <w:rsid w:val="00410AD9"/>
    <w:rsid w:val="00410E10"/>
    <w:rsid w:val="004119C7"/>
    <w:rsid w:val="00412351"/>
    <w:rsid w:val="00412592"/>
    <w:rsid w:val="00412E92"/>
    <w:rsid w:val="00413B28"/>
    <w:rsid w:val="0041432F"/>
    <w:rsid w:val="00415DC0"/>
    <w:rsid w:val="00416A2F"/>
    <w:rsid w:val="004173F6"/>
    <w:rsid w:val="004177D9"/>
    <w:rsid w:val="00417B5D"/>
    <w:rsid w:val="00420214"/>
    <w:rsid w:val="00420EF0"/>
    <w:rsid w:val="004211F5"/>
    <w:rsid w:val="00423E42"/>
    <w:rsid w:val="00424104"/>
    <w:rsid w:val="0042572A"/>
    <w:rsid w:val="00425885"/>
    <w:rsid w:val="00426EAF"/>
    <w:rsid w:val="00427B43"/>
    <w:rsid w:val="00430F35"/>
    <w:rsid w:val="00432558"/>
    <w:rsid w:val="00432E81"/>
    <w:rsid w:val="00433728"/>
    <w:rsid w:val="004338D5"/>
    <w:rsid w:val="00433D5E"/>
    <w:rsid w:val="00433EE3"/>
    <w:rsid w:val="00434E34"/>
    <w:rsid w:val="00441DC3"/>
    <w:rsid w:val="00443995"/>
    <w:rsid w:val="00446124"/>
    <w:rsid w:val="004471BD"/>
    <w:rsid w:val="00451802"/>
    <w:rsid w:val="00451CF8"/>
    <w:rsid w:val="00452BF9"/>
    <w:rsid w:val="004553D5"/>
    <w:rsid w:val="00456326"/>
    <w:rsid w:val="00456FED"/>
    <w:rsid w:val="0046006A"/>
    <w:rsid w:val="004602CE"/>
    <w:rsid w:val="004603D0"/>
    <w:rsid w:val="0046113E"/>
    <w:rsid w:val="004618BF"/>
    <w:rsid w:val="00462415"/>
    <w:rsid w:val="004631D0"/>
    <w:rsid w:val="00464262"/>
    <w:rsid w:val="004648B5"/>
    <w:rsid w:val="00464D84"/>
    <w:rsid w:val="00465FA4"/>
    <w:rsid w:val="00466D67"/>
    <w:rsid w:val="004677DE"/>
    <w:rsid w:val="00467F60"/>
    <w:rsid w:val="00470886"/>
    <w:rsid w:val="00471801"/>
    <w:rsid w:val="004723E7"/>
    <w:rsid w:val="0047338E"/>
    <w:rsid w:val="00473DAA"/>
    <w:rsid w:val="00474B80"/>
    <w:rsid w:val="00474D36"/>
    <w:rsid w:val="00474D48"/>
    <w:rsid w:val="00475855"/>
    <w:rsid w:val="0047683A"/>
    <w:rsid w:val="00480667"/>
    <w:rsid w:val="0048076C"/>
    <w:rsid w:val="00481BCE"/>
    <w:rsid w:val="00484957"/>
    <w:rsid w:val="00485882"/>
    <w:rsid w:val="00487ED3"/>
    <w:rsid w:val="00490962"/>
    <w:rsid w:val="00491057"/>
    <w:rsid w:val="004918D7"/>
    <w:rsid w:val="00493129"/>
    <w:rsid w:val="0049390A"/>
    <w:rsid w:val="00493B7A"/>
    <w:rsid w:val="00494A06"/>
    <w:rsid w:val="00497E97"/>
    <w:rsid w:val="004A1BC9"/>
    <w:rsid w:val="004A2C02"/>
    <w:rsid w:val="004A4B63"/>
    <w:rsid w:val="004A4DAA"/>
    <w:rsid w:val="004A5488"/>
    <w:rsid w:val="004A5798"/>
    <w:rsid w:val="004A7155"/>
    <w:rsid w:val="004B0A88"/>
    <w:rsid w:val="004B2140"/>
    <w:rsid w:val="004B3D9B"/>
    <w:rsid w:val="004B4D72"/>
    <w:rsid w:val="004B5515"/>
    <w:rsid w:val="004B558D"/>
    <w:rsid w:val="004B5CBE"/>
    <w:rsid w:val="004B6AB1"/>
    <w:rsid w:val="004C080B"/>
    <w:rsid w:val="004C1272"/>
    <w:rsid w:val="004C17FD"/>
    <w:rsid w:val="004C1C2C"/>
    <w:rsid w:val="004C2265"/>
    <w:rsid w:val="004C330C"/>
    <w:rsid w:val="004C4EEA"/>
    <w:rsid w:val="004C5FCF"/>
    <w:rsid w:val="004C6CB0"/>
    <w:rsid w:val="004C7BE5"/>
    <w:rsid w:val="004D13ED"/>
    <w:rsid w:val="004D1A7E"/>
    <w:rsid w:val="004D2271"/>
    <w:rsid w:val="004D236A"/>
    <w:rsid w:val="004D2874"/>
    <w:rsid w:val="004D38DE"/>
    <w:rsid w:val="004D4FB0"/>
    <w:rsid w:val="004D5286"/>
    <w:rsid w:val="004D5C05"/>
    <w:rsid w:val="004D6CDF"/>
    <w:rsid w:val="004D7BE0"/>
    <w:rsid w:val="004E00DF"/>
    <w:rsid w:val="004E0949"/>
    <w:rsid w:val="004E1DCD"/>
    <w:rsid w:val="004E3512"/>
    <w:rsid w:val="004E39D4"/>
    <w:rsid w:val="004E3CDC"/>
    <w:rsid w:val="004E455D"/>
    <w:rsid w:val="004E499C"/>
    <w:rsid w:val="004E5191"/>
    <w:rsid w:val="004E525B"/>
    <w:rsid w:val="004E6747"/>
    <w:rsid w:val="004F02F3"/>
    <w:rsid w:val="004F2702"/>
    <w:rsid w:val="004F6068"/>
    <w:rsid w:val="004F6957"/>
    <w:rsid w:val="004F72E9"/>
    <w:rsid w:val="004F74C8"/>
    <w:rsid w:val="004F776F"/>
    <w:rsid w:val="00500839"/>
    <w:rsid w:val="00501708"/>
    <w:rsid w:val="00502FE6"/>
    <w:rsid w:val="005038DF"/>
    <w:rsid w:val="005043E8"/>
    <w:rsid w:val="005052C2"/>
    <w:rsid w:val="0050669C"/>
    <w:rsid w:val="00507381"/>
    <w:rsid w:val="00507E1D"/>
    <w:rsid w:val="00510048"/>
    <w:rsid w:val="00510237"/>
    <w:rsid w:val="005112F7"/>
    <w:rsid w:val="0051180A"/>
    <w:rsid w:val="00511DD4"/>
    <w:rsid w:val="00512336"/>
    <w:rsid w:val="005125E3"/>
    <w:rsid w:val="00512A0C"/>
    <w:rsid w:val="00512CBC"/>
    <w:rsid w:val="00513888"/>
    <w:rsid w:val="00513CBB"/>
    <w:rsid w:val="00513F12"/>
    <w:rsid w:val="005140B9"/>
    <w:rsid w:val="00514586"/>
    <w:rsid w:val="00514CFC"/>
    <w:rsid w:val="0051503D"/>
    <w:rsid w:val="00515A24"/>
    <w:rsid w:val="005164DF"/>
    <w:rsid w:val="00517AAC"/>
    <w:rsid w:val="00517F9C"/>
    <w:rsid w:val="00521131"/>
    <w:rsid w:val="00522AAE"/>
    <w:rsid w:val="00522AB1"/>
    <w:rsid w:val="005233BE"/>
    <w:rsid w:val="00523F60"/>
    <w:rsid w:val="00524AA2"/>
    <w:rsid w:val="00525C42"/>
    <w:rsid w:val="00527733"/>
    <w:rsid w:val="00531538"/>
    <w:rsid w:val="005325C8"/>
    <w:rsid w:val="00532A4A"/>
    <w:rsid w:val="005337E5"/>
    <w:rsid w:val="00533DBB"/>
    <w:rsid w:val="00534258"/>
    <w:rsid w:val="00534476"/>
    <w:rsid w:val="005350C7"/>
    <w:rsid w:val="00535570"/>
    <w:rsid w:val="00536407"/>
    <w:rsid w:val="00537D3B"/>
    <w:rsid w:val="005403C2"/>
    <w:rsid w:val="0054381A"/>
    <w:rsid w:val="00546460"/>
    <w:rsid w:val="00546E27"/>
    <w:rsid w:val="0054745D"/>
    <w:rsid w:val="005505FD"/>
    <w:rsid w:val="005512BC"/>
    <w:rsid w:val="005522E0"/>
    <w:rsid w:val="005529BE"/>
    <w:rsid w:val="0055504B"/>
    <w:rsid w:val="005554F0"/>
    <w:rsid w:val="005571D4"/>
    <w:rsid w:val="00561869"/>
    <w:rsid w:val="005619E9"/>
    <w:rsid w:val="00561BA5"/>
    <w:rsid w:val="00561C62"/>
    <w:rsid w:val="00563871"/>
    <w:rsid w:val="005647F1"/>
    <w:rsid w:val="00565E64"/>
    <w:rsid w:val="0056628A"/>
    <w:rsid w:val="00567961"/>
    <w:rsid w:val="00567B52"/>
    <w:rsid w:val="00567DCF"/>
    <w:rsid w:val="00572D93"/>
    <w:rsid w:val="005762DB"/>
    <w:rsid w:val="005778AD"/>
    <w:rsid w:val="00577BC4"/>
    <w:rsid w:val="00583619"/>
    <w:rsid w:val="00586727"/>
    <w:rsid w:val="005907DE"/>
    <w:rsid w:val="00590EA2"/>
    <w:rsid w:val="00592D0E"/>
    <w:rsid w:val="00592DF5"/>
    <w:rsid w:val="005935CE"/>
    <w:rsid w:val="0059492C"/>
    <w:rsid w:val="00595D24"/>
    <w:rsid w:val="00595E66"/>
    <w:rsid w:val="005962C3"/>
    <w:rsid w:val="00597142"/>
    <w:rsid w:val="00597E7F"/>
    <w:rsid w:val="005A0DF5"/>
    <w:rsid w:val="005A1247"/>
    <w:rsid w:val="005A29C1"/>
    <w:rsid w:val="005A33E0"/>
    <w:rsid w:val="005A4184"/>
    <w:rsid w:val="005A5225"/>
    <w:rsid w:val="005A5823"/>
    <w:rsid w:val="005A693C"/>
    <w:rsid w:val="005B01E2"/>
    <w:rsid w:val="005B03A8"/>
    <w:rsid w:val="005B0995"/>
    <w:rsid w:val="005B1EFC"/>
    <w:rsid w:val="005B39B9"/>
    <w:rsid w:val="005B66EA"/>
    <w:rsid w:val="005B6AB1"/>
    <w:rsid w:val="005B7D95"/>
    <w:rsid w:val="005C0200"/>
    <w:rsid w:val="005C3650"/>
    <w:rsid w:val="005C4444"/>
    <w:rsid w:val="005C7B97"/>
    <w:rsid w:val="005D0ABE"/>
    <w:rsid w:val="005D1AA2"/>
    <w:rsid w:val="005D33BF"/>
    <w:rsid w:val="005D3534"/>
    <w:rsid w:val="005D51C9"/>
    <w:rsid w:val="005D55FF"/>
    <w:rsid w:val="005D7977"/>
    <w:rsid w:val="005E065E"/>
    <w:rsid w:val="005E0B4C"/>
    <w:rsid w:val="005E2966"/>
    <w:rsid w:val="005E3B8E"/>
    <w:rsid w:val="005E4790"/>
    <w:rsid w:val="005E4CE6"/>
    <w:rsid w:val="005E5BA6"/>
    <w:rsid w:val="005E7571"/>
    <w:rsid w:val="005F03E2"/>
    <w:rsid w:val="005F4412"/>
    <w:rsid w:val="005F4D4A"/>
    <w:rsid w:val="005F4EE2"/>
    <w:rsid w:val="005F5010"/>
    <w:rsid w:val="005F51C4"/>
    <w:rsid w:val="005F5A84"/>
    <w:rsid w:val="005F7036"/>
    <w:rsid w:val="005F79E4"/>
    <w:rsid w:val="006002A4"/>
    <w:rsid w:val="00600F89"/>
    <w:rsid w:val="00603087"/>
    <w:rsid w:val="0060311A"/>
    <w:rsid w:val="006042B5"/>
    <w:rsid w:val="00604864"/>
    <w:rsid w:val="00605531"/>
    <w:rsid w:val="00606DBC"/>
    <w:rsid w:val="00606DF4"/>
    <w:rsid w:val="0061021F"/>
    <w:rsid w:val="006104ED"/>
    <w:rsid w:val="006114F0"/>
    <w:rsid w:val="00611A1C"/>
    <w:rsid w:val="00612703"/>
    <w:rsid w:val="006127E4"/>
    <w:rsid w:val="00612E93"/>
    <w:rsid w:val="00614A69"/>
    <w:rsid w:val="00617115"/>
    <w:rsid w:val="006171E3"/>
    <w:rsid w:val="0061739E"/>
    <w:rsid w:val="006237DE"/>
    <w:rsid w:val="00623B46"/>
    <w:rsid w:val="00624ABE"/>
    <w:rsid w:val="00630B70"/>
    <w:rsid w:val="0063144E"/>
    <w:rsid w:val="00633A86"/>
    <w:rsid w:val="0063408D"/>
    <w:rsid w:val="00634E9C"/>
    <w:rsid w:val="0063509E"/>
    <w:rsid w:val="0063593C"/>
    <w:rsid w:val="00635DF6"/>
    <w:rsid w:val="0063658C"/>
    <w:rsid w:val="0063695C"/>
    <w:rsid w:val="00640EC7"/>
    <w:rsid w:val="00640FD9"/>
    <w:rsid w:val="00643E5C"/>
    <w:rsid w:val="00643F88"/>
    <w:rsid w:val="006447EB"/>
    <w:rsid w:val="0064486A"/>
    <w:rsid w:val="006459EE"/>
    <w:rsid w:val="00646101"/>
    <w:rsid w:val="00646C9C"/>
    <w:rsid w:val="00646F76"/>
    <w:rsid w:val="006470CE"/>
    <w:rsid w:val="00652DD9"/>
    <w:rsid w:val="0065577A"/>
    <w:rsid w:val="00656321"/>
    <w:rsid w:val="0066017C"/>
    <w:rsid w:val="006607A5"/>
    <w:rsid w:val="006610E0"/>
    <w:rsid w:val="006626DB"/>
    <w:rsid w:val="00663336"/>
    <w:rsid w:val="006644A8"/>
    <w:rsid w:val="00664F3E"/>
    <w:rsid w:val="00665793"/>
    <w:rsid w:val="0066661E"/>
    <w:rsid w:val="00666D89"/>
    <w:rsid w:val="00667528"/>
    <w:rsid w:val="00667DE4"/>
    <w:rsid w:val="00671317"/>
    <w:rsid w:val="006714A3"/>
    <w:rsid w:val="006717B2"/>
    <w:rsid w:val="00671E07"/>
    <w:rsid w:val="006733D2"/>
    <w:rsid w:val="0067389A"/>
    <w:rsid w:val="00673CCD"/>
    <w:rsid w:val="00673E02"/>
    <w:rsid w:val="0067489E"/>
    <w:rsid w:val="00674C7A"/>
    <w:rsid w:val="00675CA9"/>
    <w:rsid w:val="006760BD"/>
    <w:rsid w:val="00677CE3"/>
    <w:rsid w:val="006803FF"/>
    <w:rsid w:val="00681DA6"/>
    <w:rsid w:val="006822FA"/>
    <w:rsid w:val="00683C0D"/>
    <w:rsid w:val="00683E7A"/>
    <w:rsid w:val="00683FA1"/>
    <w:rsid w:val="00685BDE"/>
    <w:rsid w:val="006860B4"/>
    <w:rsid w:val="00686CEE"/>
    <w:rsid w:val="00690DEC"/>
    <w:rsid w:val="00692084"/>
    <w:rsid w:val="0069356B"/>
    <w:rsid w:val="00693FF0"/>
    <w:rsid w:val="00695A08"/>
    <w:rsid w:val="00695B3F"/>
    <w:rsid w:val="00696818"/>
    <w:rsid w:val="00696D0C"/>
    <w:rsid w:val="00696F95"/>
    <w:rsid w:val="00697114"/>
    <w:rsid w:val="006A0CBA"/>
    <w:rsid w:val="006A36DC"/>
    <w:rsid w:val="006A384A"/>
    <w:rsid w:val="006A3934"/>
    <w:rsid w:val="006A423D"/>
    <w:rsid w:val="006A4796"/>
    <w:rsid w:val="006A4F30"/>
    <w:rsid w:val="006A4F48"/>
    <w:rsid w:val="006A507E"/>
    <w:rsid w:val="006A7369"/>
    <w:rsid w:val="006A75CD"/>
    <w:rsid w:val="006A76E1"/>
    <w:rsid w:val="006A7821"/>
    <w:rsid w:val="006B1779"/>
    <w:rsid w:val="006B23EC"/>
    <w:rsid w:val="006B3D1C"/>
    <w:rsid w:val="006B3FBF"/>
    <w:rsid w:val="006B5498"/>
    <w:rsid w:val="006B559F"/>
    <w:rsid w:val="006B62B0"/>
    <w:rsid w:val="006B71F5"/>
    <w:rsid w:val="006B74C0"/>
    <w:rsid w:val="006C0C63"/>
    <w:rsid w:val="006C1B74"/>
    <w:rsid w:val="006C204B"/>
    <w:rsid w:val="006C3115"/>
    <w:rsid w:val="006C4801"/>
    <w:rsid w:val="006C4AE2"/>
    <w:rsid w:val="006C526D"/>
    <w:rsid w:val="006C570B"/>
    <w:rsid w:val="006C6D2F"/>
    <w:rsid w:val="006C71D5"/>
    <w:rsid w:val="006C7CF4"/>
    <w:rsid w:val="006D1CBA"/>
    <w:rsid w:val="006D4763"/>
    <w:rsid w:val="006D4965"/>
    <w:rsid w:val="006D57CE"/>
    <w:rsid w:val="006D66D8"/>
    <w:rsid w:val="006D6AF7"/>
    <w:rsid w:val="006D714D"/>
    <w:rsid w:val="006D742F"/>
    <w:rsid w:val="006D78E1"/>
    <w:rsid w:val="006E0894"/>
    <w:rsid w:val="006E089E"/>
    <w:rsid w:val="006E25FC"/>
    <w:rsid w:val="006E4656"/>
    <w:rsid w:val="006E4E07"/>
    <w:rsid w:val="006E527B"/>
    <w:rsid w:val="006E550C"/>
    <w:rsid w:val="006F03B6"/>
    <w:rsid w:val="006F0ACE"/>
    <w:rsid w:val="006F0E12"/>
    <w:rsid w:val="006F2613"/>
    <w:rsid w:val="006F323B"/>
    <w:rsid w:val="006F3FDD"/>
    <w:rsid w:val="006F59F4"/>
    <w:rsid w:val="0070044A"/>
    <w:rsid w:val="00701853"/>
    <w:rsid w:val="00701B07"/>
    <w:rsid w:val="00703072"/>
    <w:rsid w:val="00704131"/>
    <w:rsid w:val="007045C3"/>
    <w:rsid w:val="007047C0"/>
    <w:rsid w:val="00705182"/>
    <w:rsid w:val="0070543B"/>
    <w:rsid w:val="00705C27"/>
    <w:rsid w:val="00706B24"/>
    <w:rsid w:val="00706BF3"/>
    <w:rsid w:val="007101AE"/>
    <w:rsid w:val="007101C2"/>
    <w:rsid w:val="007107F8"/>
    <w:rsid w:val="00711C02"/>
    <w:rsid w:val="00711D95"/>
    <w:rsid w:val="00712C9A"/>
    <w:rsid w:val="00713034"/>
    <w:rsid w:val="007130E3"/>
    <w:rsid w:val="00715E4B"/>
    <w:rsid w:val="00716BE1"/>
    <w:rsid w:val="00717A4D"/>
    <w:rsid w:val="0072079A"/>
    <w:rsid w:val="00720C2E"/>
    <w:rsid w:val="00720D56"/>
    <w:rsid w:val="007214D9"/>
    <w:rsid w:val="00722673"/>
    <w:rsid w:val="00724A27"/>
    <w:rsid w:val="00726254"/>
    <w:rsid w:val="00726407"/>
    <w:rsid w:val="00726A95"/>
    <w:rsid w:val="00726C37"/>
    <w:rsid w:val="00730FC2"/>
    <w:rsid w:val="00731126"/>
    <w:rsid w:val="00732062"/>
    <w:rsid w:val="00732DE2"/>
    <w:rsid w:val="00733994"/>
    <w:rsid w:val="00733C19"/>
    <w:rsid w:val="00733F4C"/>
    <w:rsid w:val="00736374"/>
    <w:rsid w:val="00737026"/>
    <w:rsid w:val="00737562"/>
    <w:rsid w:val="0074014B"/>
    <w:rsid w:val="0074034D"/>
    <w:rsid w:val="00741690"/>
    <w:rsid w:val="00743722"/>
    <w:rsid w:val="0074567C"/>
    <w:rsid w:val="00745F36"/>
    <w:rsid w:val="00746316"/>
    <w:rsid w:val="00746528"/>
    <w:rsid w:val="00746AA5"/>
    <w:rsid w:val="0074754E"/>
    <w:rsid w:val="007505A7"/>
    <w:rsid w:val="00750F68"/>
    <w:rsid w:val="0075117F"/>
    <w:rsid w:val="00751E94"/>
    <w:rsid w:val="007526A4"/>
    <w:rsid w:val="007530B8"/>
    <w:rsid w:val="00753BC5"/>
    <w:rsid w:val="00754799"/>
    <w:rsid w:val="00755C64"/>
    <w:rsid w:val="00756436"/>
    <w:rsid w:val="00756C7F"/>
    <w:rsid w:val="00756FAF"/>
    <w:rsid w:val="007575DD"/>
    <w:rsid w:val="00761145"/>
    <w:rsid w:val="00762021"/>
    <w:rsid w:val="0076202B"/>
    <w:rsid w:val="0076273A"/>
    <w:rsid w:val="007629AD"/>
    <w:rsid w:val="00763225"/>
    <w:rsid w:val="00765166"/>
    <w:rsid w:val="007657FC"/>
    <w:rsid w:val="00765B6D"/>
    <w:rsid w:val="00766610"/>
    <w:rsid w:val="00766BE9"/>
    <w:rsid w:val="00770B4F"/>
    <w:rsid w:val="00770E54"/>
    <w:rsid w:val="00771FE9"/>
    <w:rsid w:val="00772F83"/>
    <w:rsid w:val="007734EE"/>
    <w:rsid w:val="00774A73"/>
    <w:rsid w:val="00774C5B"/>
    <w:rsid w:val="007754EB"/>
    <w:rsid w:val="007760DE"/>
    <w:rsid w:val="00776243"/>
    <w:rsid w:val="00776C4B"/>
    <w:rsid w:val="0077721A"/>
    <w:rsid w:val="00780125"/>
    <w:rsid w:val="007806FF"/>
    <w:rsid w:val="00781046"/>
    <w:rsid w:val="00781391"/>
    <w:rsid w:val="007813D6"/>
    <w:rsid w:val="0078191B"/>
    <w:rsid w:val="0078437D"/>
    <w:rsid w:val="00790D8D"/>
    <w:rsid w:val="00791FA3"/>
    <w:rsid w:val="00793611"/>
    <w:rsid w:val="00793B58"/>
    <w:rsid w:val="00794A13"/>
    <w:rsid w:val="00795625"/>
    <w:rsid w:val="00795CCC"/>
    <w:rsid w:val="007967C7"/>
    <w:rsid w:val="007969E3"/>
    <w:rsid w:val="00797980"/>
    <w:rsid w:val="007A16BD"/>
    <w:rsid w:val="007A30AA"/>
    <w:rsid w:val="007A3FC7"/>
    <w:rsid w:val="007A5222"/>
    <w:rsid w:val="007A7AE1"/>
    <w:rsid w:val="007B101D"/>
    <w:rsid w:val="007B174A"/>
    <w:rsid w:val="007B377E"/>
    <w:rsid w:val="007B3C3E"/>
    <w:rsid w:val="007B468D"/>
    <w:rsid w:val="007B4ADF"/>
    <w:rsid w:val="007B4CFD"/>
    <w:rsid w:val="007B4ED3"/>
    <w:rsid w:val="007B52BF"/>
    <w:rsid w:val="007B6691"/>
    <w:rsid w:val="007B6ADF"/>
    <w:rsid w:val="007B6AE9"/>
    <w:rsid w:val="007B6D43"/>
    <w:rsid w:val="007B7F15"/>
    <w:rsid w:val="007C0DC2"/>
    <w:rsid w:val="007C194C"/>
    <w:rsid w:val="007C1FAD"/>
    <w:rsid w:val="007C20BD"/>
    <w:rsid w:val="007C3BE6"/>
    <w:rsid w:val="007C40AD"/>
    <w:rsid w:val="007C4AD6"/>
    <w:rsid w:val="007C541F"/>
    <w:rsid w:val="007C5CD2"/>
    <w:rsid w:val="007D04B2"/>
    <w:rsid w:val="007D1919"/>
    <w:rsid w:val="007D19AB"/>
    <w:rsid w:val="007D2CCA"/>
    <w:rsid w:val="007D2E56"/>
    <w:rsid w:val="007D2EF5"/>
    <w:rsid w:val="007D4F2B"/>
    <w:rsid w:val="007D5623"/>
    <w:rsid w:val="007D57CC"/>
    <w:rsid w:val="007D5ED8"/>
    <w:rsid w:val="007D681D"/>
    <w:rsid w:val="007E0A8D"/>
    <w:rsid w:val="007E190E"/>
    <w:rsid w:val="007E24E9"/>
    <w:rsid w:val="007E3172"/>
    <w:rsid w:val="007E322A"/>
    <w:rsid w:val="007E3293"/>
    <w:rsid w:val="007E5B68"/>
    <w:rsid w:val="007E5EED"/>
    <w:rsid w:val="007E6882"/>
    <w:rsid w:val="007F09F8"/>
    <w:rsid w:val="007F26F6"/>
    <w:rsid w:val="007F2AFC"/>
    <w:rsid w:val="007F327F"/>
    <w:rsid w:val="007F3397"/>
    <w:rsid w:val="007F4019"/>
    <w:rsid w:val="007F5564"/>
    <w:rsid w:val="007F6324"/>
    <w:rsid w:val="00800669"/>
    <w:rsid w:val="00803CAB"/>
    <w:rsid w:val="0080566B"/>
    <w:rsid w:val="00805A55"/>
    <w:rsid w:val="008076C7"/>
    <w:rsid w:val="00807B4A"/>
    <w:rsid w:val="00810E0F"/>
    <w:rsid w:val="0081375A"/>
    <w:rsid w:val="0081468C"/>
    <w:rsid w:val="00814DAD"/>
    <w:rsid w:val="00815B47"/>
    <w:rsid w:val="00815BA1"/>
    <w:rsid w:val="00821414"/>
    <w:rsid w:val="00821A7D"/>
    <w:rsid w:val="00821F30"/>
    <w:rsid w:val="008230A5"/>
    <w:rsid w:val="008231FB"/>
    <w:rsid w:val="00823C54"/>
    <w:rsid w:val="00823E66"/>
    <w:rsid w:val="0082634B"/>
    <w:rsid w:val="00830144"/>
    <w:rsid w:val="00830664"/>
    <w:rsid w:val="00831239"/>
    <w:rsid w:val="00831D00"/>
    <w:rsid w:val="008330CA"/>
    <w:rsid w:val="008348AD"/>
    <w:rsid w:val="008357D9"/>
    <w:rsid w:val="008371C0"/>
    <w:rsid w:val="00837364"/>
    <w:rsid w:val="00837A86"/>
    <w:rsid w:val="008407E6"/>
    <w:rsid w:val="00840B0F"/>
    <w:rsid w:val="00842207"/>
    <w:rsid w:val="00843481"/>
    <w:rsid w:val="0084392E"/>
    <w:rsid w:val="008447C0"/>
    <w:rsid w:val="00844D65"/>
    <w:rsid w:val="00845756"/>
    <w:rsid w:val="00846A7D"/>
    <w:rsid w:val="008470C3"/>
    <w:rsid w:val="0084711A"/>
    <w:rsid w:val="00847F75"/>
    <w:rsid w:val="00850502"/>
    <w:rsid w:val="00850B35"/>
    <w:rsid w:val="00851179"/>
    <w:rsid w:val="00852DE1"/>
    <w:rsid w:val="008538B9"/>
    <w:rsid w:val="00853C38"/>
    <w:rsid w:val="00854C7F"/>
    <w:rsid w:val="00855731"/>
    <w:rsid w:val="00856909"/>
    <w:rsid w:val="00856E8C"/>
    <w:rsid w:val="00857A34"/>
    <w:rsid w:val="00862AD7"/>
    <w:rsid w:val="00863B20"/>
    <w:rsid w:val="00864D8E"/>
    <w:rsid w:val="008650D5"/>
    <w:rsid w:val="00865633"/>
    <w:rsid w:val="00865FD6"/>
    <w:rsid w:val="00866C09"/>
    <w:rsid w:val="00870343"/>
    <w:rsid w:val="00870779"/>
    <w:rsid w:val="008707C3"/>
    <w:rsid w:val="00872850"/>
    <w:rsid w:val="00872E3F"/>
    <w:rsid w:val="0087304F"/>
    <w:rsid w:val="0087432E"/>
    <w:rsid w:val="00874DC1"/>
    <w:rsid w:val="008753F7"/>
    <w:rsid w:val="008767B9"/>
    <w:rsid w:val="00876E98"/>
    <w:rsid w:val="00882E2B"/>
    <w:rsid w:val="0088316D"/>
    <w:rsid w:val="008843F5"/>
    <w:rsid w:val="00885199"/>
    <w:rsid w:val="00885AE6"/>
    <w:rsid w:val="008872E6"/>
    <w:rsid w:val="00891E35"/>
    <w:rsid w:val="00891EEF"/>
    <w:rsid w:val="00892446"/>
    <w:rsid w:val="008924A9"/>
    <w:rsid w:val="00893982"/>
    <w:rsid w:val="00894311"/>
    <w:rsid w:val="0089521C"/>
    <w:rsid w:val="00896F6E"/>
    <w:rsid w:val="008974EE"/>
    <w:rsid w:val="0089764C"/>
    <w:rsid w:val="008A0F13"/>
    <w:rsid w:val="008A4C2A"/>
    <w:rsid w:val="008A5C43"/>
    <w:rsid w:val="008A605B"/>
    <w:rsid w:val="008A6B4D"/>
    <w:rsid w:val="008B1CA9"/>
    <w:rsid w:val="008B3F99"/>
    <w:rsid w:val="008B45D0"/>
    <w:rsid w:val="008B5FF2"/>
    <w:rsid w:val="008B6AB1"/>
    <w:rsid w:val="008C0D88"/>
    <w:rsid w:val="008C0DD7"/>
    <w:rsid w:val="008C254B"/>
    <w:rsid w:val="008C262F"/>
    <w:rsid w:val="008C3770"/>
    <w:rsid w:val="008C5826"/>
    <w:rsid w:val="008C6608"/>
    <w:rsid w:val="008D048A"/>
    <w:rsid w:val="008D13FD"/>
    <w:rsid w:val="008D17DC"/>
    <w:rsid w:val="008D2E6C"/>
    <w:rsid w:val="008D5F77"/>
    <w:rsid w:val="008D7544"/>
    <w:rsid w:val="008E048A"/>
    <w:rsid w:val="008E14CE"/>
    <w:rsid w:val="008E17FF"/>
    <w:rsid w:val="008E2B03"/>
    <w:rsid w:val="008E449B"/>
    <w:rsid w:val="008E461F"/>
    <w:rsid w:val="008E5F4B"/>
    <w:rsid w:val="008E5FED"/>
    <w:rsid w:val="008E6291"/>
    <w:rsid w:val="008E6BD7"/>
    <w:rsid w:val="008E787F"/>
    <w:rsid w:val="008F015F"/>
    <w:rsid w:val="008F48E0"/>
    <w:rsid w:val="008F56A3"/>
    <w:rsid w:val="00900617"/>
    <w:rsid w:val="00900F0E"/>
    <w:rsid w:val="009022E2"/>
    <w:rsid w:val="00902963"/>
    <w:rsid w:val="00903417"/>
    <w:rsid w:val="00907849"/>
    <w:rsid w:val="00907936"/>
    <w:rsid w:val="00914C59"/>
    <w:rsid w:val="00914C6F"/>
    <w:rsid w:val="00915ECC"/>
    <w:rsid w:val="009163DF"/>
    <w:rsid w:val="00921FAD"/>
    <w:rsid w:val="009224AC"/>
    <w:rsid w:val="00924C05"/>
    <w:rsid w:val="00925FBC"/>
    <w:rsid w:val="00926E28"/>
    <w:rsid w:val="0092747A"/>
    <w:rsid w:val="00927F09"/>
    <w:rsid w:val="0093062B"/>
    <w:rsid w:val="0093086A"/>
    <w:rsid w:val="00933589"/>
    <w:rsid w:val="00934D62"/>
    <w:rsid w:val="00934E50"/>
    <w:rsid w:val="00935FF1"/>
    <w:rsid w:val="0093603E"/>
    <w:rsid w:val="009367AC"/>
    <w:rsid w:val="00937291"/>
    <w:rsid w:val="009406B6"/>
    <w:rsid w:val="00940A88"/>
    <w:rsid w:val="00941475"/>
    <w:rsid w:val="00941C49"/>
    <w:rsid w:val="00944638"/>
    <w:rsid w:val="009448AB"/>
    <w:rsid w:val="00944F16"/>
    <w:rsid w:val="00950483"/>
    <w:rsid w:val="00953AEB"/>
    <w:rsid w:val="00954CE8"/>
    <w:rsid w:val="00956450"/>
    <w:rsid w:val="00957663"/>
    <w:rsid w:val="00957FCA"/>
    <w:rsid w:val="0096115B"/>
    <w:rsid w:val="00962EA8"/>
    <w:rsid w:val="009643EF"/>
    <w:rsid w:val="009644E3"/>
    <w:rsid w:val="00964F98"/>
    <w:rsid w:val="00970D7E"/>
    <w:rsid w:val="0097140F"/>
    <w:rsid w:val="009733D3"/>
    <w:rsid w:val="0097358F"/>
    <w:rsid w:val="009741CF"/>
    <w:rsid w:val="00974682"/>
    <w:rsid w:val="00974A4E"/>
    <w:rsid w:val="00974CDA"/>
    <w:rsid w:val="00975433"/>
    <w:rsid w:val="009766EE"/>
    <w:rsid w:val="00976D6C"/>
    <w:rsid w:val="009778A9"/>
    <w:rsid w:val="00982102"/>
    <w:rsid w:val="0098272D"/>
    <w:rsid w:val="00982C92"/>
    <w:rsid w:val="00987FEB"/>
    <w:rsid w:val="00990073"/>
    <w:rsid w:val="0099010F"/>
    <w:rsid w:val="00993041"/>
    <w:rsid w:val="00993C52"/>
    <w:rsid w:val="00994A98"/>
    <w:rsid w:val="00994E8C"/>
    <w:rsid w:val="00995944"/>
    <w:rsid w:val="009967BA"/>
    <w:rsid w:val="00997822"/>
    <w:rsid w:val="009A01C0"/>
    <w:rsid w:val="009A0A52"/>
    <w:rsid w:val="009A0E2D"/>
    <w:rsid w:val="009A17DE"/>
    <w:rsid w:val="009A2362"/>
    <w:rsid w:val="009A2673"/>
    <w:rsid w:val="009A496B"/>
    <w:rsid w:val="009A5E11"/>
    <w:rsid w:val="009A658D"/>
    <w:rsid w:val="009A68E1"/>
    <w:rsid w:val="009A7233"/>
    <w:rsid w:val="009B0EF6"/>
    <w:rsid w:val="009B0F98"/>
    <w:rsid w:val="009B13FD"/>
    <w:rsid w:val="009B27D9"/>
    <w:rsid w:val="009B2ADD"/>
    <w:rsid w:val="009B3464"/>
    <w:rsid w:val="009B5E5A"/>
    <w:rsid w:val="009B66A8"/>
    <w:rsid w:val="009B7B21"/>
    <w:rsid w:val="009C09BE"/>
    <w:rsid w:val="009C0DC5"/>
    <w:rsid w:val="009C12A4"/>
    <w:rsid w:val="009C1324"/>
    <w:rsid w:val="009C1C87"/>
    <w:rsid w:val="009C3907"/>
    <w:rsid w:val="009C5191"/>
    <w:rsid w:val="009C585B"/>
    <w:rsid w:val="009C6E95"/>
    <w:rsid w:val="009C7137"/>
    <w:rsid w:val="009C7C19"/>
    <w:rsid w:val="009C7D57"/>
    <w:rsid w:val="009D0C45"/>
    <w:rsid w:val="009D10A2"/>
    <w:rsid w:val="009D1264"/>
    <w:rsid w:val="009D213A"/>
    <w:rsid w:val="009D3CC7"/>
    <w:rsid w:val="009D4AAD"/>
    <w:rsid w:val="009D53D4"/>
    <w:rsid w:val="009D6458"/>
    <w:rsid w:val="009E07FA"/>
    <w:rsid w:val="009E220F"/>
    <w:rsid w:val="009E22C2"/>
    <w:rsid w:val="009E276D"/>
    <w:rsid w:val="009E35D4"/>
    <w:rsid w:val="009E596E"/>
    <w:rsid w:val="009E66D1"/>
    <w:rsid w:val="009F0630"/>
    <w:rsid w:val="009F5272"/>
    <w:rsid w:val="009F576C"/>
    <w:rsid w:val="009F738B"/>
    <w:rsid w:val="00A005E5"/>
    <w:rsid w:val="00A00D81"/>
    <w:rsid w:val="00A016AE"/>
    <w:rsid w:val="00A01D4F"/>
    <w:rsid w:val="00A03037"/>
    <w:rsid w:val="00A03C56"/>
    <w:rsid w:val="00A045FA"/>
    <w:rsid w:val="00A05679"/>
    <w:rsid w:val="00A0625A"/>
    <w:rsid w:val="00A065F7"/>
    <w:rsid w:val="00A076AD"/>
    <w:rsid w:val="00A10027"/>
    <w:rsid w:val="00A10080"/>
    <w:rsid w:val="00A112AB"/>
    <w:rsid w:val="00A11476"/>
    <w:rsid w:val="00A11622"/>
    <w:rsid w:val="00A11E06"/>
    <w:rsid w:val="00A12D5F"/>
    <w:rsid w:val="00A1320D"/>
    <w:rsid w:val="00A13402"/>
    <w:rsid w:val="00A13B7D"/>
    <w:rsid w:val="00A142A9"/>
    <w:rsid w:val="00A15139"/>
    <w:rsid w:val="00A151A4"/>
    <w:rsid w:val="00A160BF"/>
    <w:rsid w:val="00A17D4B"/>
    <w:rsid w:val="00A2012D"/>
    <w:rsid w:val="00A20B8B"/>
    <w:rsid w:val="00A2118E"/>
    <w:rsid w:val="00A225B9"/>
    <w:rsid w:val="00A225BE"/>
    <w:rsid w:val="00A22AA3"/>
    <w:rsid w:val="00A2373A"/>
    <w:rsid w:val="00A24736"/>
    <w:rsid w:val="00A25BD4"/>
    <w:rsid w:val="00A26233"/>
    <w:rsid w:val="00A26865"/>
    <w:rsid w:val="00A3085B"/>
    <w:rsid w:val="00A30E15"/>
    <w:rsid w:val="00A30F30"/>
    <w:rsid w:val="00A31760"/>
    <w:rsid w:val="00A321B6"/>
    <w:rsid w:val="00A325CA"/>
    <w:rsid w:val="00A326AF"/>
    <w:rsid w:val="00A33382"/>
    <w:rsid w:val="00A3410B"/>
    <w:rsid w:val="00A3455A"/>
    <w:rsid w:val="00A351D0"/>
    <w:rsid w:val="00A3734A"/>
    <w:rsid w:val="00A412FC"/>
    <w:rsid w:val="00A41CC2"/>
    <w:rsid w:val="00A44183"/>
    <w:rsid w:val="00A445A1"/>
    <w:rsid w:val="00A45C3C"/>
    <w:rsid w:val="00A46A2D"/>
    <w:rsid w:val="00A47160"/>
    <w:rsid w:val="00A504C1"/>
    <w:rsid w:val="00A515FE"/>
    <w:rsid w:val="00A524EA"/>
    <w:rsid w:val="00A535B3"/>
    <w:rsid w:val="00A54966"/>
    <w:rsid w:val="00A5679D"/>
    <w:rsid w:val="00A56DEC"/>
    <w:rsid w:val="00A60E5D"/>
    <w:rsid w:val="00A6162E"/>
    <w:rsid w:val="00A6305E"/>
    <w:rsid w:val="00A630AC"/>
    <w:rsid w:val="00A64E09"/>
    <w:rsid w:val="00A65B04"/>
    <w:rsid w:val="00A66003"/>
    <w:rsid w:val="00A66EA6"/>
    <w:rsid w:val="00A7069E"/>
    <w:rsid w:val="00A70718"/>
    <w:rsid w:val="00A71127"/>
    <w:rsid w:val="00A718E6"/>
    <w:rsid w:val="00A719DF"/>
    <w:rsid w:val="00A71ED5"/>
    <w:rsid w:val="00A71F32"/>
    <w:rsid w:val="00A71F40"/>
    <w:rsid w:val="00A724B9"/>
    <w:rsid w:val="00A73682"/>
    <w:rsid w:val="00A74B1D"/>
    <w:rsid w:val="00A75463"/>
    <w:rsid w:val="00A76372"/>
    <w:rsid w:val="00A77841"/>
    <w:rsid w:val="00A779E0"/>
    <w:rsid w:val="00A80A3D"/>
    <w:rsid w:val="00A81ADB"/>
    <w:rsid w:val="00A82611"/>
    <w:rsid w:val="00A826E3"/>
    <w:rsid w:val="00A82C92"/>
    <w:rsid w:val="00A8609C"/>
    <w:rsid w:val="00A871A2"/>
    <w:rsid w:val="00A87529"/>
    <w:rsid w:val="00A90E28"/>
    <w:rsid w:val="00A91AB7"/>
    <w:rsid w:val="00A922DC"/>
    <w:rsid w:val="00A92551"/>
    <w:rsid w:val="00A938B7"/>
    <w:rsid w:val="00A93EEF"/>
    <w:rsid w:val="00A94C4A"/>
    <w:rsid w:val="00A96F15"/>
    <w:rsid w:val="00A97864"/>
    <w:rsid w:val="00A97CBB"/>
    <w:rsid w:val="00AA0A8E"/>
    <w:rsid w:val="00AA2836"/>
    <w:rsid w:val="00AA4207"/>
    <w:rsid w:val="00AA4624"/>
    <w:rsid w:val="00AA47F4"/>
    <w:rsid w:val="00AA48AC"/>
    <w:rsid w:val="00AA5B14"/>
    <w:rsid w:val="00AB1F94"/>
    <w:rsid w:val="00AB25A5"/>
    <w:rsid w:val="00AB42E5"/>
    <w:rsid w:val="00AB72FD"/>
    <w:rsid w:val="00AB73D3"/>
    <w:rsid w:val="00AB79B3"/>
    <w:rsid w:val="00AC077C"/>
    <w:rsid w:val="00AC0DE1"/>
    <w:rsid w:val="00AC1B87"/>
    <w:rsid w:val="00AC2B13"/>
    <w:rsid w:val="00AC387B"/>
    <w:rsid w:val="00AC3FAA"/>
    <w:rsid w:val="00AC4423"/>
    <w:rsid w:val="00AC48CE"/>
    <w:rsid w:val="00AC4FB7"/>
    <w:rsid w:val="00AC6114"/>
    <w:rsid w:val="00AC7E20"/>
    <w:rsid w:val="00AD0584"/>
    <w:rsid w:val="00AD093A"/>
    <w:rsid w:val="00AD09AA"/>
    <w:rsid w:val="00AD29D3"/>
    <w:rsid w:val="00AD4854"/>
    <w:rsid w:val="00AD48B6"/>
    <w:rsid w:val="00AD5606"/>
    <w:rsid w:val="00AD57AD"/>
    <w:rsid w:val="00AE2234"/>
    <w:rsid w:val="00AE3539"/>
    <w:rsid w:val="00AE3851"/>
    <w:rsid w:val="00AE4E3C"/>
    <w:rsid w:val="00AE513C"/>
    <w:rsid w:val="00AE5E34"/>
    <w:rsid w:val="00AE5F29"/>
    <w:rsid w:val="00AE77B4"/>
    <w:rsid w:val="00AE7C59"/>
    <w:rsid w:val="00AF14D5"/>
    <w:rsid w:val="00AF241B"/>
    <w:rsid w:val="00AF362E"/>
    <w:rsid w:val="00AF3C8E"/>
    <w:rsid w:val="00AF6051"/>
    <w:rsid w:val="00AF686A"/>
    <w:rsid w:val="00B01A96"/>
    <w:rsid w:val="00B02059"/>
    <w:rsid w:val="00B02841"/>
    <w:rsid w:val="00B02871"/>
    <w:rsid w:val="00B039E3"/>
    <w:rsid w:val="00B0541E"/>
    <w:rsid w:val="00B058A5"/>
    <w:rsid w:val="00B05CE8"/>
    <w:rsid w:val="00B06113"/>
    <w:rsid w:val="00B06C5C"/>
    <w:rsid w:val="00B1009D"/>
    <w:rsid w:val="00B1019A"/>
    <w:rsid w:val="00B10708"/>
    <w:rsid w:val="00B10B07"/>
    <w:rsid w:val="00B115C8"/>
    <w:rsid w:val="00B17157"/>
    <w:rsid w:val="00B177FD"/>
    <w:rsid w:val="00B179FF"/>
    <w:rsid w:val="00B2104B"/>
    <w:rsid w:val="00B2611D"/>
    <w:rsid w:val="00B26783"/>
    <w:rsid w:val="00B26AF1"/>
    <w:rsid w:val="00B27B72"/>
    <w:rsid w:val="00B30B14"/>
    <w:rsid w:val="00B30D42"/>
    <w:rsid w:val="00B3110E"/>
    <w:rsid w:val="00B31734"/>
    <w:rsid w:val="00B35C90"/>
    <w:rsid w:val="00B408D3"/>
    <w:rsid w:val="00B40DF1"/>
    <w:rsid w:val="00B411DA"/>
    <w:rsid w:val="00B41505"/>
    <w:rsid w:val="00B419AD"/>
    <w:rsid w:val="00B42112"/>
    <w:rsid w:val="00B42555"/>
    <w:rsid w:val="00B436BB"/>
    <w:rsid w:val="00B44C88"/>
    <w:rsid w:val="00B44CC1"/>
    <w:rsid w:val="00B46DFD"/>
    <w:rsid w:val="00B51477"/>
    <w:rsid w:val="00B51E7C"/>
    <w:rsid w:val="00B524BF"/>
    <w:rsid w:val="00B52CC5"/>
    <w:rsid w:val="00B52D1F"/>
    <w:rsid w:val="00B539DD"/>
    <w:rsid w:val="00B53C1E"/>
    <w:rsid w:val="00B54EA3"/>
    <w:rsid w:val="00B54F3B"/>
    <w:rsid w:val="00B55238"/>
    <w:rsid w:val="00B55855"/>
    <w:rsid w:val="00B56814"/>
    <w:rsid w:val="00B5742D"/>
    <w:rsid w:val="00B57F8D"/>
    <w:rsid w:val="00B60474"/>
    <w:rsid w:val="00B618C5"/>
    <w:rsid w:val="00B61BBE"/>
    <w:rsid w:val="00B6251E"/>
    <w:rsid w:val="00B63F4C"/>
    <w:rsid w:val="00B64B07"/>
    <w:rsid w:val="00B66B35"/>
    <w:rsid w:val="00B67C39"/>
    <w:rsid w:val="00B709D9"/>
    <w:rsid w:val="00B70AF9"/>
    <w:rsid w:val="00B70ECA"/>
    <w:rsid w:val="00B70FD1"/>
    <w:rsid w:val="00B749B4"/>
    <w:rsid w:val="00B76FFD"/>
    <w:rsid w:val="00B81D99"/>
    <w:rsid w:val="00B85105"/>
    <w:rsid w:val="00B86A34"/>
    <w:rsid w:val="00B8722C"/>
    <w:rsid w:val="00B87487"/>
    <w:rsid w:val="00B934EF"/>
    <w:rsid w:val="00B93B2D"/>
    <w:rsid w:val="00B94869"/>
    <w:rsid w:val="00B95799"/>
    <w:rsid w:val="00B95CD7"/>
    <w:rsid w:val="00B95EDC"/>
    <w:rsid w:val="00BA0002"/>
    <w:rsid w:val="00BA0505"/>
    <w:rsid w:val="00BA0711"/>
    <w:rsid w:val="00BA0982"/>
    <w:rsid w:val="00BA0B3A"/>
    <w:rsid w:val="00BA1528"/>
    <w:rsid w:val="00BA2535"/>
    <w:rsid w:val="00BA2561"/>
    <w:rsid w:val="00BA2D91"/>
    <w:rsid w:val="00BA375F"/>
    <w:rsid w:val="00BA5311"/>
    <w:rsid w:val="00BA7E96"/>
    <w:rsid w:val="00BB0232"/>
    <w:rsid w:val="00BB343B"/>
    <w:rsid w:val="00BB55DE"/>
    <w:rsid w:val="00BB5F0B"/>
    <w:rsid w:val="00BB6A23"/>
    <w:rsid w:val="00BB6C8E"/>
    <w:rsid w:val="00BB75CE"/>
    <w:rsid w:val="00BB79D3"/>
    <w:rsid w:val="00BC0AC9"/>
    <w:rsid w:val="00BC13C1"/>
    <w:rsid w:val="00BC2554"/>
    <w:rsid w:val="00BC394F"/>
    <w:rsid w:val="00BC4E53"/>
    <w:rsid w:val="00BC4F43"/>
    <w:rsid w:val="00BC5442"/>
    <w:rsid w:val="00BD057C"/>
    <w:rsid w:val="00BD11D4"/>
    <w:rsid w:val="00BD3EEA"/>
    <w:rsid w:val="00BD4095"/>
    <w:rsid w:val="00BD6D67"/>
    <w:rsid w:val="00BD784A"/>
    <w:rsid w:val="00BD7CC7"/>
    <w:rsid w:val="00BE076D"/>
    <w:rsid w:val="00BE0895"/>
    <w:rsid w:val="00BE3D51"/>
    <w:rsid w:val="00BE4B11"/>
    <w:rsid w:val="00BE4B42"/>
    <w:rsid w:val="00BE509C"/>
    <w:rsid w:val="00BE5AAA"/>
    <w:rsid w:val="00BE69BF"/>
    <w:rsid w:val="00BE6BC8"/>
    <w:rsid w:val="00BE6C3E"/>
    <w:rsid w:val="00BE6CA6"/>
    <w:rsid w:val="00BF29C8"/>
    <w:rsid w:val="00BF2DA0"/>
    <w:rsid w:val="00BF3995"/>
    <w:rsid w:val="00BF3A5F"/>
    <w:rsid w:val="00BF3B80"/>
    <w:rsid w:val="00BF3C7A"/>
    <w:rsid w:val="00BF3C92"/>
    <w:rsid w:val="00BF699E"/>
    <w:rsid w:val="00BF76E2"/>
    <w:rsid w:val="00BF7C1F"/>
    <w:rsid w:val="00C000C6"/>
    <w:rsid w:val="00C00717"/>
    <w:rsid w:val="00C0107B"/>
    <w:rsid w:val="00C02B8F"/>
    <w:rsid w:val="00C03942"/>
    <w:rsid w:val="00C04BD4"/>
    <w:rsid w:val="00C04EA1"/>
    <w:rsid w:val="00C064BD"/>
    <w:rsid w:val="00C0663C"/>
    <w:rsid w:val="00C077A4"/>
    <w:rsid w:val="00C1008F"/>
    <w:rsid w:val="00C10EFE"/>
    <w:rsid w:val="00C12248"/>
    <w:rsid w:val="00C13B73"/>
    <w:rsid w:val="00C13DA9"/>
    <w:rsid w:val="00C13F44"/>
    <w:rsid w:val="00C15235"/>
    <w:rsid w:val="00C16565"/>
    <w:rsid w:val="00C1752B"/>
    <w:rsid w:val="00C22DDF"/>
    <w:rsid w:val="00C22F9E"/>
    <w:rsid w:val="00C247A5"/>
    <w:rsid w:val="00C25141"/>
    <w:rsid w:val="00C2563D"/>
    <w:rsid w:val="00C2583A"/>
    <w:rsid w:val="00C260CA"/>
    <w:rsid w:val="00C279C2"/>
    <w:rsid w:val="00C30138"/>
    <w:rsid w:val="00C30F4B"/>
    <w:rsid w:val="00C312BC"/>
    <w:rsid w:val="00C32C8E"/>
    <w:rsid w:val="00C331D2"/>
    <w:rsid w:val="00C335C8"/>
    <w:rsid w:val="00C33C57"/>
    <w:rsid w:val="00C3423C"/>
    <w:rsid w:val="00C34D71"/>
    <w:rsid w:val="00C35A95"/>
    <w:rsid w:val="00C35EF0"/>
    <w:rsid w:val="00C361AE"/>
    <w:rsid w:val="00C401D3"/>
    <w:rsid w:val="00C43307"/>
    <w:rsid w:val="00C43843"/>
    <w:rsid w:val="00C438DD"/>
    <w:rsid w:val="00C43A84"/>
    <w:rsid w:val="00C43EDB"/>
    <w:rsid w:val="00C43F6E"/>
    <w:rsid w:val="00C44B57"/>
    <w:rsid w:val="00C44C50"/>
    <w:rsid w:val="00C44DFB"/>
    <w:rsid w:val="00C45A8A"/>
    <w:rsid w:val="00C47853"/>
    <w:rsid w:val="00C50B92"/>
    <w:rsid w:val="00C51FA6"/>
    <w:rsid w:val="00C520FB"/>
    <w:rsid w:val="00C534B4"/>
    <w:rsid w:val="00C545B2"/>
    <w:rsid w:val="00C553E8"/>
    <w:rsid w:val="00C55B64"/>
    <w:rsid w:val="00C56D31"/>
    <w:rsid w:val="00C6046F"/>
    <w:rsid w:val="00C610E6"/>
    <w:rsid w:val="00C61357"/>
    <w:rsid w:val="00C6139A"/>
    <w:rsid w:val="00C628FE"/>
    <w:rsid w:val="00C634E5"/>
    <w:rsid w:val="00C646E9"/>
    <w:rsid w:val="00C65526"/>
    <w:rsid w:val="00C66995"/>
    <w:rsid w:val="00C70D6F"/>
    <w:rsid w:val="00C7174F"/>
    <w:rsid w:val="00C74FBB"/>
    <w:rsid w:val="00C75CC0"/>
    <w:rsid w:val="00C76884"/>
    <w:rsid w:val="00C77272"/>
    <w:rsid w:val="00C77F9A"/>
    <w:rsid w:val="00C808B6"/>
    <w:rsid w:val="00C85C47"/>
    <w:rsid w:val="00C8676F"/>
    <w:rsid w:val="00C86C94"/>
    <w:rsid w:val="00C87141"/>
    <w:rsid w:val="00C90291"/>
    <w:rsid w:val="00C92D8E"/>
    <w:rsid w:val="00C946BD"/>
    <w:rsid w:val="00C95D94"/>
    <w:rsid w:val="00CA01C7"/>
    <w:rsid w:val="00CA0805"/>
    <w:rsid w:val="00CA1098"/>
    <w:rsid w:val="00CA1CC8"/>
    <w:rsid w:val="00CA1F0F"/>
    <w:rsid w:val="00CA248B"/>
    <w:rsid w:val="00CA270A"/>
    <w:rsid w:val="00CA3901"/>
    <w:rsid w:val="00CA4124"/>
    <w:rsid w:val="00CA6169"/>
    <w:rsid w:val="00CA7185"/>
    <w:rsid w:val="00CB116B"/>
    <w:rsid w:val="00CB13A9"/>
    <w:rsid w:val="00CB1B93"/>
    <w:rsid w:val="00CB3A50"/>
    <w:rsid w:val="00CB403B"/>
    <w:rsid w:val="00CB5179"/>
    <w:rsid w:val="00CB5C4E"/>
    <w:rsid w:val="00CB638F"/>
    <w:rsid w:val="00CB6DE9"/>
    <w:rsid w:val="00CB705D"/>
    <w:rsid w:val="00CC06AB"/>
    <w:rsid w:val="00CC0728"/>
    <w:rsid w:val="00CC085E"/>
    <w:rsid w:val="00CC26EA"/>
    <w:rsid w:val="00CC3D85"/>
    <w:rsid w:val="00CC401B"/>
    <w:rsid w:val="00CC46D4"/>
    <w:rsid w:val="00CC75DA"/>
    <w:rsid w:val="00CD0029"/>
    <w:rsid w:val="00CD0272"/>
    <w:rsid w:val="00CD12B3"/>
    <w:rsid w:val="00CD1761"/>
    <w:rsid w:val="00CD1AD5"/>
    <w:rsid w:val="00CD3033"/>
    <w:rsid w:val="00CD3F78"/>
    <w:rsid w:val="00CD4BE3"/>
    <w:rsid w:val="00CD6027"/>
    <w:rsid w:val="00CD69CD"/>
    <w:rsid w:val="00CE054D"/>
    <w:rsid w:val="00CE095A"/>
    <w:rsid w:val="00CE139B"/>
    <w:rsid w:val="00CE5FB0"/>
    <w:rsid w:val="00CE6D1D"/>
    <w:rsid w:val="00CF0F05"/>
    <w:rsid w:val="00CF1083"/>
    <w:rsid w:val="00CF37B9"/>
    <w:rsid w:val="00CF3FE9"/>
    <w:rsid w:val="00CF592A"/>
    <w:rsid w:val="00CF70E7"/>
    <w:rsid w:val="00CF7113"/>
    <w:rsid w:val="00CF75AE"/>
    <w:rsid w:val="00D009A9"/>
    <w:rsid w:val="00D009C4"/>
    <w:rsid w:val="00D0207B"/>
    <w:rsid w:val="00D02462"/>
    <w:rsid w:val="00D02729"/>
    <w:rsid w:val="00D031F2"/>
    <w:rsid w:val="00D03AAF"/>
    <w:rsid w:val="00D05DCA"/>
    <w:rsid w:val="00D060F8"/>
    <w:rsid w:val="00D065EF"/>
    <w:rsid w:val="00D06DE0"/>
    <w:rsid w:val="00D10A29"/>
    <w:rsid w:val="00D10CF8"/>
    <w:rsid w:val="00D10FB6"/>
    <w:rsid w:val="00D11555"/>
    <w:rsid w:val="00D11FD8"/>
    <w:rsid w:val="00D1261C"/>
    <w:rsid w:val="00D1296E"/>
    <w:rsid w:val="00D13233"/>
    <w:rsid w:val="00D14E4A"/>
    <w:rsid w:val="00D15CDA"/>
    <w:rsid w:val="00D15F26"/>
    <w:rsid w:val="00D17E44"/>
    <w:rsid w:val="00D202EB"/>
    <w:rsid w:val="00D204EE"/>
    <w:rsid w:val="00D208F5"/>
    <w:rsid w:val="00D228E3"/>
    <w:rsid w:val="00D22BE3"/>
    <w:rsid w:val="00D231EB"/>
    <w:rsid w:val="00D263FA"/>
    <w:rsid w:val="00D26853"/>
    <w:rsid w:val="00D27B6D"/>
    <w:rsid w:val="00D303CE"/>
    <w:rsid w:val="00D3129F"/>
    <w:rsid w:val="00D325A3"/>
    <w:rsid w:val="00D32A75"/>
    <w:rsid w:val="00D33E42"/>
    <w:rsid w:val="00D34E8A"/>
    <w:rsid w:val="00D36CE4"/>
    <w:rsid w:val="00D40CF3"/>
    <w:rsid w:val="00D4116F"/>
    <w:rsid w:val="00D41E3C"/>
    <w:rsid w:val="00D43497"/>
    <w:rsid w:val="00D44276"/>
    <w:rsid w:val="00D44617"/>
    <w:rsid w:val="00D44FC9"/>
    <w:rsid w:val="00D4518B"/>
    <w:rsid w:val="00D51351"/>
    <w:rsid w:val="00D518BF"/>
    <w:rsid w:val="00D529E4"/>
    <w:rsid w:val="00D53E8C"/>
    <w:rsid w:val="00D549C7"/>
    <w:rsid w:val="00D5533D"/>
    <w:rsid w:val="00D555E8"/>
    <w:rsid w:val="00D55ACE"/>
    <w:rsid w:val="00D56E31"/>
    <w:rsid w:val="00D60190"/>
    <w:rsid w:val="00D601DA"/>
    <w:rsid w:val="00D603B2"/>
    <w:rsid w:val="00D60C92"/>
    <w:rsid w:val="00D62153"/>
    <w:rsid w:val="00D636A8"/>
    <w:rsid w:val="00D644DE"/>
    <w:rsid w:val="00D647B0"/>
    <w:rsid w:val="00D64A7C"/>
    <w:rsid w:val="00D650B2"/>
    <w:rsid w:val="00D706B3"/>
    <w:rsid w:val="00D70A20"/>
    <w:rsid w:val="00D7274C"/>
    <w:rsid w:val="00D72DE2"/>
    <w:rsid w:val="00D7463D"/>
    <w:rsid w:val="00D746F5"/>
    <w:rsid w:val="00D75BC1"/>
    <w:rsid w:val="00D760D8"/>
    <w:rsid w:val="00D7692B"/>
    <w:rsid w:val="00D76B04"/>
    <w:rsid w:val="00D80161"/>
    <w:rsid w:val="00D803B7"/>
    <w:rsid w:val="00D80814"/>
    <w:rsid w:val="00D81133"/>
    <w:rsid w:val="00D8156C"/>
    <w:rsid w:val="00D819DF"/>
    <w:rsid w:val="00D824C6"/>
    <w:rsid w:val="00D826E9"/>
    <w:rsid w:val="00D84FDA"/>
    <w:rsid w:val="00D901C0"/>
    <w:rsid w:val="00D90650"/>
    <w:rsid w:val="00D9144D"/>
    <w:rsid w:val="00D9186D"/>
    <w:rsid w:val="00D93111"/>
    <w:rsid w:val="00D93A4A"/>
    <w:rsid w:val="00D9494E"/>
    <w:rsid w:val="00D9522D"/>
    <w:rsid w:val="00D95A06"/>
    <w:rsid w:val="00D9602F"/>
    <w:rsid w:val="00D97C16"/>
    <w:rsid w:val="00DA04D9"/>
    <w:rsid w:val="00DA1699"/>
    <w:rsid w:val="00DA2CCA"/>
    <w:rsid w:val="00DA31E2"/>
    <w:rsid w:val="00DA32EE"/>
    <w:rsid w:val="00DA3C0C"/>
    <w:rsid w:val="00DA3E34"/>
    <w:rsid w:val="00DB0C68"/>
    <w:rsid w:val="00DB1E69"/>
    <w:rsid w:val="00DB25AA"/>
    <w:rsid w:val="00DB46FA"/>
    <w:rsid w:val="00DB4CA5"/>
    <w:rsid w:val="00DB605F"/>
    <w:rsid w:val="00DB76AB"/>
    <w:rsid w:val="00DC0A8C"/>
    <w:rsid w:val="00DC1E3B"/>
    <w:rsid w:val="00DC2A93"/>
    <w:rsid w:val="00DC2B45"/>
    <w:rsid w:val="00DC301B"/>
    <w:rsid w:val="00DC3E60"/>
    <w:rsid w:val="00DC5D60"/>
    <w:rsid w:val="00DC67DE"/>
    <w:rsid w:val="00DD003F"/>
    <w:rsid w:val="00DD1FCC"/>
    <w:rsid w:val="00DD27DE"/>
    <w:rsid w:val="00DD33EC"/>
    <w:rsid w:val="00DD3918"/>
    <w:rsid w:val="00DD3AD5"/>
    <w:rsid w:val="00DD4D8E"/>
    <w:rsid w:val="00DD705F"/>
    <w:rsid w:val="00DD7425"/>
    <w:rsid w:val="00DE037F"/>
    <w:rsid w:val="00DE0406"/>
    <w:rsid w:val="00DE1798"/>
    <w:rsid w:val="00DE2E56"/>
    <w:rsid w:val="00DE2E9F"/>
    <w:rsid w:val="00DE411F"/>
    <w:rsid w:val="00DE4266"/>
    <w:rsid w:val="00DE6801"/>
    <w:rsid w:val="00DE6E25"/>
    <w:rsid w:val="00DE755B"/>
    <w:rsid w:val="00DE790C"/>
    <w:rsid w:val="00DF0F5B"/>
    <w:rsid w:val="00DF1BB6"/>
    <w:rsid w:val="00DF3154"/>
    <w:rsid w:val="00DF35BF"/>
    <w:rsid w:val="00DF43E9"/>
    <w:rsid w:val="00DF4CB5"/>
    <w:rsid w:val="00DF5707"/>
    <w:rsid w:val="00DF79E2"/>
    <w:rsid w:val="00E00386"/>
    <w:rsid w:val="00E03568"/>
    <w:rsid w:val="00E035C5"/>
    <w:rsid w:val="00E03FD5"/>
    <w:rsid w:val="00E04963"/>
    <w:rsid w:val="00E04ED9"/>
    <w:rsid w:val="00E06193"/>
    <w:rsid w:val="00E06E1A"/>
    <w:rsid w:val="00E06FCC"/>
    <w:rsid w:val="00E070DF"/>
    <w:rsid w:val="00E07AE5"/>
    <w:rsid w:val="00E10A94"/>
    <w:rsid w:val="00E11DD6"/>
    <w:rsid w:val="00E13EB4"/>
    <w:rsid w:val="00E14117"/>
    <w:rsid w:val="00E1411C"/>
    <w:rsid w:val="00E149C8"/>
    <w:rsid w:val="00E15845"/>
    <w:rsid w:val="00E16545"/>
    <w:rsid w:val="00E177E1"/>
    <w:rsid w:val="00E17C85"/>
    <w:rsid w:val="00E21549"/>
    <w:rsid w:val="00E22576"/>
    <w:rsid w:val="00E22C9C"/>
    <w:rsid w:val="00E2483C"/>
    <w:rsid w:val="00E2587E"/>
    <w:rsid w:val="00E2796A"/>
    <w:rsid w:val="00E279F2"/>
    <w:rsid w:val="00E31559"/>
    <w:rsid w:val="00E329B1"/>
    <w:rsid w:val="00E32F09"/>
    <w:rsid w:val="00E32F5B"/>
    <w:rsid w:val="00E360E6"/>
    <w:rsid w:val="00E3636E"/>
    <w:rsid w:val="00E36C7D"/>
    <w:rsid w:val="00E37A04"/>
    <w:rsid w:val="00E40F71"/>
    <w:rsid w:val="00E41DBC"/>
    <w:rsid w:val="00E42F90"/>
    <w:rsid w:val="00E43944"/>
    <w:rsid w:val="00E44330"/>
    <w:rsid w:val="00E44815"/>
    <w:rsid w:val="00E44D10"/>
    <w:rsid w:val="00E45419"/>
    <w:rsid w:val="00E46344"/>
    <w:rsid w:val="00E50077"/>
    <w:rsid w:val="00E50553"/>
    <w:rsid w:val="00E50EDD"/>
    <w:rsid w:val="00E5188F"/>
    <w:rsid w:val="00E51EEC"/>
    <w:rsid w:val="00E52E38"/>
    <w:rsid w:val="00E54025"/>
    <w:rsid w:val="00E547B4"/>
    <w:rsid w:val="00E5492D"/>
    <w:rsid w:val="00E5511F"/>
    <w:rsid w:val="00E55390"/>
    <w:rsid w:val="00E56701"/>
    <w:rsid w:val="00E5695F"/>
    <w:rsid w:val="00E578E4"/>
    <w:rsid w:val="00E60337"/>
    <w:rsid w:val="00E603F8"/>
    <w:rsid w:val="00E604B0"/>
    <w:rsid w:val="00E60EDB"/>
    <w:rsid w:val="00E6224A"/>
    <w:rsid w:val="00E62B85"/>
    <w:rsid w:val="00E64589"/>
    <w:rsid w:val="00E64B10"/>
    <w:rsid w:val="00E64B82"/>
    <w:rsid w:val="00E6533D"/>
    <w:rsid w:val="00E6784D"/>
    <w:rsid w:val="00E70459"/>
    <w:rsid w:val="00E70B50"/>
    <w:rsid w:val="00E7318A"/>
    <w:rsid w:val="00E742FE"/>
    <w:rsid w:val="00E74445"/>
    <w:rsid w:val="00E761B5"/>
    <w:rsid w:val="00E77C22"/>
    <w:rsid w:val="00E83C81"/>
    <w:rsid w:val="00E84579"/>
    <w:rsid w:val="00E848ED"/>
    <w:rsid w:val="00E85A32"/>
    <w:rsid w:val="00E86660"/>
    <w:rsid w:val="00E87712"/>
    <w:rsid w:val="00E90D09"/>
    <w:rsid w:val="00E912A6"/>
    <w:rsid w:val="00E922CD"/>
    <w:rsid w:val="00E92E8B"/>
    <w:rsid w:val="00E9307D"/>
    <w:rsid w:val="00E9330A"/>
    <w:rsid w:val="00E95F1A"/>
    <w:rsid w:val="00E97CD3"/>
    <w:rsid w:val="00EA07C6"/>
    <w:rsid w:val="00EA0C8C"/>
    <w:rsid w:val="00EA0F32"/>
    <w:rsid w:val="00EA28B0"/>
    <w:rsid w:val="00EA2AB8"/>
    <w:rsid w:val="00EA2D24"/>
    <w:rsid w:val="00EA386F"/>
    <w:rsid w:val="00EA3B26"/>
    <w:rsid w:val="00EA466A"/>
    <w:rsid w:val="00EA6B5D"/>
    <w:rsid w:val="00EB07A1"/>
    <w:rsid w:val="00EB0F45"/>
    <w:rsid w:val="00EB1481"/>
    <w:rsid w:val="00EB2FBD"/>
    <w:rsid w:val="00EB40BD"/>
    <w:rsid w:val="00EB4672"/>
    <w:rsid w:val="00EB46EA"/>
    <w:rsid w:val="00EB5D20"/>
    <w:rsid w:val="00EB5FD9"/>
    <w:rsid w:val="00EB68A5"/>
    <w:rsid w:val="00EB6C2F"/>
    <w:rsid w:val="00EB6C65"/>
    <w:rsid w:val="00EB7B03"/>
    <w:rsid w:val="00EB7B71"/>
    <w:rsid w:val="00EC15D4"/>
    <w:rsid w:val="00EC175B"/>
    <w:rsid w:val="00EC1AFF"/>
    <w:rsid w:val="00EC1D15"/>
    <w:rsid w:val="00EC34CE"/>
    <w:rsid w:val="00EC3BE0"/>
    <w:rsid w:val="00EC4052"/>
    <w:rsid w:val="00EC7C80"/>
    <w:rsid w:val="00ED02CF"/>
    <w:rsid w:val="00ED0391"/>
    <w:rsid w:val="00ED040B"/>
    <w:rsid w:val="00ED1B58"/>
    <w:rsid w:val="00ED1C2E"/>
    <w:rsid w:val="00ED3459"/>
    <w:rsid w:val="00ED5112"/>
    <w:rsid w:val="00EE07DD"/>
    <w:rsid w:val="00EE18D8"/>
    <w:rsid w:val="00EE24E2"/>
    <w:rsid w:val="00EE30B5"/>
    <w:rsid w:val="00EE3505"/>
    <w:rsid w:val="00EE3A68"/>
    <w:rsid w:val="00EE46E4"/>
    <w:rsid w:val="00EE4BC7"/>
    <w:rsid w:val="00EE6E32"/>
    <w:rsid w:val="00EE6F22"/>
    <w:rsid w:val="00EF00D7"/>
    <w:rsid w:val="00EF07AC"/>
    <w:rsid w:val="00EF0BD0"/>
    <w:rsid w:val="00EF1545"/>
    <w:rsid w:val="00EF1C31"/>
    <w:rsid w:val="00EF3131"/>
    <w:rsid w:val="00EF6071"/>
    <w:rsid w:val="00EF60CF"/>
    <w:rsid w:val="00EF6137"/>
    <w:rsid w:val="00EF652C"/>
    <w:rsid w:val="00EF685B"/>
    <w:rsid w:val="00EF6867"/>
    <w:rsid w:val="00EF69C8"/>
    <w:rsid w:val="00F0066C"/>
    <w:rsid w:val="00F02BFC"/>
    <w:rsid w:val="00F02DBE"/>
    <w:rsid w:val="00F03F93"/>
    <w:rsid w:val="00F046BF"/>
    <w:rsid w:val="00F0472B"/>
    <w:rsid w:val="00F06AA4"/>
    <w:rsid w:val="00F07689"/>
    <w:rsid w:val="00F07ECD"/>
    <w:rsid w:val="00F10AE1"/>
    <w:rsid w:val="00F11185"/>
    <w:rsid w:val="00F11D3A"/>
    <w:rsid w:val="00F12A89"/>
    <w:rsid w:val="00F13238"/>
    <w:rsid w:val="00F13536"/>
    <w:rsid w:val="00F141E3"/>
    <w:rsid w:val="00F1457B"/>
    <w:rsid w:val="00F16330"/>
    <w:rsid w:val="00F1645D"/>
    <w:rsid w:val="00F17559"/>
    <w:rsid w:val="00F17CBA"/>
    <w:rsid w:val="00F17D95"/>
    <w:rsid w:val="00F21061"/>
    <w:rsid w:val="00F212FA"/>
    <w:rsid w:val="00F21814"/>
    <w:rsid w:val="00F21DAE"/>
    <w:rsid w:val="00F22B79"/>
    <w:rsid w:val="00F257AB"/>
    <w:rsid w:val="00F25CB4"/>
    <w:rsid w:val="00F274ED"/>
    <w:rsid w:val="00F30199"/>
    <w:rsid w:val="00F3179F"/>
    <w:rsid w:val="00F3227A"/>
    <w:rsid w:val="00F32973"/>
    <w:rsid w:val="00F32E4D"/>
    <w:rsid w:val="00F35241"/>
    <w:rsid w:val="00F358D0"/>
    <w:rsid w:val="00F37D30"/>
    <w:rsid w:val="00F42875"/>
    <w:rsid w:val="00F43A7B"/>
    <w:rsid w:val="00F43EF1"/>
    <w:rsid w:val="00F44647"/>
    <w:rsid w:val="00F44D2E"/>
    <w:rsid w:val="00F45831"/>
    <w:rsid w:val="00F45CDB"/>
    <w:rsid w:val="00F460BD"/>
    <w:rsid w:val="00F46220"/>
    <w:rsid w:val="00F4712C"/>
    <w:rsid w:val="00F50A80"/>
    <w:rsid w:val="00F513A8"/>
    <w:rsid w:val="00F53ED2"/>
    <w:rsid w:val="00F545E5"/>
    <w:rsid w:val="00F561E5"/>
    <w:rsid w:val="00F568E9"/>
    <w:rsid w:val="00F56FC1"/>
    <w:rsid w:val="00F6014D"/>
    <w:rsid w:val="00F62433"/>
    <w:rsid w:val="00F62D9A"/>
    <w:rsid w:val="00F63374"/>
    <w:rsid w:val="00F63E31"/>
    <w:rsid w:val="00F662FB"/>
    <w:rsid w:val="00F66DD2"/>
    <w:rsid w:val="00F67C0F"/>
    <w:rsid w:val="00F7179A"/>
    <w:rsid w:val="00F71B64"/>
    <w:rsid w:val="00F7205B"/>
    <w:rsid w:val="00F72FC6"/>
    <w:rsid w:val="00F7338D"/>
    <w:rsid w:val="00F73A6E"/>
    <w:rsid w:val="00F73DDA"/>
    <w:rsid w:val="00F770FE"/>
    <w:rsid w:val="00F77A02"/>
    <w:rsid w:val="00F77F6D"/>
    <w:rsid w:val="00F80FCB"/>
    <w:rsid w:val="00F81DD0"/>
    <w:rsid w:val="00F82150"/>
    <w:rsid w:val="00F82887"/>
    <w:rsid w:val="00F8293D"/>
    <w:rsid w:val="00F82B7E"/>
    <w:rsid w:val="00F82DF3"/>
    <w:rsid w:val="00F858C0"/>
    <w:rsid w:val="00F8598B"/>
    <w:rsid w:val="00F87535"/>
    <w:rsid w:val="00F90374"/>
    <w:rsid w:val="00F92D69"/>
    <w:rsid w:val="00F93F8E"/>
    <w:rsid w:val="00F94E12"/>
    <w:rsid w:val="00F957CF"/>
    <w:rsid w:val="00F95BA6"/>
    <w:rsid w:val="00F96180"/>
    <w:rsid w:val="00FA0679"/>
    <w:rsid w:val="00FA2E09"/>
    <w:rsid w:val="00FA33B1"/>
    <w:rsid w:val="00FA33E6"/>
    <w:rsid w:val="00FA3DE5"/>
    <w:rsid w:val="00FA49CE"/>
    <w:rsid w:val="00FA5677"/>
    <w:rsid w:val="00FA6FAB"/>
    <w:rsid w:val="00FB30C6"/>
    <w:rsid w:val="00FB4662"/>
    <w:rsid w:val="00FB6040"/>
    <w:rsid w:val="00FC0EC5"/>
    <w:rsid w:val="00FC134B"/>
    <w:rsid w:val="00FC2BFB"/>
    <w:rsid w:val="00FC2D6D"/>
    <w:rsid w:val="00FC2F75"/>
    <w:rsid w:val="00FC35EE"/>
    <w:rsid w:val="00FC3A3B"/>
    <w:rsid w:val="00FC3B7F"/>
    <w:rsid w:val="00FC4632"/>
    <w:rsid w:val="00FC54D1"/>
    <w:rsid w:val="00FC5DAE"/>
    <w:rsid w:val="00FC5DF2"/>
    <w:rsid w:val="00FD0DD6"/>
    <w:rsid w:val="00FD212C"/>
    <w:rsid w:val="00FD6D37"/>
    <w:rsid w:val="00FD7315"/>
    <w:rsid w:val="00FE2790"/>
    <w:rsid w:val="00FE35BE"/>
    <w:rsid w:val="00FE389E"/>
    <w:rsid w:val="00FE45EA"/>
    <w:rsid w:val="00FE48E7"/>
    <w:rsid w:val="00FE4DBF"/>
    <w:rsid w:val="00FE5A0E"/>
    <w:rsid w:val="00FE5F10"/>
    <w:rsid w:val="00FE7EEE"/>
    <w:rsid w:val="00FF0A22"/>
    <w:rsid w:val="00FF1002"/>
    <w:rsid w:val="00FF19EB"/>
    <w:rsid w:val="00FF4DFC"/>
    <w:rsid w:val="00FF5B36"/>
    <w:rsid w:val="00FF6E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CD"/>
    <w:pPr>
      <w:spacing w:after="0" w:line="240" w:lineRule="auto"/>
    </w:pPr>
    <w:rPr>
      <w:rFonts w:ascii="Times New Roman" w:eastAsia="Times New Roman" w:hAnsi="Times New Roman" w:cs="Times New Roman"/>
      <w:sz w:val="24"/>
      <w:szCs w:val="24"/>
      <w:lang w:val="en-IN" w:eastAsia="en-GB"/>
    </w:rPr>
  </w:style>
  <w:style w:type="paragraph" w:styleId="Ttulo1">
    <w:name w:val="heading 1"/>
    <w:basedOn w:val="Normal"/>
    <w:next w:val="Normal"/>
    <w:link w:val="Ttulo1Char"/>
    <w:uiPriority w:val="9"/>
    <w:qFormat/>
    <w:rsid w:val="00C04B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semiHidden/>
    <w:unhideWhenUsed/>
    <w:qFormat/>
    <w:rsid w:val="005D33BF"/>
    <w:pPr>
      <w:keepNext/>
      <w:keepLines/>
      <w:spacing w:before="40"/>
      <w:outlineLvl w:val="1"/>
    </w:pPr>
    <w:rPr>
      <w:rFonts w:ascii="Cambria" w:eastAsia="PMingLiU" w:hAnsi="Cambria"/>
      <w:color w:val="365F91"/>
      <w:sz w:val="26"/>
      <w:szCs w:val="26"/>
      <w:lang w:val="pt-BR" w:eastAsia="en-US"/>
    </w:rPr>
  </w:style>
  <w:style w:type="paragraph" w:styleId="Ttulo8">
    <w:name w:val="heading 8"/>
    <w:basedOn w:val="Normal"/>
    <w:next w:val="Normal"/>
    <w:link w:val="Ttulo8Char"/>
    <w:semiHidden/>
    <w:unhideWhenUsed/>
    <w:qFormat/>
    <w:rsid w:val="00A17D4B"/>
    <w:pPr>
      <w:spacing w:before="240" w:after="60"/>
      <w:outlineLvl w:val="7"/>
    </w:pPr>
    <w:rPr>
      <w:rFonts w:ascii="Calibri" w:hAnsi="Calibri"/>
      <w:i/>
      <w:iCs/>
    </w:rPr>
  </w:style>
  <w:style w:type="paragraph" w:styleId="Ttulo9">
    <w:name w:val="heading 9"/>
    <w:basedOn w:val="Normal"/>
    <w:next w:val="Normal"/>
    <w:link w:val="Ttulo9Char"/>
    <w:unhideWhenUsed/>
    <w:qFormat/>
    <w:rsid w:val="00A17D4B"/>
    <w:pPr>
      <w:spacing w:before="240" w:after="60"/>
      <w:outlineLvl w:val="8"/>
    </w:pPr>
    <w:rPr>
      <w:rFonts w:ascii="Cambria" w:hAnsi="Cambri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DD3AD5"/>
    <w:pPr>
      <w:spacing w:before="240" w:after="60"/>
      <w:outlineLvl w:val="0"/>
    </w:pPr>
    <w:rPr>
      <w:b/>
      <w:bCs/>
      <w:kern w:val="28"/>
      <w:szCs w:val="32"/>
    </w:rPr>
  </w:style>
  <w:style w:type="character" w:customStyle="1" w:styleId="TtuloChar">
    <w:name w:val="Título Char"/>
    <w:basedOn w:val="Fontepargpadro"/>
    <w:link w:val="Ttulo"/>
    <w:rsid w:val="00DD3AD5"/>
    <w:rPr>
      <w:rFonts w:ascii="Times New Roman" w:eastAsia="Times New Roman" w:hAnsi="Times New Roman" w:cs="Times New Roman"/>
      <w:b/>
      <w:bCs/>
      <w:kern w:val="28"/>
      <w:sz w:val="24"/>
      <w:szCs w:val="32"/>
      <w:lang w:val="en-US"/>
    </w:rPr>
  </w:style>
  <w:style w:type="paragraph" w:styleId="Pr-formataoHTML">
    <w:name w:val="HTML Preformatted"/>
    <w:basedOn w:val="Normal"/>
    <w:link w:val="Pr-formataoHTMLChar"/>
    <w:uiPriority w:val="99"/>
    <w:unhideWhenUsed/>
    <w:rsid w:val="00DD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D3AD5"/>
    <w:rPr>
      <w:rFonts w:ascii="Courier New" w:eastAsia="Times New Roman" w:hAnsi="Courier New" w:cs="Courier New"/>
      <w:sz w:val="20"/>
      <w:szCs w:val="20"/>
      <w:lang w:eastAsia="pt-BR"/>
    </w:rPr>
  </w:style>
  <w:style w:type="paragraph" w:customStyle="1" w:styleId="Default">
    <w:name w:val="Default"/>
    <w:rsid w:val="00BE3D51"/>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99"/>
    <w:rsid w:val="00E11DD6"/>
    <w:pPr>
      <w:ind w:left="1583"/>
    </w:pPr>
    <w:rPr>
      <w:sz w:val="20"/>
      <w:szCs w:val="20"/>
    </w:rPr>
  </w:style>
  <w:style w:type="character" w:customStyle="1" w:styleId="CorpodetextoChar">
    <w:name w:val="Corpo de texto Char"/>
    <w:basedOn w:val="Fontepargpadro"/>
    <w:link w:val="Corpodetexto"/>
    <w:uiPriority w:val="99"/>
    <w:rsid w:val="00E11DD6"/>
    <w:rPr>
      <w:rFonts w:ascii="Times New Roman" w:eastAsia="Calibri" w:hAnsi="Times New Roman" w:cs="Times New Roman"/>
      <w:sz w:val="20"/>
      <w:szCs w:val="20"/>
      <w:lang w:val="en-US"/>
    </w:rPr>
  </w:style>
  <w:style w:type="character" w:customStyle="1" w:styleId="highlight">
    <w:name w:val="highlight"/>
    <w:rsid w:val="00E11DD6"/>
  </w:style>
  <w:style w:type="paragraph" w:styleId="Corpodetexto2">
    <w:name w:val="Body Text 2"/>
    <w:basedOn w:val="Normal"/>
    <w:link w:val="Corpodetexto2Char"/>
    <w:uiPriority w:val="99"/>
    <w:semiHidden/>
    <w:unhideWhenUsed/>
    <w:rsid w:val="00A17D4B"/>
    <w:pPr>
      <w:spacing w:after="120" w:line="480" w:lineRule="auto"/>
    </w:pPr>
  </w:style>
  <w:style w:type="character" w:customStyle="1" w:styleId="Corpodetexto2Char">
    <w:name w:val="Corpo de texto 2 Char"/>
    <w:basedOn w:val="Fontepargpadro"/>
    <w:link w:val="Corpodetexto2"/>
    <w:uiPriority w:val="99"/>
    <w:semiHidden/>
    <w:rsid w:val="00A17D4B"/>
    <w:rPr>
      <w:rFonts w:ascii="Times New Roman" w:eastAsia="Calibri" w:hAnsi="Times New Roman" w:cs="Calibri"/>
      <w:sz w:val="24"/>
      <w:lang w:val="en-US"/>
    </w:rPr>
  </w:style>
  <w:style w:type="character" w:customStyle="1" w:styleId="Ttulo8Char">
    <w:name w:val="Título 8 Char"/>
    <w:basedOn w:val="Fontepargpadro"/>
    <w:link w:val="Ttulo8"/>
    <w:semiHidden/>
    <w:rsid w:val="00A17D4B"/>
    <w:rPr>
      <w:rFonts w:ascii="Calibri" w:eastAsia="Times New Roman" w:hAnsi="Calibri" w:cs="Times New Roman"/>
      <w:i/>
      <w:iCs/>
      <w:sz w:val="24"/>
      <w:szCs w:val="24"/>
      <w:lang w:val="en-US"/>
    </w:rPr>
  </w:style>
  <w:style w:type="character" w:customStyle="1" w:styleId="Ttulo9Char">
    <w:name w:val="Título 9 Char"/>
    <w:basedOn w:val="Fontepargpadro"/>
    <w:link w:val="Ttulo9"/>
    <w:rsid w:val="00A17D4B"/>
    <w:rPr>
      <w:rFonts w:ascii="Cambria" w:eastAsia="Times New Roman" w:hAnsi="Cambria" w:cs="Times New Roman"/>
      <w:lang w:val="en-US"/>
    </w:rPr>
  </w:style>
  <w:style w:type="paragraph" w:styleId="Cabealho">
    <w:name w:val="header"/>
    <w:basedOn w:val="Normal"/>
    <w:link w:val="CabealhoChar"/>
    <w:uiPriority w:val="99"/>
    <w:unhideWhenUsed/>
    <w:rsid w:val="00A17D4B"/>
    <w:pPr>
      <w:tabs>
        <w:tab w:val="center" w:pos="4252"/>
        <w:tab w:val="right" w:pos="8504"/>
      </w:tabs>
      <w:spacing w:after="200" w:line="276" w:lineRule="auto"/>
    </w:pPr>
    <w:rPr>
      <w:rFonts w:ascii="Calibri" w:hAnsi="Calibri"/>
      <w:sz w:val="22"/>
    </w:rPr>
  </w:style>
  <w:style w:type="character" w:customStyle="1" w:styleId="CabealhoChar">
    <w:name w:val="Cabeçalho Char"/>
    <w:basedOn w:val="Fontepargpadro"/>
    <w:link w:val="Cabealho"/>
    <w:uiPriority w:val="99"/>
    <w:rsid w:val="00A17D4B"/>
    <w:rPr>
      <w:rFonts w:ascii="Calibri" w:eastAsia="Calibri" w:hAnsi="Calibri" w:cs="Times New Roman"/>
    </w:rPr>
  </w:style>
  <w:style w:type="paragraph" w:styleId="Legenda">
    <w:name w:val="caption"/>
    <w:basedOn w:val="Normal"/>
    <w:next w:val="Normal"/>
    <w:uiPriority w:val="35"/>
    <w:unhideWhenUsed/>
    <w:qFormat/>
    <w:rsid w:val="00DF79E2"/>
    <w:pPr>
      <w:spacing w:after="200"/>
    </w:pPr>
    <w:rPr>
      <w:i/>
      <w:iCs/>
      <w:color w:val="44546A" w:themeColor="text2"/>
      <w:sz w:val="18"/>
      <w:szCs w:val="18"/>
    </w:rPr>
  </w:style>
  <w:style w:type="paragraph" w:styleId="Textodebalo">
    <w:name w:val="Balloon Text"/>
    <w:basedOn w:val="Normal"/>
    <w:link w:val="TextodebaloChar"/>
    <w:uiPriority w:val="99"/>
    <w:semiHidden/>
    <w:unhideWhenUsed/>
    <w:rsid w:val="00522AAE"/>
    <w:rPr>
      <w:rFonts w:ascii="Segoe UI" w:hAnsi="Segoe UI" w:cs="Segoe UI"/>
      <w:sz w:val="18"/>
      <w:szCs w:val="18"/>
    </w:rPr>
  </w:style>
  <w:style w:type="character" w:customStyle="1" w:styleId="TextodebaloChar">
    <w:name w:val="Texto de balão Char"/>
    <w:basedOn w:val="Fontepargpadro"/>
    <w:link w:val="Textodebalo"/>
    <w:uiPriority w:val="99"/>
    <w:semiHidden/>
    <w:rsid w:val="00522AAE"/>
    <w:rPr>
      <w:rFonts w:ascii="Segoe UI" w:eastAsia="Calibri" w:hAnsi="Segoe UI" w:cs="Segoe UI"/>
      <w:sz w:val="18"/>
      <w:szCs w:val="18"/>
      <w:lang w:val="en-US"/>
    </w:rPr>
  </w:style>
  <w:style w:type="paragraph" w:styleId="PargrafodaLista">
    <w:name w:val="List Paragraph"/>
    <w:basedOn w:val="Normal"/>
    <w:uiPriority w:val="34"/>
    <w:qFormat/>
    <w:rsid w:val="00522AAE"/>
    <w:pPr>
      <w:spacing w:after="200" w:line="276" w:lineRule="auto"/>
      <w:ind w:left="720"/>
      <w:contextualSpacing/>
    </w:pPr>
    <w:rPr>
      <w:rFonts w:asciiTheme="minorHAnsi" w:eastAsiaTheme="minorEastAsia" w:hAnsiTheme="minorHAnsi" w:cstheme="minorBidi"/>
      <w:sz w:val="22"/>
      <w:lang w:val="pt-BR" w:eastAsia="pt-BR"/>
    </w:rPr>
  </w:style>
  <w:style w:type="character" w:customStyle="1" w:styleId="Ttulo1Char">
    <w:name w:val="Título 1 Char"/>
    <w:basedOn w:val="Fontepargpadro"/>
    <w:link w:val="Ttulo1"/>
    <w:uiPriority w:val="9"/>
    <w:rsid w:val="00C04BD4"/>
    <w:rPr>
      <w:rFonts w:asciiTheme="majorHAnsi" w:eastAsiaTheme="majorEastAsia" w:hAnsiTheme="majorHAnsi" w:cstheme="majorBidi"/>
      <w:color w:val="2E74B5" w:themeColor="accent1" w:themeShade="BF"/>
      <w:sz w:val="32"/>
      <w:szCs w:val="32"/>
      <w:lang w:val="en-US"/>
    </w:rPr>
  </w:style>
  <w:style w:type="character" w:styleId="Hyperlink">
    <w:name w:val="Hyperlink"/>
    <w:uiPriority w:val="99"/>
    <w:unhideWhenUsed/>
    <w:rsid w:val="003A0572"/>
    <w:rPr>
      <w:color w:val="0000FF"/>
      <w:u w:val="single"/>
    </w:rPr>
  </w:style>
  <w:style w:type="paragraph" w:styleId="NormalWeb">
    <w:name w:val="Normal (Web)"/>
    <w:basedOn w:val="Normal"/>
    <w:unhideWhenUsed/>
    <w:rsid w:val="0054381A"/>
    <w:pPr>
      <w:spacing w:before="100" w:beforeAutospacing="1" w:after="100" w:afterAutospacing="1"/>
    </w:pPr>
    <w:rPr>
      <w:lang w:val="pt-BR" w:eastAsia="pt-BR"/>
    </w:rPr>
  </w:style>
  <w:style w:type="character" w:styleId="Refdecomentrio">
    <w:name w:val="annotation reference"/>
    <w:basedOn w:val="Fontepargpadro"/>
    <w:uiPriority w:val="99"/>
    <w:semiHidden/>
    <w:unhideWhenUsed/>
    <w:rsid w:val="00821A7D"/>
    <w:rPr>
      <w:sz w:val="16"/>
      <w:szCs w:val="16"/>
    </w:rPr>
  </w:style>
  <w:style w:type="paragraph" w:styleId="Textodecomentrio">
    <w:name w:val="annotation text"/>
    <w:basedOn w:val="Normal"/>
    <w:link w:val="TextodecomentrioChar"/>
    <w:uiPriority w:val="99"/>
    <w:semiHidden/>
    <w:unhideWhenUsed/>
    <w:rsid w:val="00821A7D"/>
    <w:rPr>
      <w:sz w:val="20"/>
      <w:szCs w:val="20"/>
    </w:rPr>
  </w:style>
  <w:style w:type="character" w:customStyle="1" w:styleId="TextodecomentrioChar">
    <w:name w:val="Texto de comentário Char"/>
    <w:basedOn w:val="Fontepargpadro"/>
    <w:link w:val="Textodecomentrio"/>
    <w:uiPriority w:val="99"/>
    <w:semiHidden/>
    <w:rsid w:val="00821A7D"/>
    <w:rPr>
      <w:rFonts w:ascii="Times New Roman" w:eastAsia="Calibri" w:hAnsi="Times New Roman" w:cs="Calibri"/>
      <w:sz w:val="20"/>
      <w:szCs w:val="20"/>
      <w:lang w:val="en-US"/>
    </w:rPr>
  </w:style>
  <w:style w:type="paragraph" w:styleId="Assuntodocomentrio">
    <w:name w:val="annotation subject"/>
    <w:basedOn w:val="Textodecomentrio"/>
    <w:next w:val="Textodecomentrio"/>
    <w:link w:val="AssuntodocomentrioChar"/>
    <w:uiPriority w:val="99"/>
    <w:semiHidden/>
    <w:unhideWhenUsed/>
    <w:rsid w:val="00821A7D"/>
    <w:rPr>
      <w:b/>
      <w:bCs/>
    </w:rPr>
  </w:style>
  <w:style w:type="character" w:customStyle="1" w:styleId="AssuntodocomentrioChar">
    <w:name w:val="Assunto do comentário Char"/>
    <w:basedOn w:val="TextodecomentrioChar"/>
    <w:link w:val="Assuntodocomentrio"/>
    <w:uiPriority w:val="99"/>
    <w:semiHidden/>
    <w:rsid w:val="00821A7D"/>
    <w:rPr>
      <w:rFonts w:ascii="Times New Roman" w:eastAsia="Calibri" w:hAnsi="Times New Roman" w:cs="Calibri"/>
      <w:b/>
      <w:bCs/>
      <w:sz w:val="20"/>
      <w:szCs w:val="20"/>
      <w:lang w:val="en-US"/>
    </w:rPr>
  </w:style>
  <w:style w:type="paragraph" w:styleId="Reviso">
    <w:name w:val="Revision"/>
    <w:hidden/>
    <w:uiPriority w:val="99"/>
    <w:semiHidden/>
    <w:rsid w:val="00452BF9"/>
    <w:pPr>
      <w:spacing w:after="0" w:line="240" w:lineRule="auto"/>
    </w:pPr>
    <w:rPr>
      <w:rFonts w:ascii="Times New Roman" w:eastAsia="Calibri" w:hAnsi="Times New Roman" w:cs="Calibri"/>
      <w:sz w:val="24"/>
      <w:lang w:val="en-US"/>
    </w:rPr>
  </w:style>
  <w:style w:type="table" w:styleId="Tabelacomgrade">
    <w:name w:val="Table Grid"/>
    <w:basedOn w:val="Tabelanormal"/>
    <w:uiPriority w:val="39"/>
    <w:rsid w:val="003F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Fontepargpadro"/>
    <w:rsid w:val="003F5D02"/>
  </w:style>
  <w:style w:type="character" w:styleId="nfase">
    <w:name w:val="Emphasis"/>
    <w:basedOn w:val="Fontepargpadro"/>
    <w:uiPriority w:val="20"/>
    <w:qFormat/>
    <w:rsid w:val="00667528"/>
    <w:rPr>
      <w:i/>
      <w:iCs/>
    </w:rPr>
  </w:style>
  <w:style w:type="paragraph" w:customStyle="1" w:styleId="Ttulo10">
    <w:name w:val="Título1"/>
    <w:basedOn w:val="Normal"/>
    <w:rsid w:val="00EE18D8"/>
    <w:pPr>
      <w:spacing w:before="100" w:beforeAutospacing="1" w:after="100" w:afterAutospacing="1"/>
    </w:pPr>
    <w:rPr>
      <w:lang w:val="pt-BR" w:eastAsia="pt-BR"/>
    </w:rPr>
  </w:style>
  <w:style w:type="paragraph" w:customStyle="1" w:styleId="desc">
    <w:name w:val="desc"/>
    <w:basedOn w:val="Normal"/>
    <w:rsid w:val="00EE18D8"/>
    <w:pPr>
      <w:spacing w:before="100" w:beforeAutospacing="1" w:after="100" w:afterAutospacing="1"/>
    </w:pPr>
    <w:rPr>
      <w:lang w:val="pt-BR" w:eastAsia="pt-BR"/>
    </w:rPr>
  </w:style>
  <w:style w:type="paragraph" w:customStyle="1" w:styleId="details">
    <w:name w:val="details"/>
    <w:basedOn w:val="Normal"/>
    <w:rsid w:val="00EE18D8"/>
    <w:pPr>
      <w:spacing w:before="100" w:beforeAutospacing="1" w:after="100" w:afterAutospacing="1"/>
    </w:pPr>
    <w:rPr>
      <w:lang w:val="pt-BR" w:eastAsia="pt-BR"/>
    </w:rPr>
  </w:style>
  <w:style w:type="character" w:customStyle="1" w:styleId="jrnl">
    <w:name w:val="jrnl"/>
    <w:basedOn w:val="Fontepargpadro"/>
    <w:rsid w:val="00EE18D8"/>
  </w:style>
  <w:style w:type="character" w:customStyle="1" w:styleId="MenoPendente1">
    <w:name w:val="Menção Pendente1"/>
    <w:basedOn w:val="Fontepargpadro"/>
    <w:uiPriority w:val="99"/>
    <w:semiHidden/>
    <w:unhideWhenUsed/>
    <w:rsid w:val="000E75AD"/>
    <w:rPr>
      <w:color w:val="605E5C"/>
      <w:shd w:val="clear" w:color="auto" w:fill="E1DFDD"/>
    </w:rPr>
  </w:style>
  <w:style w:type="paragraph" w:styleId="Rodap">
    <w:name w:val="footer"/>
    <w:basedOn w:val="Normal"/>
    <w:link w:val="RodapChar"/>
    <w:uiPriority w:val="99"/>
    <w:unhideWhenUsed/>
    <w:rsid w:val="00F545E5"/>
    <w:pPr>
      <w:tabs>
        <w:tab w:val="center" w:pos="4680"/>
        <w:tab w:val="right" w:pos="9360"/>
      </w:tabs>
    </w:pPr>
  </w:style>
  <w:style w:type="character" w:customStyle="1" w:styleId="RodapChar">
    <w:name w:val="Rodapé Char"/>
    <w:basedOn w:val="Fontepargpadro"/>
    <w:link w:val="Rodap"/>
    <w:uiPriority w:val="99"/>
    <w:rsid w:val="00F545E5"/>
    <w:rPr>
      <w:rFonts w:ascii="Times New Roman" w:eastAsia="Calibri" w:hAnsi="Times New Roman" w:cs="Calibri"/>
      <w:sz w:val="24"/>
      <w:lang w:val="en-US"/>
    </w:rPr>
  </w:style>
  <w:style w:type="character" w:styleId="Nmerodepgina">
    <w:name w:val="page number"/>
    <w:basedOn w:val="Fontepargpadro"/>
    <w:uiPriority w:val="99"/>
    <w:semiHidden/>
    <w:unhideWhenUsed/>
    <w:rsid w:val="00F545E5"/>
  </w:style>
  <w:style w:type="character" w:customStyle="1" w:styleId="shorttext">
    <w:name w:val="short_text"/>
    <w:rsid w:val="00E547B4"/>
  </w:style>
  <w:style w:type="paragraph" w:customStyle="1" w:styleId="Ttulo21">
    <w:name w:val="Título 21"/>
    <w:basedOn w:val="Normal"/>
    <w:next w:val="Normal"/>
    <w:unhideWhenUsed/>
    <w:qFormat/>
    <w:rsid w:val="005D33BF"/>
    <w:pPr>
      <w:keepNext/>
      <w:keepLines/>
      <w:spacing w:before="40"/>
      <w:outlineLvl w:val="1"/>
    </w:pPr>
    <w:rPr>
      <w:rFonts w:ascii="Cambria" w:eastAsia="PMingLiU" w:hAnsi="Cambria"/>
      <w:color w:val="365F91"/>
      <w:sz w:val="26"/>
      <w:szCs w:val="26"/>
      <w:lang w:val="pt-BR" w:eastAsia="en-US"/>
    </w:rPr>
  </w:style>
  <w:style w:type="character" w:customStyle="1" w:styleId="Ttulo2Char">
    <w:name w:val="Título 2 Char"/>
    <w:basedOn w:val="Fontepargpadro"/>
    <w:link w:val="Ttulo2"/>
    <w:rsid w:val="005D33BF"/>
    <w:rPr>
      <w:rFonts w:ascii="Cambria" w:eastAsia="PMingLiU" w:hAnsi="Cambria" w:cs="Times New Roman"/>
      <w:color w:val="365F91"/>
      <w:sz w:val="26"/>
      <w:szCs w:val="26"/>
    </w:rPr>
  </w:style>
  <w:style w:type="character" w:customStyle="1" w:styleId="Ttulo2Char1">
    <w:name w:val="Título 2 Char1"/>
    <w:basedOn w:val="Fontepargpadro"/>
    <w:uiPriority w:val="9"/>
    <w:semiHidden/>
    <w:rsid w:val="005D33BF"/>
    <w:rPr>
      <w:rFonts w:asciiTheme="majorHAnsi" w:eastAsiaTheme="majorEastAsia" w:hAnsiTheme="majorHAnsi" w:cstheme="majorBidi"/>
      <w:color w:val="2E74B5" w:themeColor="accent1" w:themeShade="BF"/>
      <w:sz w:val="26"/>
      <w:szCs w:val="26"/>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9535">
      <w:bodyDiv w:val="1"/>
      <w:marLeft w:val="0"/>
      <w:marRight w:val="0"/>
      <w:marTop w:val="0"/>
      <w:marBottom w:val="0"/>
      <w:divBdr>
        <w:top w:val="none" w:sz="0" w:space="0" w:color="auto"/>
        <w:left w:val="none" w:sz="0" w:space="0" w:color="auto"/>
        <w:bottom w:val="none" w:sz="0" w:space="0" w:color="auto"/>
        <w:right w:val="none" w:sz="0" w:space="0" w:color="auto"/>
      </w:divBdr>
    </w:div>
    <w:div w:id="40322828">
      <w:bodyDiv w:val="1"/>
      <w:marLeft w:val="0"/>
      <w:marRight w:val="0"/>
      <w:marTop w:val="0"/>
      <w:marBottom w:val="0"/>
      <w:divBdr>
        <w:top w:val="none" w:sz="0" w:space="0" w:color="auto"/>
        <w:left w:val="none" w:sz="0" w:space="0" w:color="auto"/>
        <w:bottom w:val="none" w:sz="0" w:space="0" w:color="auto"/>
        <w:right w:val="none" w:sz="0" w:space="0" w:color="auto"/>
      </w:divBdr>
    </w:div>
    <w:div w:id="78215290">
      <w:bodyDiv w:val="1"/>
      <w:marLeft w:val="0"/>
      <w:marRight w:val="0"/>
      <w:marTop w:val="0"/>
      <w:marBottom w:val="0"/>
      <w:divBdr>
        <w:top w:val="none" w:sz="0" w:space="0" w:color="auto"/>
        <w:left w:val="none" w:sz="0" w:space="0" w:color="auto"/>
        <w:bottom w:val="none" w:sz="0" w:space="0" w:color="auto"/>
        <w:right w:val="none" w:sz="0" w:space="0" w:color="auto"/>
      </w:divBdr>
    </w:div>
    <w:div w:id="107627913">
      <w:bodyDiv w:val="1"/>
      <w:marLeft w:val="0"/>
      <w:marRight w:val="0"/>
      <w:marTop w:val="0"/>
      <w:marBottom w:val="0"/>
      <w:divBdr>
        <w:top w:val="none" w:sz="0" w:space="0" w:color="auto"/>
        <w:left w:val="none" w:sz="0" w:space="0" w:color="auto"/>
        <w:bottom w:val="none" w:sz="0" w:space="0" w:color="auto"/>
        <w:right w:val="none" w:sz="0" w:space="0" w:color="auto"/>
      </w:divBdr>
      <w:divsChild>
        <w:div w:id="1547570851">
          <w:marLeft w:val="0"/>
          <w:marRight w:val="0"/>
          <w:marTop w:val="13"/>
          <w:marBottom w:val="13"/>
          <w:divBdr>
            <w:top w:val="none" w:sz="0" w:space="0" w:color="auto"/>
            <w:left w:val="none" w:sz="0" w:space="0" w:color="auto"/>
            <w:bottom w:val="none" w:sz="0" w:space="0" w:color="auto"/>
            <w:right w:val="none" w:sz="0" w:space="0" w:color="auto"/>
          </w:divBdr>
        </w:div>
      </w:divsChild>
    </w:div>
    <w:div w:id="107898705">
      <w:bodyDiv w:val="1"/>
      <w:marLeft w:val="0"/>
      <w:marRight w:val="0"/>
      <w:marTop w:val="0"/>
      <w:marBottom w:val="0"/>
      <w:divBdr>
        <w:top w:val="none" w:sz="0" w:space="0" w:color="auto"/>
        <w:left w:val="none" w:sz="0" w:space="0" w:color="auto"/>
        <w:bottom w:val="none" w:sz="0" w:space="0" w:color="auto"/>
        <w:right w:val="none" w:sz="0" w:space="0" w:color="auto"/>
      </w:divBdr>
    </w:div>
    <w:div w:id="112944011">
      <w:bodyDiv w:val="1"/>
      <w:marLeft w:val="0"/>
      <w:marRight w:val="0"/>
      <w:marTop w:val="0"/>
      <w:marBottom w:val="0"/>
      <w:divBdr>
        <w:top w:val="none" w:sz="0" w:space="0" w:color="auto"/>
        <w:left w:val="none" w:sz="0" w:space="0" w:color="auto"/>
        <w:bottom w:val="none" w:sz="0" w:space="0" w:color="auto"/>
        <w:right w:val="none" w:sz="0" w:space="0" w:color="auto"/>
      </w:divBdr>
    </w:div>
    <w:div w:id="179508287">
      <w:bodyDiv w:val="1"/>
      <w:marLeft w:val="0"/>
      <w:marRight w:val="0"/>
      <w:marTop w:val="0"/>
      <w:marBottom w:val="0"/>
      <w:divBdr>
        <w:top w:val="none" w:sz="0" w:space="0" w:color="auto"/>
        <w:left w:val="none" w:sz="0" w:space="0" w:color="auto"/>
        <w:bottom w:val="none" w:sz="0" w:space="0" w:color="auto"/>
        <w:right w:val="none" w:sz="0" w:space="0" w:color="auto"/>
      </w:divBdr>
    </w:div>
    <w:div w:id="188185275">
      <w:bodyDiv w:val="1"/>
      <w:marLeft w:val="0"/>
      <w:marRight w:val="0"/>
      <w:marTop w:val="0"/>
      <w:marBottom w:val="0"/>
      <w:divBdr>
        <w:top w:val="none" w:sz="0" w:space="0" w:color="auto"/>
        <w:left w:val="none" w:sz="0" w:space="0" w:color="auto"/>
        <w:bottom w:val="none" w:sz="0" w:space="0" w:color="auto"/>
        <w:right w:val="none" w:sz="0" w:space="0" w:color="auto"/>
      </w:divBdr>
    </w:div>
    <w:div w:id="235477418">
      <w:bodyDiv w:val="1"/>
      <w:marLeft w:val="0"/>
      <w:marRight w:val="0"/>
      <w:marTop w:val="0"/>
      <w:marBottom w:val="0"/>
      <w:divBdr>
        <w:top w:val="none" w:sz="0" w:space="0" w:color="auto"/>
        <w:left w:val="none" w:sz="0" w:space="0" w:color="auto"/>
        <w:bottom w:val="none" w:sz="0" w:space="0" w:color="auto"/>
        <w:right w:val="none" w:sz="0" w:space="0" w:color="auto"/>
      </w:divBdr>
    </w:div>
    <w:div w:id="236942514">
      <w:bodyDiv w:val="1"/>
      <w:marLeft w:val="0"/>
      <w:marRight w:val="0"/>
      <w:marTop w:val="0"/>
      <w:marBottom w:val="0"/>
      <w:divBdr>
        <w:top w:val="none" w:sz="0" w:space="0" w:color="auto"/>
        <w:left w:val="none" w:sz="0" w:space="0" w:color="auto"/>
        <w:bottom w:val="none" w:sz="0" w:space="0" w:color="auto"/>
        <w:right w:val="none" w:sz="0" w:space="0" w:color="auto"/>
      </w:divBdr>
    </w:div>
    <w:div w:id="283847212">
      <w:bodyDiv w:val="1"/>
      <w:marLeft w:val="0"/>
      <w:marRight w:val="0"/>
      <w:marTop w:val="0"/>
      <w:marBottom w:val="0"/>
      <w:divBdr>
        <w:top w:val="none" w:sz="0" w:space="0" w:color="auto"/>
        <w:left w:val="none" w:sz="0" w:space="0" w:color="auto"/>
        <w:bottom w:val="none" w:sz="0" w:space="0" w:color="auto"/>
        <w:right w:val="none" w:sz="0" w:space="0" w:color="auto"/>
      </w:divBdr>
    </w:div>
    <w:div w:id="289364031">
      <w:bodyDiv w:val="1"/>
      <w:marLeft w:val="0"/>
      <w:marRight w:val="0"/>
      <w:marTop w:val="0"/>
      <w:marBottom w:val="0"/>
      <w:divBdr>
        <w:top w:val="none" w:sz="0" w:space="0" w:color="auto"/>
        <w:left w:val="none" w:sz="0" w:space="0" w:color="auto"/>
        <w:bottom w:val="none" w:sz="0" w:space="0" w:color="auto"/>
        <w:right w:val="none" w:sz="0" w:space="0" w:color="auto"/>
      </w:divBdr>
    </w:div>
    <w:div w:id="325017560">
      <w:bodyDiv w:val="1"/>
      <w:marLeft w:val="0"/>
      <w:marRight w:val="0"/>
      <w:marTop w:val="0"/>
      <w:marBottom w:val="0"/>
      <w:divBdr>
        <w:top w:val="none" w:sz="0" w:space="0" w:color="auto"/>
        <w:left w:val="none" w:sz="0" w:space="0" w:color="auto"/>
        <w:bottom w:val="none" w:sz="0" w:space="0" w:color="auto"/>
        <w:right w:val="none" w:sz="0" w:space="0" w:color="auto"/>
      </w:divBdr>
    </w:div>
    <w:div w:id="329649701">
      <w:bodyDiv w:val="1"/>
      <w:marLeft w:val="0"/>
      <w:marRight w:val="0"/>
      <w:marTop w:val="0"/>
      <w:marBottom w:val="0"/>
      <w:divBdr>
        <w:top w:val="none" w:sz="0" w:space="0" w:color="auto"/>
        <w:left w:val="none" w:sz="0" w:space="0" w:color="auto"/>
        <w:bottom w:val="none" w:sz="0" w:space="0" w:color="auto"/>
        <w:right w:val="none" w:sz="0" w:space="0" w:color="auto"/>
      </w:divBdr>
    </w:div>
    <w:div w:id="365564107">
      <w:bodyDiv w:val="1"/>
      <w:marLeft w:val="0"/>
      <w:marRight w:val="0"/>
      <w:marTop w:val="0"/>
      <w:marBottom w:val="0"/>
      <w:divBdr>
        <w:top w:val="none" w:sz="0" w:space="0" w:color="auto"/>
        <w:left w:val="none" w:sz="0" w:space="0" w:color="auto"/>
        <w:bottom w:val="none" w:sz="0" w:space="0" w:color="auto"/>
        <w:right w:val="none" w:sz="0" w:space="0" w:color="auto"/>
      </w:divBdr>
    </w:div>
    <w:div w:id="366566486">
      <w:bodyDiv w:val="1"/>
      <w:marLeft w:val="0"/>
      <w:marRight w:val="0"/>
      <w:marTop w:val="0"/>
      <w:marBottom w:val="0"/>
      <w:divBdr>
        <w:top w:val="none" w:sz="0" w:space="0" w:color="auto"/>
        <w:left w:val="none" w:sz="0" w:space="0" w:color="auto"/>
        <w:bottom w:val="none" w:sz="0" w:space="0" w:color="auto"/>
        <w:right w:val="none" w:sz="0" w:space="0" w:color="auto"/>
      </w:divBdr>
    </w:div>
    <w:div w:id="402915653">
      <w:bodyDiv w:val="1"/>
      <w:marLeft w:val="0"/>
      <w:marRight w:val="0"/>
      <w:marTop w:val="0"/>
      <w:marBottom w:val="0"/>
      <w:divBdr>
        <w:top w:val="none" w:sz="0" w:space="0" w:color="auto"/>
        <w:left w:val="none" w:sz="0" w:space="0" w:color="auto"/>
        <w:bottom w:val="none" w:sz="0" w:space="0" w:color="auto"/>
        <w:right w:val="none" w:sz="0" w:space="0" w:color="auto"/>
      </w:divBdr>
    </w:div>
    <w:div w:id="432212156">
      <w:bodyDiv w:val="1"/>
      <w:marLeft w:val="0"/>
      <w:marRight w:val="0"/>
      <w:marTop w:val="0"/>
      <w:marBottom w:val="0"/>
      <w:divBdr>
        <w:top w:val="none" w:sz="0" w:space="0" w:color="auto"/>
        <w:left w:val="none" w:sz="0" w:space="0" w:color="auto"/>
        <w:bottom w:val="none" w:sz="0" w:space="0" w:color="auto"/>
        <w:right w:val="none" w:sz="0" w:space="0" w:color="auto"/>
      </w:divBdr>
    </w:div>
    <w:div w:id="464474015">
      <w:bodyDiv w:val="1"/>
      <w:marLeft w:val="0"/>
      <w:marRight w:val="0"/>
      <w:marTop w:val="0"/>
      <w:marBottom w:val="0"/>
      <w:divBdr>
        <w:top w:val="none" w:sz="0" w:space="0" w:color="auto"/>
        <w:left w:val="none" w:sz="0" w:space="0" w:color="auto"/>
        <w:bottom w:val="none" w:sz="0" w:space="0" w:color="auto"/>
        <w:right w:val="none" w:sz="0" w:space="0" w:color="auto"/>
      </w:divBdr>
    </w:div>
    <w:div w:id="467360705">
      <w:bodyDiv w:val="1"/>
      <w:marLeft w:val="0"/>
      <w:marRight w:val="0"/>
      <w:marTop w:val="0"/>
      <w:marBottom w:val="0"/>
      <w:divBdr>
        <w:top w:val="none" w:sz="0" w:space="0" w:color="auto"/>
        <w:left w:val="none" w:sz="0" w:space="0" w:color="auto"/>
        <w:bottom w:val="none" w:sz="0" w:space="0" w:color="auto"/>
        <w:right w:val="none" w:sz="0" w:space="0" w:color="auto"/>
      </w:divBdr>
    </w:div>
    <w:div w:id="487554345">
      <w:bodyDiv w:val="1"/>
      <w:marLeft w:val="0"/>
      <w:marRight w:val="0"/>
      <w:marTop w:val="0"/>
      <w:marBottom w:val="0"/>
      <w:divBdr>
        <w:top w:val="none" w:sz="0" w:space="0" w:color="auto"/>
        <w:left w:val="none" w:sz="0" w:space="0" w:color="auto"/>
        <w:bottom w:val="none" w:sz="0" w:space="0" w:color="auto"/>
        <w:right w:val="none" w:sz="0" w:space="0" w:color="auto"/>
      </w:divBdr>
    </w:div>
    <w:div w:id="533810698">
      <w:bodyDiv w:val="1"/>
      <w:marLeft w:val="0"/>
      <w:marRight w:val="0"/>
      <w:marTop w:val="0"/>
      <w:marBottom w:val="0"/>
      <w:divBdr>
        <w:top w:val="none" w:sz="0" w:space="0" w:color="auto"/>
        <w:left w:val="none" w:sz="0" w:space="0" w:color="auto"/>
        <w:bottom w:val="none" w:sz="0" w:space="0" w:color="auto"/>
        <w:right w:val="none" w:sz="0" w:space="0" w:color="auto"/>
      </w:divBdr>
    </w:div>
    <w:div w:id="641735884">
      <w:bodyDiv w:val="1"/>
      <w:marLeft w:val="0"/>
      <w:marRight w:val="0"/>
      <w:marTop w:val="0"/>
      <w:marBottom w:val="0"/>
      <w:divBdr>
        <w:top w:val="none" w:sz="0" w:space="0" w:color="auto"/>
        <w:left w:val="none" w:sz="0" w:space="0" w:color="auto"/>
        <w:bottom w:val="none" w:sz="0" w:space="0" w:color="auto"/>
        <w:right w:val="none" w:sz="0" w:space="0" w:color="auto"/>
      </w:divBdr>
    </w:div>
    <w:div w:id="669529021">
      <w:bodyDiv w:val="1"/>
      <w:marLeft w:val="0"/>
      <w:marRight w:val="0"/>
      <w:marTop w:val="0"/>
      <w:marBottom w:val="0"/>
      <w:divBdr>
        <w:top w:val="none" w:sz="0" w:space="0" w:color="auto"/>
        <w:left w:val="none" w:sz="0" w:space="0" w:color="auto"/>
        <w:bottom w:val="none" w:sz="0" w:space="0" w:color="auto"/>
        <w:right w:val="none" w:sz="0" w:space="0" w:color="auto"/>
      </w:divBdr>
    </w:div>
    <w:div w:id="672101026">
      <w:bodyDiv w:val="1"/>
      <w:marLeft w:val="0"/>
      <w:marRight w:val="0"/>
      <w:marTop w:val="0"/>
      <w:marBottom w:val="0"/>
      <w:divBdr>
        <w:top w:val="none" w:sz="0" w:space="0" w:color="auto"/>
        <w:left w:val="none" w:sz="0" w:space="0" w:color="auto"/>
        <w:bottom w:val="none" w:sz="0" w:space="0" w:color="auto"/>
        <w:right w:val="none" w:sz="0" w:space="0" w:color="auto"/>
      </w:divBdr>
    </w:div>
    <w:div w:id="685712961">
      <w:bodyDiv w:val="1"/>
      <w:marLeft w:val="0"/>
      <w:marRight w:val="0"/>
      <w:marTop w:val="0"/>
      <w:marBottom w:val="0"/>
      <w:divBdr>
        <w:top w:val="none" w:sz="0" w:space="0" w:color="auto"/>
        <w:left w:val="none" w:sz="0" w:space="0" w:color="auto"/>
        <w:bottom w:val="none" w:sz="0" w:space="0" w:color="auto"/>
        <w:right w:val="none" w:sz="0" w:space="0" w:color="auto"/>
      </w:divBdr>
    </w:div>
    <w:div w:id="696345079">
      <w:bodyDiv w:val="1"/>
      <w:marLeft w:val="0"/>
      <w:marRight w:val="0"/>
      <w:marTop w:val="0"/>
      <w:marBottom w:val="0"/>
      <w:divBdr>
        <w:top w:val="none" w:sz="0" w:space="0" w:color="auto"/>
        <w:left w:val="none" w:sz="0" w:space="0" w:color="auto"/>
        <w:bottom w:val="none" w:sz="0" w:space="0" w:color="auto"/>
        <w:right w:val="none" w:sz="0" w:space="0" w:color="auto"/>
      </w:divBdr>
    </w:div>
    <w:div w:id="755636266">
      <w:bodyDiv w:val="1"/>
      <w:marLeft w:val="0"/>
      <w:marRight w:val="0"/>
      <w:marTop w:val="0"/>
      <w:marBottom w:val="0"/>
      <w:divBdr>
        <w:top w:val="none" w:sz="0" w:space="0" w:color="auto"/>
        <w:left w:val="none" w:sz="0" w:space="0" w:color="auto"/>
        <w:bottom w:val="none" w:sz="0" w:space="0" w:color="auto"/>
        <w:right w:val="none" w:sz="0" w:space="0" w:color="auto"/>
      </w:divBdr>
    </w:div>
    <w:div w:id="830950110">
      <w:bodyDiv w:val="1"/>
      <w:marLeft w:val="0"/>
      <w:marRight w:val="0"/>
      <w:marTop w:val="0"/>
      <w:marBottom w:val="0"/>
      <w:divBdr>
        <w:top w:val="none" w:sz="0" w:space="0" w:color="auto"/>
        <w:left w:val="none" w:sz="0" w:space="0" w:color="auto"/>
        <w:bottom w:val="none" w:sz="0" w:space="0" w:color="auto"/>
        <w:right w:val="none" w:sz="0" w:space="0" w:color="auto"/>
      </w:divBdr>
    </w:div>
    <w:div w:id="853541248">
      <w:bodyDiv w:val="1"/>
      <w:marLeft w:val="0"/>
      <w:marRight w:val="0"/>
      <w:marTop w:val="0"/>
      <w:marBottom w:val="0"/>
      <w:divBdr>
        <w:top w:val="none" w:sz="0" w:space="0" w:color="auto"/>
        <w:left w:val="none" w:sz="0" w:space="0" w:color="auto"/>
        <w:bottom w:val="none" w:sz="0" w:space="0" w:color="auto"/>
        <w:right w:val="none" w:sz="0" w:space="0" w:color="auto"/>
      </w:divBdr>
    </w:div>
    <w:div w:id="869760886">
      <w:bodyDiv w:val="1"/>
      <w:marLeft w:val="0"/>
      <w:marRight w:val="0"/>
      <w:marTop w:val="0"/>
      <w:marBottom w:val="0"/>
      <w:divBdr>
        <w:top w:val="none" w:sz="0" w:space="0" w:color="auto"/>
        <w:left w:val="none" w:sz="0" w:space="0" w:color="auto"/>
        <w:bottom w:val="none" w:sz="0" w:space="0" w:color="auto"/>
        <w:right w:val="none" w:sz="0" w:space="0" w:color="auto"/>
      </w:divBdr>
    </w:div>
    <w:div w:id="881329762">
      <w:bodyDiv w:val="1"/>
      <w:marLeft w:val="0"/>
      <w:marRight w:val="0"/>
      <w:marTop w:val="0"/>
      <w:marBottom w:val="0"/>
      <w:divBdr>
        <w:top w:val="none" w:sz="0" w:space="0" w:color="auto"/>
        <w:left w:val="none" w:sz="0" w:space="0" w:color="auto"/>
        <w:bottom w:val="none" w:sz="0" w:space="0" w:color="auto"/>
        <w:right w:val="none" w:sz="0" w:space="0" w:color="auto"/>
      </w:divBdr>
    </w:div>
    <w:div w:id="920796695">
      <w:bodyDiv w:val="1"/>
      <w:marLeft w:val="0"/>
      <w:marRight w:val="0"/>
      <w:marTop w:val="0"/>
      <w:marBottom w:val="0"/>
      <w:divBdr>
        <w:top w:val="none" w:sz="0" w:space="0" w:color="auto"/>
        <w:left w:val="none" w:sz="0" w:space="0" w:color="auto"/>
        <w:bottom w:val="none" w:sz="0" w:space="0" w:color="auto"/>
        <w:right w:val="none" w:sz="0" w:space="0" w:color="auto"/>
      </w:divBdr>
    </w:div>
    <w:div w:id="939416190">
      <w:bodyDiv w:val="1"/>
      <w:marLeft w:val="0"/>
      <w:marRight w:val="0"/>
      <w:marTop w:val="0"/>
      <w:marBottom w:val="0"/>
      <w:divBdr>
        <w:top w:val="none" w:sz="0" w:space="0" w:color="auto"/>
        <w:left w:val="none" w:sz="0" w:space="0" w:color="auto"/>
        <w:bottom w:val="none" w:sz="0" w:space="0" w:color="auto"/>
        <w:right w:val="none" w:sz="0" w:space="0" w:color="auto"/>
      </w:divBdr>
    </w:div>
    <w:div w:id="957178312">
      <w:bodyDiv w:val="1"/>
      <w:marLeft w:val="0"/>
      <w:marRight w:val="0"/>
      <w:marTop w:val="0"/>
      <w:marBottom w:val="0"/>
      <w:divBdr>
        <w:top w:val="none" w:sz="0" w:space="0" w:color="auto"/>
        <w:left w:val="none" w:sz="0" w:space="0" w:color="auto"/>
        <w:bottom w:val="none" w:sz="0" w:space="0" w:color="auto"/>
        <w:right w:val="none" w:sz="0" w:space="0" w:color="auto"/>
      </w:divBdr>
      <w:divsChild>
        <w:div w:id="122892483">
          <w:marLeft w:val="547"/>
          <w:marRight w:val="0"/>
          <w:marTop w:val="67"/>
          <w:marBottom w:val="0"/>
          <w:divBdr>
            <w:top w:val="none" w:sz="0" w:space="0" w:color="auto"/>
            <w:left w:val="none" w:sz="0" w:space="0" w:color="auto"/>
            <w:bottom w:val="none" w:sz="0" w:space="0" w:color="auto"/>
            <w:right w:val="none" w:sz="0" w:space="0" w:color="auto"/>
          </w:divBdr>
        </w:div>
      </w:divsChild>
    </w:div>
    <w:div w:id="1017804986">
      <w:bodyDiv w:val="1"/>
      <w:marLeft w:val="0"/>
      <w:marRight w:val="0"/>
      <w:marTop w:val="0"/>
      <w:marBottom w:val="0"/>
      <w:divBdr>
        <w:top w:val="none" w:sz="0" w:space="0" w:color="auto"/>
        <w:left w:val="none" w:sz="0" w:space="0" w:color="auto"/>
        <w:bottom w:val="none" w:sz="0" w:space="0" w:color="auto"/>
        <w:right w:val="none" w:sz="0" w:space="0" w:color="auto"/>
      </w:divBdr>
    </w:div>
    <w:div w:id="1037582241">
      <w:bodyDiv w:val="1"/>
      <w:marLeft w:val="0"/>
      <w:marRight w:val="0"/>
      <w:marTop w:val="0"/>
      <w:marBottom w:val="0"/>
      <w:divBdr>
        <w:top w:val="none" w:sz="0" w:space="0" w:color="auto"/>
        <w:left w:val="none" w:sz="0" w:space="0" w:color="auto"/>
        <w:bottom w:val="none" w:sz="0" w:space="0" w:color="auto"/>
        <w:right w:val="none" w:sz="0" w:space="0" w:color="auto"/>
      </w:divBdr>
    </w:div>
    <w:div w:id="1042906759">
      <w:bodyDiv w:val="1"/>
      <w:marLeft w:val="0"/>
      <w:marRight w:val="0"/>
      <w:marTop w:val="0"/>
      <w:marBottom w:val="0"/>
      <w:divBdr>
        <w:top w:val="none" w:sz="0" w:space="0" w:color="auto"/>
        <w:left w:val="none" w:sz="0" w:space="0" w:color="auto"/>
        <w:bottom w:val="none" w:sz="0" w:space="0" w:color="auto"/>
        <w:right w:val="none" w:sz="0" w:space="0" w:color="auto"/>
      </w:divBdr>
    </w:div>
    <w:div w:id="1048526234">
      <w:bodyDiv w:val="1"/>
      <w:marLeft w:val="0"/>
      <w:marRight w:val="0"/>
      <w:marTop w:val="0"/>
      <w:marBottom w:val="0"/>
      <w:divBdr>
        <w:top w:val="none" w:sz="0" w:space="0" w:color="auto"/>
        <w:left w:val="none" w:sz="0" w:space="0" w:color="auto"/>
        <w:bottom w:val="none" w:sz="0" w:space="0" w:color="auto"/>
        <w:right w:val="none" w:sz="0" w:space="0" w:color="auto"/>
      </w:divBdr>
    </w:div>
    <w:div w:id="1128083785">
      <w:bodyDiv w:val="1"/>
      <w:marLeft w:val="0"/>
      <w:marRight w:val="0"/>
      <w:marTop w:val="0"/>
      <w:marBottom w:val="0"/>
      <w:divBdr>
        <w:top w:val="none" w:sz="0" w:space="0" w:color="auto"/>
        <w:left w:val="none" w:sz="0" w:space="0" w:color="auto"/>
        <w:bottom w:val="none" w:sz="0" w:space="0" w:color="auto"/>
        <w:right w:val="none" w:sz="0" w:space="0" w:color="auto"/>
      </w:divBdr>
    </w:div>
    <w:div w:id="1153520622">
      <w:bodyDiv w:val="1"/>
      <w:marLeft w:val="0"/>
      <w:marRight w:val="0"/>
      <w:marTop w:val="0"/>
      <w:marBottom w:val="0"/>
      <w:divBdr>
        <w:top w:val="none" w:sz="0" w:space="0" w:color="auto"/>
        <w:left w:val="none" w:sz="0" w:space="0" w:color="auto"/>
        <w:bottom w:val="none" w:sz="0" w:space="0" w:color="auto"/>
        <w:right w:val="none" w:sz="0" w:space="0" w:color="auto"/>
      </w:divBdr>
    </w:div>
    <w:div w:id="1206260485">
      <w:bodyDiv w:val="1"/>
      <w:marLeft w:val="0"/>
      <w:marRight w:val="0"/>
      <w:marTop w:val="0"/>
      <w:marBottom w:val="0"/>
      <w:divBdr>
        <w:top w:val="none" w:sz="0" w:space="0" w:color="auto"/>
        <w:left w:val="none" w:sz="0" w:space="0" w:color="auto"/>
        <w:bottom w:val="none" w:sz="0" w:space="0" w:color="auto"/>
        <w:right w:val="none" w:sz="0" w:space="0" w:color="auto"/>
      </w:divBdr>
    </w:div>
    <w:div w:id="1223827509">
      <w:bodyDiv w:val="1"/>
      <w:marLeft w:val="0"/>
      <w:marRight w:val="0"/>
      <w:marTop w:val="0"/>
      <w:marBottom w:val="0"/>
      <w:divBdr>
        <w:top w:val="none" w:sz="0" w:space="0" w:color="auto"/>
        <w:left w:val="none" w:sz="0" w:space="0" w:color="auto"/>
        <w:bottom w:val="none" w:sz="0" w:space="0" w:color="auto"/>
        <w:right w:val="none" w:sz="0" w:space="0" w:color="auto"/>
      </w:divBdr>
    </w:div>
    <w:div w:id="1230965142">
      <w:bodyDiv w:val="1"/>
      <w:marLeft w:val="0"/>
      <w:marRight w:val="0"/>
      <w:marTop w:val="0"/>
      <w:marBottom w:val="0"/>
      <w:divBdr>
        <w:top w:val="none" w:sz="0" w:space="0" w:color="auto"/>
        <w:left w:val="none" w:sz="0" w:space="0" w:color="auto"/>
        <w:bottom w:val="none" w:sz="0" w:space="0" w:color="auto"/>
        <w:right w:val="none" w:sz="0" w:space="0" w:color="auto"/>
      </w:divBdr>
    </w:div>
    <w:div w:id="1239638267">
      <w:bodyDiv w:val="1"/>
      <w:marLeft w:val="0"/>
      <w:marRight w:val="0"/>
      <w:marTop w:val="0"/>
      <w:marBottom w:val="0"/>
      <w:divBdr>
        <w:top w:val="none" w:sz="0" w:space="0" w:color="auto"/>
        <w:left w:val="none" w:sz="0" w:space="0" w:color="auto"/>
        <w:bottom w:val="none" w:sz="0" w:space="0" w:color="auto"/>
        <w:right w:val="none" w:sz="0" w:space="0" w:color="auto"/>
      </w:divBdr>
    </w:div>
    <w:div w:id="1293365418">
      <w:bodyDiv w:val="1"/>
      <w:marLeft w:val="0"/>
      <w:marRight w:val="0"/>
      <w:marTop w:val="0"/>
      <w:marBottom w:val="0"/>
      <w:divBdr>
        <w:top w:val="none" w:sz="0" w:space="0" w:color="auto"/>
        <w:left w:val="none" w:sz="0" w:space="0" w:color="auto"/>
        <w:bottom w:val="none" w:sz="0" w:space="0" w:color="auto"/>
        <w:right w:val="none" w:sz="0" w:space="0" w:color="auto"/>
      </w:divBdr>
    </w:div>
    <w:div w:id="1353871635">
      <w:bodyDiv w:val="1"/>
      <w:marLeft w:val="0"/>
      <w:marRight w:val="0"/>
      <w:marTop w:val="0"/>
      <w:marBottom w:val="0"/>
      <w:divBdr>
        <w:top w:val="none" w:sz="0" w:space="0" w:color="auto"/>
        <w:left w:val="none" w:sz="0" w:space="0" w:color="auto"/>
        <w:bottom w:val="none" w:sz="0" w:space="0" w:color="auto"/>
        <w:right w:val="none" w:sz="0" w:space="0" w:color="auto"/>
      </w:divBdr>
    </w:div>
    <w:div w:id="1369257511">
      <w:bodyDiv w:val="1"/>
      <w:marLeft w:val="0"/>
      <w:marRight w:val="0"/>
      <w:marTop w:val="0"/>
      <w:marBottom w:val="0"/>
      <w:divBdr>
        <w:top w:val="none" w:sz="0" w:space="0" w:color="auto"/>
        <w:left w:val="none" w:sz="0" w:space="0" w:color="auto"/>
        <w:bottom w:val="none" w:sz="0" w:space="0" w:color="auto"/>
        <w:right w:val="none" w:sz="0" w:space="0" w:color="auto"/>
      </w:divBdr>
    </w:div>
    <w:div w:id="1403718386">
      <w:bodyDiv w:val="1"/>
      <w:marLeft w:val="0"/>
      <w:marRight w:val="0"/>
      <w:marTop w:val="0"/>
      <w:marBottom w:val="0"/>
      <w:divBdr>
        <w:top w:val="none" w:sz="0" w:space="0" w:color="auto"/>
        <w:left w:val="none" w:sz="0" w:space="0" w:color="auto"/>
        <w:bottom w:val="none" w:sz="0" w:space="0" w:color="auto"/>
        <w:right w:val="none" w:sz="0" w:space="0" w:color="auto"/>
      </w:divBdr>
    </w:div>
    <w:div w:id="1404989774">
      <w:bodyDiv w:val="1"/>
      <w:marLeft w:val="0"/>
      <w:marRight w:val="0"/>
      <w:marTop w:val="0"/>
      <w:marBottom w:val="0"/>
      <w:divBdr>
        <w:top w:val="none" w:sz="0" w:space="0" w:color="auto"/>
        <w:left w:val="none" w:sz="0" w:space="0" w:color="auto"/>
        <w:bottom w:val="none" w:sz="0" w:space="0" w:color="auto"/>
        <w:right w:val="none" w:sz="0" w:space="0" w:color="auto"/>
      </w:divBdr>
    </w:div>
    <w:div w:id="1437947167">
      <w:bodyDiv w:val="1"/>
      <w:marLeft w:val="0"/>
      <w:marRight w:val="0"/>
      <w:marTop w:val="0"/>
      <w:marBottom w:val="0"/>
      <w:divBdr>
        <w:top w:val="none" w:sz="0" w:space="0" w:color="auto"/>
        <w:left w:val="none" w:sz="0" w:space="0" w:color="auto"/>
        <w:bottom w:val="none" w:sz="0" w:space="0" w:color="auto"/>
        <w:right w:val="none" w:sz="0" w:space="0" w:color="auto"/>
      </w:divBdr>
    </w:div>
    <w:div w:id="1455368762">
      <w:bodyDiv w:val="1"/>
      <w:marLeft w:val="0"/>
      <w:marRight w:val="0"/>
      <w:marTop w:val="0"/>
      <w:marBottom w:val="0"/>
      <w:divBdr>
        <w:top w:val="none" w:sz="0" w:space="0" w:color="auto"/>
        <w:left w:val="none" w:sz="0" w:space="0" w:color="auto"/>
        <w:bottom w:val="none" w:sz="0" w:space="0" w:color="auto"/>
        <w:right w:val="none" w:sz="0" w:space="0" w:color="auto"/>
      </w:divBdr>
    </w:div>
    <w:div w:id="1488746357">
      <w:bodyDiv w:val="1"/>
      <w:marLeft w:val="0"/>
      <w:marRight w:val="0"/>
      <w:marTop w:val="0"/>
      <w:marBottom w:val="0"/>
      <w:divBdr>
        <w:top w:val="none" w:sz="0" w:space="0" w:color="auto"/>
        <w:left w:val="none" w:sz="0" w:space="0" w:color="auto"/>
        <w:bottom w:val="none" w:sz="0" w:space="0" w:color="auto"/>
        <w:right w:val="none" w:sz="0" w:space="0" w:color="auto"/>
      </w:divBdr>
    </w:div>
    <w:div w:id="1502508140">
      <w:bodyDiv w:val="1"/>
      <w:marLeft w:val="0"/>
      <w:marRight w:val="0"/>
      <w:marTop w:val="0"/>
      <w:marBottom w:val="0"/>
      <w:divBdr>
        <w:top w:val="none" w:sz="0" w:space="0" w:color="auto"/>
        <w:left w:val="none" w:sz="0" w:space="0" w:color="auto"/>
        <w:bottom w:val="none" w:sz="0" w:space="0" w:color="auto"/>
        <w:right w:val="none" w:sz="0" w:space="0" w:color="auto"/>
      </w:divBdr>
    </w:div>
    <w:div w:id="1564025324">
      <w:bodyDiv w:val="1"/>
      <w:marLeft w:val="0"/>
      <w:marRight w:val="0"/>
      <w:marTop w:val="0"/>
      <w:marBottom w:val="0"/>
      <w:divBdr>
        <w:top w:val="none" w:sz="0" w:space="0" w:color="auto"/>
        <w:left w:val="none" w:sz="0" w:space="0" w:color="auto"/>
        <w:bottom w:val="none" w:sz="0" w:space="0" w:color="auto"/>
        <w:right w:val="none" w:sz="0" w:space="0" w:color="auto"/>
      </w:divBdr>
    </w:div>
    <w:div w:id="1593398041">
      <w:bodyDiv w:val="1"/>
      <w:marLeft w:val="0"/>
      <w:marRight w:val="0"/>
      <w:marTop w:val="0"/>
      <w:marBottom w:val="0"/>
      <w:divBdr>
        <w:top w:val="none" w:sz="0" w:space="0" w:color="auto"/>
        <w:left w:val="none" w:sz="0" w:space="0" w:color="auto"/>
        <w:bottom w:val="none" w:sz="0" w:space="0" w:color="auto"/>
        <w:right w:val="none" w:sz="0" w:space="0" w:color="auto"/>
      </w:divBdr>
    </w:div>
    <w:div w:id="1610430220">
      <w:bodyDiv w:val="1"/>
      <w:marLeft w:val="0"/>
      <w:marRight w:val="0"/>
      <w:marTop w:val="0"/>
      <w:marBottom w:val="0"/>
      <w:divBdr>
        <w:top w:val="none" w:sz="0" w:space="0" w:color="auto"/>
        <w:left w:val="none" w:sz="0" w:space="0" w:color="auto"/>
        <w:bottom w:val="none" w:sz="0" w:space="0" w:color="auto"/>
        <w:right w:val="none" w:sz="0" w:space="0" w:color="auto"/>
      </w:divBdr>
    </w:div>
    <w:div w:id="1623420926">
      <w:bodyDiv w:val="1"/>
      <w:marLeft w:val="0"/>
      <w:marRight w:val="0"/>
      <w:marTop w:val="0"/>
      <w:marBottom w:val="0"/>
      <w:divBdr>
        <w:top w:val="none" w:sz="0" w:space="0" w:color="auto"/>
        <w:left w:val="none" w:sz="0" w:space="0" w:color="auto"/>
        <w:bottom w:val="none" w:sz="0" w:space="0" w:color="auto"/>
        <w:right w:val="none" w:sz="0" w:space="0" w:color="auto"/>
      </w:divBdr>
    </w:div>
    <w:div w:id="1624530589">
      <w:bodyDiv w:val="1"/>
      <w:marLeft w:val="0"/>
      <w:marRight w:val="0"/>
      <w:marTop w:val="0"/>
      <w:marBottom w:val="0"/>
      <w:divBdr>
        <w:top w:val="none" w:sz="0" w:space="0" w:color="auto"/>
        <w:left w:val="none" w:sz="0" w:space="0" w:color="auto"/>
        <w:bottom w:val="none" w:sz="0" w:space="0" w:color="auto"/>
        <w:right w:val="none" w:sz="0" w:space="0" w:color="auto"/>
      </w:divBdr>
    </w:div>
    <w:div w:id="1640722042">
      <w:bodyDiv w:val="1"/>
      <w:marLeft w:val="0"/>
      <w:marRight w:val="0"/>
      <w:marTop w:val="0"/>
      <w:marBottom w:val="0"/>
      <w:divBdr>
        <w:top w:val="none" w:sz="0" w:space="0" w:color="auto"/>
        <w:left w:val="none" w:sz="0" w:space="0" w:color="auto"/>
        <w:bottom w:val="none" w:sz="0" w:space="0" w:color="auto"/>
        <w:right w:val="none" w:sz="0" w:space="0" w:color="auto"/>
      </w:divBdr>
    </w:div>
    <w:div w:id="1735271181">
      <w:bodyDiv w:val="1"/>
      <w:marLeft w:val="0"/>
      <w:marRight w:val="0"/>
      <w:marTop w:val="0"/>
      <w:marBottom w:val="0"/>
      <w:divBdr>
        <w:top w:val="none" w:sz="0" w:space="0" w:color="auto"/>
        <w:left w:val="none" w:sz="0" w:space="0" w:color="auto"/>
        <w:bottom w:val="none" w:sz="0" w:space="0" w:color="auto"/>
        <w:right w:val="none" w:sz="0" w:space="0" w:color="auto"/>
      </w:divBdr>
    </w:div>
    <w:div w:id="1748071613">
      <w:bodyDiv w:val="1"/>
      <w:marLeft w:val="0"/>
      <w:marRight w:val="0"/>
      <w:marTop w:val="0"/>
      <w:marBottom w:val="0"/>
      <w:divBdr>
        <w:top w:val="none" w:sz="0" w:space="0" w:color="auto"/>
        <w:left w:val="none" w:sz="0" w:space="0" w:color="auto"/>
        <w:bottom w:val="none" w:sz="0" w:space="0" w:color="auto"/>
        <w:right w:val="none" w:sz="0" w:space="0" w:color="auto"/>
      </w:divBdr>
    </w:div>
    <w:div w:id="1755280259">
      <w:bodyDiv w:val="1"/>
      <w:marLeft w:val="0"/>
      <w:marRight w:val="0"/>
      <w:marTop w:val="0"/>
      <w:marBottom w:val="0"/>
      <w:divBdr>
        <w:top w:val="none" w:sz="0" w:space="0" w:color="auto"/>
        <w:left w:val="none" w:sz="0" w:space="0" w:color="auto"/>
        <w:bottom w:val="none" w:sz="0" w:space="0" w:color="auto"/>
        <w:right w:val="none" w:sz="0" w:space="0" w:color="auto"/>
      </w:divBdr>
    </w:div>
    <w:div w:id="1774933168">
      <w:bodyDiv w:val="1"/>
      <w:marLeft w:val="0"/>
      <w:marRight w:val="0"/>
      <w:marTop w:val="0"/>
      <w:marBottom w:val="0"/>
      <w:divBdr>
        <w:top w:val="none" w:sz="0" w:space="0" w:color="auto"/>
        <w:left w:val="none" w:sz="0" w:space="0" w:color="auto"/>
        <w:bottom w:val="none" w:sz="0" w:space="0" w:color="auto"/>
        <w:right w:val="none" w:sz="0" w:space="0" w:color="auto"/>
      </w:divBdr>
    </w:div>
    <w:div w:id="1788350734">
      <w:bodyDiv w:val="1"/>
      <w:marLeft w:val="0"/>
      <w:marRight w:val="0"/>
      <w:marTop w:val="0"/>
      <w:marBottom w:val="0"/>
      <w:divBdr>
        <w:top w:val="none" w:sz="0" w:space="0" w:color="auto"/>
        <w:left w:val="none" w:sz="0" w:space="0" w:color="auto"/>
        <w:bottom w:val="none" w:sz="0" w:space="0" w:color="auto"/>
        <w:right w:val="none" w:sz="0" w:space="0" w:color="auto"/>
      </w:divBdr>
    </w:div>
    <w:div w:id="1793088334">
      <w:bodyDiv w:val="1"/>
      <w:marLeft w:val="0"/>
      <w:marRight w:val="0"/>
      <w:marTop w:val="0"/>
      <w:marBottom w:val="0"/>
      <w:divBdr>
        <w:top w:val="none" w:sz="0" w:space="0" w:color="auto"/>
        <w:left w:val="none" w:sz="0" w:space="0" w:color="auto"/>
        <w:bottom w:val="none" w:sz="0" w:space="0" w:color="auto"/>
        <w:right w:val="none" w:sz="0" w:space="0" w:color="auto"/>
      </w:divBdr>
    </w:div>
    <w:div w:id="1829050547">
      <w:bodyDiv w:val="1"/>
      <w:marLeft w:val="0"/>
      <w:marRight w:val="0"/>
      <w:marTop w:val="0"/>
      <w:marBottom w:val="0"/>
      <w:divBdr>
        <w:top w:val="none" w:sz="0" w:space="0" w:color="auto"/>
        <w:left w:val="none" w:sz="0" w:space="0" w:color="auto"/>
        <w:bottom w:val="none" w:sz="0" w:space="0" w:color="auto"/>
        <w:right w:val="none" w:sz="0" w:space="0" w:color="auto"/>
      </w:divBdr>
    </w:div>
    <w:div w:id="1836067222">
      <w:bodyDiv w:val="1"/>
      <w:marLeft w:val="0"/>
      <w:marRight w:val="0"/>
      <w:marTop w:val="0"/>
      <w:marBottom w:val="0"/>
      <w:divBdr>
        <w:top w:val="none" w:sz="0" w:space="0" w:color="auto"/>
        <w:left w:val="none" w:sz="0" w:space="0" w:color="auto"/>
        <w:bottom w:val="none" w:sz="0" w:space="0" w:color="auto"/>
        <w:right w:val="none" w:sz="0" w:space="0" w:color="auto"/>
      </w:divBdr>
    </w:div>
    <w:div w:id="1855536905">
      <w:bodyDiv w:val="1"/>
      <w:marLeft w:val="0"/>
      <w:marRight w:val="0"/>
      <w:marTop w:val="0"/>
      <w:marBottom w:val="0"/>
      <w:divBdr>
        <w:top w:val="none" w:sz="0" w:space="0" w:color="auto"/>
        <w:left w:val="none" w:sz="0" w:space="0" w:color="auto"/>
        <w:bottom w:val="none" w:sz="0" w:space="0" w:color="auto"/>
        <w:right w:val="none" w:sz="0" w:space="0" w:color="auto"/>
      </w:divBdr>
    </w:div>
    <w:div w:id="1863392778">
      <w:bodyDiv w:val="1"/>
      <w:marLeft w:val="0"/>
      <w:marRight w:val="0"/>
      <w:marTop w:val="0"/>
      <w:marBottom w:val="0"/>
      <w:divBdr>
        <w:top w:val="none" w:sz="0" w:space="0" w:color="auto"/>
        <w:left w:val="none" w:sz="0" w:space="0" w:color="auto"/>
        <w:bottom w:val="none" w:sz="0" w:space="0" w:color="auto"/>
        <w:right w:val="none" w:sz="0" w:space="0" w:color="auto"/>
      </w:divBdr>
    </w:div>
    <w:div w:id="1977026694">
      <w:bodyDiv w:val="1"/>
      <w:marLeft w:val="0"/>
      <w:marRight w:val="0"/>
      <w:marTop w:val="0"/>
      <w:marBottom w:val="0"/>
      <w:divBdr>
        <w:top w:val="none" w:sz="0" w:space="0" w:color="auto"/>
        <w:left w:val="none" w:sz="0" w:space="0" w:color="auto"/>
        <w:bottom w:val="none" w:sz="0" w:space="0" w:color="auto"/>
        <w:right w:val="none" w:sz="0" w:space="0" w:color="auto"/>
      </w:divBdr>
    </w:div>
    <w:div w:id="2039505255">
      <w:bodyDiv w:val="1"/>
      <w:marLeft w:val="0"/>
      <w:marRight w:val="0"/>
      <w:marTop w:val="0"/>
      <w:marBottom w:val="0"/>
      <w:divBdr>
        <w:top w:val="none" w:sz="0" w:space="0" w:color="auto"/>
        <w:left w:val="none" w:sz="0" w:space="0" w:color="auto"/>
        <w:bottom w:val="none" w:sz="0" w:space="0" w:color="auto"/>
        <w:right w:val="none" w:sz="0" w:space="0" w:color="auto"/>
      </w:divBdr>
    </w:div>
    <w:div w:id="2053380518">
      <w:bodyDiv w:val="1"/>
      <w:marLeft w:val="0"/>
      <w:marRight w:val="0"/>
      <w:marTop w:val="0"/>
      <w:marBottom w:val="0"/>
      <w:divBdr>
        <w:top w:val="none" w:sz="0" w:space="0" w:color="auto"/>
        <w:left w:val="none" w:sz="0" w:space="0" w:color="auto"/>
        <w:bottom w:val="none" w:sz="0" w:space="0" w:color="auto"/>
        <w:right w:val="none" w:sz="0" w:space="0" w:color="auto"/>
      </w:divBdr>
    </w:div>
    <w:div w:id="2088915901">
      <w:bodyDiv w:val="1"/>
      <w:marLeft w:val="0"/>
      <w:marRight w:val="0"/>
      <w:marTop w:val="0"/>
      <w:marBottom w:val="0"/>
      <w:divBdr>
        <w:top w:val="none" w:sz="0" w:space="0" w:color="auto"/>
        <w:left w:val="none" w:sz="0" w:space="0" w:color="auto"/>
        <w:bottom w:val="none" w:sz="0" w:space="0" w:color="auto"/>
        <w:right w:val="none" w:sz="0" w:space="0" w:color="auto"/>
      </w:divBdr>
    </w:div>
    <w:div w:id="2107533434">
      <w:bodyDiv w:val="1"/>
      <w:marLeft w:val="0"/>
      <w:marRight w:val="0"/>
      <w:marTop w:val="0"/>
      <w:marBottom w:val="0"/>
      <w:divBdr>
        <w:top w:val="none" w:sz="0" w:space="0" w:color="auto"/>
        <w:left w:val="none" w:sz="0" w:space="0" w:color="auto"/>
        <w:bottom w:val="none" w:sz="0" w:space="0" w:color="auto"/>
        <w:right w:val="none" w:sz="0" w:space="0" w:color="auto"/>
      </w:divBdr>
    </w:div>
    <w:div w:id="21382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C4635-831D-40B7-BB15-0DD9A6E6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8274</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2019-10-05T08:41:00Z</cp:lastPrinted>
  <dcterms:created xsi:type="dcterms:W3CDTF">2023-10-07T22:06:00Z</dcterms:created>
  <dcterms:modified xsi:type="dcterms:W3CDTF">2023-12-19T13:17:00Z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http://www.zotero.org/styles/pituitary</vt:lpwstr>
  </property>
  <property fmtid="{D5CDD505-2E9C-101B-9397-08002B2CF9AE}" pid="21" name="Mendeley Recent Style Name 9_1">
    <vt:lpwstr>Pituitary</vt:lpwstr>
  </property>
  <property fmtid="{D5CDD505-2E9C-101B-9397-08002B2CF9AE}" pid="22" name="Mendeley Document_1">
    <vt:lpwstr>True</vt:lpwstr>
  </property>
  <property fmtid="{D5CDD505-2E9C-101B-9397-08002B2CF9AE}" pid="23" name="Mendeley Unique User Id_1">
    <vt:lpwstr>ee153a25-9bb7-3931-9dda-fd124fe8de7e</vt:lpwstr>
  </property>
  <property fmtid="{D5CDD505-2E9C-101B-9397-08002B2CF9AE}" pid="24" name="Mendeley Citation Style_1">
    <vt:lpwstr>http://www.zotero.org/styles/pituitary</vt:lpwstr>
  </property>
</Properties>
</file>