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D235" w14:textId="01A4BF59" w:rsidR="00EB59E9" w:rsidRDefault="00654E8F" w:rsidP="00EB59E9">
      <w:pPr>
        <w:pStyle w:val="SupplementaryMaterial"/>
      </w:pPr>
      <w:r w:rsidRPr="001549D3">
        <w:t>Supplementary Materia</w:t>
      </w:r>
      <w:r w:rsidR="00EB59E9">
        <w:t>l</w:t>
      </w:r>
    </w:p>
    <w:p w14:paraId="47D5055E" w14:textId="7819EE4B" w:rsidR="00EB59E9" w:rsidRDefault="00EB59E9" w:rsidP="00EB59E9">
      <w:pPr>
        <w:pStyle w:val="NormalWeb"/>
        <w:spacing w:before="0" w:beforeAutospacing="0" w:after="0" w:afterAutospacing="0"/>
        <w:jc w:val="center"/>
      </w:pPr>
      <w:r w:rsidRPr="00EB59E9">
        <w:rPr>
          <w:noProof/>
        </w:rPr>
        <w:drawing>
          <wp:inline distT="0" distB="0" distL="0" distR="0" wp14:anchorId="57A29236" wp14:editId="3E5A7942">
            <wp:extent cx="7991475" cy="4794886"/>
            <wp:effectExtent l="0" t="0" r="0" b="5715"/>
            <wp:docPr id="882849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137" cy="480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56203" w14:textId="6596AF0B" w:rsidR="00EB59E9" w:rsidRDefault="00EB59E9" w:rsidP="00CF4815">
      <w:pPr>
        <w:pStyle w:val="NormalWeb"/>
        <w:spacing w:before="0" w:beforeAutospacing="0"/>
      </w:pPr>
      <w:r>
        <w:t xml:space="preserve">Figure S1. Trends in the prevalence of modern contraceptive use by country. </w:t>
      </w:r>
      <w:r w:rsidR="006523C8">
        <w:t>The shaded area represents the 95% confidence interval. The lines start and stop at the year for the first and latest survey in each country.</w:t>
      </w:r>
      <w:r>
        <w:t xml:space="preserve"> </w:t>
      </w:r>
    </w:p>
    <w:p w14:paraId="4F95DAF9" w14:textId="77777777" w:rsidR="00EB59E9" w:rsidRDefault="00EB59E9" w:rsidP="00920157">
      <w:pPr>
        <w:rPr>
          <w:b/>
          <w:bCs/>
        </w:rPr>
        <w:sectPr w:rsidR="00EB59E9" w:rsidSect="001F68EB">
          <w:headerReference w:type="even" r:id="rId13"/>
          <w:footerReference w:type="even" r:id="rId14"/>
          <w:footerReference w:type="default" r:id="rId15"/>
          <w:headerReference w:type="first" r:id="rId16"/>
          <w:pgSz w:w="15840" w:h="12240" w:orient="landscape"/>
          <w:pgMar w:top="1281" w:right="1140" w:bottom="1179" w:left="1140" w:header="720" w:footer="720" w:gutter="0"/>
          <w:cols w:space="720"/>
          <w:titlePg/>
          <w:docGrid w:linePitch="360"/>
        </w:sectPr>
      </w:pPr>
    </w:p>
    <w:p w14:paraId="78DEFC3B" w14:textId="1BAE0D03" w:rsidR="00920157" w:rsidRDefault="00920157" w:rsidP="00920157">
      <w:r w:rsidRPr="00920157">
        <w:rPr>
          <w:b/>
          <w:bCs/>
        </w:rPr>
        <w:lastRenderedPageBreak/>
        <w:t>Supplementary Table 1.</w:t>
      </w:r>
      <w:r w:rsidRPr="00557403">
        <w:t xml:space="preserve"> Search strategy</w:t>
      </w:r>
    </w:p>
    <w:tbl>
      <w:tblPr>
        <w:tblStyle w:val="TableGrid"/>
        <w:tblW w:w="921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433"/>
        <w:gridCol w:w="1363"/>
      </w:tblGrid>
      <w:tr w:rsidR="00920157" w14:paraId="12DA77B7" w14:textId="77777777" w:rsidTr="00920157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7F4EF5" w14:textId="77777777" w:rsidR="00920157" w:rsidRPr="00557403" w:rsidRDefault="00920157" w:rsidP="00551C81">
            <w:pPr>
              <w:rPr>
                <w:b/>
                <w:bCs/>
              </w:rPr>
            </w:pPr>
            <w:r>
              <w:rPr>
                <w:b/>
                <w:bCs/>
              </w:rPr>
              <w:t>Search</w:t>
            </w:r>
          </w:p>
        </w:tc>
        <w:tc>
          <w:tcPr>
            <w:tcW w:w="6433" w:type="dxa"/>
            <w:tcBorders>
              <w:top w:val="single" w:sz="4" w:space="0" w:color="auto"/>
              <w:bottom w:val="single" w:sz="4" w:space="0" w:color="auto"/>
            </w:tcBorders>
          </w:tcPr>
          <w:p w14:paraId="3804D9A8" w14:textId="77777777" w:rsidR="00920157" w:rsidRPr="00557403" w:rsidRDefault="00920157" w:rsidP="00551C81">
            <w:pPr>
              <w:rPr>
                <w:b/>
                <w:bCs/>
              </w:rPr>
            </w:pPr>
            <w:r>
              <w:rPr>
                <w:b/>
                <w:bCs/>
              </w:rPr>
              <w:t>Database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14:paraId="2D1ED4E7" w14:textId="77777777" w:rsidR="00920157" w:rsidRPr="00557403" w:rsidRDefault="00920157" w:rsidP="00551C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Documents</w:t>
            </w:r>
          </w:p>
        </w:tc>
      </w:tr>
      <w:tr w:rsidR="00920157" w14:paraId="0FD0F828" w14:textId="77777777" w:rsidTr="00920157">
        <w:trPr>
          <w:trHeight w:val="361"/>
        </w:trPr>
        <w:tc>
          <w:tcPr>
            <w:tcW w:w="1418" w:type="dxa"/>
            <w:tcBorders>
              <w:top w:val="single" w:sz="4" w:space="0" w:color="auto"/>
            </w:tcBorders>
          </w:tcPr>
          <w:p w14:paraId="622F5A21" w14:textId="77777777" w:rsidR="00920157" w:rsidRDefault="00920157" w:rsidP="00551C81">
            <w:pPr>
              <w:rPr>
                <w:b/>
                <w:bCs/>
              </w:rPr>
            </w:pPr>
          </w:p>
        </w:tc>
        <w:tc>
          <w:tcPr>
            <w:tcW w:w="6433" w:type="dxa"/>
            <w:tcBorders>
              <w:top w:val="single" w:sz="4" w:space="0" w:color="auto"/>
            </w:tcBorders>
          </w:tcPr>
          <w:p w14:paraId="4DA19C19" w14:textId="77777777" w:rsidR="00920157" w:rsidRPr="00557403" w:rsidRDefault="00920157" w:rsidP="00551C81">
            <w:pPr>
              <w:rPr>
                <w:b/>
                <w:bCs/>
              </w:rPr>
            </w:pPr>
            <w:r>
              <w:rPr>
                <w:b/>
                <w:bCs/>
              </w:rPr>
              <w:t>PubMed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14:paraId="4BEE4B70" w14:textId="77777777" w:rsidR="00920157" w:rsidRDefault="00920157" w:rsidP="00551C81">
            <w:pPr>
              <w:jc w:val="center"/>
              <w:rPr>
                <w:b/>
                <w:bCs/>
              </w:rPr>
            </w:pPr>
          </w:p>
        </w:tc>
      </w:tr>
      <w:tr w:rsidR="00920157" w14:paraId="02B7D081" w14:textId="77777777" w:rsidTr="00920157">
        <w:tc>
          <w:tcPr>
            <w:tcW w:w="1418" w:type="dxa"/>
          </w:tcPr>
          <w:p w14:paraId="5ECCE2A8" w14:textId="77777777" w:rsidR="00920157" w:rsidRPr="00557403" w:rsidRDefault="00920157" w:rsidP="00551C81">
            <w:r>
              <w:t>2022-07-08</w:t>
            </w:r>
          </w:p>
        </w:tc>
        <w:tc>
          <w:tcPr>
            <w:tcW w:w="6433" w:type="dxa"/>
          </w:tcPr>
          <w:p w14:paraId="752035D9" w14:textId="77777777" w:rsidR="00920157" w:rsidRDefault="00920157" w:rsidP="00551C81">
            <w:r w:rsidRPr="00557403">
              <w:t>(((("</w:t>
            </w:r>
            <w:proofErr w:type="spellStart"/>
            <w:r w:rsidRPr="00557403">
              <w:t>brazil</w:t>
            </w:r>
            <w:proofErr w:type="spellEnd"/>
            <w:r w:rsidRPr="00557403">
              <w:t>"[Title/Abstract] OR "</w:t>
            </w:r>
            <w:proofErr w:type="spellStart"/>
            <w:r w:rsidRPr="00557403">
              <w:t>ecuador</w:t>
            </w:r>
            <w:proofErr w:type="spellEnd"/>
            <w:r w:rsidRPr="00557403">
              <w:t>"[Title/Abstract] OR "</w:t>
            </w:r>
            <w:proofErr w:type="spellStart"/>
            <w:r w:rsidRPr="00557403">
              <w:t>egypt</w:t>
            </w:r>
            <w:proofErr w:type="spellEnd"/>
            <w:r w:rsidRPr="00557403">
              <w:t>"[Title/Abstract] OR "</w:t>
            </w:r>
            <w:proofErr w:type="spellStart"/>
            <w:r w:rsidRPr="00557403">
              <w:t>ethiopia</w:t>
            </w:r>
            <w:proofErr w:type="spellEnd"/>
            <w:r w:rsidRPr="00557403">
              <w:t>"[Title/Abstract] OR "</w:t>
            </w:r>
            <w:proofErr w:type="spellStart"/>
            <w:r w:rsidRPr="00557403">
              <w:t>rwanda</w:t>
            </w:r>
            <w:proofErr w:type="spellEnd"/>
            <w:r w:rsidRPr="00557403">
              <w:t>"[Title/Abstract])) AND ((("family planning"[Title/Abstract]) OR ("contraception"[Title/Abstract])) OR ("reproductive health"[Title/Abstract]))) AND (("policy"[Title/Abstract] OR "intervention"[Title/Abstract] OR "evaluation"[Title/Abstract] OR "program"[Title/Abstract] OR "law"[Title/Abstract] OR "campaign"[Title/Abstract] OR "strategy"[Title/Abstract] OR "legislation"[Title/Abstract]))) AND (("1950"[Date - Publication] : "3000"[Date - Publication]))</w:t>
            </w:r>
          </w:p>
        </w:tc>
        <w:tc>
          <w:tcPr>
            <w:tcW w:w="1363" w:type="dxa"/>
          </w:tcPr>
          <w:p w14:paraId="6FBEB878" w14:textId="77777777" w:rsidR="00920157" w:rsidRPr="00557403" w:rsidRDefault="00920157" w:rsidP="00551C81">
            <w:pPr>
              <w:jc w:val="center"/>
            </w:pPr>
            <w:r>
              <w:t>1,119</w:t>
            </w:r>
          </w:p>
        </w:tc>
      </w:tr>
      <w:tr w:rsidR="00920157" w14:paraId="055391D7" w14:textId="77777777" w:rsidTr="00920157">
        <w:tc>
          <w:tcPr>
            <w:tcW w:w="1418" w:type="dxa"/>
          </w:tcPr>
          <w:p w14:paraId="753B2CDB" w14:textId="77777777" w:rsidR="00920157" w:rsidRPr="00557403" w:rsidRDefault="00920157" w:rsidP="00551C81">
            <w:r>
              <w:t>2023-07-05</w:t>
            </w:r>
          </w:p>
        </w:tc>
        <w:tc>
          <w:tcPr>
            <w:tcW w:w="6433" w:type="dxa"/>
          </w:tcPr>
          <w:p w14:paraId="7A34C165" w14:textId="77777777" w:rsidR="00920157" w:rsidRPr="00557403" w:rsidRDefault="00920157" w:rsidP="00551C81">
            <w:r w:rsidRPr="00B4689A">
              <w:t>(((("</w:t>
            </w:r>
            <w:proofErr w:type="spellStart"/>
            <w:r w:rsidRPr="00B4689A">
              <w:t>brazil</w:t>
            </w:r>
            <w:proofErr w:type="spellEnd"/>
            <w:r w:rsidRPr="00B4689A">
              <w:t>"[Title/Abstract] OR "</w:t>
            </w:r>
            <w:proofErr w:type="spellStart"/>
            <w:r w:rsidRPr="00B4689A">
              <w:t>ecuador</w:t>
            </w:r>
            <w:proofErr w:type="spellEnd"/>
            <w:r w:rsidRPr="00B4689A">
              <w:t>"[Title/Abstract] OR "</w:t>
            </w:r>
            <w:proofErr w:type="spellStart"/>
            <w:r w:rsidRPr="00B4689A">
              <w:t>egypt</w:t>
            </w:r>
            <w:proofErr w:type="spellEnd"/>
            <w:r w:rsidRPr="00B4689A">
              <w:t>"[Title/Abstract] OR "</w:t>
            </w:r>
            <w:proofErr w:type="spellStart"/>
            <w:r w:rsidRPr="00B4689A">
              <w:t>ethiopia</w:t>
            </w:r>
            <w:proofErr w:type="spellEnd"/>
            <w:r w:rsidRPr="00B4689A">
              <w:t>"[Title/Abstract] OR "</w:t>
            </w:r>
            <w:proofErr w:type="spellStart"/>
            <w:r w:rsidRPr="00B4689A">
              <w:t>rwanda</w:t>
            </w:r>
            <w:proofErr w:type="spellEnd"/>
            <w:r w:rsidRPr="00B4689A">
              <w:t>"[Title/Abstract])) AND ((("family planning"[Title/Abstract]) OR ("contraception"[Title/Abstract])) OR ("reproductive health"[Title/Abstract]))) AND (("policy"[Title/Abstract] OR "intervention"[Title/Abstract] OR "evaluation"[Title/Abstract] OR "program"[Title/Abstract] OR "law"[Title/Abstract] OR "campaign"[Title/Abstract] OR "strategy"[Title/Abstract] OR "legislation"[Title/Abstract]))) AND (("2022/07/08"[Date - Publication] : "3000"[Date - Publication]))</w:t>
            </w:r>
          </w:p>
        </w:tc>
        <w:tc>
          <w:tcPr>
            <w:tcW w:w="1363" w:type="dxa"/>
          </w:tcPr>
          <w:p w14:paraId="54EC3900" w14:textId="77777777" w:rsidR="00920157" w:rsidRPr="00B4689A" w:rsidRDefault="00920157" w:rsidP="00551C81">
            <w:pPr>
              <w:jc w:val="center"/>
            </w:pPr>
            <w:r>
              <w:t>82</w:t>
            </w:r>
          </w:p>
        </w:tc>
      </w:tr>
      <w:tr w:rsidR="00920157" w14:paraId="10C62C76" w14:textId="77777777" w:rsidTr="00920157">
        <w:tc>
          <w:tcPr>
            <w:tcW w:w="1418" w:type="dxa"/>
          </w:tcPr>
          <w:p w14:paraId="13FFF433" w14:textId="77777777" w:rsidR="00920157" w:rsidRPr="00B4689A" w:rsidRDefault="00920157" w:rsidP="00551C81">
            <w:pPr>
              <w:rPr>
                <w:b/>
                <w:bCs/>
              </w:rPr>
            </w:pPr>
          </w:p>
        </w:tc>
        <w:tc>
          <w:tcPr>
            <w:tcW w:w="6433" w:type="dxa"/>
          </w:tcPr>
          <w:p w14:paraId="5D48019F" w14:textId="77777777" w:rsidR="00920157" w:rsidRPr="00B4689A" w:rsidRDefault="00920157" w:rsidP="00551C81">
            <w:pPr>
              <w:rPr>
                <w:b/>
                <w:bCs/>
              </w:rPr>
            </w:pPr>
            <w:r w:rsidRPr="00B4689A">
              <w:rPr>
                <w:b/>
                <w:bCs/>
              </w:rPr>
              <w:t>Web of Science</w:t>
            </w:r>
          </w:p>
        </w:tc>
        <w:tc>
          <w:tcPr>
            <w:tcW w:w="1363" w:type="dxa"/>
          </w:tcPr>
          <w:p w14:paraId="2E731A56" w14:textId="77777777" w:rsidR="00920157" w:rsidRPr="00557403" w:rsidRDefault="00920157" w:rsidP="00551C81">
            <w:pPr>
              <w:jc w:val="center"/>
            </w:pPr>
          </w:p>
        </w:tc>
      </w:tr>
      <w:tr w:rsidR="00920157" w14:paraId="0C34BFEE" w14:textId="77777777" w:rsidTr="00920157">
        <w:tc>
          <w:tcPr>
            <w:tcW w:w="1418" w:type="dxa"/>
          </w:tcPr>
          <w:p w14:paraId="1DA46ED4" w14:textId="77777777" w:rsidR="00920157" w:rsidRPr="00920157" w:rsidRDefault="00920157" w:rsidP="00551C81">
            <w:pPr>
              <w:rPr>
                <w:rFonts w:cstheme="minorHAnsi"/>
              </w:rPr>
            </w:pPr>
            <w:r w:rsidRPr="00920157">
              <w:rPr>
                <w:rFonts w:cstheme="minorHAnsi"/>
              </w:rPr>
              <w:t>2022-07-08</w:t>
            </w:r>
          </w:p>
        </w:tc>
        <w:tc>
          <w:tcPr>
            <w:tcW w:w="6433" w:type="dxa"/>
          </w:tcPr>
          <w:p w14:paraId="483C8B30" w14:textId="77777777" w:rsidR="00920157" w:rsidRPr="00920157" w:rsidRDefault="00920157" w:rsidP="00551C81">
            <w:pPr>
              <w:rPr>
                <w:rFonts w:cstheme="minorHAnsi"/>
                <w:b/>
                <w:bCs/>
                <w:shd w:val="clear" w:color="auto" w:fill="FAFAFC"/>
              </w:rPr>
            </w:pPr>
            <w:r w:rsidRPr="00920157">
              <w:rPr>
                <w:rFonts w:cstheme="minorHAnsi"/>
                <w:b/>
                <w:bCs/>
              </w:rPr>
              <w:t>(</w:t>
            </w:r>
            <w:r w:rsidRPr="00920157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 xml:space="preserve">((TS=(family planning)) OR TS=(contraception)) OR TS=(reproductive health) </w:t>
            </w:r>
            <w:r w:rsidRPr="00920157">
              <w:rPr>
                <w:rFonts w:cstheme="minorHAnsi"/>
                <w:b/>
                <w:bCs/>
              </w:rPr>
              <w:t xml:space="preserve">AND </w:t>
            </w:r>
            <w:r w:rsidRPr="00920157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>((((TS=(</w:t>
            </w:r>
            <w:proofErr w:type="spellStart"/>
            <w:r w:rsidRPr="00920157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>brazil</w:t>
            </w:r>
            <w:proofErr w:type="spellEnd"/>
            <w:r w:rsidRPr="00920157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>)) OR TS=(</w:t>
            </w:r>
            <w:proofErr w:type="spellStart"/>
            <w:r w:rsidRPr="00920157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>ecuador</w:t>
            </w:r>
            <w:proofErr w:type="spellEnd"/>
            <w:r w:rsidRPr="00920157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>)) OR TS=(</w:t>
            </w:r>
            <w:proofErr w:type="spellStart"/>
            <w:r w:rsidRPr="00920157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>egypt</w:t>
            </w:r>
            <w:proofErr w:type="spellEnd"/>
            <w:r w:rsidRPr="00920157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>)) OR TS=(</w:t>
            </w:r>
            <w:proofErr w:type="spellStart"/>
            <w:r w:rsidRPr="00920157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>ethiopia</w:t>
            </w:r>
            <w:proofErr w:type="spellEnd"/>
            <w:r w:rsidRPr="00920157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>)) OR TS=(</w:t>
            </w:r>
            <w:proofErr w:type="spellStart"/>
            <w:r w:rsidRPr="00920157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>rwanda</w:t>
            </w:r>
            <w:proofErr w:type="spellEnd"/>
            <w:r w:rsidRPr="00920157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>) AND (((((((TS=(policy)) OR TS=(</w:t>
            </w:r>
            <w:proofErr w:type="spellStart"/>
            <w:r w:rsidRPr="00920157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>inervention</w:t>
            </w:r>
            <w:proofErr w:type="spellEnd"/>
            <w:r w:rsidRPr="00920157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>)) OR TS=(evaluation)) OR TS=(program)) OR TS=(law)) OR TS=(campaign)) OR TS=(strategy)) OR TS=(legislation) AND PY=(1950-2030)</w:t>
            </w:r>
            <w:r w:rsidRPr="00920157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363" w:type="dxa"/>
          </w:tcPr>
          <w:p w14:paraId="55B497EA" w14:textId="77777777" w:rsidR="00920157" w:rsidRPr="00557403" w:rsidRDefault="00920157" w:rsidP="00551C81">
            <w:pPr>
              <w:jc w:val="center"/>
            </w:pPr>
            <w:r>
              <w:t>1,833</w:t>
            </w:r>
          </w:p>
        </w:tc>
      </w:tr>
      <w:tr w:rsidR="00920157" w14:paraId="2CF05FF2" w14:textId="77777777" w:rsidTr="00920157">
        <w:tc>
          <w:tcPr>
            <w:tcW w:w="1418" w:type="dxa"/>
          </w:tcPr>
          <w:p w14:paraId="2671D54B" w14:textId="77777777" w:rsidR="00920157" w:rsidRPr="00557403" w:rsidRDefault="00920157" w:rsidP="00551C81">
            <w:pPr>
              <w:rPr>
                <w:b/>
                <w:bCs/>
              </w:rPr>
            </w:pPr>
            <w:r>
              <w:t>2023-07-05</w:t>
            </w:r>
          </w:p>
        </w:tc>
        <w:tc>
          <w:tcPr>
            <w:tcW w:w="6433" w:type="dxa"/>
          </w:tcPr>
          <w:p w14:paraId="78105E3B" w14:textId="77777777" w:rsidR="00920157" w:rsidRPr="001A3418" w:rsidRDefault="00920157" w:rsidP="00551C81">
            <w:pPr>
              <w:rPr>
                <w:b/>
                <w:bCs/>
              </w:rPr>
            </w:pPr>
            <w:r w:rsidRPr="001A3418">
              <w:rPr>
                <w:rFonts w:cstheme="minorHAnsi"/>
                <w:b/>
                <w:bCs/>
              </w:rPr>
              <w:t>(</w:t>
            </w:r>
            <w:r w:rsidRPr="001A3418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 xml:space="preserve">((TS=(family planning)) OR TS=(contraception)) OR TS=(reproductive health) </w:t>
            </w:r>
            <w:r w:rsidRPr="001A3418">
              <w:rPr>
                <w:rFonts w:cstheme="minorHAnsi"/>
                <w:b/>
                <w:bCs/>
              </w:rPr>
              <w:t xml:space="preserve">AND </w:t>
            </w:r>
            <w:r w:rsidRPr="001A3418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>((((TS=(</w:t>
            </w:r>
            <w:proofErr w:type="spellStart"/>
            <w:r w:rsidRPr="001A3418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>brazil</w:t>
            </w:r>
            <w:proofErr w:type="spellEnd"/>
            <w:r w:rsidRPr="001A3418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>)) OR TS=(</w:t>
            </w:r>
            <w:proofErr w:type="spellStart"/>
            <w:r w:rsidRPr="001A3418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>ecuador</w:t>
            </w:r>
            <w:proofErr w:type="spellEnd"/>
            <w:r w:rsidRPr="001A3418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>)) OR TS=(</w:t>
            </w:r>
            <w:proofErr w:type="spellStart"/>
            <w:r w:rsidRPr="001A3418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>egypt</w:t>
            </w:r>
            <w:proofErr w:type="spellEnd"/>
            <w:r w:rsidRPr="001A3418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>)) OR TS=(</w:t>
            </w:r>
            <w:proofErr w:type="spellStart"/>
            <w:r w:rsidRPr="001A3418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>ethiopia</w:t>
            </w:r>
            <w:proofErr w:type="spellEnd"/>
            <w:r w:rsidRPr="001A3418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>)) OR TS=(</w:t>
            </w:r>
            <w:proofErr w:type="spellStart"/>
            <w:r w:rsidRPr="001A3418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>rwanda</w:t>
            </w:r>
            <w:proofErr w:type="spellEnd"/>
            <w:r w:rsidRPr="001A3418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>) AND (((((((TS=(policy)) OR TS=(</w:t>
            </w:r>
            <w:proofErr w:type="spellStart"/>
            <w:r w:rsidRPr="001A3418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>inervention</w:t>
            </w:r>
            <w:proofErr w:type="spellEnd"/>
            <w:r w:rsidRPr="001A3418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t xml:space="preserve">)) </w:t>
            </w:r>
            <w:r w:rsidRPr="001A3418">
              <w:rPr>
                <w:rStyle w:val="Strong"/>
                <w:rFonts w:cstheme="minorHAnsi"/>
                <w:b w:val="0"/>
                <w:bCs w:val="0"/>
                <w:shd w:val="clear" w:color="auto" w:fill="FAFAFC"/>
              </w:rPr>
              <w:lastRenderedPageBreak/>
              <w:t>OR TS=(evaluation)) OR TS=(program)) OR TS=(law)) OR TS=(campaign)) OR TS=(strategy)) OR TS=(legislation) AND PY=(1922-2030)</w:t>
            </w:r>
            <w:r w:rsidRPr="001A3418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363" w:type="dxa"/>
          </w:tcPr>
          <w:p w14:paraId="26FC0249" w14:textId="77777777" w:rsidR="00920157" w:rsidRPr="00557403" w:rsidRDefault="00920157" w:rsidP="00551C81">
            <w:pPr>
              <w:jc w:val="center"/>
              <w:rPr>
                <w:b/>
                <w:bCs/>
              </w:rPr>
            </w:pPr>
            <w:r>
              <w:lastRenderedPageBreak/>
              <w:t>323</w:t>
            </w:r>
          </w:p>
        </w:tc>
      </w:tr>
      <w:tr w:rsidR="00920157" w14:paraId="089E406A" w14:textId="77777777" w:rsidTr="00920157">
        <w:tc>
          <w:tcPr>
            <w:tcW w:w="1418" w:type="dxa"/>
          </w:tcPr>
          <w:p w14:paraId="799F09A5" w14:textId="77777777" w:rsidR="00920157" w:rsidRDefault="00920157" w:rsidP="00551C81"/>
        </w:tc>
        <w:tc>
          <w:tcPr>
            <w:tcW w:w="6433" w:type="dxa"/>
          </w:tcPr>
          <w:p w14:paraId="6541EA29" w14:textId="77777777" w:rsidR="00920157" w:rsidRPr="00A127B2" w:rsidRDefault="00920157" w:rsidP="00551C8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SCOPUS</w:t>
            </w:r>
          </w:p>
        </w:tc>
        <w:tc>
          <w:tcPr>
            <w:tcW w:w="1363" w:type="dxa"/>
          </w:tcPr>
          <w:p w14:paraId="2CC12467" w14:textId="77777777" w:rsidR="00920157" w:rsidRDefault="00920157" w:rsidP="00551C81">
            <w:pPr>
              <w:jc w:val="center"/>
            </w:pPr>
          </w:p>
        </w:tc>
      </w:tr>
      <w:tr w:rsidR="00920157" w14:paraId="62801A84" w14:textId="77777777" w:rsidTr="00920157">
        <w:trPr>
          <w:trHeight w:val="1558"/>
        </w:trPr>
        <w:tc>
          <w:tcPr>
            <w:tcW w:w="1418" w:type="dxa"/>
          </w:tcPr>
          <w:p w14:paraId="3A19D071" w14:textId="77777777" w:rsidR="00920157" w:rsidRPr="00557403" w:rsidRDefault="00920157" w:rsidP="00551C81">
            <w:r>
              <w:t>2022-07-08</w:t>
            </w:r>
          </w:p>
        </w:tc>
        <w:tc>
          <w:tcPr>
            <w:tcW w:w="6433" w:type="dxa"/>
          </w:tcPr>
          <w:p w14:paraId="0B5E3FCB" w14:textId="77777777" w:rsidR="00920157" w:rsidRDefault="00920157" w:rsidP="00551C81">
            <w:r w:rsidRPr="00557403">
              <w:t>( TITLE-ABS-KEY ( "</w:t>
            </w:r>
            <w:proofErr w:type="spellStart"/>
            <w:r w:rsidRPr="00557403">
              <w:t>brazil</w:t>
            </w:r>
            <w:proofErr w:type="spellEnd"/>
            <w:r w:rsidRPr="00557403">
              <w:t>" OR "</w:t>
            </w:r>
            <w:proofErr w:type="spellStart"/>
            <w:r w:rsidRPr="00557403">
              <w:t>ecuador</w:t>
            </w:r>
            <w:proofErr w:type="spellEnd"/>
            <w:r w:rsidRPr="00557403">
              <w:t>" OR "</w:t>
            </w:r>
            <w:proofErr w:type="spellStart"/>
            <w:r w:rsidRPr="00557403">
              <w:t>egypt</w:t>
            </w:r>
            <w:proofErr w:type="spellEnd"/>
            <w:r w:rsidRPr="00557403">
              <w:t>" OR "</w:t>
            </w:r>
            <w:proofErr w:type="spellStart"/>
            <w:r w:rsidRPr="00557403">
              <w:t>ethiopia</w:t>
            </w:r>
            <w:proofErr w:type="spellEnd"/>
            <w:r w:rsidRPr="00557403">
              <w:t>" OR "</w:t>
            </w:r>
            <w:proofErr w:type="spellStart"/>
            <w:r w:rsidRPr="00557403">
              <w:t>rwanda</w:t>
            </w:r>
            <w:proofErr w:type="spellEnd"/>
            <w:r w:rsidRPr="00557403">
              <w:t xml:space="preserve">" )  AND  TITLE-ABS-KEY ( "policy"  OR "strategy"  OR "program" OR  "intervention"  OR  "evaluation"  OR  "law" OR "legislation" OR  "campaign" )  AND  TITLE-ABS-KEY ( "family planning"  OR  "contraception"  OR  "reproductive health") )  </w:t>
            </w:r>
          </w:p>
        </w:tc>
        <w:tc>
          <w:tcPr>
            <w:tcW w:w="1363" w:type="dxa"/>
          </w:tcPr>
          <w:p w14:paraId="39C1FFD3" w14:textId="77777777" w:rsidR="00920157" w:rsidRPr="00557403" w:rsidRDefault="00920157" w:rsidP="00551C81">
            <w:pPr>
              <w:jc w:val="center"/>
            </w:pPr>
            <w:r>
              <w:t>2349</w:t>
            </w:r>
          </w:p>
        </w:tc>
      </w:tr>
      <w:tr w:rsidR="00920157" w14:paraId="0BE4B34C" w14:textId="77777777" w:rsidTr="00920157">
        <w:tc>
          <w:tcPr>
            <w:tcW w:w="1418" w:type="dxa"/>
          </w:tcPr>
          <w:p w14:paraId="22988ADF" w14:textId="77777777" w:rsidR="00920157" w:rsidRDefault="00920157" w:rsidP="00551C81">
            <w:r>
              <w:t>2023-07-05</w:t>
            </w:r>
          </w:p>
        </w:tc>
        <w:tc>
          <w:tcPr>
            <w:tcW w:w="6433" w:type="dxa"/>
          </w:tcPr>
          <w:p w14:paraId="5114558B" w14:textId="77777777" w:rsidR="00920157" w:rsidRPr="00557403" w:rsidRDefault="00920157" w:rsidP="00551C81">
            <w:r w:rsidRPr="00557403">
              <w:t>( TITLE-ABS-KEY ( "</w:t>
            </w:r>
            <w:proofErr w:type="spellStart"/>
            <w:r w:rsidRPr="00557403">
              <w:t>brazil</w:t>
            </w:r>
            <w:proofErr w:type="spellEnd"/>
            <w:r w:rsidRPr="00557403">
              <w:t>" OR "</w:t>
            </w:r>
            <w:proofErr w:type="spellStart"/>
            <w:r w:rsidRPr="00557403">
              <w:t>ecuador</w:t>
            </w:r>
            <w:proofErr w:type="spellEnd"/>
            <w:r w:rsidRPr="00557403">
              <w:t>" OR "</w:t>
            </w:r>
            <w:proofErr w:type="spellStart"/>
            <w:r w:rsidRPr="00557403">
              <w:t>egypt</w:t>
            </w:r>
            <w:proofErr w:type="spellEnd"/>
            <w:r w:rsidRPr="00557403">
              <w:t>" OR "</w:t>
            </w:r>
            <w:proofErr w:type="spellStart"/>
            <w:r w:rsidRPr="00557403">
              <w:t>ethiopia</w:t>
            </w:r>
            <w:proofErr w:type="spellEnd"/>
            <w:r w:rsidRPr="00557403">
              <w:t>" OR "</w:t>
            </w:r>
            <w:proofErr w:type="spellStart"/>
            <w:r w:rsidRPr="00557403">
              <w:t>rwanda</w:t>
            </w:r>
            <w:proofErr w:type="spellEnd"/>
            <w:r w:rsidRPr="00557403">
              <w:t xml:space="preserve">" )  AND  TITLE-ABS-KEY ( "policy"  OR "strategy"  OR "program" OR  "intervention"  OR  "evaluation"  OR  "law" OR "legislation" OR  "campaign" )  AND  TITLE-ABS-KEY ( "family planning"  OR  "contraception"  OR  "reproductive health") )  </w:t>
            </w:r>
            <w:r w:rsidRPr="00BA0212">
              <w:t xml:space="preserve">AND PUBYEAR </w:t>
            </w:r>
            <w:r>
              <w:t xml:space="preserve">&gt; </w:t>
            </w:r>
            <w:r w:rsidRPr="00BA0212">
              <w:t>202</w:t>
            </w:r>
            <w:r>
              <w:t>1</w:t>
            </w:r>
          </w:p>
        </w:tc>
        <w:tc>
          <w:tcPr>
            <w:tcW w:w="1363" w:type="dxa"/>
          </w:tcPr>
          <w:p w14:paraId="142288BF" w14:textId="77777777" w:rsidR="00920157" w:rsidRPr="00557403" w:rsidRDefault="00920157" w:rsidP="00551C81">
            <w:pPr>
              <w:jc w:val="center"/>
            </w:pPr>
            <w:r>
              <w:t>78</w:t>
            </w:r>
          </w:p>
        </w:tc>
      </w:tr>
    </w:tbl>
    <w:p w14:paraId="0F0B187C" w14:textId="77777777" w:rsidR="00920157" w:rsidRDefault="00920157" w:rsidP="00994A3D">
      <w:pPr>
        <w:keepNext/>
        <w:rPr>
          <w:rFonts w:cs="Times New Roman"/>
          <w:szCs w:val="24"/>
        </w:rPr>
      </w:pPr>
    </w:p>
    <w:p w14:paraId="103A3D3C" w14:textId="6E2D62C4" w:rsidR="00920157" w:rsidRDefault="00920157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E32FD3A" w14:textId="77777777" w:rsidR="00920157" w:rsidRDefault="00920157" w:rsidP="00994A3D">
      <w:pPr>
        <w:keepNext/>
        <w:rPr>
          <w:rFonts w:cs="Times New Roman"/>
          <w:szCs w:val="24"/>
        </w:rPr>
      </w:pPr>
    </w:p>
    <w:p w14:paraId="4916FCC9" w14:textId="7F76EB9F" w:rsidR="00994A3D" w:rsidRPr="001549D3" w:rsidRDefault="00920157" w:rsidP="00994A3D">
      <w:pPr>
        <w:keepNext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4B8C00" wp14:editId="0A7AAD8E">
                <wp:simplePos x="0" y="0"/>
                <wp:positionH relativeFrom="column">
                  <wp:posOffset>168910</wp:posOffset>
                </wp:positionH>
                <wp:positionV relativeFrom="paragraph">
                  <wp:posOffset>85090</wp:posOffset>
                </wp:positionV>
                <wp:extent cx="2519680" cy="525145"/>
                <wp:effectExtent l="22225" t="22860" r="20320" b="23495"/>
                <wp:wrapNone/>
                <wp:docPr id="173121646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525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0161" dir="4293903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D5C8FC" w14:textId="77777777" w:rsidR="00920157" w:rsidRPr="008516A8" w:rsidRDefault="00920157" w:rsidP="009201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516A8">
                              <w:rPr>
                                <w:color w:val="000000" w:themeColor="text1"/>
                              </w:rPr>
                              <w:t>Records identified through database Search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</w:t>
                            </w:r>
                            <w:r w:rsidRPr="008516A8">
                              <w:rPr>
                                <w:color w:val="000000" w:themeColor="text1"/>
                              </w:rPr>
                              <w:t>n=5,515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B8C00" id="Rectangle 9" o:spid="_x0000_s1026" style="position:absolute;margin-left:13.3pt;margin-top:6.7pt;width:198.4pt;height:4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" fillcolor="#d8d8d8 [2732]" strokecolor="#a5a5a5 [2092]" strokeweight="3pt">
                <v:shadow color="#7f7f7f [1601]" opacity=".5" offset="1pt,3pt"/>
                <v:textbox>
                  <w:txbxContent>
                    <w:p w14:paraId="72D5C8FC" w14:textId="77777777" w:rsidR="00920157" w:rsidRPr="008516A8" w:rsidRDefault="00920157" w:rsidP="0092015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516A8">
                        <w:rPr>
                          <w:color w:val="000000" w:themeColor="text1"/>
                        </w:rPr>
                        <w:t>Records identified through database Search</w:t>
                      </w:r>
                      <w:r>
                        <w:rPr>
                          <w:color w:val="000000" w:themeColor="text1"/>
                        </w:rPr>
                        <w:t xml:space="preserve"> (</w:t>
                      </w:r>
                      <w:r w:rsidRPr="008516A8">
                        <w:rPr>
                          <w:color w:val="000000" w:themeColor="text1"/>
                        </w:rPr>
                        <w:t>n=5,515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C57CC9F" w14:textId="18CC2F26" w:rsidR="00920157" w:rsidRDefault="00920157" w:rsidP="00920157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7AC555" wp14:editId="23F988A6">
                <wp:simplePos x="0" y="0"/>
                <wp:positionH relativeFrom="column">
                  <wp:posOffset>1309370</wp:posOffset>
                </wp:positionH>
                <wp:positionV relativeFrom="paragraph">
                  <wp:posOffset>288925</wp:posOffset>
                </wp:positionV>
                <wp:extent cx="0" cy="405130"/>
                <wp:effectExtent l="76200" t="0" r="57150" b="52070"/>
                <wp:wrapNone/>
                <wp:docPr id="1646543216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248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03.1pt;margin-top:22.75pt;width:0;height:3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" strokecolor="#404040 [2429]">
                <v:stroke endarrow="block"/>
              </v:shape>
            </w:pict>
          </mc:Fallback>
        </mc:AlternateContent>
      </w:r>
    </w:p>
    <w:p w14:paraId="6F51AF60" w14:textId="3AB43D9F" w:rsidR="00920157" w:rsidRDefault="00920157" w:rsidP="00920157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F1301C" wp14:editId="6FE332F3">
                <wp:simplePos x="0" y="0"/>
                <wp:positionH relativeFrom="column">
                  <wp:posOffset>3421380</wp:posOffset>
                </wp:positionH>
                <wp:positionV relativeFrom="paragraph">
                  <wp:posOffset>302894</wp:posOffset>
                </wp:positionV>
                <wp:extent cx="2519680" cy="1725295"/>
                <wp:effectExtent l="19050" t="19050" r="13970" b="27305"/>
                <wp:wrapNone/>
                <wp:docPr id="8779697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17252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0161" dir="4293903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D5DEE4" w14:textId="77777777" w:rsidR="00920157" w:rsidRPr="0038530D" w:rsidRDefault="00920157" w:rsidP="009201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8530D">
                              <w:rPr>
                                <w:color w:val="000000" w:themeColor="text1"/>
                              </w:rPr>
                              <w:t>Records excluded (n=3</w:t>
                            </w:r>
                            <w:r>
                              <w:rPr>
                                <w:color w:val="000000" w:themeColor="text1"/>
                              </w:rPr>
                              <w:t>,324</w:t>
                            </w:r>
                            <w:r w:rsidRPr="0038530D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14:paraId="0FD48881" w14:textId="77777777" w:rsidR="00920157" w:rsidRPr="0038530D" w:rsidRDefault="00920157" w:rsidP="00920157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38530D">
                              <w:rPr>
                                <w:color w:val="000000" w:themeColor="text1"/>
                              </w:rPr>
                              <w:t xml:space="preserve">Wrong population: </w:t>
                            </w:r>
                            <w:r>
                              <w:rPr>
                                <w:color w:val="000000" w:themeColor="text1"/>
                              </w:rPr>
                              <w:t>258</w:t>
                            </w:r>
                          </w:p>
                          <w:p w14:paraId="67856EC3" w14:textId="77777777" w:rsidR="00920157" w:rsidRDefault="00920157" w:rsidP="00920157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Wrong outcome: 2,922</w:t>
                            </w:r>
                          </w:p>
                          <w:p w14:paraId="04F72DFF" w14:textId="77777777" w:rsidR="00920157" w:rsidRDefault="00920157" w:rsidP="00920157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Studies proposing new strategies: </w:t>
                            </w:r>
                            <w:r>
                              <w:rPr>
                                <w:color w:val="000000" w:themeColor="text1"/>
                              </w:rPr>
                              <w:t>87</w:t>
                            </w:r>
                          </w:p>
                          <w:p w14:paraId="19AC4C7B" w14:textId="77777777" w:rsidR="00920157" w:rsidRPr="0038530D" w:rsidRDefault="00920157" w:rsidP="00920157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Text not available: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1301C" id="Rectangle 7" o:spid="_x0000_s1027" style="position:absolute;margin-left:269.4pt;margin-top:23.85pt;width:198.4pt;height:135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" fillcolor="#d8d8d8 [2732]" strokecolor="#a5a5a5 [2092]" strokeweight="3pt">
                <v:shadow color="#7f7f7f [1601]" opacity=".5" offset="1pt,3pt"/>
                <v:textbox>
                  <w:txbxContent>
                    <w:p w14:paraId="08D5DEE4" w14:textId="77777777" w:rsidR="00920157" w:rsidRPr="0038530D" w:rsidRDefault="00920157" w:rsidP="0092015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8530D">
                        <w:rPr>
                          <w:color w:val="000000" w:themeColor="text1"/>
                        </w:rPr>
                        <w:t>Records excluded (n=3</w:t>
                      </w:r>
                      <w:r>
                        <w:rPr>
                          <w:color w:val="000000" w:themeColor="text1"/>
                        </w:rPr>
                        <w:t>,324</w:t>
                      </w:r>
                      <w:r w:rsidRPr="0038530D">
                        <w:rPr>
                          <w:color w:val="000000" w:themeColor="text1"/>
                        </w:rPr>
                        <w:t>)</w:t>
                      </w:r>
                    </w:p>
                    <w:p w14:paraId="0FD48881" w14:textId="77777777" w:rsidR="00920157" w:rsidRPr="0038530D" w:rsidRDefault="00920157" w:rsidP="00920157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38530D">
                        <w:rPr>
                          <w:color w:val="000000" w:themeColor="text1"/>
                        </w:rPr>
                        <w:t xml:space="preserve">Wrong population: </w:t>
                      </w:r>
                      <w:r>
                        <w:rPr>
                          <w:color w:val="000000" w:themeColor="text1"/>
                        </w:rPr>
                        <w:t>258</w:t>
                      </w:r>
                    </w:p>
                    <w:p w14:paraId="67856EC3" w14:textId="77777777" w:rsidR="00920157" w:rsidRDefault="00920157" w:rsidP="00920157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Wrong outcome: 2,922</w:t>
                      </w:r>
                    </w:p>
                    <w:p w14:paraId="04F72DFF" w14:textId="77777777" w:rsidR="00920157" w:rsidRDefault="00920157" w:rsidP="00920157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Studies proposing new strategies: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87</w:t>
                      </w:r>
                      <w:proofErr w:type="gramEnd"/>
                    </w:p>
                    <w:p w14:paraId="19AC4C7B" w14:textId="77777777" w:rsidR="00920157" w:rsidRPr="0038530D" w:rsidRDefault="00920157" w:rsidP="00920157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Text not available: 60</w:t>
                      </w:r>
                    </w:p>
                  </w:txbxContent>
                </v:textbox>
              </v:rect>
            </w:pict>
          </mc:Fallback>
        </mc:AlternateContent>
      </w:r>
    </w:p>
    <w:p w14:paraId="2BC1D7E2" w14:textId="3B9080DF" w:rsidR="00920157" w:rsidRDefault="00920157" w:rsidP="00920157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CF8109" wp14:editId="7A268FAE">
                <wp:simplePos x="0" y="0"/>
                <wp:positionH relativeFrom="column">
                  <wp:posOffset>170180</wp:posOffset>
                </wp:positionH>
                <wp:positionV relativeFrom="paragraph">
                  <wp:posOffset>65405</wp:posOffset>
                </wp:positionV>
                <wp:extent cx="2519680" cy="606425"/>
                <wp:effectExtent l="19050" t="19050" r="13970" b="22225"/>
                <wp:wrapNone/>
                <wp:docPr id="39451134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606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0161" dir="4293903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A65BFA" w14:textId="77777777" w:rsidR="00920157" w:rsidRPr="008516A8" w:rsidRDefault="00920157" w:rsidP="00920157">
                            <w:pPr>
                              <w:jc w:val="center"/>
                              <w:rPr>
                                <w:color w:val="000000" w:themeColor="text1"/>
                                <w:lang w:val="pt-BR"/>
                              </w:rPr>
                            </w:pPr>
                            <w:r>
                              <w:rPr>
                                <w:color w:val="000000" w:themeColor="text1"/>
                                <w:lang w:val="pt-BR"/>
                              </w:rPr>
                              <w:t xml:space="preserve">Records </w:t>
                            </w:r>
                            <w:r>
                              <w:rPr>
                                <w:color w:val="000000" w:themeColor="text1"/>
                                <w:lang w:val="pt-BR"/>
                              </w:rPr>
                              <w:t>after duplicates removal (n=3,555)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F8109" id="Rectangle 6" o:spid="_x0000_s1028" style="position:absolute;margin-left:13.4pt;margin-top:5.15pt;width:198.4pt;height:4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" fillcolor="#d8d8d8 [2732]" strokecolor="#a5a5a5 [2092]" strokeweight="3pt">
                <v:shadow color="#7f7f7f [1601]" opacity=".5" offset="1pt,3pt"/>
                <v:textbox>
                  <w:txbxContent>
                    <w:p w14:paraId="27A65BFA" w14:textId="77777777" w:rsidR="00920157" w:rsidRPr="008516A8" w:rsidRDefault="00920157" w:rsidP="00920157">
                      <w:pPr>
                        <w:jc w:val="center"/>
                        <w:rPr>
                          <w:color w:val="000000" w:themeColor="text1"/>
                          <w:lang w:val="pt-BR"/>
                        </w:rPr>
                      </w:pPr>
                      <w:r>
                        <w:rPr>
                          <w:color w:val="000000" w:themeColor="text1"/>
                          <w:lang w:val="pt-BR"/>
                        </w:rPr>
                        <w:t xml:space="preserve">Records </w:t>
                      </w:r>
                      <w:proofErr w:type="spellStart"/>
                      <w:r>
                        <w:rPr>
                          <w:color w:val="000000" w:themeColor="text1"/>
                          <w:lang w:val="pt-BR"/>
                        </w:rPr>
                        <w:t>after</w:t>
                      </w:r>
                      <w:proofErr w:type="spellEnd"/>
                      <w:r>
                        <w:rPr>
                          <w:color w:val="000000" w:themeColor="text1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lang w:val="pt-BR"/>
                        </w:rPr>
                        <w:t>duplicates</w:t>
                      </w:r>
                      <w:proofErr w:type="spellEnd"/>
                      <w:r>
                        <w:rPr>
                          <w:color w:val="000000" w:themeColor="text1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lang w:val="pt-BR"/>
                        </w:rPr>
                        <w:t>removal</w:t>
                      </w:r>
                      <w:proofErr w:type="spellEnd"/>
                      <w:r>
                        <w:rPr>
                          <w:color w:val="000000" w:themeColor="text1"/>
                          <w:lang w:val="pt-BR"/>
                        </w:rPr>
                        <w:t xml:space="preserve"> (n=3,555)</w:t>
                      </w:r>
                    </w:p>
                  </w:txbxContent>
                </v:textbox>
              </v:rect>
            </w:pict>
          </mc:Fallback>
        </mc:AlternateContent>
      </w:r>
    </w:p>
    <w:p w14:paraId="4683C30E" w14:textId="3D9FE8D6" w:rsidR="00920157" w:rsidRDefault="00920157" w:rsidP="00920157"/>
    <w:p w14:paraId="47DED4A4" w14:textId="3176ABF6" w:rsidR="00920157" w:rsidRDefault="00920157" w:rsidP="0092015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95E81A" wp14:editId="34630CB5">
                <wp:simplePos x="0" y="0"/>
                <wp:positionH relativeFrom="column">
                  <wp:posOffset>2689861</wp:posOffset>
                </wp:positionH>
                <wp:positionV relativeFrom="paragraph">
                  <wp:posOffset>168910</wp:posOffset>
                </wp:positionV>
                <wp:extent cx="687070" cy="513080"/>
                <wp:effectExtent l="0" t="38100" r="55880" b="20320"/>
                <wp:wrapNone/>
                <wp:docPr id="81452220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070" cy="513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18021" id="Straight Arrow Connector 5" o:spid="_x0000_s1026" type="#_x0000_t32" style="position:absolute;margin-left:211.8pt;margin-top:13.3pt;width:54.1pt;height:40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" strokecolor="#404040 [2429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F5D8E8" wp14:editId="5F142C6F">
                <wp:simplePos x="0" y="0"/>
                <wp:positionH relativeFrom="column">
                  <wp:posOffset>1327785</wp:posOffset>
                </wp:positionH>
                <wp:positionV relativeFrom="paragraph">
                  <wp:posOffset>10160</wp:posOffset>
                </wp:positionV>
                <wp:extent cx="635" cy="391160"/>
                <wp:effectExtent l="76200" t="0" r="75565" b="46990"/>
                <wp:wrapNone/>
                <wp:docPr id="619587251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B2387" id="Straight Arrow Connector 4" o:spid="_x0000_s1026" type="#_x0000_t32" style="position:absolute;margin-left:104.55pt;margin-top:.8pt;width:.05pt;height: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" strokecolor="#404040 [2429]">
                <v:stroke endarrow="block"/>
              </v:shape>
            </w:pict>
          </mc:Fallback>
        </mc:AlternateContent>
      </w:r>
    </w:p>
    <w:p w14:paraId="4A906847" w14:textId="05FDF54A" w:rsidR="00920157" w:rsidRDefault="00920157" w:rsidP="0092015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8EFD3E" wp14:editId="1D8476CA">
                <wp:simplePos x="0" y="0"/>
                <wp:positionH relativeFrom="column">
                  <wp:posOffset>170180</wp:posOffset>
                </wp:positionH>
                <wp:positionV relativeFrom="paragraph">
                  <wp:posOffset>69849</wp:posOffset>
                </wp:positionV>
                <wp:extent cx="2519680" cy="484505"/>
                <wp:effectExtent l="19050" t="19050" r="13970" b="10795"/>
                <wp:wrapNone/>
                <wp:docPr id="165205358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84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0161" dir="4293903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A10480" w14:textId="77777777" w:rsidR="00920157" w:rsidRPr="008516A8" w:rsidRDefault="00920157" w:rsidP="00920157">
                            <w:pPr>
                              <w:jc w:val="center"/>
                              <w:rPr>
                                <w:color w:val="000000" w:themeColor="text1"/>
                                <w:lang w:val="pt-BR"/>
                              </w:rPr>
                            </w:pPr>
                            <w:r>
                              <w:rPr>
                                <w:color w:val="000000" w:themeColor="text1"/>
                                <w:lang w:val="pt-BR"/>
                              </w:rPr>
                              <w:t xml:space="preserve">Records </w:t>
                            </w:r>
                            <w:r>
                              <w:rPr>
                                <w:color w:val="000000" w:themeColor="text1"/>
                                <w:lang w:val="pt-BR"/>
                              </w:rPr>
                              <w:t>screened (n=3,555)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EFD3E" id="Rectangle 3" o:spid="_x0000_s1029" style="position:absolute;margin-left:13.4pt;margin-top:5.5pt;width:198.4pt;height:3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" fillcolor="#d8d8d8 [2732]" strokecolor="#a5a5a5 [2092]" strokeweight="3pt">
                <v:shadow color="#7f7f7f [1601]" opacity=".5" offset="1pt,3pt"/>
                <v:textbox>
                  <w:txbxContent>
                    <w:p w14:paraId="4BA10480" w14:textId="77777777" w:rsidR="00920157" w:rsidRPr="008516A8" w:rsidRDefault="00920157" w:rsidP="00920157">
                      <w:pPr>
                        <w:jc w:val="center"/>
                        <w:rPr>
                          <w:color w:val="000000" w:themeColor="text1"/>
                          <w:lang w:val="pt-BR"/>
                        </w:rPr>
                      </w:pPr>
                      <w:r>
                        <w:rPr>
                          <w:color w:val="000000" w:themeColor="text1"/>
                          <w:lang w:val="pt-BR"/>
                        </w:rPr>
                        <w:t xml:space="preserve">Records </w:t>
                      </w:r>
                      <w:proofErr w:type="spellStart"/>
                      <w:r>
                        <w:rPr>
                          <w:color w:val="000000" w:themeColor="text1"/>
                          <w:lang w:val="pt-BR"/>
                        </w:rPr>
                        <w:t>screened</w:t>
                      </w:r>
                      <w:proofErr w:type="spellEnd"/>
                      <w:r>
                        <w:rPr>
                          <w:color w:val="000000" w:themeColor="text1"/>
                          <w:lang w:val="pt-BR"/>
                        </w:rPr>
                        <w:t xml:space="preserve"> (n=3,555)</w:t>
                      </w:r>
                    </w:p>
                  </w:txbxContent>
                </v:textbox>
              </v:rect>
            </w:pict>
          </mc:Fallback>
        </mc:AlternateContent>
      </w:r>
    </w:p>
    <w:p w14:paraId="20FD3753" w14:textId="619E0A06" w:rsidR="00920157" w:rsidRDefault="00920157" w:rsidP="00920157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961FDF" wp14:editId="7DCDE697">
                <wp:simplePos x="0" y="0"/>
                <wp:positionH relativeFrom="column">
                  <wp:posOffset>1337945</wp:posOffset>
                </wp:positionH>
                <wp:positionV relativeFrom="paragraph">
                  <wp:posOffset>239395</wp:posOffset>
                </wp:positionV>
                <wp:extent cx="635" cy="376555"/>
                <wp:effectExtent l="76200" t="0" r="94615" b="61595"/>
                <wp:wrapNone/>
                <wp:docPr id="1713522760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6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3F780" id="Straight Arrow Connector 2" o:spid="_x0000_s1026" type="#_x0000_t32" style="position:absolute;margin-left:105.35pt;margin-top:18.85pt;width:.05pt;height:2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" strokecolor="#404040 [2429]">
                <v:stroke endarrow="block"/>
              </v:shape>
            </w:pict>
          </mc:Fallback>
        </mc:AlternateContent>
      </w:r>
    </w:p>
    <w:p w14:paraId="2D40223A" w14:textId="0E2BC9AF" w:rsidR="00920157" w:rsidRDefault="00920157" w:rsidP="00920157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517A84" wp14:editId="602D3E6D">
                <wp:simplePos x="0" y="0"/>
                <wp:positionH relativeFrom="column">
                  <wp:posOffset>170180</wp:posOffset>
                </wp:positionH>
                <wp:positionV relativeFrom="paragraph">
                  <wp:posOffset>313054</wp:posOffset>
                </wp:positionV>
                <wp:extent cx="2519680" cy="492125"/>
                <wp:effectExtent l="19050" t="19050" r="13970" b="22225"/>
                <wp:wrapNone/>
                <wp:docPr id="66879567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9680" cy="49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3810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0161" dir="4293903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D0F5D1" w14:textId="77777777" w:rsidR="00920157" w:rsidRPr="0038530D" w:rsidRDefault="00920157" w:rsidP="009201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8530D">
                              <w:rPr>
                                <w:color w:val="000000" w:themeColor="text1"/>
                              </w:rPr>
                              <w:t>Final studies included (n</w:t>
                            </w:r>
                            <w:r>
                              <w:rPr>
                                <w:color w:val="000000" w:themeColor="text1"/>
                              </w:rPr>
                              <w:t>=231</w:t>
                            </w:r>
                            <w:r w:rsidRPr="0038530D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17A84" id="Rectangle 1" o:spid="_x0000_s1030" style="position:absolute;margin-left:13.4pt;margin-top:24.65pt;width:198.4pt;height:3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" fillcolor="#bfbfbf [2412]" strokecolor="#7f7f7f [1612]" strokeweight="3pt">
                <v:shadow color="#7f7f7f [1601]" opacity=".5" offset="1pt,3pt"/>
                <v:textbox>
                  <w:txbxContent>
                    <w:p w14:paraId="75D0F5D1" w14:textId="77777777" w:rsidR="00920157" w:rsidRPr="0038530D" w:rsidRDefault="00920157" w:rsidP="0092015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8530D">
                        <w:rPr>
                          <w:color w:val="000000" w:themeColor="text1"/>
                        </w:rPr>
                        <w:t>Final studies included (n</w:t>
                      </w:r>
                      <w:r>
                        <w:rPr>
                          <w:color w:val="000000" w:themeColor="text1"/>
                        </w:rPr>
                        <w:t>=231</w:t>
                      </w:r>
                      <w:r w:rsidRPr="0038530D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06DD1F5" w14:textId="6B15D221" w:rsidR="00920157" w:rsidRDefault="00920157" w:rsidP="00920157"/>
    <w:p w14:paraId="601C5109" w14:textId="0CD623E5" w:rsidR="00920157" w:rsidRDefault="00920157" w:rsidP="00920157"/>
    <w:p w14:paraId="3B020E77" w14:textId="1AD1642C" w:rsidR="00994A3D" w:rsidRDefault="00994A3D" w:rsidP="00920157">
      <w:pPr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920157" w:rsidRPr="00920157">
        <w:rPr>
          <w:rFonts w:cs="Times New Roman"/>
          <w:szCs w:val="24"/>
        </w:rPr>
        <w:t>Literature review flowchart</w:t>
      </w:r>
      <w:r w:rsidR="00920157">
        <w:rPr>
          <w:rFonts w:cs="Times New Roman"/>
          <w:szCs w:val="24"/>
        </w:rPr>
        <w:t>.</w:t>
      </w:r>
    </w:p>
    <w:p w14:paraId="0EA0ED80" w14:textId="4EC40504" w:rsidR="00920157" w:rsidRDefault="00920157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009B208" w14:textId="77777777" w:rsidR="00920157" w:rsidRDefault="00920157" w:rsidP="00920157">
      <w:r w:rsidRPr="00920157">
        <w:rPr>
          <w:b/>
          <w:bCs/>
        </w:rPr>
        <w:lastRenderedPageBreak/>
        <w:t>Supplementary Table 2.</w:t>
      </w:r>
      <w:r w:rsidRPr="00557403">
        <w:t xml:space="preserve"> </w:t>
      </w:r>
      <w:r>
        <w:t>Policies identified.</w:t>
      </w: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1356"/>
        <w:gridCol w:w="797"/>
        <w:gridCol w:w="6912"/>
      </w:tblGrid>
      <w:tr w:rsidR="00920157" w:rsidRPr="000E50D7" w14:paraId="1E35564B" w14:textId="77777777" w:rsidTr="00661C68">
        <w:trPr>
          <w:trHeight w:val="540"/>
        </w:trPr>
        <w:tc>
          <w:tcPr>
            <w:tcW w:w="1356" w:type="dxa"/>
            <w:tcBorders>
              <w:top w:val="single" w:sz="4" w:space="0" w:color="000000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FFA55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50D7">
              <w:rPr>
                <w:rFonts w:ascii="Calibri" w:eastAsia="Times New Roman" w:hAnsi="Calibri" w:cs="Calibri"/>
                <w:b/>
                <w:bCs/>
                <w:color w:val="000000"/>
              </w:rPr>
              <w:t>Country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77AD1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50D7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6912" w:type="dxa"/>
            <w:tcBorders>
              <w:top w:val="single" w:sz="4" w:space="0" w:color="000000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2A37153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50D7">
              <w:rPr>
                <w:rFonts w:ascii="Calibri" w:eastAsia="Times New Roman" w:hAnsi="Calibri" w:cs="Calibri"/>
                <w:b/>
                <w:bCs/>
                <w:color w:val="000000"/>
              </w:rPr>
              <w:t>Policy</w:t>
            </w:r>
          </w:p>
        </w:tc>
      </w:tr>
      <w:tr w:rsidR="00920157" w:rsidRPr="000E50D7" w14:paraId="0EA025A9" w14:textId="77777777" w:rsidTr="00661C68">
        <w:trPr>
          <w:trHeight w:val="540"/>
        </w:trPr>
        <w:tc>
          <w:tcPr>
            <w:tcW w:w="135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7F3C2C0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Brazil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271C58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1965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1B3ED3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Foundation of the Brazilian Society of Family Welfare (BEMFAM)</w:t>
            </w:r>
          </w:p>
        </w:tc>
      </w:tr>
      <w:tr w:rsidR="00920157" w:rsidRPr="000E50D7" w14:paraId="5C634E3C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D16D3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D584A0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1974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F1D917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Foundation of the Centre for Research and Integral Care for Women and Children (CPAIMC)</w:t>
            </w:r>
          </w:p>
        </w:tc>
      </w:tr>
      <w:tr w:rsidR="00920157" w:rsidRPr="000E50D7" w14:paraId="0CD81031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68BD4E4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171DF8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1974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898112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Establishment of INAMPS</w:t>
            </w:r>
          </w:p>
        </w:tc>
      </w:tr>
      <w:tr w:rsidR="00920157" w:rsidRPr="000E50D7" w14:paraId="15BCBB54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57F1F2A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7F6DC1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1975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467308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Second 5-year development Plan (1975-1979)</w:t>
            </w:r>
          </w:p>
        </w:tc>
      </w:tr>
      <w:tr w:rsidR="00920157" w:rsidRPr="000E50D7" w14:paraId="37ADAA9C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6B3FA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1760E7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1975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914A29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Maternal and Child Health Program (PMI)</w:t>
            </w:r>
          </w:p>
        </w:tc>
      </w:tr>
      <w:tr w:rsidR="00920157" w:rsidRPr="000E50D7" w14:paraId="12C55A67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76E7E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8AB82D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1980s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6C6C6C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i/>
                <w:iCs/>
              </w:rPr>
            </w:pPr>
            <w:r w:rsidRPr="000E50D7">
              <w:rPr>
                <w:rFonts w:ascii="Calibri" w:eastAsia="Times New Roman" w:hAnsi="Calibri" w:cs="Calibri"/>
                <w:i/>
                <w:iCs/>
              </w:rPr>
              <w:t>Prev-</w:t>
            </w:r>
            <w:proofErr w:type="spellStart"/>
            <w:r w:rsidRPr="000E50D7">
              <w:rPr>
                <w:rFonts w:ascii="Calibri" w:eastAsia="Times New Roman" w:hAnsi="Calibri" w:cs="Calibri"/>
                <w:i/>
                <w:iCs/>
              </w:rPr>
              <w:t>saúde</w:t>
            </w:r>
            <w:proofErr w:type="spellEnd"/>
          </w:p>
        </w:tc>
      </w:tr>
      <w:tr w:rsidR="00920157" w:rsidRPr="000E50D7" w14:paraId="02488F4D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3829D02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7240F0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1981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D60B68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Creation of the Brazilian Association of Family Planning (ABEPF)</w:t>
            </w:r>
          </w:p>
        </w:tc>
      </w:tr>
      <w:tr w:rsidR="00920157" w:rsidRPr="000E50D7" w14:paraId="0B74898A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34AE407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BECA1C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1983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00719C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Program for Integrated Women's Health Care (PAISM)</w:t>
            </w:r>
          </w:p>
        </w:tc>
      </w:tr>
      <w:tr w:rsidR="00920157" w:rsidRPr="000E50D7" w14:paraId="236A6DAA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10CD26F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95D5FB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1985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E2D1AC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Council for Women's Right</w:t>
            </w:r>
          </w:p>
        </w:tc>
      </w:tr>
      <w:tr w:rsidR="00920157" w:rsidRPr="000E50D7" w14:paraId="4E492D05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44FDCCF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7AD71D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1986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3F4B82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Act of the Ministry of Social Assistance of Brazil to offer family planning services</w:t>
            </w:r>
          </w:p>
        </w:tc>
      </w:tr>
      <w:tr w:rsidR="00920157" w:rsidRPr="000E50D7" w14:paraId="7070BF68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685100E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69C102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1988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C23B20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Constitution</w:t>
            </w:r>
          </w:p>
        </w:tc>
      </w:tr>
      <w:tr w:rsidR="00920157" w:rsidRPr="000E50D7" w14:paraId="435EAE78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6BD9F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495A2D6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1988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B94B7D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PRO-PATER vasectomy campaigns</w:t>
            </w:r>
          </w:p>
        </w:tc>
      </w:tr>
      <w:tr w:rsidR="00920157" w:rsidRPr="000E50D7" w14:paraId="19A8C846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57FDF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4B60A4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1989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6B505B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Program of Adolescent's Health (PROSAD)</w:t>
            </w:r>
          </w:p>
        </w:tc>
      </w:tr>
      <w:tr w:rsidR="00920157" w:rsidRPr="000E50D7" w14:paraId="0E308819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7B17DEE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DCF039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9CA3A6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Child and Adolescent Statute (Law 8069/1190)</w:t>
            </w:r>
          </w:p>
        </w:tc>
      </w:tr>
      <w:tr w:rsidR="00920157" w:rsidRPr="000E50D7" w14:paraId="70872018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76E1DD6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1F7ACB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5A9720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Unified Health System (Law 8080/1990)</w:t>
            </w:r>
          </w:p>
        </w:tc>
      </w:tr>
      <w:tr w:rsidR="00920157" w:rsidRPr="000E50D7" w14:paraId="0E03511C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0AE73E7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4543DE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ED7F5F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Program of Community Health Agents (PNACS)</w:t>
            </w:r>
          </w:p>
        </w:tc>
      </w:tr>
      <w:tr w:rsidR="00920157" w:rsidRPr="000E50D7" w14:paraId="0915693C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304B4CE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3D125E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9A925A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Creation of the Cross-Sectoral Commission on Women's Health (CISMU)</w:t>
            </w:r>
          </w:p>
        </w:tc>
      </w:tr>
      <w:tr w:rsidR="00920157" w:rsidRPr="000E50D7" w14:paraId="63E82BF1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1572CAD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FDB40E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9552E9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Family Health Program (PSF)/ Family Health Strategy (ESF)</w:t>
            </w:r>
          </w:p>
        </w:tc>
      </w:tr>
      <w:tr w:rsidR="00920157" w:rsidRPr="000E50D7" w14:paraId="091D01EB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5CEAB06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27DBF2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D19FD7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DKT social marketing of condoms</w:t>
            </w:r>
          </w:p>
        </w:tc>
      </w:tr>
      <w:tr w:rsidR="00920157" w:rsidRPr="00EB59E9" w14:paraId="51D6C3ED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38DF3F6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78F501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0016D9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lang w:val="pt-BR"/>
              </w:rPr>
            </w:pPr>
            <w:r w:rsidRPr="000E50D7">
              <w:rPr>
                <w:rFonts w:ascii="Calibri" w:eastAsia="Times New Roman" w:hAnsi="Calibri" w:cs="Calibri"/>
                <w:lang w:val="pt-BR"/>
              </w:rPr>
              <w:t>Law Nº 9263 - "Lei do Planejamento Familiar"</w:t>
            </w:r>
          </w:p>
        </w:tc>
      </w:tr>
      <w:tr w:rsidR="00920157" w:rsidRPr="000E50D7" w14:paraId="27E43ABF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3727352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  <w:lang w:val="pt-BR"/>
              </w:rPr>
            </w:pPr>
            <w:r w:rsidRPr="000E50D7">
              <w:rPr>
                <w:rFonts w:ascii="Calibri" w:eastAsia="Times New Roman" w:hAnsi="Calibri" w:cs="Calibri"/>
                <w:b/>
                <w:bCs/>
                <w:lang w:val="pt-B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62F5A5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1A9531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Policy for Integrated Attention to Women's Health (PNAISM)</w:t>
            </w:r>
          </w:p>
        </w:tc>
      </w:tr>
      <w:tr w:rsidR="00920157" w:rsidRPr="000E50D7" w14:paraId="3B4F2FAD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AE721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50D7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45D0D1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E50D7">
              <w:rPr>
                <w:rFonts w:ascii="Calibri" w:eastAsia="Times New Roman" w:hAnsi="Calibri" w:cs="Calibri"/>
                <w:color w:val="000000"/>
              </w:rPr>
              <w:t>2004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0CB1E1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E50D7">
              <w:rPr>
                <w:rFonts w:ascii="Calibri" w:eastAsia="Times New Roman" w:hAnsi="Calibri" w:cs="Calibri"/>
                <w:color w:val="000000"/>
              </w:rPr>
              <w:t>National Pact for the Reduction of Maternal and Neonatal Death</w:t>
            </w:r>
          </w:p>
        </w:tc>
      </w:tr>
      <w:tr w:rsidR="00920157" w:rsidRPr="000E50D7" w14:paraId="2EB4193D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E4E47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31DF3F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F25F85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Law Nº 11.185 (update in the Child and Adolescent Statute)</w:t>
            </w:r>
          </w:p>
        </w:tc>
      </w:tr>
      <w:tr w:rsidR="00920157" w:rsidRPr="000E50D7" w14:paraId="3FB49DD8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38FC8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B3C5F7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62760A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Adolescent Health Program</w:t>
            </w:r>
          </w:p>
        </w:tc>
      </w:tr>
      <w:tr w:rsidR="00920157" w:rsidRPr="000E50D7" w14:paraId="71BDEED7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184EE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2968DF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4D1051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Theoretical and Reference Framework: Sexual Health and Reproductive Health of Adolescents and Young People</w:t>
            </w:r>
          </w:p>
        </w:tc>
      </w:tr>
      <w:tr w:rsidR="00920157" w:rsidRPr="000E50D7" w14:paraId="73AA2CF7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80AEF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9C5BD3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1F874E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Regulation of the Medical Council Nº 1.811 (regarding emergency contraception)</w:t>
            </w:r>
          </w:p>
        </w:tc>
      </w:tr>
      <w:tr w:rsidR="00920157" w:rsidRPr="000E50D7" w14:paraId="0255EF33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28BF88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EC9B24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AC9FF5B" w14:textId="275B73B0" w:rsidR="00920157" w:rsidRPr="000E50D7" w:rsidRDefault="00312BDC" w:rsidP="00551C81">
            <w:pPr>
              <w:spacing w:after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</w:t>
            </w:r>
            <w:r w:rsidRPr="00312BDC">
              <w:rPr>
                <w:rFonts w:ascii="Calibri" w:eastAsia="Times New Roman" w:hAnsi="Calibri" w:cs="Calibri"/>
              </w:rPr>
              <w:t>evonorgestrel-releasing intrauterine system (LNG-IUS)</w:t>
            </w:r>
            <w:r w:rsidR="00920157" w:rsidRPr="000E50D7">
              <w:rPr>
                <w:rFonts w:ascii="Calibri" w:eastAsia="Times New Roman" w:hAnsi="Calibri" w:cs="Calibri"/>
              </w:rPr>
              <w:t xml:space="preserve"> Program</w:t>
            </w:r>
            <w:r>
              <w:rPr>
                <w:rFonts w:ascii="Calibri" w:eastAsia="Times New Roman" w:hAnsi="Calibri" w:cs="Calibri"/>
              </w:rPr>
              <w:t xml:space="preserve"> of the </w:t>
            </w:r>
            <w:r w:rsidRPr="00312BDC">
              <w:rPr>
                <w:rFonts w:ascii="Calibri" w:eastAsia="Times New Roman" w:hAnsi="Calibri" w:cs="Calibri"/>
              </w:rPr>
              <w:t>International Contraceptive Access (ICA) Foundation</w:t>
            </w:r>
          </w:p>
        </w:tc>
      </w:tr>
      <w:tr w:rsidR="00920157" w:rsidRPr="000E50D7" w14:paraId="5E4985EB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35C6204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CD1898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D95FE4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Plan of Action (2004-2007)</w:t>
            </w:r>
          </w:p>
        </w:tc>
      </w:tr>
      <w:tr w:rsidR="00920157" w:rsidRPr="000E50D7" w14:paraId="78D7A7C2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45A3802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C794F8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4EDFB8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Health Legal Framework: an adolescent right</w:t>
            </w:r>
          </w:p>
        </w:tc>
      </w:tr>
      <w:tr w:rsidR="00920157" w:rsidRPr="000E50D7" w14:paraId="736A80F7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4BBA6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83A13A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7109D2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Family Planning Policy</w:t>
            </w:r>
          </w:p>
        </w:tc>
      </w:tr>
      <w:tr w:rsidR="00920157" w:rsidRPr="000E50D7" w14:paraId="5D127637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57E277B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617AE9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5912A5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Program More Health: everyone's right</w:t>
            </w:r>
          </w:p>
        </w:tc>
      </w:tr>
      <w:tr w:rsidR="00BC4A97" w:rsidRPr="000E50D7" w14:paraId="59E6766D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</w:tcPr>
          <w:p w14:paraId="19BB9850" w14:textId="77777777" w:rsidR="00BC4A97" w:rsidRPr="000E50D7" w:rsidRDefault="00BC4A9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</w:tcPr>
          <w:p w14:paraId="4CCEE7B7" w14:textId="46C59C06" w:rsidR="00BC4A97" w:rsidRPr="000E50D7" w:rsidRDefault="00BC4A97" w:rsidP="00551C81">
            <w:pPr>
              <w:spacing w:after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2008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14:paraId="389C293A" w14:textId="659861E4" w:rsidR="00BC4A97" w:rsidRPr="000E50D7" w:rsidRDefault="00BC4A97" w:rsidP="00551C81">
            <w:pPr>
              <w:spacing w:after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Normative Resolution No. 167 of the ANS</w:t>
            </w:r>
          </w:p>
        </w:tc>
      </w:tr>
      <w:tr w:rsidR="00920157" w:rsidRPr="000E50D7" w14:paraId="6D0CF6BF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284E0CC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54BE36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2009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B5F2B4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Adolescent Health Handbook</w:t>
            </w:r>
          </w:p>
        </w:tc>
      </w:tr>
      <w:tr w:rsidR="00920157" w:rsidRPr="000E50D7" w14:paraId="693441FE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62EC0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F06B9D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2009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01538E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Technical note Nº 13/2009</w:t>
            </w:r>
          </w:p>
        </w:tc>
      </w:tr>
      <w:tr w:rsidR="00920157" w:rsidRPr="000E50D7" w14:paraId="509143F1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4D48BD6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9054D0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B6A1AC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 xml:space="preserve">National guidelines for comprehensive health care for adolescents and young people in the promotion, </w:t>
            </w:r>
            <w:proofErr w:type="gramStart"/>
            <w:r w:rsidRPr="000E50D7">
              <w:rPr>
                <w:rFonts w:ascii="Calibri" w:eastAsia="Times New Roman" w:hAnsi="Calibri" w:cs="Calibri"/>
              </w:rPr>
              <w:t>protection</w:t>
            </w:r>
            <w:proofErr w:type="gramEnd"/>
            <w:r w:rsidRPr="000E50D7">
              <w:rPr>
                <w:rFonts w:ascii="Calibri" w:eastAsia="Times New Roman" w:hAnsi="Calibri" w:cs="Calibri"/>
              </w:rPr>
              <w:t xml:space="preserve"> and recovery of health</w:t>
            </w:r>
          </w:p>
        </w:tc>
      </w:tr>
      <w:tr w:rsidR="00920157" w:rsidRPr="000E50D7" w14:paraId="516FA3CF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E8489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D36CDF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A8813E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 xml:space="preserve">National Program for Improvement of Access and Quality of Basic Care (PMAQ-AB) </w:t>
            </w:r>
          </w:p>
        </w:tc>
      </w:tr>
      <w:tr w:rsidR="00920157" w:rsidRPr="000E50D7" w14:paraId="22DEB783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EC2CD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98027F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48AFB7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Stork Network</w:t>
            </w:r>
          </w:p>
        </w:tc>
      </w:tr>
      <w:tr w:rsidR="00920157" w:rsidRPr="000E50D7" w14:paraId="7A594237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5532F2E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E9D91B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DEBCE6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Plan of Policies for Women (PNPM)</w:t>
            </w:r>
          </w:p>
        </w:tc>
      </w:tr>
      <w:tr w:rsidR="00920157" w:rsidRPr="000E50D7" w14:paraId="1E49970C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D4E362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C80983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C5D31B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Ordinance Nº 3265</w:t>
            </w:r>
          </w:p>
        </w:tc>
      </w:tr>
      <w:tr w:rsidR="00920157" w:rsidRPr="000E50D7" w14:paraId="0BD65D8B" w14:textId="77777777" w:rsidTr="00661C68">
        <w:trPr>
          <w:trHeight w:val="540"/>
        </w:trPr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45F2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Ecuador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344DE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1965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9DDA8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Foundation of the Association for the Well-being of the Ecuadorian Family (APROFE)</w:t>
            </w:r>
          </w:p>
        </w:tc>
      </w:tr>
      <w:tr w:rsidR="00920157" w:rsidRPr="000E50D7" w14:paraId="60D0D880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F5CD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285DB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1974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9F501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Foundation of the Medical Center for Family Planning and Counseling (CEMOPLAF)</w:t>
            </w:r>
          </w:p>
        </w:tc>
      </w:tr>
      <w:tr w:rsidR="00920157" w:rsidRPr="000E50D7" w14:paraId="431B62AF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E854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1C12B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1974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7D8F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government officially adopts family planning</w:t>
            </w:r>
          </w:p>
        </w:tc>
      </w:tr>
      <w:tr w:rsidR="00920157" w:rsidRPr="000E50D7" w14:paraId="1C462278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59D1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lastRenderedPageBreak/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87E95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1978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10CAF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Foundation of the Center for Studies in Population and Social Development (CEPAR)</w:t>
            </w:r>
          </w:p>
        </w:tc>
      </w:tr>
      <w:tr w:rsidR="00920157" w:rsidRPr="000E50D7" w14:paraId="47B1DBDD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521C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0E5E8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4D75E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 xml:space="preserve">Free Maternity and Child Care Law </w:t>
            </w:r>
          </w:p>
        </w:tc>
      </w:tr>
      <w:tr w:rsidR="00920157" w:rsidRPr="000E50D7" w14:paraId="7F7B6281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C942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DCD1C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693DF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Quality Assurance Program</w:t>
            </w:r>
          </w:p>
        </w:tc>
      </w:tr>
      <w:tr w:rsidR="00920157" w:rsidRPr="000E50D7" w14:paraId="31D8158B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EE20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B2076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D3B51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The Children's and Adolescents’ Code</w:t>
            </w:r>
          </w:p>
        </w:tc>
      </w:tr>
      <w:tr w:rsidR="00920157" w:rsidRPr="000E50D7" w14:paraId="5D7E3CC4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F409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1D386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09513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Organic Law of Health (regulated in 2012)</w:t>
            </w:r>
          </w:p>
        </w:tc>
      </w:tr>
      <w:tr w:rsidR="00920157" w:rsidRPr="000E50D7" w14:paraId="2004E04D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E207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6064C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2006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07D1B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Update of the Free Maternity and Child Care Law (2006-2014)</w:t>
            </w:r>
          </w:p>
        </w:tc>
      </w:tr>
      <w:tr w:rsidR="00920157" w:rsidRPr="000E50D7" w14:paraId="6F57EDBD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DB1C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391366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AA2B9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Policy on Health and Sexual and Reproductive Rights (2007-2015)</w:t>
            </w:r>
          </w:p>
        </w:tc>
      </w:tr>
      <w:tr w:rsidR="00920157" w:rsidRPr="000E50D7" w14:paraId="1713BD47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8655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64BA3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4869E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Action Plan for the Sexual and Reproductive Health and Rights Policy 2006-2008</w:t>
            </w:r>
          </w:p>
        </w:tc>
      </w:tr>
      <w:tr w:rsidR="00920157" w:rsidRPr="000E50D7" w14:paraId="41595518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1180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135FB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4CD376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Plan for Pregnancy Prevention in Adolescents (2007-2010)</w:t>
            </w:r>
          </w:p>
        </w:tc>
      </w:tr>
      <w:tr w:rsidR="00920157" w:rsidRPr="000E50D7" w14:paraId="17928201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2640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64CA2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ACBB1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Constitution</w:t>
            </w:r>
          </w:p>
        </w:tc>
      </w:tr>
      <w:tr w:rsidR="00920157" w:rsidRPr="000E50D7" w14:paraId="5B82C438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2249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93D3D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31833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Accelerated National Plan for the Reduction of Maternal and Neonatal Death (2008-2010)</w:t>
            </w:r>
          </w:p>
        </w:tc>
      </w:tr>
      <w:tr w:rsidR="00920157" w:rsidRPr="000E50D7" w14:paraId="344275D2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E74E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C6C21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2009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10CAD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New Guidelines for Comprehensive Care of Adolescent Health</w:t>
            </w:r>
          </w:p>
        </w:tc>
      </w:tr>
      <w:tr w:rsidR="00920157" w:rsidRPr="000E50D7" w14:paraId="54361D4F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EB95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09972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F8648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Inter-Sectoral Strategy for Family Planning and Prevention of Adolescent Pregnancy (ENIPLA) (2011-2014)</w:t>
            </w:r>
          </w:p>
        </w:tc>
      </w:tr>
      <w:tr w:rsidR="00920157" w:rsidRPr="000E50D7" w14:paraId="5B60F704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F405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24D48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F90C7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Plan for Good Living (PNBV) (2013-2017)</w:t>
            </w:r>
          </w:p>
        </w:tc>
      </w:tr>
      <w:tr w:rsidR="00920157" w:rsidRPr="000E50D7" w14:paraId="01EACB5D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14BF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FC11B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2015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40117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Family Strengthening Plan Project (2015-2017)</w:t>
            </w:r>
          </w:p>
        </w:tc>
      </w:tr>
      <w:tr w:rsidR="00920157" w:rsidRPr="000E50D7" w14:paraId="28341468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86D0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CC636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DD1B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Plan for Good Living (PNBV) (2017-2021)</w:t>
            </w:r>
          </w:p>
        </w:tc>
      </w:tr>
      <w:tr w:rsidR="00920157" w:rsidRPr="000E50D7" w14:paraId="16694AFB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F9DF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5BF1D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586D6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Plan for Sexual and Reproductive Health (2017-2021)</w:t>
            </w:r>
          </w:p>
        </w:tc>
      </w:tr>
      <w:tr w:rsidR="00920157" w:rsidRPr="000E50D7" w14:paraId="598C06A7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E34C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EACB7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8BAD8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Intersectoral Policy for the Prevention of Pregnancy in Girls and Adolescents (2018-2025)</w:t>
            </w:r>
          </w:p>
        </w:tc>
      </w:tr>
      <w:tr w:rsidR="00920157" w:rsidRPr="000E50D7" w14:paraId="66771D5B" w14:textId="77777777" w:rsidTr="00661C68">
        <w:trPr>
          <w:trHeight w:val="660"/>
        </w:trPr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E817D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Egypt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1E8B2B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1961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71D9F5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Creation of the Egyptian Family Planning Association (EFPA)</w:t>
            </w:r>
          </w:p>
        </w:tc>
      </w:tr>
      <w:tr w:rsidR="00920157" w:rsidRPr="000E50D7" w14:paraId="5281455E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2AE07D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96FD6D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1962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292BDA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 xml:space="preserve">Charter for National Action </w:t>
            </w:r>
          </w:p>
        </w:tc>
      </w:tr>
      <w:tr w:rsidR="00920157" w:rsidRPr="000E50D7" w14:paraId="5FF375FD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4F015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5F431F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1964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42CA64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Creation of the Joint Committee for Family Planning</w:t>
            </w:r>
          </w:p>
        </w:tc>
      </w:tr>
      <w:tr w:rsidR="00920157" w:rsidRPr="000E50D7" w14:paraId="6A6A2531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A024B5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lastRenderedPageBreak/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511400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1966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1D2AE0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 xml:space="preserve">Nasser-regime family planning program </w:t>
            </w:r>
          </w:p>
        </w:tc>
      </w:tr>
      <w:tr w:rsidR="00920157" w:rsidRPr="000E50D7" w14:paraId="1CBA8277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21B7E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9999A8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1966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4C9CC9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Creation of the Supreme Council for Family Planning</w:t>
            </w:r>
          </w:p>
        </w:tc>
      </w:tr>
      <w:tr w:rsidR="00920157" w:rsidRPr="000E50D7" w14:paraId="08E7CE65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A2BDF4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0209A2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1972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DC6A65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Establishment of the UNFPA office</w:t>
            </w:r>
          </w:p>
        </w:tc>
      </w:tr>
      <w:tr w:rsidR="00920157" w:rsidRPr="000E50D7" w14:paraId="2E715CF5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E59F0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713B5E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1973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A3716C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 xml:space="preserve"> UNFPA </w:t>
            </w:r>
            <w:proofErr w:type="gramStart"/>
            <w:r w:rsidRPr="000E50D7">
              <w:rPr>
                <w:rFonts w:ascii="Calibri" w:eastAsia="Times New Roman" w:hAnsi="Calibri" w:cs="Calibri"/>
              </w:rPr>
              <w:t>1th</w:t>
            </w:r>
            <w:proofErr w:type="gramEnd"/>
            <w:r w:rsidRPr="000E50D7">
              <w:rPr>
                <w:rFonts w:ascii="Calibri" w:eastAsia="Times New Roman" w:hAnsi="Calibri" w:cs="Calibri"/>
              </w:rPr>
              <w:t xml:space="preserve"> Country Program for Egypt (1973-1977)</w:t>
            </w:r>
          </w:p>
        </w:tc>
      </w:tr>
      <w:tr w:rsidR="00920157" w:rsidRPr="000E50D7" w14:paraId="23FDAC98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07F14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1C1100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1977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691D74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Population and Development Program (PDP)</w:t>
            </w:r>
          </w:p>
        </w:tc>
      </w:tr>
      <w:tr w:rsidR="00920157" w:rsidRPr="000E50D7" w14:paraId="14308CF8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D3143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DBB696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1977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9C6A18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Coptic Church Educational Program</w:t>
            </w:r>
          </w:p>
        </w:tc>
      </w:tr>
      <w:tr w:rsidR="00920157" w:rsidRPr="000E50D7" w14:paraId="5F7F7BB5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9CCB6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B3408E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1978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6477C7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Strategy of National Development</w:t>
            </w:r>
          </w:p>
        </w:tc>
      </w:tr>
      <w:tr w:rsidR="00920157" w:rsidRPr="000E50D7" w14:paraId="40A23815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8B9C6B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A092CE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1983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D0C6C4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 xml:space="preserve"> UNFPA </w:t>
            </w:r>
            <w:proofErr w:type="gramStart"/>
            <w:r w:rsidRPr="000E50D7">
              <w:rPr>
                <w:rFonts w:ascii="Calibri" w:eastAsia="Times New Roman" w:hAnsi="Calibri" w:cs="Calibri"/>
              </w:rPr>
              <w:t>2th</w:t>
            </w:r>
            <w:proofErr w:type="gramEnd"/>
            <w:r w:rsidRPr="000E50D7">
              <w:rPr>
                <w:rFonts w:ascii="Calibri" w:eastAsia="Times New Roman" w:hAnsi="Calibri" w:cs="Calibri"/>
              </w:rPr>
              <w:t xml:space="preserve"> Country Program for Egypt (1978-1982)</w:t>
            </w:r>
          </w:p>
        </w:tc>
      </w:tr>
      <w:tr w:rsidR="00920157" w:rsidRPr="000E50D7" w14:paraId="4ECF74F6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A4E4D2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8F1BA1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1979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C7DBD2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Family of Future (FOF)</w:t>
            </w:r>
          </w:p>
        </w:tc>
      </w:tr>
      <w:tr w:rsidR="00920157" w:rsidRPr="000E50D7" w14:paraId="7CE82AEF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C6E6C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48EFE0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1979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CB37DA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Establishment of the Information, Education and Communication (IEC)</w:t>
            </w:r>
          </w:p>
        </w:tc>
      </w:tr>
      <w:tr w:rsidR="00920157" w:rsidRPr="000E50D7" w14:paraId="7D0414EE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C406A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8407AB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1980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CB0283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Egypt’s Family Planning Program</w:t>
            </w:r>
          </w:p>
        </w:tc>
      </w:tr>
      <w:tr w:rsidR="00920157" w:rsidRPr="000E50D7" w14:paraId="1F209EC7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0A3E2D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A4195F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1983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121F77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 xml:space="preserve"> UNFPA </w:t>
            </w:r>
            <w:proofErr w:type="gramStart"/>
            <w:r w:rsidRPr="000E50D7">
              <w:rPr>
                <w:rFonts w:ascii="Calibri" w:eastAsia="Times New Roman" w:hAnsi="Calibri" w:cs="Calibri"/>
              </w:rPr>
              <w:t>3th</w:t>
            </w:r>
            <w:proofErr w:type="gramEnd"/>
            <w:r w:rsidRPr="000E50D7">
              <w:rPr>
                <w:rFonts w:ascii="Calibri" w:eastAsia="Times New Roman" w:hAnsi="Calibri" w:cs="Calibri"/>
              </w:rPr>
              <w:t xml:space="preserve"> Country Program for Egypt (1983-1987)</w:t>
            </w:r>
          </w:p>
        </w:tc>
      </w:tr>
      <w:tr w:rsidR="00920157" w:rsidRPr="000E50D7" w14:paraId="54713DA8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77F16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1744C8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1985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5A9215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Establishment of the National Population Council</w:t>
            </w:r>
          </w:p>
        </w:tc>
      </w:tr>
      <w:tr w:rsidR="00920157" w:rsidRPr="000E50D7" w14:paraId="279FF8CD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57263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561805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1985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8866A1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Population Policy</w:t>
            </w:r>
          </w:p>
        </w:tc>
      </w:tr>
      <w:tr w:rsidR="00920157" w:rsidRPr="000E50D7" w14:paraId="7F76C89D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18962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D455386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1988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7A2111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 xml:space="preserve"> UNFPA 4th Country Program for Egypt (1988-1992)</w:t>
            </w:r>
          </w:p>
        </w:tc>
      </w:tr>
      <w:tr w:rsidR="00920157" w:rsidRPr="000E50D7" w14:paraId="1898F570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AFB3BC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330136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664804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Training program for family planning nurses</w:t>
            </w:r>
          </w:p>
        </w:tc>
      </w:tr>
      <w:tr w:rsidR="00920157" w:rsidRPr="000E50D7" w14:paraId="15022EE1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0C898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F04D09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6C314C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Ministry of Health campaign to improve client satisfaction with family planning clinic services</w:t>
            </w:r>
          </w:p>
        </w:tc>
      </w:tr>
      <w:tr w:rsidR="00920157" w:rsidRPr="000E50D7" w14:paraId="10B0DC2B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CD33E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E4BCC7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CEF3AD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 xml:space="preserve"> UNFPA 5th Country Program for Egypt (1993-1997)</w:t>
            </w:r>
          </w:p>
        </w:tc>
      </w:tr>
      <w:tr w:rsidR="00920157" w:rsidRPr="000E50D7" w14:paraId="5FC5F1A4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FB087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8812CA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1994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E99DD2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20-year Program of action on reproductive health and rights</w:t>
            </w:r>
          </w:p>
        </w:tc>
      </w:tr>
      <w:tr w:rsidR="00920157" w:rsidRPr="000E50D7" w14:paraId="4DAAE035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D3FD9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lastRenderedPageBreak/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AB3671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F87894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Gold start program</w:t>
            </w:r>
          </w:p>
        </w:tc>
      </w:tr>
      <w:tr w:rsidR="00920157" w:rsidRPr="000E50D7" w14:paraId="51AD1BF4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68228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902582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9FBF32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South-South cooperation</w:t>
            </w:r>
          </w:p>
        </w:tc>
      </w:tr>
      <w:tr w:rsidR="00920157" w:rsidRPr="000E50D7" w14:paraId="606B7D49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163D5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53D6EA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0C9FFE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Health Sector Reform Program</w:t>
            </w:r>
          </w:p>
        </w:tc>
      </w:tr>
      <w:tr w:rsidR="00920157" w:rsidRPr="000E50D7" w14:paraId="4D10C895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6B24C1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11DC2E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DCA183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 xml:space="preserve"> UNFPA 6th Country Program for Egypt (1998-2002)</w:t>
            </w:r>
          </w:p>
        </w:tc>
      </w:tr>
      <w:tr w:rsidR="00920157" w:rsidRPr="000E50D7" w14:paraId="734FD869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EBCFA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C8AE7A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7E4E5C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UNFPA 7th Country Program for Egypt (2003-2007)</w:t>
            </w:r>
          </w:p>
        </w:tc>
      </w:tr>
      <w:tr w:rsidR="00920157" w:rsidRPr="000E50D7" w14:paraId="1871EF1A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92E1B2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8D5378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6C0405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 xml:space="preserve">“Your Health, Your Wealth” </w:t>
            </w:r>
          </w:p>
        </w:tc>
      </w:tr>
      <w:tr w:rsidR="00920157" w:rsidRPr="000E50D7" w14:paraId="50E3B9B3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EE7E9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97ACE3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74583F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UNFPA 8th Country Program for Egypt (2008-2012)</w:t>
            </w:r>
          </w:p>
        </w:tc>
      </w:tr>
      <w:tr w:rsidR="00920157" w:rsidRPr="000E50D7" w14:paraId="0E0C0D9F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B57D94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436423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09638C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UNFPA 9th Country Program for Egypt (2013-2017)</w:t>
            </w:r>
          </w:p>
        </w:tc>
      </w:tr>
      <w:tr w:rsidR="00920157" w:rsidRPr="000E50D7" w14:paraId="6BD16854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F73478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48B094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4F0253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Sustainable Development Strategy: Egypt’s Vision 2030</w:t>
            </w:r>
          </w:p>
        </w:tc>
      </w:tr>
      <w:tr w:rsidR="00920157" w:rsidRPr="000E50D7" w14:paraId="6A5477BF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9C502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6BCE3A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777646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Commitment with FP2020</w:t>
            </w:r>
          </w:p>
        </w:tc>
      </w:tr>
      <w:tr w:rsidR="00920157" w:rsidRPr="000E50D7" w14:paraId="0C326F93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82C58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4E0E8D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3526D2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Updated FP guidelines, following WHO's standards</w:t>
            </w:r>
          </w:p>
        </w:tc>
      </w:tr>
      <w:tr w:rsidR="00920157" w:rsidRPr="000E50D7" w14:paraId="3614149C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EF1E4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169DD1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55341E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UNFPA 10th Country Program for Egypt (2018-2022)</w:t>
            </w:r>
          </w:p>
        </w:tc>
      </w:tr>
      <w:tr w:rsidR="00920157" w:rsidRPr="000E50D7" w14:paraId="7711A057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67686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91D3F6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2022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21692F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New initiative to support smaller families</w:t>
            </w:r>
          </w:p>
        </w:tc>
      </w:tr>
      <w:tr w:rsidR="00920157" w:rsidRPr="000E50D7" w14:paraId="66EA96B4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A411EC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F472EE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2023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8DE658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11th UNFPA Country Program for Egypt (2023-207)</w:t>
            </w:r>
          </w:p>
        </w:tc>
      </w:tr>
      <w:tr w:rsidR="00920157" w:rsidRPr="000E50D7" w14:paraId="3A157399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4785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Ethiopia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A9929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1966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69CE2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Foundation of the Family Guidance Association (FGAE), affiliated of the IPPF.</w:t>
            </w:r>
          </w:p>
        </w:tc>
      </w:tr>
      <w:tr w:rsidR="00920157" w:rsidRPr="000E50D7" w14:paraId="4AF2A61C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0837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C0E9C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1980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D5B7A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Ministry of Health started to expand family planning services with the support of UNFPA.</w:t>
            </w:r>
          </w:p>
        </w:tc>
      </w:tr>
      <w:tr w:rsidR="00920157" w:rsidRPr="000E50D7" w14:paraId="6182BFBD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B4C0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FF6EF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1981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5016A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Creation of the National Office of Population (ONAPO)</w:t>
            </w:r>
          </w:p>
        </w:tc>
      </w:tr>
      <w:tr w:rsidR="00920157" w:rsidRPr="000E50D7" w14:paraId="150E7C3D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2AE3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E27E26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1984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0E4F8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Establishment of the Cooperation for American Relief to Everywhere (CARE)</w:t>
            </w:r>
          </w:p>
        </w:tc>
      </w:tr>
      <w:tr w:rsidR="00920157" w:rsidRPr="000E50D7" w14:paraId="4B896574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0E37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E3F62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66CB1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Youth centers funded by IPPF</w:t>
            </w:r>
          </w:p>
        </w:tc>
      </w:tr>
      <w:tr w:rsidR="00920157" w:rsidRPr="000E50D7" w14:paraId="4006842C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5ECE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lastRenderedPageBreak/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5E4AF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F832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Youth Counseling Services and Family Planning Education Project</w:t>
            </w:r>
          </w:p>
        </w:tc>
      </w:tr>
      <w:tr w:rsidR="00920157" w:rsidRPr="000E50D7" w14:paraId="2164A8FB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09572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60BAA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633F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Initial DKT social marketing campaigns</w:t>
            </w:r>
          </w:p>
        </w:tc>
      </w:tr>
      <w:tr w:rsidR="00920157" w:rsidRPr="000E50D7" w14:paraId="76A13FC8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370A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F4F3A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354B9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IPPF African Regional Workshop</w:t>
            </w:r>
          </w:p>
        </w:tc>
      </w:tr>
      <w:tr w:rsidR="00920157" w:rsidRPr="000E50D7" w14:paraId="19612B8E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8E5C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32C79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20120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Health Policy of the transitional government</w:t>
            </w:r>
          </w:p>
        </w:tc>
      </w:tr>
      <w:tr w:rsidR="00920157" w:rsidRPr="000E50D7" w14:paraId="434954A9" w14:textId="77777777" w:rsidTr="00661C68">
        <w:trPr>
          <w:trHeight w:val="54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0AE4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BB469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8F01E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Population Policy</w:t>
            </w:r>
          </w:p>
        </w:tc>
      </w:tr>
      <w:tr w:rsidR="00920157" w:rsidRPr="000E50D7" w14:paraId="7693FE42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1AB6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58FD8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0435E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Constitution</w:t>
            </w:r>
          </w:p>
        </w:tc>
      </w:tr>
      <w:tr w:rsidR="00920157" w:rsidRPr="000E50D7" w14:paraId="3BF83A16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E1E0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236456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D170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Saturday Adolescent Family Planning/Counseling and Contraceptive Service (FGAE)</w:t>
            </w:r>
          </w:p>
        </w:tc>
      </w:tr>
      <w:tr w:rsidR="00920157" w:rsidRPr="000E50D7" w14:paraId="7194D734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924B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62B90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6129F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Community-based distribution (CBD) / Community Based Reproductive Health Services (CBRHS)</w:t>
            </w:r>
          </w:p>
        </w:tc>
      </w:tr>
      <w:tr w:rsidR="00920157" w:rsidRPr="000E50D7" w14:paraId="21B68644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0CF5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EE1FC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460EE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Essential Services for Health in Ethiopia (ESHE) Project (1995-2002)</w:t>
            </w:r>
          </w:p>
        </w:tc>
      </w:tr>
      <w:tr w:rsidR="00920157" w:rsidRPr="000E50D7" w14:paraId="4BD5D70D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9AA1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0EB72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943C3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Guidance for Family Planning Services (updated in 2011)</w:t>
            </w:r>
          </w:p>
        </w:tc>
      </w:tr>
      <w:tr w:rsidR="00920157" w:rsidRPr="000E50D7" w14:paraId="34041AA2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7F0D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CFC0F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29F76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Information Education Communication/Advocacy Strategy</w:t>
            </w:r>
          </w:p>
        </w:tc>
      </w:tr>
      <w:tr w:rsidR="00920157" w:rsidRPr="000E50D7" w14:paraId="3B64360E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E7CE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89E79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708A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Health Strategic Development Plan I</w:t>
            </w:r>
          </w:p>
        </w:tc>
      </w:tr>
      <w:tr w:rsidR="00920157" w:rsidRPr="000E50D7" w14:paraId="1E45444E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A77D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53B11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DBE96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Revised Family Code</w:t>
            </w:r>
          </w:p>
        </w:tc>
      </w:tr>
      <w:tr w:rsidR="00920157" w:rsidRPr="000E50D7" w14:paraId="0EB3EA9C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A269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869EC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854BA6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Health Strategic Development Plan II</w:t>
            </w:r>
          </w:p>
        </w:tc>
      </w:tr>
      <w:tr w:rsidR="00920157" w:rsidRPr="000E50D7" w14:paraId="33BD6352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C2B3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523D2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039F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Second phase ESHE Project (2003-2008)</w:t>
            </w:r>
          </w:p>
        </w:tc>
      </w:tr>
      <w:tr w:rsidR="00920157" w:rsidRPr="000E50D7" w14:paraId="29E88811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8146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53CEE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34FD5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Health Strategic Development Plan III</w:t>
            </w:r>
          </w:p>
        </w:tc>
      </w:tr>
      <w:tr w:rsidR="00920157" w:rsidRPr="000E50D7" w14:paraId="664EA9BB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8BF4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8DFA9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D3C58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Health Extension Plan</w:t>
            </w:r>
          </w:p>
        </w:tc>
      </w:tr>
      <w:tr w:rsidR="00920157" w:rsidRPr="000E50D7" w14:paraId="0B9F1DC2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2604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C4222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5E884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Youth Policy</w:t>
            </w:r>
          </w:p>
        </w:tc>
      </w:tr>
      <w:tr w:rsidR="00920157" w:rsidRPr="000E50D7" w14:paraId="254DD514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548A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01432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7AEFC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Plan for Accelerated and Sustained Development to End Poverty (PASDEP)</w:t>
            </w:r>
          </w:p>
        </w:tc>
      </w:tr>
      <w:tr w:rsidR="00920157" w:rsidRPr="000E50D7" w14:paraId="1AA4BBC5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418B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lastRenderedPageBreak/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63E92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F49FD6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Pathfinder International integrated youth-friendly services</w:t>
            </w:r>
          </w:p>
        </w:tc>
      </w:tr>
      <w:tr w:rsidR="00920157" w:rsidRPr="000E50D7" w14:paraId="46B8DA49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4450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996D9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0F303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Health Strategy (2006-15).</w:t>
            </w:r>
          </w:p>
        </w:tc>
      </w:tr>
      <w:tr w:rsidR="00920157" w:rsidRPr="000E50D7" w14:paraId="1F95448D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B007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6E3FF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995D1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Adolescent and Youth Reproductive Health Strategy</w:t>
            </w:r>
          </w:p>
        </w:tc>
      </w:tr>
      <w:tr w:rsidR="00920157" w:rsidRPr="000E50D7" w14:paraId="30E56BBA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39F1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AB860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1B5B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 xml:space="preserve">Population, </w:t>
            </w:r>
            <w:proofErr w:type="gramStart"/>
            <w:r w:rsidRPr="000E50D7">
              <w:rPr>
                <w:rFonts w:ascii="Calibri" w:eastAsia="Times New Roman" w:hAnsi="Calibri" w:cs="Calibri"/>
              </w:rPr>
              <w:t>Health</w:t>
            </w:r>
            <w:proofErr w:type="gramEnd"/>
            <w:r w:rsidRPr="000E50D7">
              <w:rPr>
                <w:rFonts w:ascii="Calibri" w:eastAsia="Times New Roman" w:hAnsi="Calibri" w:cs="Calibri"/>
              </w:rPr>
              <w:t xml:space="preserve"> and Environment Ethiopic Consortium (PHEEC) </w:t>
            </w:r>
          </w:p>
        </w:tc>
      </w:tr>
      <w:tr w:rsidR="00920157" w:rsidRPr="000E50D7" w14:paraId="266B78F8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2792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CF1BB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683FF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Population Policy Plan of Action for 2008–2009 to 2015–2016</w:t>
            </w:r>
          </w:p>
        </w:tc>
      </w:tr>
      <w:tr w:rsidR="00920157" w:rsidRPr="000E50D7" w14:paraId="346CAB11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C947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A77E6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2009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AA1176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Government started to training health extension workers to the insertion of implants.</w:t>
            </w:r>
          </w:p>
        </w:tc>
      </w:tr>
      <w:tr w:rsidR="00920157" w:rsidRPr="000E50D7" w14:paraId="06190413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B84C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521C8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2009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CB35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Comprehensive Sexuality Education (CSE) policy</w:t>
            </w:r>
          </w:p>
        </w:tc>
      </w:tr>
      <w:tr w:rsidR="00920157" w:rsidRPr="000E50D7" w14:paraId="331F4C1E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DFCD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9A40F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2009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C052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Urban HEP</w:t>
            </w:r>
          </w:p>
        </w:tc>
      </w:tr>
      <w:tr w:rsidR="00920157" w:rsidRPr="000E50D7" w14:paraId="328513B7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7DA4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3E15F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DE3AD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Health Strategic Development Plan IV</w:t>
            </w:r>
          </w:p>
        </w:tc>
      </w:tr>
      <w:tr w:rsidR="00920157" w:rsidRPr="000E50D7" w14:paraId="0A70220F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22EB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D8120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2011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37882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Global Health Initiative, implemented by USAID.</w:t>
            </w:r>
          </w:p>
        </w:tc>
      </w:tr>
      <w:tr w:rsidR="00920157" w:rsidRPr="000E50D7" w14:paraId="07D408AD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748A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0B192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D0583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Growth and Transformation Plan (GTP)</w:t>
            </w:r>
          </w:p>
        </w:tc>
      </w:tr>
      <w:tr w:rsidR="00920157" w:rsidRPr="000E50D7" w14:paraId="3B9D0401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D90C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887B3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EB9AC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 xml:space="preserve">Women’s Development Army </w:t>
            </w:r>
          </w:p>
        </w:tc>
      </w:tr>
      <w:tr w:rsidR="00920157" w:rsidRPr="000E50D7" w14:paraId="001830D7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F7A3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EFB63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2E44F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Integrated Family Health Program (IFHP+)</w:t>
            </w:r>
          </w:p>
        </w:tc>
      </w:tr>
      <w:tr w:rsidR="00920157" w:rsidRPr="000E50D7" w14:paraId="5721F3FB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666A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6DA1A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DFBB5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PPIUD included in the national training package for family planning</w:t>
            </w:r>
          </w:p>
        </w:tc>
      </w:tr>
      <w:tr w:rsidR="00920157" w:rsidRPr="000E50D7" w14:paraId="1E4C3539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9D10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F5DD0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2C3DD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Commitment with FP2020</w:t>
            </w:r>
          </w:p>
        </w:tc>
      </w:tr>
      <w:tr w:rsidR="00920157" w:rsidRPr="000E50D7" w14:paraId="06BE305F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A28B5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C7AAC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01E1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School-based family planning program</w:t>
            </w:r>
          </w:p>
        </w:tc>
      </w:tr>
      <w:tr w:rsidR="00920157" w:rsidRPr="000E50D7" w14:paraId="06EF8AE2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256D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DA8E5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43CD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Link Up Project (2013-2016)</w:t>
            </w:r>
          </w:p>
        </w:tc>
      </w:tr>
      <w:tr w:rsidR="00920157" w:rsidRPr="000E50D7" w14:paraId="0DF98EEA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FB41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9D258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B5B55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Costed Implementation Plan for Family Planning 2015-2020</w:t>
            </w:r>
          </w:p>
        </w:tc>
      </w:tr>
      <w:tr w:rsidR="00920157" w:rsidRPr="000E50D7" w14:paraId="72324F01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C5A1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49B95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5912C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 xml:space="preserve">Postpartum Family Planning Action Plan </w:t>
            </w:r>
          </w:p>
        </w:tc>
      </w:tr>
      <w:tr w:rsidR="00920157" w:rsidRPr="000E50D7" w14:paraId="097E50BF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0DDD1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lastRenderedPageBreak/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E77B6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69D5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 xml:space="preserve"> Private Health Sector Project (PHSP) 2015-2020</w:t>
            </w:r>
          </w:p>
        </w:tc>
      </w:tr>
      <w:tr w:rsidR="00920157" w:rsidRPr="000E50D7" w14:paraId="1BC10500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C6FD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8AD396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E3E47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Country Action Plan</w:t>
            </w:r>
          </w:p>
        </w:tc>
      </w:tr>
      <w:tr w:rsidR="00920157" w:rsidRPr="000E50D7" w14:paraId="3272867B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991F6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9176B6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8416F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Adolescent and Youth Health Strategy (2016-2020)</w:t>
            </w:r>
          </w:p>
        </w:tc>
      </w:tr>
      <w:tr w:rsidR="00920157" w:rsidRPr="000E50D7" w14:paraId="19050751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DFAB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A83D1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3D341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 xml:space="preserve">A360 </w:t>
            </w:r>
          </w:p>
        </w:tc>
      </w:tr>
      <w:tr w:rsidR="00920157" w:rsidRPr="000E50D7" w14:paraId="67D17A0D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66CB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B499F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8386A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Revitalized commitments with FP2020</w:t>
            </w:r>
          </w:p>
        </w:tc>
      </w:tr>
      <w:tr w:rsidR="00920157" w:rsidRPr="000E50D7" w14:paraId="627A4918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4263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7A7EC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5F0CC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Implementation of the Public–private partnerships in health framework</w:t>
            </w:r>
          </w:p>
        </w:tc>
      </w:tr>
      <w:tr w:rsidR="00920157" w:rsidRPr="000E50D7" w14:paraId="57340573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301E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7CA8C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3941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Actions for Acceleration</w:t>
            </w:r>
          </w:p>
        </w:tc>
      </w:tr>
      <w:tr w:rsidR="00920157" w:rsidRPr="000E50D7" w14:paraId="4EB7C2E3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1EC3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90A36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2021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D84AB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The Small, Happy, and Prosperous family in Ethiopia (</w:t>
            </w:r>
            <w:proofErr w:type="spellStart"/>
            <w:r w:rsidRPr="000E50D7">
              <w:rPr>
                <w:rFonts w:ascii="Calibri" w:eastAsia="Times New Roman" w:hAnsi="Calibri" w:cs="Calibri"/>
              </w:rPr>
              <w:t>SHaPE</w:t>
            </w:r>
            <w:proofErr w:type="spellEnd"/>
            <w:r w:rsidRPr="000E50D7">
              <w:rPr>
                <w:rFonts w:ascii="Calibri" w:eastAsia="Times New Roman" w:hAnsi="Calibri" w:cs="Calibri"/>
              </w:rPr>
              <w:t>)</w:t>
            </w:r>
          </w:p>
        </w:tc>
      </w:tr>
      <w:tr w:rsidR="00920157" w:rsidRPr="000E50D7" w14:paraId="106C10E3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C5CA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3B328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2021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D75C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Commitment with FP2030</w:t>
            </w:r>
          </w:p>
        </w:tc>
      </w:tr>
      <w:tr w:rsidR="00920157" w:rsidRPr="000E50D7" w14:paraId="3130AB58" w14:textId="77777777" w:rsidTr="00661C68">
        <w:trPr>
          <w:trHeight w:val="660"/>
        </w:trPr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D093C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Rwanda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8C225C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1962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B3090D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Family Planning program</w:t>
            </w:r>
          </w:p>
        </w:tc>
      </w:tr>
      <w:tr w:rsidR="00920157" w:rsidRPr="000E50D7" w14:paraId="762B6D19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2A2DC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42A165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1977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DA7B73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5-year plan (1977-1981)</w:t>
            </w:r>
          </w:p>
        </w:tc>
      </w:tr>
      <w:tr w:rsidR="00920157" w:rsidRPr="000E50D7" w14:paraId="5AB88755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054EE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50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5B16A8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E50D7">
              <w:rPr>
                <w:rFonts w:ascii="Calibri" w:eastAsia="Times New Roman" w:hAnsi="Calibri" w:cs="Calibri"/>
                <w:color w:val="000000"/>
              </w:rPr>
              <w:t>1981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24FCEA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E50D7">
              <w:rPr>
                <w:rFonts w:ascii="Calibri" w:eastAsia="Times New Roman" w:hAnsi="Calibri" w:cs="Calibri"/>
                <w:color w:val="000000"/>
              </w:rPr>
              <w:t>Creation of the National Office of Population (ONAPO)</w:t>
            </w:r>
          </w:p>
        </w:tc>
      </w:tr>
      <w:tr w:rsidR="00920157" w:rsidRPr="000E50D7" w14:paraId="0507464D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42CA27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50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F61A03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E50D7">
              <w:rPr>
                <w:rFonts w:ascii="Calibri" w:eastAsia="Times New Roman" w:hAnsi="Calibri" w:cs="Calibri"/>
                <w:color w:val="000000"/>
              </w:rPr>
              <w:t>1981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F4C814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E50D7">
              <w:rPr>
                <w:rFonts w:ascii="Calibri" w:eastAsia="Times New Roman" w:hAnsi="Calibri" w:cs="Calibri"/>
                <w:color w:val="000000"/>
              </w:rPr>
              <w:t>Information, Education, and Communication (IEC) program</w:t>
            </w:r>
          </w:p>
        </w:tc>
      </w:tr>
      <w:tr w:rsidR="00920157" w:rsidRPr="000E50D7" w14:paraId="70BEE91A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20A77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50D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6C5D34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E50D7">
              <w:rPr>
                <w:rFonts w:ascii="Calibri" w:eastAsia="Times New Roman" w:hAnsi="Calibri" w:cs="Calibri"/>
                <w:color w:val="000000"/>
              </w:rPr>
              <w:t>1981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E4824F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E50D7">
              <w:rPr>
                <w:rFonts w:ascii="Calibri" w:eastAsia="Times New Roman" w:hAnsi="Calibri" w:cs="Calibri"/>
                <w:color w:val="000000"/>
              </w:rPr>
              <w:t>National Family Planning Program</w:t>
            </w:r>
          </w:p>
        </w:tc>
      </w:tr>
      <w:tr w:rsidR="00920157" w:rsidRPr="000E50D7" w14:paraId="2BF09E17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016E5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CF244F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1982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54B7C6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5-year plan (1982-1986)</w:t>
            </w:r>
          </w:p>
        </w:tc>
      </w:tr>
      <w:tr w:rsidR="00920157" w:rsidRPr="000E50D7" w14:paraId="55C9323E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8ED98F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E11456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1986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7A0FAF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ARBEF founded as local IPPF affiliated</w:t>
            </w:r>
          </w:p>
        </w:tc>
      </w:tr>
      <w:tr w:rsidR="00920157" w:rsidRPr="000E50D7" w14:paraId="7ACA966B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99642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1A491D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1987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17B1B1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5-year plan (1987-1991)</w:t>
            </w:r>
          </w:p>
        </w:tc>
      </w:tr>
      <w:tr w:rsidR="00920157" w:rsidRPr="000E50D7" w14:paraId="4290B270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8F9840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749DB0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1987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7646C0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Pharmacies were allowed to sell condoms</w:t>
            </w:r>
          </w:p>
        </w:tc>
      </w:tr>
      <w:tr w:rsidR="00920157" w:rsidRPr="000E50D7" w14:paraId="5C3DED6D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1A5C7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25AED2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1988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549689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Ministerial Instruction No. 779</w:t>
            </w:r>
          </w:p>
        </w:tc>
      </w:tr>
      <w:tr w:rsidR="00920157" w:rsidRPr="000E50D7" w14:paraId="6440FE19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CA4B8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lastRenderedPageBreak/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1BF9D0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1989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EF9125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Postpartum family planning program</w:t>
            </w:r>
          </w:p>
        </w:tc>
      </w:tr>
      <w:tr w:rsidR="00920157" w:rsidRPr="000E50D7" w14:paraId="6DB1B0A4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C61005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056DBB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1990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F384B6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Population Policy</w:t>
            </w:r>
          </w:p>
        </w:tc>
      </w:tr>
      <w:tr w:rsidR="00920157" w:rsidRPr="000E50D7" w14:paraId="5842F85C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4D277F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95035D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52E320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Rwanda Vision 2020</w:t>
            </w:r>
          </w:p>
        </w:tc>
      </w:tr>
      <w:tr w:rsidR="00920157" w:rsidRPr="000E50D7" w14:paraId="5947BB1D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3EC0E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E7A615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7F4114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Community Based Health Insurance</w:t>
            </w:r>
          </w:p>
        </w:tc>
      </w:tr>
      <w:tr w:rsidR="00920157" w:rsidRPr="000E50D7" w14:paraId="60F6E022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E23E1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574200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2FD0D6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DELIVER project</w:t>
            </w:r>
          </w:p>
        </w:tc>
      </w:tr>
      <w:tr w:rsidR="00920157" w:rsidRPr="000E50D7" w14:paraId="6C401FB3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01646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275740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EF1C5D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Standard Days Method pilot program, scaled-up in the following years</w:t>
            </w:r>
          </w:p>
        </w:tc>
      </w:tr>
      <w:tr w:rsidR="00920157" w:rsidRPr="000E50D7" w14:paraId="2C79BB69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30CF84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39CDAE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386FBE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Reproductive Health Policy</w:t>
            </w:r>
          </w:p>
        </w:tc>
      </w:tr>
      <w:tr w:rsidR="00920157" w:rsidRPr="000E50D7" w14:paraId="5F5C0723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17685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E0B7A9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96C008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Health Policy</w:t>
            </w:r>
          </w:p>
        </w:tc>
      </w:tr>
      <w:tr w:rsidR="00920157" w:rsidRPr="000E50D7" w14:paraId="7624A8D1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8AC55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EC1B5E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86D5A0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RAPID model presented to parliamentarians</w:t>
            </w:r>
          </w:p>
        </w:tc>
      </w:tr>
      <w:tr w:rsidR="00920157" w:rsidRPr="000E50D7" w14:paraId="53F5C206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6D630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A7D866C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C9AA696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Policy for Family Planning Promotion</w:t>
            </w:r>
          </w:p>
        </w:tc>
      </w:tr>
      <w:tr w:rsidR="00920157" w:rsidRPr="000E50D7" w14:paraId="67AA8695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621520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7537A1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88028C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5-year strategy (2005-2010)</w:t>
            </w:r>
          </w:p>
        </w:tc>
      </w:tr>
      <w:tr w:rsidR="00920157" w:rsidRPr="000E50D7" w14:paraId="0EA9A24A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F9E5D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4F3F9B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EBEF42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Health Sector Strategic Plan (2005-2009)</w:t>
            </w:r>
          </w:p>
        </w:tc>
      </w:tr>
      <w:tr w:rsidR="00920157" w:rsidRPr="000E50D7" w14:paraId="0706C1F9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C398B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6C7A32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3CA680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proofErr w:type="spellStart"/>
            <w:r w:rsidRPr="000E50D7">
              <w:rPr>
                <w:rFonts w:ascii="Calibri" w:eastAsia="Times New Roman" w:hAnsi="Calibri" w:cs="Calibri"/>
              </w:rPr>
              <w:t>Twubakane</w:t>
            </w:r>
            <w:proofErr w:type="spellEnd"/>
            <w:r w:rsidRPr="000E50D7">
              <w:rPr>
                <w:rFonts w:ascii="Calibri" w:eastAsia="Times New Roman" w:hAnsi="Calibri" w:cs="Calibri"/>
              </w:rPr>
              <w:t xml:space="preserve"> Program (12 districts)</w:t>
            </w:r>
          </w:p>
        </w:tc>
      </w:tr>
      <w:tr w:rsidR="00920157" w:rsidRPr="000E50D7" w14:paraId="0D3759E0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4C1B9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7CC2BA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EB47D4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PSI Family Planning program</w:t>
            </w:r>
          </w:p>
        </w:tc>
      </w:tr>
      <w:tr w:rsidR="00920157" w:rsidRPr="000E50D7" w14:paraId="287FAC9F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F7F9F9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E1B67E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C6E249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Establishment of the pay for performance approach</w:t>
            </w:r>
          </w:p>
        </w:tc>
      </w:tr>
      <w:tr w:rsidR="00920157" w:rsidRPr="000E50D7" w14:paraId="4B27144F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0E26E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AF74F46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CA904B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Capacity Project begins support for FP service delivery (11 districts)</w:t>
            </w:r>
          </w:p>
        </w:tc>
      </w:tr>
      <w:tr w:rsidR="00920157" w:rsidRPr="000E50D7" w14:paraId="4BBBCBCE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42F22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45027F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21932B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UNFPA begins support for FP (6 districts)</w:t>
            </w:r>
          </w:p>
        </w:tc>
      </w:tr>
      <w:tr w:rsidR="00920157" w:rsidRPr="000E50D7" w14:paraId="5EF4F4ED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E868D8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AF153C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72704E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Government Poverty Reduction Strategy (2008-2012)</w:t>
            </w:r>
          </w:p>
        </w:tc>
      </w:tr>
      <w:tr w:rsidR="00920157" w:rsidRPr="000E50D7" w14:paraId="741424F4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651976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F8EBD41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2009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1FF23F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Second Health Sector Strategic Plan (2009-2012)</w:t>
            </w:r>
          </w:p>
        </w:tc>
      </w:tr>
      <w:tr w:rsidR="00920157" w:rsidRPr="000E50D7" w14:paraId="2352E9D7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DA9D8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lastRenderedPageBreak/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4D910E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669C90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Updated the Community Based Health Insurance</w:t>
            </w:r>
          </w:p>
        </w:tc>
      </w:tr>
      <w:tr w:rsidR="00920157" w:rsidRPr="000E50D7" w14:paraId="26D2E8D1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E1A91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2206B8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0C9551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Adolescent Sexual and Reproductive Health and Rights Policy</w:t>
            </w:r>
          </w:p>
        </w:tc>
      </w:tr>
      <w:tr w:rsidR="00920157" w:rsidRPr="000E50D7" w14:paraId="2694E67C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3A650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F41B15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63DA94E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 xml:space="preserve"> Rio Political Declaration on Social Determinants of Health</w:t>
            </w:r>
          </w:p>
        </w:tc>
      </w:tr>
      <w:tr w:rsidR="00920157" w:rsidRPr="000E50D7" w14:paraId="3F6516A2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5AF206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10394E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173B7F6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5-year strategy (2012-2016)</w:t>
            </w:r>
          </w:p>
        </w:tc>
      </w:tr>
      <w:tr w:rsidR="00920157" w:rsidRPr="000E50D7" w14:paraId="6B10072D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4221C8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BACE1B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25C540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Third Health Sector Strategic Plan (2012-2018)</w:t>
            </w:r>
          </w:p>
        </w:tc>
      </w:tr>
      <w:tr w:rsidR="00920157" w:rsidRPr="000E50D7" w14:paraId="657B8E16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F02E8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934C6B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2012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8B8D2C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Commitment with FP2020</w:t>
            </w:r>
          </w:p>
        </w:tc>
      </w:tr>
      <w:tr w:rsidR="00920157" w:rsidRPr="000E50D7" w14:paraId="7D755EFA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06C1D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E46A1B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6B65F5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Community Health Strategic Plan (2013-2018)</w:t>
            </w:r>
          </w:p>
        </w:tc>
      </w:tr>
      <w:tr w:rsidR="00920157" w:rsidRPr="000E50D7" w14:paraId="6920C49D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AC9A81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5432DC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2013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D405C46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Economic Development and Poverty Reduction Strategy (2013-2018)</w:t>
            </w:r>
          </w:p>
        </w:tc>
      </w:tr>
      <w:tr w:rsidR="00920157" w:rsidRPr="000E50D7" w14:paraId="1D13A1AD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23BD6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B264115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2014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59B979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proofErr w:type="spellStart"/>
            <w:r w:rsidRPr="000E50D7">
              <w:rPr>
                <w:rFonts w:ascii="Calibri" w:eastAsia="Times New Roman" w:hAnsi="Calibri" w:cs="Calibri"/>
              </w:rPr>
              <w:t>Impano</w:t>
            </w:r>
            <w:proofErr w:type="spellEnd"/>
            <w:r w:rsidRPr="000E50D7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0E50D7">
              <w:rPr>
                <w:rFonts w:ascii="Calibri" w:eastAsia="Times New Roman" w:hAnsi="Calibri" w:cs="Calibri"/>
              </w:rPr>
              <w:t>n’Impamba</w:t>
            </w:r>
            <w:proofErr w:type="spellEnd"/>
            <w:r w:rsidRPr="000E50D7">
              <w:rPr>
                <w:rFonts w:ascii="Calibri" w:eastAsia="Times New Roman" w:hAnsi="Calibri" w:cs="Calibri"/>
              </w:rPr>
              <w:t xml:space="preserve"> (“A gift for today that will last a long time”) program</w:t>
            </w:r>
          </w:p>
        </w:tc>
      </w:tr>
      <w:tr w:rsidR="00920157" w:rsidRPr="000E50D7" w14:paraId="24ECF32F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52E1C3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4FCACC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C7CA5AF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Health Sector Policy</w:t>
            </w:r>
          </w:p>
        </w:tc>
      </w:tr>
      <w:tr w:rsidR="00920157" w:rsidRPr="000E50D7" w14:paraId="605A105E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3A05E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A02234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2015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5F0F1308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Constitution was revised</w:t>
            </w:r>
          </w:p>
        </w:tc>
      </w:tr>
      <w:tr w:rsidR="00920157" w:rsidRPr="000E50D7" w14:paraId="1E3A6576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32C6A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8FBF31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2016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4A8E3D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Introduction of comprehensive sexuality education (CSE) in schools</w:t>
            </w:r>
          </w:p>
        </w:tc>
      </w:tr>
      <w:tr w:rsidR="00920157" w:rsidRPr="000E50D7" w14:paraId="6DB26138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5320F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D25111B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20DFD1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Revitalized commitment with FP2020</w:t>
            </w:r>
          </w:p>
        </w:tc>
      </w:tr>
      <w:tr w:rsidR="00202CF5" w:rsidRPr="000E50D7" w14:paraId="200ECDF0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</w:tcPr>
          <w:p w14:paraId="092AB875" w14:textId="77777777" w:rsidR="00202CF5" w:rsidRPr="000E50D7" w:rsidRDefault="00202CF5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</w:tcPr>
          <w:p w14:paraId="46F3199A" w14:textId="7AEE80E7" w:rsidR="00202CF5" w:rsidRPr="000E50D7" w:rsidRDefault="00202CF5" w:rsidP="00551C81">
            <w:pPr>
              <w:spacing w:after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2017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14:paraId="7729F7A8" w14:textId="0E327F8B" w:rsidR="00202CF5" w:rsidRPr="000E50D7" w:rsidRDefault="00202CF5" w:rsidP="00551C81">
            <w:pPr>
              <w:spacing w:after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7 Years Government </w:t>
            </w:r>
            <w:proofErr w:type="spellStart"/>
            <w:r>
              <w:rPr>
                <w:rFonts w:ascii="Calibri" w:eastAsia="Times New Roman" w:hAnsi="Calibri" w:cs="Calibri"/>
              </w:rPr>
              <w:t>Programme</w:t>
            </w:r>
            <w:proofErr w:type="spellEnd"/>
            <w:r>
              <w:rPr>
                <w:rFonts w:ascii="Calibri" w:eastAsia="Times New Roman" w:hAnsi="Calibri" w:cs="Calibri"/>
              </w:rPr>
              <w:t>: National Strategy for Transformation (NST1)</w:t>
            </w:r>
          </w:p>
        </w:tc>
      </w:tr>
      <w:tr w:rsidR="00920157" w:rsidRPr="000E50D7" w14:paraId="3851B7EF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489EB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FFD257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D928053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Fourth Health Sector Strategic Plan (2018-2024)</w:t>
            </w:r>
          </w:p>
        </w:tc>
      </w:tr>
      <w:tr w:rsidR="00920157" w:rsidRPr="000E50D7" w14:paraId="54B4A923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20A261D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A64FBA7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2018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F171CB2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Family Planning and Adolescent Sexual and Reproductive Health (FP/ASRH) Strategic Plan (2018–2024)</w:t>
            </w:r>
          </w:p>
        </w:tc>
      </w:tr>
      <w:tr w:rsidR="008706C9" w:rsidRPr="000E50D7" w14:paraId="410E033C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</w:tcPr>
          <w:p w14:paraId="36CCE88E" w14:textId="77777777" w:rsidR="008706C9" w:rsidRPr="000E50D7" w:rsidRDefault="008706C9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</w:tcPr>
          <w:p w14:paraId="6E026633" w14:textId="5EC9C4D2" w:rsidR="008706C9" w:rsidRPr="000E50D7" w:rsidRDefault="008706C9" w:rsidP="00551C81">
            <w:pPr>
              <w:spacing w:after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2020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</w:tcPr>
          <w:p w14:paraId="6D17B1D4" w14:textId="1D19093F" w:rsidR="008706C9" w:rsidRPr="000E50D7" w:rsidRDefault="008706C9" w:rsidP="00551C81">
            <w:pPr>
              <w:spacing w:after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Rwanda Vision 2050</w:t>
            </w:r>
          </w:p>
        </w:tc>
      </w:tr>
      <w:tr w:rsidR="00920157" w:rsidRPr="000E50D7" w14:paraId="67C2C7E3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C980B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A5B3CD4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2021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93956C6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Commitment with FP2030</w:t>
            </w:r>
          </w:p>
        </w:tc>
      </w:tr>
      <w:tr w:rsidR="00920157" w:rsidRPr="000E50D7" w14:paraId="72C8AAD2" w14:textId="77777777" w:rsidTr="00661C68">
        <w:trPr>
          <w:trHeight w:val="660"/>
        </w:trPr>
        <w:tc>
          <w:tcPr>
            <w:tcW w:w="13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67B4720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  <w:b/>
                <w:bCs/>
              </w:rPr>
            </w:pPr>
            <w:r w:rsidRPr="000E50D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264738A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2022</w:t>
            </w:r>
          </w:p>
        </w:tc>
        <w:tc>
          <w:tcPr>
            <w:tcW w:w="69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0CECE"/>
            <w:vAlign w:val="center"/>
            <w:hideMark/>
          </w:tcPr>
          <w:p w14:paraId="52B13199" w14:textId="77777777" w:rsidR="00920157" w:rsidRPr="000E50D7" w:rsidRDefault="00920157" w:rsidP="00551C81">
            <w:pPr>
              <w:spacing w:after="0"/>
              <w:rPr>
                <w:rFonts w:ascii="Calibri" w:eastAsia="Times New Roman" w:hAnsi="Calibri" w:cs="Calibri"/>
              </w:rPr>
            </w:pPr>
            <w:r w:rsidRPr="000E50D7">
              <w:rPr>
                <w:rFonts w:ascii="Calibri" w:eastAsia="Times New Roman" w:hAnsi="Calibri" w:cs="Calibri"/>
              </w:rPr>
              <w:t>National Family Planning Guidelines and Standards</w:t>
            </w:r>
          </w:p>
        </w:tc>
      </w:tr>
    </w:tbl>
    <w:p w14:paraId="58F1AED1" w14:textId="77777777" w:rsidR="00DE23E8" w:rsidRPr="001549D3" w:rsidRDefault="00DE23E8" w:rsidP="00EB59E9">
      <w:pPr>
        <w:spacing w:before="240"/>
      </w:pPr>
    </w:p>
    <w:sectPr w:rsidR="00DE23E8" w:rsidRPr="001549D3" w:rsidSect="001F68EB">
      <w:pgSz w:w="12240" w:h="15840"/>
      <w:pgMar w:top="1140" w:right="1179" w:bottom="1140" w:left="128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59D1" w14:textId="77777777" w:rsidR="001F68EB" w:rsidRDefault="001F68EB" w:rsidP="00117666">
      <w:pPr>
        <w:spacing w:after="0"/>
      </w:pPr>
      <w:r>
        <w:separator/>
      </w:r>
    </w:p>
  </w:endnote>
  <w:endnote w:type="continuationSeparator" w:id="0">
    <w:p w14:paraId="2D8CB00C" w14:textId="77777777" w:rsidR="001F68EB" w:rsidRDefault="001F68E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456409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56409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456409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456409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56409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2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456409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7884" w14:textId="77777777" w:rsidR="001F68EB" w:rsidRDefault="001F68EB" w:rsidP="00117666">
      <w:pPr>
        <w:spacing w:after="0"/>
      </w:pPr>
      <w:r>
        <w:separator/>
      </w:r>
    </w:p>
  </w:footnote>
  <w:footnote w:type="continuationSeparator" w:id="0">
    <w:p w14:paraId="62199945" w14:textId="77777777" w:rsidR="001F68EB" w:rsidRDefault="001F68E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456409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456409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0MLE0szQzMTEyNrdQ0lEKTi0uzszPAykwqgUAN6ML8iwAAAA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A3418"/>
    <w:rsid w:val="001F68EB"/>
    <w:rsid w:val="00202CF5"/>
    <w:rsid w:val="00267D18"/>
    <w:rsid w:val="002868E2"/>
    <w:rsid w:val="002869C3"/>
    <w:rsid w:val="002936E4"/>
    <w:rsid w:val="002B4A57"/>
    <w:rsid w:val="002C74CA"/>
    <w:rsid w:val="00312BDC"/>
    <w:rsid w:val="003544FB"/>
    <w:rsid w:val="003D2D47"/>
    <w:rsid w:val="003D2F2D"/>
    <w:rsid w:val="00401590"/>
    <w:rsid w:val="00447801"/>
    <w:rsid w:val="00452E9C"/>
    <w:rsid w:val="00456409"/>
    <w:rsid w:val="004735C8"/>
    <w:rsid w:val="004961FF"/>
    <w:rsid w:val="004D17A5"/>
    <w:rsid w:val="00517A89"/>
    <w:rsid w:val="005250F2"/>
    <w:rsid w:val="00571D74"/>
    <w:rsid w:val="00593EEA"/>
    <w:rsid w:val="005A5EEE"/>
    <w:rsid w:val="006375C7"/>
    <w:rsid w:val="006523C8"/>
    <w:rsid w:val="00654E8F"/>
    <w:rsid w:val="00660D05"/>
    <w:rsid w:val="00661C68"/>
    <w:rsid w:val="006709F6"/>
    <w:rsid w:val="006820B1"/>
    <w:rsid w:val="006B7D14"/>
    <w:rsid w:val="00701727"/>
    <w:rsid w:val="0070566C"/>
    <w:rsid w:val="00714C50"/>
    <w:rsid w:val="00725A7D"/>
    <w:rsid w:val="007501BE"/>
    <w:rsid w:val="00752CC0"/>
    <w:rsid w:val="00790BB3"/>
    <w:rsid w:val="007C206C"/>
    <w:rsid w:val="00803D24"/>
    <w:rsid w:val="00817DD6"/>
    <w:rsid w:val="008706C9"/>
    <w:rsid w:val="00885156"/>
    <w:rsid w:val="008C1A7E"/>
    <w:rsid w:val="009151AA"/>
    <w:rsid w:val="00920157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C4A97"/>
    <w:rsid w:val="00C25529"/>
    <w:rsid w:val="00C52A7B"/>
    <w:rsid w:val="00C56BAF"/>
    <w:rsid w:val="00C679AA"/>
    <w:rsid w:val="00C74481"/>
    <w:rsid w:val="00C75972"/>
    <w:rsid w:val="00CC0A3A"/>
    <w:rsid w:val="00CD066B"/>
    <w:rsid w:val="00CE4FEE"/>
    <w:rsid w:val="00CF4815"/>
    <w:rsid w:val="00D34F16"/>
    <w:rsid w:val="00DB59C3"/>
    <w:rsid w:val="00DC259A"/>
    <w:rsid w:val="00DE23E8"/>
    <w:rsid w:val="00E52377"/>
    <w:rsid w:val="00E64E17"/>
    <w:rsid w:val="00E866C9"/>
    <w:rsid w:val="00EA3D3C"/>
    <w:rsid w:val="00EB59E9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15</Pages>
  <Words>2080</Words>
  <Characters>11859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Tom Flint</cp:lastModifiedBy>
  <cp:revision>2</cp:revision>
  <cp:lastPrinted>2013-10-03T12:51:00Z</cp:lastPrinted>
  <dcterms:created xsi:type="dcterms:W3CDTF">2024-04-05T14:45:00Z</dcterms:created>
  <dcterms:modified xsi:type="dcterms:W3CDTF">2024-04-05T14:45:00Z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c206b20df6e295a6be6238e4da6d170394a61497b82e814c4cafa237a4c81308</vt:lpwstr>
  </property>
</Properties>
</file>