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kern w:val="0"/>
          <w:sz w:val="21"/>
          <w:szCs w:val="18"/>
        </w:rPr>
      </w:pPr>
      <w:r>
        <w:rPr>
          <w:kern w:val="0"/>
          <w:sz w:val="21"/>
          <w:szCs w:val="18"/>
        </w:rPr>
        <w:t xml:space="preserve">Table </w:t>
      </w:r>
      <w:r>
        <w:rPr>
          <w:rFonts w:hint="eastAsia"/>
          <w:kern w:val="0"/>
          <w:sz w:val="21"/>
          <w:szCs w:val="18"/>
        </w:rPr>
        <w:t>S</w:t>
      </w:r>
      <w:r>
        <w:rPr>
          <w:kern w:val="0"/>
          <w:sz w:val="21"/>
          <w:szCs w:val="18"/>
        </w:rPr>
        <w:t>1 Primers and sequences used in this experiment</w:t>
      </w:r>
    </w:p>
    <w:tbl>
      <w:tblPr>
        <w:tblStyle w:val="5"/>
        <w:tblW w:w="9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1736"/>
        <w:gridCol w:w="2336"/>
        <w:gridCol w:w="3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Species</w:t>
            </w:r>
          </w:p>
        </w:tc>
        <w:tc>
          <w:tcPr>
            <w:tcW w:w="1736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Primer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name</w:t>
            </w:r>
          </w:p>
        </w:tc>
        <w:tc>
          <w:tcPr>
            <w:tcW w:w="2336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Use</w:t>
            </w:r>
          </w:p>
        </w:tc>
        <w:tc>
          <w:tcPr>
            <w:tcW w:w="3408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Sequence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Merge w:val="restart"/>
            <w:tcBorders>
              <w:left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i/>
                <w:iCs/>
                <w:kern w:val="0"/>
                <w:sz w:val="21"/>
                <w:szCs w:val="21"/>
              </w:rPr>
            </w:pPr>
            <w:r>
              <w:rPr>
                <w:rFonts w:hint="eastAsia"/>
                <w:i/>
                <w:iCs/>
                <w:kern w:val="0"/>
                <w:sz w:val="21"/>
                <w:szCs w:val="21"/>
              </w:rPr>
              <w:t xml:space="preserve"> Pyropia haitanensis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i/>
                <w:iCs/>
                <w:kern w:val="0"/>
                <w:sz w:val="21"/>
                <w:szCs w:val="21"/>
              </w:rPr>
            </w:pPr>
            <w:r>
              <w:rPr>
                <w:rFonts w:hint="eastAsia"/>
                <w:i/>
                <w:iCs/>
                <w:kern w:val="0"/>
                <w:sz w:val="21"/>
                <w:szCs w:val="21"/>
                <w:lang w:val="en-US" w:eastAsia="zh-CN"/>
              </w:rPr>
              <w:t>P</w:t>
            </w:r>
            <w:r>
              <w:rPr>
                <w:i/>
                <w:iCs/>
                <w:kern w:val="0"/>
                <w:sz w:val="21"/>
                <w:szCs w:val="21"/>
              </w:rPr>
              <w:t>hbZIP2F</w:t>
            </w:r>
          </w:p>
        </w:tc>
        <w:tc>
          <w:tcPr>
            <w:tcW w:w="2336" w:type="dxa"/>
            <w:vMerge w:val="restart"/>
            <w:tcBorders>
              <w:left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PCR amplification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CTCCCATCCGTCGTTATCTC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i/>
                <w:iCs/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i/>
                <w:iCs/>
                <w:kern w:val="0"/>
                <w:sz w:val="21"/>
                <w:szCs w:val="21"/>
              </w:rPr>
            </w:pPr>
            <w:r>
              <w:rPr>
                <w:rFonts w:hint="eastAsia"/>
                <w:i/>
                <w:iCs/>
                <w:kern w:val="0"/>
                <w:sz w:val="21"/>
                <w:szCs w:val="21"/>
                <w:lang w:val="en-US" w:eastAsia="zh-CN"/>
              </w:rPr>
              <w:t>P</w:t>
            </w:r>
            <w:r>
              <w:rPr>
                <w:i/>
                <w:iCs/>
                <w:kern w:val="0"/>
                <w:sz w:val="21"/>
                <w:szCs w:val="21"/>
              </w:rPr>
              <w:t>hbZIP2R</w:t>
            </w:r>
          </w:p>
        </w:tc>
        <w:tc>
          <w:tcPr>
            <w:tcW w:w="2336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CATCCGTTTTCTTTTCGTTG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i/>
                <w:iCs/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i/>
                <w:iCs/>
                <w:kern w:val="0"/>
                <w:sz w:val="21"/>
                <w:szCs w:val="21"/>
              </w:rPr>
            </w:pPr>
            <w:r>
              <w:rPr>
                <w:rFonts w:hint="eastAsia"/>
                <w:i/>
                <w:iCs/>
                <w:kern w:val="0"/>
                <w:sz w:val="21"/>
                <w:szCs w:val="21"/>
                <w:lang w:val="en-US" w:eastAsia="zh-CN"/>
              </w:rPr>
              <w:t>P</w:t>
            </w:r>
            <w:r>
              <w:rPr>
                <w:i/>
                <w:iCs/>
                <w:kern w:val="0"/>
                <w:sz w:val="21"/>
                <w:szCs w:val="21"/>
              </w:rPr>
              <w:t>hbZIP2QF</w:t>
            </w:r>
          </w:p>
        </w:tc>
        <w:tc>
          <w:tcPr>
            <w:tcW w:w="23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qRT-PCR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GGACTTTTCGCCCCTTACC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i/>
                <w:iCs/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i/>
                <w:iCs/>
                <w:kern w:val="0"/>
                <w:sz w:val="21"/>
                <w:szCs w:val="21"/>
              </w:rPr>
            </w:pPr>
            <w:r>
              <w:rPr>
                <w:rFonts w:hint="eastAsia"/>
                <w:i/>
                <w:iCs/>
                <w:kern w:val="0"/>
                <w:sz w:val="21"/>
                <w:szCs w:val="21"/>
                <w:lang w:val="en-US" w:eastAsia="zh-CN"/>
              </w:rPr>
              <w:t>P</w:t>
            </w:r>
            <w:r>
              <w:rPr>
                <w:i/>
                <w:iCs/>
                <w:kern w:val="0"/>
                <w:sz w:val="21"/>
                <w:szCs w:val="21"/>
              </w:rPr>
              <w:t>hbZIP2QR</w:t>
            </w:r>
          </w:p>
        </w:tc>
        <w:tc>
          <w:tcPr>
            <w:tcW w:w="2336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ACGCAAACGCACTCGCTAC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i/>
                <w:iCs/>
                <w:kern w:val="0"/>
                <w:sz w:val="21"/>
                <w:szCs w:val="21"/>
              </w:rPr>
            </w:pPr>
            <w:bookmarkStart w:id="0" w:name="_GoBack" w:colFirst="0" w:colLast="0"/>
            <w:r>
              <w:rPr>
                <w:i/>
                <w:iCs/>
                <w:kern w:val="0"/>
                <w:sz w:val="21"/>
                <w:szCs w:val="21"/>
              </w:rPr>
              <w:t>Chlamydomonas reinhardtii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i/>
                <w:iCs/>
                <w:kern w:val="0"/>
                <w:sz w:val="21"/>
                <w:szCs w:val="21"/>
              </w:rPr>
            </w:pPr>
            <w:r>
              <w:rPr>
                <w:i/>
                <w:iCs/>
                <w:kern w:val="0"/>
                <w:sz w:val="21"/>
                <w:szCs w:val="21"/>
              </w:rPr>
              <w:t>SODQF</w:t>
            </w:r>
          </w:p>
        </w:tc>
        <w:tc>
          <w:tcPr>
            <w:tcW w:w="233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qRT-PCR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CAAGGTCCTTGAGCTCGG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i/>
                <w:iCs/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i/>
                <w:iCs/>
                <w:kern w:val="0"/>
                <w:sz w:val="21"/>
                <w:szCs w:val="21"/>
              </w:rPr>
            </w:pPr>
            <w:r>
              <w:rPr>
                <w:i/>
                <w:iCs/>
                <w:kern w:val="0"/>
                <w:sz w:val="21"/>
                <w:szCs w:val="21"/>
              </w:rPr>
              <w:t>SODQR</w:t>
            </w:r>
          </w:p>
        </w:tc>
        <w:tc>
          <w:tcPr>
            <w:tcW w:w="2336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AGCACCACCAGACCTACGTGA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i/>
                <w:iCs/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i/>
                <w:iCs/>
                <w:kern w:val="0"/>
                <w:sz w:val="21"/>
                <w:szCs w:val="21"/>
              </w:rPr>
            </w:pPr>
            <w:r>
              <w:rPr>
                <w:i/>
                <w:iCs/>
                <w:kern w:val="0"/>
                <w:sz w:val="21"/>
                <w:szCs w:val="21"/>
              </w:rPr>
              <w:t>CATQF</w:t>
            </w:r>
          </w:p>
        </w:tc>
        <w:tc>
          <w:tcPr>
            <w:tcW w:w="2336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TCCGCGGGGTCCATGGTCTG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i/>
                <w:iCs/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i/>
                <w:iCs/>
                <w:kern w:val="0"/>
                <w:sz w:val="21"/>
                <w:szCs w:val="21"/>
              </w:rPr>
            </w:pPr>
            <w:r>
              <w:rPr>
                <w:i/>
                <w:iCs/>
                <w:kern w:val="0"/>
                <w:sz w:val="21"/>
                <w:szCs w:val="21"/>
              </w:rPr>
              <w:t>CATQR</w:t>
            </w:r>
          </w:p>
        </w:tc>
        <w:tc>
          <w:tcPr>
            <w:tcW w:w="2336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CGCCCGTCATCGTGCGGTTC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i/>
                <w:iCs/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i/>
                <w:iCs/>
                <w:kern w:val="0"/>
                <w:sz w:val="21"/>
                <w:szCs w:val="21"/>
              </w:rPr>
            </w:pPr>
            <w:r>
              <w:rPr>
                <w:i/>
                <w:iCs/>
                <w:kern w:val="0"/>
                <w:sz w:val="21"/>
                <w:szCs w:val="21"/>
              </w:rPr>
              <w:t>HSP70AQF</w:t>
            </w:r>
          </w:p>
        </w:tc>
        <w:tc>
          <w:tcPr>
            <w:tcW w:w="2336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AGCACTGATGCTGTGTTTCG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i/>
                <w:iCs/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i/>
                <w:iCs/>
                <w:kern w:val="0"/>
                <w:sz w:val="21"/>
                <w:szCs w:val="21"/>
              </w:rPr>
            </w:pPr>
            <w:r>
              <w:rPr>
                <w:i/>
                <w:iCs/>
                <w:kern w:val="0"/>
                <w:sz w:val="21"/>
                <w:szCs w:val="21"/>
              </w:rPr>
              <w:t>HSP70AQR</w:t>
            </w:r>
          </w:p>
        </w:tc>
        <w:tc>
          <w:tcPr>
            <w:tcW w:w="2336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CATGTTGGCAAAATCAATCG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i/>
                <w:iCs/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i/>
                <w:iCs/>
                <w:kern w:val="0"/>
                <w:sz w:val="21"/>
                <w:szCs w:val="21"/>
              </w:rPr>
            </w:pPr>
            <w:r>
              <w:rPr>
                <w:i/>
                <w:iCs/>
                <w:kern w:val="0"/>
                <w:sz w:val="21"/>
                <w:szCs w:val="21"/>
              </w:rPr>
              <w:t>HSP70BQF</w:t>
            </w:r>
          </w:p>
        </w:tc>
        <w:tc>
          <w:tcPr>
            <w:tcW w:w="2336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AGTCCACCCAAGTGCCTTACC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i/>
                <w:iCs/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i/>
                <w:iCs/>
                <w:kern w:val="0"/>
                <w:sz w:val="21"/>
                <w:szCs w:val="21"/>
              </w:rPr>
            </w:pPr>
            <w:r>
              <w:rPr>
                <w:i/>
                <w:iCs/>
                <w:kern w:val="0"/>
                <w:sz w:val="21"/>
                <w:szCs w:val="21"/>
              </w:rPr>
              <w:t>HSP70BQR</w:t>
            </w:r>
          </w:p>
        </w:tc>
        <w:tc>
          <w:tcPr>
            <w:tcW w:w="2336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GCTGGGAGTCATTGAAGTAGGC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i/>
                <w:iCs/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i/>
                <w:iCs/>
                <w:kern w:val="0"/>
                <w:sz w:val="21"/>
                <w:szCs w:val="21"/>
              </w:rPr>
            </w:pPr>
            <w:r>
              <w:rPr>
                <w:i/>
                <w:iCs/>
                <w:kern w:val="0"/>
                <w:sz w:val="21"/>
                <w:szCs w:val="21"/>
              </w:rPr>
              <w:t>HSP90AQF</w:t>
            </w:r>
          </w:p>
        </w:tc>
        <w:tc>
          <w:tcPr>
            <w:tcW w:w="2336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GCTCAAGAAGATGGGCTACG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i/>
                <w:iCs/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i/>
                <w:iCs/>
                <w:kern w:val="0"/>
                <w:sz w:val="21"/>
                <w:szCs w:val="21"/>
              </w:rPr>
            </w:pPr>
            <w:r>
              <w:rPr>
                <w:i/>
                <w:iCs/>
                <w:kern w:val="0"/>
                <w:sz w:val="21"/>
                <w:szCs w:val="21"/>
              </w:rPr>
              <w:t>HSP90AQR</w:t>
            </w:r>
          </w:p>
        </w:tc>
        <w:tc>
          <w:tcPr>
            <w:tcW w:w="2336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GTGGCTGACCATGACCTTCT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i/>
                <w:iCs/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i/>
                <w:iCs/>
                <w:kern w:val="0"/>
                <w:sz w:val="21"/>
                <w:szCs w:val="21"/>
              </w:rPr>
            </w:pPr>
            <w:r>
              <w:rPr>
                <w:i/>
                <w:iCs/>
                <w:kern w:val="0"/>
                <w:sz w:val="21"/>
                <w:szCs w:val="21"/>
              </w:rPr>
              <w:t>HSP90CQF</w:t>
            </w:r>
          </w:p>
        </w:tc>
        <w:tc>
          <w:tcPr>
            <w:tcW w:w="2336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AGAAGAAGAAGGCGGAGGAG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i/>
                <w:iCs/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i/>
                <w:iCs/>
                <w:kern w:val="0"/>
                <w:sz w:val="21"/>
                <w:szCs w:val="21"/>
              </w:rPr>
            </w:pPr>
            <w:r>
              <w:rPr>
                <w:i/>
                <w:iCs/>
                <w:kern w:val="0"/>
                <w:sz w:val="21"/>
                <w:szCs w:val="21"/>
              </w:rPr>
              <w:t>HSP90CQR</w:t>
            </w:r>
          </w:p>
        </w:tc>
        <w:tc>
          <w:tcPr>
            <w:tcW w:w="2336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GCTGTCTAGTAGGCGGTTGG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i/>
                <w:iCs/>
                <w:kern w:val="0"/>
                <w:sz w:val="21"/>
                <w:szCs w:val="21"/>
              </w:rPr>
            </w:pPr>
            <w:r>
              <w:rPr>
                <w:rFonts w:hint="eastAsia"/>
                <w:i/>
                <w:iCs/>
                <w:kern w:val="0"/>
                <w:sz w:val="21"/>
                <w:szCs w:val="21"/>
              </w:rPr>
              <w:t xml:space="preserve"> Pyropia haitanensis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i/>
                <w:iCs/>
                <w:kern w:val="0"/>
                <w:sz w:val="21"/>
                <w:szCs w:val="21"/>
              </w:rPr>
            </w:pPr>
            <w:r>
              <w:rPr>
                <w:rFonts w:hint="eastAsia"/>
                <w:i/>
                <w:iCs/>
                <w:kern w:val="0"/>
                <w:sz w:val="21"/>
                <w:szCs w:val="21"/>
                <w:lang w:val="en-US" w:eastAsia="zh-CN"/>
              </w:rPr>
              <w:t>P</w:t>
            </w:r>
            <w:r>
              <w:rPr>
                <w:i/>
                <w:iCs/>
                <w:kern w:val="0"/>
                <w:sz w:val="21"/>
                <w:szCs w:val="21"/>
              </w:rPr>
              <w:t>hUBCF</w:t>
            </w:r>
          </w:p>
        </w:tc>
        <w:tc>
          <w:tcPr>
            <w:tcW w:w="233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R</w:t>
            </w:r>
            <w:r>
              <w:rPr>
                <w:kern w:val="0"/>
                <w:sz w:val="21"/>
                <w:szCs w:val="21"/>
              </w:rPr>
              <w:t>eference genes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TCACAACGAGGATTTACCACC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i/>
                <w:iCs/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i/>
                <w:iCs/>
                <w:kern w:val="0"/>
                <w:sz w:val="21"/>
                <w:szCs w:val="21"/>
              </w:rPr>
            </w:pPr>
            <w:r>
              <w:rPr>
                <w:rFonts w:hint="eastAsia"/>
                <w:i/>
                <w:iCs/>
                <w:kern w:val="0"/>
                <w:sz w:val="21"/>
                <w:szCs w:val="21"/>
                <w:lang w:val="en-US" w:eastAsia="zh-CN"/>
              </w:rPr>
              <w:t>P</w:t>
            </w:r>
            <w:r>
              <w:rPr>
                <w:i/>
                <w:iCs/>
                <w:kern w:val="0"/>
                <w:sz w:val="21"/>
                <w:szCs w:val="21"/>
              </w:rPr>
              <w:t>hUBCR</w:t>
            </w:r>
          </w:p>
        </w:tc>
        <w:tc>
          <w:tcPr>
            <w:tcW w:w="2336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GAGGAGCACCTTGGAAACG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i/>
                <w:iCs/>
                <w:kern w:val="0"/>
                <w:sz w:val="21"/>
                <w:szCs w:val="21"/>
              </w:rPr>
            </w:pPr>
            <w:r>
              <w:rPr>
                <w:i/>
                <w:iCs/>
                <w:kern w:val="0"/>
                <w:sz w:val="21"/>
                <w:szCs w:val="21"/>
              </w:rPr>
              <w:t>Chlamydomonas reinhardtii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i/>
                <w:iCs/>
                <w:kern w:val="0"/>
                <w:sz w:val="21"/>
                <w:szCs w:val="21"/>
              </w:rPr>
            </w:pPr>
            <w:r>
              <w:rPr>
                <w:i/>
                <w:iCs/>
                <w:kern w:val="0"/>
                <w:sz w:val="21"/>
                <w:szCs w:val="21"/>
              </w:rPr>
              <w:t>TubulinQF</w:t>
            </w:r>
          </w:p>
        </w:tc>
        <w:tc>
          <w:tcPr>
            <w:tcW w:w="2336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CTCGCTTCGCTTTGACGGTG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25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i/>
                <w:iCs/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i/>
                <w:iCs/>
                <w:kern w:val="0"/>
                <w:sz w:val="21"/>
                <w:szCs w:val="21"/>
              </w:rPr>
            </w:pPr>
            <w:r>
              <w:rPr>
                <w:i/>
                <w:iCs/>
                <w:kern w:val="0"/>
                <w:sz w:val="21"/>
                <w:szCs w:val="21"/>
              </w:rPr>
              <w:t>TubulinQR</w:t>
            </w:r>
          </w:p>
        </w:tc>
        <w:tc>
          <w:tcPr>
            <w:tcW w:w="2336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CGTGGTACGCCTTCTCGGC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i/>
                <w:iCs/>
                <w:kern w:val="0"/>
                <w:sz w:val="21"/>
                <w:szCs w:val="21"/>
              </w:rPr>
            </w:pPr>
            <w:r>
              <w:rPr>
                <w:i/>
                <w:iCs/>
                <w:kern w:val="0"/>
                <w:sz w:val="21"/>
                <w:szCs w:val="21"/>
              </w:rPr>
              <w:t>Halo Tag-</w:t>
            </w:r>
            <w:r>
              <w:rPr>
                <w:rFonts w:hint="eastAsia"/>
                <w:i/>
                <w:iCs/>
                <w:kern w:val="0"/>
                <w:sz w:val="21"/>
                <w:szCs w:val="21"/>
                <w:lang w:val="en-US" w:eastAsia="zh-CN"/>
              </w:rPr>
              <w:t>P</w:t>
            </w:r>
            <w:r>
              <w:rPr>
                <w:i/>
                <w:iCs/>
                <w:kern w:val="0"/>
                <w:sz w:val="21"/>
                <w:szCs w:val="21"/>
              </w:rPr>
              <w:t>hbZIP2 expression vector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i/>
                <w:iCs/>
                <w:kern w:val="0"/>
                <w:sz w:val="21"/>
                <w:szCs w:val="21"/>
              </w:rPr>
            </w:pPr>
            <w:r>
              <w:rPr>
                <w:rFonts w:hint="eastAsia"/>
                <w:i/>
                <w:iCs/>
                <w:kern w:val="0"/>
                <w:sz w:val="21"/>
                <w:szCs w:val="21"/>
                <w:lang w:val="en-US" w:eastAsia="zh-CN"/>
              </w:rPr>
              <w:t>P</w:t>
            </w:r>
            <w:r>
              <w:rPr>
                <w:i/>
                <w:iCs/>
                <w:kern w:val="0"/>
                <w:sz w:val="21"/>
                <w:szCs w:val="21"/>
              </w:rPr>
              <w:t>hbZIP2 DapF</w:t>
            </w:r>
          </w:p>
        </w:tc>
        <w:tc>
          <w:tcPr>
            <w:tcW w:w="233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i/>
                <w:iCs/>
                <w:kern w:val="0"/>
                <w:sz w:val="21"/>
                <w:szCs w:val="21"/>
                <w:shd w:val="clear" w:color="auto" w:fill="F7F8FA"/>
                <w:lang w:val="en-US" w:eastAsia="zh-CN"/>
              </w:rPr>
              <w:t>P</w:t>
            </w:r>
            <w:r>
              <w:rPr>
                <w:i/>
                <w:iCs/>
                <w:kern w:val="0"/>
                <w:sz w:val="21"/>
                <w:szCs w:val="21"/>
                <w:shd w:val="clear" w:color="auto" w:fill="F7F8FA"/>
              </w:rPr>
              <w:t>hbZIP2</w:t>
            </w:r>
            <w:r>
              <w:rPr>
                <w:kern w:val="0"/>
                <w:sz w:val="21"/>
                <w:szCs w:val="21"/>
                <w:shd w:val="clear" w:color="auto" w:fill="F7F8FA"/>
              </w:rPr>
              <w:t xml:space="preserve"> amplification (</w:t>
            </w:r>
            <w:r>
              <w:rPr>
                <w:rFonts w:hint="eastAsia"/>
                <w:kern w:val="0"/>
                <w:sz w:val="21"/>
                <w:szCs w:val="21"/>
                <w:shd w:val="clear" w:color="auto" w:fill="F7F8FA"/>
              </w:rPr>
              <w:t>H</w:t>
            </w:r>
            <w:r>
              <w:rPr>
                <w:kern w:val="0"/>
                <w:sz w:val="21"/>
                <w:szCs w:val="21"/>
                <w:shd w:val="clear" w:color="auto" w:fill="F7F8FA"/>
              </w:rPr>
              <w:t>omologous arm base)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ACTTTCAGAGCGATAACGCG</w:t>
            </w:r>
          </w:p>
          <w:p>
            <w:pPr>
              <w:widowControl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ATGAGTTACATGCCGTACAAC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Merge w:val="continue"/>
            <w:tcBorders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i/>
                <w:iCs/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i/>
                <w:iCs/>
                <w:kern w:val="0"/>
                <w:sz w:val="21"/>
                <w:szCs w:val="21"/>
              </w:rPr>
            </w:pPr>
            <w:r>
              <w:rPr>
                <w:rFonts w:hint="eastAsia"/>
                <w:i/>
                <w:iCs/>
                <w:kern w:val="0"/>
                <w:sz w:val="21"/>
                <w:szCs w:val="21"/>
                <w:lang w:val="en-US" w:eastAsia="zh-CN"/>
              </w:rPr>
              <w:t>P</w:t>
            </w:r>
            <w:r>
              <w:rPr>
                <w:i/>
                <w:iCs/>
                <w:kern w:val="0"/>
                <w:sz w:val="21"/>
                <w:szCs w:val="21"/>
              </w:rPr>
              <w:t>hbZIP2 DapR</w:t>
            </w:r>
          </w:p>
        </w:tc>
        <w:tc>
          <w:tcPr>
            <w:tcW w:w="2336" w:type="dxa"/>
            <w:vMerge w:val="continue"/>
            <w:tcBorders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TACCGAGCCCGAATTCGTTT</w:t>
            </w:r>
          </w:p>
          <w:p>
            <w:pPr>
              <w:widowControl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TCATGCGCCCGCAATTGCCCG</w:t>
            </w:r>
          </w:p>
        </w:tc>
      </w:tr>
    </w:tbl>
    <w:p>
      <w:pPr>
        <w:ind w:firstLine="0" w:firstLineChars="0"/>
      </w:pPr>
    </w:p>
    <w:p>
      <w:pPr>
        <w:spacing w:line="240" w:lineRule="auto"/>
        <w:ind w:firstLine="420"/>
        <w:jc w:val="center"/>
        <w:rPr>
          <w:sz w:val="21"/>
          <w:szCs w:val="21"/>
        </w:rPr>
      </w:pPr>
    </w:p>
    <w:p>
      <w:pPr>
        <w:ind w:firstLine="48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2ZGNmMDUxNDAyNjgxOTVlYjI0MWY4MWEwNzJkM2QifQ=="/>
  </w:docVars>
  <w:rsids>
    <w:rsidRoot w:val="007F7C7E"/>
    <w:rsid w:val="00330260"/>
    <w:rsid w:val="007F7C7E"/>
    <w:rsid w:val="008A30DC"/>
    <w:rsid w:val="00972CA3"/>
    <w:rsid w:val="3FB7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Times New Roman"/>
      <w:kern w:val="2"/>
      <w:sz w:val="24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 w:firstLineChars="0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931</Characters>
  <Lines>7</Lines>
  <Paragraphs>2</Paragraphs>
  <TotalTime>3</TotalTime>
  <ScaleCrop>false</ScaleCrop>
  <LinksUpToDate>false</LinksUpToDate>
  <CharactersWithSpaces>955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2022-08-26T07:53:00Z</dcterms:created>
  <dc:creator>wenleiboy1@126.com</dc:creator>
  <cp:lastModifiedBy>zyc</cp:lastModifiedBy>
  <dcterms:modified xsi:type="dcterms:W3CDTF">2023-03-06T07:07:09Z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307BBD8D796F443E9290CBA2D2975D78</vt:lpwstr>
  </property>
</Properties>
</file>