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74EF" w14:textId="0E14E8E4" w:rsidR="0055716C" w:rsidRPr="0055716C" w:rsidRDefault="0055716C" w:rsidP="0055716C">
      <w:pPr>
        <w:pStyle w:val="Titulek"/>
        <w:keepNext/>
        <w:rPr>
          <w:i w:val="0"/>
          <w:iCs w:val="0"/>
          <w:color w:val="000000" w:themeColor="text1"/>
          <w:sz w:val="24"/>
          <w:szCs w:val="24"/>
        </w:rPr>
      </w:pPr>
      <w:r w:rsidRPr="0055716C">
        <w:rPr>
          <w:i w:val="0"/>
          <w:iCs w:val="0"/>
          <w:color w:val="000000" w:themeColor="text1"/>
          <w:sz w:val="24"/>
          <w:szCs w:val="24"/>
        </w:rPr>
        <w:t xml:space="preserve">Table </w:t>
      </w:r>
      <w:r w:rsidRPr="0055716C">
        <w:rPr>
          <w:i w:val="0"/>
          <w:iCs w:val="0"/>
          <w:color w:val="000000" w:themeColor="text1"/>
          <w:sz w:val="24"/>
          <w:szCs w:val="24"/>
        </w:rPr>
        <w:fldChar w:fldCharType="begin"/>
      </w:r>
      <w:r w:rsidRPr="0055716C">
        <w:rPr>
          <w:i w:val="0"/>
          <w:iCs w:val="0"/>
          <w:color w:val="000000" w:themeColor="text1"/>
          <w:sz w:val="24"/>
          <w:szCs w:val="24"/>
        </w:rPr>
        <w:instrText xml:space="preserve"> SEQ Table \* ARABIC </w:instrText>
      </w:r>
      <w:r w:rsidRPr="0055716C">
        <w:rPr>
          <w:i w:val="0"/>
          <w:iCs w:val="0"/>
          <w:color w:val="000000" w:themeColor="text1"/>
          <w:sz w:val="24"/>
          <w:szCs w:val="24"/>
        </w:rPr>
        <w:fldChar w:fldCharType="separate"/>
      </w:r>
      <w:r w:rsidRPr="0055716C">
        <w:rPr>
          <w:i w:val="0"/>
          <w:iCs w:val="0"/>
          <w:noProof/>
          <w:color w:val="000000" w:themeColor="text1"/>
          <w:sz w:val="24"/>
          <w:szCs w:val="24"/>
        </w:rPr>
        <w:t>1</w:t>
      </w:r>
      <w:r w:rsidRPr="0055716C">
        <w:rPr>
          <w:i w:val="0"/>
          <w:iCs w:val="0"/>
          <w:color w:val="000000" w:themeColor="text1"/>
          <w:sz w:val="24"/>
          <w:szCs w:val="24"/>
        </w:rPr>
        <w:fldChar w:fldCharType="end"/>
      </w:r>
      <w:r w:rsidRPr="0055716C">
        <w:rPr>
          <w:i w:val="0"/>
          <w:iCs w:val="0"/>
          <w:color w:val="000000" w:themeColor="text1"/>
          <w:sz w:val="24"/>
          <w:szCs w:val="24"/>
        </w:rPr>
        <w:t xml:space="preserve">: </w:t>
      </w:r>
      <w:proofErr w:type="spellStart"/>
      <w:r w:rsidRPr="0055716C">
        <w:rPr>
          <w:i w:val="0"/>
          <w:iCs w:val="0"/>
          <w:color w:val="000000" w:themeColor="text1"/>
          <w:sz w:val="24"/>
          <w:szCs w:val="24"/>
        </w:rPr>
        <w:t>Combination</w:t>
      </w:r>
      <w:proofErr w:type="spellEnd"/>
      <w:r w:rsidRPr="0055716C">
        <w:rPr>
          <w:i w:val="0"/>
          <w:iCs w:val="0"/>
          <w:color w:val="000000" w:themeColor="text1"/>
          <w:sz w:val="24"/>
          <w:szCs w:val="24"/>
        </w:rPr>
        <w:t xml:space="preserve"> </w:t>
      </w:r>
      <w:proofErr w:type="spellStart"/>
      <w:r w:rsidRPr="0055716C">
        <w:rPr>
          <w:i w:val="0"/>
          <w:iCs w:val="0"/>
          <w:color w:val="000000" w:themeColor="text1"/>
          <w:sz w:val="24"/>
          <w:szCs w:val="24"/>
        </w:rPr>
        <w:t>of</w:t>
      </w:r>
      <w:proofErr w:type="spellEnd"/>
      <w:r w:rsidRPr="0055716C">
        <w:rPr>
          <w:i w:val="0"/>
          <w:iCs w:val="0"/>
          <w:color w:val="000000" w:themeColor="text1"/>
          <w:sz w:val="24"/>
          <w:szCs w:val="24"/>
        </w:rPr>
        <w:t xml:space="preserve"> </w:t>
      </w:r>
      <w:proofErr w:type="spellStart"/>
      <w:r w:rsidR="00571D89">
        <w:rPr>
          <w:i w:val="0"/>
          <w:iCs w:val="0"/>
          <w:color w:val="000000" w:themeColor="text1"/>
          <w:sz w:val="24"/>
          <w:szCs w:val="24"/>
        </w:rPr>
        <w:t>search</w:t>
      </w:r>
      <w:proofErr w:type="spellEnd"/>
      <w:r w:rsidR="00571D89">
        <w:rPr>
          <w:i w:val="0"/>
          <w:iCs w:val="0"/>
          <w:color w:val="000000" w:themeColor="text1"/>
          <w:sz w:val="24"/>
          <w:szCs w:val="24"/>
        </w:rPr>
        <w:t xml:space="preserve"> </w:t>
      </w:r>
      <w:r w:rsidRPr="0055716C">
        <w:rPr>
          <w:i w:val="0"/>
          <w:iCs w:val="0"/>
          <w:color w:val="000000" w:themeColor="text1"/>
          <w:sz w:val="24"/>
          <w:szCs w:val="24"/>
        </w:rPr>
        <w:t>terms</w:t>
      </w:r>
    </w:p>
    <w:tbl>
      <w:tblPr>
        <w:tblStyle w:val="Mkatabulky"/>
        <w:tblW w:w="14879" w:type="dxa"/>
        <w:jc w:val="center"/>
        <w:tblLook w:val="04A0" w:firstRow="1" w:lastRow="0" w:firstColumn="1" w:lastColumn="0" w:noHBand="0" w:noVBand="1"/>
      </w:tblPr>
      <w:tblGrid>
        <w:gridCol w:w="481"/>
        <w:gridCol w:w="1429"/>
        <w:gridCol w:w="1453"/>
        <w:gridCol w:w="11516"/>
      </w:tblGrid>
      <w:tr w:rsidR="0055716C" w:rsidRPr="00201F67" w14:paraId="4F43293C" w14:textId="77777777" w:rsidTr="00571D89">
        <w:trPr>
          <w:trHeight w:val="1137"/>
          <w:jc w:val="center"/>
        </w:trPr>
        <w:tc>
          <w:tcPr>
            <w:tcW w:w="481" w:type="dxa"/>
          </w:tcPr>
          <w:p w14:paraId="5F5D3F7C" w14:textId="61455044" w:rsidR="0055716C" w:rsidRPr="00DD77B4" w:rsidRDefault="0055716C" w:rsidP="00201F67">
            <w:pPr>
              <w:rPr>
                <w:rFonts w:ascii="Cambria" w:hAnsi="Cambria" w:cstheme="minorHAnsi"/>
                <w:sz w:val="22"/>
                <w:szCs w:val="22"/>
                <w:lang w:val="en-GB"/>
              </w:rPr>
            </w:pPr>
            <w:r>
              <w:rPr>
                <w:rFonts w:ascii="Cambria" w:hAnsi="Cambria" w:cstheme="minorHAnsi"/>
                <w:sz w:val="22"/>
                <w:szCs w:val="22"/>
                <w:lang w:val="en-GB"/>
              </w:rPr>
              <w:t>#1</w:t>
            </w:r>
          </w:p>
        </w:tc>
        <w:tc>
          <w:tcPr>
            <w:tcW w:w="2882" w:type="dxa"/>
            <w:gridSpan w:val="2"/>
          </w:tcPr>
          <w:p w14:paraId="50360675" w14:textId="46630255" w:rsidR="0055716C" w:rsidRPr="00DD77B4" w:rsidRDefault="0055716C" w:rsidP="00201F67">
            <w:pPr>
              <w:rPr>
                <w:rFonts w:ascii="Cambria" w:hAnsi="Cambria" w:cstheme="majorHAnsi"/>
                <w:sz w:val="22"/>
                <w:szCs w:val="22"/>
                <w:lang w:val="en-GB"/>
              </w:rPr>
            </w:pPr>
            <w:r w:rsidRPr="00DD77B4">
              <w:rPr>
                <w:rFonts w:ascii="Cambria" w:hAnsi="Cambria" w:cstheme="minorHAnsi"/>
                <w:sz w:val="22"/>
                <w:szCs w:val="22"/>
                <w:lang w:val="en-GB"/>
              </w:rPr>
              <w:t>Circadian rhythm</w:t>
            </w:r>
          </w:p>
        </w:tc>
        <w:tc>
          <w:tcPr>
            <w:tcW w:w="11516" w:type="dxa"/>
          </w:tcPr>
          <w:p w14:paraId="43A29537" w14:textId="3D342237" w:rsidR="0055716C" w:rsidRPr="00DD77B4" w:rsidRDefault="0055716C" w:rsidP="00201F67">
            <w:pPr>
              <w:rPr>
                <w:rFonts w:ascii="Cambria" w:hAnsi="Cambria" w:cstheme="majorHAnsi"/>
                <w:sz w:val="22"/>
                <w:szCs w:val="22"/>
                <w:lang w:val="en-GB"/>
              </w:rPr>
            </w:pPr>
            <w:r w:rsidRPr="00DD77B4">
              <w:rPr>
                <w:rFonts w:ascii="Cambria" w:hAnsi="Cambria" w:cstheme="minorHAnsi"/>
                <w:color w:val="242424"/>
                <w:sz w:val="22"/>
                <w:szCs w:val="22"/>
                <w:shd w:val="clear" w:color="auto" w:fill="FFFFFF"/>
                <w:lang w:val="en-GB"/>
              </w:rPr>
              <w:t>“c</w:t>
            </w:r>
            <w:r w:rsidRPr="00DD77B4">
              <w:rPr>
                <w:rFonts w:ascii="Cambria" w:hAnsi="Cambria" w:cstheme="minorHAnsi"/>
                <w:sz w:val="22"/>
                <w:szCs w:val="22"/>
                <w:lang w:val="en-GB"/>
              </w:rPr>
              <w:t xml:space="preserve">ircadian </w:t>
            </w:r>
            <w:proofErr w:type="gramStart"/>
            <w:r w:rsidRPr="00DD77B4">
              <w:rPr>
                <w:rFonts w:ascii="Cambria" w:hAnsi="Cambria" w:cstheme="minorHAnsi"/>
                <w:sz w:val="22"/>
                <w:szCs w:val="22"/>
                <w:lang w:val="en-GB"/>
              </w:rPr>
              <w:t>rhythm“ OR</w:t>
            </w:r>
            <w:proofErr w:type="gramEnd"/>
            <w:r w:rsidRPr="00DD77B4">
              <w:rPr>
                <w:rFonts w:ascii="Cambria" w:hAnsi="Cambria" w:cstheme="minorHAnsi"/>
                <w:sz w:val="22"/>
                <w:szCs w:val="22"/>
                <w:lang w:val="en-GB"/>
              </w:rPr>
              <w:t xml:space="preserve"> </w:t>
            </w:r>
            <w:r w:rsidRPr="00DD77B4">
              <w:rPr>
                <w:rFonts w:ascii="Cambria" w:hAnsi="Cambria" w:cstheme="minorHAnsi"/>
                <w:color w:val="242424"/>
                <w:sz w:val="22"/>
                <w:szCs w:val="22"/>
                <w:shd w:val="clear" w:color="auto" w:fill="FFFFFF"/>
                <w:lang w:val="en-GB"/>
              </w:rPr>
              <w:t>“c</w:t>
            </w:r>
            <w:r w:rsidRPr="00DD77B4">
              <w:rPr>
                <w:rFonts w:ascii="Cambria" w:hAnsi="Cambria" w:cstheme="minorHAnsi"/>
                <w:sz w:val="22"/>
                <w:szCs w:val="22"/>
                <w:lang w:val="en-GB"/>
              </w:rPr>
              <w:t>ircadian rhythm</w:t>
            </w:r>
            <w:r>
              <w:rPr>
                <w:rFonts w:ascii="Cambria" w:hAnsi="Cambria" w:cstheme="minorHAnsi"/>
                <w:sz w:val="22"/>
                <w:szCs w:val="22"/>
                <w:lang w:val="en-GB"/>
              </w:rPr>
              <w:t>s</w:t>
            </w:r>
            <w:r w:rsidRPr="00DD77B4">
              <w:rPr>
                <w:rFonts w:ascii="Cambria" w:hAnsi="Cambria" w:cstheme="minorHAnsi"/>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sz w:val="22"/>
                <w:szCs w:val="22"/>
                <w:lang w:val="en-GB"/>
              </w:rPr>
              <w:t>twenty-four hour rhythm</w:t>
            </w:r>
            <w:r w:rsidRPr="00DD77B4">
              <w:rPr>
                <w:rFonts w:ascii="Cambria" w:hAnsi="Cambria" w:cstheme="minorHAnsi"/>
                <w:color w:val="242424"/>
                <w:sz w:val="22"/>
                <w:szCs w:val="22"/>
                <w:shd w:val="clear" w:color="auto" w:fill="FFFFFF"/>
                <w:lang w:val="en-GB"/>
              </w:rPr>
              <w:t>“ OR “</w:t>
            </w:r>
            <w:r w:rsidRPr="00DD77B4">
              <w:rPr>
                <w:rFonts w:ascii="Cambria" w:hAnsi="Cambria" w:cstheme="minorHAnsi"/>
                <w:sz w:val="22"/>
                <w:szCs w:val="22"/>
                <w:lang w:val="en-GB"/>
              </w:rPr>
              <w:t xml:space="preserve">twenty four hour rhythm“ OR </w:t>
            </w:r>
            <w:r w:rsidRPr="00DD77B4">
              <w:rPr>
                <w:rFonts w:ascii="Cambria" w:hAnsi="Cambria" w:cstheme="minorHAnsi"/>
                <w:color w:val="242424"/>
                <w:sz w:val="22"/>
                <w:szCs w:val="22"/>
                <w:shd w:val="clear" w:color="auto" w:fill="FFFFFF"/>
                <w:lang w:val="en-GB"/>
              </w:rPr>
              <w:t>“</w:t>
            </w:r>
            <w:r w:rsidRPr="00DD77B4">
              <w:rPr>
                <w:rFonts w:ascii="Cambria" w:hAnsi="Cambria" w:cstheme="minorHAnsi"/>
                <w:sz w:val="22"/>
                <w:szCs w:val="22"/>
                <w:lang w:val="en-GB"/>
              </w:rPr>
              <w:t xml:space="preserve">diurnal rhythm“ OR </w:t>
            </w:r>
            <w:r w:rsidRPr="00DD77B4">
              <w:rPr>
                <w:rFonts w:ascii="Cambria" w:hAnsi="Cambria" w:cstheme="minorHAnsi"/>
                <w:color w:val="242424"/>
                <w:sz w:val="22"/>
                <w:szCs w:val="22"/>
                <w:shd w:val="clear" w:color="auto" w:fill="FFFFFF"/>
                <w:lang w:val="en-GB"/>
              </w:rPr>
              <w:t>“daytime“ OR “day time“ OR “day-time“ OR “time of day“ OR “chronotype“ OR “evening type“ OR “evening-type“ OR “morning type“ OR “morning-type“ OR “neither type“ OR “circadian typology” OR “</w:t>
            </w:r>
            <w:proofErr w:type="spellStart"/>
            <w:r w:rsidRPr="00DD77B4">
              <w:rPr>
                <w:rFonts w:ascii="Cambria" w:hAnsi="Cambria" w:cstheme="minorHAnsi"/>
                <w:color w:val="242424"/>
                <w:sz w:val="22"/>
                <w:szCs w:val="22"/>
                <w:shd w:val="clear" w:color="auto" w:fill="FFFFFF"/>
                <w:lang w:val="en-GB"/>
              </w:rPr>
              <w:t>morningness</w:t>
            </w:r>
            <w:proofErr w:type="spellEnd"/>
            <w:r w:rsidRPr="00DD77B4">
              <w:rPr>
                <w:rFonts w:ascii="Cambria" w:hAnsi="Cambria" w:cstheme="minorHAnsi"/>
                <w:color w:val="242424"/>
                <w:sz w:val="22"/>
                <w:szCs w:val="22"/>
                <w:shd w:val="clear" w:color="auto" w:fill="FFFFFF"/>
                <w:lang w:val="en-GB"/>
              </w:rPr>
              <w:t>” OR “</w:t>
            </w:r>
            <w:proofErr w:type="spellStart"/>
            <w:r w:rsidRPr="00DD77B4">
              <w:rPr>
                <w:rFonts w:ascii="Cambria" w:hAnsi="Cambria" w:cstheme="minorHAnsi"/>
                <w:color w:val="242424"/>
                <w:sz w:val="22"/>
                <w:szCs w:val="22"/>
                <w:shd w:val="clear" w:color="auto" w:fill="FFFFFF"/>
                <w:lang w:val="en-GB"/>
              </w:rPr>
              <w:t>eveningness</w:t>
            </w:r>
            <w:proofErr w:type="spellEnd"/>
            <w:r w:rsidRPr="00DD77B4">
              <w:rPr>
                <w:rFonts w:ascii="Cambria" w:hAnsi="Cambria" w:cstheme="minorHAnsi"/>
                <w:color w:val="242424"/>
                <w:sz w:val="22"/>
                <w:szCs w:val="22"/>
                <w:shd w:val="clear" w:color="auto" w:fill="FFFFFF"/>
                <w:lang w:val="en-GB"/>
              </w:rPr>
              <w:t>”</w:t>
            </w:r>
          </w:p>
        </w:tc>
      </w:tr>
      <w:tr w:rsidR="0055716C" w:rsidRPr="00201F67" w14:paraId="65F63D86" w14:textId="77777777" w:rsidTr="00571D89">
        <w:trPr>
          <w:trHeight w:val="352"/>
          <w:jc w:val="center"/>
        </w:trPr>
        <w:tc>
          <w:tcPr>
            <w:tcW w:w="481" w:type="dxa"/>
          </w:tcPr>
          <w:p w14:paraId="58B5A27D" w14:textId="194A1A3D" w:rsidR="0055716C" w:rsidRPr="00DD77B4" w:rsidRDefault="0055716C" w:rsidP="00201F67">
            <w:pPr>
              <w:rPr>
                <w:rFonts w:ascii="Cambria" w:hAnsi="Cambria" w:cstheme="minorHAnsi"/>
                <w:sz w:val="22"/>
                <w:szCs w:val="22"/>
                <w:lang w:val="en-GB"/>
              </w:rPr>
            </w:pPr>
            <w:r>
              <w:rPr>
                <w:rFonts w:ascii="Cambria" w:hAnsi="Cambria" w:cstheme="minorHAnsi"/>
                <w:sz w:val="22"/>
                <w:szCs w:val="22"/>
                <w:lang w:val="en-GB"/>
              </w:rPr>
              <w:t>#2</w:t>
            </w:r>
          </w:p>
        </w:tc>
        <w:tc>
          <w:tcPr>
            <w:tcW w:w="2882" w:type="dxa"/>
            <w:gridSpan w:val="2"/>
          </w:tcPr>
          <w:p w14:paraId="5E91BCDC" w14:textId="17595243" w:rsidR="0055716C" w:rsidRPr="00DD77B4" w:rsidRDefault="0055716C" w:rsidP="00201F67">
            <w:pPr>
              <w:rPr>
                <w:rFonts w:ascii="Cambria" w:hAnsi="Cambria" w:cstheme="majorHAnsi"/>
                <w:sz w:val="22"/>
                <w:szCs w:val="22"/>
                <w:lang w:val="en-GB"/>
              </w:rPr>
            </w:pPr>
            <w:r w:rsidRPr="00DD77B4">
              <w:rPr>
                <w:rFonts w:ascii="Cambria" w:hAnsi="Cambria" w:cstheme="minorHAnsi"/>
                <w:sz w:val="22"/>
                <w:szCs w:val="22"/>
                <w:lang w:val="en-GB"/>
              </w:rPr>
              <w:t>Menstrual cycle</w:t>
            </w:r>
          </w:p>
        </w:tc>
        <w:tc>
          <w:tcPr>
            <w:tcW w:w="11516" w:type="dxa"/>
          </w:tcPr>
          <w:p w14:paraId="18072A80" w14:textId="40D9FBEE" w:rsidR="0055716C" w:rsidRPr="00DD77B4" w:rsidRDefault="0055716C" w:rsidP="00201F67">
            <w:pPr>
              <w:rPr>
                <w:rFonts w:ascii="Cambria" w:hAnsi="Cambria" w:cstheme="majorHAnsi"/>
                <w:sz w:val="22"/>
                <w:szCs w:val="22"/>
                <w:lang w:val="en-GB"/>
              </w:rPr>
            </w:pPr>
            <w:r w:rsidRPr="00DD77B4">
              <w:rPr>
                <w:rFonts w:ascii="Cambria" w:hAnsi="Cambria" w:cstheme="minorHAnsi"/>
                <w:color w:val="242424"/>
                <w:sz w:val="22"/>
                <w:szCs w:val="22"/>
                <w:shd w:val="clear" w:color="auto" w:fill="FFFFFF"/>
                <w:lang w:val="en-GB"/>
              </w:rPr>
              <w:t xml:space="preserve">“menstrual </w:t>
            </w:r>
            <w:proofErr w:type="gramStart"/>
            <w:r w:rsidRPr="00DD77B4">
              <w:rPr>
                <w:rFonts w:ascii="Cambria" w:hAnsi="Cambria" w:cstheme="minorHAnsi"/>
                <w:color w:val="242424"/>
                <w:sz w:val="22"/>
                <w:szCs w:val="22"/>
                <w:shd w:val="clear" w:color="auto" w:fill="FFFFFF"/>
                <w:lang w:val="en-GB"/>
              </w:rPr>
              <w:t>cycle“ OR</w:t>
            </w:r>
            <w:proofErr w:type="gramEnd"/>
            <w:r w:rsidRPr="00DD77B4">
              <w:rPr>
                <w:rFonts w:ascii="Cambria" w:hAnsi="Cambria" w:cstheme="minorHAnsi"/>
                <w:color w:val="242424"/>
                <w:sz w:val="22"/>
                <w:szCs w:val="22"/>
                <w:shd w:val="clear" w:color="auto" w:fill="FFFFFF"/>
                <w:lang w:val="en-GB"/>
              </w:rPr>
              <w:t xml:space="preserve"> “menstrual phase” OR “follicular phase“ OR “luteal phase“ OR “menstruation“ OR “ovulation“</w:t>
            </w:r>
          </w:p>
        </w:tc>
      </w:tr>
      <w:tr w:rsidR="0055716C" w:rsidRPr="00201F67" w14:paraId="63CC14A0" w14:textId="77777777" w:rsidTr="00571D89">
        <w:trPr>
          <w:trHeight w:val="360"/>
          <w:jc w:val="center"/>
        </w:trPr>
        <w:tc>
          <w:tcPr>
            <w:tcW w:w="481" w:type="dxa"/>
            <w:vMerge w:val="restart"/>
          </w:tcPr>
          <w:p w14:paraId="457BBE0C" w14:textId="2A6F5513" w:rsidR="0055716C" w:rsidRPr="00DD77B4" w:rsidRDefault="0055716C" w:rsidP="00201F67">
            <w:pPr>
              <w:rPr>
                <w:rFonts w:ascii="Cambria" w:hAnsi="Cambria" w:cstheme="majorHAnsi"/>
                <w:sz w:val="22"/>
                <w:szCs w:val="22"/>
                <w:lang w:val="en-GB"/>
              </w:rPr>
            </w:pPr>
            <w:r>
              <w:rPr>
                <w:rFonts w:ascii="Cambria" w:hAnsi="Cambria" w:cstheme="majorHAnsi"/>
                <w:sz w:val="22"/>
                <w:szCs w:val="22"/>
                <w:lang w:val="en-GB"/>
              </w:rPr>
              <w:t>#3</w:t>
            </w:r>
          </w:p>
        </w:tc>
        <w:tc>
          <w:tcPr>
            <w:tcW w:w="1429" w:type="dxa"/>
            <w:vMerge w:val="restart"/>
          </w:tcPr>
          <w:p w14:paraId="2F56869B" w14:textId="76E90E83" w:rsidR="0055716C" w:rsidRPr="00DD77B4" w:rsidRDefault="00CD2098" w:rsidP="00201F67">
            <w:pPr>
              <w:rPr>
                <w:rFonts w:ascii="Cambria" w:hAnsi="Cambria" w:cstheme="majorHAnsi"/>
                <w:sz w:val="22"/>
                <w:szCs w:val="22"/>
                <w:lang w:val="en-GB"/>
              </w:rPr>
            </w:pPr>
            <w:r>
              <w:rPr>
                <w:rFonts w:ascii="Cambria" w:hAnsi="Cambria" w:cstheme="majorHAnsi"/>
                <w:sz w:val="22"/>
                <w:szCs w:val="22"/>
                <w:lang w:val="en-GB"/>
              </w:rPr>
              <w:t>Physical performance</w:t>
            </w:r>
          </w:p>
        </w:tc>
        <w:tc>
          <w:tcPr>
            <w:tcW w:w="1453" w:type="dxa"/>
          </w:tcPr>
          <w:p w14:paraId="32A33365" w14:textId="64947B99"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Sport generally</w:t>
            </w:r>
          </w:p>
        </w:tc>
        <w:tc>
          <w:tcPr>
            <w:tcW w:w="11516" w:type="dxa"/>
          </w:tcPr>
          <w:p w14:paraId="39F76AE1" w14:textId="5A87533B" w:rsidR="0055716C" w:rsidRPr="00635191" w:rsidRDefault="0055716C" w:rsidP="00201F67">
            <w:pPr>
              <w:rPr>
                <w:color w:val="000000"/>
                <w:sz w:val="22"/>
                <w:szCs w:val="22"/>
                <w:shd w:val="clear" w:color="auto" w:fill="FFFFFF"/>
              </w:rPr>
            </w:pPr>
            <w:r>
              <w:rPr>
                <w:rStyle w:val="normaltextrun"/>
                <w:rFonts w:ascii="Cambria" w:hAnsi="Cambria"/>
                <w:color w:val="000000"/>
                <w:sz w:val="22"/>
                <w:szCs w:val="22"/>
                <w:shd w:val="clear" w:color="auto" w:fill="FFFFFF"/>
                <w:lang w:val="en-GB"/>
              </w:rPr>
              <w:t>"</w:t>
            </w:r>
            <w:r>
              <w:rPr>
                <w:rStyle w:val="contextualspellingandgrammarerror"/>
                <w:rFonts w:ascii="Cambria" w:hAnsi="Cambria"/>
                <w:color w:val="000000"/>
                <w:sz w:val="22"/>
                <w:szCs w:val="22"/>
                <w:shd w:val="clear" w:color="auto" w:fill="FFFFFF"/>
                <w:lang w:val="en-GB"/>
              </w:rPr>
              <w:t>athletic</w:t>
            </w:r>
            <w:r>
              <w:rPr>
                <w:rStyle w:val="normaltextrun"/>
                <w:rFonts w:ascii="Cambria" w:hAnsi="Cambria"/>
                <w:color w:val="000000"/>
                <w:sz w:val="22"/>
                <w:szCs w:val="22"/>
                <w:shd w:val="clear" w:color="auto" w:fill="FFFFFF"/>
                <w:lang w:val="en-GB"/>
              </w:rPr>
              <w:t xml:space="preserve"> </w:t>
            </w:r>
            <w:proofErr w:type="gramStart"/>
            <w:r>
              <w:rPr>
                <w:rStyle w:val="contextualspellingandgrammarerror"/>
                <w:rFonts w:ascii="Cambria" w:hAnsi="Cambria"/>
                <w:color w:val="000000"/>
                <w:sz w:val="22"/>
                <w:szCs w:val="22"/>
                <w:shd w:val="clear" w:color="auto" w:fill="FFFFFF"/>
                <w:lang w:val="en-GB"/>
              </w:rPr>
              <w:t>performances</w:t>
            </w:r>
            <w:r>
              <w:rPr>
                <w:rStyle w:val="contextualspellingandgrammarerror"/>
                <w:rFonts w:ascii="Cambria" w:hAnsi="Cambria"/>
                <w:color w:val="242424"/>
                <w:sz w:val="22"/>
                <w:szCs w:val="22"/>
                <w:shd w:val="clear" w:color="auto" w:fill="FFFFFF"/>
                <w:lang w:val="en-GB"/>
              </w:rPr>
              <w:t>“ OR</w:t>
            </w:r>
            <w:proofErr w:type="gramEnd"/>
            <w:r>
              <w:rPr>
                <w:rStyle w:val="normaltextrun"/>
                <w:rFonts w:ascii="Cambria" w:hAnsi="Cambria"/>
                <w:color w:val="242424"/>
                <w:sz w:val="22"/>
                <w:szCs w:val="22"/>
                <w:shd w:val="clear" w:color="auto" w:fill="FFFFFF"/>
                <w:lang w:val="en-GB"/>
              </w:rPr>
              <w:t xml:space="preserve"> “sports </w:t>
            </w:r>
            <w:r>
              <w:rPr>
                <w:rStyle w:val="contextualspellingandgrammarerror"/>
                <w:rFonts w:ascii="Cambria" w:hAnsi="Cambria"/>
                <w:color w:val="242424"/>
                <w:sz w:val="22"/>
                <w:szCs w:val="22"/>
                <w:shd w:val="clear" w:color="auto" w:fill="FFFFFF"/>
                <w:lang w:val="en-GB"/>
              </w:rPr>
              <w:t>performance“ OR</w:t>
            </w:r>
            <w:r>
              <w:rPr>
                <w:rStyle w:val="normaltextrun"/>
                <w:rFonts w:ascii="Cambria" w:hAnsi="Cambria"/>
                <w:color w:val="242424"/>
                <w:sz w:val="22"/>
                <w:szCs w:val="22"/>
                <w:shd w:val="clear" w:color="auto" w:fill="FFFFFF"/>
                <w:lang w:val="en-GB"/>
              </w:rPr>
              <w:t xml:space="preserve"> </w:t>
            </w:r>
            <w:r>
              <w:rPr>
                <w:rStyle w:val="normaltextrun"/>
                <w:rFonts w:ascii="Cambria" w:hAnsi="Cambria"/>
                <w:color w:val="000000"/>
                <w:sz w:val="22"/>
                <w:szCs w:val="22"/>
                <w:shd w:val="clear" w:color="auto" w:fill="FFFFFF"/>
                <w:lang w:val="en-GB"/>
              </w:rPr>
              <w:t>"</w:t>
            </w:r>
            <w:r>
              <w:rPr>
                <w:rStyle w:val="contextualspellingandgrammarerror"/>
                <w:rFonts w:ascii="Cambria" w:hAnsi="Cambria"/>
                <w:color w:val="000000"/>
                <w:sz w:val="22"/>
                <w:szCs w:val="22"/>
                <w:shd w:val="clear" w:color="auto" w:fill="FFFFFF"/>
                <w:lang w:val="en-GB"/>
              </w:rPr>
              <w:t>exercise“ OR</w:t>
            </w:r>
            <w:r>
              <w:rPr>
                <w:rStyle w:val="normaltextrun"/>
                <w:rFonts w:ascii="Cambria" w:hAnsi="Cambria"/>
                <w:color w:val="000000"/>
                <w:sz w:val="22"/>
                <w:szCs w:val="22"/>
                <w:shd w:val="clear" w:color="auto" w:fill="FFFFFF"/>
                <w:lang w:val="en-GB"/>
              </w:rPr>
              <w:t xml:space="preserve"> "physical </w:t>
            </w:r>
            <w:r>
              <w:rPr>
                <w:rStyle w:val="contextualspellingandgrammarerror"/>
                <w:rFonts w:ascii="Cambria" w:hAnsi="Cambria"/>
                <w:color w:val="000000"/>
                <w:sz w:val="22"/>
                <w:szCs w:val="22"/>
                <w:shd w:val="clear" w:color="auto" w:fill="FFFFFF"/>
                <w:lang w:val="en-GB"/>
              </w:rPr>
              <w:t>activity“ OR</w:t>
            </w:r>
            <w:r>
              <w:rPr>
                <w:rStyle w:val="normaltextrun"/>
                <w:rFonts w:ascii="Cambria" w:hAnsi="Cambria"/>
                <w:color w:val="000000"/>
                <w:sz w:val="22"/>
                <w:szCs w:val="22"/>
                <w:shd w:val="clear" w:color="auto" w:fill="FFFFFF"/>
                <w:lang w:val="en-GB"/>
              </w:rPr>
              <w:t xml:space="preserve"> "physical </w:t>
            </w:r>
            <w:r>
              <w:rPr>
                <w:rStyle w:val="contextualspellingandgrammarerror"/>
                <w:rFonts w:ascii="Cambria" w:hAnsi="Cambria"/>
                <w:color w:val="000000"/>
                <w:sz w:val="22"/>
                <w:szCs w:val="22"/>
                <w:shd w:val="clear" w:color="auto" w:fill="FFFFFF"/>
                <w:lang w:val="en-GB"/>
              </w:rPr>
              <w:t>exercise“ OR</w:t>
            </w:r>
            <w:r>
              <w:rPr>
                <w:rStyle w:val="normaltextrun"/>
                <w:rFonts w:ascii="Cambria" w:hAnsi="Cambria"/>
                <w:color w:val="242424"/>
                <w:sz w:val="22"/>
                <w:szCs w:val="22"/>
                <w:shd w:val="clear" w:color="auto" w:fill="FFFFFF"/>
                <w:lang w:val="en-GB"/>
              </w:rPr>
              <w:t xml:space="preserve"> “</w:t>
            </w:r>
            <w:r>
              <w:rPr>
                <w:rStyle w:val="contextualspellingandgrammarerror"/>
                <w:rFonts w:ascii="Cambria" w:hAnsi="Cambria"/>
                <w:color w:val="242424"/>
                <w:sz w:val="22"/>
                <w:szCs w:val="22"/>
                <w:shd w:val="clear" w:color="auto" w:fill="FFFFFF"/>
                <w:lang w:val="en-GB"/>
              </w:rPr>
              <w:t>sport“ OR</w:t>
            </w:r>
            <w:r>
              <w:rPr>
                <w:rStyle w:val="normaltextrun"/>
                <w:rFonts w:ascii="Cambria" w:hAnsi="Cambria"/>
                <w:color w:val="242424"/>
                <w:sz w:val="22"/>
                <w:szCs w:val="22"/>
                <w:shd w:val="clear" w:color="auto" w:fill="FFFFFF"/>
                <w:lang w:val="en-GB"/>
              </w:rPr>
              <w:t xml:space="preserve"> “</w:t>
            </w:r>
            <w:r>
              <w:rPr>
                <w:rStyle w:val="contextualspellingandgrammarerror"/>
                <w:rFonts w:ascii="Cambria" w:hAnsi="Cambria"/>
                <w:color w:val="242424"/>
                <w:sz w:val="22"/>
                <w:szCs w:val="22"/>
                <w:shd w:val="clear" w:color="auto" w:fill="FFFFFF"/>
                <w:lang w:val="en-GB"/>
              </w:rPr>
              <w:t>athletics“ OR</w:t>
            </w:r>
            <w:r>
              <w:rPr>
                <w:rStyle w:val="normaltextrun"/>
                <w:rFonts w:ascii="Cambria" w:hAnsi="Cambria"/>
                <w:color w:val="242424"/>
                <w:sz w:val="22"/>
                <w:szCs w:val="22"/>
                <w:shd w:val="clear" w:color="auto" w:fill="FFFFFF"/>
                <w:lang w:val="en-GB"/>
              </w:rPr>
              <w:t xml:space="preserve"> “</w:t>
            </w:r>
            <w:r>
              <w:rPr>
                <w:rStyle w:val="contextualspellingandgrammarerror"/>
                <w:rFonts w:ascii="Cambria" w:hAnsi="Cambria"/>
                <w:color w:val="242424"/>
                <w:sz w:val="22"/>
                <w:szCs w:val="22"/>
                <w:shd w:val="clear" w:color="auto" w:fill="FFFFFF"/>
                <w:lang w:val="en-GB"/>
              </w:rPr>
              <w:t>athletic“ OR</w:t>
            </w:r>
            <w:r>
              <w:rPr>
                <w:rStyle w:val="normaltextrun"/>
                <w:rFonts w:ascii="Cambria" w:hAnsi="Cambria"/>
                <w:color w:val="242424"/>
                <w:sz w:val="22"/>
                <w:szCs w:val="22"/>
                <w:shd w:val="clear" w:color="auto" w:fill="FFFFFF"/>
                <w:lang w:val="en-GB"/>
              </w:rPr>
              <w:t xml:space="preserve"> “</w:t>
            </w:r>
            <w:r>
              <w:rPr>
                <w:rStyle w:val="contextualspellingandgrammarerror"/>
                <w:rFonts w:ascii="Cambria" w:hAnsi="Cambria"/>
                <w:color w:val="242424"/>
                <w:sz w:val="22"/>
                <w:szCs w:val="22"/>
                <w:shd w:val="clear" w:color="auto" w:fill="FFFFFF"/>
                <w:lang w:val="en-GB"/>
              </w:rPr>
              <w:t>athlete“ OR</w:t>
            </w:r>
            <w:r>
              <w:rPr>
                <w:rStyle w:val="normaltextrun"/>
                <w:rFonts w:ascii="Cambria" w:hAnsi="Cambria"/>
                <w:color w:val="242424"/>
                <w:sz w:val="22"/>
                <w:szCs w:val="22"/>
                <w:shd w:val="clear" w:color="auto" w:fill="FFFFFF"/>
                <w:lang w:val="en-GB"/>
              </w:rPr>
              <w:t xml:space="preserve"> “</w:t>
            </w:r>
            <w:r>
              <w:rPr>
                <w:rStyle w:val="contextualspellingandgrammarerror"/>
                <w:rFonts w:ascii="Cambria" w:hAnsi="Cambria"/>
                <w:color w:val="242424"/>
                <w:sz w:val="22"/>
                <w:szCs w:val="22"/>
                <w:shd w:val="clear" w:color="auto" w:fill="FFFFFF"/>
                <w:lang w:val="en-GB"/>
              </w:rPr>
              <w:t>athletes“ OR</w:t>
            </w:r>
            <w:r>
              <w:rPr>
                <w:rStyle w:val="normaltextrun"/>
                <w:rFonts w:ascii="Cambria" w:hAnsi="Cambria"/>
                <w:color w:val="242424"/>
                <w:sz w:val="22"/>
                <w:szCs w:val="22"/>
                <w:shd w:val="clear" w:color="auto" w:fill="FFFFFF"/>
                <w:lang w:val="en-GB"/>
              </w:rPr>
              <w:t xml:space="preserve"> “college </w:t>
            </w:r>
            <w:r>
              <w:rPr>
                <w:rStyle w:val="contextualspellingandgrammarerror"/>
                <w:rFonts w:ascii="Cambria" w:hAnsi="Cambria"/>
                <w:color w:val="242424"/>
                <w:sz w:val="22"/>
                <w:szCs w:val="22"/>
                <w:shd w:val="clear" w:color="auto" w:fill="FFFFFF"/>
                <w:lang w:val="en-GB"/>
              </w:rPr>
              <w:t>athlete“ OR</w:t>
            </w:r>
            <w:r>
              <w:rPr>
                <w:rStyle w:val="normaltextrun"/>
                <w:rFonts w:ascii="Cambria" w:hAnsi="Cambria"/>
                <w:color w:val="242424"/>
                <w:sz w:val="22"/>
                <w:szCs w:val="22"/>
                <w:shd w:val="clear" w:color="auto" w:fill="FFFFFF"/>
                <w:lang w:val="en-GB"/>
              </w:rPr>
              <w:t xml:space="preserve"> “p</w:t>
            </w:r>
            <w:r>
              <w:rPr>
                <w:rStyle w:val="normaltextrun"/>
                <w:rFonts w:ascii="Cambria" w:hAnsi="Cambria"/>
                <w:color w:val="000000"/>
                <w:sz w:val="22"/>
                <w:szCs w:val="22"/>
                <w:shd w:val="clear" w:color="auto" w:fill="FFFFFF"/>
                <w:lang w:val="en-GB"/>
              </w:rPr>
              <w:t>rofessional </w:t>
            </w:r>
            <w:r>
              <w:rPr>
                <w:rStyle w:val="contextualspellingandgrammarerror"/>
                <w:rFonts w:ascii="Cambria" w:hAnsi="Cambria"/>
                <w:color w:val="000000"/>
                <w:sz w:val="22"/>
                <w:szCs w:val="22"/>
                <w:shd w:val="clear" w:color="auto" w:fill="FFFFFF"/>
                <w:lang w:val="en-GB"/>
              </w:rPr>
              <w:t>athlete“ OR</w:t>
            </w:r>
            <w:r>
              <w:rPr>
                <w:rStyle w:val="normaltextrun"/>
                <w:rFonts w:ascii="Cambria" w:hAnsi="Cambria"/>
                <w:color w:val="000000"/>
                <w:sz w:val="22"/>
                <w:szCs w:val="22"/>
                <w:shd w:val="clear" w:color="auto" w:fill="FFFFFF"/>
                <w:lang w:val="en-GB"/>
              </w:rPr>
              <w:t xml:space="preserve"> </w:t>
            </w:r>
            <w:r>
              <w:rPr>
                <w:rStyle w:val="normaltextrun"/>
                <w:rFonts w:ascii="Cambria" w:hAnsi="Cambria"/>
                <w:color w:val="242424"/>
                <w:sz w:val="22"/>
                <w:szCs w:val="22"/>
                <w:shd w:val="clear" w:color="auto" w:fill="FFFFFF"/>
                <w:lang w:val="en-GB"/>
              </w:rPr>
              <w:t>“e</w:t>
            </w:r>
            <w:r>
              <w:rPr>
                <w:rStyle w:val="normaltextrun"/>
                <w:rFonts w:ascii="Cambria" w:hAnsi="Cambria"/>
                <w:color w:val="000000"/>
                <w:sz w:val="22"/>
                <w:szCs w:val="22"/>
                <w:shd w:val="clear" w:color="auto" w:fill="FFFFFF"/>
                <w:lang w:val="en-GB"/>
              </w:rPr>
              <w:t>lite </w:t>
            </w:r>
            <w:r>
              <w:rPr>
                <w:rStyle w:val="contextualspellingandgrammarerror"/>
                <w:rFonts w:ascii="Cambria" w:hAnsi="Cambria"/>
                <w:color w:val="000000"/>
                <w:sz w:val="22"/>
                <w:szCs w:val="22"/>
                <w:shd w:val="clear" w:color="auto" w:fill="FFFFFF"/>
                <w:lang w:val="en-GB"/>
              </w:rPr>
              <w:t>athlete“ OR</w:t>
            </w:r>
            <w:r>
              <w:rPr>
                <w:rStyle w:val="normaltextrun"/>
                <w:rFonts w:ascii="Cambria" w:hAnsi="Cambria"/>
                <w:color w:val="000000"/>
                <w:sz w:val="22"/>
                <w:szCs w:val="22"/>
                <w:shd w:val="clear" w:color="auto" w:fill="FFFFFF"/>
                <w:lang w:val="en-GB"/>
              </w:rPr>
              <w:t xml:space="preserve"> "well-</w:t>
            </w:r>
            <w:r>
              <w:rPr>
                <w:rStyle w:val="contextualspellingandgrammarerror"/>
                <w:rFonts w:ascii="Cambria" w:hAnsi="Cambria"/>
                <w:color w:val="000000"/>
                <w:sz w:val="22"/>
                <w:szCs w:val="22"/>
                <w:shd w:val="clear" w:color="auto" w:fill="FFFFFF"/>
                <w:lang w:val="en-GB"/>
              </w:rPr>
              <w:t>trained“</w:t>
            </w:r>
            <w:r>
              <w:rPr>
                <w:rStyle w:val="eop"/>
                <w:rFonts w:ascii="Cambria" w:hAnsi="Cambria"/>
                <w:color w:val="000000"/>
                <w:sz w:val="22"/>
                <w:szCs w:val="22"/>
                <w:shd w:val="clear" w:color="auto" w:fill="FFFFFF"/>
              </w:rPr>
              <w:t> O</w:t>
            </w:r>
            <w:r>
              <w:rPr>
                <w:rStyle w:val="eop"/>
                <w:color w:val="000000"/>
                <w:sz w:val="22"/>
                <w:szCs w:val="22"/>
                <w:shd w:val="clear" w:color="auto" w:fill="FFFFFF"/>
              </w:rPr>
              <w:t xml:space="preserve">R </w:t>
            </w:r>
            <w:r w:rsidRPr="00635191">
              <w:rPr>
                <w:color w:val="000000"/>
                <w:sz w:val="22"/>
                <w:szCs w:val="22"/>
                <w:shd w:val="clear" w:color="auto" w:fill="FFFFFF"/>
                <w:lang w:val="en-GB"/>
              </w:rPr>
              <w:t>“athletic performances” OR “performance, athletic” OR “performances, athletic” OR “sports performance” OR “performance, sports” OR “performances, sports” OR “sports performances”</w:t>
            </w:r>
            <w:r w:rsidRPr="00635191">
              <w:rPr>
                <w:color w:val="000000"/>
                <w:sz w:val="22"/>
                <w:szCs w:val="22"/>
                <w:shd w:val="clear" w:color="auto" w:fill="FFFFFF"/>
              </w:rPr>
              <w:t> </w:t>
            </w:r>
          </w:p>
        </w:tc>
      </w:tr>
      <w:tr w:rsidR="0055716C" w:rsidRPr="00201F67" w14:paraId="799DA054" w14:textId="77777777" w:rsidTr="00571D89">
        <w:trPr>
          <w:trHeight w:val="797"/>
          <w:jc w:val="center"/>
        </w:trPr>
        <w:tc>
          <w:tcPr>
            <w:tcW w:w="481" w:type="dxa"/>
            <w:vMerge/>
          </w:tcPr>
          <w:p w14:paraId="4878C6B0" w14:textId="77777777" w:rsidR="0055716C" w:rsidRPr="00DD77B4" w:rsidRDefault="0055716C" w:rsidP="00201F67">
            <w:pPr>
              <w:rPr>
                <w:rFonts w:ascii="Cambria" w:hAnsi="Cambria" w:cstheme="majorHAnsi"/>
                <w:sz w:val="22"/>
                <w:szCs w:val="22"/>
                <w:lang w:val="en-GB"/>
              </w:rPr>
            </w:pPr>
          </w:p>
        </w:tc>
        <w:tc>
          <w:tcPr>
            <w:tcW w:w="1429" w:type="dxa"/>
            <w:vMerge/>
          </w:tcPr>
          <w:p w14:paraId="58229C0E" w14:textId="3736B2DE" w:rsidR="0055716C" w:rsidRPr="00DD77B4" w:rsidRDefault="0055716C" w:rsidP="00201F67">
            <w:pPr>
              <w:rPr>
                <w:rFonts w:ascii="Cambria" w:hAnsi="Cambria" w:cstheme="majorHAnsi"/>
                <w:sz w:val="22"/>
                <w:szCs w:val="22"/>
                <w:lang w:val="en-GB"/>
              </w:rPr>
            </w:pPr>
          </w:p>
        </w:tc>
        <w:tc>
          <w:tcPr>
            <w:tcW w:w="1453" w:type="dxa"/>
          </w:tcPr>
          <w:p w14:paraId="274024A1" w14:textId="2576C2F9"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Strength</w:t>
            </w:r>
          </w:p>
        </w:tc>
        <w:tc>
          <w:tcPr>
            <w:tcW w:w="11516" w:type="dxa"/>
          </w:tcPr>
          <w:p w14:paraId="14B4C8D9" w14:textId="433C7E5D" w:rsidR="0055716C" w:rsidRPr="00DD77B4" w:rsidRDefault="0055716C" w:rsidP="00201F67">
            <w:pPr>
              <w:rPr>
                <w:rFonts w:ascii="Cambria" w:hAnsi="Cambria" w:cstheme="minorHAnsi"/>
                <w:color w:val="242424"/>
                <w:sz w:val="22"/>
                <w:szCs w:val="22"/>
                <w:shd w:val="clear" w:color="auto" w:fill="FFFFFF"/>
              </w:rPr>
            </w:pPr>
            <w:r w:rsidRPr="00DD77B4">
              <w:rPr>
                <w:rFonts w:ascii="Cambria" w:hAnsi="Cambria" w:cstheme="minorHAnsi"/>
                <w:sz w:val="22"/>
                <w:szCs w:val="22"/>
                <w:lang w:val="en-GB"/>
              </w:rPr>
              <w:t xml:space="preserve">"muscle </w:t>
            </w:r>
            <w:proofErr w:type="gramStart"/>
            <w:r w:rsidRPr="00DD77B4">
              <w:rPr>
                <w:rFonts w:ascii="Cambria" w:hAnsi="Cambria" w:cstheme="minorHAnsi"/>
                <w:sz w:val="22"/>
                <w:szCs w:val="22"/>
                <w:lang w:val="en-GB"/>
              </w:rPr>
              <w:t>strength“ OR</w:t>
            </w:r>
            <w:proofErr w:type="gramEnd"/>
            <w:r w:rsidRPr="00DD77B4">
              <w:rPr>
                <w:rFonts w:ascii="Cambria" w:hAnsi="Cambria" w:cstheme="minorHAnsi"/>
                <w:sz w:val="22"/>
                <w:szCs w:val="22"/>
                <w:lang w:val="en-GB"/>
              </w:rPr>
              <w:t xml:space="preserve"> "strength performance“ OR "muscular performance“ </w:t>
            </w:r>
            <w:r w:rsidRPr="00DD77B4">
              <w:rPr>
                <w:rStyle w:val="highlight"/>
                <w:rFonts w:ascii="Cambria" w:hAnsi="Cambria" w:cstheme="minorHAnsi"/>
                <w:color w:val="000000"/>
                <w:sz w:val="22"/>
                <w:szCs w:val="22"/>
                <w:lang w:val="en-GB"/>
              </w:rPr>
              <w:t xml:space="preserve">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strength</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power</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torque“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force“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neuromuscular“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isometric</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isokinetic</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skeletal muscle</w:t>
            </w:r>
            <w:r w:rsidRPr="00DD77B4">
              <w:rPr>
                <w:rFonts w:ascii="Cambria" w:hAnsi="Cambria" w:cstheme="minorHAnsi"/>
                <w:color w:val="242424"/>
                <w:sz w:val="22"/>
                <w:szCs w:val="22"/>
                <w:shd w:val="clear" w:color="auto" w:fill="FFFFFF"/>
                <w:lang w:val="en-GB"/>
              </w:rPr>
              <w:t>“ OR “</w:t>
            </w:r>
            <w:proofErr w:type="spellStart"/>
            <w:r w:rsidRPr="00DD77B4">
              <w:rPr>
                <w:rFonts w:ascii="Cambria" w:hAnsi="Cambria" w:cstheme="minorHAnsi"/>
                <w:color w:val="242424"/>
                <w:sz w:val="22"/>
                <w:szCs w:val="22"/>
                <w:shd w:val="clear" w:color="auto" w:fill="FFFFFF"/>
              </w:rPr>
              <w:t>eccentric</w:t>
            </w:r>
            <w:proofErr w:type="spellEnd"/>
            <w:r w:rsidRPr="00DD77B4">
              <w:rPr>
                <w:rFonts w:ascii="Cambria" w:hAnsi="Cambria" w:cstheme="minorHAnsi"/>
                <w:color w:val="242424"/>
                <w:sz w:val="22"/>
                <w:szCs w:val="22"/>
                <w:shd w:val="clear" w:color="auto" w:fill="FFFFFF"/>
              </w:rPr>
              <w:t xml:space="preserve">“ OR </w:t>
            </w:r>
            <w:r w:rsidRPr="00DD77B4">
              <w:rPr>
                <w:rFonts w:ascii="Cambria" w:hAnsi="Cambria" w:cstheme="minorHAnsi"/>
                <w:color w:val="242424"/>
                <w:sz w:val="22"/>
                <w:szCs w:val="22"/>
                <w:shd w:val="clear" w:color="auto" w:fill="FFFFFF"/>
                <w:lang w:val="en-GB"/>
              </w:rPr>
              <w:t>“</w:t>
            </w:r>
            <w:proofErr w:type="spellStart"/>
            <w:r w:rsidRPr="00DD77B4">
              <w:rPr>
                <w:rFonts w:ascii="Cambria" w:hAnsi="Cambria" w:cstheme="minorHAnsi"/>
                <w:color w:val="242424"/>
                <w:sz w:val="22"/>
                <w:szCs w:val="22"/>
                <w:shd w:val="clear" w:color="auto" w:fill="FFFFFF"/>
              </w:rPr>
              <w:t>concentric</w:t>
            </w:r>
            <w:proofErr w:type="spellEnd"/>
            <w:r w:rsidRPr="00DD77B4">
              <w:rPr>
                <w:rFonts w:ascii="Cambria" w:hAnsi="Cambria" w:cstheme="minorHAnsi"/>
                <w:color w:val="242424"/>
                <w:sz w:val="22"/>
                <w:szCs w:val="22"/>
                <w:shd w:val="clear" w:color="auto" w:fill="FFFFFF"/>
              </w:rPr>
              <w:t>“</w:t>
            </w:r>
            <w:r>
              <w:rPr>
                <w:rFonts w:ascii="Cambria" w:hAnsi="Cambria" w:cstheme="minorHAnsi"/>
                <w:color w:val="242424"/>
                <w:sz w:val="22"/>
                <w:szCs w:val="22"/>
                <w:shd w:val="clear" w:color="auto" w:fill="FFFFFF"/>
              </w:rPr>
              <w:t xml:space="preserve"> OR </w:t>
            </w:r>
            <w:r w:rsidRPr="00201F67">
              <w:rPr>
                <w:rFonts w:ascii="Cambria" w:hAnsi="Cambria" w:cstheme="minorHAnsi"/>
                <w:color w:val="242424"/>
                <w:sz w:val="22"/>
                <w:szCs w:val="22"/>
                <w:shd w:val="clear" w:color="auto" w:fill="FFFFFF"/>
                <w:lang w:val="en-GB"/>
              </w:rPr>
              <w:t>“</w:t>
            </w:r>
            <w:r w:rsidRPr="00201F67">
              <w:rPr>
                <w:rFonts w:ascii="Cambria" w:hAnsi="Cambria" w:cstheme="minorHAnsi"/>
                <w:color w:val="000000"/>
                <w:sz w:val="22"/>
                <w:szCs w:val="22"/>
                <w:lang w:val="en-GB"/>
              </w:rPr>
              <w:t xml:space="preserve">anaerobic“ OR </w:t>
            </w:r>
            <w:r w:rsidRPr="00201F67">
              <w:rPr>
                <w:rFonts w:ascii="Cambria" w:hAnsi="Cambria" w:cstheme="minorHAnsi"/>
                <w:color w:val="242424"/>
                <w:sz w:val="22"/>
                <w:szCs w:val="22"/>
                <w:shd w:val="clear" w:color="auto" w:fill="FFFFFF"/>
                <w:lang w:val="en-GB"/>
              </w:rPr>
              <w:t>“</w:t>
            </w:r>
            <w:r w:rsidRPr="00201F67">
              <w:rPr>
                <w:rFonts w:ascii="Cambria" w:hAnsi="Cambria" w:cstheme="minorHAnsi"/>
                <w:color w:val="000000"/>
                <w:sz w:val="22"/>
                <w:szCs w:val="22"/>
                <w:lang w:val="en-GB"/>
              </w:rPr>
              <w:t xml:space="preserve">anaerobic power“ OR </w:t>
            </w:r>
            <w:r w:rsidRPr="00201F67">
              <w:rPr>
                <w:rFonts w:ascii="Cambria" w:hAnsi="Cambria" w:cstheme="minorHAnsi"/>
                <w:color w:val="242424"/>
                <w:sz w:val="22"/>
                <w:szCs w:val="22"/>
                <w:shd w:val="clear" w:color="auto" w:fill="FFFFFF"/>
                <w:lang w:val="en-GB"/>
              </w:rPr>
              <w:t>“</w:t>
            </w:r>
            <w:r w:rsidRPr="00201F67">
              <w:rPr>
                <w:rFonts w:ascii="Cambria" w:hAnsi="Cambria" w:cstheme="minorHAnsi"/>
                <w:color w:val="000000"/>
                <w:sz w:val="22"/>
                <w:szCs w:val="22"/>
                <w:lang w:val="en-GB"/>
              </w:rPr>
              <w:t>anaerobic capacity“</w:t>
            </w:r>
            <w:r>
              <w:rPr>
                <w:rFonts w:ascii="Cambria" w:hAnsi="Cambria" w:cstheme="minorHAnsi"/>
                <w:color w:val="000000"/>
                <w:sz w:val="22"/>
                <w:szCs w:val="22"/>
                <w:lang w:val="en-GB"/>
              </w:rPr>
              <w:t xml:space="preserve"> OR “</w:t>
            </w:r>
            <w:proofErr w:type="spellStart"/>
            <w:r w:rsidRPr="00BC49F7">
              <w:rPr>
                <w:rFonts w:ascii="Cambria" w:hAnsi="Cambria" w:cstheme="minorHAnsi"/>
                <w:color w:val="000000"/>
                <w:sz w:val="22"/>
                <w:szCs w:val="22"/>
              </w:rPr>
              <w:t>plyometric</w:t>
            </w:r>
            <w:proofErr w:type="spellEnd"/>
            <w:r>
              <w:rPr>
                <w:rFonts w:ascii="Cambria" w:hAnsi="Cambria" w:cstheme="minorHAnsi"/>
                <w:color w:val="000000"/>
                <w:sz w:val="22"/>
                <w:szCs w:val="22"/>
              </w:rPr>
              <w:t>“ OR “</w:t>
            </w:r>
            <w:proofErr w:type="spellStart"/>
            <w:r>
              <w:rPr>
                <w:rFonts w:ascii="Cambria" w:hAnsi="Cambria" w:cstheme="minorHAnsi"/>
                <w:color w:val="000000"/>
                <w:sz w:val="22"/>
                <w:szCs w:val="22"/>
              </w:rPr>
              <w:t>plyometry</w:t>
            </w:r>
            <w:proofErr w:type="spellEnd"/>
            <w:r>
              <w:rPr>
                <w:rFonts w:ascii="Cambria" w:hAnsi="Cambria" w:cstheme="minorHAnsi"/>
                <w:color w:val="000000"/>
                <w:sz w:val="22"/>
                <w:szCs w:val="22"/>
              </w:rPr>
              <w:t>“</w:t>
            </w:r>
          </w:p>
          <w:tbl>
            <w:tblPr>
              <w:tblW w:w="0" w:type="auto"/>
              <w:tblCellMar>
                <w:left w:w="0" w:type="dxa"/>
                <w:right w:w="0" w:type="dxa"/>
              </w:tblCellMar>
              <w:tblLook w:val="04A0" w:firstRow="1" w:lastRow="0" w:firstColumn="1" w:lastColumn="0" w:noHBand="0" w:noVBand="1"/>
            </w:tblPr>
            <w:tblGrid>
              <w:gridCol w:w="3355"/>
              <w:gridCol w:w="2512"/>
            </w:tblGrid>
            <w:tr w:rsidR="0055716C" w:rsidRPr="00DD77B4" w14:paraId="432F2A74" w14:textId="77777777" w:rsidTr="009F160F">
              <w:trPr>
                <w:trHeight w:val="15"/>
              </w:trPr>
              <w:tc>
                <w:tcPr>
                  <w:tcW w:w="3355" w:type="dxa"/>
                  <w:tcBorders>
                    <w:top w:val="nil"/>
                    <w:left w:val="nil"/>
                    <w:bottom w:val="nil"/>
                    <w:right w:val="nil"/>
                  </w:tcBorders>
                  <w:hideMark/>
                </w:tcPr>
                <w:p w14:paraId="7689D67D" w14:textId="77777777" w:rsidR="0055716C" w:rsidRPr="009F160F" w:rsidRDefault="0055716C" w:rsidP="009F160F">
                  <w:pPr>
                    <w:rPr>
                      <w:rFonts w:ascii="Cambria" w:hAnsi="Cambria" w:cstheme="minorHAnsi"/>
                      <w:color w:val="242424"/>
                      <w:sz w:val="22"/>
                      <w:szCs w:val="22"/>
                      <w:shd w:val="clear" w:color="auto" w:fill="FFFFFF"/>
                    </w:rPr>
                  </w:pPr>
                </w:p>
              </w:tc>
              <w:tc>
                <w:tcPr>
                  <w:tcW w:w="2512" w:type="dxa"/>
                  <w:tcBorders>
                    <w:top w:val="nil"/>
                    <w:left w:val="nil"/>
                    <w:bottom w:val="nil"/>
                    <w:right w:val="nil"/>
                  </w:tcBorders>
                  <w:hideMark/>
                </w:tcPr>
                <w:p w14:paraId="2A98CE4D" w14:textId="77777777" w:rsidR="0055716C" w:rsidRPr="009F160F" w:rsidRDefault="0055716C" w:rsidP="009F160F">
                  <w:pPr>
                    <w:rPr>
                      <w:rFonts w:ascii="Cambria" w:hAnsi="Cambria" w:cstheme="minorHAnsi"/>
                      <w:b/>
                      <w:bCs/>
                      <w:color w:val="242424"/>
                      <w:sz w:val="22"/>
                      <w:szCs w:val="22"/>
                      <w:shd w:val="clear" w:color="auto" w:fill="FFFFFF"/>
                      <w:lang w:val="en"/>
                    </w:rPr>
                  </w:pPr>
                </w:p>
              </w:tc>
            </w:tr>
          </w:tbl>
          <w:p w14:paraId="62C9FA8B" w14:textId="4451E46B" w:rsidR="0055716C" w:rsidRPr="00DD77B4" w:rsidRDefault="0055716C" w:rsidP="00201F67">
            <w:pPr>
              <w:rPr>
                <w:rFonts w:ascii="Cambria" w:hAnsi="Cambria" w:cstheme="minorHAnsi"/>
                <w:color w:val="242424"/>
                <w:sz w:val="22"/>
                <w:szCs w:val="22"/>
                <w:shd w:val="clear" w:color="auto" w:fill="FFFFFF"/>
              </w:rPr>
            </w:pPr>
          </w:p>
        </w:tc>
      </w:tr>
      <w:tr w:rsidR="0055716C" w:rsidRPr="00201F67" w14:paraId="11B293BC" w14:textId="77777777" w:rsidTr="00571D89">
        <w:trPr>
          <w:trHeight w:val="360"/>
          <w:jc w:val="center"/>
        </w:trPr>
        <w:tc>
          <w:tcPr>
            <w:tcW w:w="481" w:type="dxa"/>
            <w:vMerge/>
          </w:tcPr>
          <w:p w14:paraId="185752A5" w14:textId="77777777" w:rsidR="0055716C" w:rsidRPr="00DD77B4" w:rsidRDefault="0055716C" w:rsidP="00201F67">
            <w:pPr>
              <w:rPr>
                <w:rFonts w:ascii="Cambria" w:hAnsi="Cambria" w:cstheme="majorHAnsi"/>
                <w:sz w:val="22"/>
                <w:szCs w:val="22"/>
                <w:lang w:val="en-GB"/>
              </w:rPr>
            </w:pPr>
          </w:p>
        </w:tc>
        <w:tc>
          <w:tcPr>
            <w:tcW w:w="1429" w:type="dxa"/>
            <w:vMerge/>
          </w:tcPr>
          <w:p w14:paraId="4AC62893" w14:textId="5C6B382F" w:rsidR="0055716C" w:rsidRPr="00DD77B4" w:rsidRDefault="0055716C" w:rsidP="00201F67">
            <w:pPr>
              <w:rPr>
                <w:rFonts w:ascii="Cambria" w:hAnsi="Cambria" w:cstheme="majorHAnsi"/>
                <w:sz w:val="22"/>
                <w:szCs w:val="22"/>
                <w:lang w:val="en-GB"/>
              </w:rPr>
            </w:pPr>
          </w:p>
        </w:tc>
        <w:tc>
          <w:tcPr>
            <w:tcW w:w="1453" w:type="dxa"/>
          </w:tcPr>
          <w:p w14:paraId="2F1C9DB1" w14:textId="42C99782"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Endurance</w:t>
            </w:r>
          </w:p>
        </w:tc>
        <w:tc>
          <w:tcPr>
            <w:tcW w:w="11516" w:type="dxa"/>
          </w:tcPr>
          <w:p w14:paraId="77DA6DC8" w14:textId="7D55DFD8" w:rsidR="0055716C" w:rsidRPr="00DD77B4" w:rsidRDefault="0055716C" w:rsidP="00201F67">
            <w:pPr>
              <w:rPr>
                <w:rFonts w:ascii="Cambria" w:hAnsi="Cambria" w:cstheme="majorHAnsi"/>
                <w:sz w:val="22"/>
                <w:szCs w:val="22"/>
                <w:lang w:val="en-GB"/>
              </w:rPr>
            </w:pPr>
            <w:r w:rsidRPr="00DD77B4">
              <w:rPr>
                <w:rFonts w:ascii="Cambria" w:hAnsi="Cambria" w:cstheme="minorHAnsi"/>
                <w:color w:val="242424"/>
                <w:sz w:val="22"/>
                <w:szCs w:val="22"/>
                <w:shd w:val="clear" w:color="auto" w:fill="FFFFFF"/>
                <w:lang w:val="en-GB"/>
              </w:rPr>
              <w:t>“</w:t>
            </w:r>
            <w:proofErr w:type="gramStart"/>
            <w:r w:rsidRPr="00DD77B4">
              <w:rPr>
                <w:rFonts w:ascii="Cambria" w:hAnsi="Cambria" w:cstheme="minorHAnsi"/>
                <w:color w:val="000000"/>
                <w:sz w:val="22"/>
                <w:szCs w:val="22"/>
                <w:lang w:val="en-GB"/>
              </w:rPr>
              <w:t>aerobic“ OR</w:t>
            </w:r>
            <w:proofErr w:type="gramEnd"/>
            <w:r w:rsidRPr="00DD77B4">
              <w:rPr>
                <w:rFonts w:ascii="Cambria" w:hAnsi="Cambria" w:cstheme="minorHAnsi"/>
                <w:color w:val="000000"/>
                <w:sz w:val="22"/>
                <w:szCs w:val="22"/>
                <w:lang w:val="en-GB"/>
              </w:rPr>
              <w:t xml:space="preserve">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aerobic power“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aerobic capacity</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endurance“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 xml:space="preserve">endurance power“ OR </w:t>
            </w:r>
            <w:r w:rsidRPr="00DD77B4">
              <w:rPr>
                <w:rFonts w:ascii="Cambria" w:hAnsi="Cambria" w:cstheme="minorHAnsi"/>
                <w:color w:val="242424"/>
                <w:sz w:val="22"/>
                <w:szCs w:val="22"/>
                <w:shd w:val="clear" w:color="auto" w:fill="FFFFFF"/>
                <w:lang w:val="en-GB"/>
              </w:rPr>
              <w:t>“</w:t>
            </w:r>
            <w:r w:rsidRPr="00DD77B4">
              <w:rPr>
                <w:rFonts w:ascii="Cambria" w:hAnsi="Cambria" w:cstheme="minorHAnsi"/>
                <w:color w:val="000000"/>
                <w:sz w:val="22"/>
                <w:szCs w:val="22"/>
                <w:lang w:val="en-GB"/>
              </w:rPr>
              <w:t>endurance capacity“</w:t>
            </w:r>
            <w:r w:rsidRPr="00DD77B4">
              <w:rPr>
                <w:rFonts w:ascii="Cambria" w:hAnsi="Cambria" w:cstheme="minorHAnsi"/>
                <w:sz w:val="22"/>
                <w:szCs w:val="22"/>
                <w:lang w:val="en-GB"/>
              </w:rPr>
              <w:t xml:space="preserve"> OR </w:t>
            </w:r>
            <w:r w:rsidRPr="00DD77B4">
              <w:rPr>
                <w:rFonts w:ascii="Cambria" w:hAnsi="Cambria" w:cstheme="minorHAnsi"/>
                <w:color w:val="242424"/>
                <w:sz w:val="22"/>
                <w:szCs w:val="22"/>
                <w:shd w:val="clear" w:color="auto" w:fill="FFFFFF"/>
                <w:lang w:val="en-GB"/>
              </w:rPr>
              <w:t>“</w:t>
            </w:r>
            <w:r w:rsidRPr="00DD77B4">
              <w:rPr>
                <w:rFonts w:ascii="Cambria" w:hAnsi="Cambria" w:cstheme="minorHAnsi"/>
                <w:sz w:val="22"/>
                <w:szCs w:val="22"/>
                <w:lang w:val="en-GB"/>
              </w:rPr>
              <w:t xml:space="preserve">endurance performance“ OR “stamina” </w:t>
            </w:r>
          </w:p>
        </w:tc>
      </w:tr>
      <w:tr w:rsidR="0055716C" w:rsidRPr="00201F67" w14:paraId="0B65C9F8" w14:textId="77777777" w:rsidTr="00571D89">
        <w:trPr>
          <w:trHeight w:val="360"/>
          <w:jc w:val="center"/>
        </w:trPr>
        <w:tc>
          <w:tcPr>
            <w:tcW w:w="481" w:type="dxa"/>
            <w:vMerge/>
          </w:tcPr>
          <w:p w14:paraId="4AA616E4" w14:textId="77777777" w:rsidR="0055716C" w:rsidRPr="00DD77B4" w:rsidRDefault="0055716C" w:rsidP="00201F67">
            <w:pPr>
              <w:rPr>
                <w:rFonts w:ascii="Cambria" w:hAnsi="Cambria" w:cstheme="majorHAnsi"/>
                <w:sz w:val="22"/>
                <w:szCs w:val="22"/>
                <w:lang w:val="en-GB"/>
              </w:rPr>
            </w:pPr>
          </w:p>
        </w:tc>
        <w:tc>
          <w:tcPr>
            <w:tcW w:w="1429" w:type="dxa"/>
            <w:vMerge/>
          </w:tcPr>
          <w:p w14:paraId="7B1A7A27" w14:textId="690A492C" w:rsidR="0055716C" w:rsidRPr="00DD77B4" w:rsidRDefault="0055716C" w:rsidP="00201F67">
            <w:pPr>
              <w:rPr>
                <w:rFonts w:ascii="Cambria" w:hAnsi="Cambria" w:cstheme="majorHAnsi"/>
                <w:sz w:val="22"/>
                <w:szCs w:val="22"/>
                <w:lang w:val="en-GB"/>
              </w:rPr>
            </w:pPr>
          </w:p>
        </w:tc>
        <w:tc>
          <w:tcPr>
            <w:tcW w:w="1453" w:type="dxa"/>
          </w:tcPr>
          <w:p w14:paraId="0ADA535D" w14:textId="2F0F5AC8"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Speed</w:t>
            </w:r>
          </w:p>
        </w:tc>
        <w:tc>
          <w:tcPr>
            <w:tcW w:w="11516" w:type="dxa"/>
          </w:tcPr>
          <w:p w14:paraId="74BCD5DF" w14:textId="11439D8F"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“sprint”</w:t>
            </w:r>
            <w:r>
              <w:rPr>
                <w:rFonts w:ascii="Cambria" w:hAnsi="Cambria" w:cstheme="majorHAnsi"/>
                <w:sz w:val="22"/>
                <w:szCs w:val="22"/>
                <w:lang w:val="en-GB"/>
              </w:rPr>
              <w:t xml:space="preserve"> OR” agility”</w:t>
            </w:r>
            <w:r w:rsidRPr="00DD77B4">
              <w:rPr>
                <w:rFonts w:ascii="Cambria" w:hAnsi="Cambria" w:cstheme="majorHAnsi"/>
                <w:sz w:val="22"/>
                <w:szCs w:val="22"/>
                <w:lang w:val="en-GB"/>
              </w:rPr>
              <w:t xml:space="preserve"> OR “h</w:t>
            </w:r>
            <w:proofErr w:type="spellStart"/>
            <w:r w:rsidRPr="00DD77B4">
              <w:rPr>
                <w:rFonts w:ascii="Cambria" w:hAnsi="Cambria" w:cstheme="majorHAnsi"/>
                <w:sz w:val="22"/>
                <w:szCs w:val="22"/>
              </w:rPr>
              <w:t>igh</w:t>
            </w:r>
            <w:proofErr w:type="spellEnd"/>
            <w:r w:rsidRPr="00DD77B4">
              <w:rPr>
                <w:rFonts w:ascii="Cambria" w:hAnsi="Cambria" w:cstheme="majorHAnsi"/>
                <w:sz w:val="22"/>
                <w:szCs w:val="22"/>
              </w:rPr>
              <w:t>-</w:t>
            </w:r>
            <w:proofErr w:type="gramStart"/>
            <w:r w:rsidRPr="00DD77B4">
              <w:rPr>
                <w:rFonts w:ascii="Cambria" w:hAnsi="Cambria" w:cstheme="majorHAnsi"/>
                <w:sz w:val="22"/>
                <w:szCs w:val="22"/>
              </w:rPr>
              <w:t>intensity“ OR</w:t>
            </w:r>
            <w:proofErr w:type="gramEnd"/>
            <w:r w:rsidRPr="00DD77B4">
              <w:rPr>
                <w:rFonts w:ascii="Cambria" w:hAnsi="Cambria" w:cstheme="majorHAnsi"/>
                <w:sz w:val="22"/>
                <w:szCs w:val="22"/>
              </w:rPr>
              <w:t xml:space="preserve"> “</w:t>
            </w:r>
            <w:proofErr w:type="spellStart"/>
            <w:r w:rsidRPr="00DD77B4">
              <w:rPr>
                <w:rFonts w:ascii="Cambria" w:hAnsi="Cambria" w:cstheme="majorHAnsi"/>
                <w:sz w:val="22"/>
                <w:szCs w:val="22"/>
              </w:rPr>
              <w:t>velocity</w:t>
            </w:r>
            <w:proofErr w:type="spellEnd"/>
            <w:r w:rsidRPr="00DD77B4">
              <w:rPr>
                <w:rFonts w:ascii="Cambria" w:hAnsi="Cambria" w:cstheme="majorHAnsi"/>
                <w:sz w:val="22"/>
                <w:szCs w:val="22"/>
              </w:rPr>
              <w:t>“ OR “speed“</w:t>
            </w:r>
          </w:p>
        </w:tc>
      </w:tr>
      <w:tr w:rsidR="0055716C" w:rsidRPr="00201F67" w14:paraId="075F347C" w14:textId="77777777" w:rsidTr="00571D89">
        <w:trPr>
          <w:trHeight w:val="360"/>
          <w:jc w:val="center"/>
        </w:trPr>
        <w:tc>
          <w:tcPr>
            <w:tcW w:w="481" w:type="dxa"/>
            <w:vMerge/>
          </w:tcPr>
          <w:p w14:paraId="1D8328C0" w14:textId="77777777" w:rsidR="0055716C" w:rsidRPr="00DD77B4" w:rsidRDefault="0055716C" w:rsidP="00201F67">
            <w:pPr>
              <w:rPr>
                <w:rFonts w:ascii="Cambria" w:hAnsi="Cambria" w:cstheme="majorHAnsi"/>
                <w:sz w:val="22"/>
                <w:szCs w:val="22"/>
                <w:lang w:val="en-GB"/>
              </w:rPr>
            </w:pPr>
          </w:p>
        </w:tc>
        <w:tc>
          <w:tcPr>
            <w:tcW w:w="1429" w:type="dxa"/>
            <w:vMerge/>
          </w:tcPr>
          <w:p w14:paraId="754442AD" w14:textId="60C916F9" w:rsidR="0055716C" w:rsidRPr="00DD77B4" w:rsidRDefault="0055716C" w:rsidP="00201F67">
            <w:pPr>
              <w:rPr>
                <w:rFonts w:ascii="Cambria" w:hAnsi="Cambria" w:cstheme="majorHAnsi"/>
                <w:sz w:val="22"/>
                <w:szCs w:val="22"/>
                <w:lang w:val="en-GB"/>
              </w:rPr>
            </w:pPr>
          </w:p>
        </w:tc>
        <w:tc>
          <w:tcPr>
            <w:tcW w:w="1453" w:type="dxa"/>
          </w:tcPr>
          <w:p w14:paraId="5B01EF9B" w14:textId="41CD1FA8"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Coordination</w:t>
            </w:r>
          </w:p>
        </w:tc>
        <w:tc>
          <w:tcPr>
            <w:tcW w:w="11516" w:type="dxa"/>
          </w:tcPr>
          <w:p w14:paraId="7451F635" w14:textId="3176E22D" w:rsidR="0055716C" w:rsidRPr="00DD77B4" w:rsidRDefault="0055716C" w:rsidP="00201F67">
            <w:pPr>
              <w:rPr>
                <w:rFonts w:ascii="Cambria" w:hAnsi="Cambria" w:cstheme="majorHAnsi"/>
                <w:sz w:val="22"/>
                <w:szCs w:val="22"/>
                <w:lang w:val="en-GB"/>
              </w:rPr>
            </w:pPr>
            <w:r>
              <w:rPr>
                <w:rStyle w:val="normaltextrun"/>
                <w:rFonts w:ascii="Cambria" w:hAnsi="Cambria"/>
                <w:color w:val="000000"/>
                <w:sz w:val="22"/>
                <w:szCs w:val="22"/>
                <w:shd w:val="clear" w:color="auto" w:fill="FFFFFF"/>
                <w:lang w:val="en-GB"/>
              </w:rPr>
              <w:t>“coordination” OR “reaction time” OR “</w:t>
            </w:r>
            <w:r>
              <w:rPr>
                <w:rStyle w:val="spellingerror"/>
                <w:rFonts w:ascii="Cambria" w:hAnsi="Cambria"/>
                <w:color w:val="000000"/>
                <w:sz w:val="22"/>
                <w:szCs w:val="22"/>
                <w:shd w:val="clear" w:color="auto" w:fill="FFFFFF"/>
                <w:lang w:val="en-GB"/>
              </w:rPr>
              <w:t>rhythm</w:t>
            </w:r>
            <w:r>
              <w:rPr>
                <w:rStyle w:val="normaltextrun"/>
                <w:rFonts w:ascii="Cambria" w:hAnsi="Cambria"/>
                <w:color w:val="000000"/>
                <w:sz w:val="22"/>
                <w:szCs w:val="22"/>
                <w:shd w:val="clear" w:color="auto" w:fill="FFFFFF"/>
                <w:lang w:val="en-GB"/>
              </w:rPr>
              <w:t xml:space="preserve"> abilities” OR “balance” OR “postural stability”</w:t>
            </w:r>
            <w:r>
              <w:rPr>
                <w:rStyle w:val="eop"/>
                <w:rFonts w:ascii="Cambria" w:hAnsi="Cambria"/>
                <w:color w:val="000000"/>
                <w:sz w:val="22"/>
                <w:szCs w:val="22"/>
                <w:shd w:val="clear" w:color="auto" w:fill="FFFFFF"/>
              </w:rPr>
              <w:t> </w:t>
            </w:r>
          </w:p>
        </w:tc>
      </w:tr>
      <w:tr w:rsidR="0055716C" w:rsidRPr="00201F67" w14:paraId="3581D1C8" w14:textId="77777777" w:rsidTr="00571D89">
        <w:trPr>
          <w:trHeight w:val="457"/>
          <w:jc w:val="center"/>
        </w:trPr>
        <w:tc>
          <w:tcPr>
            <w:tcW w:w="481" w:type="dxa"/>
            <w:vMerge/>
          </w:tcPr>
          <w:p w14:paraId="78E9C7E3" w14:textId="77777777" w:rsidR="0055716C" w:rsidRPr="00DD77B4" w:rsidRDefault="0055716C" w:rsidP="00201F67">
            <w:pPr>
              <w:rPr>
                <w:rFonts w:ascii="Cambria" w:hAnsi="Cambria" w:cstheme="majorHAnsi"/>
                <w:sz w:val="22"/>
                <w:szCs w:val="22"/>
                <w:lang w:val="en-GB"/>
              </w:rPr>
            </w:pPr>
          </w:p>
        </w:tc>
        <w:tc>
          <w:tcPr>
            <w:tcW w:w="1429" w:type="dxa"/>
            <w:vMerge/>
          </w:tcPr>
          <w:p w14:paraId="70F57A9B" w14:textId="4BBEFC81" w:rsidR="0055716C" w:rsidRPr="00DD77B4" w:rsidRDefault="0055716C" w:rsidP="00201F67">
            <w:pPr>
              <w:rPr>
                <w:rFonts w:ascii="Cambria" w:hAnsi="Cambria" w:cstheme="majorHAnsi"/>
                <w:sz w:val="22"/>
                <w:szCs w:val="22"/>
                <w:lang w:val="en-GB"/>
              </w:rPr>
            </w:pPr>
          </w:p>
        </w:tc>
        <w:tc>
          <w:tcPr>
            <w:tcW w:w="1453" w:type="dxa"/>
          </w:tcPr>
          <w:p w14:paraId="6A6D3BCE" w14:textId="56BECE19" w:rsidR="0055716C" w:rsidRPr="00DD77B4" w:rsidRDefault="0055716C" w:rsidP="00201F67">
            <w:pPr>
              <w:rPr>
                <w:rFonts w:ascii="Cambria" w:hAnsi="Cambria" w:cstheme="majorHAnsi"/>
                <w:sz w:val="22"/>
                <w:szCs w:val="22"/>
                <w:lang w:val="en-GB"/>
              </w:rPr>
            </w:pPr>
            <w:r w:rsidRPr="00DD77B4">
              <w:rPr>
                <w:rFonts w:ascii="Cambria" w:hAnsi="Cambria" w:cstheme="majorHAnsi"/>
                <w:sz w:val="22"/>
                <w:szCs w:val="22"/>
                <w:lang w:val="en-GB"/>
              </w:rPr>
              <w:t>Flexibility</w:t>
            </w:r>
          </w:p>
        </w:tc>
        <w:tc>
          <w:tcPr>
            <w:tcW w:w="11516" w:type="dxa"/>
          </w:tcPr>
          <w:p w14:paraId="7B9C47F7" w14:textId="1FF7DEEF" w:rsidR="0055716C" w:rsidRPr="00DD77B4" w:rsidRDefault="0055716C" w:rsidP="00201F67">
            <w:pPr>
              <w:rPr>
                <w:rFonts w:ascii="Cambria" w:hAnsi="Cambria" w:cstheme="majorHAnsi"/>
                <w:sz w:val="22"/>
                <w:szCs w:val="22"/>
                <w:lang w:val="en-GB"/>
              </w:rPr>
            </w:pPr>
            <w:r>
              <w:rPr>
                <w:rStyle w:val="normaltextrun"/>
                <w:rFonts w:ascii="Cambria" w:hAnsi="Cambria"/>
                <w:color w:val="000000"/>
                <w:sz w:val="22"/>
                <w:szCs w:val="22"/>
                <w:shd w:val="clear" w:color="auto" w:fill="FFFFFF"/>
                <w:lang w:val="en-GB"/>
              </w:rPr>
              <w:t>“flexibility” OR “r</w:t>
            </w:r>
            <w:proofErr w:type="spellStart"/>
            <w:r>
              <w:rPr>
                <w:rStyle w:val="spellingerror"/>
                <w:rFonts w:ascii="Cambria" w:hAnsi="Cambria"/>
                <w:color w:val="000000"/>
                <w:sz w:val="22"/>
                <w:szCs w:val="22"/>
                <w:shd w:val="clear" w:color="auto" w:fill="FFFFFF"/>
              </w:rPr>
              <w:t>ange</w:t>
            </w:r>
            <w:proofErr w:type="spellEnd"/>
            <w:r>
              <w:rPr>
                <w:rStyle w:val="normaltextrun"/>
                <w:rFonts w:ascii="Cambria" w:hAnsi="Cambria"/>
                <w:color w:val="000000"/>
                <w:sz w:val="22"/>
                <w:szCs w:val="22"/>
                <w:shd w:val="clear" w:color="auto" w:fill="FFFFFF"/>
              </w:rPr>
              <w:t xml:space="preserve"> </w:t>
            </w:r>
            <w:proofErr w:type="spellStart"/>
            <w:r>
              <w:rPr>
                <w:rStyle w:val="spellingerror"/>
                <w:rFonts w:ascii="Cambria" w:hAnsi="Cambria"/>
                <w:color w:val="000000"/>
                <w:sz w:val="22"/>
                <w:szCs w:val="22"/>
                <w:shd w:val="clear" w:color="auto" w:fill="FFFFFF"/>
              </w:rPr>
              <w:t>of</w:t>
            </w:r>
            <w:proofErr w:type="spellEnd"/>
            <w:r>
              <w:rPr>
                <w:rStyle w:val="normaltextrun"/>
                <w:rFonts w:ascii="Cambria" w:hAnsi="Cambria"/>
                <w:color w:val="000000"/>
                <w:sz w:val="22"/>
                <w:szCs w:val="22"/>
                <w:shd w:val="clear" w:color="auto" w:fill="FFFFFF"/>
              </w:rPr>
              <w:t xml:space="preserve"> </w:t>
            </w:r>
            <w:proofErr w:type="spellStart"/>
            <w:proofErr w:type="gramStart"/>
            <w:r>
              <w:rPr>
                <w:rStyle w:val="spellingerror"/>
                <w:rFonts w:ascii="Cambria" w:hAnsi="Cambria"/>
                <w:color w:val="000000"/>
                <w:sz w:val="22"/>
                <w:szCs w:val="22"/>
                <w:shd w:val="clear" w:color="auto" w:fill="FFFFFF"/>
              </w:rPr>
              <w:t>motion</w:t>
            </w:r>
            <w:proofErr w:type="spellEnd"/>
            <w:r>
              <w:rPr>
                <w:rStyle w:val="normaltextrun"/>
                <w:rFonts w:ascii="Cambria" w:hAnsi="Cambria"/>
                <w:color w:val="000000"/>
                <w:sz w:val="22"/>
                <w:szCs w:val="22"/>
                <w:shd w:val="clear" w:color="auto" w:fill="FFFFFF"/>
              </w:rPr>
              <w:t>“ OR</w:t>
            </w:r>
            <w:proofErr w:type="gramEnd"/>
            <w:r>
              <w:rPr>
                <w:rStyle w:val="normaltextrun"/>
                <w:rFonts w:ascii="Cambria" w:hAnsi="Cambria"/>
                <w:color w:val="000000"/>
                <w:sz w:val="22"/>
                <w:szCs w:val="22"/>
                <w:shd w:val="clear" w:color="auto" w:fill="FFFFFF"/>
              </w:rPr>
              <w:t xml:space="preserve"> “</w:t>
            </w:r>
            <w:proofErr w:type="spellStart"/>
            <w:r>
              <w:rPr>
                <w:rStyle w:val="spellingerror"/>
                <w:rFonts w:ascii="Cambria" w:hAnsi="Cambria"/>
                <w:color w:val="000000"/>
                <w:sz w:val="22"/>
                <w:szCs w:val="22"/>
                <w:shd w:val="clear" w:color="auto" w:fill="FFFFFF"/>
              </w:rPr>
              <w:t>laxity</w:t>
            </w:r>
            <w:proofErr w:type="spellEnd"/>
            <w:r>
              <w:rPr>
                <w:rStyle w:val="normaltextrun"/>
                <w:rFonts w:ascii="Cambria" w:hAnsi="Cambria"/>
                <w:color w:val="000000"/>
                <w:sz w:val="22"/>
                <w:szCs w:val="22"/>
                <w:shd w:val="clear" w:color="auto" w:fill="FFFFFF"/>
              </w:rPr>
              <w:t>” OR “</w:t>
            </w:r>
            <w:proofErr w:type="spellStart"/>
            <w:r>
              <w:rPr>
                <w:rStyle w:val="spellingerror"/>
                <w:rFonts w:ascii="Cambria" w:hAnsi="Cambria"/>
                <w:color w:val="000000"/>
                <w:sz w:val="22"/>
                <w:szCs w:val="22"/>
                <w:shd w:val="clear" w:color="auto" w:fill="FFFFFF"/>
              </w:rPr>
              <w:t>stretching</w:t>
            </w:r>
            <w:proofErr w:type="spellEnd"/>
            <w:r>
              <w:rPr>
                <w:rStyle w:val="normaltextrun"/>
                <w:rFonts w:ascii="Cambria" w:hAnsi="Cambria"/>
                <w:color w:val="000000"/>
                <w:sz w:val="22"/>
                <w:szCs w:val="22"/>
                <w:shd w:val="clear" w:color="auto" w:fill="FFFFFF"/>
              </w:rPr>
              <w:t>” OR “</w:t>
            </w:r>
            <w:proofErr w:type="spellStart"/>
            <w:r>
              <w:rPr>
                <w:rStyle w:val="spellingerror"/>
                <w:rFonts w:ascii="Cambria" w:hAnsi="Cambria"/>
                <w:color w:val="000000"/>
                <w:sz w:val="22"/>
                <w:szCs w:val="22"/>
                <w:shd w:val="clear" w:color="auto" w:fill="FFFFFF"/>
              </w:rPr>
              <w:t>RoM</w:t>
            </w:r>
            <w:proofErr w:type="spellEnd"/>
            <w:r>
              <w:rPr>
                <w:rStyle w:val="normaltextrun"/>
                <w:rFonts w:ascii="Cambria" w:hAnsi="Cambria"/>
                <w:color w:val="000000"/>
                <w:sz w:val="22"/>
                <w:szCs w:val="22"/>
                <w:shd w:val="clear" w:color="auto" w:fill="FFFFFF"/>
              </w:rPr>
              <w:t>”</w:t>
            </w:r>
            <w:r>
              <w:rPr>
                <w:rStyle w:val="eop"/>
                <w:rFonts w:ascii="Cambria" w:hAnsi="Cambria"/>
                <w:color w:val="000000"/>
                <w:sz w:val="22"/>
                <w:szCs w:val="22"/>
                <w:shd w:val="clear" w:color="auto" w:fill="FFFFFF"/>
              </w:rPr>
              <w:t> </w:t>
            </w:r>
          </w:p>
        </w:tc>
      </w:tr>
      <w:tr w:rsidR="0055716C" w:rsidRPr="00201F67" w14:paraId="6D0AEC8D" w14:textId="77777777" w:rsidTr="00571D89">
        <w:trPr>
          <w:trHeight w:val="587"/>
          <w:jc w:val="center"/>
        </w:trPr>
        <w:tc>
          <w:tcPr>
            <w:tcW w:w="481" w:type="dxa"/>
            <w:vMerge/>
          </w:tcPr>
          <w:p w14:paraId="74E3D4F5" w14:textId="77777777" w:rsidR="0055716C" w:rsidRPr="00DD77B4" w:rsidRDefault="0055716C" w:rsidP="00201F67">
            <w:pPr>
              <w:rPr>
                <w:rFonts w:ascii="Cambria" w:hAnsi="Cambria" w:cstheme="majorHAnsi"/>
                <w:sz w:val="22"/>
                <w:szCs w:val="22"/>
                <w:lang w:val="en-GB"/>
              </w:rPr>
            </w:pPr>
          </w:p>
        </w:tc>
        <w:tc>
          <w:tcPr>
            <w:tcW w:w="1429" w:type="dxa"/>
            <w:vMerge/>
          </w:tcPr>
          <w:p w14:paraId="2FBCE76C" w14:textId="3BA6464D" w:rsidR="0055716C" w:rsidRPr="00DD77B4" w:rsidRDefault="0055716C" w:rsidP="00201F67">
            <w:pPr>
              <w:rPr>
                <w:rFonts w:ascii="Cambria" w:hAnsi="Cambria" w:cstheme="majorHAnsi"/>
                <w:sz w:val="22"/>
                <w:szCs w:val="22"/>
                <w:lang w:val="en-GB"/>
              </w:rPr>
            </w:pPr>
          </w:p>
        </w:tc>
        <w:tc>
          <w:tcPr>
            <w:tcW w:w="1453" w:type="dxa"/>
          </w:tcPr>
          <w:p w14:paraId="7D06DA4B" w14:textId="37F77387" w:rsidR="0055716C" w:rsidRPr="00DD77B4" w:rsidRDefault="0055716C" w:rsidP="00201F67">
            <w:pPr>
              <w:rPr>
                <w:rFonts w:ascii="Cambria" w:hAnsi="Cambria" w:cstheme="majorHAnsi"/>
                <w:sz w:val="22"/>
                <w:szCs w:val="22"/>
                <w:lang w:val="en-GB"/>
              </w:rPr>
            </w:pPr>
            <w:r>
              <w:rPr>
                <w:rFonts w:ascii="Cambria" w:hAnsi="Cambria" w:cstheme="majorHAnsi"/>
                <w:sz w:val="22"/>
                <w:szCs w:val="22"/>
                <w:lang w:val="en-GB"/>
              </w:rPr>
              <w:t>Discipline</w:t>
            </w:r>
          </w:p>
        </w:tc>
        <w:tc>
          <w:tcPr>
            <w:tcW w:w="11516" w:type="dxa"/>
          </w:tcPr>
          <w:p w14:paraId="0AF17B11" w14:textId="6C49A6AD" w:rsidR="0055716C" w:rsidRPr="00571D89" w:rsidRDefault="0055716C" w:rsidP="00571D89">
            <w:pPr>
              <w:pStyle w:val="Normlnweb"/>
              <w:rPr>
                <w:sz w:val="22"/>
                <w:szCs w:val="22"/>
                <w:lang w:val="en-GB"/>
              </w:rPr>
            </w:pPr>
            <w:r w:rsidRPr="00930A80">
              <w:rPr>
                <w:rFonts w:ascii="Cambria" w:hAnsi="Cambria"/>
                <w:sz w:val="22"/>
                <w:szCs w:val="22"/>
                <w:lang w:val="en-GB"/>
              </w:rPr>
              <w:t xml:space="preserve">“alpine skiing” OR “aquatics” OR “archery” OR “artistic gymnastics” OR “artistic swimming” OR “athletics” OR “badminton” OR “baseball” OR “basketball” OR “beach volleyball” OR “boxing” OR “biathlon” OR “bobsleighing” OR “canoe” OR “cross-country skiing” OR “curling” OR “cycling” OR “diving” OR “equestrian” OR “fencing” OR “figure skating” OR “football” OR “freestyle skiing” OR “golf” OR “gymnastics” OR “handball” OR “hockey” OR “horse riding” OR “ice hockey” OR “judo” OR “karate” OR “kayak” OR “luge” OR “Nordic combined” OR “marathon swimming” OR “mountain bike” OR “pentathlon” OR “rhythmic gymnastics” OR “rugby” OR “running” OR “rowing” OR “sailing” OR “shooting” OR “short track” OR “skateboarding” OR “skeleton” OR “ski jumping” OR “snowboarding” OR “sport climbing” OR “soccer” OR “speed skating” OR “surfing” OR “swimming” OR “table tennis” OR “taekwondo” OR “tennis” OR “track and field” OR “trampoline” OR “triathlon” OR “volleyball” OR “water polo” OR “wrestling” OR “weightlifting” OR “3x3 basketball” OR “softball” OR “BMX racing” OR “BMX freestyle” OR “road cycling” OR “track cycling” </w:t>
            </w:r>
          </w:p>
        </w:tc>
      </w:tr>
      <w:tr w:rsidR="00571D89" w:rsidRPr="00201F67" w14:paraId="18FE3BD2" w14:textId="77777777" w:rsidTr="00571D89">
        <w:trPr>
          <w:trHeight w:val="587"/>
          <w:jc w:val="center"/>
        </w:trPr>
        <w:tc>
          <w:tcPr>
            <w:tcW w:w="14879" w:type="dxa"/>
            <w:gridSpan w:val="4"/>
            <w:vAlign w:val="center"/>
          </w:tcPr>
          <w:p w14:paraId="6439D070" w14:textId="73FF61D9" w:rsidR="00571D89" w:rsidRPr="00571D89" w:rsidRDefault="00571D89" w:rsidP="00571D89">
            <w:pPr>
              <w:pStyle w:val="Normlnweb"/>
              <w:jc w:val="center"/>
              <w:rPr>
                <w:rFonts w:ascii="Cambria" w:hAnsi="Cambria"/>
                <w:b/>
                <w:bCs/>
                <w:sz w:val="22"/>
                <w:szCs w:val="22"/>
                <w:lang w:val="en-GB"/>
              </w:rPr>
            </w:pPr>
            <w:r w:rsidRPr="00571D89">
              <w:rPr>
                <w:rFonts w:ascii="Cambria" w:hAnsi="Cambria"/>
                <w:b/>
                <w:bCs/>
                <w:sz w:val="22"/>
                <w:szCs w:val="22"/>
                <w:lang w:val="en-GB"/>
              </w:rPr>
              <w:t>Combination of search terms #1 AND #2 AND #3</w:t>
            </w:r>
          </w:p>
        </w:tc>
      </w:tr>
    </w:tbl>
    <w:p w14:paraId="47FC1EA9" w14:textId="2EDB0811" w:rsidR="006B5034" w:rsidRPr="00201F67" w:rsidRDefault="006B5034" w:rsidP="00B628D5">
      <w:pPr>
        <w:rPr>
          <w:rFonts w:ascii="Cambria" w:hAnsi="Cambria" w:cstheme="majorHAnsi"/>
          <w:lang w:val="en-GB"/>
        </w:rPr>
      </w:pPr>
    </w:p>
    <w:sectPr w:rsidR="006B5034" w:rsidRPr="00201F67" w:rsidSect="0055716C">
      <w:type w:val="evenPage"/>
      <w:pgSz w:w="16838" w:h="11906" w:orient="landscape" w:code="9"/>
      <w:pgMar w:top="1417" w:right="1417" w:bottom="1417" w:left="1417" w:header="1899" w:footer="1281" w:gutter="4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D3FC" w14:textId="77777777" w:rsidR="00506453" w:rsidRDefault="00506453" w:rsidP="00635191">
      <w:r>
        <w:separator/>
      </w:r>
    </w:p>
  </w:endnote>
  <w:endnote w:type="continuationSeparator" w:id="0">
    <w:p w14:paraId="4AE747EC" w14:textId="77777777" w:rsidR="00506453" w:rsidRDefault="00506453" w:rsidP="0063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313F" w14:textId="77777777" w:rsidR="00506453" w:rsidRDefault="00506453" w:rsidP="00635191">
      <w:r>
        <w:separator/>
      </w:r>
    </w:p>
  </w:footnote>
  <w:footnote w:type="continuationSeparator" w:id="0">
    <w:p w14:paraId="2A3793F2" w14:textId="77777777" w:rsidR="00506453" w:rsidRDefault="00506453" w:rsidP="00635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09B"/>
    <w:multiLevelType w:val="multilevel"/>
    <w:tmpl w:val="0CF6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7C23"/>
    <w:multiLevelType w:val="multilevel"/>
    <w:tmpl w:val="23DA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46D55"/>
    <w:multiLevelType w:val="multilevel"/>
    <w:tmpl w:val="6CF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47CA"/>
    <w:multiLevelType w:val="multilevel"/>
    <w:tmpl w:val="902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8312C"/>
    <w:multiLevelType w:val="multilevel"/>
    <w:tmpl w:val="6710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72AC6"/>
    <w:multiLevelType w:val="multilevel"/>
    <w:tmpl w:val="6F1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F1A2F"/>
    <w:multiLevelType w:val="multilevel"/>
    <w:tmpl w:val="40D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841D3"/>
    <w:multiLevelType w:val="multilevel"/>
    <w:tmpl w:val="F2A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74674"/>
    <w:multiLevelType w:val="multilevel"/>
    <w:tmpl w:val="1C7A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839172">
    <w:abstractNumId w:val="1"/>
  </w:num>
  <w:num w:numId="2" w16cid:durableId="303121697">
    <w:abstractNumId w:val="6"/>
  </w:num>
  <w:num w:numId="3" w16cid:durableId="606157830">
    <w:abstractNumId w:val="5"/>
  </w:num>
  <w:num w:numId="4" w16cid:durableId="2017492294">
    <w:abstractNumId w:val="3"/>
  </w:num>
  <w:num w:numId="5" w16cid:durableId="388458084">
    <w:abstractNumId w:val="2"/>
  </w:num>
  <w:num w:numId="6" w16cid:durableId="1600259310">
    <w:abstractNumId w:val="7"/>
  </w:num>
  <w:num w:numId="7" w16cid:durableId="142044760">
    <w:abstractNumId w:val="4"/>
  </w:num>
  <w:num w:numId="8" w16cid:durableId="775173965">
    <w:abstractNumId w:val="0"/>
  </w:num>
  <w:num w:numId="9" w16cid:durableId="164646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F2"/>
    <w:rsid w:val="0001787D"/>
    <w:rsid w:val="000246C6"/>
    <w:rsid w:val="00052C6C"/>
    <w:rsid w:val="000C1413"/>
    <w:rsid w:val="00201F67"/>
    <w:rsid w:val="002026FC"/>
    <w:rsid w:val="0032239A"/>
    <w:rsid w:val="0034725E"/>
    <w:rsid w:val="004373FD"/>
    <w:rsid w:val="00450F61"/>
    <w:rsid w:val="00506453"/>
    <w:rsid w:val="0055716C"/>
    <w:rsid w:val="00571D89"/>
    <w:rsid w:val="005B4CFB"/>
    <w:rsid w:val="00635191"/>
    <w:rsid w:val="00686F5E"/>
    <w:rsid w:val="006B5034"/>
    <w:rsid w:val="006D72BB"/>
    <w:rsid w:val="007647E1"/>
    <w:rsid w:val="008263F1"/>
    <w:rsid w:val="008731C9"/>
    <w:rsid w:val="00930A80"/>
    <w:rsid w:val="00997A19"/>
    <w:rsid w:val="009E7CF2"/>
    <w:rsid w:val="009F160F"/>
    <w:rsid w:val="00A40D74"/>
    <w:rsid w:val="00B628D5"/>
    <w:rsid w:val="00BC49F7"/>
    <w:rsid w:val="00C41B60"/>
    <w:rsid w:val="00CB267C"/>
    <w:rsid w:val="00CD2098"/>
    <w:rsid w:val="00D6000F"/>
    <w:rsid w:val="00DD77B4"/>
    <w:rsid w:val="00E2343C"/>
    <w:rsid w:val="00E24DCD"/>
    <w:rsid w:val="00E36B0D"/>
    <w:rsid w:val="00EA4F18"/>
    <w:rsid w:val="00FB3C14"/>
    <w:rsid w:val="00FE1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2D59"/>
  <w15:chartTrackingRefBased/>
  <w15:docId w15:val="{C200147A-F21D-5A40-A67B-C0F5B2E4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CF2"/>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E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8263F1"/>
  </w:style>
  <w:style w:type="character" w:customStyle="1" w:styleId="highlight">
    <w:name w:val="highlight"/>
    <w:basedOn w:val="Standardnpsmoodstavce"/>
    <w:rsid w:val="008263F1"/>
  </w:style>
  <w:style w:type="paragraph" w:styleId="Normlnweb">
    <w:name w:val="Normal (Web)"/>
    <w:basedOn w:val="Normln"/>
    <w:uiPriority w:val="99"/>
    <w:unhideWhenUsed/>
    <w:rsid w:val="00450F61"/>
  </w:style>
  <w:style w:type="character" w:customStyle="1" w:styleId="normaltextrun">
    <w:name w:val="normaltextrun"/>
    <w:basedOn w:val="Standardnpsmoodstavce"/>
    <w:rsid w:val="000C1413"/>
  </w:style>
  <w:style w:type="character" w:customStyle="1" w:styleId="contextualspellingandgrammarerror">
    <w:name w:val="contextualspellingandgrammarerror"/>
    <w:basedOn w:val="Standardnpsmoodstavce"/>
    <w:rsid w:val="000C1413"/>
  </w:style>
  <w:style w:type="character" w:customStyle="1" w:styleId="eop">
    <w:name w:val="eop"/>
    <w:basedOn w:val="Standardnpsmoodstavce"/>
    <w:rsid w:val="000C1413"/>
  </w:style>
  <w:style w:type="character" w:customStyle="1" w:styleId="spellingerror">
    <w:name w:val="spellingerror"/>
    <w:basedOn w:val="Standardnpsmoodstavce"/>
    <w:rsid w:val="000C1413"/>
  </w:style>
  <w:style w:type="paragraph" w:styleId="Zhlav">
    <w:name w:val="header"/>
    <w:basedOn w:val="Normln"/>
    <w:link w:val="ZhlavChar"/>
    <w:uiPriority w:val="99"/>
    <w:unhideWhenUsed/>
    <w:rsid w:val="00635191"/>
    <w:pPr>
      <w:tabs>
        <w:tab w:val="center" w:pos="4536"/>
        <w:tab w:val="right" w:pos="9072"/>
      </w:tabs>
    </w:pPr>
  </w:style>
  <w:style w:type="character" w:customStyle="1" w:styleId="ZhlavChar">
    <w:name w:val="Záhlaví Char"/>
    <w:basedOn w:val="Standardnpsmoodstavce"/>
    <w:link w:val="Zhlav"/>
    <w:uiPriority w:val="99"/>
    <w:rsid w:val="00635191"/>
    <w:rPr>
      <w:rFonts w:ascii="Times New Roman" w:eastAsia="Times New Roman" w:hAnsi="Times New Roman" w:cs="Times New Roman"/>
      <w:lang w:eastAsia="cs-CZ"/>
    </w:rPr>
  </w:style>
  <w:style w:type="paragraph" w:styleId="Zpat">
    <w:name w:val="footer"/>
    <w:basedOn w:val="Normln"/>
    <w:link w:val="ZpatChar"/>
    <w:uiPriority w:val="99"/>
    <w:unhideWhenUsed/>
    <w:rsid w:val="00635191"/>
    <w:pPr>
      <w:tabs>
        <w:tab w:val="center" w:pos="4536"/>
        <w:tab w:val="right" w:pos="9072"/>
      </w:tabs>
    </w:pPr>
  </w:style>
  <w:style w:type="character" w:customStyle="1" w:styleId="ZpatChar">
    <w:name w:val="Zápatí Char"/>
    <w:basedOn w:val="Standardnpsmoodstavce"/>
    <w:link w:val="Zpat"/>
    <w:uiPriority w:val="99"/>
    <w:rsid w:val="00635191"/>
    <w:rPr>
      <w:rFonts w:ascii="Times New Roman" w:eastAsia="Times New Roman" w:hAnsi="Times New Roman" w:cs="Times New Roman"/>
      <w:lang w:eastAsia="cs-CZ"/>
    </w:rPr>
  </w:style>
  <w:style w:type="paragraph" w:styleId="Titulek">
    <w:name w:val="caption"/>
    <w:basedOn w:val="Normln"/>
    <w:next w:val="Normln"/>
    <w:uiPriority w:val="35"/>
    <w:unhideWhenUsed/>
    <w:qFormat/>
    <w:rsid w:val="0055716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105">
      <w:bodyDiv w:val="1"/>
      <w:marLeft w:val="0"/>
      <w:marRight w:val="0"/>
      <w:marTop w:val="0"/>
      <w:marBottom w:val="0"/>
      <w:divBdr>
        <w:top w:val="none" w:sz="0" w:space="0" w:color="auto"/>
        <w:left w:val="none" w:sz="0" w:space="0" w:color="auto"/>
        <w:bottom w:val="none" w:sz="0" w:space="0" w:color="auto"/>
        <w:right w:val="none" w:sz="0" w:space="0" w:color="auto"/>
      </w:divBdr>
      <w:divsChild>
        <w:div w:id="345911182">
          <w:marLeft w:val="0"/>
          <w:marRight w:val="0"/>
          <w:marTop w:val="0"/>
          <w:marBottom w:val="0"/>
          <w:divBdr>
            <w:top w:val="none" w:sz="0" w:space="0" w:color="auto"/>
            <w:left w:val="none" w:sz="0" w:space="0" w:color="auto"/>
            <w:bottom w:val="none" w:sz="0" w:space="0" w:color="auto"/>
            <w:right w:val="none" w:sz="0" w:space="0" w:color="auto"/>
          </w:divBdr>
          <w:divsChild>
            <w:div w:id="746536771">
              <w:marLeft w:val="0"/>
              <w:marRight w:val="0"/>
              <w:marTop w:val="0"/>
              <w:marBottom w:val="0"/>
              <w:divBdr>
                <w:top w:val="none" w:sz="0" w:space="0" w:color="auto"/>
                <w:left w:val="none" w:sz="0" w:space="0" w:color="auto"/>
                <w:bottom w:val="none" w:sz="0" w:space="0" w:color="auto"/>
                <w:right w:val="none" w:sz="0" w:space="0" w:color="auto"/>
              </w:divBdr>
              <w:divsChild>
                <w:div w:id="6159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816">
      <w:bodyDiv w:val="1"/>
      <w:marLeft w:val="0"/>
      <w:marRight w:val="0"/>
      <w:marTop w:val="0"/>
      <w:marBottom w:val="0"/>
      <w:divBdr>
        <w:top w:val="none" w:sz="0" w:space="0" w:color="auto"/>
        <w:left w:val="none" w:sz="0" w:space="0" w:color="auto"/>
        <w:bottom w:val="none" w:sz="0" w:space="0" w:color="auto"/>
        <w:right w:val="none" w:sz="0" w:space="0" w:color="auto"/>
      </w:divBdr>
    </w:div>
    <w:div w:id="98843115">
      <w:bodyDiv w:val="1"/>
      <w:marLeft w:val="0"/>
      <w:marRight w:val="0"/>
      <w:marTop w:val="0"/>
      <w:marBottom w:val="0"/>
      <w:divBdr>
        <w:top w:val="none" w:sz="0" w:space="0" w:color="auto"/>
        <w:left w:val="none" w:sz="0" w:space="0" w:color="auto"/>
        <w:bottom w:val="none" w:sz="0" w:space="0" w:color="auto"/>
        <w:right w:val="none" w:sz="0" w:space="0" w:color="auto"/>
      </w:divBdr>
      <w:divsChild>
        <w:div w:id="817187802">
          <w:marLeft w:val="0"/>
          <w:marRight w:val="0"/>
          <w:marTop w:val="0"/>
          <w:marBottom w:val="0"/>
          <w:divBdr>
            <w:top w:val="none" w:sz="0" w:space="0" w:color="auto"/>
            <w:left w:val="none" w:sz="0" w:space="0" w:color="auto"/>
            <w:bottom w:val="none" w:sz="0" w:space="0" w:color="auto"/>
            <w:right w:val="none" w:sz="0" w:space="0" w:color="auto"/>
          </w:divBdr>
          <w:divsChild>
            <w:div w:id="940333350">
              <w:marLeft w:val="0"/>
              <w:marRight w:val="0"/>
              <w:marTop w:val="0"/>
              <w:marBottom w:val="0"/>
              <w:divBdr>
                <w:top w:val="none" w:sz="0" w:space="0" w:color="auto"/>
                <w:left w:val="none" w:sz="0" w:space="0" w:color="auto"/>
                <w:bottom w:val="none" w:sz="0" w:space="0" w:color="auto"/>
                <w:right w:val="none" w:sz="0" w:space="0" w:color="auto"/>
              </w:divBdr>
              <w:divsChild>
                <w:div w:id="17110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620">
      <w:bodyDiv w:val="1"/>
      <w:marLeft w:val="0"/>
      <w:marRight w:val="0"/>
      <w:marTop w:val="0"/>
      <w:marBottom w:val="0"/>
      <w:divBdr>
        <w:top w:val="none" w:sz="0" w:space="0" w:color="auto"/>
        <w:left w:val="none" w:sz="0" w:space="0" w:color="auto"/>
        <w:bottom w:val="none" w:sz="0" w:space="0" w:color="auto"/>
        <w:right w:val="none" w:sz="0" w:space="0" w:color="auto"/>
      </w:divBdr>
    </w:div>
    <w:div w:id="473257015">
      <w:bodyDiv w:val="1"/>
      <w:marLeft w:val="0"/>
      <w:marRight w:val="0"/>
      <w:marTop w:val="0"/>
      <w:marBottom w:val="0"/>
      <w:divBdr>
        <w:top w:val="none" w:sz="0" w:space="0" w:color="auto"/>
        <w:left w:val="none" w:sz="0" w:space="0" w:color="auto"/>
        <w:bottom w:val="none" w:sz="0" w:space="0" w:color="auto"/>
        <w:right w:val="none" w:sz="0" w:space="0" w:color="auto"/>
      </w:divBdr>
      <w:divsChild>
        <w:div w:id="1377924538">
          <w:marLeft w:val="0"/>
          <w:marRight w:val="0"/>
          <w:marTop w:val="0"/>
          <w:marBottom w:val="0"/>
          <w:divBdr>
            <w:top w:val="none" w:sz="0" w:space="0" w:color="auto"/>
            <w:left w:val="none" w:sz="0" w:space="0" w:color="auto"/>
            <w:bottom w:val="none" w:sz="0" w:space="0" w:color="auto"/>
            <w:right w:val="none" w:sz="0" w:space="0" w:color="auto"/>
          </w:divBdr>
          <w:divsChild>
            <w:div w:id="1422340155">
              <w:marLeft w:val="0"/>
              <w:marRight w:val="0"/>
              <w:marTop w:val="0"/>
              <w:marBottom w:val="0"/>
              <w:divBdr>
                <w:top w:val="none" w:sz="0" w:space="0" w:color="auto"/>
                <w:left w:val="none" w:sz="0" w:space="0" w:color="auto"/>
                <w:bottom w:val="none" w:sz="0" w:space="0" w:color="auto"/>
                <w:right w:val="none" w:sz="0" w:space="0" w:color="auto"/>
              </w:divBdr>
              <w:divsChild>
                <w:div w:id="7304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60606">
      <w:bodyDiv w:val="1"/>
      <w:marLeft w:val="0"/>
      <w:marRight w:val="0"/>
      <w:marTop w:val="0"/>
      <w:marBottom w:val="0"/>
      <w:divBdr>
        <w:top w:val="none" w:sz="0" w:space="0" w:color="auto"/>
        <w:left w:val="none" w:sz="0" w:space="0" w:color="auto"/>
        <w:bottom w:val="none" w:sz="0" w:space="0" w:color="auto"/>
        <w:right w:val="none" w:sz="0" w:space="0" w:color="auto"/>
      </w:divBdr>
    </w:div>
    <w:div w:id="785585923">
      <w:bodyDiv w:val="1"/>
      <w:marLeft w:val="0"/>
      <w:marRight w:val="0"/>
      <w:marTop w:val="0"/>
      <w:marBottom w:val="0"/>
      <w:divBdr>
        <w:top w:val="none" w:sz="0" w:space="0" w:color="auto"/>
        <w:left w:val="none" w:sz="0" w:space="0" w:color="auto"/>
        <w:bottom w:val="none" w:sz="0" w:space="0" w:color="auto"/>
        <w:right w:val="none" w:sz="0" w:space="0" w:color="auto"/>
      </w:divBdr>
    </w:div>
    <w:div w:id="816072106">
      <w:bodyDiv w:val="1"/>
      <w:marLeft w:val="0"/>
      <w:marRight w:val="0"/>
      <w:marTop w:val="0"/>
      <w:marBottom w:val="0"/>
      <w:divBdr>
        <w:top w:val="none" w:sz="0" w:space="0" w:color="auto"/>
        <w:left w:val="none" w:sz="0" w:space="0" w:color="auto"/>
        <w:bottom w:val="none" w:sz="0" w:space="0" w:color="auto"/>
        <w:right w:val="none" w:sz="0" w:space="0" w:color="auto"/>
      </w:divBdr>
    </w:div>
    <w:div w:id="877472295">
      <w:bodyDiv w:val="1"/>
      <w:marLeft w:val="0"/>
      <w:marRight w:val="0"/>
      <w:marTop w:val="0"/>
      <w:marBottom w:val="0"/>
      <w:divBdr>
        <w:top w:val="none" w:sz="0" w:space="0" w:color="auto"/>
        <w:left w:val="none" w:sz="0" w:space="0" w:color="auto"/>
        <w:bottom w:val="none" w:sz="0" w:space="0" w:color="auto"/>
        <w:right w:val="none" w:sz="0" w:space="0" w:color="auto"/>
      </w:divBdr>
      <w:divsChild>
        <w:div w:id="1350566226">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sChild>
                <w:div w:id="7040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0500">
      <w:bodyDiv w:val="1"/>
      <w:marLeft w:val="0"/>
      <w:marRight w:val="0"/>
      <w:marTop w:val="0"/>
      <w:marBottom w:val="0"/>
      <w:divBdr>
        <w:top w:val="none" w:sz="0" w:space="0" w:color="auto"/>
        <w:left w:val="none" w:sz="0" w:space="0" w:color="auto"/>
        <w:bottom w:val="none" w:sz="0" w:space="0" w:color="auto"/>
        <w:right w:val="none" w:sz="0" w:space="0" w:color="auto"/>
      </w:divBdr>
      <w:divsChild>
        <w:div w:id="1645815251">
          <w:marLeft w:val="0"/>
          <w:marRight w:val="0"/>
          <w:marTop w:val="60"/>
          <w:marBottom w:val="0"/>
          <w:divBdr>
            <w:top w:val="none" w:sz="0" w:space="0" w:color="auto"/>
            <w:left w:val="none" w:sz="0" w:space="0" w:color="auto"/>
            <w:bottom w:val="none" w:sz="0" w:space="0" w:color="auto"/>
            <w:right w:val="none" w:sz="0" w:space="0" w:color="auto"/>
          </w:divBdr>
        </w:div>
      </w:divsChild>
    </w:div>
    <w:div w:id="1007247628">
      <w:bodyDiv w:val="1"/>
      <w:marLeft w:val="0"/>
      <w:marRight w:val="0"/>
      <w:marTop w:val="0"/>
      <w:marBottom w:val="0"/>
      <w:divBdr>
        <w:top w:val="none" w:sz="0" w:space="0" w:color="auto"/>
        <w:left w:val="none" w:sz="0" w:space="0" w:color="auto"/>
        <w:bottom w:val="none" w:sz="0" w:space="0" w:color="auto"/>
        <w:right w:val="none" w:sz="0" w:space="0" w:color="auto"/>
      </w:divBdr>
      <w:divsChild>
        <w:div w:id="2113865086">
          <w:marLeft w:val="0"/>
          <w:marRight w:val="0"/>
          <w:marTop w:val="0"/>
          <w:marBottom w:val="0"/>
          <w:divBdr>
            <w:top w:val="none" w:sz="0" w:space="0" w:color="auto"/>
            <w:left w:val="none" w:sz="0" w:space="0" w:color="auto"/>
            <w:bottom w:val="none" w:sz="0" w:space="0" w:color="auto"/>
            <w:right w:val="none" w:sz="0" w:space="0" w:color="auto"/>
          </w:divBdr>
          <w:divsChild>
            <w:div w:id="1086071597">
              <w:marLeft w:val="0"/>
              <w:marRight w:val="0"/>
              <w:marTop w:val="0"/>
              <w:marBottom w:val="0"/>
              <w:divBdr>
                <w:top w:val="none" w:sz="0" w:space="0" w:color="auto"/>
                <w:left w:val="none" w:sz="0" w:space="0" w:color="auto"/>
                <w:bottom w:val="none" w:sz="0" w:space="0" w:color="auto"/>
                <w:right w:val="none" w:sz="0" w:space="0" w:color="auto"/>
              </w:divBdr>
              <w:divsChild>
                <w:div w:id="656223307">
                  <w:marLeft w:val="0"/>
                  <w:marRight w:val="0"/>
                  <w:marTop w:val="0"/>
                  <w:marBottom w:val="0"/>
                  <w:divBdr>
                    <w:top w:val="none" w:sz="0" w:space="0" w:color="auto"/>
                    <w:left w:val="none" w:sz="0" w:space="0" w:color="auto"/>
                    <w:bottom w:val="none" w:sz="0" w:space="0" w:color="auto"/>
                    <w:right w:val="none" w:sz="0" w:space="0" w:color="auto"/>
                  </w:divBdr>
                  <w:divsChild>
                    <w:div w:id="1889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0270">
      <w:bodyDiv w:val="1"/>
      <w:marLeft w:val="0"/>
      <w:marRight w:val="0"/>
      <w:marTop w:val="0"/>
      <w:marBottom w:val="0"/>
      <w:divBdr>
        <w:top w:val="none" w:sz="0" w:space="0" w:color="auto"/>
        <w:left w:val="none" w:sz="0" w:space="0" w:color="auto"/>
        <w:bottom w:val="none" w:sz="0" w:space="0" w:color="auto"/>
        <w:right w:val="none" w:sz="0" w:space="0" w:color="auto"/>
      </w:divBdr>
    </w:div>
    <w:div w:id="1378050641">
      <w:bodyDiv w:val="1"/>
      <w:marLeft w:val="0"/>
      <w:marRight w:val="0"/>
      <w:marTop w:val="0"/>
      <w:marBottom w:val="0"/>
      <w:divBdr>
        <w:top w:val="none" w:sz="0" w:space="0" w:color="auto"/>
        <w:left w:val="none" w:sz="0" w:space="0" w:color="auto"/>
        <w:bottom w:val="none" w:sz="0" w:space="0" w:color="auto"/>
        <w:right w:val="none" w:sz="0" w:space="0" w:color="auto"/>
      </w:divBdr>
    </w:div>
    <w:div w:id="1637876331">
      <w:bodyDiv w:val="1"/>
      <w:marLeft w:val="0"/>
      <w:marRight w:val="0"/>
      <w:marTop w:val="0"/>
      <w:marBottom w:val="0"/>
      <w:divBdr>
        <w:top w:val="none" w:sz="0" w:space="0" w:color="auto"/>
        <w:left w:val="none" w:sz="0" w:space="0" w:color="auto"/>
        <w:bottom w:val="none" w:sz="0" w:space="0" w:color="auto"/>
        <w:right w:val="none" w:sz="0" w:space="0" w:color="auto"/>
      </w:divBdr>
      <w:divsChild>
        <w:div w:id="1186401240">
          <w:marLeft w:val="0"/>
          <w:marRight w:val="0"/>
          <w:marTop w:val="0"/>
          <w:marBottom w:val="0"/>
          <w:divBdr>
            <w:top w:val="none" w:sz="0" w:space="0" w:color="auto"/>
            <w:left w:val="none" w:sz="0" w:space="0" w:color="auto"/>
            <w:bottom w:val="none" w:sz="0" w:space="0" w:color="auto"/>
            <w:right w:val="none" w:sz="0" w:space="0" w:color="auto"/>
          </w:divBdr>
          <w:divsChild>
            <w:div w:id="1292856536">
              <w:marLeft w:val="0"/>
              <w:marRight w:val="0"/>
              <w:marTop w:val="0"/>
              <w:marBottom w:val="0"/>
              <w:divBdr>
                <w:top w:val="none" w:sz="0" w:space="0" w:color="auto"/>
                <w:left w:val="none" w:sz="0" w:space="0" w:color="auto"/>
                <w:bottom w:val="none" w:sz="0" w:space="0" w:color="auto"/>
                <w:right w:val="none" w:sz="0" w:space="0" w:color="auto"/>
              </w:divBdr>
              <w:divsChild>
                <w:div w:id="1494372533">
                  <w:marLeft w:val="0"/>
                  <w:marRight w:val="0"/>
                  <w:marTop w:val="0"/>
                  <w:marBottom w:val="0"/>
                  <w:divBdr>
                    <w:top w:val="none" w:sz="0" w:space="0" w:color="auto"/>
                    <w:left w:val="none" w:sz="0" w:space="0" w:color="auto"/>
                    <w:bottom w:val="none" w:sz="0" w:space="0" w:color="auto"/>
                    <w:right w:val="none" w:sz="0" w:space="0" w:color="auto"/>
                  </w:divBdr>
                  <w:divsChild>
                    <w:div w:id="9289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596">
      <w:bodyDiv w:val="1"/>
      <w:marLeft w:val="0"/>
      <w:marRight w:val="0"/>
      <w:marTop w:val="0"/>
      <w:marBottom w:val="0"/>
      <w:divBdr>
        <w:top w:val="none" w:sz="0" w:space="0" w:color="auto"/>
        <w:left w:val="none" w:sz="0" w:space="0" w:color="auto"/>
        <w:bottom w:val="none" w:sz="0" w:space="0" w:color="auto"/>
        <w:right w:val="none" w:sz="0" w:space="0" w:color="auto"/>
      </w:divBdr>
    </w:div>
    <w:div w:id="1760636546">
      <w:bodyDiv w:val="1"/>
      <w:marLeft w:val="0"/>
      <w:marRight w:val="0"/>
      <w:marTop w:val="0"/>
      <w:marBottom w:val="0"/>
      <w:divBdr>
        <w:top w:val="none" w:sz="0" w:space="0" w:color="auto"/>
        <w:left w:val="none" w:sz="0" w:space="0" w:color="auto"/>
        <w:bottom w:val="none" w:sz="0" w:space="0" w:color="auto"/>
        <w:right w:val="none" w:sz="0" w:space="0" w:color="auto"/>
      </w:divBdr>
    </w:div>
    <w:div w:id="1822186389">
      <w:bodyDiv w:val="1"/>
      <w:marLeft w:val="0"/>
      <w:marRight w:val="0"/>
      <w:marTop w:val="0"/>
      <w:marBottom w:val="0"/>
      <w:divBdr>
        <w:top w:val="none" w:sz="0" w:space="0" w:color="auto"/>
        <w:left w:val="none" w:sz="0" w:space="0" w:color="auto"/>
        <w:bottom w:val="none" w:sz="0" w:space="0" w:color="auto"/>
        <w:right w:val="none" w:sz="0" w:space="0" w:color="auto"/>
      </w:divBdr>
    </w:div>
    <w:div w:id="1862815163">
      <w:bodyDiv w:val="1"/>
      <w:marLeft w:val="0"/>
      <w:marRight w:val="0"/>
      <w:marTop w:val="0"/>
      <w:marBottom w:val="0"/>
      <w:divBdr>
        <w:top w:val="none" w:sz="0" w:space="0" w:color="auto"/>
        <w:left w:val="none" w:sz="0" w:space="0" w:color="auto"/>
        <w:bottom w:val="none" w:sz="0" w:space="0" w:color="auto"/>
        <w:right w:val="none" w:sz="0" w:space="0" w:color="auto"/>
      </w:divBdr>
      <w:divsChild>
        <w:div w:id="1541622411">
          <w:marLeft w:val="0"/>
          <w:marRight w:val="0"/>
          <w:marTop w:val="60"/>
          <w:marBottom w:val="0"/>
          <w:divBdr>
            <w:top w:val="none" w:sz="0" w:space="0" w:color="auto"/>
            <w:left w:val="none" w:sz="0" w:space="0" w:color="auto"/>
            <w:bottom w:val="none" w:sz="0" w:space="0" w:color="auto"/>
            <w:right w:val="none" w:sz="0" w:space="0" w:color="auto"/>
          </w:divBdr>
        </w:div>
      </w:divsChild>
    </w:div>
    <w:div w:id="1990013226">
      <w:bodyDiv w:val="1"/>
      <w:marLeft w:val="0"/>
      <w:marRight w:val="0"/>
      <w:marTop w:val="0"/>
      <w:marBottom w:val="0"/>
      <w:divBdr>
        <w:top w:val="none" w:sz="0" w:space="0" w:color="auto"/>
        <w:left w:val="none" w:sz="0" w:space="0" w:color="auto"/>
        <w:bottom w:val="none" w:sz="0" w:space="0" w:color="auto"/>
        <w:right w:val="none" w:sz="0" w:space="0" w:color="auto"/>
      </w:divBdr>
    </w:div>
    <w:div w:id="19989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CEBCA2-8502-E448-8BFB-EE5027172C18}">
  <we:reference id="f518cb36-c901-4d52-a9e7-4331342e485d" version="1.2.0.0" store="EXCatalog" storeType="EXCatalog"/>
  <we:alternateReferences>
    <we:reference id="WA200001011" version="1.2.0.0" store="cs-CZ"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2559</Characters>
  <Application>Microsoft Office Word</Application>
  <DocSecurity>0</DocSecurity>
  <Lines>44</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Beníčková</dc:creator>
  <cp:keywords/>
  <dc:description/>
  <cp:lastModifiedBy>Michaela Beníčková</cp:lastModifiedBy>
  <cp:revision>4</cp:revision>
  <dcterms:created xsi:type="dcterms:W3CDTF">2023-11-29T08:34:00Z</dcterms:created>
  <dcterms:modified xsi:type="dcterms:W3CDTF">2023-11-30T08:41:00Z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documentId_8718</vt:lpwstr>
  </property>
  <property fmtid="{D5CDD505-2E9C-101B-9397-08002B2CF9AE}" pid="3" name="grammarly_documentContext">
    <vt:lpwstr>{"goals":[],"domain":"general","emotions":[],"dialect":"british"}</vt:lpwstr>
  </property>
</Properties>
</file>