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JPG" ContentType="image/.jp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2"/>
        <w:rPr>
          <w:b w:val="0"/>
        </w:rPr>
      </w:pPr>
      <w:r>
        <w:t>Supplementary Material</w:t>
      </w:r>
    </w:p>
    <w:p>
      <w:pPr>
        <w:pStyle w:val="2"/>
        <w:rPr>
          <w:rFonts w:hint="eastAsia"/>
          <w:lang w:eastAsia="zh-CN"/>
        </w:rPr>
      </w:pPr>
      <w:r>
        <w:t>Supplementary Tables</w:t>
      </w:r>
    </w:p>
    <w:p>
      <w:pPr>
        <w:spacing w:after="0"/>
        <w:rPr>
          <w:rFonts w:eastAsia="宋体" w:cs="Times New Roman"/>
          <w:b/>
          <w:bCs/>
          <w:szCs w:val="21"/>
          <w:lang w:eastAsia="zh-CN"/>
        </w:rPr>
      </w:pPr>
      <w:r>
        <w:rPr>
          <w:rFonts w:cs="Times New Roman"/>
          <w:b/>
          <w:bCs/>
          <w:sz w:val="21"/>
          <w:szCs w:val="21"/>
        </w:rPr>
        <w:t xml:space="preserve">Table 4 Comparison of Quality of Life Between the Two Groups </w:t>
      </w:r>
      <w:r>
        <w:rPr>
          <w:rFonts w:eastAsia="宋体" w:cs="Times New Roman"/>
          <w:b/>
          <w:bCs/>
          <w:szCs w:val="21"/>
          <w:lang w:eastAsia="zh-CN"/>
        </w:rPr>
        <w:t>(</w:t>
      </w:r>
      <w:r>
        <w:rPr>
          <w:rFonts w:eastAsia="宋体" w:cs="Times New Roman"/>
          <w:b/>
          <w:bCs/>
          <w:position w:val="-6"/>
          <w:szCs w:val="21"/>
        </w:rPr>
        <w:object>
          <v:shape id="_x0000_i1025" o:spt="75" type="#_x0000_t75" style="height:17.4pt;width:10.3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10">
            <o:LockedField>false</o:LockedField>
          </o:OLEObject>
        </w:object>
      </w:r>
      <w:r>
        <w:rPr>
          <w:rFonts w:eastAsia="宋体" w:cs="Times New Roman"/>
          <w:b/>
          <w:bCs/>
          <w:color w:val="000000"/>
          <w:szCs w:val="21"/>
        </w:rPr>
        <w:t>±</w:t>
      </w:r>
      <w:r>
        <w:rPr>
          <w:rFonts w:cs="Times New Roman"/>
          <w:b/>
          <w:bCs/>
        </w:rPr>
        <w:t>s</w:t>
      </w:r>
      <w:r>
        <w:rPr>
          <w:rFonts w:eastAsia="宋体" w:cs="Times New Roman"/>
          <w:b/>
          <w:bCs/>
          <w:szCs w:val="21"/>
          <w:lang w:eastAsia="zh-CN"/>
        </w:rPr>
        <w:t>)</w:t>
      </w:r>
    </w:p>
    <w:tbl>
      <w:tblPr>
        <w:tblStyle w:val="20"/>
        <w:tblW w:w="9525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1"/>
        <w:gridCol w:w="1788"/>
        <w:gridCol w:w="2016"/>
        <w:gridCol w:w="222"/>
        <w:gridCol w:w="1868"/>
        <w:gridCol w:w="18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8" w:type="dxa"/>
            <w:vMerge w:val="restart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Group</w:t>
            </w:r>
          </w:p>
        </w:tc>
        <w:tc>
          <w:tcPr>
            <w:tcW w:w="3736" w:type="dxa"/>
            <w:gridSpan w:val="2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Physical Function</w:t>
            </w:r>
          </w:p>
        </w:tc>
        <w:tc>
          <w:tcPr>
            <w:tcW w:w="190" w:type="dxa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736" w:type="dxa"/>
            <w:gridSpan w:val="2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Role Function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68" w:type="dxa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Before Intervention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After Intervention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Before Intervention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After Intervention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Intervention Group (n=40)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80(53.33,93.33)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83.34(68.34,93.33)*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66.67(66.67,100)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100(66.67,100)*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Control Group (n=41)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80(66.67,86.67)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66.67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86.67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83.33(66.67,100)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83.33(66.67,83.33)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-0.585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-2.505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-0.713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-2.834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0.558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0.012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0.476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0.005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restart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Group</w:t>
            </w:r>
          </w:p>
        </w:tc>
        <w:tc>
          <w:tcPr>
            <w:tcW w:w="0" w:type="auto"/>
            <w:gridSpan w:val="2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Emotional Function</w:t>
            </w:r>
          </w:p>
        </w:tc>
        <w:tc>
          <w:tcPr>
            <w:tcW w:w="0" w:type="auto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Cognitive Function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Before Intervention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After Intervention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Before Intervention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After Intervention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Intervention Group (n=40)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83.33(75,100)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100(91.67,100)*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83.33(66.67,100)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83.33(83.33,100)*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Control Group (n=41)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91.67(75,100)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91.67(75,100)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83.33(88.33,100)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83.33(66.67,100)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-0.847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-2.172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-1.112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-0.807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0.397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0.266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0.42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0" w:type="auto"/>
            <w:vMerge w:val="restart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Group</w:t>
            </w:r>
          </w:p>
        </w:tc>
        <w:tc>
          <w:tcPr>
            <w:tcW w:w="0" w:type="auto"/>
            <w:gridSpan w:val="2"/>
            <w:tcBorders>
              <w:top w:val="single" w:color="000000" w:sz="12" w:space="0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Social Function</w:t>
            </w:r>
          </w:p>
        </w:tc>
        <w:tc>
          <w:tcPr>
            <w:tcW w:w="0" w:type="auto"/>
            <w:tcBorders>
              <w:top w:val="single" w:color="000000" w:sz="12" w:space="0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12" w:space="0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Fatigue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Before Intervention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After Intervention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Before Intervention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After Intervention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Intervention Group (n=40)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83.33(66.67,100)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100(70.84,100)*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33.33(22.22,44.44)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11.11(2.78,22.22)*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Control Group (n=41)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83.33(66.67,100)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100(66.67,100)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22.22(16.67,44.44)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11.11(11.11,33.33)*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-0.344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-1.194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-0.409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-0.457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0.731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0.232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0.683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0.648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0" w:type="auto"/>
            <w:vMerge w:val="restart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Group</w:t>
            </w:r>
          </w:p>
        </w:tc>
        <w:tc>
          <w:tcPr>
            <w:tcW w:w="0" w:type="auto"/>
            <w:gridSpan w:val="2"/>
            <w:tcBorders>
              <w:top w:val="single" w:color="auto" w:sz="12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Nausea and Vomiting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auto" w:sz="12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Pain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Before Intervention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After Intervention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Before Intervention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After Intervention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Intervention Group (n=40)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0(0,33.33)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0(0,16.67)*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16.67(0,33.33)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0(0,16.67)*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Control Group (n=41)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0(0,16.67)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0(0,0)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16.67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33.33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0(0,16.67)*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-0.522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-0.994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-0.135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-0.634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0.601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0.893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0.526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0" w:type="auto"/>
            <w:vMerge w:val="restart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Group</w:t>
            </w:r>
          </w:p>
        </w:tc>
        <w:tc>
          <w:tcPr>
            <w:tcW w:w="0" w:type="auto"/>
            <w:gridSpan w:val="2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Dyspnea</w:t>
            </w:r>
          </w:p>
        </w:tc>
        <w:tc>
          <w:tcPr>
            <w:tcW w:w="0" w:type="auto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Insomnia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Before Intervention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After Intervention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Before Intervention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After Intervention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Intervention Group (n=40)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33.33(0,33.33)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0(0,33.33)*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33.33(33.33,66.67)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0(0,33.33)*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Control Group (n=41)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33.33(0,33.33)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0(0,33.33)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33.33(33.33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33.33(0,33.33)*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-0.026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-1.64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-0.515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-2.251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0.979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0.101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0.606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0.024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0" w:type="auto"/>
            <w:vMerge w:val="restart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Group</w:t>
            </w:r>
          </w:p>
        </w:tc>
        <w:tc>
          <w:tcPr>
            <w:tcW w:w="0" w:type="auto"/>
            <w:gridSpan w:val="2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Appetite Decrease</w:t>
            </w:r>
          </w:p>
        </w:tc>
        <w:tc>
          <w:tcPr>
            <w:tcW w:w="0" w:type="auto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Constipation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Before Intervention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After Intervention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Before Intervention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After Intervention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Intervention Group (n=40)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33.33(0,66.67)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0(0,33.33)*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0(0,33.33)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0(0,33.33)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Control Group (n=41)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33.33(33.33,33.33)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33.33(0,33.33)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0(0,33.33)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0(0,33.33)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-0.061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-2.041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-0.541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-0.53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0.951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0.041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0.588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0.596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0" w:type="auto"/>
            <w:vMerge w:val="restart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Group</w:t>
            </w:r>
          </w:p>
        </w:tc>
        <w:tc>
          <w:tcPr>
            <w:tcW w:w="0" w:type="auto"/>
            <w:gridSpan w:val="2"/>
            <w:tcBorders>
              <w:top w:val="single" w:color="auto" w:sz="12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Diarrhea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auto" w:sz="12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Financial Difficulties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Before Intervention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After Intervention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Before Intervention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After Intervention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Intervention Group (n=40)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0(0,0)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0(0,0)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33.33(33.33,66.67)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33.33(33.33,66.67)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Control Group (n=41)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0(0,0)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0(0,0)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33.33(33.33,66.67)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33.33(33.33,66.67)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-0.467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-0.923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-0.384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-0.473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0.64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0.356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0.701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0.636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0" w:type="auto"/>
            <w:vMerge w:val="restart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Group</w:t>
            </w:r>
          </w:p>
        </w:tc>
        <w:tc>
          <w:tcPr>
            <w:tcW w:w="0" w:type="auto"/>
            <w:gridSpan w:val="5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Overall Health Status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Before Intervention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After Intervention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Intervention Group (n=40)</w:t>
            </w: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none"/>
              </w:rPr>
              <w:t>54.17(41.67,66.67)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none"/>
              </w:rPr>
              <w:t>75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none"/>
              </w:rPr>
              <w:t>(5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none"/>
              </w:rPr>
              <w:t>2.08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none"/>
              </w:rPr>
              <w:t>,81.25)*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Control Group (n=41)</w:t>
            </w: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none"/>
              </w:rPr>
              <w:t>50(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none"/>
              </w:rPr>
              <w:t>45.84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none"/>
              </w:rPr>
              <w:t>,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none"/>
              </w:rPr>
              <w:t>62.5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none"/>
              </w:rPr>
              <w:t>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none"/>
              </w:rPr>
              <w:t>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none"/>
              </w:rPr>
              <w:t>8.33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none"/>
              </w:rPr>
              <w:t>(41.67,75)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Ｚ</w:t>
            </w: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none"/>
              </w:rPr>
              <w:t xml:space="preserve">-0.029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none"/>
              </w:rPr>
              <w:t>-2.948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P</w:t>
            </w:r>
          </w:p>
        </w:tc>
        <w:tc>
          <w:tcPr>
            <w:tcW w:w="3736" w:type="dxa"/>
            <w:gridSpan w:val="2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none"/>
              </w:rPr>
              <w:t xml:space="preserve">0.977 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6" w:type="dxa"/>
            <w:gridSpan w:val="2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none"/>
              </w:rPr>
              <w:t xml:space="preserve">0.003 </w:t>
            </w:r>
          </w:p>
        </w:tc>
      </w:tr>
    </w:tbl>
    <w:p>
      <w:pPr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Note: * Compared with the same group before intervention, </w:t>
      </w:r>
      <w:r>
        <w:rPr>
          <w:rFonts w:cs="Times New Roman"/>
          <w:i/>
          <w:sz w:val="21"/>
          <w:szCs w:val="21"/>
        </w:rPr>
        <w:t>P</w:t>
      </w:r>
      <w:r>
        <w:rPr>
          <w:rFonts w:cs="Times New Roman"/>
          <w:sz w:val="21"/>
          <w:szCs w:val="21"/>
        </w:rPr>
        <w:t>&lt;0.05</w:t>
      </w:r>
      <w:bookmarkStart w:id="0" w:name="_GoBack"/>
      <w:bookmarkEnd w:id="0"/>
    </w:p>
    <w:sectPr>
      <w:headerReference r:id="rId6" w:type="first"/>
      <w:footerReference r:id="rId7" w:type="default"/>
      <w:headerReference r:id="rId5" w:type="even"/>
      <w:footerReference r:id="rId8" w:type="even"/>
      <w:pgSz w:w="12240" w:h="15840"/>
      <w:pgMar w:top="720" w:right="720" w:bottom="720" w:left="72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b/>
        <w:sz w:val="2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6" o:spid="_x0000_s1026" o:spt="202" type="#_x0000_t202" style="position:absolute;left:0pt;margin-left:457.2pt;margin-top:726.5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C0000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457.2pt;margin-top:724.2pt;height:31.15pt;width:118.8pt;mso-position-horizontal-relative:page;mso-position-vertical-relative:page;z-index:251660288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FdEItIAAAAEAQAADwAAAAAAAAABACAAAAAiAAAAZHJzL2Rvd25yZXYueG1sUEsBAhQA&#10;FAAAAAgAh07iQFsR1fExAgAAc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b/>
        <w:color w:val="A6A6A6" w:themeColor="background1" w:themeShade="A6"/>
        <w:lang w:val="en-GB" w:eastAsia="en-GB"/>
      </w:rPr>
      <w:drawing>
        <wp:inline distT="0" distB="0" distL="0" distR="0">
          <wp:extent cx="1382395" cy="496570"/>
          <wp:effectExtent l="0" t="0" r="0" b="0"/>
          <wp:docPr id="1883381712" name="图片 1883381712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3381712" name="图片 1883381712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C0601A"/>
    <w:multiLevelType w:val="multilevel"/>
    <w:tmpl w:val="1EC0601A"/>
    <w:lvl w:ilvl="0" w:tentative="0">
      <w:start w:val="1"/>
      <w:numFmt w:val="decimal"/>
      <w:pStyle w:val="2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720"/>
  <w:evenAndOddHeaders w:val="1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3YzlmOWRhZjkwYmNmN2VkMTgxOTEwZTMwOTcyZWMifQ=="/>
  </w:docVars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373CD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8F683B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70124"/>
    <w:rsid w:val="00D81696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109A074C"/>
    <w:rsid w:val="2E751E32"/>
    <w:rsid w:val="3EDA442A"/>
    <w:rsid w:val="41FC07CF"/>
    <w:rsid w:val="46387A71"/>
    <w:rsid w:val="5C3304B9"/>
    <w:rsid w:val="60502CD3"/>
    <w:rsid w:val="6F6A57DA"/>
    <w:rsid w:val="7278765C"/>
    <w:rsid w:val="7C0A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2" w:semiHidden="0" w:name="heading 2"/>
    <w:lsdException w:qFormat="1" w:unhideWhenUsed="0" w:uiPriority="2" w:semiHidden="0" w:name="heading 3"/>
    <w:lsdException w:qFormat="1" w:unhideWhenUsed="0" w:uiPriority="2" w:semiHidden="0" w:name="heading 4"/>
    <w:lsdException w:qFormat="1" w:unhideWhenUsed="0" w:uiPriority="2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before="120" w:after="240" w:line="240" w:lineRule="auto"/>
    </w:pPr>
    <w:rPr>
      <w:rFonts w:ascii="Times New Roman" w:hAnsi="Times New Roman" w:eastAsiaTheme="minorEastAsia" w:cstheme="minorBidi"/>
      <w:sz w:val="24"/>
      <w:szCs w:val="22"/>
      <w:lang w:val="en-US" w:eastAsia="en-US" w:bidi="ar-SA"/>
    </w:rPr>
  </w:style>
  <w:style w:type="paragraph" w:styleId="2">
    <w:name w:val="heading 1"/>
    <w:basedOn w:val="3"/>
    <w:next w:val="1"/>
    <w:link w:val="31"/>
    <w:autoRedefine/>
    <w:qFormat/>
    <w:uiPriority w:val="2"/>
    <w:pPr>
      <w:numPr>
        <w:ilvl w:val="0"/>
        <w:numId w:val="1"/>
      </w:numPr>
      <w:spacing w:before="240"/>
      <w:contextualSpacing w:val="0"/>
      <w:outlineLvl w:val="0"/>
    </w:pPr>
    <w:rPr>
      <w:b/>
    </w:rPr>
  </w:style>
  <w:style w:type="paragraph" w:styleId="4">
    <w:name w:val="heading 2"/>
    <w:basedOn w:val="2"/>
    <w:next w:val="1"/>
    <w:link w:val="32"/>
    <w:autoRedefine/>
    <w:qFormat/>
    <w:uiPriority w:val="2"/>
    <w:pPr>
      <w:numPr>
        <w:ilvl w:val="1"/>
      </w:numPr>
      <w:spacing w:after="200"/>
      <w:outlineLvl w:val="1"/>
    </w:pPr>
  </w:style>
  <w:style w:type="paragraph" w:styleId="5">
    <w:name w:val="heading 3"/>
    <w:basedOn w:val="1"/>
    <w:next w:val="1"/>
    <w:link w:val="45"/>
    <w:autoRedefine/>
    <w:qFormat/>
    <w:uiPriority w:val="2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6">
    <w:name w:val="heading 4"/>
    <w:basedOn w:val="5"/>
    <w:next w:val="1"/>
    <w:link w:val="46"/>
    <w:autoRedefine/>
    <w:qFormat/>
    <w:uiPriority w:val="2"/>
    <w:pPr>
      <w:numPr>
        <w:ilvl w:val="3"/>
      </w:numPr>
      <w:outlineLvl w:val="3"/>
    </w:pPr>
    <w:rPr>
      <w:iCs/>
    </w:rPr>
  </w:style>
  <w:style w:type="paragraph" w:styleId="7">
    <w:name w:val="heading 5"/>
    <w:basedOn w:val="6"/>
    <w:next w:val="1"/>
    <w:link w:val="47"/>
    <w:autoRedefine/>
    <w:qFormat/>
    <w:uiPriority w:val="2"/>
    <w:pPr>
      <w:numPr>
        <w:ilvl w:val="4"/>
      </w:numPr>
      <w:outlineLvl w:val="4"/>
    </w:pPr>
  </w:style>
  <w:style w:type="character" w:default="1" w:styleId="22">
    <w:name w:val="Default Paragraph Font"/>
    <w:autoRedefine/>
    <w:semiHidden/>
    <w:unhideWhenUsed/>
    <w:qFormat/>
    <w:uiPriority w:val="1"/>
  </w:style>
  <w:style w:type="table" w:default="1" w:styleId="2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autoRedefine/>
    <w:qFormat/>
    <w:uiPriority w:val="3"/>
    <w:pPr>
      <w:numPr>
        <w:ilvl w:val="0"/>
        <w:numId w:val="2"/>
      </w:numPr>
      <w:contextualSpacing/>
    </w:pPr>
    <w:rPr>
      <w:rFonts w:eastAsia="Cambria" w:cs="Times New Roman"/>
      <w:szCs w:val="24"/>
    </w:rPr>
  </w:style>
  <w:style w:type="paragraph" w:styleId="8">
    <w:name w:val="caption"/>
    <w:basedOn w:val="1"/>
    <w:next w:val="9"/>
    <w:autoRedefine/>
    <w:unhideWhenUsed/>
    <w:qFormat/>
    <w:uiPriority w:val="35"/>
    <w:pPr>
      <w:keepNext/>
    </w:pPr>
    <w:rPr>
      <w:rFonts w:cs="Times New Roman"/>
      <w:b/>
      <w:bCs/>
      <w:szCs w:val="24"/>
    </w:rPr>
  </w:style>
  <w:style w:type="paragraph" w:styleId="9">
    <w:name w:val="No Spacing"/>
    <w:autoRedefine/>
    <w:unhideWhenUsed/>
    <w:qFormat/>
    <w:uiPriority w:val="99"/>
    <w:pPr>
      <w:spacing w:after="0" w:line="240" w:lineRule="auto"/>
    </w:pPr>
    <w:rPr>
      <w:rFonts w:ascii="Times New Roman" w:hAnsi="Times New Roman" w:eastAsiaTheme="minorEastAsia" w:cstheme="minorBidi"/>
      <w:sz w:val="24"/>
      <w:szCs w:val="22"/>
      <w:lang w:val="en-US" w:eastAsia="en-US" w:bidi="ar-SA"/>
    </w:rPr>
  </w:style>
  <w:style w:type="paragraph" w:styleId="10">
    <w:name w:val="annotation text"/>
    <w:basedOn w:val="1"/>
    <w:link w:val="37"/>
    <w:autoRedefine/>
    <w:semiHidden/>
    <w:unhideWhenUsed/>
    <w:qFormat/>
    <w:uiPriority w:val="99"/>
    <w:rPr>
      <w:sz w:val="20"/>
      <w:szCs w:val="20"/>
    </w:rPr>
  </w:style>
  <w:style w:type="paragraph" w:styleId="11">
    <w:name w:val="endnote text"/>
    <w:basedOn w:val="1"/>
    <w:link w:val="39"/>
    <w:autoRedefine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2">
    <w:name w:val="Balloon Text"/>
    <w:basedOn w:val="1"/>
    <w:link w:val="35"/>
    <w:autoRedefine/>
    <w:semiHidden/>
    <w:unhideWhenUsed/>
    <w:qFormat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13">
    <w:name w:val="footer"/>
    <w:basedOn w:val="1"/>
    <w:link w:val="40"/>
    <w:autoRedefine/>
    <w:unhideWhenUsed/>
    <w:qFormat/>
    <w:uiPriority w:val="99"/>
    <w:pPr>
      <w:tabs>
        <w:tab w:val="center" w:pos="4844"/>
        <w:tab w:val="right" w:pos="9689"/>
      </w:tabs>
      <w:spacing w:after="0"/>
    </w:pPr>
  </w:style>
  <w:style w:type="paragraph" w:styleId="14">
    <w:name w:val="header"/>
    <w:basedOn w:val="1"/>
    <w:link w:val="42"/>
    <w:autoRedefine/>
    <w:unhideWhenUsed/>
    <w:qFormat/>
    <w:uiPriority w:val="99"/>
    <w:pPr>
      <w:tabs>
        <w:tab w:val="center" w:pos="4844"/>
        <w:tab w:val="right" w:pos="9689"/>
      </w:tabs>
    </w:pPr>
    <w:rPr>
      <w:b/>
    </w:rPr>
  </w:style>
  <w:style w:type="paragraph" w:styleId="15">
    <w:name w:val="Subtitle"/>
    <w:basedOn w:val="1"/>
    <w:next w:val="1"/>
    <w:link w:val="33"/>
    <w:autoRedefine/>
    <w:unhideWhenUsed/>
    <w:qFormat/>
    <w:uiPriority w:val="99"/>
    <w:pPr>
      <w:spacing w:before="240"/>
    </w:pPr>
    <w:rPr>
      <w:rFonts w:cs="Times New Roman"/>
      <w:b/>
      <w:szCs w:val="24"/>
    </w:rPr>
  </w:style>
  <w:style w:type="paragraph" w:styleId="16">
    <w:name w:val="footnote text"/>
    <w:basedOn w:val="1"/>
    <w:link w:val="41"/>
    <w:autoRedefine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7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18">
    <w:name w:val="Title"/>
    <w:basedOn w:val="1"/>
    <w:next w:val="1"/>
    <w:link w:val="51"/>
    <w:autoRedefine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19">
    <w:name w:val="annotation subject"/>
    <w:basedOn w:val="10"/>
    <w:next w:val="10"/>
    <w:link w:val="38"/>
    <w:autoRedefine/>
    <w:semiHidden/>
    <w:unhideWhenUsed/>
    <w:qFormat/>
    <w:uiPriority w:val="99"/>
    <w:rPr>
      <w:b/>
      <w:bCs/>
    </w:rPr>
  </w:style>
  <w:style w:type="table" w:styleId="21">
    <w:name w:val="Table Grid"/>
    <w:basedOn w:val="20"/>
    <w:autoRedefine/>
    <w:qFormat/>
    <w:uiPriority w:val="59"/>
    <w:pPr>
      <w:spacing w:after="0" w:line="240" w:lineRule="auto"/>
    </w:pPr>
    <w:rPr>
      <w:rFonts w:asciiTheme="majorHAnsi" w:hAnsiTheme="maj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autoRedefine/>
    <w:qFormat/>
    <w:uiPriority w:val="22"/>
    <w:rPr>
      <w:rFonts w:ascii="Times New Roman" w:hAnsi="Times New Roman"/>
      <w:b/>
      <w:bCs/>
    </w:rPr>
  </w:style>
  <w:style w:type="character" w:styleId="24">
    <w:name w:val="endnote reference"/>
    <w:basedOn w:val="22"/>
    <w:autoRedefine/>
    <w:semiHidden/>
    <w:unhideWhenUsed/>
    <w:qFormat/>
    <w:uiPriority w:val="99"/>
    <w:rPr>
      <w:vertAlign w:val="superscript"/>
    </w:rPr>
  </w:style>
  <w:style w:type="character" w:styleId="25">
    <w:name w:val="FollowedHyperlink"/>
    <w:basedOn w:val="22"/>
    <w:autoRedefine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6">
    <w:name w:val="Emphasis"/>
    <w:basedOn w:val="22"/>
    <w:autoRedefine/>
    <w:qFormat/>
    <w:uiPriority w:val="20"/>
    <w:rPr>
      <w:rFonts w:ascii="Times New Roman" w:hAnsi="Times New Roman"/>
      <w:i/>
      <w:iCs/>
    </w:rPr>
  </w:style>
  <w:style w:type="character" w:styleId="27">
    <w:name w:val="line number"/>
    <w:basedOn w:val="22"/>
    <w:autoRedefine/>
    <w:semiHidden/>
    <w:unhideWhenUsed/>
    <w:qFormat/>
    <w:uiPriority w:val="99"/>
  </w:style>
  <w:style w:type="character" w:styleId="28">
    <w:name w:val="Hyperlink"/>
    <w:basedOn w:val="22"/>
    <w:autoRedefine/>
    <w:unhideWhenUsed/>
    <w:qFormat/>
    <w:uiPriority w:val="99"/>
    <w:rPr>
      <w:color w:val="0000FF"/>
      <w:u w:val="single"/>
    </w:rPr>
  </w:style>
  <w:style w:type="character" w:styleId="29">
    <w:name w:val="annotation reference"/>
    <w:basedOn w:val="22"/>
    <w:autoRedefine/>
    <w:semiHidden/>
    <w:unhideWhenUsed/>
    <w:qFormat/>
    <w:uiPriority w:val="99"/>
    <w:rPr>
      <w:sz w:val="16"/>
      <w:szCs w:val="16"/>
    </w:rPr>
  </w:style>
  <w:style w:type="character" w:styleId="30">
    <w:name w:val="footnote reference"/>
    <w:basedOn w:val="22"/>
    <w:autoRedefine/>
    <w:semiHidden/>
    <w:unhideWhenUsed/>
    <w:qFormat/>
    <w:uiPriority w:val="99"/>
    <w:rPr>
      <w:vertAlign w:val="superscript"/>
    </w:rPr>
  </w:style>
  <w:style w:type="character" w:customStyle="1" w:styleId="31">
    <w:name w:val="标题 1 字符"/>
    <w:basedOn w:val="22"/>
    <w:link w:val="2"/>
    <w:autoRedefine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2">
    <w:name w:val="标题 2 字符"/>
    <w:basedOn w:val="22"/>
    <w:link w:val="4"/>
    <w:autoRedefine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3">
    <w:name w:val="副标题 字符"/>
    <w:basedOn w:val="22"/>
    <w:link w:val="15"/>
    <w:autoRedefine/>
    <w:qFormat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34">
    <w:name w:val="Author List"/>
    <w:basedOn w:val="15"/>
    <w:next w:val="1"/>
    <w:autoRedefine/>
    <w:qFormat/>
    <w:uiPriority w:val="1"/>
  </w:style>
  <w:style w:type="character" w:customStyle="1" w:styleId="35">
    <w:name w:val="批注框文本 字符"/>
    <w:basedOn w:val="22"/>
    <w:link w:val="12"/>
    <w:autoRedefine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6">
    <w:name w:val="Book Title"/>
    <w:basedOn w:val="22"/>
    <w:autoRedefine/>
    <w:qFormat/>
    <w:uiPriority w:val="33"/>
    <w:rPr>
      <w:rFonts w:ascii="Times New Roman" w:hAnsi="Times New Roman"/>
      <w:b/>
      <w:bCs/>
      <w:i/>
      <w:iCs/>
      <w:spacing w:val="5"/>
    </w:rPr>
  </w:style>
  <w:style w:type="character" w:customStyle="1" w:styleId="37">
    <w:name w:val="批注文字 字符"/>
    <w:basedOn w:val="22"/>
    <w:link w:val="10"/>
    <w:autoRedefine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38">
    <w:name w:val="批注主题 字符"/>
    <w:basedOn w:val="37"/>
    <w:link w:val="19"/>
    <w:autoRedefine/>
    <w:semiHidden/>
    <w:qFormat/>
    <w:uiPriority w:val="99"/>
    <w:rPr>
      <w:rFonts w:ascii="Times New Roman" w:hAnsi="Times New Roman"/>
      <w:b/>
      <w:bCs/>
      <w:sz w:val="20"/>
      <w:szCs w:val="20"/>
    </w:rPr>
  </w:style>
  <w:style w:type="character" w:customStyle="1" w:styleId="39">
    <w:name w:val="尾注文本 字符"/>
    <w:basedOn w:val="22"/>
    <w:link w:val="11"/>
    <w:autoRedefine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0">
    <w:name w:val="页脚 字符"/>
    <w:basedOn w:val="22"/>
    <w:link w:val="13"/>
    <w:autoRedefine/>
    <w:qFormat/>
    <w:uiPriority w:val="99"/>
    <w:rPr>
      <w:rFonts w:ascii="Times New Roman" w:hAnsi="Times New Roman"/>
      <w:sz w:val="24"/>
    </w:rPr>
  </w:style>
  <w:style w:type="character" w:customStyle="1" w:styleId="41">
    <w:name w:val="脚注文本 字符"/>
    <w:basedOn w:val="22"/>
    <w:link w:val="16"/>
    <w:autoRedefine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2">
    <w:name w:val="页眉 字符"/>
    <w:basedOn w:val="22"/>
    <w:link w:val="14"/>
    <w:autoRedefine/>
    <w:qFormat/>
    <w:uiPriority w:val="99"/>
    <w:rPr>
      <w:rFonts w:ascii="Times New Roman" w:hAnsi="Times New Roman"/>
      <w:b/>
      <w:sz w:val="24"/>
    </w:rPr>
  </w:style>
  <w:style w:type="character" w:customStyle="1" w:styleId="43">
    <w:name w:val="Intense Emphasis"/>
    <w:basedOn w:val="22"/>
    <w:autoRedefine/>
    <w:unhideWhenUsed/>
    <w:qFormat/>
    <w:uiPriority w:val="21"/>
    <w:rPr>
      <w:rFonts w:ascii="Times New Roman" w:hAnsi="Times New Roman"/>
      <w:i/>
      <w:iCs/>
      <w:color w:val="auto"/>
    </w:rPr>
  </w:style>
  <w:style w:type="character" w:customStyle="1" w:styleId="44">
    <w:name w:val="Intense Reference"/>
    <w:basedOn w:val="22"/>
    <w:autoRedefine/>
    <w:qFormat/>
    <w:uiPriority w:val="32"/>
    <w:rPr>
      <w:b/>
      <w:bCs/>
      <w:smallCaps/>
      <w:color w:val="auto"/>
      <w:spacing w:val="5"/>
    </w:rPr>
  </w:style>
  <w:style w:type="character" w:customStyle="1" w:styleId="45">
    <w:name w:val="标题 3 字符"/>
    <w:basedOn w:val="22"/>
    <w:link w:val="5"/>
    <w:autoRedefine/>
    <w:qFormat/>
    <w:uiPriority w:val="2"/>
    <w:rPr>
      <w:rFonts w:ascii="Times New Roman" w:hAnsi="Times New Roman" w:eastAsiaTheme="majorEastAsia" w:cstheme="majorBidi"/>
      <w:b/>
      <w:sz w:val="24"/>
      <w:szCs w:val="24"/>
    </w:rPr>
  </w:style>
  <w:style w:type="character" w:customStyle="1" w:styleId="46">
    <w:name w:val="标题 4 字符"/>
    <w:basedOn w:val="22"/>
    <w:link w:val="6"/>
    <w:autoRedefine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character" w:customStyle="1" w:styleId="47">
    <w:name w:val="标题 5 字符"/>
    <w:basedOn w:val="22"/>
    <w:link w:val="7"/>
    <w:autoRedefine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paragraph" w:styleId="48">
    <w:name w:val="Quote"/>
    <w:basedOn w:val="1"/>
    <w:next w:val="1"/>
    <w:link w:val="49"/>
    <w:autoRedefine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9">
    <w:name w:val="引用 字符"/>
    <w:basedOn w:val="22"/>
    <w:link w:val="48"/>
    <w:autoRedefine/>
    <w:qFormat/>
    <w:uiPriority w:val="29"/>
    <w:rPr>
      <w:rFonts w:ascii="Times New Roman" w:hAnsi="Times New Roman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Subtle Emphasis"/>
    <w:basedOn w:val="22"/>
    <w:autoRedefine/>
    <w:qFormat/>
    <w:uiPriority w:val="19"/>
    <w:rPr>
      <w:rFonts w:ascii="Times New Roman" w:hAnsi="Times New Roman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1">
    <w:name w:val="标题 字符"/>
    <w:basedOn w:val="22"/>
    <w:link w:val="18"/>
    <w:autoRedefine/>
    <w:qFormat/>
    <w:uiPriority w:val="0"/>
    <w:rPr>
      <w:rFonts w:ascii="Times New Roman" w:hAnsi="Times New Roman" w:cs="Times New Roman"/>
      <w:b/>
      <w:sz w:val="32"/>
      <w:szCs w:val="32"/>
    </w:rPr>
  </w:style>
  <w:style w:type="paragraph" w:customStyle="1" w:styleId="52">
    <w:name w:val="Supplementary Material"/>
    <w:basedOn w:val="18"/>
    <w:next w:val="18"/>
    <w:autoRedefine/>
    <w:qFormat/>
    <w:uiPriority w:val="0"/>
    <w:pPr>
      <w:spacing w:after="120"/>
    </w:pPr>
    <w:rPr>
      <w:i/>
    </w:rPr>
  </w:style>
  <w:style w:type="paragraph" w:customStyle="1" w:styleId="53">
    <w:name w:val="Revision"/>
    <w:autoRedefine/>
    <w:hidden/>
    <w:semiHidden/>
    <w:qFormat/>
    <w:uiPriority w:val="99"/>
    <w:pPr>
      <w:spacing w:after="0" w:line="240" w:lineRule="auto"/>
    </w:pPr>
    <w:rPr>
      <w:rFonts w:ascii="Times New Roman" w:hAnsi="Times New Roman" w:eastAsiaTheme="minorEastAsia" w:cstheme="minorBidi"/>
      <w:sz w:val="24"/>
      <w:szCs w:val="22"/>
      <w:lang w:val="en-US" w:eastAsia="en-US" w:bidi="ar-SA"/>
    </w:rPr>
  </w:style>
  <w:style w:type="character" w:customStyle="1" w:styleId="54">
    <w:name w:val="font41"/>
    <w:autoRedefine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55">
    <w:name w:val="font01"/>
    <w:basedOn w:val="22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6.xml"/><Relationship Id="rId17" Type="http://schemas.openxmlformats.org/officeDocument/2006/relationships/customXml" Target="../customXml/item5.xml"/><Relationship Id="rId16" Type="http://schemas.openxmlformats.org/officeDocument/2006/relationships/customXml" Target="../customXml/item4.xml"/><Relationship Id="rId15" Type="http://schemas.openxmlformats.org/officeDocument/2006/relationships/customXml" Target="../customXml/item3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2.w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2E0E22-D442-4EBE-AAA2-EDC8871E7B41}">
  <ds:schemaRefs/>
</ds:datastoreItem>
</file>

<file path=customXml/itemProps3.xml><?xml version="1.0" encoding="utf-8"?>
<ds:datastoreItem xmlns:ds="http://schemas.openxmlformats.org/officeDocument/2006/customXml" ds:itemID="{A3D4929F-83D0-432F-8F82-6D4423C25F5E}">
  <ds:schemaRefs/>
</ds:datastoreItem>
</file>

<file path=customXml/itemProps4.xml><?xml version="1.0" encoding="utf-8"?>
<ds:datastoreItem xmlns:ds="http://schemas.openxmlformats.org/officeDocument/2006/customXml" ds:itemID="{DFF441E3-103C-4487-877D-08CD22337C19}">
  <ds:schemaRefs/>
</ds:datastoreItem>
</file>

<file path=customXml/itemProps5.xml><?xml version="1.0" encoding="utf-8"?>
<ds:datastoreItem xmlns:ds="http://schemas.openxmlformats.org/officeDocument/2006/customXml" ds:itemID="{114314AF-3C36-4C2C-B599-40A76C6FFFC1}">
  <ds:schemaRefs/>
</ds:datastoreItem>
</file>

<file path=customXml/itemProps6.xml><?xml version="1.0" encoding="utf-8"?>
<ds:datastoreItem xmlns:ds="http://schemas.openxmlformats.org/officeDocument/2006/customXml" ds:itemID="{2558679B-78FB-42CD-A1EA-A99096AF55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Pages>7</Pages>
  <Words>1394</Words>
  <Characters>7424</Characters>
  <Lines>57</Lines>
  <Paragraphs>16</Paragraphs>
  <TotalTime>0</TotalTime>
  <ScaleCrop>false</ScaleCrop>
  <LinksUpToDate>false</LinksUpToDate>
  <CharactersWithSpaces>7994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2023-12-08T08:20:00Z</dcterms:created>
  <dc:creator>Frontiers</dc:creator>
  <cp:lastModifiedBy>朦丹</cp:lastModifiedBy>
  <cp:lastPrinted>2013-10-03T12:51:00Z</cp:lastPrinted>
  <dcterms:modified xsi:type="dcterms:W3CDTF">2024-02-12T08:20:34Z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KSOProductBuildVer">
    <vt:lpwstr>2052-12.1.0.16120</vt:lpwstr>
  </property>
  <property fmtid="{D5CDD505-2E9C-101B-9397-08002B2CF9AE}" pid="11" name="ICV">
    <vt:lpwstr>E5076B65EBCD4E65A3A2DCB4DF1F5829_13</vt:lpwstr>
  </property>
</Properties>
</file>