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0A74" w14:textId="77777777" w:rsidR="004244EB" w:rsidRDefault="004244EB" w:rsidP="002D543B">
      <w:pPr>
        <w:ind w:right="666"/>
        <w:jc w:val="center"/>
        <w:rPr>
          <w:rFonts w:ascii="Times New Roman" w:eastAsia="Times New Roman" w:hAnsi="Times New Roman" w:cs="Times New Roman"/>
          <w:b/>
        </w:rPr>
      </w:pPr>
      <w:r w:rsidRPr="0049065B">
        <w:rPr>
          <w:rFonts w:ascii="Times New Roman" w:eastAsia="Times New Roman" w:hAnsi="Times New Roman" w:cs="Times New Roman"/>
          <w:b/>
        </w:rPr>
        <w:t>Appendix A</w:t>
      </w:r>
    </w:p>
    <w:p w14:paraId="023CBB5E" w14:textId="77777777" w:rsidR="004244EB" w:rsidRPr="00D90B78" w:rsidRDefault="004244EB" w:rsidP="004244EB">
      <w:pPr>
        <w:ind w:right="666"/>
        <w:jc w:val="center"/>
        <w:rPr>
          <w:rFonts w:ascii="Times New Roman" w:eastAsia="Times New Roman" w:hAnsi="Times New Roman" w:cs="Times New Roman"/>
          <w:b/>
        </w:rPr>
      </w:pPr>
      <w:r w:rsidRPr="0049065B">
        <w:rPr>
          <w:rFonts w:ascii="Times New Roman" w:eastAsia="Times New Roman" w:hAnsi="Times New Roman" w:cs="Times New Roman"/>
          <w:b/>
        </w:rPr>
        <w:t xml:space="preserve">Data Variables  </w:t>
      </w:r>
    </w:p>
    <w:p w14:paraId="6EECB39A" w14:textId="77777777" w:rsidR="004244EB" w:rsidRPr="0049065B" w:rsidRDefault="004244EB" w:rsidP="004244EB">
      <w:pPr>
        <w:ind w:left="455"/>
        <w:jc w:val="center"/>
        <w:rPr>
          <w:rFonts w:ascii="Times New Roman" w:hAnsi="Times New Roman" w:cs="Times New Roman"/>
        </w:rPr>
      </w:pPr>
      <w:r w:rsidRPr="0049065B">
        <w:rPr>
          <w:rFonts w:ascii="Times New Roman" w:eastAsia="Times New Roman" w:hAnsi="Times New Roman" w:cs="Times New Roman"/>
          <w:b/>
        </w:rPr>
        <w:t xml:space="preserve"> </w:t>
      </w:r>
    </w:p>
    <w:p w14:paraId="09B30C78" w14:textId="77777777" w:rsidR="004244EB" w:rsidRDefault="004244EB" w:rsidP="004244EB">
      <w:pPr>
        <w:ind w:right="307"/>
        <w:rPr>
          <w:rFonts w:ascii="Times New Roman" w:eastAsia="Times New Roman" w:hAnsi="Times New Roman" w:cs="Times New Roman"/>
          <w:b/>
        </w:rPr>
      </w:pPr>
      <w:r w:rsidRPr="0049065B">
        <w:rPr>
          <w:rFonts w:ascii="Times New Roman" w:hAnsi="Times New Roman" w:cs="Times New Roman"/>
        </w:rPr>
        <w:t>This appendix contains a key that outlines all the variables utilized for the analys</w:t>
      </w:r>
      <w:r>
        <w:rPr>
          <w:rFonts w:ascii="Times New Roman" w:hAnsi="Times New Roman" w:cs="Times New Roman"/>
        </w:rPr>
        <w:t>e</w:t>
      </w:r>
      <w:r w:rsidRPr="0049065B">
        <w:rPr>
          <w:rFonts w:ascii="Times New Roman" w:hAnsi="Times New Roman" w:cs="Times New Roman"/>
        </w:rPr>
        <w:t>s and for the SAS code. The variables below will be referenced from Appendix B to Appendix E</w:t>
      </w:r>
      <w:r>
        <w:rPr>
          <w:rFonts w:ascii="Times New Roman" w:hAnsi="Times New Roman" w:cs="Times New Roman"/>
        </w:rPr>
        <w:t>.</w:t>
      </w:r>
      <w:r w:rsidRPr="0049065B">
        <w:rPr>
          <w:rFonts w:ascii="Times New Roman" w:eastAsia="Times New Roman" w:hAnsi="Times New Roman" w:cs="Times New Roman"/>
          <w:b/>
        </w:rPr>
        <w:t xml:space="preserve"> </w:t>
      </w:r>
    </w:p>
    <w:p w14:paraId="36FB3F15" w14:textId="77777777" w:rsidR="002D543B" w:rsidRPr="0049065B" w:rsidRDefault="002D543B" w:rsidP="004244EB">
      <w:pPr>
        <w:ind w:right="307"/>
        <w:rPr>
          <w:rFonts w:ascii="Times New Roman" w:hAnsi="Times New Roman" w:cs="Times New Roman"/>
        </w:rPr>
      </w:pPr>
    </w:p>
    <w:p w14:paraId="34F202D4" w14:textId="690E1EB7" w:rsidR="004244EB" w:rsidRDefault="004244EB" w:rsidP="004244EB">
      <w:pPr>
        <w:spacing w:after="7"/>
        <w:rPr>
          <w:rFonts w:ascii="Times New Roman" w:hAnsi="Times New Roman" w:cs="Times New Roman"/>
        </w:rPr>
      </w:pPr>
      <w:r w:rsidRPr="0049065B">
        <w:rPr>
          <w:rFonts w:ascii="Times New Roman" w:hAnsi="Times New Roman" w:cs="Times New Roman"/>
        </w:rPr>
        <w:t xml:space="preserve">Table </w:t>
      </w:r>
      <w:r w:rsidR="002E25B7">
        <w:rPr>
          <w:rFonts w:ascii="Times New Roman" w:hAnsi="Times New Roman" w:cs="Times New Roman"/>
        </w:rPr>
        <w:t>1</w:t>
      </w:r>
    </w:p>
    <w:p w14:paraId="43635170" w14:textId="77777777" w:rsidR="004244EB" w:rsidRPr="0049065B" w:rsidRDefault="004244EB" w:rsidP="004244EB">
      <w:pPr>
        <w:spacing w:after="7"/>
        <w:rPr>
          <w:rFonts w:ascii="Times New Roman" w:hAnsi="Times New Roman" w:cs="Times New Roman"/>
        </w:rPr>
      </w:pPr>
      <w:r w:rsidRPr="0049065B">
        <w:rPr>
          <w:rFonts w:ascii="Times New Roman" w:eastAsia="Times New Roman" w:hAnsi="Times New Roman" w:cs="Times New Roman"/>
          <w:i/>
        </w:rPr>
        <w:t>Key Variables</w:t>
      </w:r>
      <w:r w:rsidRPr="0049065B">
        <w:rPr>
          <w:rFonts w:ascii="Times New Roman" w:hAnsi="Times New Roman" w:cs="Times New Roman"/>
        </w:rPr>
        <w:t xml:space="preserve">  </w:t>
      </w:r>
    </w:p>
    <w:p w14:paraId="54380808" w14:textId="77777777" w:rsidR="004244EB" w:rsidRPr="0049065B" w:rsidRDefault="004244EB" w:rsidP="004244EB">
      <w:pPr>
        <w:ind w:left="720"/>
        <w:rPr>
          <w:rFonts w:ascii="Times New Roman" w:hAnsi="Times New Roman" w:cs="Times New Roman"/>
        </w:rPr>
      </w:pPr>
      <w:r w:rsidRPr="0049065B">
        <w:rPr>
          <w:rFonts w:ascii="Times New Roman" w:hAnsi="Times New Roman" w:cs="Times New Roman"/>
        </w:rPr>
        <w:t xml:space="preserve"> </w:t>
      </w:r>
    </w:p>
    <w:tbl>
      <w:tblPr>
        <w:tblStyle w:val="TableGrid0"/>
        <w:tblpPr w:leftFromText="180" w:rightFromText="180" w:vertAnchor="text" w:tblpY="1"/>
        <w:tblOverlap w:val="never"/>
        <w:tblW w:w="8928" w:type="dxa"/>
        <w:tblInd w:w="0" w:type="dxa"/>
        <w:tblCellMar>
          <w:top w:w="4" w:type="dxa"/>
          <w:right w:w="48" w:type="dxa"/>
        </w:tblCellMar>
        <w:tblLook w:val="04A0" w:firstRow="1" w:lastRow="0" w:firstColumn="1" w:lastColumn="0" w:noHBand="0" w:noVBand="1"/>
      </w:tblPr>
      <w:tblGrid>
        <w:gridCol w:w="3407"/>
        <w:gridCol w:w="2661"/>
        <w:gridCol w:w="2860"/>
      </w:tblGrid>
      <w:tr w:rsidR="004244EB" w:rsidRPr="0049065B" w14:paraId="35E42C04" w14:textId="77777777" w:rsidTr="00F83908">
        <w:trPr>
          <w:trHeight w:val="427"/>
        </w:trPr>
        <w:tc>
          <w:tcPr>
            <w:tcW w:w="3407" w:type="dxa"/>
            <w:tcBorders>
              <w:top w:val="single" w:sz="4" w:space="0" w:color="000000"/>
              <w:left w:val="nil"/>
              <w:bottom w:val="single" w:sz="4" w:space="0" w:color="000000"/>
              <w:right w:val="nil"/>
            </w:tcBorders>
          </w:tcPr>
          <w:p w14:paraId="04990CA7" w14:textId="77777777" w:rsidR="004244EB" w:rsidRPr="0049065B" w:rsidRDefault="004244EB" w:rsidP="00F83908">
            <w:pPr>
              <w:ind w:left="1074"/>
              <w:rPr>
                <w:rFonts w:ascii="Times New Roman" w:hAnsi="Times New Roman" w:cs="Times New Roman"/>
              </w:rPr>
            </w:pPr>
            <w:r w:rsidRPr="0049065B">
              <w:rPr>
                <w:rFonts w:ascii="Times New Roman" w:hAnsi="Times New Roman" w:cs="Times New Roman"/>
              </w:rPr>
              <w:t xml:space="preserve">Domain </w:t>
            </w:r>
          </w:p>
        </w:tc>
        <w:tc>
          <w:tcPr>
            <w:tcW w:w="2661" w:type="dxa"/>
            <w:tcBorders>
              <w:top w:val="single" w:sz="4" w:space="0" w:color="000000"/>
              <w:left w:val="nil"/>
              <w:bottom w:val="single" w:sz="4" w:space="0" w:color="000000"/>
              <w:right w:val="nil"/>
            </w:tcBorders>
          </w:tcPr>
          <w:p w14:paraId="7E870BCD" w14:textId="77777777" w:rsidR="004244EB" w:rsidRPr="0049065B" w:rsidRDefault="004244EB" w:rsidP="00F83908">
            <w:pPr>
              <w:ind w:left="607"/>
              <w:rPr>
                <w:rFonts w:ascii="Times New Roman" w:hAnsi="Times New Roman" w:cs="Times New Roman"/>
              </w:rPr>
            </w:pPr>
            <w:r w:rsidRPr="0049065B">
              <w:rPr>
                <w:rFonts w:ascii="Times New Roman" w:hAnsi="Times New Roman" w:cs="Times New Roman"/>
              </w:rPr>
              <w:t xml:space="preserve">Variable  </w:t>
            </w:r>
          </w:p>
        </w:tc>
        <w:tc>
          <w:tcPr>
            <w:tcW w:w="2860" w:type="dxa"/>
            <w:tcBorders>
              <w:top w:val="single" w:sz="4" w:space="0" w:color="000000"/>
              <w:left w:val="nil"/>
              <w:bottom w:val="single" w:sz="4" w:space="0" w:color="000000"/>
              <w:right w:val="nil"/>
            </w:tcBorders>
          </w:tcPr>
          <w:p w14:paraId="1DDCACF6" w14:textId="77777777" w:rsidR="004244EB" w:rsidRPr="0049065B" w:rsidRDefault="004244EB" w:rsidP="00F83908">
            <w:pPr>
              <w:ind w:right="60"/>
              <w:jc w:val="center"/>
              <w:rPr>
                <w:rFonts w:ascii="Times New Roman" w:hAnsi="Times New Roman" w:cs="Times New Roman"/>
              </w:rPr>
            </w:pPr>
            <w:r w:rsidRPr="0049065B">
              <w:rPr>
                <w:rFonts w:ascii="Times New Roman" w:hAnsi="Times New Roman" w:cs="Times New Roman"/>
              </w:rPr>
              <w:t xml:space="preserve">Note  </w:t>
            </w:r>
          </w:p>
        </w:tc>
      </w:tr>
      <w:tr w:rsidR="004244EB" w:rsidRPr="0049065B" w14:paraId="6D0BAC8B" w14:textId="77777777" w:rsidTr="00F83908">
        <w:trPr>
          <w:trHeight w:val="365"/>
        </w:trPr>
        <w:tc>
          <w:tcPr>
            <w:tcW w:w="3407" w:type="dxa"/>
            <w:tcBorders>
              <w:top w:val="single" w:sz="4" w:space="0" w:color="000000"/>
              <w:left w:val="nil"/>
              <w:bottom w:val="nil"/>
              <w:right w:val="nil"/>
            </w:tcBorders>
          </w:tcPr>
          <w:p w14:paraId="0D795658" w14:textId="77777777" w:rsidR="004244EB" w:rsidRPr="0049065B" w:rsidRDefault="004244EB" w:rsidP="00F83908">
            <w:pPr>
              <w:ind w:left="771"/>
              <w:rPr>
                <w:rFonts w:ascii="Times New Roman" w:hAnsi="Times New Roman" w:cs="Times New Roman"/>
              </w:rPr>
            </w:pPr>
            <w:r w:rsidRPr="0049065B">
              <w:rPr>
                <w:rFonts w:ascii="Times New Roman" w:hAnsi="Times New Roman" w:cs="Times New Roman"/>
              </w:rPr>
              <w:t xml:space="preserve">Mental Health  </w:t>
            </w:r>
          </w:p>
        </w:tc>
        <w:tc>
          <w:tcPr>
            <w:tcW w:w="2661" w:type="dxa"/>
            <w:tcBorders>
              <w:top w:val="single" w:sz="4" w:space="0" w:color="000000"/>
              <w:left w:val="nil"/>
              <w:bottom w:val="nil"/>
              <w:right w:val="nil"/>
            </w:tcBorders>
          </w:tcPr>
          <w:p w14:paraId="02F22CFD" w14:textId="77777777" w:rsidR="004244EB" w:rsidRPr="0049065B" w:rsidRDefault="004244EB" w:rsidP="00F83908">
            <w:pPr>
              <w:ind w:left="607"/>
              <w:rPr>
                <w:rFonts w:ascii="Times New Roman" w:hAnsi="Times New Roman" w:cs="Times New Roman"/>
              </w:rPr>
            </w:pPr>
            <w:r w:rsidRPr="0049065B">
              <w:rPr>
                <w:rFonts w:ascii="Times New Roman" w:hAnsi="Times New Roman" w:cs="Times New Roman"/>
              </w:rPr>
              <w:t xml:space="preserve">dep_raw </w:t>
            </w:r>
          </w:p>
        </w:tc>
        <w:tc>
          <w:tcPr>
            <w:tcW w:w="2860" w:type="dxa"/>
            <w:tcBorders>
              <w:top w:val="single" w:sz="4" w:space="0" w:color="000000"/>
              <w:left w:val="nil"/>
              <w:bottom w:val="nil"/>
              <w:right w:val="nil"/>
            </w:tcBorders>
          </w:tcPr>
          <w:p w14:paraId="1FB4902C" w14:textId="77777777" w:rsidR="004244EB" w:rsidRPr="0049065B" w:rsidRDefault="004244EB" w:rsidP="00F83908">
            <w:pPr>
              <w:ind w:left="97"/>
              <w:rPr>
                <w:rFonts w:ascii="Times New Roman" w:hAnsi="Times New Roman" w:cs="Times New Roman"/>
              </w:rPr>
            </w:pPr>
            <w:r w:rsidRPr="0049065B">
              <w:rPr>
                <w:rFonts w:ascii="Times New Roman" w:hAnsi="Times New Roman" w:cs="Times New Roman"/>
              </w:rPr>
              <w:t xml:space="preserve">Original depression values </w:t>
            </w:r>
          </w:p>
        </w:tc>
      </w:tr>
      <w:tr w:rsidR="004244EB" w:rsidRPr="0049065B" w14:paraId="5627FC2D" w14:textId="77777777" w:rsidTr="00F83908">
        <w:trPr>
          <w:trHeight w:val="430"/>
        </w:trPr>
        <w:tc>
          <w:tcPr>
            <w:tcW w:w="3407" w:type="dxa"/>
            <w:tcBorders>
              <w:top w:val="nil"/>
              <w:left w:val="nil"/>
              <w:bottom w:val="nil"/>
              <w:right w:val="nil"/>
            </w:tcBorders>
          </w:tcPr>
          <w:p w14:paraId="73E7490E"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nil"/>
              <w:right w:val="nil"/>
            </w:tcBorders>
          </w:tcPr>
          <w:p w14:paraId="0AEA81F8" w14:textId="77777777" w:rsidR="004244EB" w:rsidRPr="0049065B" w:rsidRDefault="004244EB" w:rsidP="00F83908">
            <w:pPr>
              <w:ind w:left="607"/>
              <w:rPr>
                <w:rFonts w:ascii="Times New Roman" w:hAnsi="Times New Roman" w:cs="Times New Roman"/>
              </w:rPr>
            </w:pPr>
            <w:r w:rsidRPr="0049065B">
              <w:rPr>
                <w:rFonts w:ascii="Times New Roman" w:hAnsi="Times New Roman" w:cs="Times New Roman"/>
              </w:rPr>
              <w:t xml:space="preserve">anx_raw </w:t>
            </w:r>
          </w:p>
        </w:tc>
        <w:tc>
          <w:tcPr>
            <w:tcW w:w="2860" w:type="dxa"/>
            <w:tcBorders>
              <w:top w:val="nil"/>
              <w:left w:val="nil"/>
              <w:bottom w:val="nil"/>
              <w:right w:val="nil"/>
            </w:tcBorders>
          </w:tcPr>
          <w:p w14:paraId="6188BF83" w14:textId="77777777" w:rsidR="004244EB" w:rsidRPr="0049065B" w:rsidRDefault="004244EB" w:rsidP="00F83908">
            <w:pPr>
              <w:ind w:right="60"/>
              <w:jc w:val="center"/>
              <w:rPr>
                <w:rFonts w:ascii="Times New Roman" w:hAnsi="Times New Roman" w:cs="Times New Roman"/>
              </w:rPr>
            </w:pPr>
            <w:r w:rsidRPr="0049065B">
              <w:rPr>
                <w:rFonts w:ascii="Times New Roman" w:hAnsi="Times New Roman" w:cs="Times New Roman"/>
              </w:rPr>
              <w:t xml:space="preserve">Original anxiety values </w:t>
            </w:r>
          </w:p>
        </w:tc>
      </w:tr>
      <w:tr w:rsidR="004244EB" w:rsidRPr="0049065B" w14:paraId="1D8D25FF" w14:textId="77777777" w:rsidTr="00F83908">
        <w:trPr>
          <w:trHeight w:val="418"/>
        </w:trPr>
        <w:tc>
          <w:tcPr>
            <w:tcW w:w="3407" w:type="dxa"/>
            <w:tcBorders>
              <w:top w:val="nil"/>
              <w:left w:val="nil"/>
              <w:bottom w:val="nil"/>
              <w:right w:val="nil"/>
            </w:tcBorders>
          </w:tcPr>
          <w:p w14:paraId="5702204A"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nil"/>
              <w:right w:val="nil"/>
            </w:tcBorders>
          </w:tcPr>
          <w:p w14:paraId="079D9DD7" w14:textId="77777777" w:rsidR="004244EB" w:rsidRPr="0049065B" w:rsidRDefault="004244EB" w:rsidP="00F83908">
            <w:pPr>
              <w:ind w:left="513"/>
              <w:rPr>
                <w:rFonts w:ascii="Times New Roman" w:hAnsi="Times New Roman" w:cs="Times New Roman"/>
              </w:rPr>
            </w:pPr>
            <w:r w:rsidRPr="0049065B">
              <w:rPr>
                <w:rFonts w:ascii="Times New Roman" w:hAnsi="Times New Roman" w:cs="Times New Roman"/>
              </w:rPr>
              <w:t xml:space="preserve">stress_raw </w:t>
            </w:r>
          </w:p>
        </w:tc>
        <w:tc>
          <w:tcPr>
            <w:tcW w:w="2860" w:type="dxa"/>
            <w:tcBorders>
              <w:top w:val="nil"/>
              <w:left w:val="nil"/>
              <w:bottom w:val="nil"/>
              <w:right w:val="nil"/>
            </w:tcBorders>
          </w:tcPr>
          <w:p w14:paraId="44BCE43F" w14:textId="77777777" w:rsidR="004244EB" w:rsidRPr="0049065B" w:rsidRDefault="004244EB" w:rsidP="00F83908">
            <w:pPr>
              <w:ind w:right="60"/>
              <w:jc w:val="center"/>
              <w:rPr>
                <w:rFonts w:ascii="Times New Roman" w:hAnsi="Times New Roman" w:cs="Times New Roman"/>
              </w:rPr>
            </w:pPr>
            <w:r w:rsidRPr="0049065B">
              <w:rPr>
                <w:rFonts w:ascii="Times New Roman" w:hAnsi="Times New Roman" w:cs="Times New Roman"/>
              </w:rPr>
              <w:t xml:space="preserve">Original stress values </w:t>
            </w:r>
          </w:p>
        </w:tc>
      </w:tr>
      <w:tr w:rsidR="004244EB" w:rsidRPr="0049065B" w14:paraId="2F18D558" w14:textId="77777777" w:rsidTr="00F83908">
        <w:trPr>
          <w:trHeight w:val="624"/>
        </w:trPr>
        <w:tc>
          <w:tcPr>
            <w:tcW w:w="3407" w:type="dxa"/>
            <w:tcBorders>
              <w:top w:val="nil"/>
              <w:left w:val="nil"/>
              <w:bottom w:val="nil"/>
              <w:right w:val="nil"/>
            </w:tcBorders>
          </w:tcPr>
          <w:p w14:paraId="4AF76AB2"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nil"/>
              <w:right w:val="nil"/>
            </w:tcBorders>
          </w:tcPr>
          <w:p w14:paraId="10C51E4F" w14:textId="77777777" w:rsidR="004244EB" w:rsidRPr="0049065B" w:rsidRDefault="004244EB" w:rsidP="00F83908">
            <w:pPr>
              <w:ind w:left="760"/>
              <w:rPr>
                <w:rFonts w:ascii="Times New Roman" w:hAnsi="Times New Roman" w:cs="Times New Roman"/>
              </w:rPr>
            </w:pPr>
            <w:r w:rsidRPr="0049065B">
              <w:rPr>
                <w:rFonts w:ascii="Times New Roman" w:hAnsi="Times New Roman" w:cs="Times New Roman"/>
              </w:rPr>
              <w:t xml:space="preserve">depw </w:t>
            </w:r>
          </w:p>
        </w:tc>
        <w:tc>
          <w:tcPr>
            <w:tcW w:w="2860" w:type="dxa"/>
            <w:tcBorders>
              <w:top w:val="nil"/>
              <w:left w:val="nil"/>
              <w:bottom w:val="nil"/>
              <w:right w:val="nil"/>
            </w:tcBorders>
          </w:tcPr>
          <w:p w14:paraId="752888E6" w14:textId="77777777" w:rsidR="004244EB" w:rsidRPr="0049065B" w:rsidRDefault="004244EB" w:rsidP="00F83908">
            <w:pPr>
              <w:ind w:left="1116" w:hanging="836"/>
              <w:rPr>
                <w:rFonts w:ascii="Times New Roman" w:hAnsi="Times New Roman" w:cs="Times New Roman"/>
              </w:rPr>
            </w:pPr>
            <w:r w:rsidRPr="0049065B">
              <w:rPr>
                <w:rFonts w:ascii="Times New Roman" w:hAnsi="Times New Roman" w:cs="Times New Roman"/>
              </w:rPr>
              <w:t>Winsorized depression value</w:t>
            </w:r>
            <w:r>
              <w:rPr>
                <w:rFonts w:ascii="Times New Roman" w:hAnsi="Times New Roman" w:cs="Times New Roman"/>
              </w:rPr>
              <w:t>s</w:t>
            </w:r>
            <w:r w:rsidRPr="0049065B">
              <w:rPr>
                <w:rFonts w:ascii="Times New Roman" w:hAnsi="Times New Roman" w:cs="Times New Roman"/>
              </w:rPr>
              <w:t xml:space="preserve"> </w:t>
            </w:r>
          </w:p>
        </w:tc>
      </w:tr>
      <w:tr w:rsidR="004244EB" w:rsidRPr="0049065B" w14:paraId="059519CB" w14:textId="77777777" w:rsidTr="00F83908">
        <w:trPr>
          <w:trHeight w:val="552"/>
        </w:trPr>
        <w:tc>
          <w:tcPr>
            <w:tcW w:w="3407" w:type="dxa"/>
            <w:tcBorders>
              <w:top w:val="nil"/>
              <w:left w:val="nil"/>
              <w:bottom w:val="nil"/>
              <w:right w:val="nil"/>
            </w:tcBorders>
          </w:tcPr>
          <w:p w14:paraId="66BD591F"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nil"/>
              <w:right w:val="nil"/>
            </w:tcBorders>
          </w:tcPr>
          <w:p w14:paraId="0910F765" w14:textId="77777777" w:rsidR="004244EB" w:rsidRPr="0049065B" w:rsidRDefault="004244EB" w:rsidP="00F83908">
            <w:pPr>
              <w:ind w:left="760"/>
              <w:rPr>
                <w:rFonts w:ascii="Times New Roman" w:hAnsi="Times New Roman" w:cs="Times New Roman"/>
              </w:rPr>
            </w:pPr>
            <w:r w:rsidRPr="0049065B">
              <w:rPr>
                <w:rFonts w:ascii="Times New Roman" w:hAnsi="Times New Roman" w:cs="Times New Roman"/>
              </w:rPr>
              <w:t xml:space="preserve">anxw </w:t>
            </w:r>
          </w:p>
        </w:tc>
        <w:tc>
          <w:tcPr>
            <w:tcW w:w="2860" w:type="dxa"/>
            <w:tcBorders>
              <w:top w:val="nil"/>
              <w:left w:val="nil"/>
              <w:bottom w:val="nil"/>
              <w:right w:val="nil"/>
            </w:tcBorders>
          </w:tcPr>
          <w:p w14:paraId="6AEF9E34" w14:textId="4D4C3599" w:rsidR="004244EB" w:rsidRPr="0049065B" w:rsidRDefault="004244EB" w:rsidP="00F83908">
            <w:pPr>
              <w:ind w:left="1116" w:hanging="836"/>
              <w:rPr>
                <w:rFonts w:ascii="Times New Roman" w:hAnsi="Times New Roman" w:cs="Times New Roman"/>
              </w:rPr>
            </w:pPr>
            <w:r w:rsidRPr="0049065B">
              <w:rPr>
                <w:rFonts w:ascii="Times New Roman" w:hAnsi="Times New Roman" w:cs="Times New Roman"/>
              </w:rPr>
              <w:t xml:space="preserve">Winsorized </w:t>
            </w:r>
            <w:r>
              <w:rPr>
                <w:rFonts w:ascii="Times New Roman" w:hAnsi="Times New Roman" w:cs="Times New Roman"/>
              </w:rPr>
              <w:t xml:space="preserve">anxiety </w:t>
            </w:r>
            <w:r w:rsidRPr="0049065B">
              <w:rPr>
                <w:rFonts w:ascii="Times New Roman" w:hAnsi="Times New Roman" w:cs="Times New Roman"/>
              </w:rPr>
              <w:t>value</w:t>
            </w:r>
            <w:r>
              <w:rPr>
                <w:rFonts w:ascii="Times New Roman" w:hAnsi="Times New Roman" w:cs="Times New Roman"/>
              </w:rPr>
              <w:t>s</w:t>
            </w:r>
            <w:r w:rsidRPr="0049065B">
              <w:rPr>
                <w:rFonts w:ascii="Times New Roman" w:hAnsi="Times New Roman" w:cs="Times New Roman"/>
              </w:rPr>
              <w:t xml:space="preserve"> </w:t>
            </w:r>
          </w:p>
        </w:tc>
      </w:tr>
      <w:tr w:rsidR="004244EB" w:rsidRPr="0049065B" w14:paraId="177C679D" w14:textId="77777777" w:rsidTr="00F83908">
        <w:trPr>
          <w:trHeight w:val="552"/>
        </w:trPr>
        <w:tc>
          <w:tcPr>
            <w:tcW w:w="3407" w:type="dxa"/>
            <w:tcBorders>
              <w:top w:val="nil"/>
              <w:left w:val="nil"/>
              <w:bottom w:val="nil"/>
              <w:right w:val="nil"/>
            </w:tcBorders>
          </w:tcPr>
          <w:p w14:paraId="440B3F9C" w14:textId="77777777" w:rsidR="004244EB" w:rsidRPr="0049065B" w:rsidRDefault="004244EB" w:rsidP="00F83908">
            <w:pPr>
              <w:rPr>
                <w:rFonts w:ascii="Times New Roman" w:hAnsi="Times New Roman" w:cs="Times New Roman"/>
              </w:rPr>
            </w:pPr>
          </w:p>
        </w:tc>
        <w:tc>
          <w:tcPr>
            <w:tcW w:w="2661" w:type="dxa"/>
            <w:tcBorders>
              <w:top w:val="nil"/>
              <w:left w:val="nil"/>
              <w:bottom w:val="nil"/>
              <w:right w:val="nil"/>
            </w:tcBorders>
          </w:tcPr>
          <w:p w14:paraId="7E942CB8" w14:textId="77777777" w:rsidR="004244EB" w:rsidRPr="0049065B" w:rsidRDefault="004244EB" w:rsidP="00F83908">
            <w:pPr>
              <w:ind w:left="760"/>
              <w:rPr>
                <w:rFonts w:ascii="Times New Roman" w:hAnsi="Times New Roman" w:cs="Times New Roman"/>
              </w:rPr>
            </w:pPr>
            <w:r>
              <w:rPr>
                <w:rFonts w:ascii="Times New Roman" w:hAnsi="Times New Roman" w:cs="Times New Roman"/>
              </w:rPr>
              <w:t>stressw</w:t>
            </w:r>
          </w:p>
        </w:tc>
        <w:tc>
          <w:tcPr>
            <w:tcW w:w="2860" w:type="dxa"/>
            <w:tcBorders>
              <w:top w:val="nil"/>
              <w:left w:val="nil"/>
              <w:bottom w:val="nil"/>
              <w:right w:val="nil"/>
            </w:tcBorders>
          </w:tcPr>
          <w:p w14:paraId="15848203" w14:textId="77777777" w:rsidR="004244EB" w:rsidRPr="0049065B" w:rsidRDefault="004244EB" w:rsidP="00F83908">
            <w:pPr>
              <w:ind w:left="1116" w:hanging="836"/>
              <w:rPr>
                <w:rFonts w:ascii="Times New Roman" w:hAnsi="Times New Roman" w:cs="Times New Roman"/>
              </w:rPr>
            </w:pPr>
            <w:r w:rsidRPr="0049065B">
              <w:rPr>
                <w:rFonts w:ascii="Times New Roman" w:hAnsi="Times New Roman" w:cs="Times New Roman"/>
              </w:rPr>
              <w:t xml:space="preserve">Winsorized </w:t>
            </w:r>
            <w:r>
              <w:rPr>
                <w:rFonts w:ascii="Times New Roman" w:hAnsi="Times New Roman" w:cs="Times New Roman"/>
              </w:rPr>
              <w:t>stress</w:t>
            </w:r>
            <w:r w:rsidRPr="0049065B">
              <w:rPr>
                <w:rFonts w:ascii="Times New Roman" w:hAnsi="Times New Roman" w:cs="Times New Roman"/>
              </w:rPr>
              <w:t xml:space="preserve"> value</w:t>
            </w:r>
            <w:r>
              <w:rPr>
                <w:rFonts w:ascii="Times New Roman" w:hAnsi="Times New Roman" w:cs="Times New Roman"/>
              </w:rPr>
              <w:t>s</w:t>
            </w:r>
          </w:p>
        </w:tc>
      </w:tr>
      <w:tr w:rsidR="004244EB" w:rsidRPr="0049065B" w14:paraId="396890EA" w14:textId="77777777" w:rsidTr="00F83908">
        <w:trPr>
          <w:trHeight w:val="552"/>
        </w:trPr>
        <w:tc>
          <w:tcPr>
            <w:tcW w:w="3407" w:type="dxa"/>
            <w:tcBorders>
              <w:top w:val="nil"/>
              <w:left w:val="nil"/>
              <w:bottom w:val="nil"/>
              <w:right w:val="nil"/>
            </w:tcBorders>
          </w:tcPr>
          <w:p w14:paraId="1A9FA032"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nil"/>
              <w:right w:val="nil"/>
            </w:tcBorders>
          </w:tcPr>
          <w:p w14:paraId="78D14D71" w14:textId="77777777" w:rsidR="004244EB" w:rsidRPr="0049065B" w:rsidRDefault="004244EB" w:rsidP="00F83908">
            <w:pPr>
              <w:ind w:left="640"/>
              <w:rPr>
                <w:rFonts w:ascii="Times New Roman" w:hAnsi="Times New Roman" w:cs="Times New Roman"/>
              </w:rPr>
            </w:pPr>
            <w:r w:rsidRPr="0049065B">
              <w:rPr>
                <w:rFonts w:ascii="Times New Roman" w:hAnsi="Times New Roman" w:cs="Times New Roman"/>
              </w:rPr>
              <w:t xml:space="preserve">sqrtDep </w:t>
            </w:r>
          </w:p>
        </w:tc>
        <w:tc>
          <w:tcPr>
            <w:tcW w:w="2860" w:type="dxa"/>
            <w:tcBorders>
              <w:top w:val="nil"/>
              <w:left w:val="nil"/>
              <w:bottom w:val="nil"/>
              <w:right w:val="nil"/>
            </w:tcBorders>
          </w:tcPr>
          <w:p w14:paraId="1094D97F" w14:textId="77777777" w:rsidR="004244EB" w:rsidRPr="0049065B" w:rsidRDefault="004244EB" w:rsidP="00F83908">
            <w:pPr>
              <w:ind w:left="550" w:hanging="486"/>
              <w:rPr>
                <w:rFonts w:ascii="Times New Roman" w:hAnsi="Times New Roman" w:cs="Times New Roman"/>
              </w:rPr>
            </w:pPr>
            <w:r w:rsidRPr="0049065B">
              <w:rPr>
                <w:rFonts w:ascii="Times New Roman" w:hAnsi="Times New Roman" w:cs="Times New Roman"/>
              </w:rPr>
              <w:t xml:space="preserve">Variable depw transformed using square root </w:t>
            </w:r>
          </w:p>
        </w:tc>
      </w:tr>
      <w:tr w:rsidR="004244EB" w:rsidRPr="0049065B" w14:paraId="4587C738" w14:textId="77777777" w:rsidTr="00F83908">
        <w:trPr>
          <w:trHeight w:val="554"/>
        </w:trPr>
        <w:tc>
          <w:tcPr>
            <w:tcW w:w="3407" w:type="dxa"/>
            <w:tcBorders>
              <w:top w:val="nil"/>
              <w:left w:val="nil"/>
              <w:bottom w:val="single" w:sz="4" w:space="0" w:color="000000"/>
              <w:right w:val="nil"/>
            </w:tcBorders>
          </w:tcPr>
          <w:p w14:paraId="7B8C2830"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single" w:sz="4" w:space="0" w:color="000000"/>
              <w:right w:val="nil"/>
            </w:tcBorders>
          </w:tcPr>
          <w:p w14:paraId="4AEEA8B5" w14:textId="77777777" w:rsidR="004244EB" w:rsidRPr="0049065B" w:rsidRDefault="004244EB" w:rsidP="00F83908">
            <w:pPr>
              <w:ind w:left="633"/>
              <w:rPr>
                <w:rFonts w:ascii="Times New Roman" w:hAnsi="Times New Roman" w:cs="Times New Roman"/>
              </w:rPr>
            </w:pPr>
            <w:r w:rsidRPr="0049065B">
              <w:rPr>
                <w:rFonts w:ascii="Times New Roman" w:hAnsi="Times New Roman" w:cs="Times New Roman"/>
              </w:rPr>
              <w:t xml:space="preserve">sqrtAnx </w:t>
            </w:r>
          </w:p>
        </w:tc>
        <w:tc>
          <w:tcPr>
            <w:tcW w:w="2860" w:type="dxa"/>
            <w:tcBorders>
              <w:top w:val="nil"/>
              <w:left w:val="nil"/>
              <w:bottom w:val="single" w:sz="4" w:space="0" w:color="000000"/>
              <w:right w:val="nil"/>
            </w:tcBorders>
          </w:tcPr>
          <w:p w14:paraId="40CAF78E" w14:textId="77777777" w:rsidR="004244EB" w:rsidRPr="0049065B" w:rsidRDefault="004244EB" w:rsidP="00F83908">
            <w:pPr>
              <w:ind w:left="550" w:hanging="486"/>
              <w:rPr>
                <w:rFonts w:ascii="Times New Roman" w:hAnsi="Times New Roman" w:cs="Times New Roman"/>
              </w:rPr>
            </w:pPr>
            <w:r w:rsidRPr="0049065B">
              <w:rPr>
                <w:rFonts w:ascii="Times New Roman" w:hAnsi="Times New Roman" w:cs="Times New Roman"/>
              </w:rPr>
              <w:t xml:space="preserve">Variable anxw transformed using square root </w:t>
            </w:r>
          </w:p>
        </w:tc>
      </w:tr>
      <w:tr w:rsidR="004244EB" w:rsidRPr="0049065B" w14:paraId="36410943" w14:textId="77777777" w:rsidTr="00F83908">
        <w:trPr>
          <w:trHeight w:val="560"/>
        </w:trPr>
        <w:tc>
          <w:tcPr>
            <w:tcW w:w="3407" w:type="dxa"/>
            <w:tcBorders>
              <w:top w:val="single" w:sz="4" w:space="0" w:color="000000"/>
              <w:left w:val="nil"/>
              <w:bottom w:val="nil"/>
              <w:right w:val="nil"/>
            </w:tcBorders>
          </w:tcPr>
          <w:p w14:paraId="04F297DF" w14:textId="77777777" w:rsidR="004244EB" w:rsidRPr="0049065B" w:rsidRDefault="004244EB" w:rsidP="00F83908">
            <w:pPr>
              <w:rPr>
                <w:rFonts w:ascii="Times New Roman" w:hAnsi="Times New Roman" w:cs="Times New Roman"/>
              </w:rPr>
            </w:pPr>
            <w:r>
              <w:rPr>
                <w:rFonts w:ascii="Times New Roman" w:hAnsi="Times New Roman" w:cs="Times New Roman"/>
              </w:rPr>
              <w:t xml:space="preserve">               </w:t>
            </w:r>
            <w:r w:rsidRPr="0049065B">
              <w:rPr>
                <w:rFonts w:ascii="Times New Roman" w:hAnsi="Times New Roman" w:cs="Times New Roman"/>
              </w:rPr>
              <w:t>Child Sleep</w:t>
            </w:r>
          </w:p>
        </w:tc>
        <w:tc>
          <w:tcPr>
            <w:tcW w:w="2661" w:type="dxa"/>
            <w:tcBorders>
              <w:top w:val="single" w:sz="4" w:space="0" w:color="000000"/>
              <w:left w:val="nil"/>
              <w:bottom w:val="nil"/>
              <w:right w:val="nil"/>
            </w:tcBorders>
          </w:tcPr>
          <w:p w14:paraId="69B90865" w14:textId="77777777" w:rsidR="004244EB" w:rsidRPr="0049065B" w:rsidRDefault="004244EB" w:rsidP="00F83908">
            <w:pPr>
              <w:ind w:left="486"/>
              <w:rPr>
                <w:rFonts w:ascii="Times New Roman" w:hAnsi="Times New Roman" w:cs="Times New Roman"/>
              </w:rPr>
            </w:pPr>
            <w:r w:rsidRPr="0049065B">
              <w:rPr>
                <w:rFonts w:ascii="Times New Roman" w:hAnsi="Times New Roman" w:cs="Times New Roman"/>
              </w:rPr>
              <w:t xml:space="preserve">ChildSleep </w:t>
            </w:r>
          </w:p>
        </w:tc>
        <w:tc>
          <w:tcPr>
            <w:tcW w:w="2860" w:type="dxa"/>
            <w:tcBorders>
              <w:top w:val="single" w:sz="4" w:space="0" w:color="000000"/>
              <w:left w:val="nil"/>
              <w:bottom w:val="nil"/>
              <w:right w:val="nil"/>
            </w:tcBorders>
          </w:tcPr>
          <w:p w14:paraId="7A840858" w14:textId="77777777" w:rsidR="004244EB" w:rsidRPr="0049065B" w:rsidRDefault="004244EB" w:rsidP="00F83908">
            <w:pPr>
              <w:ind w:left="1070" w:hanging="1070"/>
              <w:rPr>
                <w:rFonts w:ascii="Times New Roman" w:hAnsi="Times New Roman" w:cs="Times New Roman"/>
              </w:rPr>
            </w:pPr>
            <w:r w:rsidRPr="0049065B">
              <w:rPr>
                <w:rFonts w:ascii="Times New Roman" w:hAnsi="Times New Roman" w:cs="Times New Roman"/>
              </w:rPr>
              <w:t xml:space="preserve">Original child sleep duration values </w:t>
            </w:r>
          </w:p>
        </w:tc>
      </w:tr>
      <w:tr w:rsidR="004244EB" w:rsidRPr="0049065B" w14:paraId="30B113EF" w14:textId="77777777" w:rsidTr="00F83908">
        <w:trPr>
          <w:trHeight w:val="552"/>
        </w:trPr>
        <w:tc>
          <w:tcPr>
            <w:tcW w:w="3407" w:type="dxa"/>
            <w:tcBorders>
              <w:top w:val="nil"/>
              <w:left w:val="nil"/>
              <w:bottom w:val="nil"/>
              <w:right w:val="nil"/>
            </w:tcBorders>
          </w:tcPr>
          <w:p w14:paraId="780D1B64"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nil"/>
              <w:right w:val="nil"/>
            </w:tcBorders>
          </w:tcPr>
          <w:p w14:paraId="29E0B32E" w14:textId="77777777" w:rsidR="004244EB" w:rsidRPr="0049065B" w:rsidRDefault="004244EB" w:rsidP="00F83908">
            <w:pPr>
              <w:rPr>
                <w:rFonts w:ascii="Times New Roman" w:hAnsi="Times New Roman" w:cs="Times New Roman"/>
              </w:rPr>
            </w:pPr>
            <w:r w:rsidRPr="0049065B">
              <w:rPr>
                <w:rFonts w:ascii="Times New Roman" w:hAnsi="Times New Roman" w:cs="Times New Roman"/>
              </w:rPr>
              <w:t>ChildSleep_per</w:t>
            </w:r>
            <w:r>
              <w:rPr>
                <w:rFonts w:ascii="Times New Roman" w:hAnsi="Times New Roman" w:cs="Times New Roman"/>
              </w:rPr>
              <w:t>s</w:t>
            </w:r>
            <w:r w:rsidRPr="0049065B">
              <w:rPr>
                <w:rFonts w:ascii="Times New Roman" w:hAnsi="Times New Roman" w:cs="Times New Roman"/>
              </w:rPr>
              <w:t xml:space="preserve">Mean </w:t>
            </w:r>
          </w:p>
        </w:tc>
        <w:tc>
          <w:tcPr>
            <w:tcW w:w="2860" w:type="dxa"/>
            <w:tcBorders>
              <w:top w:val="nil"/>
              <w:left w:val="nil"/>
              <w:bottom w:val="nil"/>
              <w:right w:val="nil"/>
            </w:tcBorders>
          </w:tcPr>
          <w:p w14:paraId="2C46BC43" w14:textId="77777777" w:rsidR="004244EB" w:rsidRPr="0049065B" w:rsidRDefault="004244EB" w:rsidP="00F83908">
            <w:pPr>
              <w:ind w:left="430" w:hanging="310"/>
              <w:jc w:val="center"/>
              <w:rPr>
                <w:rFonts w:ascii="Times New Roman" w:hAnsi="Times New Roman" w:cs="Times New Roman"/>
              </w:rPr>
            </w:pPr>
            <w:r>
              <w:rPr>
                <w:rFonts w:ascii="Times New Roman" w:hAnsi="Times New Roman" w:cs="Times New Roman"/>
              </w:rPr>
              <w:t>Between-child sleep duration</w:t>
            </w:r>
          </w:p>
        </w:tc>
      </w:tr>
      <w:tr w:rsidR="004244EB" w:rsidRPr="0049065B" w14:paraId="5F72CFDC" w14:textId="77777777" w:rsidTr="00F83908">
        <w:trPr>
          <w:trHeight w:val="556"/>
        </w:trPr>
        <w:tc>
          <w:tcPr>
            <w:tcW w:w="3407" w:type="dxa"/>
            <w:tcBorders>
              <w:top w:val="nil"/>
              <w:left w:val="nil"/>
              <w:bottom w:val="single" w:sz="4" w:space="0" w:color="000000"/>
              <w:right w:val="nil"/>
            </w:tcBorders>
          </w:tcPr>
          <w:p w14:paraId="14567724" w14:textId="77777777" w:rsidR="004244EB" w:rsidRPr="0049065B" w:rsidRDefault="004244EB" w:rsidP="00F83908">
            <w:pPr>
              <w:spacing w:after="160"/>
              <w:rPr>
                <w:rFonts w:ascii="Times New Roman" w:hAnsi="Times New Roman" w:cs="Times New Roman"/>
              </w:rPr>
            </w:pPr>
          </w:p>
        </w:tc>
        <w:tc>
          <w:tcPr>
            <w:tcW w:w="2661" w:type="dxa"/>
            <w:tcBorders>
              <w:top w:val="nil"/>
              <w:left w:val="nil"/>
              <w:bottom w:val="single" w:sz="4" w:space="0" w:color="000000"/>
              <w:right w:val="nil"/>
            </w:tcBorders>
          </w:tcPr>
          <w:p w14:paraId="54256636" w14:textId="77777777" w:rsidR="004244EB" w:rsidRPr="0049065B" w:rsidRDefault="004244EB" w:rsidP="00F83908">
            <w:pPr>
              <w:ind w:left="73"/>
              <w:rPr>
                <w:rFonts w:ascii="Times New Roman" w:hAnsi="Times New Roman" w:cs="Times New Roman"/>
              </w:rPr>
            </w:pPr>
            <w:r w:rsidRPr="0049065B">
              <w:rPr>
                <w:rFonts w:ascii="Times New Roman" w:hAnsi="Times New Roman" w:cs="Times New Roman"/>
              </w:rPr>
              <w:t xml:space="preserve">ChildSleep_persCtr </w:t>
            </w:r>
          </w:p>
        </w:tc>
        <w:tc>
          <w:tcPr>
            <w:tcW w:w="2860" w:type="dxa"/>
            <w:tcBorders>
              <w:top w:val="nil"/>
              <w:left w:val="nil"/>
              <w:bottom w:val="single" w:sz="4" w:space="0" w:color="000000"/>
              <w:right w:val="nil"/>
            </w:tcBorders>
          </w:tcPr>
          <w:p w14:paraId="39CF000E" w14:textId="77777777" w:rsidR="004244EB" w:rsidRDefault="004244EB" w:rsidP="00F83908">
            <w:pPr>
              <w:ind w:left="700" w:hanging="616"/>
              <w:jc w:val="center"/>
              <w:rPr>
                <w:rFonts w:ascii="Times New Roman" w:hAnsi="Times New Roman" w:cs="Times New Roman"/>
              </w:rPr>
            </w:pPr>
            <w:r>
              <w:rPr>
                <w:rFonts w:ascii="Times New Roman" w:hAnsi="Times New Roman" w:cs="Times New Roman"/>
              </w:rPr>
              <w:t>Within-child sleep</w:t>
            </w:r>
          </w:p>
          <w:p w14:paraId="5541FC24" w14:textId="77777777" w:rsidR="004244EB" w:rsidRPr="0049065B" w:rsidRDefault="004244EB" w:rsidP="00F83908">
            <w:pPr>
              <w:ind w:left="700" w:hanging="616"/>
              <w:jc w:val="center"/>
              <w:rPr>
                <w:rFonts w:ascii="Times New Roman" w:hAnsi="Times New Roman" w:cs="Times New Roman"/>
              </w:rPr>
            </w:pPr>
            <w:r>
              <w:rPr>
                <w:rFonts w:ascii="Times New Roman" w:hAnsi="Times New Roman" w:cs="Times New Roman"/>
              </w:rPr>
              <w:t>duration</w:t>
            </w:r>
          </w:p>
        </w:tc>
      </w:tr>
      <w:tr w:rsidR="004244EB" w:rsidRPr="0049065B" w14:paraId="48C36434" w14:textId="77777777" w:rsidTr="00F83908">
        <w:trPr>
          <w:trHeight w:val="833"/>
        </w:trPr>
        <w:tc>
          <w:tcPr>
            <w:tcW w:w="3407" w:type="dxa"/>
            <w:tcBorders>
              <w:top w:val="single" w:sz="4" w:space="0" w:color="000000"/>
              <w:left w:val="nil"/>
              <w:bottom w:val="nil"/>
              <w:right w:val="nil"/>
            </w:tcBorders>
          </w:tcPr>
          <w:p w14:paraId="529D2282" w14:textId="77777777" w:rsidR="004244EB" w:rsidRPr="0049065B" w:rsidRDefault="004244EB" w:rsidP="00F83908">
            <w:pPr>
              <w:ind w:left="244"/>
              <w:rPr>
                <w:rFonts w:ascii="Times New Roman" w:hAnsi="Times New Roman" w:cs="Times New Roman"/>
              </w:rPr>
            </w:pPr>
            <w:r>
              <w:rPr>
                <w:rFonts w:ascii="Times New Roman" w:hAnsi="Times New Roman" w:cs="Times New Roman"/>
              </w:rPr>
              <w:t xml:space="preserve">       </w:t>
            </w:r>
            <w:r w:rsidRPr="0049065B">
              <w:rPr>
                <w:rFonts w:ascii="Times New Roman" w:hAnsi="Times New Roman" w:cs="Times New Roman"/>
              </w:rPr>
              <w:t xml:space="preserve">Caregiver </w:t>
            </w:r>
            <w:r>
              <w:rPr>
                <w:rFonts w:ascii="Times New Roman" w:hAnsi="Times New Roman" w:cs="Times New Roman"/>
              </w:rPr>
              <w:t>Variables</w:t>
            </w:r>
            <w:r w:rsidRPr="0049065B">
              <w:rPr>
                <w:rFonts w:ascii="Times New Roman" w:hAnsi="Times New Roman" w:cs="Times New Roman"/>
              </w:rPr>
              <w:t xml:space="preserve">  </w:t>
            </w:r>
          </w:p>
        </w:tc>
        <w:tc>
          <w:tcPr>
            <w:tcW w:w="2661" w:type="dxa"/>
            <w:tcBorders>
              <w:top w:val="single" w:sz="4" w:space="0" w:color="000000"/>
              <w:left w:val="nil"/>
              <w:bottom w:val="nil"/>
              <w:right w:val="nil"/>
            </w:tcBorders>
          </w:tcPr>
          <w:p w14:paraId="7141AB2B" w14:textId="77777777" w:rsidR="004244EB" w:rsidRPr="0049065B" w:rsidRDefault="004244EB" w:rsidP="00F83908">
            <w:pPr>
              <w:ind w:left="233"/>
              <w:rPr>
                <w:rFonts w:ascii="Times New Roman" w:hAnsi="Times New Roman" w:cs="Times New Roman"/>
              </w:rPr>
            </w:pPr>
            <w:r w:rsidRPr="0049065B">
              <w:rPr>
                <w:rFonts w:ascii="Times New Roman" w:hAnsi="Times New Roman" w:cs="Times New Roman"/>
              </w:rPr>
              <w:t xml:space="preserve">c_CaregiverAge </w:t>
            </w:r>
          </w:p>
        </w:tc>
        <w:tc>
          <w:tcPr>
            <w:tcW w:w="2860" w:type="dxa"/>
            <w:tcBorders>
              <w:top w:val="single" w:sz="4" w:space="0" w:color="000000"/>
              <w:left w:val="nil"/>
              <w:bottom w:val="nil"/>
              <w:right w:val="nil"/>
            </w:tcBorders>
          </w:tcPr>
          <w:p w14:paraId="7F507792" w14:textId="77777777" w:rsidR="004244EB" w:rsidRPr="0049065B" w:rsidRDefault="004244EB" w:rsidP="00F83908">
            <w:pPr>
              <w:ind w:right="60"/>
              <w:jc w:val="center"/>
              <w:rPr>
                <w:rFonts w:ascii="Times New Roman" w:hAnsi="Times New Roman" w:cs="Times New Roman"/>
              </w:rPr>
            </w:pPr>
            <w:r w:rsidRPr="0049065B">
              <w:rPr>
                <w:rFonts w:ascii="Times New Roman" w:hAnsi="Times New Roman" w:cs="Times New Roman"/>
              </w:rPr>
              <w:t xml:space="preserve">Centered caregiver age </w:t>
            </w:r>
          </w:p>
          <w:p w14:paraId="4D080C0E" w14:textId="77777777" w:rsidR="004244EB" w:rsidRPr="0049065B" w:rsidRDefault="004244EB" w:rsidP="00F83908">
            <w:pPr>
              <w:ind w:left="600" w:hanging="250"/>
              <w:rPr>
                <w:rFonts w:ascii="Times New Roman" w:hAnsi="Times New Roman" w:cs="Times New Roman"/>
              </w:rPr>
            </w:pPr>
            <w:r w:rsidRPr="0049065B">
              <w:rPr>
                <w:rFonts w:ascii="Times New Roman" w:hAnsi="Times New Roman" w:cs="Times New Roman"/>
              </w:rPr>
              <w:t xml:space="preserve">(Original value minus </w:t>
            </w:r>
            <w:r>
              <w:rPr>
                <w:rFonts w:ascii="Times New Roman" w:hAnsi="Times New Roman" w:cs="Times New Roman"/>
              </w:rPr>
              <w:t>youngest caregiver</w:t>
            </w:r>
            <w:r w:rsidRPr="0049065B">
              <w:rPr>
                <w:rFonts w:ascii="Times New Roman" w:hAnsi="Times New Roman" w:cs="Times New Roman"/>
              </w:rPr>
              <w:t xml:space="preserve">) </w:t>
            </w:r>
          </w:p>
        </w:tc>
      </w:tr>
      <w:tr w:rsidR="004244EB" w:rsidRPr="0049065B" w14:paraId="031805FD" w14:textId="77777777" w:rsidTr="00F83908">
        <w:trPr>
          <w:trHeight w:val="554"/>
        </w:trPr>
        <w:tc>
          <w:tcPr>
            <w:tcW w:w="3407" w:type="dxa"/>
            <w:tcBorders>
              <w:top w:val="nil"/>
              <w:left w:val="nil"/>
              <w:bottom w:val="single" w:sz="4" w:space="0" w:color="auto"/>
              <w:right w:val="nil"/>
            </w:tcBorders>
          </w:tcPr>
          <w:p w14:paraId="0AE8070B" w14:textId="77777777" w:rsidR="004244EB" w:rsidRPr="0049065B" w:rsidRDefault="004244EB" w:rsidP="00F83908">
            <w:pPr>
              <w:ind w:left="244"/>
              <w:rPr>
                <w:rFonts w:ascii="Times New Roman" w:hAnsi="Times New Roman" w:cs="Times New Roman"/>
              </w:rPr>
            </w:pPr>
          </w:p>
        </w:tc>
        <w:tc>
          <w:tcPr>
            <w:tcW w:w="2661" w:type="dxa"/>
            <w:tcBorders>
              <w:top w:val="nil"/>
              <w:left w:val="nil"/>
              <w:bottom w:val="single" w:sz="4" w:space="0" w:color="auto"/>
              <w:right w:val="nil"/>
            </w:tcBorders>
          </w:tcPr>
          <w:p w14:paraId="0262F6E9" w14:textId="77777777" w:rsidR="004244EB" w:rsidRPr="0049065B" w:rsidRDefault="004244EB" w:rsidP="00F83908">
            <w:pPr>
              <w:ind w:left="420"/>
              <w:rPr>
                <w:rFonts w:ascii="Times New Roman" w:hAnsi="Times New Roman" w:cs="Times New Roman"/>
              </w:rPr>
            </w:pPr>
            <w:r w:rsidRPr="0049065B">
              <w:rPr>
                <w:rFonts w:ascii="Times New Roman" w:hAnsi="Times New Roman" w:cs="Times New Roman"/>
              </w:rPr>
              <w:t xml:space="preserve">caregiver_id </w:t>
            </w:r>
          </w:p>
        </w:tc>
        <w:tc>
          <w:tcPr>
            <w:tcW w:w="2860" w:type="dxa"/>
            <w:tcBorders>
              <w:top w:val="nil"/>
              <w:left w:val="nil"/>
              <w:bottom w:val="single" w:sz="4" w:space="0" w:color="auto"/>
              <w:right w:val="nil"/>
            </w:tcBorders>
          </w:tcPr>
          <w:p w14:paraId="29A6E7D1" w14:textId="77777777" w:rsidR="004244EB" w:rsidRPr="0049065B" w:rsidRDefault="004244EB" w:rsidP="00F83908">
            <w:pPr>
              <w:ind w:left="930" w:hanging="793"/>
              <w:rPr>
                <w:rFonts w:ascii="Times New Roman" w:hAnsi="Times New Roman" w:cs="Times New Roman"/>
              </w:rPr>
            </w:pPr>
            <w:r w:rsidRPr="0049065B">
              <w:rPr>
                <w:rFonts w:ascii="Times New Roman" w:hAnsi="Times New Roman" w:cs="Times New Roman"/>
              </w:rPr>
              <w:t xml:space="preserve">Personal ID given to each caregiver </w:t>
            </w:r>
          </w:p>
        </w:tc>
      </w:tr>
      <w:tr w:rsidR="004244EB" w:rsidRPr="0049065B" w14:paraId="0071B022" w14:textId="77777777" w:rsidTr="00F83908">
        <w:trPr>
          <w:trHeight w:val="554"/>
        </w:trPr>
        <w:tc>
          <w:tcPr>
            <w:tcW w:w="3407" w:type="dxa"/>
            <w:tcBorders>
              <w:top w:val="single" w:sz="4" w:space="0" w:color="auto"/>
              <w:left w:val="nil"/>
              <w:bottom w:val="nil"/>
              <w:right w:val="nil"/>
            </w:tcBorders>
          </w:tcPr>
          <w:p w14:paraId="4BAA62D9" w14:textId="77777777" w:rsidR="004244EB" w:rsidRPr="0049065B" w:rsidRDefault="004244EB" w:rsidP="00F83908">
            <w:pPr>
              <w:ind w:left="244"/>
              <w:rPr>
                <w:rFonts w:ascii="Times New Roman" w:hAnsi="Times New Roman" w:cs="Times New Roman"/>
              </w:rPr>
            </w:pPr>
            <w:r>
              <w:rPr>
                <w:rFonts w:ascii="Times New Roman" w:hAnsi="Times New Roman" w:cs="Times New Roman"/>
              </w:rPr>
              <w:t xml:space="preserve">           Child Variables</w:t>
            </w:r>
          </w:p>
        </w:tc>
        <w:tc>
          <w:tcPr>
            <w:tcW w:w="2661" w:type="dxa"/>
            <w:tcBorders>
              <w:top w:val="single" w:sz="4" w:space="0" w:color="auto"/>
              <w:left w:val="nil"/>
              <w:bottom w:val="nil"/>
              <w:right w:val="nil"/>
            </w:tcBorders>
          </w:tcPr>
          <w:p w14:paraId="629EF18E" w14:textId="77777777" w:rsidR="004244EB" w:rsidRPr="0049065B" w:rsidRDefault="004244EB" w:rsidP="00F83908">
            <w:pPr>
              <w:ind w:left="420"/>
              <w:rPr>
                <w:rFonts w:ascii="Times New Roman" w:hAnsi="Times New Roman" w:cs="Times New Roman"/>
              </w:rPr>
            </w:pPr>
            <w:r>
              <w:rPr>
                <w:rFonts w:ascii="Times New Roman" w:hAnsi="Times New Roman" w:cs="Times New Roman"/>
              </w:rPr>
              <w:t>c_ChildAge</w:t>
            </w:r>
          </w:p>
        </w:tc>
        <w:tc>
          <w:tcPr>
            <w:tcW w:w="2860" w:type="dxa"/>
            <w:tcBorders>
              <w:top w:val="single" w:sz="4" w:space="0" w:color="auto"/>
              <w:left w:val="nil"/>
              <w:bottom w:val="nil"/>
              <w:right w:val="nil"/>
            </w:tcBorders>
          </w:tcPr>
          <w:p w14:paraId="06A5B373" w14:textId="77777777" w:rsidR="004244EB" w:rsidRPr="0049065B" w:rsidRDefault="004244EB" w:rsidP="00F83908">
            <w:pPr>
              <w:ind w:right="60"/>
              <w:jc w:val="center"/>
              <w:rPr>
                <w:rFonts w:ascii="Times New Roman" w:hAnsi="Times New Roman" w:cs="Times New Roman"/>
              </w:rPr>
            </w:pPr>
            <w:r w:rsidRPr="0049065B">
              <w:rPr>
                <w:rFonts w:ascii="Times New Roman" w:hAnsi="Times New Roman" w:cs="Times New Roman"/>
              </w:rPr>
              <w:t xml:space="preserve">Centered </w:t>
            </w:r>
            <w:r>
              <w:rPr>
                <w:rFonts w:ascii="Times New Roman" w:hAnsi="Times New Roman" w:cs="Times New Roman"/>
              </w:rPr>
              <w:t>child</w:t>
            </w:r>
            <w:r w:rsidRPr="0049065B">
              <w:rPr>
                <w:rFonts w:ascii="Times New Roman" w:hAnsi="Times New Roman" w:cs="Times New Roman"/>
              </w:rPr>
              <w:t xml:space="preserve"> age</w:t>
            </w:r>
          </w:p>
          <w:p w14:paraId="1DE1F49B" w14:textId="77777777" w:rsidR="004244EB" w:rsidRPr="0049065B" w:rsidRDefault="004244EB" w:rsidP="00F83908">
            <w:pPr>
              <w:ind w:left="930" w:hanging="793"/>
              <w:jc w:val="center"/>
              <w:rPr>
                <w:rFonts w:ascii="Times New Roman" w:hAnsi="Times New Roman" w:cs="Times New Roman"/>
              </w:rPr>
            </w:pPr>
            <w:r w:rsidRPr="0049065B">
              <w:rPr>
                <w:rFonts w:ascii="Times New Roman" w:hAnsi="Times New Roman" w:cs="Times New Roman"/>
              </w:rPr>
              <w:t xml:space="preserve">(Original value minus </w:t>
            </w:r>
            <w:r>
              <w:rPr>
                <w:rFonts w:ascii="Times New Roman" w:hAnsi="Times New Roman" w:cs="Times New Roman"/>
              </w:rPr>
              <w:t>youngest child</w:t>
            </w:r>
            <w:r w:rsidRPr="0049065B">
              <w:rPr>
                <w:rFonts w:ascii="Times New Roman" w:hAnsi="Times New Roman" w:cs="Times New Roman"/>
              </w:rPr>
              <w:t>)</w:t>
            </w:r>
          </w:p>
        </w:tc>
      </w:tr>
      <w:tr w:rsidR="004244EB" w:rsidRPr="0049065B" w14:paraId="762DDF5F" w14:textId="77777777" w:rsidTr="00F83908">
        <w:trPr>
          <w:trHeight w:val="554"/>
        </w:trPr>
        <w:tc>
          <w:tcPr>
            <w:tcW w:w="3407" w:type="dxa"/>
            <w:tcBorders>
              <w:top w:val="nil"/>
              <w:left w:val="nil"/>
              <w:right w:val="nil"/>
            </w:tcBorders>
          </w:tcPr>
          <w:p w14:paraId="247EC951" w14:textId="77777777" w:rsidR="004244EB" w:rsidRDefault="004244EB" w:rsidP="00F83908">
            <w:pPr>
              <w:ind w:left="244"/>
              <w:rPr>
                <w:rFonts w:ascii="Times New Roman" w:hAnsi="Times New Roman" w:cs="Times New Roman"/>
              </w:rPr>
            </w:pPr>
          </w:p>
        </w:tc>
        <w:tc>
          <w:tcPr>
            <w:tcW w:w="2661" w:type="dxa"/>
            <w:tcBorders>
              <w:top w:val="nil"/>
              <w:left w:val="nil"/>
              <w:right w:val="nil"/>
            </w:tcBorders>
          </w:tcPr>
          <w:p w14:paraId="2EFDEE69" w14:textId="77777777" w:rsidR="004244EB" w:rsidRPr="0049065B" w:rsidRDefault="004244EB" w:rsidP="00F83908">
            <w:pPr>
              <w:rPr>
                <w:rFonts w:ascii="Times New Roman" w:hAnsi="Times New Roman" w:cs="Times New Roman"/>
              </w:rPr>
            </w:pPr>
            <w:r>
              <w:rPr>
                <w:rFonts w:ascii="Times New Roman" w:hAnsi="Times New Roman" w:cs="Times New Roman"/>
              </w:rPr>
              <w:t>ChildAge_persMean</w:t>
            </w:r>
          </w:p>
        </w:tc>
        <w:tc>
          <w:tcPr>
            <w:tcW w:w="2860" w:type="dxa"/>
            <w:tcBorders>
              <w:top w:val="nil"/>
              <w:left w:val="nil"/>
              <w:right w:val="nil"/>
            </w:tcBorders>
          </w:tcPr>
          <w:p w14:paraId="5EB00A25" w14:textId="77777777" w:rsidR="004244EB" w:rsidRDefault="004244EB" w:rsidP="00F83908">
            <w:pPr>
              <w:ind w:left="930" w:hanging="793"/>
              <w:jc w:val="center"/>
              <w:rPr>
                <w:rFonts w:ascii="Times New Roman" w:hAnsi="Times New Roman" w:cs="Times New Roman"/>
              </w:rPr>
            </w:pPr>
            <w:r>
              <w:rPr>
                <w:rFonts w:ascii="Times New Roman" w:hAnsi="Times New Roman" w:cs="Times New Roman"/>
              </w:rPr>
              <w:t xml:space="preserve">Between-child </w:t>
            </w:r>
          </w:p>
          <w:p w14:paraId="22822764" w14:textId="77777777" w:rsidR="004244EB" w:rsidRPr="0049065B" w:rsidRDefault="004244EB" w:rsidP="00F83908">
            <w:pPr>
              <w:ind w:left="930" w:hanging="793"/>
              <w:jc w:val="center"/>
              <w:rPr>
                <w:rFonts w:ascii="Times New Roman" w:hAnsi="Times New Roman" w:cs="Times New Roman"/>
              </w:rPr>
            </w:pPr>
            <w:r>
              <w:rPr>
                <w:rFonts w:ascii="Times New Roman" w:hAnsi="Times New Roman" w:cs="Times New Roman"/>
              </w:rPr>
              <w:t>age</w:t>
            </w:r>
          </w:p>
        </w:tc>
      </w:tr>
      <w:tr w:rsidR="004244EB" w:rsidRPr="0049065B" w14:paraId="3C2D0F36" w14:textId="77777777" w:rsidTr="00F83908">
        <w:trPr>
          <w:trHeight w:val="554"/>
        </w:trPr>
        <w:tc>
          <w:tcPr>
            <w:tcW w:w="3407" w:type="dxa"/>
            <w:tcBorders>
              <w:top w:val="nil"/>
              <w:left w:val="nil"/>
              <w:bottom w:val="single" w:sz="4" w:space="0" w:color="000000"/>
              <w:right w:val="nil"/>
            </w:tcBorders>
          </w:tcPr>
          <w:p w14:paraId="58DF3A9E" w14:textId="77777777" w:rsidR="004244EB" w:rsidRDefault="004244EB" w:rsidP="00F83908">
            <w:pPr>
              <w:ind w:left="244"/>
              <w:rPr>
                <w:rFonts w:ascii="Times New Roman" w:hAnsi="Times New Roman" w:cs="Times New Roman"/>
              </w:rPr>
            </w:pPr>
          </w:p>
        </w:tc>
        <w:tc>
          <w:tcPr>
            <w:tcW w:w="2661" w:type="dxa"/>
            <w:tcBorders>
              <w:top w:val="nil"/>
              <w:left w:val="nil"/>
              <w:bottom w:val="single" w:sz="4" w:space="0" w:color="000000"/>
              <w:right w:val="nil"/>
            </w:tcBorders>
          </w:tcPr>
          <w:p w14:paraId="06D8AA06" w14:textId="77777777" w:rsidR="004244EB" w:rsidRPr="0049065B" w:rsidRDefault="004244EB" w:rsidP="00F83908">
            <w:pPr>
              <w:rPr>
                <w:rFonts w:ascii="Times New Roman" w:hAnsi="Times New Roman" w:cs="Times New Roman"/>
              </w:rPr>
            </w:pPr>
            <w:r>
              <w:rPr>
                <w:rFonts w:ascii="Times New Roman" w:hAnsi="Times New Roman" w:cs="Times New Roman"/>
              </w:rPr>
              <w:t xml:space="preserve">  ChildAge_persCtr</w:t>
            </w:r>
          </w:p>
        </w:tc>
        <w:tc>
          <w:tcPr>
            <w:tcW w:w="2860" w:type="dxa"/>
            <w:tcBorders>
              <w:top w:val="nil"/>
              <w:left w:val="nil"/>
              <w:bottom w:val="single" w:sz="4" w:space="0" w:color="000000"/>
              <w:right w:val="nil"/>
            </w:tcBorders>
          </w:tcPr>
          <w:p w14:paraId="40FF6DDD" w14:textId="7FB0FD54" w:rsidR="004244EB" w:rsidRDefault="004244EB" w:rsidP="00F83908">
            <w:pPr>
              <w:ind w:left="930" w:hanging="793"/>
              <w:jc w:val="center"/>
              <w:rPr>
                <w:rFonts w:ascii="Times New Roman" w:hAnsi="Times New Roman" w:cs="Times New Roman"/>
              </w:rPr>
            </w:pPr>
            <w:r>
              <w:rPr>
                <w:rFonts w:ascii="Times New Roman" w:hAnsi="Times New Roman" w:cs="Times New Roman"/>
              </w:rPr>
              <w:t>Within-child</w:t>
            </w:r>
          </w:p>
          <w:p w14:paraId="22268E47" w14:textId="77777777" w:rsidR="004244EB" w:rsidRPr="0049065B" w:rsidRDefault="004244EB" w:rsidP="00F83908">
            <w:pPr>
              <w:ind w:left="930" w:hanging="793"/>
              <w:jc w:val="center"/>
              <w:rPr>
                <w:rFonts w:ascii="Times New Roman" w:hAnsi="Times New Roman" w:cs="Times New Roman"/>
              </w:rPr>
            </w:pPr>
            <w:r>
              <w:rPr>
                <w:rFonts w:ascii="Times New Roman" w:hAnsi="Times New Roman" w:cs="Times New Roman"/>
              </w:rPr>
              <w:t>age</w:t>
            </w:r>
          </w:p>
        </w:tc>
      </w:tr>
    </w:tbl>
    <w:p w14:paraId="27AD6728" w14:textId="77777777" w:rsidR="004244EB" w:rsidRDefault="004244EB" w:rsidP="004244EB">
      <w:pPr>
        <w:jc w:val="center"/>
        <w:rPr>
          <w:rFonts w:ascii="Times New Roman" w:eastAsia="Times New Roman" w:hAnsi="Times New Roman" w:cs="Times New Roman"/>
          <w:b/>
        </w:rPr>
      </w:pPr>
      <w:r w:rsidRPr="00580E8B">
        <w:rPr>
          <w:rFonts w:ascii="Times New Roman" w:eastAsia="Times New Roman" w:hAnsi="Times New Roman" w:cs="Times New Roman"/>
          <w:b/>
        </w:rPr>
        <w:br w:type="textWrapping" w:clear="all"/>
      </w:r>
    </w:p>
    <w:p w14:paraId="425B2985" w14:textId="77777777" w:rsidR="004244EB" w:rsidRDefault="004244EB" w:rsidP="004244EB">
      <w:pPr>
        <w:jc w:val="center"/>
        <w:rPr>
          <w:rFonts w:ascii="Times New Roman" w:eastAsia="Times New Roman" w:hAnsi="Times New Roman" w:cs="Times New Roman"/>
          <w:b/>
        </w:rPr>
      </w:pPr>
    </w:p>
    <w:p w14:paraId="3E54B1CD" w14:textId="77777777" w:rsidR="004244EB" w:rsidRDefault="004244EB" w:rsidP="004244EB">
      <w:pPr>
        <w:jc w:val="center"/>
        <w:rPr>
          <w:rFonts w:ascii="Times New Roman" w:eastAsia="Times New Roman" w:hAnsi="Times New Roman" w:cs="Times New Roman"/>
          <w:b/>
        </w:rPr>
      </w:pPr>
    </w:p>
    <w:p w14:paraId="5235E12F" w14:textId="77777777" w:rsidR="004244EB" w:rsidRDefault="004244EB" w:rsidP="004244EB">
      <w:pPr>
        <w:jc w:val="center"/>
        <w:rPr>
          <w:rFonts w:ascii="Times New Roman" w:eastAsia="Times New Roman" w:hAnsi="Times New Roman" w:cs="Times New Roman"/>
          <w:b/>
        </w:rPr>
      </w:pPr>
    </w:p>
    <w:p w14:paraId="780CAE80" w14:textId="77777777" w:rsidR="004244EB" w:rsidRDefault="004244EB" w:rsidP="004244EB">
      <w:pPr>
        <w:jc w:val="center"/>
        <w:rPr>
          <w:rFonts w:ascii="Times New Roman" w:eastAsia="Times New Roman" w:hAnsi="Times New Roman" w:cs="Times New Roman"/>
          <w:b/>
        </w:rPr>
      </w:pPr>
    </w:p>
    <w:p w14:paraId="198F49F5" w14:textId="77777777" w:rsidR="004244EB" w:rsidRDefault="004244EB" w:rsidP="004244EB">
      <w:pPr>
        <w:jc w:val="center"/>
        <w:rPr>
          <w:rFonts w:ascii="Times New Roman" w:eastAsia="Times New Roman" w:hAnsi="Times New Roman" w:cs="Times New Roman"/>
          <w:b/>
        </w:rPr>
      </w:pPr>
    </w:p>
    <w:p w14:paraId="2914ED62" w14:textId="77777777" w:rsidR="004244EB" w:rsidRDefault="004244EB" w:rsidP="004244EB">
      <w:pPr>
        <w:jc w:val="center"/>
        <w:rPr>
          <w:rFonts w:ascii="Times New Roman" w:eastAsia="Times New Roman" w:hAnsi="Times New Roman" w:cs="Times New Roman"/>
          <w:b/>
        </w:rPr>
      </w:pPr>
    </w:p>
    <w:p w14:paraId="22E396FB" w14:textId="77777777" w:rsidR="004244EB" w:rsidRDefault="004244EB" w:rsidP="004244EB">
      <w:pPr>
        <w:jc w:val="center"/>
        <w:rPr>
          <w:rFonts w:ascii="Times New Roman" w:eastAsia="Times New Roman" w:hAnsi="Times New Roman" w:cs="Times New Roman"/>
          <w:b/>
        </w:rPr>
      </w:pPr>
    </w:p>
    <w:p w14:paraId="1023CE83" w14:textId="77777777" w:rsidR="004244EB" w:rsidRDefault="004244EB" w:rsidP="004244EB">
      <w:pPr>
        <w:jc w:val="center"/>
        <w:rPr>
          <w:rFonts w:ascii="Times New Roman" w:eastAsia="Times New Roman" w:hAnsi="Times New Roman" w:cs="Times New Roman"/>
          <w:b/>
        </w:rPr>
      </w:pPr>
    </w:p>
    <w:p w14:paraId="48B63B53" w14:textId="77777777" w:rsidR="004244EB" w:rsidRDefault="004244EB" w:rsidP="004244EB">
      <w:pPr>
        <w:jc w:val="center"/>
        <w:rPr>
          <w:rFonts w:ascii="Times New Roman" w:eastAsia="Times New Roman" w:hAnsi="Times New Roman" w:cs="Times New Roman"/>
          <w:b/>
        </w:rPr>
      </w:pPr>
    </w:p>
    <w:p w14:paraId="120EC0C9" w14:textId="77777777" w:rsidR="004244EB" w:rsidRDefault="004244EB" w:rsidP="004244EB">
      <w:pPr>
        <w:jc w:val="center"/>
        <w:rPr>
          <w:rFonts w:ascii="Times New Roman" w:eastAsia="Times New Roman" w:hAnsi="Times New Roman" w:cs="Times New Roman"/>
          <w:b/>
        </w:rPr>
      </w:pPr>
    </w:p>
    <w:p w14:paraId="5B06AC7E" w14:textId="77777777" w:rsidR="004244EB" w:rsidRDefault="004244EB" w:rsidP="004244EB">
      <w:pPr>
        <w:jc w:val="center"/>
        <w:rPr>
          <w:rFonts w:ascii="Times New Roman" w:eastAsia="Times New Roman" w:hAnsi="Times New Roman" w:cs="Times New Roman"/>
          <w:b/>
        </w:rPr>
      </w:pPr>
    </w:p>
    <w:p w14:paraId="2A1456EF" w14:textId="77777777" w:rsidR="004244EB" w:rsidRDefault="004244EB" w:rsidP="004244EB">
      <w:pPr>
        <w:jc w:val="center"/>
        <w:rPr>
          <w:rFonts w:ascii="Times New Roman" w:eastAsia="Times New Roman" w:hAnsi="Times New Roman" w:cs="Times New Roman"/>
          <w:b/>
        </w:rPr>
      </w:pPr>
    </w:p>
    <w:p w14:paraId="6957DDA6" w14:textId="77777777" w:rsidR="004244EB" w:rsidRDefault="004244EB" w:rsidP="004244EB">
      <w:pPr>
        <w:jc w:val="center"/>
        <w:rPr>
          <w:rFonts w:ascii="Times New Roman" w:eastAsia="Times New Roman" w:hAnsi="Times New Roman" w:cs="Times New Roman"/>
          <w:b/>
        </w:rPr>
      </w:pPr>
    </w:p>
    <w:p w14:paraId="6ADF0670" w14:textId="77777777" w:rsidR="004244EB" w:rsidRDefault="004244EB" w:rsidP="004244EB">
      <w:pPr>
        <w:jc w:val="center"/>
        <w:rPr>
          <w:rFonts w:ascii="Times New Roman" w:eastAsia="Times New Roman" w:hAnsi="Times New Roman" w:cs="Times New Roman"/>
          <w:b/>
        </w:rPr>
      </w:pPr>
    </w:p>
    <w:p w14:paraId="0906EE6D" w14:textId="77777777" w:rsidR="004244EB" w:rsidRDefault="004244EB" w:rsidP="004244EB">
      <w:pPr>
        <w:jc w:val="center"/>
        <w:rPr>
          <w:rFonts w:ascii="Times New Roman" w:eastAsia="Times New Roman" w:hAnsi="Times New Roman" w:cs="Times New Roman"/>
          <w:b/>
        </w:rPr>
      </w:pPr>
    </w:p>
    <w:p w14:paraId="69F58943" w14:textId="77777777" w:rsidR="004244EB" w:rsidRDefault="004244EB" w:rsidP="004244EB">
      <w:pPr>
        <w:jc w:val="center"/>
        <w:rPr>
          <w:rFonts w:ascii="Times New Roman" w:eastAsia="Times New Roman" w:hAnsi="Times New Roman" w:cs="Times New Roman"/>
          <w:b/>
        </w:rPr>
      </w:pPr>
    </w:p>
    <w:p w14:paraId="0B9FBBFD" w14:textId="77777777" w:rsidR="004244EB" w:rsidRDefault="004244EB" w:rsidP="004244EB">
      <w:pPr>
        <w:jc w:val="center"/>
        <w:rPr>
          <w:rFonts w:ascii="Times New Roman" w:eastAsia="Times New Roman" w:hAnsi="Times New Roman" w:cs="Times New Roman"/>
          <w:b/>
        </w:rPr>
      </w:pPr>
    </w:p>
    <w:p w14:paraId="09FB9AED" w14:textId="77777777" w:rsidR="004244EB" w:rsidRDefault="004244EB" w:rsidP="004244EB">
      <w:pPr>
        <w:jc w:val="center"/>
        <w:rPr>
          <w:rFonts w:ascii="Times New Roman" w:eastAsia="Times New Roman" w:hAnsi="Times New Roman" w:cs="Times New Roman"/>
          <w:b/>
        </w:rPr>
      </w:pPr>
    </w:p>
    <w:p w14:paraId="14732A8D" w14:textId="77777777" w:rsidR="004244EB" w:rsidRDefault="004244EB" w:rsidP="004244EB">
      <w:pPr>
        <w:jc w:val="center"/>
        <w:rPr>
          <w:rFonts w:ascii="Times New Roman" w:eastAsia="Times New Roman" w:hAnsi="Times New Roman" w:cs="Times New Roman"/>
          <w:b/>
        </w:rPr>
      </w:pPr>
    </w:p>
    <w:p w14:paraId="21341C65" w14:textId="77777777" w:rsidR="004244EB" w:rsidRDefault="004244EB" w:rsidP="004244EB">
      <w:pPr>
        <w:jc w:val="center"/>
        <w:rPr>
          <w:rFonts w:ascii="Times New Roman" w:eastAsia="Times New Roman" w:hAnsi="Times New Roman" w:cs="Times New Roman"/>
          <w:b/>
        </w:rPr>
      </w:pPr>
    </w:p>
    <w:p w14:paraId="673218DE" w14:textId="77777777" w:rsidR="004244EB" w:rsidRDefault="004244EB" w:rsidP="004244EB">
      <w:pPr>
        <w:jc w:val="center"/>
        <w:rPr>
          <w:rFonts w:ascii="Times New Roman" w:eastAsia="Times New Roman" w:hAnsi="Times New Roman" w:cs="Times New Roman"/>
          <w:b/>
        </w:rPr>
      </w:pPr>
    </w:p>
    <w:p w14:paraId="07F0F61C" w14:textId="77777777" w:rsidR="004244EB" w:rsidRDefault="004244EB" w:rsidP="004244EB">
      <w:pPr>
        <w:jc w:val="center"/>
        <w:rPr>
          <w:rFonts w:ascii="Times New Roman" w:eastAsia="Times New Roman" w:hAnsi="Times New Roman" w:cs="Times New Roman"/>
          <w:b/>
        </w:rPr>
      </w:pPr>
    </w:p>
    <w:p w14:paraId="421E5482" w14:textId="77777777" w:rsidR="004244EB" w:rsidRDefault="004244EB" w:rsidP="004244EB">
      <w:pPr>
        <w:jc w:val="center"/>
        <w:rPr>
          <w:rFonts w:ascii="Times New Roman" w:eastAsia="Times New Roman" w:hAnsi="Times New Roman" w:cs="Times New Roman"/>
          <w:b/>
        </w:rPr>
      </w:pPr>
    </w:p>
    <w:p w14:paraId="52396649" w14:textId="77777777" w:rsidR="004244EB" w:rsidRDefault="004244EB" w:rsidP="004244EB">
      <w:pPr>
        <w:jc w:val="center"/>
        <w:rPr>
          <w:rFonts w:ascii="Times New Roman" w:eastAsia="Times New Roman" w:hAnsi="Times New Roman" w:cs="Times New Roman"/>
          <w:b/>
        </w:rPr>
      </w:pPr>
    </w:p>
    <w:p w14:paraId="6D819E2F" w14:textId="77777777" w:rsidR="00612FCE" w:rsidRDefault="00612FCE" w:rsidP="004244EB">
      <w:pPr>
        <w:jc w:val="center"/>
        <w:rPr>
          <w:rFonts w:ascii="Times New Roman" w:eastAsia="Times New Roman" w:hAnsi="Times New Roman" w:cs="Times New Roman"/>
          <w:b/>
        </w:rPr>
      </w:pPr>
    </w:p>
    <w:p w14:paraId="75B24467" w14:textId="77777777" w:rsidR="00612FCE" w:rsidRDefault="00612FCE" w:rsidP="004244EB">
      <w:pPr>
        <w:jc w:val="center"/>
        <w:rPr>
          <w:rFonts w:ascii="Times New Roman" w:eastAsia="Times New Roman" w:hAnsi="Times New Roman" w:cs="Times New Roman"/>
          <w:b/>
        </w:rPr>
      </w:pPr>
    </w:p>
    <w:p w14:paraId="6AC2E31A" w14:textId="77777777" w:rsidR="00612FCE" w:rsidRDefault="00612FCE" w:rsidP="004244EB">
      <w:pPr>
        <w:jc w:val="center"/>
        <w:rPr>
          <w:rFonts w:ascii="Times New Roman" w:eastAsia="Times New Roman" w:hAnsi="Times New Roman" w:cs="Times New Roman"/>
          <w:b/>
        </w:rPr>
      </w:pPr>
    </w:p>
    <w:p w14:paraId="7EC07913" w14:textId="77777777" w:rsidR="00612FCE" w:rsidRDefault="00612FCE" w:rsidP="004244EB">
      <w:pPr>
        <w:jc w:val="center"/>
        <w:rPr>
          <w:rFonts w:ascii="Times New Roman" w:eastAsia="Times New Roman" w:hAnsi="Times New Roman" w:cs="Times New Roman"/>
          <w:b/>
        </w:rPr>
      </w:pPr>
    </w:p>
    <w:p w14:paraId="1C52E236" w14:textId="77777777" w:rsidR="002D543B" w:rsidRDefault="002D543B" w:rsidP="004244EB">
      <w:pPr>
        <w:jc w:val="center"/>
        <w:rPr>
          <w:rFonts w:ascii="Times New Roman" w:eastAsia="Times New Roman" w:hAnsi="Times New Roman" w:cs="Times New Roman"/>
          <w:b/>
        </w:rPr>
      </w:pPr>
    </w:p>
    <w:p w14:paraId="7F15CF97" w14:textId="77777777" w:rsidR="004244EB" w:rsidRPr="00580E8B" w:rsidRDefault="004244EB" w:rsidP="004244EB">
      <w:pPr>
        <w:jc w:val="center"/>
        <w:rPr>
          <w:rFonts w:ascii="Times New Roman" w:hAnsi="Times New Roman" w:cs="Times New Roman"/>
        </w:rPr>
      </w:pPr>
      <w:r w:rsidRPr="00580E8B">
        <w:rPr>
          <w:rFonts w:ascii="Times New Roman" w:eastAsia="Times New Roman" w:hAnsi="Times New Roman" w:cs="Times New Roman"/>
          <w:b/>
        </w:rPr>
        <w:lastRenderedPageBreak/>
        <w:t>Appendix</w:t>
      </w:r>
      <w:r w:rsidRPr="00580E8B">
        <w:rPr>
          <w:rFonts w:ascii="Times New Roman" w:hAnsi="Times New Roman" w:cs="Times New Roman"/>
        </w:rPr>
        <w:t xml:space="preserve"> </w:t>
      </w:r>
      <w:r w:rsidRPr="00580E8B">
        <w:rPr>
          <w:rFonts w:ascii="Times New Roman" w:eastAsia="Times New Roman" w:hAnsi="Times New Roman" w:cs="Times New Roman"/>
          <w:b/>
        </w:rPr>
        <w:t>B</w:t>
      </w:r>
    </w:p>
    <w:p w14:paraId="02C9C23B" w14:textId="77777777" w:rsidR="004244EB" w:rsidRPr="00580E8B" w:rsidRDefault="004244EB" w:rsidP="004244EB">
      <w:pPr>
        <w:ind w:right="666"/>
        <w:jc w:val="center"/>
        <w:rPr>
          <w:rFonts w:ascii="Times New Roman" w:hAnsi="Times New Roman" w:cs="Times New Roman"/>
        </w:rPr>
      </w:pPr>
      <w:r>
        <w:rPr>
          <w:rFonts w:ascii="Times New Roman" w:eastAsia="Times New Roman" w:hAnsi="Times New Roman" w:cs="Times New Roman"/>
          <w:b/>
        </w:rPr>
        <w:t xml:space="preserve">        </w:t>
      </w:r>
      <w:r w:rsidRPr="00580E8B">
        <w:rPr>
          <w:rFonts w:ascii="Times New Roman" w:eastAsia="Times New Roman" w:hAnsi="Times New Roman" w:cs="Times New Roman"/>
          <w:b/>
        </w:rPr>
        <w:t>Data Exploration and Transformation</w:t>
      </w:r>
    </w:p>
    <w:p w14:paraId="112CF3FB" w14:textId="77777777" w:rsidR="004244EB" w:rsidRPr="00580E8B" w:rsidRDefault="004244EB" w:rsidP="004244EB">
      <w:pPr>
        <w:ind w:left="455"/>
        <w:rPr>
          <w:rFonts w:ascii="Times New Roman" w:hAnsi="Times New Roman" w:cs="Times New Roman"/>
        </w:rPr>
      </w:pPr>
      <w:r w:rsidRPr="00580E8B">
        <w:rPr>
          <w:rFonts w:ascii="Times New Roman" w:eastAsia="Times New Roman" w:hAnsi="Times New Roman" w:cs="Times New Roman"/>
          <w:b/>
        </w:rPr>
        <w:t xml:space="preserve"> </w:t>
      </w:r>
    </w:p>
    <w:p w14:paraId="04988D8D" w14:textId="34D401D1" w:rsidR="004244EB" w:rsidRPr="00580E8B" w:rsidRDefault="004244EB" w:rsidP="004244EB">
      <w:pPr>
        <w:ind w:right="317" w:firstLine="705"/>
        <w:jc w:val="both"/>
        <w:rPr>
          <w:rFonts w:ascii="Times New Roman" w:hAnsi="Times New Roman" w:cs="Times New Roman"/>
        </w:rPr>
      </w:pPr>
      <w:r w:rsidRPr="00580E8B">
        <w:rPr>
          <w:rFonts w:ascii="Times New Roman" w:hAnsi="Times New Roman" w:cs="Times New Roman"/>
        </w:rPr>
        <w:t>This appendix demonstrates the process involved in data exploration and</w:t>
      </w:r>
      <w:r>
        <w:rPr>
          <w:rFonts w:ascii="Times New Roman" w:hAnsi="Times New Roman" w:cs="Times New Roman"/>
        </w:rPr>
        <w:t xml:space="preserve"> the</w:t>
      </w:r>
      <w:r w:rsidRPr="00580E8B">
        <w:rPr>
          <w:rFonts w:ascii="Times New Roman" w:hAnsi="Times New Roman" w:cs="Times New Roman"/>
        </w:rPr>
        <w:t xml:space="preserve"> SAS code </w:t>
      </w:r>
      <w:r>
        <w:rPr>
          <w:rFonts w:ascii="Times New Roman" w:hAnsi="Times New Roman" w:cs="Times New Roman"/>
        </w:rPr>
        <w:t>utilized to assess</w:t>
      </w:r>
      <w:r w:rsidRPr="00580E8B">
        <w:rPr>
          <w:rFonts w:ascii="Times New Roman" w:hAnsi="Times New Roman" w:cs="Times New Roman"/>
        </w:rPr>
        <w:t xml:space="preserve"> the variables of interest</w:t>
      </w:r>
      <w:r>
        <w:rPr>
          <w:rFonts w:ascii="Times New Roman" w:hAnsi="Times New Roman" w:cs="Times New Roman"/>
        </w:rPr>
        <w:t xml:space="preserve"> in the combined cohort. The same review process was used for the neurogenetic syndrome and </w:t>
      </w:r>
      <w:r w:rsidRPr="00D95563">
        <w:rPr>
          <w:rFonts w:ascii="Times New Roman" w:hAnsi="Times New Roman" w:cs="Times New Roman"/>
        </w:rPr>
        <w:t xml:space="preserve">typically developing cohort, independently. Within each cohort, we examined the distribution of variables. If variables were skewed (Table </w:t>
      </w:r>
      <w:r w:rsidR="003C632A">
        <w:rPr>
          <w:rFonts w:ascii="Times New Roman" w:hAnsi="Times New Roman" w:cs="Times New Roman"/>
        </w:rPr>
        <w:t>2</w:t>
      </w:r>
      <w:r w:rsidRPr="00D95563">
        <w:rPr>
          <w:rFonts w:ascii="Times New Roman" w:hAnsi="Times New Roman" w:cs="Times New Roman"/>
        </w:rPr>
        <w:t xml:space="preserve">), then values were </w:t>
      </w:r>
      <w:r>
        <w:rPr>
          <w:rFonts w:ascii="Times New Roman" w:hAnsi="Times New Roman" w:cs="Times New Roman"/>
        </w:rPr>
        <w:t>w</w:t>
      </w:r>
      <w:r w:rsidRPr="0049065B">
        <w:rPr>
          <w:rFonts w:ascii="Times New Roman" w:hAnsi="Times New Roman" w:cs="Times New Roman"/>
        </w:rPr>
        <w:t>insorized</w:t>
      </w:r>
      <w:r w:rsidRPr="00D95563">
        <w:rPr>
          <w:rFonts w:ascii="Times New Roman" w:hAnsi="Times New Roman" w:cs="Times New Roman"/>
        </w:rPr>
        <w:t xml:space="preserve"> +/- 3 SD from the mean (Table </w:t>
      </w:r>
      <w:r w:rsidR="003C632A">
        <w:rPr>
          <w:rFonts w:ascii="Times New Roman" w:hAnsi="Times New Roman" w:cs="Times New Roman"/>
        </w:rPr>
        <w:t>3</w:t>
      </w:r>
      <w:r w:rsidRPr="00D95563">
        <w:rPr>
          <w:rFonts w:ascii="Times New Roman" w:hAnsi="Times New Roman" w:cs="Times New Roman"/>
        </w:rPr>
        <w:t xml:space="preserve">). If skewness was still present, values were transformed using the square root method, which is a method commonly used and, unlike the log transformation, may be applied to zero values. If skewness had improved, values would not have undergone a square root transformation. In this case, the square root transformation resolved the problematic skewness for depression and anxiety values and improved data distribution (Table </w:t>
      </w:r>
      <w:r w:rsidR="003C632A">
        <w:rPr>
          <w:rFonts w:ascii="Times New Roman" w:hAnsi="Times New Roman" w:cs="Times New Roman"/>
        </w:rPr>
        <w:t>4</w:t>
      </w:r>
      <w:r w:rsidRPr="00D95563">
        <w:rPr>
          <w:rFonts w:ascii="Times New Roman" w:hAnsi="Times New Roman" w:cs="Times New Roman"/>
        </w:rPr>
        <w:t>).</w:t>
      </w:r>
      <w:r w:rsidRPr="00580E8B">
        <w:rPr>
          <w:rFonts w:ascii="Times New Roman" w:hAnsi="Times New Roman" w:cs="Times New Roman"/>
        </w:rPr>
        <w:t xml:space="preserve"> </w:t>
      </w:r>
    </w:p>
    <w:p w14:paraId="6B7B0887" w14:textId="77777777" w:rsidR="004244EB" w:rsidRDefault="004244EB" w:rsidP="004244EB">
      <w:pPr>
        <w:ind w:right="317"/>
        <w:jc w:val="both"/>
        <w:rPr>
          <w:rFonts w:ascii="Times New Roman" w:hAnsi="Times New Roman" w:cs="Times New Roman"/>
        </w:rPr>
      </w:pPr>
    </w:p>
    <w:p w14:paraId="6A03069F" w14:textId="33CA9E29" w:rsidR="004244EB" w:rsidRDefault="004244EB" w:rsidP="004244EB">
      <w:pPr>
        <w:spacing w:after="7"/>
        <w:rPr>
          <w:rFonts w:ascii="Times New Roman" w:hAnsi="Times New Roman" w:cs="Times New Roman"/>
        </w:rPr>
      </w:pPr>
      <w:r w:rsidRPr="00580E8B">
        <w:rPr>
          <w:rFonts w:ascii="Times New Roman" w:hAnsi="Times New Roman" w:cs="Times New Roman"/>
        </w:rPr>
        <w:t xml:space="preserve">Table </w:t>
      </w:r>
      <w:r w:rsidR="002E25B7">
        <w:rPr>
          <w:rFonts w:ascii="Times New Roman" w:hAnsi="Times New Roman" w:cs="Times New Roman"/>
        </w:rPr>
        <w:t>2</w:t>
      </w:r>
    </w:p>
    <w:p w14:paraId="1121EB0A" w14:textId="77777777" w:rsidR="004244EB" w:rsidRPr="00580E8B" w:rsidRDefault="004244EB" w:rsidP="004244EB">
      <w:pPr>
        <w:spacing w:after="7"/>
        <w:rPr>
          <w:rFonts w:ascii="Times New Roman" w:hAnsi="Times New Roman" w:cs="Times New Roman"/>
        </w:rPr>
      </w:pPr>
      <w:r>
        <w:rPr>
          <w:rFonts w:ascii="Times New Roman" w:hAnsi="Times New Roman" w:cs="Times New Roman"/>
          <w:i/>
          <w:iCs/>
        </w:rPr>
        <w:t>Combined cohorts</w:t>
      </w:r>
      <w:r>
        <w:rPr>
          <w:rFonts w:ascii="Times New Roman" w:hAnsi="Times New Roman" w:cs="Times New Roman"/>
        </w:rPr>
        <w:t xml:space="preserve"> </w:t>
      </w:r>
      <w:r w:rsidRPr="00580E8B">
        <w:rPr>
          <w:rFonts w:ascii="Times New Roman" w:eastAsia="Times New Roman" w:hAnsi="Times New Roman" w:cs="Times New Roman"/>
          <w:i/>
        </w:rPr>
        <w:t>Mean</w:t>
      </w:r>
      <w:r>
        <w:rPr>
          <w:rFonts w:ascii="Times New Roman" w:eastAsia="Times New Roman" w:hAnsi="Times New Roman" w:cs="Times New Roman"/>
          <w:i/>
        </w:rPr>
        <w:t>s</w:t>
      </w:r>
      <w:r w:rsidRPr="00580E8B">
        <w:rPr>
          <w:rFonts w:ascii="Times New Roman" w:eastAsia="Times New Roman" w:hAnsi="Times New Roman" w:cs="Times New Roman"/>
          <w:i/>
        </w:rPr>
        <w:t xml:space="preserve"> and Standard Deviation</w:t>
      </w:r>
      <w:r>
        <w:rPr>
          <w:rFonts w:ascii="Times New Roman" w:eastAsia="Times New Roman" w:hAnsi="Times New Roman" w:cs="Times New Roman"/>
          <w:i/>
        </w:rPr>
        <w:t>s</w:t>
      </w:r>
      <w:r w:rsidRPr="00580E8B">
        <w:rPr>
          <w:rFonts w:ascii="Times New Roman" w:eastAsia="Times New Roman" w:hAnsi="Times New Roman" w:cs="Times New Roman"/>
          <w:i/>
        </w:rPr>
        <w:t xml:space="preserve"> of Original Values</w:t>
      </w:r>
      <w:r w:rsidRPr="00580E8B">
        <w:rPr>
          <w:rFonts w:ascii="Times New Roman" w:hAnsi="Times New Roman" w:cs="Times New Roman"/>
        </w:rPr>
        <w:t xml:space="preserve">  </w:t>
      </w:r>
    </w:p>
    <w:p w14:paraId="5D4299F9" w14:textId="77777777" w:rsidR="004244EB" w:rsidRPr="00580E8B" w:rsidRDefault="004244EB" w:rsidP="004244EB">
      <w:pPr>
        <w:ind w:left="720"/>
        <w:rPr>
          <w:rFonts w:ascii="Times New Roman" w:hAnsi="Times New Roman" w:cs="Times New Roman"/>
        </w:rPr>
      </w:pPr>
      <w:r w:rsidRPr="00580E8B">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tblGrid>
      <w:tr w:rsidR="004244EB" w14:paraId="62370AD4" w14:textId="77777777" w:rsidTr="00F83908">
        <w:trPr>
          <w:jc w:val="center"/>
        </w:trPr>
        <w:tc>
          <w:tcPr>
            <w:tcW w:w="1335" w:type="dxa"/>
            <w:tcBorders>
              <w:top w:val="single" w:sz="4" w:space="0" w:color="auto"/>
              <w:bottom w:val="single" w:sz="4" w:space="0" w:color="auto"/>
            </w:tcBorders>
            <w:shd w:val="clear" w:color="auto" w:fill="auto"/>
          </w:tcPr>
          <w:p w14:paraId="5F19E043"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Variable</w:t>
            </w:r>
          </w:p>
        </w:tc>
        <w:tc>
          <w:tcPr>
            <w:tcW w:w="1335" w:type="dxa"/>
            <w:tcBorders>
              <w:top w:val="single" w:sz="4" w:space="0" w:color="auto"/>
              <w:bottom w:val="single" w:sz="4" w:space="0" w:color="auto"/>
            </w:tcBorders>
            <w:shd w:val="clear" w:color="auto" w:fill="auto"/>
          </w:tcPr>
          <w:p w14:paraId="7EBD5F60"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Mean</w:t>
            </w:r>
          </w:p>
        </w:tc>
        <w:tc>
          <w:tcPr>
            <w:tcW w:w="1336" w:type="dxa"/>
            <w:tcBorders>
              <w:top w:val="single" w:sz="4" w:space="0" w:color="auto"/>
              <w:bottom w:val="single" w:sz="4" w:space="0" w:color="auto"/>
            </w:tcBorders>
            <w:shd w:val="clear" w:color="auto" w:fill="auto"/>
          </w:tcPr>
          <w:p w14:paraId="4200DB70"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SD</w:t>
            </w:r>
          </w:p>
        </w:tc>
        <w:tc>
          <w:tcPr>
            <w:tcW w:w="1336" w:type="dxa"/>
            <w:tcBorders>
              <w:top w:val="single" w:sz="4" w:space="0" w:color="auto"/>
              <w:bottom w:val="single" w:sz="4" w:space="0" w:color="auto"/>
            </w:tcBorders>
            <w:shd w:val="clear" w:color="auto" w:fill="auto"/>
          </w:tcPr>
          <w:p w14:paraId="35EF3161"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Min</w:t>
            </w:r>
          </w:p>
        </w:tc>
        <w:tc>
          <w:tcPr>
            <w:tcW w:w="1336" w:type="dxa"/>
            <w:tcBorders>
              <w:top w:val="single" w:sz="4" w:space="0" w:color="auto"/>
              <w:bottom w:val="single" w:sz="4" w:space="0" w:color="auto"/>
            </w:tcBorders>
            <w:shd w:val="clear" w:color="auto" w:fill="auto"/>
          </w:tcPr>
          <w:p w14:paraId="344619F9"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Max</w:t>
            </w:r>
          </w:p>
        </w:tc>
        <w:tc>
          <w:tcPr>
            <w:tcW w:w="1336" w:type="dxa"/>
            <w:tcBorders>
              <w:top w:val="single" w:sz="4" w:space="0" w:color="auto"/>
              <w:bottom w:val="single" w:sz="4" w:space="0" w:color="auto"/>
            </w:tcBorders>
            <w:shd w:val="clear" w:color="auto" w:fill="auto"/>
          </w:tcPr>
          <w:p w14:paraId="005F4718"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Skewness</w:t>
            </w:r>
          </w:p>
        </w:tc>
      </w:tr>
      <w:tr w:rsidR="004244EB" w14:paraId="6F353C3B" w14:textId="77777777" w:rsidTr="00F83908">
        <w:trPr>
          <w:jc w:val="center"/>
        </w:trPr>
        <w:tc>
          <w:tcPr>
            <w:tcW w:w="1335" w:type="dxa"/>
            <w:tcBorders>
              <w:top w:val="single" w:sz="4" w:space="0" w:color="auto"/>
            </w:tcBorders>
            <w:shd w:val="clear" w:color="auto" w:fill="auto"/>
          </w:tcPr>
          <w:p w14:paraId="74A7602C"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dep_raw</w:t>
            </w:r>
          </w:p>
        </w:tc>
        <w:tc>
          <w:tcPr>
            <w:tcW w:w="1335" w:type="dxa"/>
            <w:tcBorders>
              <w:top w:val="single" w:sz="4" w:space="0" w:color="auto"/>
            </w:tcBorders>
            <w:shd w:val="clear" w:color="auto" w:fill="auto"/>
          </w:tcPr>
          <w:p w14:paraId="54217B8F"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2.71</w:t>
            </w:r>
          </w:p>
        </w:tc>
        <w:tc>
          <w:tcPr>
            <w:tcW w:w="1336" w:type="dxa"/>
            <w:tcBorders>
              <w:top w:val="single" w:sz="4" w:space="0" w:color="auto"/>
            </w:tcBorders>
            <w:shd w:val="clear" w:color="auto" w:fill="auto"/>
          </w:tcPr>
          <w:p w14:paraId="238DF54B"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3.03</w:t>
            </w:r>
          </w:p>
        </w:tc>
        <w:tc>
          <w:tcPr>
            <w:tcW w:w="1336" w:type="dxa"/>
            <w:tcBorders>
              <w:top w:val="single" w:sz="4" w:space="0" w:color="auto"/>
            </w:tcBorders>
            <w:shd w:val="clear" w:color="auto" w:fill="auto"/>
          </w:tcPr>
          <w:p w14:paraId="1807F7A5"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0</w:t>
            </w:r>
          </w:p>
        </w:tc>
        <w:tc>
          <w:tcPr>
            <w:tcW w:w="1336" w:type="dxa"/>
            <w:tcBorders>
              <w:top w:val="single" w:sz="4" w:space="0" w:color="auto"/>
            </w:tcBorders>
            <w:shd w:val="clear" w:color="auto" w:fill="auto"/>
          </w:tcPr>
          <w:p w14:paraId="04B42DAB"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20.00</w:t>
            </w:r>
          </w:p>
        </w:tc>
        <w:tc>
          <w:tcPr>
            <w:tcW w:w="1336" w:type="dxa"/>
            <w:tcBorders>
              <w:top w:val="single" w:sz="4" w:space="0" w:color="auto"/>
            </w:tcBorders>
            <w:shd w:val="clear" w:color="auto" w:fill="auto"/>
          </w:tcPr>
          <w:p w14:paraId="0F48997E"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1.</w:t>
            </w:r>
            <w:r>
              <w:rPr>
                <w:rFonts w:ascii="Times New Roman" w:hAnsi="Times New Roman" w:cs="Times New Roman"/>
              </w:rPr>
              <w:t>91</w:t>
            </w:r>
          </w:p>
        </w:tc>
      </w:tr>
      <w:tr w:rsidR="004244EB" w14:paraId="1F1B71E8" w14:textId="77777777" w:rsidTr="00F83908">
        <w:trPr>
          <w:jc w:val="center"/>
        </w:trPr>
        <w:tc>
          <w:tcPr>
            <w:tcW w:w="1335" w:type="dxa"/>
            <w:shd w:val="clear" w:color="auto" w:fill="auto"/>
          </w:tcPr>
          <w:p w14:paraId="68548BE2"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anx_raw</w:t>
            </w:r>
          </w:p>
        </w:tc>
        <w:tc>
          <w:tcPr>
            <w:tcW w:w="1335" w:type="dxa"/>
            <w:shd w:val="clear" w:color="auto" w:fill="auto"/>
          </w:tcPr>
          <w:p w14:paraId="0E873F09"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1.88</w:t>
            </w:r>
          </w:p>
        </w:tc>
        <w:tc>
          <w:tcPr>
            <w:tcW w:w="1336" w:type="dxa"/>
            <w:shd w:val="clear" w:color="auto" w:fill="auto"/>
          </w:tcPr>
          <w:p w14:paraId="7589FF41"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2.50</w:t>
            </w:r>
          </w:p>
        </w:tc>
        <w:tc>
          <w:tcPr>
            <w:tcW w:w="1336" w:type="dxa"/>
            <w:shd w:val="clear" w:color="auto" w:fill="auto"/>
          </w:tcPr>
          <w:p w14:paraId="4A12494A"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0</w:t>
            </w:r>
          </w:p>
        </w:tc>
        <w:tc>
          <w:tcPr>
            <w:tcW w:w="1336" w:type="dxa"/>
            <w:shd w:val="clear" w:color="auto" w:fill="auto"/>
          </w:tcPr>
          <w:p w14:paraId="3A926C48"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15.00</w:t>
            </w:r>
          </w:p>
        </w:tc>
        <w:tc>
          <w:tcPr>
            <w:tcW w:w="1336" w:type="dxa"/>
            <w:shd w:val="clear" w:color="auto" w:fill="auto"/>
          </w:tcPr>
          <w:p w14:paraId="1E50DC2D" w14:textId="77777777" w:rsidR="004244EB" w:rsidRPr="00F971B7" w:rsidRDefault="004244EB" w:rsidP="00F83908">
            <w:pPr>
              <w:jc w:val="center"/>
              <w:rPr>
                <w:rFonts w:ascii="Times New Roman" w:hAnsi="Times New Roman" w:cs="Times New Roman"/>
              </w:rPr>
            </w:pPr>
            <w:r>
              <w:rPr>
                <w:rFonts w:ascii="Times New Roman" w:hAnsi="Times New Roman" w:cs="Times New Roman"/>
              </w:rPr>
              <w:t>2</w:t>
            </w:r>
            <w:r w:rsidRPr="00F971B7">
              <w:rPr>
                <w:rFonts w:ascii="Times New Roman" w:hAnsi="Times New Roman" w:cs="Times New Roman"/>
              </w:rPr>
              <w:t>.</w:t>
            </w:r>
            <w:r>
              <w:rPr>
                <w:rFonts w:ascii="Times New Roman" w:hAnsi="Times New Roman" w:cs="Times New Roman"/>
              </w:rPr>
              <w:t>14</w:t>
            </w:r>
          </w:p>
        </w:tc>
      </w:tr>
      <w:tr w:rsidR="004244EB" w14:paraId="28ACDB7A" w14:textId="77777777" w:rsidTr="00F83908">
        <w:trPr>
          <w:jc w:val="center"/>
        </w:trPr>
        <w:tc>
          <w:tcPr>
            <w:tcW w:w="1335" w:type="dxa"/>
            <w:shd w:val="clear" w:color="auto" w:fill="auto"/>
          </w:tcPr>
          <w:p w14:paraId="7AED96A9"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stress_raw</w:t>
            </w:r>
          </w:p>
        </w:tc>
        <w:tc>
          <w:tcPr>
            <w:tcW w:w="1335" w:type="dxa"/>
            <w:shd w:val="clear" w:color="auto" w:fill="auto"/>
          </w:tcPr>
          <w:p w14:paraId="07B9D93E"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5.77</w:t>
            </w:r>
          </w:p>
        </w:tc>
        <w:tc>
          <w:tcPr>
            <w:tcW w:w="1336" w:type="dxa"/>
            <w:shd w:val="clear" w:color="auto" w:fill="auto"/>
          </w:tcPr>
          <w:p w14:paraId="7FCFDF22"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3.67</w:t>
            </w:r>
          </w:p>
        </w:tc>
        <w:tc>
          <w:tcPr>
            <w:tcW w:w="1336" w:type="dxa"/>
            <w:shd w:val="clear" w:color="auto" w:fill="auto"/>
          </w:tcPr>
          <w:p w14:paraId="64B023B8"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0</w:t>
            </w:r>
          </w:p>
        </w:tc>
        <w:tc>
          <w:tcPr>
            <w:tcW w:w="1336" w:type="dxa"/>
            <w:shd w:val="clear" w:color="auto" w:fill="auto"/>
          </w:tcPr>
          <w:p w14:paraId="54573A29"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21.00</w:t>
            </w:r>
          </w:p>
        </w:tc>
        <w:tc>
          <w:tcPr>
            <w:tcW w:w="1336" w:type="dxa"/>
            <w:shd w:val="clear" w:color="auto" w:fill="auto"/>
          </w:tcPr>
          <w:p w14:paraId="315F1B73"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0.76</w:t>
            </w:r>
          </w:p>
        </w:tc>
      </w:tr>
      <w:tr w:rsidR="004244EB" w14:paraId="507C9195" w14:textId="77777777" w:rsidTr="00F83908">
        <w:trPr>
          <w:jc w:val="center"/>
        </w:trPr>
        <w:tc>
          <w:tcPr>
            <w:tcW w:w="1335" w:type="dxa"/>
            <w:tcBorders>
              <w:bottom w:val="single" w:sz="4" w:space="0" w:color="auto"/>
            </w:tcBorders>
            <w:shd w:val="clear" w:color="auto" w:fill="auto"/>
          </w:tcPr>
          <w:p w14:paraId="0A6CA2DA"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ChildSleep</w:t>
            </w:r>
          </w:p>
        </w:tc>
        <w:tc>
          <w:tcPr>
            <w:tcW w:w="1335" w:type="dxa"/>
            <w:tcBorders>
              <w:bottom w:val="single" w:sz="4" w:space="0" w:color="auto"/>
            </w:tcBorders>
            <w:shd w:val="clear" w:color="auto" w:fill="auto"/>
          </w:tcPr>
          <w:p w14:paraId="04B03C46"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666.40</w:t>
            </w:r>
          </w:p>
        </w:tc>
        <w:tc>
          <w:tcPr>
            <w:tcW w:w="1336" w:type="dxa"/>
            <w:tcBorders>
              <w:bottom w:val="single" w:sz="4" w:space="0" w:color="auto"/>
            </w:tcBorders>
            <w:shd w:val="clear" w:color="auto" w:fill="auto"/>
          </w:tcPr>
          <w:p w14:paraId="7804E9F2"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123.04</w:t>
            </w:r>
          </w:p>
        </w:tc>
        <w:tc>
          <w:tcPr>
            <w:tcW w:w="1336" w:type="dxa"/>
            <w:tcBorders>
              <w:bottom w:val="single" w:sz="4" w:space="0" w:color="auto"/>
            </w:tcBorders>
            <w:shd w:val="clear" w:color="auto" w:fill="auto"/>
          </w:tcPr>
          <w:p w14:paraId="6F8FE2AC"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270.00</w:t>
            </w:r>
          </w:p>
        </w:tc>
        <w:tc>
          <w:tcPr>
            <w:tcW w:w="1336" w:type="dxa"/>
            <w:tcBorders>
              <w:bottom w:val="single" w:sz="4" w:space="0" w:color="auto"/>
            </w:tcBorders>
            <w:shd w:val="clear" w:color="auto" w:fill="auto"/>
          </w:tcPr>
          <w:p w14:paraId="7DF7C0C4"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1140.00</w:t>
            </w:r>
          </w:p>
        </w:tc>
        <w:tc>
          <w:tcPr>
            <w:tcW w:w="1336" w:type="dxa"/>
            <w:tcBorders>
              <w:bottom w:val="single" w:sz="4" w:space="0" w:color="auto"/>
            </w:tcBorders>
            <w:shd w:val="clear" w:color="auto" w:fill="auto"/>
          </w:tcPr>
          <w:p w14:paraId="24AB08C7" w14:textId="77777777" w:rsidR="004244EB" w:rsidRPr="00F971B7" w:rsidRDefault="004244EB" w:rsidP="00F83908">
            <w:pPr>
              <w:jc w:val="center"/>
              <w:rPr>
                <w:rFonts w:ascii="Times New Roman" w:hAnsi="Times New Roman" w:cs="Times New Roman"/>
              </w:rPr>
            </w:pPr>
            <w:r w:rsidRPr="00F971B7">
              <w:rPr>
                <w:rFonts w:ascii="Times New Roman" w:hAnsi="Times New Roman" w:cs="Times New Roman"/>
              </w:rPr>
              <w:t>-0.47</w:t>
            </w:r>
          </w:p>
        </w:tc>
      </w:tr>
    </w:tbl>
    <w:p w14:paraId="55E9F26B" w14:textId="77777777" w:rsidR="004244EB" w:rsidRPr="00580E8B" w:rsidRDefault="004244EB" w:rsidP="004244EB">
      <w:pPr>
        <w:rPr>
          <w:rFonts w:ascii="Times New Roman" w:hAnsi="Times New Roman" w:cs="Times New Roman"/>
        </w:rPr>
      </w:pPr>
    </w:p>
    <w:p w14:paraId="0B05E54A" w14:textId="63B366A9" w:rsidR="004244EB" w:rsidRDefault="004244EB" w:rsidP="004244EB">
      <w:pPr>
        <w:spacing w:after="7"/>
        <w:rPr>
          <w:rFonts w:ascii="Times New Roman" w:hAnsi="Times New Roman" w:cs="Times New Roman"/>
        </w:rPr>
      </w:pPr>
      <w:r w:rsidRPr="00F77DC6">
        <w:rPr>
          <w:rFonts w:ascii="Times New Roman" w:hAnsi="Times New Roman" w:cs="Times New Roman"/>
        </w:rPr>
        <w:t xml:space="preserve">Table </w:t>
      </w:r>
      <w:r w:rsidR="002E25B7">
        <w:rPr>
          <w:rFonts w:ascii="Times New Roman" w:hAnsi="Times New Roman" w:cs="Times New Roman"/>
        </w:rPr>
        <w:t>3</w:t>
      </w:r>
    </w:p>
    <w:p w14:paraId="7C3A095E" w14:textId="6EEAAE00" w:rsidR="004244EB" w:rsidRPr="00F77DC6" w:rsidRDefault="004244EB" w:rsidP="004244EB">
      <w:pPr>
        <w:spacing w:after="7"/>
        <w:rPr>
          <w:rFonts w:ascii="Times New Roman" w:hAnsi="Times New Roman" w:cs="Times New Roman"/>
        </w:rPr>
      </w:pPr>
      <w:r>
        <w:rPr>
          <w:rFonts w:ascii="Times New Roman" w:hAnsi="Times New Roman" w:cs="Times New Roman"/>
          <w:i/>
          <w:iCs/>
        </w:rPr>
        <w:t>Combined cohorts</w:t>
      </w:r>
      <w:r>
        <w:rPr>
          <w:rFonts w:ascii="Times New Roman" w:hAnsi="Times New Roman" w:cs="Times New Roman"/>
        </w:rPr>
        <w:t xml:space="preserve"> </w:t>
      </w:r>
      <w:r w:rsidRPr="00F77DC6">
        <w:rPr>
          <w:rFonts w:ascii="Times New Roman" w:eastAsia="Times New Roman" w:hAnsi="Times New Roman" w:cs="Times New Roman"/>
          <w:i/>
        </w:rPr>
        <w:t>Mean</w:t>
      </w:r>
      <w:r>
        <w:rPr>
          <w:rFonts w:ascii="Times New Roman" w:eastAsia="Times New Roman" w:hAnsi="Times New Roman" w:cs="Times New Roman"/>
          <w:i/>
        </w:rPr>
        <w:t>s</w:t>
      </w:r>
      <w:r w:rsidRPr="00F77DC6">
        <w:rPr>
          <w:rFonts w:ascii="Times New Roman" w:eastAsia="Times New Roman" w:hAnsi="Times New Roman" w:cs="Times New Roman"/>
          <w:i/>
        </w:rPr>
        <w:t xml:space="preserve"> and Standard Deviations of</w:t>
      </w:r>
      <w:r w:rsidRPr="00091382">
        <w:rPr>
          <w:rFonts w:ascii="Times New Roman" w:eastAsia="Times New Roman" w:hAnsi="Times New Roman" w:cs="Times New Roman"/>
          <w:i/>
          <w:iCs/>
        </w:rPr>
        <w:t xml:space="preserve"> </w:t>
      </w:r>
      <w:r w:rsidRPr="00091382">
        <w:rPr>
          <w:rFonts w:ascii="Times New Roman" w:hAnsi="Times New Roman" w:cs="Times New Roman"/>
          <w:i/>
          <w:iCs/>
        </w:rPr>
        <w:t>Winsorized</w:t>
      </w:r>
      <w:r>
        <w:rPr>
          <w:rFonts w:ascii="Times New Roman" w:hAnsi="Times New Roman" w:cs="Times New Roman"/>
          <w:i/>
          <w:iCs/>
        </w:rPr>
        <w:t xml:space="preserve"> </w:t>
      </w:r>
      <w:r w:rsidRPr="00F77DC6">
        <w:rPr>
          <w:rFonts w:ascii="Times New Roman" w:eastAsia="Times New Roman" w:hAnsi="Times New Roman" w:cs="Times New Roman"/>
          <w:i/>
        </w:rPr>
        <w:t>Depression and Anxiety Variables</w:t>
      </w:r>
      <w:r w:rsidRPr="00F77DC6">
        <w:rPr>
          <w:rFonts w:ascii="Times New Roman" w:hAnsi="Times New Roman" w:cs="Times New Roman"/>
        </w:rPr>
        <w:t xml:space="preserve"> </w:t>
      </w:r>
    </w:p>
    <w:p w14:paraId="598651E9" w14:textId="77777777" w:rsidR="004244EB" w:rsidRPr="00580E8B" w:rsidRDefault="004244EB" w:rsidP="004244EB">
      <w:pPr>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tblGrid>
      <w:tr w:rsidR="004244EB" w14:paraId="4BD065D6" w14:textId="77777777" w:rsidTr="00F83908">
        <w:trPr>
          <w:jc w:val="center"/>
        </w:trPr>
        <w:tc>
          <w:tcPr>
            <w:tcW w:w="1335" w:type="dxa"/>
            <w:tcBorders>
              <w:top w:val="single" w:sz="4" w:space="0" w:color="auto"/>
              <w:bottom w:val="single" w:sz="4" w:space="0" w:color="auto"/>
            </w:tcBorders>
          </w:tcPr>
          <w:p w14:paraId="11012DBE"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Variable</w:t>
            </w:r>
          </w:p>
        </w:tc>
        <w:tc>
          <w:tcPr>
            <w:tcW w:w="1335" w:type="dxa"/>
            <w:tcBorders>
              <w:top w:val="single" w:sz="4" w:space="0" w:color="auto"/>
              <w:bottom w:val="single" w:sz="4" w:space="0" w:color="auto"/>
            </w:tcBorders>
          </w:tcPr>
          <w:p w14:paraId="75447A2F"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Mean</w:t>
            </w:r>
          </w:p>
        </w:tc>
        <w:tc>
          <w:tcPr>
            <w:tcW w:w="1336" w:type="dxa"/>
            <w:tcBorders>
              <w:top w:val="single" w:sz="4" w:space="0" w:color="auto"/>
              <w:bottom w:val="single" w:sz="4" w:space="0" w:color="auto"/>
            </w:tcBorders>
          </w:tcPr>
          <w:p w14:paraId="5F1044B3"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SD</w:t>
            </w:r>
          </w:p>
        </w:tc>
        <w:tc>
          <w:tcPr>
            <w:tcW w:w="1336" w:type="dxa"/>
            <w:tcBorders>
              <w:top w:val="single" w:sz="4" w:space="0" w:color="auto"/>
              <w:bottom w:val="single" w:sz="4" w:space="0" w:color="auto"/>
            </w:tcBorders>
          </w:tcPr>
          <w:p w14:paraId="0E2868F6"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Min</w:t>
            </w:r>
          </w:p>
        </w:tc>
        <w:tc>
          <w:tcPr>
            <w:tcW w:w="1336" w:type="dxa"/>
            <w:tcBorders>
              <w:top w:val="single" w:sz="4" w:space="0" w:color="auto"/>
              <w:bottom w:val="single" w:sz="4" w:space="0" w:color="auto"/>
            </w:tcBorders>
          </w:tcPr>
          <w:p w14:paraId="3F4F685A"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Max</w:t>
            </w:r>
          </w:p>
        </w:tc>
        <w:tc>
          <w:tcPr>
            <w:tcW w:w="1336" w:type="dxa"/>
            <w:tcBorders>
              <w:top w:val="single" w:sz="4" w:space="0" w:color="auto"/>
              <w:bottom w:val="single" w:sz="4" w:space="0" w:color="auto"/>
            </w:tcBorders>
          </w:tcPr>
          <w:p w14:paraId="64632D5E"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Skewness</w:t>
            </w:r>
          </w:p>
        </w:tc>
      </w:tr>
      <w:tr w:rsidR="004244EB" w:rsidRPr="001B092F" w14:paraId="3E9F4C8E" w14:textId="77777777" w:rsidTr="00F83908">
        <w:trPr>
          <w:jc w:val="center"/>
        </w:trPr>
        <w:tc>
          <w:tcPr>
            <w:tcW w:w="1335" w:type="dxa"/>
            <w:tcBorders>
              <w:top w:val="single" w:sz="4" w:space="0" w:color="auto"/>
            </w:tcBorders>
          </w:tcPr>
          <w:p w14:paraId="14DF91CB"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depw</w:t>
            </w:r>
          </w:p>
        </w:tc>
        <w:tc>
          <w:tcPr>
            <w:tcW w:w="1335" w:type="dxa"/>
            <w:tcBorders>
              <w:top w:val="single" w:sz="4" w:space="0" w:color="auto"/>
            </w:tcBorders>
          </w:tcPr>
          <w:p w14:paraId="5FE8E46C"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2.67</w:t>
            </w:r>
          </w:p>
        </w:tc>
        <w:tc>
          <w:tcPr>
            <w:tcW w:w="1336" w:type="dxa"/>
            <w:tcBorders>
              <w:top w:val="single" w:sz="4" w:space="0" w:color="auto"/>
            </w:tcBorders>
          </w:tcPr>
          <w:p w14:paraId="048FEE9C"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2.85</w:t>
            </w:r>
          </w:p>
        </w:tc>
        <w:tc>
          <w:tcPr>
            <w:tcW w:w="1336" w:type="dxa"/>
            <w:tcBorders>
              <w:top w:val="single" w:sz="4" w:space="0" w:color="auto"/>
            </w:tcBorders>
          </w:tcPr>
          <w:p w14:paraId="20C19550"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0</w:t>
            </w:r>
          </w:p>
        </w:tc>
        <w:tc>
          <w:tcPr>
            <w:tcW w:w="1336" w:type="dxa"/>
            <w:tcBorders>
              <w:top w:val="single" w:sz="4" w:space="0" w:color="auto"/>
            </w:tcBorders>
          </w:tcPr>
          <w:p w14:paraId="3D89F235"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12.00</w:t>
            </w:r>
          </w:p>
        </w:tc>
        <w:tc>
          <w:tcPr>
            <w:tcW w:w="1336" w:type="dxa"/>
            <w:tcBorders>
              <w:top w:val="single" w:sz="4" w:space="0" w:color="auto"/>
            </w:tcBorders>
            <w:shd w:val="clear" w:color="auto" w:fill="auto"/>
          </w:tcPr>
          <w:p w14:paraId="701DB46A" w14:textId="77777777" w:rsidR="004244EB" w:rsidRPr="001B092F" w:rsidRDefault="004244EB" w:rsidP="00F83908">
            <w:pPr>
              <w:jc w:val="center"/>
              <w:rPr>
                <w:rFonts w:ascii="Times New Roman" w:hAnsi="Times New Roman" w:cs="Times New Roman"/>
              </w:rPr>
            </w:pPr>
            <w:r w:rsidRPr="001B092F">
              <w:rPr>
                <w:rFonts w:ascii="Times New Roman" w:hAnsi="Times New Roman" w:cs="Times New Roman"/>
              </w:rPr>
              <w:t>1.49</w:t>
            </w:r>
          </w:p>
        </w:tc>
      </w:tr>
      <w:tr w:rsidR="004244EB" w14:paraId="57A083FC" w14:textId="77777777" w:rsidTr="00F83908">
        <w:trPr>
          <w:jc w:val="center"/>
        </w:trPr>
        <w:tc>
          <w:tcPr>
            <w:tcW w:w="1335" w:type="dxa"/>
          </w:tcPr>
          <w:p w14:paraId="0048BBC8"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anxw</w:t>
            </w:r>
          </w:p>
        </w:tc>
        <w:tc>
          <w:tcPr>
            <w:tcW w:w="1335" w:type="dxa"/>
          </w:tcPr>
          <w:p w14:paraId="0158931E"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1.78</w:t>
            </w:r>
          </w:p>
        </w:tc>
        <w:tc>
          <w:tcPr>
            <w:tcW w:w="1336" w:type="dxa"/>
          </w:tcPr>
          <w:p w14:paraId="3E10A6DD"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2.14</w:t>
            </w:r>
          </w:p>
        </w:tc>
        <w:tc>
          <w:tcPr>
            <w:tcW w:w="1336" w:type="dxa"/>
          </w:tcPr>
          <w:p w14:paraId="1FDE40A5"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0</w:t>
            </w:r>
          </w:p>
        </w:tc>
        <w:tc>
          <w:tcPr>
            <w:tcW w:w="1336" w:type="dxa"/>
          </w:tcPr>
          <w:p w14:paraId="2C62B643"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8.00</w:t>
            </w:r>
          </w:p>
        </w:tc>
        <w:tc>
          <w:tcPr>
            <w:tcW w:w="1336" w:type="dxa"/>
          </w:tcPr>
          <w:p w14:paraId="61F6E448" w14:textId="77777777" w:rsidR="004244EB" w:rsidRPr="00E7116E" w:rsidRDefault="004244EB" w:rsidP="00F83908">
            <w:pPr>
              <w:jc w:val="center"/>
              <w:rPr>
                <w:rFonts w:ascii="Times New Roman" w:hAnsi="Times New Roman" w:cs="Times New Roman"/>
              </w:rPr>
            </w:pPr>
            <w:r w:rsidRPr="00E7116E">
              <w:rPr>
                <w:rFonts w:ascii="Times New Roman" w:hAnsi="Times New Roman" w:cs="Times New Roman"/>
              </w:rPr>
              <w:t>1.38</w:t>
            </w:r>
          </w:p>
        </w:tc>
      </w:tr>
      <w:tr w:rsidR="004244EB" w14:paraId="4F6DCA05" w14:textId="77777777" w:rsidTr="00F83908">
        <w:trPr>
          <w:jc w:val="center"/>
        </w:trPr>
        <w:tc>
          <w:tcPr>
            <w:tcW w:w="1335" w:type="dxa"/>
          </w:tcPr>
          <w:p w14:paraId="43F42E9E"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stress_raw</w:t>
            </w:r>
          </w:p>
        </w:tc>
        <w:tc>
          <w:tcPr>
            <w:tcW w:w="1335" w:type="dxa"/>
          </w:tcPr>
          <w:p w14:paraId="09AD3599"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5.77</w:t>
            </w:r>
          </w:p>
        </w:tc>
        <w:tc>
          <w:tcPr>
            <w:tcW w:w="1336" w:type="dxa"/>
          </w:tcPr>
          <w:p w14:paraId="54EDEC06"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3.67</w:t>
            </w:r>
          </w:p>
        </w:tc>
        <w:tc>
          <w:tcPr>
            <w:tcW w:w="1336" w:type="dxa"/>
          </w:tcPr>
          <w:p w14:paraId="468479EC"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0</w:t>
            </w:r>
          </w:p>
        </w:tc>
        <w:tc>
          <w:tcPr>
            <w:tcW w:w="1336" w:type="dxa"/>
          </w:tcPr>
          <w:p w14:paraId="6346211C"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21.00</w:t>
            </w:r>
          </w:p>
        </w:tc>
        <w:tc>
          <w:tcPr>
            <w:tcW w:w="1336" w:type="dxa"/>
          </w:tcPr>
          <w:p w14:paraId="147108DD"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0.76</w:t>
            </w:r>
          </w:p>
        </w:tc>
      </w:tr>
      <w:tr w:rsidR="004244EB" w14:paraId="770D2BB6" w14:textId="77777777" w:rsidTr="00F83908">
        <w:trPr>
          <w:jc w:val="center"/>
        </w:trPr>
        <w:tc>
          <w:tcPr>
            <w:tcW w:w="1335" w:type="dxa"/>
            <w:tcBorders>
              <w:bottom w:val="single" w:sz="4" w:space="0" w:color="auto"/>
            </w:tcBorders>
          </w:tcPr>
          <w:p w14:paraId="41EC0373"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ChildSleep</w:t>
            </w:r>
          </w:p>
        </w:tc>
        <w:tc>
          <w:tcPr>
            <w:tcW w:w="1335" w:type="dxa"/>
            <w:tcBorders>
              <w:bottom w:val="single" w:sz="4" w:space="0" w:color="auto"/>
            </w:tcBorders>
          </w:tcPr>
          <w:p w14:paraId="164D2042"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666.40</w:t>
            </w:r>
          </w:p>
        </w:tc>
        <w:tc>
          <w:tcPr>
            <w:tcW w:w="1336" w:type="dxa"/>
            <w:tcBorders>
              <w:bottom w:val="single" w:sz="4" w:space="0" w:color="auto"/>
            </w:tcBorders>
          </w:tcPr>
          <w:p w14:paraId="27DB3069"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123.04</w:t>
            </w:r>
          </w:p>
        </w:tc>
        <w:tc>
          <w:tcPr>
            <w:tcW w:w="1336" w:type="dxa"/>
            <w:tcBorders>
              <w:bottom w:val="single" w:sz="4" w:space="0" w:color="auto"/>
            </w:tcBorders>
          </w:tcPr>
          <w:p w14:paraId="1EDCFAF9"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270.00</w:t>
            </w:r>
          </w:p>
        </w:tc>
        <w:tc>
          <w:tcPr>
            <w:tcW w:w="1336" w:type="dxa"/>
            <w:tcBorders>
              <w:bottom w:val="single" w:sz="4" w:space="0" w:color="auto"/>
            </w:tcBorders>
          </w:tcPr>
          <w:p w14:paraId="1E94D93B"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1140.00</w:t>
            </w:r>
          </w:p>
        </w:tc>
        <w:tc>
          <w:tcPr>
            <w:tcW w:w="1336" w:type="dxa"/>
            <w:tcBorders>
              <w:bottom w:val="single" w:sz="4" w:space="0" w:color="auto"/>
            </w:tcBorders>
          </w:tcPr>
          <w:p w14:paraId="4F5E7DCE"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-0.47</w:t>
            </w:r>
          </w:p>
        </w:tc>
      </w:tr>
    </w:tbl>
    <w:p w14:paraId="4F52EA30" w14:textId="77777777" w:rsidR="004244EB" w:rsidRDefault="004244EB" w:rsidP="004244EB">
      <w:pPr>
        <w:rPr>
          <w:rFonts w:ascii="Times New Roman" w:hAnsi="Times New Roman" w:cs="Times New Roman"/>
        </w:rPr>
      </w:pPr>
    </w:p>
    <w:p w14:paraId="3AEF240E" w14:textId="0F766914" w:rsidR="004244EB" w:rsidRDefault="004244EB" w:rsidP="004244EB">
      <w:pPr>
        <w:spacing w:after="7"/>
        <w:rPr>
          <w:rFonts w:ascii="Times New Roman" w:hAnsi="Times New Roman" w:cs="Times New Roman"/>
        </w:rPr>
      </w:pPr>
      <w:r w:rsidRPr="00F77DC6">
        <w:rPr>
          <w:rFonts w:ascii="Times New Roman" w:hAnsi="Times New Roman" w:cs="Times New Roman"/>
        </w:rPr>
        <w:t xml:space="preserve">Table </w:t>
      </w:r>
      <w:r w:rsidR="002E25B7">
        <w:rPr>
          <w:rFonts w:ascii="Times New Roman" w:hAnsi="Times New Roman" w:cs="Times New Roman"/>
        </w:rPr>
        <w:t>4</w:t>
      </w:r>
    </w:p>
    <w:p w14:paraId="03470727" w14:textId="77777777" w:rsidR="004244EB" w:rsidRPr="00F77DC6" w:rsidRDefault="004244EB" w:rsidP="004244EB">
      <w:pPr>
        <w:spacing w:after="7"/>
      </w:pPr>
      <w:r>
        <w:rPr>
          <w:rFonts w:ascii="Times New Roman" w:hAnsi="Times New Roman" w:cs="Times New Roman"/>
          <w:i/>
          <w:iCs/>
        </w:rPr>
        <w:t>Combined cohorts</w:t>
      </w:r>
      <w:r w:rsidRPr="00AB4C6F">
        <w:rPr>
          <w:rFonts w:ascii="Times New Roman" w:hAnsi="Times New Roman" w:cs="Times New Roman"/>
          <w:i/>
          <w:iCs/>
        </w:rPr>
        <w:t xml:space="preserve"> </w:t>
      </w:r>
      <w:r w:rsidRPr="00AB4C6F">
        <w:rPr>
          <w:rFonts w:ascii="Times New Roman" w:eastAsia="Times New Roman" w:hAnsi="Times New Roman" w:cs="Times New Roman"/>
          <w:i/>
          <w:iCs/>
        </w:rPr>
        <w:t>Means</w:t>
      </w:r>
      <w:r w:rsidRPr="00F77DC6">
        <w:rPr>
          <w:rFonts w:ascii="Times New Roman" w:eastAsia="Times New Roman" w:hAnsi="Times New Roman" w:cs="Times New Roman"/>
          <w:i/>
        </w:rPr>
        <w:t xml:space="preserve"> and Standard Deviations of Squar</w:t>
      </w:r>
      <w:r>
        <w:rPr>
          <w:rFonts w:ascii="Times New Roman" w:eastAsia="Times New Roman" w:hAnsi="Times New Roman" w:cs="Times New Roman"/>
          <w:i/>
        </w:rPr>
        <w:t>e</w:t>
      </w:r>
      <w:r w:rsidRPr="00F77DC6">
        <w:rPr>
          <w:rFonts w:ascii="Times New Roman" w:eastAsia="Times New Roman" w:hAnsi="Times New Roman" w:cs="Times New Roman"/>
          <w:i/>
        </w:rPr>
        <w:t xml:space="preserve"> Root Depression and Anxiety</w:t>
      </w:r>
      <w:r>
        <w:rPr>
          <w:rFonts w:ascii="Times New Roman" w:eastAsia="Times New Roman" w:hAnsi="Times New Roman" w:cs="Times New Roman"/>
          <w:i/>
        </w:rPr>
        <w:t xml:space="preserve"> Variable </w:t>
      </w:r>
      <w:r>
        <w:t xml:space="preserve"> </w:t>
      </w:r>
    </w:p>
    <w:p w14:paraId="56EA2361" w14:textId="77777777" w:rsidR="004244EB" w:rsidRDefault="004244EB" w:rsidP="004244EB">
      <w:pPr>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tblGrid>
      <w:tr w:rsidR="004244EB" w14:paraId="2FEDB3E3" w14:textId="77777777" w:rsidTr="00F83908">
        <w:trPr>
          <w:jc w:val="center"/>
        </w:trPr>
        <w:tc>
          <w:tcPr>
            <w:tcW w:w="1335" w:type="dxa"/>
            <w:tcBorders>
              <w:top w:val="single" w:sz="4" w:space="0" w:color="auto"/>
              <w:bottom w:val="single" w:sz="4" w:space="0" w:color="auto"/>
            </w:tcBorders>
          </w:tcPr>
          <w:p w14:paraId="6F5C33A1" w14:textId="77777777" w:rsidR="004244EB" w:rsidRPr="00721049" w:rsidRDefault="004244EB" w:rsidP="00F83908">
            <w:pPr>
              <w:jc w:val="center"/>
              <w:rPr>
                <w:rFonts w:ascii="Times New Roman" w:hAnsi="Times New Roman" w:cs="Times New Roman"/>
              </w:rPr>
            </w:pPr>
            <w:r w:rsidRPr="00721049">
              <w:rPr>
                <w:rFonts w:ascii="Times New Roman" w:hAnsi="Times New Roman" w:cs="Times New Roman"/>
              </w:rPr>
              <w:t>Variable</w:t>
            </w:r>
          </w:p>
        </w:tc>
        <w:tc>
          <w:tcPr>
            <w:tcW w:w="1335" w:type="dxa"/>
            <w:tcBorders>
              <w:top w:val="single" w:sz="4" w:space="0" w:color="auto"/>
              <w:bottom w:val="single" w:sz="4" w:space="0" w:color="auto"/>
            </w:tcBorders>
          </w:tcPr>
          <w:p w14:paraId="3F358DD7" w14:textId="77777777" w:rsidR="004244EB" w:rsidRPr="00721049" w:rsidRDefault="004244EB" w:rsidP="00F83908">
            <w:pPr>
              <w:jc w:val="center"/>
              <w:rPr>
                <w:rFonts w:ascii="Times New Roman" w:hAnsi="Times New Roman" w:cs="Times New Roman"/>
              </w:rPr>
            </w:pPr>
            <w:r w:rsidRPr="00721049">
              <w:rPr>
                <w:rFonts w:ascii="Times New Roman" w:hAnsi="Times New Roman" w:cs="Times New Roman"/>
              </w:rPr>
              <w:t>Mean</w:t>
            </w:r>
          </w:p>
        </w:tc>
        <w:tc>
          <w:tcPr>
            <w:tcW w:w="1336" w:type="dxa"/>
            <w:tcBorders>
              <w:top w:val="single" w:sz="4" w:space="0" w:color="auto"/>
              <w:bottom w:val="single" w:sz="4" w:space="0" w:color="auto"/>
            </w:tcBorders>
          </w:tcPr>
          <w:p w14:paraId="048F4FBE" w14:textId="77777777" w:rsidR="004244EB" w:rsidRPr="00721049" w:rsidRDefault="004244EB" w:rsidP="00F83908">
            <w:pPr>
              <w:jc w:val="center"/>
              <w:rPr>
                <w:rFonts w:ascii="Times New Roman" w:hAnsi="Times New Roman" w:cs="Times New Roman"/>
              </w:rPr>
            </w:pPr>
            <w:r w:rsidRPr="00721049">
              <w:rPr>
                <w:rFonts w:ascii="Times New Roman" w:hAnsi="Times New Roman" w:cs="Times New Roman"/>
              </w:rPr>
              <w:t>SD</w:t>
            </w:r>
          </w:p>
        </w:tc>
        <w:tc>
          <w:tcPr>
            <w:tcW w:w="1336" w:type="dxa"/>
            <w:tcBorders>
              <w:top w:val="single" w:sz="4" w:space="0" w:color="auto"/>
              <w:bottom w:val="single" w:sz="4" w:space="0" w:color="auto"/>
            </w:tcBorders>
          </w:tcPr>
          <w:p w14:paraId="08F2EF50" w14:textId="77777777" w:rsidR="004244EB" w:rsidRPr="00721049" w:rsidRDefault="004244EB" w:rsidP="00F83908">
            <w:pPr>
              <w:jc w:val="center"/>
              <w:rPr>
                <w:rFonts w:ascii="Times New Roman" w:hAnsi="Times New Roman" w:cs="Times New Roman"/>
              </w:rPr>
            </w:pPr>
            <w:r w:rsidRPr="00721049">
              <w:rPr>
                <w:rFonts w:ascii="Times New Roman" w:hAnsi="Times New Roman" w:cs="Times New Roman"/>
              </w:rPr>
              <w:t>Min</w:t>
            </w:r>
          </w:p>
        </w:tc>
        <w:tc>
          <w:tcPr>
            <w:tcW w:w="1336" w:type="dxa"/>
            <w:tcBorders>
              <w:top w:val="single" w:sz="4" w:space="0" w:color="auto"/>
              <w:bottom w:val="single" w:sz="4" w:space="0" w:color="auto"/>
            </w:tcBorders>
          </w:tcPr>
          <w:p w14:paraId="6AD387E2" w14:textId="77777777" w:rsidR="004244EB" w:rsidRPr="00721049" w:rsidRDefault="004244EB" w:rsidP="00F83908">
            <w:pPr>
              <w:jc w:val="center"/>
              <w:rPr>
                <w:rFonts w:ascii="Times New Roman" w:hAnsi="Times New Roman" w:cs="Times New Roman"/>
              </w:rPr>
            </w:pPr>
            <w:r w:rsidRPr="00721049">
              <w:rPr>
                <w:rFonts w:ascii="Times New Roman" w:hAnsi="Times New Roman" w:cs="Times New Roman"/>
              </w:rPr>
              <w:t>Max</w:t>
            </w:r>
          </w:p>
        </w:tc>
        <w:tc>
          <w:tcPr>
            <w:tcW w:w="1336" w:type="dxa"/>
            <w:tcBorders>
              <w:top w:val="single" w:sz="4" w:space="0" w:color="auto"/>
              <w:bottom w:val="single" w:sz="4" w:space="0" w:color="auto"/>
            </w:tcBorders>
          </w:tcPr>
          <w:p w14:paraId="5010CF4E" w14:textId="77777777" w:rsidR="004244EB" w:rsidRPr="00721049" w:rsidRDefault="004244EB" w:rsidP="00F83908">
            <w:pPr>
              <w:jc w:val="center"/>
              <w:rPr>
                <w:rFonts w:ascii="Times New Roman" w:hAnsi="Times New Roman" w:cs="Times New Roman"/>
              </w:rPr>
            </w:pPr>
            <w:r w:rsidRPr="00721049">
              <w:rPr>
                <w:rFonts w:ascii="Times New Roman" w:hAnsi="Times New Roman" w:cs="Times New Roman"/>
              </w:rPr>
              <w:t>Skewness</w:t>
            </w:r>
          </w:p>
        </w:tc>
      </w:tr>
      <w:tr w:rsidR="004244EB" w14:paraId="04003C87" w14:textId="77777777" w:rsidTr="00F83908">
        <w:trPr>
          <w:jc w:val="center"/>
        </w:trPr>
        <w:tc>
          <w:tcPr>
            <w:tcW w:w="1335" w:type="dxa"/>
            <w:tcBorders>
              <w:top w:val="single" w:sz="4" w:space="0" w:color="auto"/>
            </w:tcBorders>
          </w:tcPr>
          <w:p w14:paraId="4D1AC90E"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lastRenderedPageBreak/>
              <w:t>sqrtDep</w:t>
            </w:r>
          </w:p>
        </w:tc>
        <w:tc>
          <w:tcPr>
            <w:tcW w:w="1335" w:type="dxa"/>
            <w:tcBorders>
              <w:top w:val="single" w:sz="4" w:space="0" w:color="auto"/>
            </w:tcBorders>
          </w:tcPr>
          <w:p w14:paraId="17A003C4"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1.79</w:t>
            </w:r>
          </w:p>
        </w:tc>
        <w:tc>
          <w:tcPr>
            <w:tcW w:w="1336" w:type="dxa"/>
            <w:tcBorders>
              <w:top w:val="single" w:sz="4" w:space="0" w:color="auto"/>
            </w:tcBorders>
          </w:tcPr>
          <w:p w14:paraId="70BD3C55"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0.67</w:t>
            </w:r>
          </w:p>
        </w:tc>
        <w:tc>
          <w:tcPr>
            <w:tcW w:w="1336" w:type="dxa"/>
            <w:tcBorders>
              <w:top w:val="single" w:sz="4" w:space="0" w:color="auto"/>
            </w:tcBorders>
          </w:tcPr>
          <w:p w14:paraId="26C089AF"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1.00</w:t>
            </w:r>
          </w:p>
        </w:tc>
        <w:tc>
          <w:tcPr>
            <w:tcW w:w="1336" w:type="dxa"/>
            <w:tcBorders>
              <w:top w:val="single" w:sz="4" w:space="0" w:color="auto"/>
            </w:tcBorders>
          </w:tcPr>
          <w:p w14:paraId="436EBB57"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3.61</w:t>
            </w:r>
          </w:p>
        </w:tc>
        <w:tc>
          <w:tcPr>
            <w:tcW w:w="1336" w:type="dxa"/>
            <w:tcBorders>
              <w:top w:val="single" w:sz="4" w:space="0" w:color="auto"/>
            </w:tcBorders>
          </w:tcPr>
          <w:p w14:paraId="0A15DE5D"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0.83</w:t>
            </w:r>
          </w:p>
        </w:tc>
      </w:tr>
      <w:tr w:rsidR="004244EB" w14:paraId="3D881246" w14:textId="77777777" w:rsidTr="00F83908">
        <w:trPr>
          <w:jc w:val="center"/>
        </w:trPr>
        <w:tc>
          <w:tcPr>
            <w:tcW w:w="1335" w:type="dxa"/>
          </w:tcPr>
          <w:p w14:paraId="181EB700"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sqrtAnx</w:t>
            </w:r>
          </w:p>
        </w:tc>
        <w:tc>
          <w:tcPr>
            <w:tcW w:w="1335" w:type="dxa"/>
          </w:tcPr>
          <w:p w14:paraId="6D5F3810"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1.56</w:t>
            </w:r>
          </w:p>
        </w:tc>
        <w:tc>
          <w:tcPr>
            <w:tcW w:w="1336" w:type="dxa"/>
          </w:tcPr>
          <w:p w14:paraId="78F6BF6F"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0.58</w:t>
            </w:r>
          </w:p>
        </w:tc>
        <w:tc>
          <w:tcPr>
            <w:tcW w:w="1336" w:type="dxa"/>
          </w:tcPr>
          <w:p w14:paraId="2D1B0ED2"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1.00</w:t>
            </w:r>
          </w:p>
        </w:tc>
        <w:tc>
          <w:tcPr>
            <w:tcW w:w="1336" w:type="dxa"/>
          </w:tcPr>
          <w:p w14:paraId="02144DC2"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3.00</w:t>
            </w:r>
          </w:p>
        </w:tc>
        <w:tc>
          <w:tcPr>
            <w:tcW w:w="1336" w:type="dxa"/>
          </w:tcPr>
          <w:p w14:paraId="5FF7B92E" w14:textId="77777777" w:rsidR="004244EB" w:rsidRPr="00B961A7" w:rsidRDefault="004244EB" w:rsidP="00F83908">
            <w:pPr>
              <w:jc w:val="center"/>
              <w:rPr>
                <w:rFonts w:ascii="Times New Roman" w:hAnsi="Times New Roman" w:cs="Times New Roman"/>
              </w:rPr>
            </w:pPr>
            <w:r w:rsidRPr="00B961A7">
              <w:rPr>
                <w:rFonts w:ascii="Times New Roman" w:hAnsi="Times New Roman" w:cs="Times New Roman"/>
              </w:rPr>
              <w:t>0.86</w:t>
            </w:r>
          </w:p>
        </w:tc>
      </w:tr>
      <w:tr w:rsidR="004244EB" w14:paraId="06BD0CDE" w14:textId="77777777" w:rsidTr="00F83908">
        <w:trPr>
          <w:jc w:val="center"/>
        </w:trPr>
        <w:tc>
          <w:tcPr>
            <w:tcW w:w="1335" w:type="dxa"/>
          </w:tcPr>
          <w:p w14:paraId="2831DBE0"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stress_raw</w:t>
            </w:r>
          </w:p>
        </w:tc>
        <w:tc>
          <w:tcPr>
            <w:tcW w:w="1335" w:type="dxa"/>
          </w:tcPr>
          <w:p w14:paraId="1BCCEF0D"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5.77</w:t>
            </w:r>
          </w:p>
        </w:tc>
        <w:tc>
          <w:tcPr>
            <w:tcW w:w="1336" w:type="dxa"/>
          </w:tcPr>
          <w:p w14:paraId="1FFB94ED"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3.67</w:t>
            </w:r>
          </w:p>
        </w:tc>
        <w:tc>
          <w:tcPr>
            <w:tcW w:w="1336" w:type="dxa"/>
          </w:tcPr>
          <w:p w14:paraId="118CFB5A"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0</w:t>
            </w:r>
          </w:p>
        </w:tc>
        <w:tc>
          <w:tcPr>
            <w:tcW w:w="1336" w:type="dxa"/>
          </w:tcPr>
          <w:p w14:paraId="68936876"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21.00</w:t>
            </w:r>
          </w:p>
        </w:tc>
        <w:tc>
          <w:tcPr>
            <w:tcW w:w="1336" w:type="dxa"/>
          </w:tcPr>
          <w:p w14:paraId="7A1B5C9E"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0.76</w:t>
            </w:r>
          </w:p>
        </w:tc>
      </w:tr>
      <w:tr w:rsidR="004244EB" w14:paraId="5C05B844" w14:textId="77777777" w:rsidTr="00F83908">
        <w:trPr>
          <w:jc w:val="center"/>
        </w:trPr>
        <w:tc>
          <w:tcPr>
            <w:tcW w:w="1335" w:type="dxa"/>
            <w:tcBorders>
              <w:bottom w:val="single" w:sz="4" w:space="0" w:color="auto"/>
            </w:tcBorders>
          </w:tcPr>
          <w:p w14:paraId="1DA350AE"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ChildSleep</w:t>
            </w:r>
          </w:p>
        </w:tc>
        <w:tc>
          <w:tcPr>
            <w:tcW w:w="1335" w:type="dxa"/>
            <w:tcBorders>
              <w:bottom w:val="single" w:sz="4" w:space="0" w:color="auto"/>
            </w:tcBorders>
          </w:tcPr>
          <w:p w14:paraId="1D5AE740"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666.40</w:t>
            </w:r>
          </w:p>
        </w:tc>
        <w:tc>
          <w:tcPr>
            <w:tcW w:w="1336" w:type="dxa"/>
            <w:tcBorders>
              <w:bottom w:val="single" w:sz="4" w:space="0" w:color="auto"/>
            </w:tcBorders>
          </w:tcPr>
          <w:p w14:paraId="43663307"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123.04</w:t>
            </w:r>
          </w:p>
        </w:tc>
        <w:tc>
          <w:tcPr>
            <w:tcW w:w="1336" w:type="dxa"/>
            <w:tcBorders>
              <w:bottom w:val="single" w:sz="4" w:space="0" w:color="auto"/>
            </w:tcBorders>
          </w:tcPr>
          <w:p w14:paraId="42C076E6"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270.00</w:t>
            </w:r>
          </w:p>
        </w:tc>
        <w:tc>
          <w:tcPr>
            <w:tcW w:w="1336" w:type="dxa"/>
            <w:tcBorders>
              <w:bottom w:val="single" w:sz="4" w:space="0" w:color="auto"/>
            </w:tcBorders>
          </w:tcPr>
          <w:p w14:paraId="6C9E29D9"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1140.00</w:t>
            </w:r>
          </w:p>
        </w:tc>
        <w:tc>
          <w:tcPr>
            <w:tcW w:w="1336" w:type="dxa"/>
            <w:tcBorders>
              <w:bottom w:val="single" w:sz="4" w:space="0" w:color="auto"/>
            </w:tcBorders>
          </w:tcPr>
          <w:p w14:paraId="0AB850F0" w14:textId="77777777" w:rsidR="004244EB" w:rsidRPr="00B322DD" w:rsidRDefault="004244EB" w:rsidP="00F83908">
            <w:pPr>
              <w:jc w:val="center"/>
              <w:rPr>
                <w:rFonts w:ascii="Times New Roman" w:hAnsi="Times New Roman" w:cs="Times New Roman"/>
                <w:highlight w:val="yellow"/>
              </w:rPr>
            </w:pPr>
            <w:r w:rsidRPr="00F971B7">
              <w:rPr>
                <w:rFonts w:ascii="Times New Roman" w:hAnsi="Times New Roman" w:cs="Times New Roman"/>
              </w:rPr>
              <w:t>-0.47</w:t>
            </w:r>
          </w:p>
        </w:tc>
      </w:tr>
    </w:tbl>
    <w:p w14:paraId="7A00B085" w14:textId="77777777" w:rsidR="00610A8F" w:rsidRDefault="00610A8F" w:rsidP="004244EB">
      <w:pPr>
        <w:spacing w:after="201"/>
        <w:rPr>
          <w:rFonts w:ascii="Times New Roman" w:eastAsia="Times New Roman" w:hAnsi="Times New Roman" w:cs="Times New Roman"/>
          <w:i/>
        </w:rPr>
      </w:pPr>
    </w:p>
    <w:p w14:paraId="627AE191" w14:textId="40077AD9" w:rsidR="004244EB" w:rsidRPr="00844311" w:rsidRDefault="004244EB" w:rsidP="004244EB">
      <w:pPr>
        <w:spacing w:after="201"/>
      </w:pPr>
      <w:r>
        <w:rPr>
          <w:rFonts w:ascii="Times New Roman" w:eastAsia="Times New Roman" w:hAnsi="Times New Roman" w:cs="Times New Roman"/>
          <w:i/>
        </w:rPr>
        <w:t>Example SAS Code (combined cohorts)</w:t>
      </w:r>
    </w:p>
    <w:p w14:paraId="1F2C61DA" w14:textId="77777777" w:rsidR="004244EB" w:rsidRDefault="004244EB" w:rsidP="004244EB">
      <w:pPr>
        <w:spacing w:after="5"/>
      </w:pPr>
      <w:r>
        <w:rPr>
          <w:rFonts w:ascii="Courier New" w:eastAsia="Courier New" w:hAnsi="Courier New" w:cs="Courier New"/>
          <w:color w:val="008000"/>
          <w:sz w:val="20"/>
        </w:rPr>
        <w:t>*Plot Table for Variables of Interest;</w:t>
      </w:r>
      <w:r>
        <w:rPr>
          <w:rFonts w:ascii="Courier New" w:eastAsia="Courier New" w:hAnsi="Courier New" w:cs="Courier New"/>
          <w:sz w:val="20"/>
        </w:rPr>
        <w:t xml:space="preserve"> </w:t>
      </w:r>
    </w:p>
    <w:p w14:paraId="1DD09DA7" w14:textId="35ED7A86" w:rsidR="00FD2F9A" w:rsidRDefault="00FD2F9A" w:rsidP="00FD2F9A">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b/>
          <w:bCs/>
          <w:color w:val="000080"/>
          <w:sz w:val="20"/>
          <w:szCs w:val="20"/>
          <w:shd w:val="clear" w:color="auto" w:fill="FFFFFF"/>
          <w14:ligatures w14:val="standardContextual"/>
        </w:rPr>
        <w:t>PROC</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b/>
          <w:bCs/>
          <w:color w:val="000080"/>
          <w:sz w:val="20"/>
          <w:szCs w:val="20"/>
          <w:shd w:val="clear" w:color="auto" w:fill="FFFFFF"/>
          <w14:ligatures w14:val="standardContextual"/>
        </w:rPr>
        <w:t>MEANS</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DATA</w:t>
      </w:r>
      <w:r>
        <w:rPr>
          <w:rFonts w:ascii="Courier New" w:hAnsi="Courier New" w:cs="Courier New"/>
          <w:color w:val="000000"/>
          <w:sz w:val="20"/>
          <w:szCs w:val="20"/>
          <w:shd w:val="clear" w:color="auto" w:fill="FFFFFF"/>
          <w14:ligatures w14:val="standardContextual"/>
        </w:rPr>
        <w:t xml:space="preserve">=data </w:t>
      </w:r>
      <w:r>
        <w:rPr>
          <w:rFonts w:ascii="Courier New" w:hAnsi="Courier New" w:cs="Courier New"/>
          <w:color w:val="0000FF"/>
          <w:sz w:val="20"/>
          <w:szCs w:val="20"/>
          <w:shd w:val="clear" w:color="auto" w:fill="FFFFFF"/>
          <w14:ligatures w14:val="standardContextual"/>
        </w:rPr>
        <w:t>N</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MEAN</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STDDEV</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MIN</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MAX</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VAR</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SKEW</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KURT</w:t>
      </w:r>
      <w:r>
        <w:rPr>
          <w:rFonts w:ascii="Courier New" w:hAnsi="Courier New" w:cs="Courier New"/>
          <w:color w:val="000000"/>
          <w:sz w:val="20"/>
          <w:szCs w:val="20"/>
          <w:shd w:val="clear" w:color="auto" w:fill="FFFFFF"/>
          <w14:ligatures w14:val="standardContextual"/>
        </w:rPr>
        <w:t>;</w:t>
      </w:r>
    </w:p>
    <w:p w14:paraId="673CCC6F" w14:textId="652F0B80" w:rsidR="00FD2F9A" w:rsidRDefault="00FD2F9A" w:rsidP="00FD2F9A">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00"/>
          <w:sz w:val="20"/>
          <w:szCs w:val="20"/>
          <w:shd w:val="clear" w:color="auto" w:fill="FFFFFF"/>
          <w14:ligatures w14:val="standardContextual"/>
        </w:rPr>
        <w:tab/>
      </w:r>
      <w:r>
        <w:rPr>
          <w:rFonts w:ascii="Courier New" w:hAnsi="Courier New" w:cs="Courier New"/>
          <w:color w:val="0000FF"/>
          <w:sz w:val="20"/>
          <w:szCs w:val="20"/>
          <w:shd w:val="clear" w:color="auto" w:fill="FFFFFF"/>
          <w14:ligatures w14:val="standardContextual"/>
        </w:rPr>
        <w:t>VAR</w:t>
      </w:r>
      <w:r>
        <w:rPr>
          <w:rFonts w:ascii="Courier New" w:hAnsi="Courier New" w:cs="Courier New"/>
          <w:color w:val="000000"/>
          <w:sz w:val="20"/>
          <w:szCs w:val="20"/>
          <w:shd w:val="clear" w:color="auto" w:fill="FFFFFF"/>
          <w14:ligatures w14:val="standardContextual"/>
        </w:rPr>
        <w:t xml:space="preserve"> dep_raw anx_raw stress_raw ChildSleep;</w:t>
      </w:r>
    </w:p>
    <w:p w14:paraId="5758EF94" w14:textId="0D138D6B" w:rsidR="002D543B" w:rsidRPr="002D543B" w:rsidRDefault="00FD2F9A" w:rsidP="002D543B">
      <w:r>
        <w:rPr>
          <w:rFonts w:ascii="Courier New" w:eastAsia="Courier New" w:hAnsi="Courier New" w:cs="Courier New"/>
          <w:b/>
          <w:color w:val="000080"/>
          <w:sz w:val="20"/>
        </w:rPr>
        <w:t>run</w:t>
      </w:r>
      <w:r>
        <w:rPr>
          <w:rFonts w:ascii="Courier New" w:eastAsia="Courier New" w:hAnsi="Courier New" w:cs="Courier New"/>
          <w:sz w:val="20"/>
        </w:rPr>
        <w:t>;</w:t>
      </w:r>
    </w:p>
    <w:p w14:paraId="40823F62" w14:textId="77777777" w:rsidR="004244EB" w:rsidRDefault="004244EB" w:rsidP="004244EB">
      <w:pPr>
        <w:spacing w:after="5"/>
        <w:ind w:right="2604"/>
        <w:rPr>
          <w:rFonts w:ascii="Times New Roman" w:hAnsi="Times New Roman" w:cs="Times New Roman"/>
        </w:rPr>
      </w:pPr>
    </w:p>
    <w:p w14:paraId="5FC65DE7" w14:textId="77777777" w:rsidR="004244EB" w:rsidRDefault="004244EB" w:rsidP="004244EB">
      <w:pPr>
        <w:spacing w:after="5"/>
        <w:ind w:right="2604"/>
        <w:rPr>
          <w:rFonts w:ascii="Courier New" w:eastAsia="Courier New" w:hAnsi="Courier New" w:cs="Courier New"/>
          <w:sz w:val="20"/>
        </w:rPr>
      </w:pPr>
      <w:r>
        <w:rPr>
          <w:rFonts w:ascii="Courier New" w:eastAsia="Courier New" w:hAnsi="Courier New" w:cs="Courier New"/>
          <w:color w:val="008000"/>
          <w:sz w:val="20"/>
        </w:rPr>
        <w:t>*Winsorized dep_raw and anx_raw will now be depw and anxw;</w:t>
      </w:r>
      <w:r>
        <w:rPr>
          <w:rFonts w:ascii="Courier New" w:eastAsia="Courier New" w:hAnsi="Courier New" w:cs="Courier New"/>
          <w:sz w:val="20"/>
        </w:rPr>
        <w:t xml:space="preserve"> </w:t>
      </w:r>
      <w:r>
        <w:rPr>
          <w:rFonts w:ascii="Courier New" w:eastAsia="Courier New" w:hAnsi="Courier New" w:cs="Courier New"/>
          <w:b/>
          <w:color w:val="000080"/>
          <w:sz w:val="20"/>
        </w:rPr>
        <w:t>data</w:t>
      </w:r>
      <w:r>
        <w:rPr>
          <w:rFonts w:ascii="Courier New" w:eastAsia="Courier New" w:hAnsi="Courier New" w:cs="Courier New"/>
          <w:sz w:val="20"/>
        </w:rPr>
        <w:t xml:space="preserve"> data_wins; </w:t>
      </w:r>
      <w:r>
        <w:rPr>
          <w:rFonts w:ascii="Courier New" w:eastAsia="Courier New" w:hAnsi="Courier New" w:cs="Courier New"/>
          <w:color w:val="0000FF"/>
          <w:sz w:val="20"/>
        </w:rPr>
        <w:t>set</w:t>
      </w:r>
      <w:r>
        <w:rPr>
          <w:rFonts w:ascii="Courier New" w:eastAsia="Courier New" w:hAnsi="Courier New" w:cs="Courier New"/>
          <w:sz w:val="20"/>
        </w:rPr>
        <w:t xml:space="preserve"> data;   </w:t>
      </w:r>
      <w:r>
        <w:rPr>
          <w:rFonts w:ascii="Courier New" w:eastAsia="Courier New" w:hAnsi="Courier New" w:cs="Courier New"/>
          <w:sz w:val="20"/>
        </w:rPr>
        <w:tab/>
      </w:r>
    </w:p>
    <w:p w14:paraId="580D55D0" w14:textId="77777777" w:rsidR="004244EB" w:rsidRDefault="004244EB" w:rsidP="004244EB">
      <w:pPr>
        <w:spacing w:after="5"/>
        <w:ind w:right="2604"/>
        <w:rPr>
          <w:rFonts w:ascii="Courier New" w:eastAsia="Courier New" w:hAnsi="Courier New" w:cs="Courier New"/>
          <w:sz w:val="20"/>
        </w:rPr>
      </w:pPr>
      <w:r>
        <w:rPr>
          <w:rFonts w:ascii="Courier New" w:eastAsia="Courier New" w:hAnsi="Courier New" w:cs="Courier New"/>
          <w:color w:val="0000FF"/>
          <w:sz w:val="20"/>
        </w:rPr>
        <w:t>if</w:t>
      </w:r>
      <w:r>
        <w:rPr>
          <w:rFonts w:ascii="Courier New" w:eastAsia="Courier New" w:hAnsi="Courier New" w:cs="Courier New"/>
          <w:sz w:val="20"/>
        </w:rPr>
        <w:t xml:space="preserve"> dep_raw = </w:t>
      </w:r>
      <w:r>
        <w:rPr>
          <w:rFonts w:ascii="Courier New" w:eastAsia="Courier New" w:hAnsi="Courier New" w:cs="Courier New"/>
          <w:b/>
          <w:color w:val="008080"/>
          <w:sz w:val="20"/>
        </w:rPr>
        <w:t>.</w:t>
      </w:r>
      <w:r>
        <w:rPr>
          <w:rFonts w:ascii="Courier New" w:eastAsia="Courier New" w:hAnsi="Courier New" w:cs="Courier New"/>
          <w:sz w:val="20"/>
        </w:rPr>
        <w:t xml:space="preserve"> </w:t>
      </w:r>
      <w:r>
        <w:rPr>
          <w:rFonts w:ascii="Courier New" w:eastAsia="Courier New" w:hAnsi="Courier New" w:cs="Courier New"/>
          <w:color w:val="0000FF"/>
          <w:sz w:val="20"/>
        </w:rPr>
        <w:t>then</w:t>
      </w:r>
      <w:r>
        <w:rPr>
          <w:rFonts w:ascii="Courier New" w:eastAsia="Courier New" w:hAnsi="Courier New" w:cs="Courier New"/>
          <w:sz w:val="20"/>
        </w:rPr>
        <w:t xml:space="preserve"> depw = </w:t>
      </w:r>
      <w:r>
        <w:rPr>
          <w:rFonts w:ascii="Courier New" w:eastAsia="Courier New" w:hAnsi="Courier New" w:cs="Courier New"/>
          <w:b/>
          <w:color w:val="008080"/>
          <w:sz w:val="20"/>
        </w:rPr>
        <w:t>.</w:t>
      </w:r>
      <w:r>
        <w:rPr>
          <w:rFonts w:ascii="Courier New" w:eastAsia="Courier New" w:hAnsi="Courier New" w:cs="Courier New"/>
          <w:sz w:val="20"/>
        </w:rPr>
        <w:t xml:space="preserve"> ;</w:t>
      </w:r>
    </w:p>
    <w:p w14:paraId="12A1DFD0" w14:textId="77777777" w:rsidR="004244EB" w:rsidRDefault="004244EB" w:rsidP="004244EB">
      <w:pPr>
        <w:spacing w:after="5"/>
        <w:ind w:right="2604"/>
        <w:rPr>
          <w:rFonts w:ascii="Courier New" w:eastAsia="Courier New" w:hAnsi="Courier New" w:cs="Courier New"/>
          <w:sz w:val="20"/>
        </w:rPr>
      </w:pPr>
      <w:r>
        <w:rPr>
          <w:rFonts w:ascii="Courier New" w:eastAsia="Courier New" w:hAnsi="Courier New" w:cs="Courier New"/>
          <w:color w:val="0000FF"/>
          <w:sz w:val="20"/>
        </w:rPr>
        <w:t>else</w:t>
      </w:r>
      <w:r>
        <w:rPr>
          <w:rFonts w:ascii="Courier New" w:eastAsia="Courier New" w:hAnsi="Courier New" w:cs="Courier New"/>
          <w:sz w:val="20"/>
        </w:rPr>
        <w:t xml:space="preserve"> </w:t>
      </w:r>
      <w:r>
        <w:rPr>
          <w:rFonts w:ascii="Courier New" w:eastAsia="Courier New" w:hAnsi="Courier New" w:cs="Courier New"/>
          <w:color w:val="0000FF"/>
          <w:sz w:val="20"/>
        </w:rPr>
        <w:t>if</w:t>
      </w:r>
      <w:r>
        <w:rPr>
          <w:rFonts w:ascii="Courier New" w:eastAsia="Courier New" w:hAnsi="Courier New" w:cs="Courier New"/>
          <w:sz w:val="20"/>
        </w:rPr>
        <w:t xml:space="preserve"> dep_raw gt </w:t>
      </w:r>
      <w:r>
        <w:rPr>
          <w:rFonts w:ascii="Courier New" w:eastAsia="Courier New" w:hAnsi="Courier New" w:cs="Courier New"/>
          <w:b/>
          <w:color w:val="008080"/>
          <w:sz w:val="20"/>
        </w:rPr>
        <w:t>12</w:t>
      </w:r>
      <w:r>
        <w:rPr>
          <w:rFonts w:ascii="Courier New" w:eastAsia="Courier New" w:hAnsi="Courier New" w:cs="Courier New"/>
          <w:sz w:val="20"/>
        </w:rPr>
        <w:t xml:space="preserve"> </w:t>
      </w:r>
      <w:r>
        <w:rPr>
          <w:rFonts w:ascii="Courier New" w:eastAsia="Courier New" w:hAnsi="Courier New" w:cs="Courier New"/>
          <w:color w:val="0000FF"/>
          <w:sz w:val="20"/>
        </w:rPr>
        <w:t>then</w:t>
      </w:r>
      <w:r>
        <w:rPr>
          <w:rFonts w:ascii="Courier New" w:eastAsia="Courier New" w:hAnsi="Courier New" w:cs="Courier New"/>
          <w:sz w:val="20"/>
        </w:rPr>
        <w:t xml:space="preserve"> depw = </w:t>
      </w:r>
      <w:r>
        <w:rPr>
          <w:rFonts w:ascii="Courier New" w:eastAsia="Courier New" w:hAnsi="Courier New" w:cs="Courier New"/>
          <w:b/>
          <w:color w:val="008080"/>
          <w:sz w:val="20"/>
        </w:rPr>
        <w:t>12</w:t>
      </w:r>
      <w:r>
        <w:rPr>
          <w:rFonts w:ascii="Courier New" w:eastAsia="Courier New" w:hAnsi="Courier New" w:cs="Courier New"/>
          <w:sz w:val="20"/>
        </w:rPr>
        <w:t xml:space="preserve">; </w:t>
      </w:r>
    </w:p>
    <w:p w14:paraId="6713DA78" w14:textId="77777777" w:rsidR="004244EB" w:rsidRDefault="004244EB" w:rsidP="004244EB">
      <w:pPr>
        <w:spacing w:after="5"/>
        <w:ind w:right="2604"/>
      </w:pPr>
      <w:r>
        <w:rPr>
          <w:rFonts w:ascii="Courier New" w:eastAsia="Courier New" w:hAnsi="Courier New" w:cs="Courier New"/>
          <w:color w:val="0000FF"/>
          <w:sz w:val="20"/>
        </w:rPr>
        <w:t>else</w:t>
      </w:r>
      <w:r>
        <w:rPr>
          <w:rFonts w:ascii="Courier New" w:eastAsia="Courier New" w:hAnsi="Courier New" w:cs="Courier New"/>
          <w:sz w:val="20"/>
        </w:rPr>
        <w:t xml:space="preserve"> </w:t>
      </w:r>
      <w:r>
        <w:rPr>
          <w:rFonts w:ascii="Courier New" w:eastAsia="Courier New" w:hAnsi="Courier New" w:cs="Courier New"/>
          <w:color w:val="0000FF"/>
          <w:sz w:val="20"/>
        </w:rPr>
        <w:t>if</w:t>
      </w:r>
      <w:r>
        <w:rPr>
          <w:rFonts w:ascii="Courier New" w:eastAsia="Courier New" w:hAnsi="Courier New" w:cs="Courier New"/>
          <w:sz w:val="20"/>
        </w:rPr>
        <w:t xml:space="preserve"> dep_raw lt -</w:t>
      </w:r>
      <w:r>
        <w:rPr>
          <w:rFonts w:ascii="Courier New" w:eastAsia="Courier New" w:hAnsi="Courier New" w:cs="Courier New"/>
          <w:b/>
          <w:color w:val="008080"/>
          <w:sz w:val="20"/>
        </w:rPr>
        <w:t>12</w:t>
      </w:r>
      <w:r>
        <w:rPr>
          <w:rFonts w:ascii="Courier New" w:eastAsia="Courier New" w:hAnsi="Courier New" w:cs="Courier New"/>
          <w:sz w:val="20"/>
        </w:rPr>
        <w:t xml:space="preserve"> </w:t>
      </w:r>
      <w:r>
        <w:rPr>
          <w:rFonts w:ascii="Courier New" w:eastAsia="Courier New" w:hAnsi="Courier New" w:cs="Courier New"/>
          <w:color w:val="0000FF"/>
          <w:sz w:val="20"/>
        </w:rPr>
        <w:t>then</w:t>
      </w:r>
      <w:r>
        <w:rPr>
          <w:rFonts w:ascii="Courier New" w:eastAsia="Courier New" w:hAnsi="Courier New" w:cs="Courier New"/>
          <w:sz w:val="20"/>
        </w:rPr>
        <w:t xml:space="preserve"> depw = -</w:t>
      </w:r>
      <w:r>
        <w:rPr>
          <w:rFonts w:ascii="Courier New" w:eastAsia="Courier New" w:hAnsi="Courier New" w:cs="Courier New"/>
          <w:b/>
          <w:color w:val="008080"/>
          <w:sz w:val="20"/>
        </w:rPr>
        <w:t>12</w:t>
      </w:r>
      <w:r>
        <w:rPr>
          <w:rFonts w:ascii="Courier New" w:eastAsia="Courier New" w:hAnsi="Courier New" w:cs="Courier New"/>
          <w:sz w:val="20"/>
        </w:rPr>
        <w:t xml:space="preserve">; </w:t>
      </w:r>
    </w:p>
    <w:p w14:paraId="7FB1185D" w14:textId="77777777" w:rsidR="004244EB" w:rsidRDefault="004244EB" w:rsidP="004244EB">
      <w:pPr>
        <w:tabs>
          <w:tab w:val="center" w:pos="720"/>
          <w:tab w:val="center" w:pos="2641"/>
        </w:tabs>
        <w:spacing w:after="5"/>
      </w:pPr>
      <w:r>
        <w:rPr>
          <w:rFonts w:ascii="Calibri" w:eastAsia="Calibri" w:hAnsi="Calibri" w:cs="Calibri"/>
        </w:rPr>
        <w:tab/>
      </w:r>
      <w:r>
        <w:rPr>
          <w:rFonts w:ascii="Courier New" w:eastAsia="Courier New" w:hAnsi="Courier New" w:cs="Courier New"/>
          <w:color w:val="0000FF"/>
          <w:sz w:val="20"/>
        </w:rPr>
        <w:t>else</w:t>
      </w:r>
      <w:r>
        <w:rPr>
          <w:rFonts w:ascii="Courier New" w:eastAsia="Courier New" w:hAnsi="Courier New" w:cs="Courier New"/>
          <w:sz w:val="20"/>
        </w:rPr>
        <w:t xml:space="preserve"> depw = dep_raw;   </w:t>
      </w:r>
    </w:p>
    <w:p w14:paraId="4800A1C5" w14:textId="77777777" w:rsidR="004244EB" w:rsidRDefault="004244EB" w:rsidP="004244EB">
      <w:pPr>
        <w:spacing w:after="5"/>
        <w:ind w:right="4524"/>
      </w:pPr>
      <w:r>
        <w:rPr>
          <w:rFonts w:ascii="Courier New" w:eastAsia="Courier New" w:hAnsi="Courier New" w:cs="Courier New"/>
          <w:color w:val="0000FF"/>
          <w:sz w:val="20"/>
        </w:rPr>
        <w:t>if</w:t>
      </w:r>
      <w:r>
        <w:rPr>
          <w:rFonts w:ascii="Courier New" w:eastAsia="Courier New" w:hAnsi="Courier New" w:cs="Courier New"/>
          <w:sz w:val="20"/>
        </w:rPr>
        <w:t xml:space="preserve"> anx_raw = </w:t>
      </w:r>
      <w:r>
        <w:rPr>
          <w:rFonts w:ascii="Courier New" w:eastAsia="Courier New" w:hAnsi="Courier New" w:cs="Courier New"/>
          <w:b/>
          <w:color w:val="008080"/>
          <w:sz w:val="20"/>
        </w:rPr>
        <w:t>.</w:t>
      </w:r>
      <w:r>
        <w:rPr>
          <w:rFonts w:ascii="Courier New" w:eastAsia="Courier New" w:hAnsi="Courier New" w:cs="Courier New"/>
          <w:sz w:val="20"/>
        </w:rPr>
        <w:t xml:space="preserve"> </w:t>
      </w:r>
      <w:r>
        <w:rPr>
          <w:rFonts w:ascii="Courier New" w:eastAsia="Courier New" w:hAnsi="Courier New" w:cs="Courier New"/>
          <w:color w:val="0000FF"/>
          <w:sz w:val="20"/>
        </w:rPr>
        <w:t>then</w:t>
      </w:r>
      <w:r>
        <w:rPr>
          <w:rFonts w:ascii="Courier New" w:eastAsia="Courier New" w:hAnsi="Courier New" w:cs="Courier New"/>
          <w:sz w:val="20"/>
        </w:rPr>
        <w:t xml:space="preserve"> anxw = </w:t>
      </w:r>
      <w:r>
        <w:rPr>
          <w:rFonts w:ascii="Courier New" w:eastAsia="Courier New" w:hAnsi="Courier New" w:cs="Courier New"/>
          <w:b/>
          <w:color w:val="008080"/>
          <w:sz w:val="20"/>
        </w:rPr>
        <w:t>.</w:t>
      </w:r>
      <w:r>
        <w:rPr>
          <w:rFonts w:ascii="Courier New" w:eastAsia="Courier New" w:hAnsi="Courier New" w:cs="Courier New"/>
          <w:sz w:val="20"/>
        </w:rPr>
        <w:t xml:space="preserve"> ;  </w:t>
      </w:r>
      <w:r>
        <w:rPr>
          <w:rFonts w:ascii="Courier New" w:eastAsia="Courier New" w:hAnsi="Courier New" w:cs="Courier New"/>
          <w:sz w:val="20"/>
        </w:rPr>
        <w:tab/>
      </w:r>
      <w:r>
        <w:rPr>
          <w:rFonts w:ascii="Courier New" w:eastAsia="Courier New" w:hAnsi="Courier New" w:cs="Courier New"/>
          <w:color w:val="0000FF"/>
          <w:sz w:val="20"/>
        </w:rPr>
        <w:t>else</w:t>
      </w:r>
      <w:r>
        <w:rPr>
          <w:rFonts w:ascii="Courier New" w:eastAsia="Courier New" w:hAnsi="Courier New" w:cs="Courier New"/>
          <w:sz w:val="20"/>
        </w:rPr>
        <w:t xml:space="preserve"> </w:t>
      </w:r>
      <w:r>
        <w:rPr>
          <w:rFonts w:ascii="Courier New" w:eastAsia="Courier New" w:hAnsi="Courier New" w:cs="Courier New"/>
          <w:color w:val="0000FF"/>
          <w:sz w:val="20"/>
        </w:rPr>
        <w:t>if</w:t>
      </w:r>
      <w:r>
        <w:rPr>
          <w:rFonts w:ascii="Courier New" w:eastAsia="Courier New" w:hAnsi="Courier New" w:cs="Courier New"/>
          <w:sz w:val="20"/>
        </w:rPr>
        <w:t xml:space="preserve"> anx_raw gt </w:t>
      </w:r>
      <w:r>
        <w:rPr>
          <w:rFonts w:ascii="Courier New" w:eastAsia="Courier New" w:hAnsi="Courier New" w:cs="Courier New"/>
          <w:b/>
          <w:color w:val="008080"/>
          <w:sz w:val="20"/>
        </w:rPr>
        <w:t>8</w:t>
      </w:r>
      <w:r>
        <w:rPr>
          <w:rFonts w:ascii="Courier New" w:eastAsia="Courier New" w:hAnsi="Courier New" w:cs="Courier New"/>
          <w:sz w:val="20"/>
        </w:rPr>
        <w:t xml:space="preserve"> </w:t>
      </w:r>
      <w:r>
        <w:rPr>
          <w:rFonts w:ascii="Courier New" w:eastAsia="Courier New" w:hAnsi="Courier New" w:cs="Courier New"/>
          <w:color w:val="0000FF"/>
          <w:sz w:val="20"/>
        </w:rPr>
        <w:t>then</w:t>
      </w:r>
      <w:r>
        <w:rPr>
          <w:rFonts w:ascii="Courier New" w:eastAsia="Courier New" w:hAnsi="Courier New" w:cs="Courier New"/>
          <w:sz w:val="20"/>
        </w:rPr>
        <w:t xml:space="preserve"> anxw = </w:t>
      </w:r>
      <w:r>
        <w:rPr>
          <w:rFonts w:ascii="Courier New" w:eastAsia="Courier New" w:hAnsi="Courier New" w:cs="Courier New"/>
          <w:b/>
          <w:color w:val="008080"/>
          <w:sz w:val="20"/>
        </w:rPr>
        <w:t>8</w:t>
      </w:r>
      <w:r>
        <w:rPr>
          <w:rFonts w:ascii="Courier New" w:eastAsia="Courier New" w:hAnsi="Courier New" w:cs="Courier New"/>
          <w:sz w:val="20"/>
        </w:rPr>
        <w:t xml:space="preserve">;  </w:t>
      </w:r>
      <w:r>
        <w:rPr>
          <w:rFonts w:ascii="Courier New" w:eastAsia="Courier New" w:hAnsi="Courier New" w:cs="Courier New"/>
          <w:sz w:val="20"/>
        </w:rPr>
        <w:tab/>
      </w:r>
      <w:r>
        <w:rPr>
          <w:rFonts w:ascii="Courier New" w:eastAsia="Courier New" w:hAnsi="Courier New" w:cs="Courier New"/>
          <w:color w:val="0000FF"/>
          <w:sz w:val="20"/>
        </w:rPr>
        <w:t>else</w:t>
      </w:r>
      <w:r>
        <w:rPr>
          <w:rFonts w:ascii="Courier New" w:eastAsia="Courier New" w:hAnsi="Courier New" w:cs="Courier New"/>
          <w:sz w:val="20"/>
        </w:rPr>
        <w:t xml:space="preserve"> </w:t>
      </w:r>
      <w:r>
        <w:rPr>
          <w:rFonts w:ascii="Courier New" w:eastAsia="Courier New" w:hAnsi="Courier New" w:cs="Courier New"/>
          <w:color w:val="0000FF"/>
          <w:sz w:val="20"/>
        </w:rPr>
        <w:t>if</w:t>
      </w:r>
      <w:r>
        <w:rPr>
          <w:rFonts w:ascii="Courier New" w:eastAsia="Courier New" w:hAnsi="Courier New" w:cs="Courier New"/>
          <w:sz w:val="20"/>
        </w:rPr>
        <w:t xml:space="preserve"> anx_raw lt -</w:t>
      </w:r>
      <w:r>
        <w:rPr>
          <w:rFonts w:ascii="Courier New" w:eastAsia="Courier New" w:hAnsi="Courier New" w:cs="Courier New"/>
          <w:b/>
          <w:color w:val="008080"/>
          <w:sz w:val="20"/>
        </w:rPr>
        <w:t>8</w:t>
      </w:r>
      <w:r>
        <w:rPr>
          <w:rFonts w:ascii="Courier New" w:eastAsia="Courier New" w:hAnsi="Courier New" w:cs="Courier New"/>
          <w:sz w:val="20"/>
        </w:rPr>
        <w:t xml:space="preserve"> </w:t>
      </w:r>
      <w:r>
        <w:rPr>
          <w:rFonts w:ascii="Courier New" w:eastAsia="Courier New" w:hAnsi="Courier New" w:cs="Courier New"/>
          <w:color w:val="0000FF"/>
          <w:sz w:val="20"/>
        </w:rPr>
        <w:t>then</w:t>
      </w:r>
      <w:r>
        <w:rPr>
          <w:rFonts w:ascii="Courier New" w:eastAsia="Courier New" w:hAnsi="Courier New" w:cs="Courier New"/>
          <w:sz w:val="20"/>
        </w:rPr>
        <w:t xml:space="preserve"> anxw = -</w:t>
      </w:r>
      <w:r>
        <w:rPr>
          <w:rFonts w:ascii="Courier New" w:eastAsia="Courier New" w:hAnsi="Courier New" w:cs="Courier New"/>
          <w:b/>
          <w:color w:val="008080"/>
          <w:sz w:val="20"/>
        </w:rPr>
        <w:t>8</w:t>
      </w:r>
      <w:r>
        <w:rPr>
          <w:rFonts w:ascii="Courier New" w:eastAsia="Courier New" w:hAnsi="Courier New" w:cs="Courier New"/>
          <w:sz w:val="20"/>
        </w:rPr>
        <w:t xml:space="preserve">;  </w:t>
      </w:r>
      <w:r>
        <w:rPr>
          <w:rFonts w:ascii="Courier New" w:eastAsia="Courier New" w:hAnsi="Courier New" w:cs="Courier New"/>
          <w:sz w:val="20"/>
        </w:rPr>
        <w:tab/>
      </w:r>
      <w:r>
        <w:rPr>
          <w:rFonts w:ascii="Courier New" w:eastAsia="Courier New" w:hAnsi="Courier New" w:cs="Courier New"/>
          <w:color w:val="0000FF"/>
          <w:sz w:val="20"/>
        </w:rPr>
        <w:t>else</w:t>
      </w:r>
      <w:r>
        <w:rPr>
          <w:rFonts w:ascii="Courier New" w:eastAsia="Courier New" w:hAnsi="Courier New" w:cs="Courier New"/>
          <w:sz w:val="20"/>
        </w:rPr>
        <w:t xml:space="preserve"> anxw = anx_raw;  </w:t>
      </w:r>
      <w:r>
        <w:rPr>
          <w:rFonts w:ascii="Courier New" w:eastAsia="Courier New" w:hAnsi="Courier New" w:cs="Courier New"/>
          <w:b/>
          <w:color w:val="000080"/>
          <w:sz w:val="20"/>
        </w:rPr>
        <w:t>run</w:t>
      </w:r>
      <w:r>
        <w:rPr>
          <w:rFonts w:ascii="Courier New" w:eastAsia="Courier New" w:hAnsi="Courier New" w:cs="Courier New"/>
          <w:sz w:val="20"/>
        </w:rPr>
        <w:t xml:space="preserve">; </w:t>
      </w:r>
    </w:p>
    <w:p w14:paraId="5B4AD151" w14:textId="77777777" w:rsidR="004244EB" w:rsidRDefault="004244EB" w:rsidP="004244EB">
      <w:pPr>
        <w:spacing w:after="5"/>
        <w:ind w:right="4524"/>
      </w:pPr>
    </w:p>
    <w:p w14:paraId="604CE697" w14:textId="77777777" w:rsidR="004244EB" w:rsidRDefault="004244EB" w:rsidP="004244EB">
      <w:pPr>
        <w:spacing w:after="5"/>
        <w:ind w:right="4524"/>
      </w:pPr>
      <w:r>
        <w:rPr>
          <w:rFonts w:ascii="Courier New" w:eastAsia="Courier New" w:hAnsi="Courier New" w:cs="Courier New"/>
          <w:color w:val="008000"/>
          <w:sz w:val="20"/>
        </w:rPr>
        <w:t>*Data check to review skewness;</w:t>
      </w:r>
      <w:r>
        <w:rPr>
          <w:rFonts w:ascii="Courier New" w:eastAsia="Courier New" w:hAnsi="Courier New" w:cs="Courier New"/>
          <w:sz w:val="20"/>
        </w:rPr>
        <w:t xml:space="preserve"> </w:t>
      </w:r>
    </w:p>
    <w:p w14:paraId="01372AB7" w14:textId="77777777" w:rsidR="004244EB" w:rsidRDefault="004244EB" w:rsidP="004244EB">
      <w:r>
        <w:rPr>
          <w:rFonts w:ascii="Courier New" w:eastAsia="Courier New" w:hAnsi="Courier New" w:cs="Courier New"/>
          <w:b/>
          <w:color w:val="000080"/>
          <w:sz w:val="20"/>
        </w:rPr>
        <w:t>PROC</w:t>
      </w:r>
      <w:r>
        <w:rPr>
          <w:rFonts w:ascii="Courier New" w:eastAsia="Courier New" w:hAnsi="Courier New" w:cs="Courier New"/>
          <w:sz w:val="20"/>
        </w:rPr>
        <w:t xml:space="preserve"> </w:t>
      </w:r>
      <w:r>
        <w:rPr>
          <w:rFonts w:ascii="Courier New" w:eastAsia="Courier New" w:hAnsi="Courier New" w:cs="Courier New"/>
          <w:b/>
          <w:color w:val="000080"/>
          <w:sz w:val="20"/>
        </w:rPr>
        <w:t>MEANS</w:t>
      </w:r>
      <w:r>
        <w:rPr>
          <w:rFonts w:ascii="Courier New" w:eastAsia="Courier New" w:hAnsi="Courier New" w:cs="Courier New"/>
          <w:sz w:val="20"/>
        </w:rPr>
        <w:t xml:space="preserve"> </w:t>
      </w:r>
      <w:r>
        <w:rPr>
          <w:rFonts w:ascii="Courier New" w:eastAsia="Courier New" w:hAnsi="Courier New" w:cs="Courier New"/>
          <w:color w:val="0000FF"/>
          <w:sz w:val="20"/>
        </w:rPr>
        <w:t>DATA</w:t>
      </w:r>
      <w:r>
        <w:rPr>
          <w:rFonts w:ascii="Courier New" w:eastAsia="Courier New" w:hAnsi="Courier New" w:cs="Courier New"/>
          <w:sz w:val="20"/>
        </w:rPr>
        <w:t xml:space="preserve">=data_wins </w:t>
      </w:r>
      <w:r>
        <w:rPr>
          <w:rFonts w:ascii="Courier New" w:eastAsia="Courier New" w:hAnsi="Courier New" w:cs="Courier New"/>
          <w:color w:val="0000FF"/>
          <w:sz w:val="20"/>
        </w:rPr>
        <w:t>N</w:t>
      </w:r>
      <w:r>
        <w:rPr>
          <w:rFonts w:ascii="Courier New" w:eastAsia="Courier New" w:hAnsi="Courier New" w:cs="Courier New"/>
          <w:sz w:val="20"/>
        </w:rPr>
        <w:t xml:space="preserve"> </w:t>
      </w:r>
      <w:r>
        <w:rPr>
          <w:rFonts w:ascii="Courier New" w:eastAsia="Courier New" w:hAnsi="Courier New" w:cs="Courier New"/>
          <w:color w:val="0000FF"/>
          <w:sz w:val="20"/>
        </w:rPr>
        <w:t>MEAN</w:t>
      </w:r>
      <w:r>
        <w:rPr>
          <w:rFonts w:ascii="Courier New" w:eastAsia="Courier New" w:hAnsi="Courier New" w:cs="Courier New"/>
          <w:sz w:val="20"/>
        </w:rPr>
        <w:t xml:space="preserve"> </w:t>
      </w:r>
      <w:r>
        <w:rPr>
          <w:rFonts w:ascii="Courier New" w:eastAsia="Courier New" w:hAnsi="Courier New" w:cs="Courier New"/>
          <w:color w:val="0000FF"/>
          <w:sz w:val="20"/>
        </w:rPr>
        <w:t>STDDEV</w:t>
      </w:r>
      <w:r>
        <w:rPr>
          <w:rFonts w:ascii="Courier New" w:eastAsia="Courier New" w:hAnsi="Courier New" w:cs="Courier New"/>
          <w:sz w:val="20"/>
        </w:rPr>
        <w:t xml:space="preserve"> </w:t>
      </w:r>
      <w:r>
        <w:rPr>
          <w:rFonts w:ascii="Courier New" w:eastAsia="Courier New" w:hAnsi="Courier New" w:cs="Courier New"/>
          <w:color w:val="0000FF"/>
          <w:sz w:val="20"/>
        </w:rPr>
        <w:t>MIN</w:t>
      </w:r>
      <w:r>
        <w:rPr>
          <w:rFonts w:ascii="Courier New" w:eastAsia="Courier New" w:hAnsi="Courier New" w:cs="Courier New"/>
          <w:sz w:val="20"/>
        </w:rPr>
        <w:t xml:space="preserve"> </w:t>
      </w:r>
      <w:r>
        <w:rPr>
          <w:rFonts w:ascii="Courier New" w:eastAsia="Courier New" w:hAnsi="Courier New" w:cs="Courier New"/>
          <w:color w:val="0000FF"/>
          <w:sz w:val="20"/>
        </w:rPr>
        <w:t>MAX</w:t>
      </w:r>
      <w:r>
        <w:rPr>
          <w:rFonts w:ascii="Courier New" w:eastAsia="Courier New" w:hAnsi="Courier New" w:cs="Courier New"/>
          <w:sz w:val="20"/>
        </w:rPr>
        <w:t xml:space="preserve"> </w:t>
      </w:r>
      <w:r>
        <w:rPr>
          <w:rFonts w:ascii="Courier New" w:eastAsia="Courier New" w:hAnsi="Courier New" w:cs="Courier New"/>
          <w:color w:val="0000FF"/>
          <w:sz w:val="20"/>
        </w:rPr>
        <w:t>VAR</w:t>
      </w:r>
      <w:r>
        <w:rPr>
          <w:rFonts w:ascii="Courier New" w:eastAsia="Courier New" w:hAnsi="Courier New" w:cs="Courier New"/>
          <w:sz w:val="20"/>
        </w:rPr>
        <w:t xml:space="preserve"> </w:t>
      </w:r>
      <w:r>
        <w:rPr>
          <w:rFonts w:ascii="Courier New" w:eastAsia="Courier New" w:hAnsi="Courier New" w:cs="Courier New"/>
          <w:color w:val="0000FF"/>
          <w:sz w:val="20"/>
        </w:rPr>
        <w:t>SKEW</w:t>
      </w:r>
      <w:r>
        <w:rPr>
          <w:rFonts w:ascii="Courier New" w:eastAsia="Courier New" w:hAnsi="Courier New" w:cs="Courier New"/>
          <w:sz w:val="20"/>
        </w:rPr>
        <w:t xml:space="preserve"> </w:t>
      </w:r>
      <w:r>
        <w:rPr>
          <w:rFonts w:ascii="Courier New" w:eastAsia="Courier New" w:hAnsi="Courier New" w:cs="Courier New"/>
          <w:color w:val="0000FF"/>
          <w:sz w:val="20"/>
        </w:rPr>
        <w:t>KURT</w:t>
      </w:r>
      <w:r>
        <w:rPr>
          <w:rFonts w:ascii="Courier New" w:eastAsia="Courier New" w:hAnsi="Courier New" w:cs="Courier New"/>
          <w:sz w:val="20"/>
        </w:rPr>
        <w:t xml:space="preserve">; </w:t>
      </w:r>
    </w:p>
    <w:p w14:paraId="01A19B79" w14:textId="77777777" w:rsidR="002D543B" w:rsidRDefault="004244EB" w:rsidP="002D543B">
      <w:pPr>
        <w:tabs>
          <w:tab w:val="center" w:pos="720"/>
          <w:tab w:val="center" w:pos="5461"/>
        </w:tabs>
        <w:spacing w:after="5"/>
        <w:rPr>
          <w:rFonts w:ascii="Courier New" w:eastAsia="Courier New" w:hAnsi="Courier New" w:cs="Courier New"/>
          <w:sz w:val="20"/>
        </w:rPr>
      </w:pPr>
      <w:r>
        <w:rPr>
          <w:rFonts w:ascii="Calibri" w:eastAsia="Calibri" w:hAnsi="Calibri" w:cs="Calibri"/>
        </w:rPr>
        <w:tab/>
      </w:r>
      <w:r>
        <w:rPr>
          <w:rFonts w:ascii="Courier New" w:eastAsia="Courier New" w:hAnsi="Courier New" w:cs="Courier New"/>
          <w:color w:val="0000FF"/>
          <w:sz w:val="20"/>
        </w:rPr>
        <w:t>VAR</w:t>
      </w:r>
      <w:r>
        <w:rPr>
          <w:rFonts w:ascii="Courier New" w:eastAsia="Courier New" w:hAnsi="Courier New" w:cs="Courier New"/>
          <w:sz w:val="20"/>
        </w:rPr>
        <w:t xml:space="preserve"> depw anxw stress_raw ChildSleep; </w:t>
      </w:r>
    </w:p>
    <w:p w14:paraId="30DBF169" w14:textId="77777777" w:rsidR="002D543B" w:rsidRDefault="002D543B" w:rsidP="002D543B">
      <w:pPr>
        <w:tabs>
          <w:tab w:val="center" w:pos="720"/>
          <w:tab w:val="center" w:pos="5461"/>
        </w:tabs>
        <w:spacing w:after="5"/>
        <w:rPr>
          <w:rFonts w:ascii="Courier New" w:hAnsi="Courier New" w:cs="Courier New"/>
          <w:color w:val="000000"/>
          <w:sz w:val="20"/>
          <w:szCs w:val="20"/>
          <w:shd w:val="clear" w:color="auto" w:fill="FFFFFF"/>
          <w14:ligatures w14:val="standardContextual"/>
        </w:rPr>
      </w:pPr>
      <w:r>
        <w:rPr>
          <w:rFonts w:ascii="Courier New" w:hAnsi="Courier New" w:cs="Courier New"/>
          <w:b/>
          <w:bCs/>
          <w:color w:val="000080"/>
          <w:sz w:val="20"/>
          <w:szCs w:val="20"/>
          <w:shd w:val="clear" w:color="auto" w:fill="FFFFFF"/>
          <w14:ligatures w14:val="standardContextual"/>
        </w:rPr>
        <w:t>run</w:t>
      </w:r>
      <w:r>
        <w:rPr>
          <w:rFonts w:ascii="Courier New" w:hAnsi="Courier New" w:cs="Courier New"/>
          <w:color w:val="000000"/>
          <w:sz w:val="20"/>
          <w:szCs w:val="20"/>
          <w:shd w:val="clear" w:color="auto" w:fill="FFFFFF"/>
          <w14:ligatures w14:val="standardContextual"/>
        </w:rPr>
        <w:t>;</w:t>
      </w:r>
    </w:p>
    <w:p w14:paraId="732394FE" w14:textId="395FF237" w:rsidR="004244EB" w:rsidRPr="002636DA" w:rsidRDefault="004244EB" w:rsidP="002D543B">
      <w:pPr>
        <w:tabs>
          <w:tab w:val="center" w:pos="720"/>
          <w:tab w:val="center" w:pos="5461"/>
        </w:tabs>
        <w:spacing w:after="5"/>
      </w:pPr>
      <w:r>
        <w:rPr>
          <w:color w:val="000000"/>
        </w:rPr>
        <w:t xml:space="preserve"> </w:t>
      </w:r>
    </w:p>
    <w:p w14:paraId="3717BE99" w14:textId="77777777" w:rsidR="004244EB" w:rsidRDefault="004244EB" w:rsidP="004244EB">
      <w:pPr>
        <w:spacing w:after="5"/>
        <w:ind w:right="3443"/>
        <w:rPr>
          <w:rFonts w:ascii="Courier New" w:eastAsia="Courier New" w:hAnsi="Courier New" w:cs="Courier New"/>
          <w:sz w:val="20"/>
        </w:rPr>
      </w:pPr>
      <w:r>
        <w:rPr>
          <w:rFonts w:ascii="Courier New" w:eastAsia="Courier New" w:hAnsi="Courier New" w:cs="Courier New"/>
          <w:color w:val="008000"/>
          <w:sz w:val="20"/>
        </w:rPr>
        <w:t>*Transformed depw and anxw using square root method;</w:t>
      </w:r>
      <w:r>
        <w:rPr>
          <w:rFonts w:ascii="Courier New" w:eastAsia="Courier New" w:hAnsi="Courier New" w:cs="Courier New"/>
          <w:sz w:val="20"/>
        </w:rPr>
        <w:t xml:space="preserve"> </w:t>
      </w:r>
      <w:r>
        <w:rPr>
          <w:rFonts w:ascii="Courier New" w:eastAsia="Courier New" w:hAnsi="Courier New" w:cs="Courier New"/>
          <w:b/>
          <w:color w:val="000080"/>
          <w:sz w:val="20"/>
        </w:rPr>
        <w:t>DATA</w:t>
      </w:r>
      <w:r>
        <w:rPr>
          <w:rFonts w:ascii="Courier New" w:eastAsia="Courier New" w:hAnsi="Courier New" w:cs="Courier New"/>
          <w:sz w:val="20"/>
        </w:rPr>
        <w:t xml:space="preserve"> data_wt; </w:t>
      </w:r>
      <w:r>
        <w:rPr>
          <w:rFonts w:ascii="Courier New" w:eastAsia="Courier New" w:hAnsi="Courier New" w:cs="Courier New"/>
          <w:color w:val="0000FF"/>
          <w:sz w:val="20"/>
        </w:rPr>
        <w:t>Set</w:t>
      </w:r>
      <w:r>
        <w:rPr>
          <w:rFonts w:ascii="Courier New" w:eastAsia="Courier New" w:hAnsi="Courier New" w:cs="Courier New"/>
          <w:sz w:val="20"/>
        </w:rPr>
        <w:t xml:space="preserve"> data_wins; sqrtDep=sqrt(depw+</w:t>
      </w:r>
      <w:r>
        <w:rPr>
          <w:rFonts w:ascii="Courier New" w:eastAsia="Courier New" w:hAnsi="Courier New" w:cs="Courier New"/>
          <w:b/>
          <w:color w:val="008080"/>
          <w:sz w:val="20"/>
        </w:rPr>
        <w:t>1</w:t>
      </w:r>
      <w:r>
        <w:rPr>
          <w:rFonts w:ascii="Courier New" w:eastAsia="Courier New" w:hAnsi="Courier New" w:cs="Courier New"/>
          <w:sz w:val="20"/>
        </w:rPr>
        <w:t xml:space="preserve">); </w:t>
      </w:r>
    </w:p>
    <w:p w14:paraId="2486F170" w14:textId="77777777" w:rsidR="002D543B" w:rsidRDefault="004244EB" w:rsidP="002D543B">
      <w:pPr>
        <w:spacing w:after="5"/>
        <w:ind w:right="3443"/>
        <w:rPr>
          <w:rFonts w:ascii="Courier New" w:eastAsia="Courier New" w:hAnsi="Courier New" w:cs="Courier New"/>
          <w:sz w:val="20"/>
        </w:rPr>
      </w:pPr>
      <w:r>
        <w:rPr>
          <w:rFonts w:ascii="Courier New" w:eastAsia="Courier New" w:hAnsi="Courier New" w:cs="Courier New"/>
          <w:sz w:val="20"/>
        </w:rPr>
        <w:t>sqrtAnx=sqrt(anxw+</w:t>
      </w:r>
      <w:r>
        <w:rPr>
          <w:rFonts w:ascii="Courier New" w:eastAsia="Courier New" w:hAnsi="Courier New" w:cs="Courier New"/>
          <w:b/>
          <w:color w:val="008080"/>
          <w:sz w:val="20"/>
        </w:rPr>
        <w:t>1</w:t>
      </w:r>
      <w:r>
        <w:rPr>
          <w:rFonts w:ascii="Courier New" w:eastAsia="Courier New" w:hAnsi="Courier New" w:cs="Courier New"/>
          <w:sz w:val="20"/>
        </w:rPr>
        <w:t xml:space="preserve">); </w:t>
      </w:r>
    </w:p>
    <w:p w14:paraId="50208A76" w14:textId="5D586E29" w:rsidR="004244EB" w:rsidRDefault="002D543B" w:rsidP="002D543B">
      <w:pPr>
        <w:spacing w:after="5"/>
        <w:ind w:right="3443"/>
        <w:rPr>
          <w:rFonts w:ascii="Courier New" w:hAnsi="Courier New" w:cs="Courier New"/>
          <w:color w:val="000000"/>
          <w:sz w:val="20"/>
          <w:szCs w:val="20"/>
          <w:shd w:val="clear" w:color="auto" w:fill="FFFFFF"/>
          <w14:ligatures w14:val="standardContextual"/>
        </w:rPr>
      </w:pPr>
      <w:r>
        <w:rPr>
          <w:rFonts w:ascii="Courier New" w:hAnsi="Courier New" w:cs="Courier New"/>
          <w:b/>
          <w:bCs/>
          <w:color w:val="000080"/>
          <w:sz w:val="20"/>
          <w:szCs w:val="20"/>
          <w:shd w:val="clear" w:color="auto" w:fill="FFFFFF"/>
          <w14:ligatures w14:val="standardContextual"/>
        </w:rPr>
        <w:t>run</w:t>
      </w:r>
      <w:r>
        <w:rPr>
          <w:rFonts w:ascii="Courier New" w:hAnsi="Courier New" w:cs="Courier New"/>
          <w:color w:val="000000"/>
          <w:sz w:val="20"/>
          <w:szCs w:val="20"/>
          <w:shd w:val="clear" w:color="auto" w:fill="FFFFFF"/>
          <w14:ligatures w14:val="standardContextual"/>
        </w:rPr>
        <w:t>;</w:t>
      </w:r>
    </w:p>
    <w:p w14:paraId="4A520884" w14:textId="77777777" w:rsidR="002D543B" w:rsidRPr="002D543B" w:rsidRDefault="002D543B" w:rsidP="002D543B">
      <w:pPr>
        <w:spacing w:after="5"/>
        <w:ind w:right="3443"/>
      </w:pPr>
    </w:p>
    <w:p w14:paraId="0B6CA0AB" w14:textId="77777777" w:rsidR="004244EB" w:rsidRDefault="004244EB" w:rsidP="004244EB">
      <w:r>
        <w:rPr>
          <w:rFonts w:ascii="Courier New" w:eastAsia="Courier New" w:hAnsi="Courier New" w:cs="Courier New"/>
          <w:color w:val="008000"/>
          <w:sz w:val="20"/>
        </w:rPr>
        <w:t>*Check skewness;</w:t>
      </w:r>
      <w:r>
        <w:rPr>
          <w:rFonts w:ascii="Courier New" w:eastAsia="Courier New" w:hAnsi="Courier New" w:cs="Courier New"/>
          <w:sz w:val="20"/>
        </w:rPr>
        <w:t xml:space="preserve">  </w:t>
      </w:r>
    </w:p>
    <w:p w14:paraId="615C84C1" w14:textId="77777777" w:rsidR="004244EB" w:rsidRDefault="004244EB" w:rsidP="004244EB">
      <w:r>
        <w:rPr>
          <w:rFonts w:ascii="Courier New" w:eastAsia="Courier New" w:hAnsi="Courier New" w:cs="Courier New"/>
          <w:b/>
          <w:color w:val="000080"/>
          <w:sz w:val="20"/>
        </w:rPr>
        <w:t>PROC</w:t>
      </w:r>
      <w:r>
        <w:rPr>
          <w:rFonts w:ascii="Courier New" w:eastAsia="Courier New" w:hAnsi="Courier New" w:cs="Courier New"/>
          <w:sz w:val="20"/>
        </w:rPr>
        <w:t xml:space="preserve"> </w:t>
      </w:r>
      <w:r>
        <w:rPr>
          <w:rFonts w:ascii="Courier New" w:eastAsia="Courier New" w:hAnsi="Courier New" w:cs="Courier New"/>
          <w:b/>
          <w:color w:val="000080"/>
          <w:sz w:val="20"/>
        </w:rPr>
        <w:t>MEANS</w:t>
      </w:r>
      <w:r>
        <w:rPr>
          <w:rFonts w:ascii="Courier New" w:eastAsia="Courier New" w:hAnsi="Courier New" w:cs="Courier New"/>
          <w:sz w:val="20"/>
        </w:rPr>
        <w:t xml:space="preserve"> </w:t>
      </w:r>
      <w:r>
        <w:rPr>
          <w:rFonts w:ascii="Courier New" w:eastAsia="Courier New" w:hAnsi="Courier New" w:cs="Courier New"/>
          <w:color w:val="0000FF"/>
          <w:sz w:val="20"/>
        </w:rPr>
        <w:t>DATA</w:t>
      </w:r>
      <w:r>
        <w:rPr>
          <w:rFonts w:ascii="Courier New" w:eastAsia="Courier New" w:hAnsi="Courier New" w:cs="Courier New"/>
          <w:sz w:val="20"/>
        </w:rPr>
        <w:t xml:space="preserve">=data_wt </w:t>
      </w:r>
      <w:r>
        <w:rPr>
          <w:rFonts w:ascii="Courier New" w:eastAsia="Courier New" w:hAnsi="Courier New" w:cs="Courier New"/>
          <w:color w:val="0000FF"/>
          <w:sz w:val="20"/>
        </w:rPr>
        <w:t>n</w:t>
      </w:r>
      <w:r>
        <w:rPr>
          <w:rFonts w:ascii="Courier New" w:eastAsia="Courier New" w:hAnsi="Courier New" w:cs="Courier New"/>
          <w:sz w:val="20"/>
        </w:rPr>
        <w:t xml:space="preserve"> </w:t>
      </w:r>
      <w:r>
        <w:rPr>
          <w:rFonts w:ascii="Courier New" w:eastAsia="Courier New" w:hAnsi="Courier New" w:cs="Courier New"/>
          <w:color w:val="0000FF"/>
          <w:sz w:val="20"/>
        </w:rPr>
        <w:t>min</w:t>
      </w:r>
      <w:r>
        <w:rPr>
          <w:rFonts w:ascii="Courier New" w:eastAsia="Courier New" w:hAnsi="Courier New" w:cs="Courier New"/>
          <w:sz w:val="20"/>
        </w:rPr>
        <w:t xml:space="preserve"> </w:t>
      </w:r>
      <w:r>
        <w:rPr>
          <w:rFonts w:ascii="Courier New" w:eastAsia="Courier New" w:hAnsi="Courier New" w:cs="Courier New"/>
          <w:color w:val="0000FF"/>
          <w:sz w:val="20"/>
        </w:rPr>
        <w:t>mean</w:t>
      </w:r>
      <w:r>
        <w:rPr>
          <w:rFonts w:ascii="Courier New" w:eastAsia="Courier New" w:hAnsi="Courier New" w:cs="Courier New"/>
          <w:sz w:val="20"/>
        </w:rPr>
        <w:t xml:space="preserve"> </w:t>
      </w:r>
      <w:r>
        <w:rPr>
          <w:rFonts w:ascii="Courier New" w:eastAsia="Courier New" w:hAnsi="Courier New" w:cs="Courier New"/>
          <w:color w:val="0000FF"/>
          <w:sz w:val="20"/>
        </w:rPr>
        <w:t>max</w:t>
      </w:r>
      <w:r>
        <w:rPr>
          <w:rFonts w:ascii="Courier New" w:eastAsia="Courier New" w:hAnsi="Courier New" w:cs="Courier New"/>
          <w:sz w:val="20"/>
        </w:rPr>
        <w:t xml:space="preserve"> </w:t>
      </w:r>
      <w:r>
        <w:rPr>
          <w:rFonts w:ascii="Courier New" w:eastAsia="Courier New" w:hAnsi="Courier New" w:cs="Courier New"/>
          <w:color w:val="0000FF"/>
          <w:sz w:val="20"/>
        </w:rPr>
        <w:t>skew</w:t>
      </w:r>
      <w:r>
        <w:rPr>
          <w:rFonts w:ascii="Courier New" w:eastAsia="Courier New" w:hAnsi="Courier New" w:cs="Courier New"/>
          <w:sz w:val="20"/>
        </w:rPr>
        <w:t xml:space="preserve"> </w:t>
      </w:r>
      <w:r>
        <w:rPr>
          <w:rFonts w:ascii="Courier New" w:eastAsia="Courier New" w:hAnsi="Courier New" w:cs="Courier New"/>
          <w:color w:val="0000FF"/>
          <w:sz w:val="20"/>
        </w:rPr>
        <w:t>kurt</w:t>
      </w:r>
      <w:r>
        <w:rPr>
          <w:rFonts w:ascii="Courier New" w:eastAsia="Courier New" w:hAnsi="Courier New" w:cs="Courier New"/>
          <w:sz w:val="20"/>
        </w:rPr>
        <w:t xml:space="preserve">; </w:t>
      </w:r>
    </w:p>
    <w:p w14:paraId="355DC8A4" w14:textId="77777777" w:rsidR="004244EB" w:rsidRDefault="004244EB" w:rsidP="004244EB">
      <w:r>
        <w:rPr>
          <w:rFonts w:ascii="Courier New" w:eastAsia="Courier New" w:hAnsi="Courier New" w:cs="Courier New"/>
          <w:color w:val="0000FF"/>
          <w:sz w:val="20"/>
        </w:rPr>
        <w:t>VAR</w:t>
      </w:r>
      <w:r>
        <w:rPr>
          <w:rFonts w:ascii="Courier New" w:eastAsia="Courier New" w:hAnsi="Courier New" w:cs="Courier New"/>
          <w:sz w:val="20"/>
        </w:rPr>
        <w:t xml:space="preserve"> sqrtDep sqrtAnx stress_raw ChildSleep; </w:t>
      </w:r>
    </w:p>
    <w:p w14:paraId="5DA9C405" w14:textId="62D106C9" w:rsidR="004244EB" w:rsidRPr="00844311" w:rsidRDefault="002D543B" w:rsidP="004244EB">
      <w:r>
        <w:rPr>
          <w:rFonts w:ascii="Courier New" w:hAnsi="Courier New" w:cs="Courier New"/>
          <w:b/>
          <w:bCs/>
          <w:color w:val="000080"/>
          <w:sz w:val="20"/>
          <w:szCs w:val="20"/>
          <w:shd w:val="clear" w:color="auto" w:fill="FFFFFF"/>
          <w14:ligatures w14:val="standardContextual"/>
        </w:rPr>
        <w:t>run</w:t>
      </w:r>
      <w:r>
        <w:rPr>
          <w:rFonts w:ascii="Courier New" w:hAnsi="Courier New" w:cs="Courier New"/>
          <w:color w:val="000000"/>
          <w:sz w:val="20"/>
          <w:szCs w:val="20"/>
          <w:shd w:val="clear" w:color="auto" w:fill="FFFFFF"/>
          <w14:ligatures w14:val="standardContextual"/>
        </w:rPr>
        <w:t>;</w:t>
      </w:r>
    </w:p>
    <w:p w14:paraId="54D1E51B" w14:textId="77777777" w:rsidR="004244EB" w:rsidRDefault="004244EB" w:rsidP="004244EB">
      <w:pPr>
        <w:spacing w:after="246"/>
        <w:ind w:left="3950"/>
        <w:rPr>
          <w:rFonts w:ascii="Times New Roman" w:eastAsia="Times New Roman" w:hAnsi="Times New Roman" w:cs="Times New Roman"/>
          <w:b/>
        </w:rPr>
      </w:pPr>
      <w:r>
        <w:rPr>
          <w:rFonts w:ascii="Times New Roman" w:eastAsia="Times New Roman" w:hAnsi="Times New Roman" w:cs="Times New Roman"/>
          <w:b/>
        </w:rPr>
        <w:t xml:space="preserve">  </w:t>
      </w:r>
    </w:p>
    <w:p w14:paraId="50B78F59" w14:textId="77777777" w:rsidR="004244EB" w:rsidRDefault="004244EB" w:rsidP="002D543B">
      <w:pPr>
        <w:spacing w:after="246"/>
        <w:rPr>
          <w:rFonts w:ascii="Times New Roman" w:eastAsia="Times New Roman" w:hAnsi="Times New Roman" w:cs="Times New Roman"/>
          <w:b/>
        </w:rPr>
      </w:pPr>
    </w:p>
    <w:p w14:paraId="42F1F137" w14:textId="77777777" w:rsidR="00610A8F" w:rsidRDefault="00610A8F" w:rsidP="002D543B">
      <w:pPr>
        <w:spacing w:after="246"/>
        <w:rPr>
          <w:rFonts w:ascii="Times New Roman" w:eastAsia="Times New Roman" w:hAnsi="Times New Roman" w:cs="Times New Roman"/>
          <w:b/>
        </w:rPr>
      </w:pPr>
    </w:p>
    <w:p w14:paraId="2D031F5A" w14:textId="77777777" w:rsidR="004244EB" w:rsidRDefault="004244EB" w:rsidP="004244EB">
      <w:pPr>
        <w:spacing w:after="246"/>
        <w:ind w:left="3950" w:firstLine="370"/>
        <w:rPr>
          <w:rFonts w:ascii="Times New Roman" w:eastAsia="Times New Roman" w:hAnsi="Times New Roman" w:cs="Times New Roman"/>
          <w:b/>
        </w:rPr>
      </w:pPr>
    </w:p>
    <w:p w14:paraId="6BD68740" w14:textId="77777777" w:rsidR="004244EB" w:rsidRPr="00CE239F" w:rsidRDefault="004244EB" w:rsidP="004244EB">
      <w:pPr>
        <w:spacing w:after="246"/>
        <w:ind w:left="3950" w:firstLine="370"/>
        <w:rPr>
          <w:rFonts w:ascii="Times New Roman" w:hAnsi="Times New Roman" w:cs="Times New Roman"/>
        </w:rPr>
      </w:pPr>
      <w:r w:rsidRPr="00CE239F">
        <w:rPr>
          <w:rFonts w:ascii="Times New Roman" w:eastAsia="Times New Roman" w:hAnsi="Times New Roman" w:cs="Times New Roman"/>
          <w:b/>
        </w:rPr>
        <w:lastRenderedPageBreak/>
        <w:t>Appendix C</w:t>
      </w:r>
    </w:p>
    <w:p w14:paraId="200F8E00" w14:textId="77777777" w:rsidR="004244EB" w:rsidRPr="00CE239F" w:rsidRDefault="004244EB" w:rsidP="004244EB">
      <w:pPr>
        <w:ind w:left="1070" w:right="1061" w:hanging="10"/>
        <w:jc w:val="center"/>
        <w:rPr>
          <w:rFonts w:ascii="Times New Roman" w:hAnsi="Times New Roman" w:cs="Times New Roman"/>
        </w:rPr>
      </w:pPr>
      <w:r w:rsidRPr="00CE239F">
        <w:rPr>
          <w:rFonts w:ascii="Times New Roman" w:eastAsia="Times New Roman" w:hAnsi="Times New Roman" w:cs="Times New Roman"/>
          <w:b/>
        </w:rPr>
        <w:t>Centering Predictors</w:t>
      </w:r>
    </w:p>
    <w:p w14:paraId="0FC75146" w14:textId="77777777" w:rsidR="004244EB" w:rsidRDefault="004244EB" w:rsidP="004244EB">
      <w:pPr>
        <w:ind w:firstLine="720"/>
        <w:rPr>
          <w:rFonts w:ascii="Times New Roman" w:hAnsi="Times New Roman" w:cs="Times New Roman"/>
        </w:rPr>
      </w:pPr>
      <w:r w:rsidRPr="00CE239F">
        <w:rPr>
          <w:rFonts w:ascii="Times New Roman" w:hAnsi="Times New Roman" w:cs="Times New Roman"/>
        </w:rPr>
        <w:t>In this appendix, I review how predictors were centered using SAS code. The ICCs for each predictor variable strongly suggested the need to disaggregate child sleep. Thus, for each predictor variable, I created a between- and within</w:t>
      </w:r>
      <w:r>
        <w:rPr>
          <w:rFonts w:ascii="Times New Roman" w:hAnsi="Times New Roman" w:cs="Times New Roman"/>
        </w:rPr>
        <w:t>-</w:t>
      </w:r>
      <w:r w:rsidRPr="00CE239F">
        <w:rPr>
          <w:rFonts w:ascii="Times New Roman" w:hAnsi="Times New Roman" w:cs="Times New Roman"/>
        </w:rPr>
        <w:t xml:space="preserve">person components (e.g., person mean, and person centered), yielding a total of </w:t>
      </w:r>
      <w:r>
        <w:rPr>
          <w:rFonts w:ascii="Times New Roman" w:hAnsi="Times New Roman" w:cs="Times New Roman"/>
        </w:rPr>
        <w:t>4</w:t>
      </w:r>
      <w:r w:rsidRPr="00CE239F">
        <w:rPr>
          <w:rFonts w:ascii="Times New Roman" w:hAnsi="Times New Roman" w:cs="Times New Roman"/>
        </w:rPr>
        <w:t xml:space="preserve"> new variables (</w:t>
      </w:r>
      <w:r>
        <w:rPr>
          <w:rFonts w:ascii="Times New Roman" w:hAnsi="Times New Roman" w:cs="Times New Roman"/>
        </w:rPr>
        <w:t>i.e</w:t>
      </w:r>
      <w:r w:rsidRPr="00CE239F">
        <w:rPr>
          <w:rFonts w:ascii="Times New Roman" w:hAnsi="Times New Roman" w:cs="Times New Roman"/>
        </w:rPr>
        <w:t>., ChildSleep_persMean, ChildSleep_persCtr</w:t>
      </w:r>
      <w:r>
        <w:rPr>
          <w:rFonts w:ascii="Times New Roman" w:hAnsi="Times New Roman" w:cs="Times New Roman"/>
        </w:rPr>
        <w:t>, ChildAge_perMean, ChildAge_persCtr</w:t>
      </w:r>
      <w:r w:rsidRPr="00CE239F">
        <w:rPr>
          <w:rFonts w:ascii="Times New Roman" w:hAnsi="Times New Roman" w:cs="Times New Roman"/>
        </w:rPr>
        <w:t xml:space="preserve">).  </w:t>
      </w:r>
    </w:p>
    <w:p w14:paraId="6C85918A" w14:textId="77777777" w:rsidR="004244EB" w:rsidRPr="00CE239F" w:rsidRDefault="004244EB" w:rsidP="004244EB">
      <w:pPr>
        <w:rPr>
          <w:rFonts w:ascii="Times New Roman" w:hAnsi="Times New Roman" w:cs="Times New Roman"/>
        </w:rPr>
      </w:pPr>
    </w:p>
    <w:p w14:paraId="5B2D544A" w14:textId="4C95BE85" w:rsidR="004244EB" w:rsidRPr="00CE239F" w:rsidRDefault="00610A8F" w:rsidP="004244EB">
      <w:pPr>
        <w:spacing w:after="201"/>
        <w:ind w:left="10" w:hanging="10"/>
        <w:rPr>
          <w:rFonts w:ascii="Times New Roman" w:hAnsi="Times New Roman" w:cs="Times New Roman"/>
        </w:rPr>
      </w:pPr>
      <w:r>
        <w:rPr>
          <w:rFonts w:ascii="Times New Roman" w:eastAsia="Times New Roman" w:hAnsi="Times New Roman" w:cs="Times New Roman"/>
          <w:i/>
        </w:rPr>
        <w:t xml:space="preserve">Example </w:t>
      </w:r>
      <w:r w:rsidR="004244EB" w:rsidRPr="00CE239F">
        <w:rPr>
          <w:rFonts w:ascii="Times New Roman" w:eastAsia="Times New Roman" w:hAnsi="Times New Roman" w:cs="Times New Roman"/>
          <w:i/>
        </w:rPr>
        <w:t xml:space="preserve">SAS Code </w:t>
      </w:r>
    </w:p>
    <w:p w14:paraId="75079025"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b/>
          <w:bCs/>
          <w:color w:val="000080"/>
          <w:sz w:val="20"/>
          <w:szCs w:val="20"/>
          <w:shd w:val="clear" w:color="auto" w:fill="FFFFFF"/>
          <w14:ligatures w14:val="standardContextual"/>
        </w:rPr>
        <w:t>PROC</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b/>
          <w:bCs/>
          <w:color w:val="000080"/>
          <w:sz w:val="20"/>
          <w:szCs w:val="20"/>
          <w:shd w:val="clear" w:color="auto" w:fill="FFFFFF"/>
          <w14:ligatures w14:val="standardContextual"/>
        </w:rPr>
        <w:t>SQL</w:t>
      </w:r>
      <w:r>
        <w:rPr>
          <w:rFonts w:ascii="Courier New" w:hAnsi="Courier New" w:cs="Courier New"/>
          <w:color w:val="000000"/>
          <w:sz w:val="20"/>
          <w:szCs w:val="20"/>
          <w:shd w:val="clear" w:color="auto" w:fill="FFFFFF"/>
          <w14:ligatures w14:val="standardContextual"/>
        </w:rPr>
        <w:t xml:space="preserve">; </w:t>
      </w:r>
    </w:p>
    <w:p w14:paraId="3E31BF8C"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00"/>
          <w:sz w:val="20"/>
          <w:szCs w:val="20"/>
          <w:shd w:val="clear" w:color="auto" w:fill="FFFFFF"/>
          <w14:ligatures w14:val="standardContextual"/>
        </w:rPr>
        <w:tab/>
      </w:r>
      <w:r>
        <w:rPr>
          <w:rFonts w:ascii="Courier New" w:hAnsi="Courier New" w:cs="Courier New"/>
          <w:color w:val="0000FF"/>
          <w:sz w:val="20"/>
          <w:szCs w:val="20"/>
          <w:shd w:val="clear" w:color="auto" w:fill="FFFFFF"/>
          <w14:ligatures w14:val="standardContextual"/>
        </w:rPr>
        <w:t>CREATE</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TABLE</w:t>
      </w:r>
      <w:r>
        <w:rPr>
          <w:rFonts w:ascii="Courier New" w:hAnsi="Courier New" w:cs="Courier New"/>
          <w:color w:val="000000"/>
          <w:sz w:val="20"/>
          <w:szCs w:val="20"/>
          <w:shd w:val="clear" w:color="auto" w:fill="FFFFFF"/>
          <w14:ligatures w14:val="standardContextual"/>
        </w:rPr>
        <w:t xml:space="preserve"> PersMeanCent_data </w:t>
      </w:r>
      <w:r>
        <w:rPr>
          <w:rFonts w:ascii="Courier New" w:hAnsi="Courier New" w:cs="Courier New"/>
          <w:color w:val="0000FF"/>
          <w:sz w:val="20"/>
          <w:szCs w:val="20"/>
          <w:shd w:val="clear" w:color="auto" w:fill="FFFFFF"/>
          <w14:ligatures w14:val="standardContextual"/>
        </w:rPr>
        <w:t>AS</w:t>
      </w:r>
    </w:p>
    <w:p w14:paraId="158E2B1D"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00"/>
          <w:sz w:val="20"/>
          <w:szCs w:val="20"/>
          <w:shd w:val="clear" w:color="auto" w:fill="FFFFFF"/>
          <w14:ligatures w14:val="standardContextual"/>
        </w:rPr>
        <w:tab/>
      </w:r>
      <w:r>
        <w:rPr>
          <w:rFonts w:ascii="Courier New" w:hAnsi="Courier New" w:cs="Courier New"/>
          <w:color w:val="0000FF"/>
          <w:sz w:val="20"/>
          <w:szCs w:val="20"/>
          <w:shd w:val="clear" w:color="auto" w:fill="FFFFFF"/>
          <w14:ligatures w14:val="standardContextual"/>
        </w:rPr>
        <w:t>SELECT</w:t>
      </w:r>
      <w:r>
        <w:rPr>
          <w:rFonts w:ascii="Courier New" w:hAnsi="Courier New" w:cs="Courier New"/>
          <w:color w:val="000000"/>
          <w:sz w:val="20"/>
          <w:szCs w:val="20"/>
          <w:shd w:val="clear" w:color="auto" w:fill="FFFFFF"/>
          <w14:ligatures w14:val="standardContextual"/>
        </w:rPr>
        <w:t xml:space="preserve"> *, mean(c_ChildAge) </w:t>
      </w:r>
      <w:r>
        <w:rPr>
          <w:rFonts w:ascii="Courier New" w:hAnsi="Courier New" w:cs="Courier New"/>
          <w:color w:val="0000FF"/>
          <w:sz w:val="20"/>
          <w:szCs w:val="20"/>
          <w:shd w:val="clear" w:color="auto" w:fill="FFFFFF"/>
          <w14:ligatures w14:val="standardContextual"/>
        </w:rPr>
        <w:t>AS</w:t>
      </w:r>
      <w:r>
        <w:rPr>
          <w:rFonts w:ascii="Courier New" w:hAnsi="Courier New" w:cs="Courier New"/>
          <w:color w:val="000000"/>
          <w:sz w:val="20"/>
          <w:szCs w:val="20"/>
          <w:shd w:val="clear" w:color="auto" w:fill="FFFFFF"/>
          <w14:ligatures w14:val="standardContextual"/>
        </w:rPr>
        <w:t xml:space="preserve"> ChildAge_persMean, mean(ChildSleep) </w:t>
      </w:r>
      <w:r>
        <w:rPr>
          <w:rFonts w:ascii="Courier New" w:hAnsi="Courier New" w:cs="Courier New"/>
          <w:color w:val="0000FF"/>
          <w:sz w:val="20"/>
          <w:szCs w:val="20"/>
          <w:shd w:val="clear" w:color="auto" w:fill="FFFFFF"/>
          <w14:ligatures w14:val="standardContextual"/>
        </w:rPr>
        <w:t>AS</w:t>
      </w:r>
      <w:r>
        <w:rPr>
          <w:rFonts w:ascii="Courier New" w:hAnsi="Courier New" w:cs="Courier New"/>
          <w:color w:val="000000"/>
          <w:sz w:val="20"/>
          <w:szCs w:val="20"/>
          <w:shd w:val="clear" w:color="auto" w:fill="FFFFFF"/>
          <w14:ligatures w14:val="standardContextual"/>
        </w:rPr>
        <w:t xml:space="preserve"> ChildSleep_persMean, c_ChildAge - mean (c_ChildAge) </w:t>
      </w:r>
      <w:r>
        <w:rPr>
          <w:rFonts w:ascii="Courier New" w:hAnsi="Courier New" w:cs="Courier New"/>
          <w:color w:val="0000FF"/>
          <w:sz w:val="20"/>
          <w:szCs w:val="20"/>
          <w:shd w:val="clear" w:color="auto" w:fill="FFFFFF"/>
          <w14:ligatures w14:val="standardContextual"/>
        </w:rPr>
        <w:t>AS</w:t>
      </w:r>
      <w:r>
        <w:rPr>
          <w:rFonts w:ascii="Courier New" w:hAnsi="Courier New" w:cs="Courier New"/>
          <w:color w:val="000000"/>
          <w:sz w:val="20"/>
          <w:szCs w:val="20"/>
          <w:shd w:val="clear" w:color="auto" w:fill="FFFFFF"/>
          <w14:ligatures w14:val="standardContextual"/>
        </w:rPr>
        <w:t xml:space="preserve"> ChildAge_persCtr, </w:t>
      </w:r>
    </w:p>
    <w:p w14:paraId="0A18B56E"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00"/>
          <w:sz w:val="20"/>
          <w:szCs w:val="20"/>
          <w:shd w:val="clear" w:color="auto" w:fill="FFFFFF"/>
          <w14:ligatures w14:val="standardContextual"/>
        </w:rPr>
        <w:tab/>
        <w:t xml:space="preserve">ChildSleep - mean(ChildSleep) </w:t>
      </w:r>
      <w:r>
        <w:rPr>
          <w:rFonts w:ascii="Courier New" w:hAnsi="Courier New" w:cs="Courier New"/>
          <w:color w:val="0000FF"/>
          <w:sz w:val="20"/>
          <w:szCs w:val="20"/>
          <w:shd w:val="clear" w:color="auto" w:fill="FFFFFF"/>
          <w14:ligatures w14:val="standardContextual"/>
        </w:rPr>
        <w:t>AS</w:t>
      </w:r>
      <w:r>
        <w:rPr>
          <w:rFonts w:ascii="Courier New" w:hAnsi="Courier New" w:cs="Courier New"/>
          <w:color w:val="000000"/>
          <w:sz w:val="20"/>
          <w:szCs w:val="20"/>
          <w:shd w:val="clear" w:color="auto" w:fill="FFFFFF"/>
          <w14:ligatures w14:val="standardContextual"/>
        </w:rPr>
        <w:t xml:space="preserve"> ChildSleep_persCtr</w:t>
      </w:r>
    </w:p>
    <w:p w14:paraId="70F4F1C8"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00"/>
          <w:sz w:val="20"/>
          <w:szCs w:val="20"/>
          <w:shd w:val="clear" w:color="auto" w:fill="FFFFFF"/>
          <w14:ligatures w14:val="standardContextual"/>
        </w:rPr>
        <w:tab/>
      </w:r>
      <w:r>
        <w:rPr>
          <w:rFonts w:ascii="Courier New" w:hAnsi="Courier New" w:cs="Courier New"/>
          <w:color w:val="0000FF"/>
          <w:sz w:val="20"/>
          <w:szCs w:val="20"/>
          <w:shd w:val="clear" w:color="auto" w:fill="FFFFFF"/>
          <w14:ligatures w14:val="standardContextual"/>
        </w:rPr>
        <w:t>FROM</w:t>
      </w:r>
      <w:r>
        <w:rPr>
          <w:rFonts w:ascii="Courier New" w:hAnsi="Courier New" w:cs="Courier New"/>
          <w:color w:val="000000"/>
          <w:sz w:val="20"/>
          <w:szCs w:val="20"/>
          <w:shd w:val="clear" w:color="auto" w:fill="FFFFFF"/>
          <w14:ligatures w14:val="standardContextual"/>
        </w:rPr>
        <w:t xml:space="preserve"> data_wt</w:t>
      </w:r>
    </w:p>
    <w:p w14:paraId="7FEC8807"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00"/>
          <w:sz w:val="20"/>
          <w:szCs w:val="20"/>
          <w:shd w:val="clear" w:color="auto" w:fill="FFFFFF"/>
          <w14:ligatures w14:val="standardContextual"/>
        </w:rPr>
        <w:tab/>
      </w:r>
      <w:r>
        <w:rPr>
          <w:rFonts w:ascii="Courier New" w:hAnsi="Courier New" w:cs="Courier New"/>
          <w:color w:val="0000FF"/>
          <w:sz w:val="20"/>
          <w:szCs w:val="20"/>
          <w:shd w:val="clear" w:color="auto" w:fill="FFFFFF"/>
          <w14:ligatures w14:val="standardContextual"/>
        </w:rPr>
        <w:t>GROUP</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BY</w:t>
      </w:r>
      <w:r>
        <w:rPr>
          <w:rFonts w:ascii="Courier New" w:hAnsi="Courier New" w:cs="Courier New"/>
          <w:color w:val="000000"/>
          <w:sz w:val="20"/>
          <w:szCs w:val="20"/>
          <w:shd w:val="clear" w:color="auto" w:fill="FFFFFF"/>
          <w14:ligatures w14:val="standardContextual"/>
        </w:rPr>
        <w:t xml:space="preserve"> caregiver_id;</w:t>
      </w:r>
    </w:p>
    <w:p w14:paraId="302B76D8" w14:textId="77777777" w:rsidR="004244EB" w:rsidRDefault="004244EB" w:rsidP="004244EB">
      <w:r>
        <w:rPr>
          <w:rFonts w:ascii="Courier New" w:hAnsi="Courier New" w:cs="Courier New"/>
          <w:b/>
          <w:bCs/>
          <w:color w:val="000080"/>
          <w:sz w:val="20"/>
          <w:szCs w:val="20"/>
          <w:shd w:val="clear" w:color="auto" w:fill="FFFFFF"/>
          <w14:ligatures w14:val="standardContextual"/>
        </w:rPr>
        <w:t>QUIT</w:t>
      </w:r>
      <w:r>
        <w:rPr>
          <w:rFonts w:ascii="Courier New" w:hAnsi="Courier New" w:cs="Courier New"/>
          <w:color w:val="000000"/>
          <w:sz w:val="20"/>
          <w:szCs w:val="20"/>
          <w:shd w:val="clear" w:color="auto" w:fill="FFFFFF"/>
          <w14:ligatures w14:val="standardContextual"/>
        </w:rPr>
        <w:t>;</w:t>
      </w:r>
    </w:p>
    <w:p w14:paraId="0E7B1184" w14:textId="77777777" w:rsidR="004244EB" w:rsidRDefault="004244EB" w:rsidP="004244EB"/>
    <w:p w14:paraId="225BAEA6" w14:textId="77777777" w:rsidR="004244EB" w:rsidRDefault="004244EB" w:rsidP="004244EB"/>
    <w:p w14:paraId="3247EAE6" w14:textId="77777777" w:rsidR="004244EB" w:rsidRDefault="004244EB" w:rsidP="004244EB"/>
    <w:p w14:paraId="0C0B562B" w14:textId="77777777" w:rsidR="004244EB" w:rsidRDefault="004244EB" w:rsidP="004244EB"/>
    <w:p w14:paraId="29F57694" w14:textId="77777777" w:rsidR="004244EB" w:rsidRDefault="004244EB" w:rsidP="004244EB"/>
    <w:p w14:paraId="48D2E621" w14:textId="77777777" w:rsidR="004244EB" w:rsidRDefault="004244EB" w:rsidP="004244EB"/>
    <w:p w14:paraId="5DD35C13" w14:textId="77777777" w:rsidR="004244EB" w:rsidRDefault="004244EB" w:rsidP="004244EB"/>
    <w:p w14:paraId="108027D0" w14:textId="77777777" w:rsidR="004244EB" w:rsidRDefault="004244EB" w:rsidP="004244EB">
      <w:pPr>
        <w:spacing w:after="240"/>
        <w:jc w:val="both"/>
        <w:rPr>
          <w:rFonts w:ascii="Times New Roman" w:hAnsi="Times New Roman" w:cs="Times New Roman"/>
        </w:rPr>
      </w:pPr>
    </w:p>
    <w:p w14:paraId="1F84010D" w14:textId="77777777" w:rsidR="004244EB" w:rsidRDefault="004244EB" w:rsidP="004244EB">
      <w:pPr>
        <w:spacing w:after="240"/>
        <w:jc w:val="both"/>
        <w:rPr>
          <w:rFonts w:ascii="Times New Roman" w:hAnsi="Times New Roman" w:cs="Times New Roman"/>
        </w:rPr>
      </w:pPr>
    </w:p>
    <w:p w14:paraId="262902D3" w14:textId="77777777" w:rsidR="004244EB" w:rsidRDefault="004244EB" w:rsidP="004244EB">
      <w:pPr>
        <w:spacing w:after="240"/>
        <w:jc w:val="both"/>
        <w:rPr>
          <w:rFonts w:ascii="Times New Roman" w:hAnsi="Times New Roman" w:cs="Times New Roman"/>
        </w:rPr>
      </w:pPr>
    </w:p>
    <w:p w14:paraId="0E5E2DD9" w14:textId="77777777" w:rsidR="004244EB" w:rsidRDefault="004244EB" w:rsidP="004244EB">
      <w:pPr>
        <w:spacing w:after="240"/>
        <w:jc w:val="both"/>
        <w:rPr>
          <w:rFonts w:ascii="Times New Roman" w:hAnsi="Times New Roman" w:cs="Times New Roman"/>
        </w:rPr>
      </w:pPr>
    </w:p>
    <w:p w14:paraId="4E11A577" w14:textId="77777777" w:rsidR="004244EB" w:rsidRDefault="004244EB" w:rsidP="004244EB">
      <w:pPr>
        <w:spacing w:after="240"/>
        <w:jc w:val="both"/>
        <w:rPr>
          <w:rFonts w:ascii="Times New Roman" w:hAnsi="Times New Roman" w:cs="Times New Roman"/>
        </w:rPr>
      </w:pPr>
    </w:p>
    <w:p w14:paraId="16059296" w14:textId="77777777" w:rsidR="004244EB" w:rsidRDefault="004244EB" w:rsidP="004244EB">
      <w:pPr>
        <w:spacing w:after="240"/>
        <w:jc w:val="both"/>
        <w:rPr>
          <w:rFonts w:ascii="Times New Roman" w:hAnsi="Times New Roman" w:cs="Times New Roman"/>
        </w:rPr>
      </w:pPr>
    </w:p>
    <w:p w14:paraId="6ED53B7D" w14:textId="77777777" w:rsidR="004244EB" w:rsidRDefault="004244EB" w:rsidP="004244EB">
      <w:pPr>
        <w:spacing w:after="240"/>
        <w:jc w:val="both"/>
        <w:rPr>
          <w:rFonts w:ascii="Times New Roman" w:hAnsi="Times New Roman" w:cs="Times New Roman"/>
        </w:rPr>
      </w:pPr>
    </w:p>
    <w:p w14:paraId="055810B1" w14:textId="77777777" w:rsidR="004244EB" w:rsidRDefault="004244EB" w:rsidP="004244EB">
      <w:pPr>
        <w:spacing w:after="240"/>
        <w:jc w:val="both"/>
        <w:rPr>
          <w:rFonts w:ascii="Times New Roman" w:hAnsi="Times New Roman" w:cs="Times New Roman"/>
        </w:rPr>
      </w:pPr>
    </w:p>
    <w:p w14:paraId="0F613E72" w14:textId="77777777" w:rsidR="002D543B" w:rsidRDefault="002D543B" w:rsidP="002D543B">
      <w:pPr>
        <w:spacing w:after="246"/>
        <w:rPr>
          <w:rFonts w:ascii="Times New Roman" w:hAnsi="Times New Roman" w:cs="Times New Roman"/>
        </w:rPr>
      </w:pPr>
    </w:p>
    <w:p w14:paraId="707EACD8" w14:textId="43FE5720" w:rsidR="004244EB" w:rsidRPr="00844311" w:rsidRDefault="004244EB" w:rsidP="002D543B">
      <w:pPr>
        <w:spacing w:after="246"/>
        <w:jc w:val="center"/>
        <w:rPr>
          <w:rFonts w:ascii="Times New Roman" w:hAnsi="Times New Roman" w:cs="Times New Roman"/>
          <w:b/>
          <w:color w:val="000000" w:themeColor="text1"/>
        </w:rPr>
      </w:pPr>
      <w:r w:rsidRPr="00844311">
        <w:rPr>
          <w:rFonts w:ascii="Times New Roman" w:eastAsia="Times New Roman" w:hAnsi="Times New Roman" w:cs="Times New Roman"/>
          <w:b/>
          <w:color w:val="000000" w:themeColor="text1"/>
        </w:rPr>
        <w:lastRenderedPageBreak/>
        <w:t>Appendix D</w:t>
      </w:r>
    </w:p>
    <w:p w14:paraId="46B9BC66" w14:textId="77777777" w:rsidR="004244EB" w:rsidRPr="00844311" w:rsidRDefault="004244EB" w:rsidP="004244EB">
      <w:pPr>
        <w:keepNext/>
        <w:keepLines/>
        <w:spacing w:before="240"/>
        <w:ind w:left="2294"/>
        <w:outlineLvl w:val="0"/>
        <w:rPr>
          <w:rFonts w:ascii="Times New Roman" w:eastAsiaTheme="majorEastAsia" w:hAnsi="Times New Roman" w:cs="Times New Roman"/>
          <w:b/>
          <w:color w:val="000000" w:themeColor="text1"/>
        </w:rPr>
      </w:pPr>
      <w:r w:rsidRPr="00844311">
        <w:rPr>
          <w:rFonts w:ascii="Times New Roman" w:eastAsiaTheme="majorEastAsia" w:hAnsi="Times New Roman" w:cs="Times New Roman"/>
          <w:b/>
          <w:color w:val="000000" w:themeColor="text1"/>
        </w:rPr>
        <w:t>Intraclass Correlation Coefficient Calculations</w:t>
      </w:r>
    </w:p>
    <w:p w14:paraId="5E7D7E7A" w14:textId="77777777" w:rsidR="004244EB" w:rsidRPr="00844311" w:rsidRDefault="004244EB" w:rsidP="004244EB">
      <w:pPr>
        <w:ind w:left="60"/>
        <w:jc w:val="center"/>
        <w:rPr>
          <w:rFonts w:ascii="Times New Roman" w:hAnsi="Times New Roman" w:cs="Times New Roman"/>
          <w:color w:val="000000" w:themeColor="text1"/>
        </w:rPr>
      </w:pPr>
    </w:p>
    <w:p w14:paraId="0F69FDF7" w14:textId="77777777" w:rsidR="004244EB" w:rsidRPr="00844311" w:rsidRDefault="004244EB" w:rsidP="004244EB">
      <w:pPr>
        <w:ind w:left="-15" w:firstLine="720"/>
        <w:jc w:val="both"/>
        <w:rPr>
          <w:rFonts w:ascii="Times New Roman" w:hAnsi="Times New Roman" w:cs="Times New Roman"/>
          <w:color w:val="000000" w:themeColor="text1"/>
        </w:rPr>
      </w:pPr>
      <w:r w:rsidRPr="00844311">
        <w:rPr>
          <w:rFonts w:ascii="Times New Roman" w:hAnsi="Times New Roman" w:cs="Times New Roman"/>
          <w:color w:val="000000" w:themeColor="text1"/>
        </w:rPr>
        <w:t xml:space="preserve">In this appendix, I provide </w:t>
      </w:r>
      <w:r>
        <w:rPr>
          <w:rFonts w:ascii="Times New Roman" w:hAnsi="Times New Roman" w:cs="Times New Roman"/>
          <w:color w:val="000000" w:themeColor="text1"/>
        </w:rPr>
        <w:t>an example</w:t>
      </w:r>
      <w:r w:rsidRPr="00844311">
        <w:rPr>
          <w:rFonts w:ascii="Times New Roman" w:hAnsi="Times New Roman" w:cs="Times New Roman"/>
          <w:color w:val="000000" w:themeColor="text1"/>
        </w:rPr>
        <w:t xml:space="preserve"> SAS code for the unconditional models, which were used to calculate the ICCs</w:t>
      </w:r>
      <w:r>
        <w:rPr>
          <w:rFonts w:ascii="Times New Roman" w:hAnsi="Times New Roman" w:cs="Times New Roman"/>
          <w:color w:val="000000" w:themeColor="text1"/>
        </w:rPr>
        <w:t xml:space="preserve"> for each cohort, independently</w:t>
      </w:r>
      <w:r w:rsidRPr="00844311">
        <w:rPr>
          <w:rFonts w:ascii="Times New Roman" w:hAnsi="Times New Roman" w:cs="Times New Roman"/>
          <w:color w:val="000000" w:themeColor="text1"/>
        </w:rPr>
        <w:t xml:space="preserve">. ICCs were calculated for each variable of interest, including age, child sleep, and mental health outcomes (e.g., depression, anxiety, and stress) to determine the change in between and within-caregiver variance when adding each variable in the model.  </w:t>
      </w:r>
    </w:p>
    <w:p w14:paraId="78B015FB" w14:textId="77777777" w:rsidR="00610A8F" w:rsidRDefault="00610A8F" w:rsidP="004244EB">
      <w:pPr>
        <w:spacing w:after="201"/>
        <w:ind w:left="10" w:hanging="10"/>
        <w:rPr>
          <w:rFonts w:ascii="Times New Roman" w:eastAsia="Times New Roman" w:hAnsi="Times New Roman" w:cs="Times New Roman"/>
          <w:i/>
        </w:rPr>
      </w:pPr>
    </w:p>
    <w:p w14:paraId="7040B8EE" w14:textId="582595D8" w:rsidR="004244EB" w:rsidRPr="00844311" w:rsidRDefault="00610A8F" w:rsidP="004244EB">
      <w:pPr>
        <w:spacing w:after="201"/>
        <w:ind w:left="10" w:hanging="10"/>
        <w:rPr>
          <w:rFonts w:ascii="Times New Roman" w:hAnsi="Times New Roman" w:cs="Times New Roman"/>
        </w:rPr>
      </w:pPr>
      <w:r>
        <w:rPr>
          <w:rFonts w:ascii="Times New Roman" w:eastAsia="Times New Roman" w:hAnsi="Times New Roman" w:cs="Times New Roman"/>
          <w:i/>
        </w:rPr>
        <w:t xml:space="preserve">Example </w:t>
      </w:r>
      <w:r w:rsidR="004244EB" w:rsidRPr="00844311">
        <w:rPr>
          <w:rFonts w:ascii="Times New Roman" w:eastAsia="Times New Roman" w:hAnsi="Times New Roman" w:cs="Times New Roman"/>
          <w:i/>
        </w:rPr>
        <w:t xml:space="preserve">SAS Code </w:t>
      </w:r>
    </w:p>
    <w:p w14:paraId="7E03783F" w14:textId="77777777" w:rsidR="004244EB" w:rsidRPr="00844311" w:rsidRDefault="004244EB" w:rsidP="004244EB">
      <w:pPr>
        <w:autoSpaceDE w:val="0"/>
        <w:autoSpaceDN w:val="0"/>
        <w:adjustRightInd w:val="0"/>
        <w:rPr>
          <w:rFonts w:ascii="Courier New" w:hAnsi="Courier New" w:cs="Courier New"/>
          <w:color w:val="000000"/>
          <w:sz w:val="20"/>
          <w:szCs w:val="20"/>
          <w:shd w:val="clear" w:color="auto" w:fill="FFFFFF"/>
        </w:rPr>
      </w:pPr>
      <w:r w:rsidRPr="00844311">
        <w:rPr>
          <w:rFonts w:ascii="Courier New" w:hAnsi="Courier New" w:cs="Courier New"/>
          <w:color w:val="008000"/>
          <w:sz w:val="20"/>
          <w:szCs w:val="20"/>
          <w:shd w:val="clear" w:color="auto" w:fill="FFFFFF"/>
        </w:rPr>
        <w:t>*ICCs for sqrtDep ;</w:t>
      </w:r>
    </w:p>
    <w:p w14:paraId="6628F767" w14:textId="77777777" w:rsidR="004244EB" w:rsidRPr="00844311" w:rsidRDefault="004244EB" w:rsidP="004244EB">
      <w:pPr>
        <w:autoSpaceDE w:val="0"/>
        <w:autoSpaceDN w:val="0"/>
        <w:adjustRightInd w:val="0"/>
        <w:rPr>
          <w:rFonts w:ascii="Courier New" w:hAnsi="Courier New" w:cs="Courier New"/>
          <w:color w:val="000000"/>
          <w:sz w:val="20"/>
          <w:szCs w:val="20"/>
          <w:shd w:val="clear" w:color="auto" w:fill="FFFFFF"/>
        </w:rPr>
      </w:pPr>
      <w:r w:rsidRPr="00844311">
        <w:rPr>
          <w:rFonts w:ascii="Courier New" w:hAnsi="Courier New" w:cs="Courier New"/>
          <w:b/>
          <w:bCs/>
          <w:color w:val="000080"/>
          <w:sz w:val="20"/>
          <w:szCs w:val="20"/>
          <w:shd w:val="clear" w:color="auto" w:fill="FFFFFF"/>
        </w:rPr>
        <w:t>proc</w:t>
      </w:r>
      <w:r w:rsidRPr="00844311">
        <w:rPr>
          <w:rFonts w:ascii="Courier New" w:hAnsi="Courier New" w:cs="Courier New"/>
          <w:color w:val="000000"/>
          <w:sz w:val="20"/>
          <w:szCs w:val="20"/>
          <w:shd w:val="clear" w:color="auto" w:fill="FFFFFF"/>
        </w:rPr>
        <w:t xml:space="preserve"> </w:t>
      </w:r>
      <w:r w:rsidRPr="00844311">
        <w:rPr>
          <w:rFonts w:ascii="Courier New" w:hAnsi="Courier New" w:cs="Courier New"/>
          <w:b/>
          <w:bCs/>
          <w:color w:val="000080"/>
          <w:sz w:val="20"/>
          <w:szCs w:val="20"/>
          <w:shd w:val="clear" w:color="auto" w:fill="FFFFFF"/>
        </w:rPr>
        <w:t>mixed</w:t>
      </w:r>
      <w:r w:rsidRPr="00844311">
        <w:rPr>
          <w:rFonts w:ascii="Courier New" w:hAnsi="Courier New" w:cs="Courier New"/>
          <w:color w:val="000000"/>
          <w:sz w:val="20"/>
          <w:szCs w:val="20"/>
          <w:shd w:val="clear" w:color="auto" w:fill="FFFFFF"/>
        </w:rPr>
        <w:t xml:space="preserve"> </w:t>
      </w:r>
      <w:r w:rsidRPr="00844311">
        <w:rPr>
          <w:rFonts w:ascii="Courier New" w:hAnsi="Courier New" w:cs="Courier New"/>
          <w:color w:val="0000FF"/>
          <w:sz w:val="20"/>
          <w:szCs w:val="20"/>
          <w:shd w:val="clear" w:color="auto" w:fill="FFFFFF"/>
        </w:rPr>
        <w:t>covtest</w:t>
      </w:r>
      <w:r w:rsidRPr="00844311">
        <w:rPr>
          <w:rFonts w:ascii="Courier New" w:hAnsi="Courier New" w:cs="Courier New"/>
          <w:color w:val="000000"/>
          <w:sz w:val="20"/>
          <w:szCs w:val="20"/>
          <w:shd w:val="clear" w:color="auto" w:fill="FFFFFF"/>
        </w:rPr>
        <w:t xml:space="preserve"> </w:t>
      </w:r>
      <w:r w:rsidRPr="00844311">
        <w:rPr>
          <w:rFonts w:ascii="Courier New" w:hAnsi="Courier New" w:cs="Courier New"/>
          <w:color w:val="0000FF"/>
          <w:sz w:val="20"/>
          <w:szCs w:val="20"/>
          <w:shd w:val="clear" w:color="auto" w:fill="FFFFFF"/>
        </w:rPr>
        <w:t>noclprint</w:t>
      </w:r>
      <w:r w:rsidRPr="00844311">
        <w:rPr>
          <w:rFonts w:ascii="Courier New" w:hAnsi="Courier New" w:cs="Courier New"/>
          <w:color w:val="000000"/>
          <w:sz w:val="20"/>
          <w:szCs w:val="20"/>
          <w:shd w:val="clear" w:color="auto" w:fill="FFFFFF"/>
        </w:rPr>
        <w:t xml:space="preserve"> </w:t>
      </w:r>
      <w:r w:rsidRPr="00844311">
        <w:rPr>
          <w:rFonts w:ascii="Courier New" w:hAnsi="Courier New" w:cs="Courier New"/>
          <w:color w:val="0000FF"/>
          <w:sz w:val="20"/>
          <w:szCs w:val="20"/>
          <w:shd w:val="clear" w:color="auto" w:fill="FFFFFF"/>
        </w:rPr>
        <w:t>data</w:t>
      </w:r>
      <w:r w:rsidRPr="00844311">
        <w:rPr>
          <w:rFonts w:ascii="Courier New" w:hAnsi="Courier New" w:cs="Courier New"/>
          <w:color w:val="000000"/>
          <w:sz w:val="20"/>
          <w:szCs w:val="20"/>
          <w:shd w:val="clear" w:color="auto" w:fill="FFFFFF"/>
        </w:rPr>
        <w:t>=</w:t>
      </w:r>
      <w:r w:rsidRPr="00483D37">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00"/>
          <w:sz w:val="20"/>
          <w:szCs w:val="20"/>
          <w:shd w:val="clear" w:color="auto" w:fill="FFFFFF"/>
          <w14:ligatures w14:val="standardContextual"/>
        </w:rPr>
        <w:t>PersMeanCent_data</w:t>
      </w:r>
      <w:r w:rsidRPr="00844311">
        <w:rPr>
          <w:rFonts w:ascii="Courier New" w:hAnsi="Courier New" w:cs="Courier New"/>
          <w:color w:val="000000"/>
          <w:sz w:val="20"/>
          <w:szCs w:val="20"/>
          <w:shd w:val="clear" w:color="auto" w:fill="FFFFFF"/>
        </w:rPr>
        <w:t xml:space="preserve"> </w:t>
      </w:r>
      <w:r w:rsidRPr="00844311">
        <w:rPr>
          <w:rFonts w:ascii="Courier New" w:hAnsi="Courier New" w:cs="Courier New"/>
          <w:color w:val="0000FF"/>
          <w:sz w:val="20"/>
          <w:szCs w:val="20"/>
          <w:shd w:val="clear" w:color="auto" w:fill="FFFFFF"/>
        </w:rPr>
        <w:t>method</w:t>
      </w:r>
      <w:r w:rsidRPr="00844311">
        <w:rPr>
          <w:rFonts w:ascii="Courier New" w:hAnsi="Courier New" w:cs="Courier New"/>
          <w:color w:val="000000"/>
          <w:sz w:val="20"/>
          <w:szCs w:val="20"/>
          <w:shd w:val="clear" w:color="auto" w:fill="FFFFFF"/>
        </w:rPr>
        <w:t>=reml;</w:t>
      </w:r>
    </w:p>
    <w:p w14:paraId="4CA8279F" w14:textId="77777777" w:rsidR="004244EB" w:rsidRPr="00844311" w:rsidRDefault="004244EB" w:rsidP="004244EB">
      <w:pPr>
        <w:autoSpaceDE w:val="0"/>
        <w:autoSpaceDN w:val="0"/>
        <w:adjustRightInd w:val="0"/>
        <w:rPr>
          <w:rFonts w:ascii="Courier New" w:hAnsi="Courier New" w:cs="Courier New"/>
          <w:color w:val="000000"/>
          <w:sz w:val="20"/>
          <w:szCs w:val="20"/>
          <w:shd w:val="clear" w:color="auto" w:fill="FFFFFF"/>
        </w:rPr>
      </w:pPr>
      <w:r w:rsidRPr="00844311">
        <w:rPr>
          <w:rFonts w:ascii="Courier New" w:hAnsi="Courier New" w:cs="Courier New"/>
          <w:color w:val="0000FF"/>
          <w:sz w:val="20"/>
          <w:szCs w:val="20"/>
          <w:shd w:val="clear" w:color="auto" w:fill="FFFFFF"/>
        </w:rPr>
        <w:t>class</w:t>
      </w:r>
      <w:r w:rsidRPr="00844311">
        <w:rPr>
          <w:rFonts w:ascii="Courier New" w:hAnsi="Courier New" w:cs="Courier New"/>
          <w:color w:val="000000"/>
          <w:sz w:val="20"/>
          <w:szCs w:val="20"/>
          <w:shd w:val="clear" w:color="auto" w:fill="FFFFFF"/>
        </w:rPr>
        <w:t xml:space="preserve"> caregiver_id;</w:t>
      </w:r>
    </w:p>
    <w:p w14:paraId="6A04EC9B" w14:textId="77777777" w:rsidR="004244EB" w:rsidRPr="00844311" w:rsidRDefault="004244EB" w:rsidP="004244EB">
      <w:pPr>
        <w:autoSpaceDE w:val="0"/>
        <w:autoSpaceDN w:val="0"/>
        <w:adjustRightInd w:val="0"/>
        <w:rPr>
          <w:rFonts w:ascii="Courier New" w:hAnsi="Courier New" w:cs="Courier New"/>
          <w:color w:val="000000"/>
          <w:sz w:val="20"/>
          <w:szCs w:val="20"/>
          <w:shd w:val="clear" w:color="auto" w:fill="FFFFFF"/>
        </w:rPr>
      </w:pPr>
      <w:r w:rsidRPr="00844311">
        <w:rPr>
          <w:rFonts w:ascii="Courier New" w:hAnsi="Courier New" w:cs="Courier New"/>
          <w:color w:val="0000FF"/>
          <w:sz w:val="20"/>
          <w:szCs w:val="20"/>
          <w:shd w:val="clear" w:color="auto" w:fill="FFFFFF"/>
        </w:rPr>
        <w:t>model</w:t>
      </w:r>
      <w:r w:rsidRPr="00844311">
        <w:rPr>
          <w:rFonts w:ascii="Courier New" w:hAnsi="Courier New" w:cs="Courier New"/>
          <w:color w:val="000000"/>
          <w:sz w:val="20"/>
          <w:szCs w:val="20"/>
          <w:shd w:val="clear" w:color="auto" w:fill="FFFFFF"/>
        </w:rPr>
        <w:t xml:space="preserve"> sqrtDep = /solution </w:t>
      </w:r>
      <w:r w:rsidRPr="00844311">
        <w:rPr>
          <w:rFonts w:ascii="Courier New" w:hAnsi="Courier New" w:cs="Courier New"/>
          <w:color w:val="0000FF"/>
          <w:sz w:val="20"/>
          <w:szCs w:val="20"/>
          <w:shd w:val="clear" w:color="auto" w:fill="FFFFFF"/>
        </w:rPr>
        <w:t>ddfm</w:t>
      </w:r>
      <w:r w:rsidRPr="00844311">
        <w:rPr>
          <w:rFonts w:ascii="Courier New" w:hAnsi="Courier New" w:cs="Courier New"/>
          <w:color w:val="000000"/>
          <w:sz w:val="20"/>
          <w:szCs w:val="20"/>
          <w:shd w:val="clear" w:color="auto" w:fill="FFFFFF"/>
        </w:rPr>
        <w:t xml:space="preserve"> = KENWARDROGER2;;</w:t>
      </w:r>
    </w:p>
    <w:p w14:paraId="59F5DB16" w14:textId="77777777" w:rsidR="004244EB" w:rsidRPr="00844311" w:rsidRDefault="004244EB" w:rsidP="004244EB">
      <w:pPr>
        <w:autoSpaceDE w:val="0"/>
        <w:autoSpaceDN w:val="0"/>
        <w:adjustRightInd w:val="0"/>
        <w:rPr>
          <w:rFonts w:ascii="Courier New" w:hAnsi="Courier New" w:cs="Courier New"/>
          <w:color w:val="000000"/>
          <w:sz w:val="20"/>
          <w:szCs w:val="20"/>
          <w:shd w:val="clear" w:color="auto" w:fill="FFFFFF"/>
        </w:rPr>
      </w:pPr>
      <w:r w:rsidRPr="00844311">
        <w:rPr>
          <w:rFonts w:ascii="Courier New" w:hAnsi="Courier New" w:cs="Courier New"/>
          <w:color w:val="0000FF"/>
          <w:sz w:val="20"/>
          <w:szCs w:val="20"/>
          <w:shd w:val="clear" w:color="auto" w:fill="FFFFFF"/>
        </w:rPr>
        <w:t>random</w:t>
      </w:r>
      <w:r w:rsidRPr="00844311">
        <w:rPr>
          <w:rFonts w:ascii="Courier New" w:hAnsi="Courier New" w:cs="Courier New"/>
          <w:color w:val="000000"/>
          <w:sz w:val="20"/>
          <w:szCs w:val="20"/>
          <w:shd w:val="clear" w:color="auto" w:fill="FFFFFF"/>
        </w:rPr>
        <w:t xml:space="preserve"> intercept / </w:t>
      </w:r>
      <w:r w:rsidRPr="00844311">
        <w:rPr>
          <w:rFonts w:ascii="Courier New" w:hAnsi="Courier New" w:cs="Courier New"/>
          <w:color w:val="0000FF"/>
          <w:sz w:val="20"/>
          <w:szCs w:val="20"/>
          <w:shd w:val="clear" w:color="auto" w:fill="FFFFFF"/>
        </w:rPr>
        <w:t>sub</w:t>
      </w:r>
      <w:r w:rsidRPr="00844311">
        <w:rPr>
          <w:rFonts w:ascii="Courier New" w:hAnsi="Courier New" w:cs="Courier New"/>
          <w:color w:val="000000"/>
          <w:sz w:val="20"/>
          <w:szCs w:val="20"/>
          <w:shd w:val="clear" w:color="auto" w:fill="FFFFFF"/>
        </w:rPr>
        <w:t xml:space="preserve">=caregiver_id </w:t>
      </w:r>
      <w:r w:rsidRPr="00844311">
        <w:rPr>
          <w:rFonts w:ascii="Courier New" w:hAnsi="Courier New" w:cs="Courier New"/>
          <w:color w:val="0000FF"/>
          <w:sz w:val="20"/>
          <w:szCs w:val="20"/>
          <w:shd w:val="clear" w:color="auto" w:fill="FFFFFF"/>
        </w:rPr>
        <w:t>type</w:t>
      </w:r>
      <w:r w:rsidRPr="00844311">
        <w:rPr>
          <w:rFonts w:ascii="Courier New" w:hAnsi="Courier New" w:cs="Courier New"/>
          <w:color w:val="000000"/>
          <w:sz w:val="20"/>
          <w:szCs w:val="20"/>
          <w:shd w:val="clear" w:color="auto" w:fill="FFFFFF"/>
        </w:rPr>
        <w:t>=un;;</w:t>
      </w:r>
    </w:p>
    <w:p w14:paraId="47E2C098" w14:textId="77777777" w:rsidR="004244EB" w:rsidRPr="00844311" w:rsidRDefault="004244EB" w:rsidP="004244EB">
      <w:pPr>
        <w:autoSpaceDE w:val="0"/>
        <w:autoSpaceDN w:val="0"/>
        <w:adjustRightInd w:val="0"/>
        <w:rPr>
          <w:rFonts w:ascii="Courier New" w:hAnsi="Courier New" w:cs="Courier New"/>
          <w:color w:val="000000"/>
          <w:sz w:val="20"/>
          <w:szCs w:val="20"/>
          <w:shd w:val="clear" w:color="auto" w:fill="FFFFFF"/>
        </w:rPr>
      </w:pPr>
      <w:r w:rsidRPr="00844311">
        <w:rPr>
          <w:rFonts w:ascii="Courier New" w:hAnsi="Courier New" w:cs="Courier New"/>
          <w:b/>
          <w:bCs/>
          <w:color w:val="000080"/>
          <w:sz w:val="20"/>
          <w:szCs w:val="20"/>
          <w:shd w:val="clear" w:color="auto" w:fill="FFFFFF"/>
        </w:rPr>
        <w:t>run</w:t>
      </w:r>
      <w:r w:rsidRPr="00844311">
        <w:rPr>
          <w:rFonts w:ascii="Courier New" w:hAnsi="Courier New" w:cs="Courier New"/>
          <w:color w:val="000000"/>
          <w:sz w:val="20"/>
          <w:szCs w:val="20"/>
          <w:shd w:val="clear" w:color="auto" w:fill="FFFFFF"/>
        </w:rPr>
        <w:t>;</w:t>
      </w:r>
    </w:p>
    <w:p w14:paraId="61036CBF" w14:textId="77777777" w:rsidR="004244EB" w:rsidRDefault="004244EB" w:rsidP="004244EB"/>
    <w:p w14:paraId="5B6FB9F2" w14:textId="77777777" w:rsidR="004244EB" w:rsidRDefault="004244EB" w:rsidP="004244EB"/>
    <w:p w14:paraId="683D5B98" w14:textId="77777777" w:rsidR="004244EB" w:rsidRDefault="004244EB" w:rsidP="004244EB"/>
    <w:p w14:paraId="14EFB887" w14:textId="77777777" w:rsidR="004244EB" w:rsidRDefault="004244EB" w:rsidP="004244EB"/>
    <w:p w14:paraId="4B86D282" w14:textId="77777777" w:rsidR="004244EB" w:rsidRDefault="004244EB" w:rsidP="004244EB"/>
    <w:p w14:paraId="0E46994D" w14:textId="77777777" w:rsidR="004244EB" w:rsidRDefault="004244EB" w:rsidP="004244EB"/>
    <w:p w14:paraId="4573CACE" w14:textId="77777777" w:rsidR="004244EB" w:rsidRDefault="004244EB" w:rsidP="004244EB"/>
    <w:p w14:paraId="063824A5" w14:textId="77777777" w:rsidR="004244EB" w:rsidRDefault="004244EB" w:rsidP="004244EB"/>
    <w:p w14:paraId="32E27F52" w14:textId="77777777" w:rsidR="004244EB" w:rsidRDefault="004244EB" w:rsidP="004244EB"/>
    <w:p w14:paraId="363B3B2A" w14:textId="77777777" w:rsidR="004244EB" w:rsidRDefault="004244EB" w:rsidP="004244EB"/>
    <w:p w14:paraId="195993F3" w14:textId="77777777" w:rsidR="004244EB" w:rsidRDefault="004244EB" w:rsidP="004244EB"/>
    <w:p w14:paraId="1C8D9504" w14:textId="77777777" w:rsidR="004244EB" w:rsidRDefault="004244EB" w:rsidP="004244EB"/>
    <w:p w14:paraId="7E9A75B8" w14:textId="77777777" w:rsidR="004244EB" w:rsidRDefault="004244EB" w:rsidP="004244EB"/>
    <w:p w14:paraId="06A307B0" w14:textId="77777777" w:rsidR="004244EB" w:rsidRDefault="004244EB" w:rsidP="004244EB"/>
    <w:p w14:paraId="376A9785" w14:textId="77777777" w:rsidR="004244EB" w:rsidRDefault="004244EB" w:rsidP="004244EB"/>
    <w:p w14:paraId="0F43A615" w14:textId="77777777" w:rsidR="004244EB" w:rsidRDefault="004244EB" w:rsidP="004244EB"/>
    <w:p w14:paraId="31472229" w14:textId="77777777" w:rsidR="004244EB" w:rsidRDefault="004244EB" w:rsidP="004244EB"/>
    <w:p w14:paraId="10F65105" w14:textId="77777777" w:rsidR="004244EB" w:rsidRDefault="004244EB" w:rsidP="004244EB"/>
    <w:p w14:paraId="08B269C0" w14:textId="77777777" w:rsidR="004244EB" w:rsidRDefault="004244EB" w:rsidP="004244EB">
      <w:pPr>
        <w:spacing w:after="246"/>
        <w:rPr>
          <w:rFonts w:ascii="Times New Roman" w:eastAsia="Times New Roman" w:hAnsi="Times New Roman" w:cs="Times New Roman"/>
          <w:b/>
        </w:rPr>
      </w:pPr>
    </w:p>
    <w:p w14:paraId="3F8F9263" w14:textId="77777777" w:rsidR="004244EB" w:rsidRDefault="004244EB" w:rsidP="004244EB">
      <w:pPr>
        <w:spacing w:after="246"/>
        <w:jc w:val="center"/>
      </w:pPr>
      <w:r>
        <w:rPr>
          <w:rFonts w:ascii="Times New Roman" w:eastAsia="Times New Roman" w:hAnsi="Times New Roman" w:cs="Times New Roman"/>
          <w:b/>
        </w:rPr>
        <w:lastRenderedPageBreak/>
        <w:t>Appendix E</w:t>
      </w:r>
    </w:p>
    <w:p w14:paraId="01EFBD2E" w14:textId="77777777" w:rsidR="004244EB" w:rsidRDefault="004244EB" w:rsidP="004244EB">
      <w:pPr>
        <w:spacing w:after="246"/>
        <w:jc w:val="center"/>
      </w:pPr>
      <w:r>
        <w:rPr>
          <w:rFonts w:ascii="Times New Roman" w:eastAsia="Times New Roman" w:hAnsi="Times New Roman" w:cs="Times New Roman"/>
          <w:b/>
        </w:rPr>
        <w:t>Model Determination</w:t>
      </w:r>
    </w:p>
    <w:p w14:paraId="65393FB0" w14:textId="77777777" w:rsidR="004244EB" w:rsidRDefault="004244EB" w:rsidP="004244EB">
      <w:pPr>
        <w:ind w:left="-15" w:firstLine="720"/>
        <w:jc w:val="both"/>
        <w:rPr>
          <w:rFonts w:ascii="Times New Roman" w:hAnsi="Times New Roman" w:cs="Times New Roman"/>
        </w:rPr>
      </w:pPr>
      <w:r w:rsidRPr="00CE239F">
        <w:rPr>
          <w:rFonts w:ascii="Times New Roman" w:hAnsi="Times New Roman" w:cs="Times New Roman"/>
        </w:rPr>
        <w:t xml:space="preserve">In this appendix, I review how the model for the current study was selected. </w:t>
      </w:r>
      <w:r w:rsidRPr="00535C29">
        <w:rPr>
          <w:rFonts w:ascii="Times New Roman" w:hAnsi="Times New Roman" w:cs="Times New Roman"/>
        </w:rPr>
        <w:t>SAS code is</w:t>
      </w:r>
      <w:r w:rsidRPr="00CE239F">
        <w:rPr>
          <w:rFonts w:ascii="Times New Roman" w:hAnsi="Times New Roman" w:cs="Times New Roman"/>
        </w:rPr>
        <w:t xml:space="preserve"> also included below. During the process of model specification, </w:t>
      </w:r>
      <w:r>
        <w:rPr>
          <w:rFonts w:ascii="Times New Roman" w:hAnsi="Times New Roman" w:cs="Times New Roman"/>
        </w:rPr>
        <w:t xml:space="preserve">I began with 2 models to assess model convergence and model fit per the AIC and BIC.  In Model A, the following fixed predictor variables were included: between-caregiver age, between-child age, within-child age, between-child sleep, and within-child sleep. Model A included a random effect of within-child age. Model B consisted of the same fixed predictors, but a random effect of within-child sleep duration was included in Model B instead of the random effect of within-child age. </w:t>
      </w:r>
      <w:r w:rsidRPr="00CE239F">
        <w:rPr>
          <w:rFonts w:ascii="Times New Roman" w:hAnsi="Times New Roman" w:cs="Times New Roman"/>
        </w:rPr>
        <w:t xml:space="preserve">Upon the examination of </w:t>
      </w:r>
      <w:r>
        <w:rPr>
          <w:rFonts w:ascii="Times New Roman" w:hAnsi="Times New Roman" w:cs="Times New Roman"/>
        </w:rPr>
        <w:t>the</w:t>
      </w:r>
      <w:r w:rsidRPr="00CE239F">
        <w:rPr>
          <w:rFonts w:ascii="Times New Roman" w:hAnsi="Times New Roman" w:cs="Times New Roman"/>
        </w:rPr>
        <w:t xml:space="preserve"> models, I decided to utilize Model </w:t>
      </w:r>
      <w:r>
        <w:rPr>
          <w:rFonts w:ascii="Times New Roman" w:hAnsi="Times New Roman" w:cs="Times New Roman"/>
        </w:rPr>
        <w:t>A</w:t>
      </w:r>
      <w:r w:rsidRPr="00CE239F">
        <w:rPr>
          <w:rFonts w:ascii="Times New Roman" w:hAnsi="Times New Roman" w:cs="Times New Roman"/>
        </w:rPr>
        <w:t xml:space="preserve">. </w:t>
      </w:r>
      <w:r>
        <w:rPr>
          <w:rFonts w:ascii="Times New Roman" w:hAnsi="Times New Roman" w:cs="Times New Roman"/>
        </w:rPr>
        <w:t xml:space="preserve">Model B did not converge when assessing symptoms of anxiety, despite the use of the “EMPIRICAL” option </w:t>
      </w:r>
      <w:r w:rsidRPr="00CE239F">
        <w:rPr>
          <w:rFonts w:ascii="Times New Roman" w:hAnsi="Times New Roman" w:cs="Times New Roman"/>
        </w:rPr>
        <w:t>(an estimation procedure that uses robust standard errors and decreases bias associated with the violation of assumptions of normality of the residuals)</w:t>
      </w:r>
      <w:r>
        <w:rPr>
          <w:rFonts w:ascii="Times New Roman" w:hAnsi="Times New Roman" w:cs="Times New Roman"/>
        </w:rPr>
        <w:t xml:space="preserve">. </w:t>
      </w:r>
      <w:r w:rsidRPr="00CE239F">
        <w:rPr>
          <w:rFonts w:ascii="Times New Roman" w:hAnsi="Times New Roman" w:cs="Times New Roman"/>
        </w:rPr>
        <w:t>A</w:t>
      </w:r>
      <w:r>
        <w:rPr>
          <w:rFonts w:ascii="Times New Roman" w:hAnsi="Times New Roman" w:cs="Times New Roman"/>
        </w:rPr>
        <w:t>lso,</w:t>
      </w:r>
      <w:r w:rsidRPr="00CE239F">
        <w:rPr>
          <w:rFonts w:ascii="Times New Roman" w:hAnsi="Times New Roman" w:cs="Times New Roman"/>
        </w:rPr>
        <w:t xml:space="preserve"> Model </w:t>
      </w:r>
      <w:r>
        <w:rPr>
          <w:rFonts w:ascii="Times New Roman" w:hAnsi="Times New Roman" w:cs="Times New Roman"/>
        </w:rPr>
        <w:t>A</w:t>
      </w:r>
      <w:r w:rsidRPr="00CE239F">
        <w:rPr>
          <w:rFonts w:ascii="Times New Roman" w:hAnsi="Times New Roman" w:cs="Times New Roman"/>
        </w:rPr>
        <w:t xml:space="preserve"> </w:t>
      </w:r>
      <w:r>
        <w:rPr>
          <w:rFonts w:ascii="Times New Roman" w:hAnsi="Times New Roman" w:cs="Times New Roman"/>
        </w:rPr>
        <w:t xml:space="preserve">had </w:t>
      </w:r>
      <w:r w:rsidRPr="00CE239F">
        <w:rPr>
          <w:rFonts w:ascii="Times New Roman" w:hAnsi="Times New Roman" w:cs="Times New Roman"/>
        </w:rPr>
        <w:t>relatively better model fit, per the AIC and BIC,</w:t>
      </w:r>
      <w:r>
        <w:rPr>
          <w:rFonts w:ascii="Times New Roman" w:hAnsi="Times New Roman" w:cs="Times New Roman"/>
        </w:rPr>
        <w:t xml:space="preserve"> and</w:t>
      </w:r>
      <w:r w:rsidRPr="00CE239F">
        <w:rPr>
          <w:rFonts w:ascii="Times New Roman" w:hAnsi="Times New Roman" w:cs="Times New Roman"/>
        </w:rPr>
        <w:t xml:space="preserve"> </w:t>
      </w:r>
      <w:r>
        <w:rPr>
          <w:rFonts w:ascii="Times New Roman" w:hAnsi="Times New Roman" w:cs="Times New Roman"/>
        </w:rPr>
        <w:t xml:space="preserve">is also more aligned with our primary research questions, which focus heavily on child age. Below you will find mixed effects models estimated for each mental health outcome across all cohorts and an example of SAS code used for one of the models. </w:t>
      </w:r>
    </w:p>
    <w:p w14:paraId="604D22B2" w14:textId="77777777" w:rsidR="004244EB" w:rsidRDefault="004244EB" w:rsidP="004244EB">
      <w:pPr>
        <w:jc w:val="both"/>
        <w:rPr>
          <w:rFonts w:ascii="Times New Roman" w:hAnsi="Times New Roman" w:cs="Times New Roman"/>
        </w:rPr>
      </w:pPr>
    </w:p>
    <w:p w14:paraId="45428833" w14:textId="4332D727" w:rsidR="00610A8F" w:rsidRDefault="00610A8F" w:rsidP="00610A8F">
      <w:pPr>
        <w:spacing w:after="201"/>
        <w:ind w:left="10" w:hanging="10"/>
        <w:rPr>
          <w:rFonts w:ascii="Times New Roman" w:hAnsi="Times New Roman" w:cs="Times New Roman"/>
        </w:rPr>
      </w:pPr>
      <w:r>
        <w:rPr>
          <w:rFonts w:ascii="Times New Roman" w:eastAsia="Times New Roman" w:hAnsi="Times New Roman" w:cs="Times New Roman"/>
          <w:i/>
        </w:rPr>
        <w:t xml:space="preserve">Example </w:t>
      </w:r>
      <w:r w:rsidRPr="00844311">
        <w:rPr>
          <w:rFonts w:ascii="Times New Roman" w:eastAsia="Times New Roman" w:hAnsi="Times New Roman" w:cs="Times New Roman"/>
          <w:i/>
        </w:rPr>
        <w:t xml:space="preserve">SAS Code </w:t>
      </w:r>
    </w:p>
    <w:p w14:paraId="0A38FCC1"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b/>
          <w:bCs/>
          <w:color w:val="000080"/>
          <w:sz w:val="20"/>
          <w:szCs w:val="20"/>
          <w:shd w:val="clear" w:color="auto" w:fill="FFFFFF"/>
          <w14:ligatures w14:val="standardContextual"/>
        </w:rPr>
        <w:t>proc</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b/>
          <w:bCs/>
          <w:color w:val="000080"/>
          <w:sz w:val="20"/>
          <w:szCs w:val="20"/>
          <w:shd w:val="clear" w:color="auto" w:fill="FFFFFF"/>
          <w14:ligatures w14:val="standardContextual"/>
        </w:rPr>
        <w:t>mixed</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covtest</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noclprint</w:t>
      </w:r>
      <w:r>
        <w:rPr>
          <w:rFonts w:ascii="Courier New" w:hAnsi="Courier New" w:cs="Courier New"/>
          <w:color w:val="000000"/>
          <w:sz w:val="20"/>
          <w:szCs w:val="20"/>
          <w:shd w:val="clear" w:color="auto" w:fill="FFFFFF"/>
          <w14:ligatures w14:val="standardContextual"/>
        </w:rPr>
        <w:t xml:space="preserve"> </w:t>
      </w:r>
      <w:r>
        <w:rPr>
          <w:rFonts w:ascii="Courier New" w:hAnsi="Courier New" w:cs="Courier New"/>
          <w:color w:val="0000FF"/>
          <w:sz w:val="20"/>
          <w:szCs w:val="20"/>
          <w:shd w:val="clear" w:color="auto" w:fill="FFFFFF"/>
          <w14:ligatures w14:val="standardContextual"/>
        </w:rPr>
        <w:t>data</w:t>
      </w:r>
      <w:r>
        <w:rPr>
          <w:rFonts w:ascii="Courier New" w:hAnsi="Courier New" w:cs="Courier New"/>
          <w:color w:val="000000"/>
          <w:sz w:val="20"/>
          <w:szCs w:val="20"/>
          <w:shd w:val="clear" w:color="auto" w:fill="FFFFFF"/>
          <w14:ligatures w14:val="standardContextual"/>
        </w:rPr>
        <w:t xml:space="preserve">=PersMeanCent_data </w:t>
      </w:r>
      <w:r>
        <w:rPr>
          <w:rFonts w:ascii="Courier New" w:hAnsi="Courier New" w:cs="Courier New"/>
          <w:color w:val="0000FF"/>
          <w:sz w:val="20"/>
          <w:szCs w:val="20"/>
          <w:shd w:val="clear" w:color="auto" w:fill="FFFFFF"/>
          <w14:ligatures w14:val="standardContextual"/>
        </w:rPr>
        <w:t>method</w:t>
      </w:r>
      <w:r>
        <w:rPr>
          <w:rFonts w:ascii="Courier New" w:hAnsi="Courier New" w:cs="Courier New"/>
          <w:color w:val="000000"/>
          <w:sz w:val="20"/>
          <w:szCs w:val="20"/>
          <w:shd w:val="clear" w:color="auto" w:fill="FFFFFF"/>
          <w14:ligatures w14:val="standardContextual"/>
        </w:rPr>
        <w:t xml:space="preserve">=reml </w:t>
      </w:r>
      <w:r>
        <w:rPr>
          <w:rFonts w:ascii="Courier New" w:hAnsi="Courier New" w:cs="Courier New"/>
          <w:color w:val="0000FF"/>
          <w:sz w:val="20"/>
          <w:szCs w:val="20"/>
          <w:shd w:val="clear" w:color="auto" w:fill="FFFFFF"/>
          <w14:ligatures w14:val="standardContextual"/>
        </w:rPr>
        <w:t>EMPIRICAL</w:t>
      </w:r>
      <w:r>
        <w:rPr>
          <w:rFonts w:ascii="Courier New" w:hAnsi="Courier New" w:cs="Courier New"/>
          <w:color w:val="000000"/>
          <w:sz w:val="20"/>
          <w:szCs w:val="20"/>
          <w:shd w:val="clear" w:color="auto" w:fill="FFFFFF"/>
          <w14:ligatures w14:val="standardContextual"/>
        </w:rPr>
        <w:t>;</w:t>
      </w:r>
    </w:p>
    <w:p w14:paraId="474535C7"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FF"/>
          <w:sz w:val="20"/>
          <w:szCs w:val="20"/>
          <w:shd w:val="clear" w:color="auto" w:fill="FFFFFF"/>
          <w14:ligatures w14:val="standardContextual"/>
        </w:rPr>
        <w:t>class</w:t>
      </w:r>
      <w:r>
        <w:rPr>
          <w:rFonts w:ascii="Courier New" w:hAnsi="Courier New" w:cs="Courier New"/>
          <w:color w:val="000000"/>
          <w:sz w:val="20"/>
          <w:szCs w:val="20"/>
          <w:shd w:val="clear" w:color="auto" w:fill="FFFFFF"/>
          <w14:ligatures w14:val="standardContextual"/>
        </w:rPr>
        <w:t xml:space="preserve"> caregiver_id;</w:t>
      </w:r>
    </w:p>
    <w:p w14:paraId="452CFFF0"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FF"/>
          <w:sz w:val="20"/>
          <w:szCs w:val="20"/>
          <w:shd w:val="clear" w:color="auto" w:fill="FFFFFF"/>
          <w14:ligatures w14:val="standardContextual"/>
        </w:rPr>
        <w:t>model</w:t>
      </w:r>
      <w:r>
        <w:rPr>
          <w:rFonts w:ascii="Courier New" w:hAnsi="Courier New" w:cs="Courier New"/>
          <w:color w:val="000000"/>
          <w:sz w:val="20"/>
          <w:szCs w:val="20"/>
          <w:shd w:val="clear" w:color="auto" w:fill="FFFFFF"/>
          <w14:ligatures w14:val="standardContextual"/>
        </w:rPr>
        <w:t xml:space="preserve"> sqrtDep = c_CaregiverAge ChildAge_persMean ChildAge_persCtr ChildSleep_persMean ChildSleep_persCtr ChildAge_persMean*ChildSleep_persMean ChildAge_persCtr*ChildSleep_persCtr /solution </w:t>
      </w:r>
      <w:r>
        <w:rPr>
          <w:rFonts w:ascii="Courier New" w:hAnsi="Courier New" w:cs="Courier New"/>
          <w:color w:val="0000FF"/>
          <w:sz w:val="20"/>
          <w:szCs w:val="20"/>
          <w:shd w:val="clear" w:color="auto" w:fill="FFFFFF"/>
          <w14:ligatures w14:val="standardContextual"/>
        </w:rPr>
        <w:t>ddfm</w:t>
      </w:r>
      <w:r>
        <w:rPr>
          <w:rFonts w:ascii="Courier New" w:hAnsi="Courier New" w:cs="Courier New"/>
          <w:color w:val="000000"/>
          <w:sz w:val="20"/>
          <w:szCs w:val="20"/>
          <w:shd w:val="clear" w:color="auto" w:fill="FFFFFF"/>
          <w14:ligatures w14:val="standardContextual"/>
        </w:rPr>
        <w:t xml:space="preserve"> = CONTAIN;;</w:t>
      </w:r>
    </w:p>
    <w:p w14:paraId="6A63828F" w14:textId="77777777" w:rsidR="004244EB" w:rsidRDefault="004244EB" w:rsidP="004244EB">
      <w:pPr>
        <w:autoSpaceDE w:val="0"/>
        <w:autoSpaceDN w:val="0"/>
        <w:adjustRightInd w:val="0"/>
        <w:spacing w:after="0"/>
        <w:rPr>
          <w:rFonts w:ascii="Courier New" w:hAnsi="Courier New" w:cs="Courier New"/>
          <w:color w:val="000000"/>
          <w:sz w:val="20"/>
          <w:szCs w:val="20"/>
          <w:shd w:val="clear" w:color="auto" w:fill="FFFFFF"/>
          <w14:ligatures w14:val="standardContextual"/>
        </w:rPr>
      </w:pPr>
      <w:r>
        <w:rPr>
          <w:rFonts w:ascii="Courier New" w:hAnsi="Courier New" w:cs="Courier New"/>
          <w:color w:val="0000FF"/>
          <w:sz w:val="20"/>
          <w:szCs w:val="20"/>
          <w:shd w:val="clear" w:color="auto" w:fill="FFFFFF"/>
          <w14:ligatures w14:val="standardContextual"/>
        </w:rPr>
        <w:t>random</w:t>
      </w:r>
      <w:r>
        <w:rPr>
          <w:rFonts w:ascii="Courier New" w:hAnsi="Courier New" w:cs="Courier New"/>
          <w:color w:val="000000"/>
          <w:sz w:val="20"/>
          <w:szCs w:val="20"/>
          <w:shd w:val="clear" w:color="auto" w:fill="FFFFFF"/>
          <w14:ligatures w14:val="standardContextual"/>
        </w:rPr>
        <w:t xml:space="preserve"> intercept ChildAge_persCtr / </w:t>
      </w:r>
      <w:r>
        <w:rPr>
          <w:rFonts w:ascii="Courier New" w:hAnsi="Courier New" w:cs="Courier New"/>
          <w:color w:val="0000FF"/>
          <w:sz w:val="20"/>
          <w:szCs w:val="20"/>
          <w:shd w:val="clear" w:color="auto" w:fill="FFFFFF"/>
          <w14:ligatures w14:val="standardContextual"/>
        </w:rPr>
        <w:t>sub</w:t>
      </w:r>
      <w:r>
        <w:rPr>
          <w:rFonts w:ascii="Courier New" w:hAnsi="Courier New" w:cs="Courier New"/>
          <w:color w:val="000000"/>
          <w:sz w:val="20"/>
          <w:szCs w:val="20"/>
          <w:shd w:val="clear" w:color="auto" w:fill="FFFFFF"/>
          <w14:ligatures w14:val="standardContextual"/>
        </w:rPr>
        <w:t xml:space="preserve">=caregiver_id </w:t>
      </w:r>
      <w:r>
        <w:rPr>
          <w:rFonts w:ascii="Courier New" w:hAnsi="Courier New" w:cs="Courier New"/>
          <w:color w:val="0000FF"/>
          <w:sz w:val="20"/>
          <w:szCs w:val="20"/>
          <w:shd w:val="clear" w:color="auto" w:fill="FFFFFF"/>
          <w14:ligatures w14:val="standardContextual"/>
        </w:rPr>
        <w:t>type</w:t>
      </w:r>
      <w:r>
        <w:rPr>
          <w:rFonts w:ascii="Courier New" w:hAnsi="Courier New" w:cs="Courier New"/>
          <w:color w:val="000000"/>
          <w:sz w:val="20"/>
          <w:szCs w:val="20"/>
          <w:shd w:val="clear" w:color="auto" w:fill="FFFFFF"/>
          <w14:ligatures w14:val="standardContextual"/>
        </w:rPr>
        <w:t>=un;</w:t>
      </w:r>
    </w:p>
    <w:p w14:paraId="0694A921" w14:textId="77777777" w:rsidR="004244EB" w:rsidRDefault="004244EB" w:rsidP="004244EB">
      <w:pPr>
        <w:tabs>
          <w:tab w:val="left" w:pos="911"/>
          <w:tab w:val="left" w:pos="5596"/>
        </w:tabs>
        <w:jc w:val="both"/>
        <w:rPr>
          <w:rFonts w:ascii="Times New Roman" w:hAnsi="Times New Roman" w:cs="Times New Roman"/>
        </w:rPr>
      </w:pPr>
      <w:r>
        <w:rPr>
          <w:rFonts w:ascii="Courier New" w:hAnsi="Courier New" w:cs="Courier New"/>
          <w:b/>
          <w:bCs/>
          <w:color w:val="000080"/>
          <w:sz w:val="20"/>
          <w:szCs w:val="20"/>
          <w:shd w:val="clear" w:color="auto" w:fill="FFFFFF"/>
          <w14:ligatures w14:val="standardContextual"/>
        </w:rPr>
        <w:t>run</w:t>
      </w:r>
      <w:r>
        <w:rPr>
          <w:rFonts w:ascii="Courier New" w:hAnsi="Courier New" w:cs="Courier New"/>
          <w:color w:val="000000"/>
          <w:sz w:val="20"/>
          <w:szCs w:val="20"/>
          <w:shd w:val="clear" w:color="auto" w:fill="FFFFFF"/>
          <w14:ligatures w14:val="standardContextual"/>
        </w:rPr>
        <w:t>;</w:t>
      </w:r>
      <w:r>
        <w:rPr>
          <w:rFonts w:ascii="Courier New" w:hAnsi="Courier New" w:cs="Courier New"/>
          <w:color w:val="000000"/>
          <w:sz w:val="20"/>
          <w:szCs w:val="20"/>
          <w:shd w:val="clear" w:color="auto" w:fill="FFFFFF"/>
          <w14:ligatures w14:val="standardContextual"/>
        </w:rPr>
        <w:tab/>
      </w:r>
    </w:p>
    <w:p w14:paraId="10291029" w14:textId="77777777" w:rsidR="004244EB" w:rsidRPr="00844311" w:rsidRDefault="004244EB" w:rsidP="004244EB"/>
    <w:p w14:paraId="125DBF14" w14:textId="77777777" w:rsidR="004244EB" w:rsidRDefault="004244EB" w:rsidP="004244EB">
      <w:pPr>
        <w:spacing w:after="240"/>
        <w:jc w:val="both"/>
        <w:rPr>
          <w:rFonts w:ascii="Times New Roman" w:hAnsi="Times New Roman" w:cs="Times New Roman"/>
        </w:rPr>
      </w:pPr>
    </w:p>
    <w:p w14:paraId="31780F00" w14:textId="77777777" w:rsidR="004244EB" w:rsidRDefault="004244EB" w:rsidP="004244EB">
      <w:pPr>
        <w:spacing w:after="240"/>
        <w:jc w:val="both"/>
        <w:rPr>
          <w:rFonts w:ascii="Times New Roman" w:hAnsi="Times New Roman" w:cs="Times New Roman"/>
        </w:rPr>
      </w:pPr>
    </w:p>
    <w:p w14:paraId="65E43755" w14:textId="77777777" w:rsidR="004244EB" w:rsidRDefault="004244EB" w:rsidP="004244EB">
      <w:pPr>
        <w:spacing w:after="240"/>
        <w:jc w:val="both"/>
        <w:rPr>
          <w:rFonts w:ascii="Times New Roman" w:hAnsi="Times New Roman" w:cs="Times New Roman"/>
        </w:rPr>
      </w:pPr>
    </w:p>
    <w:p w14:paraId="7F2BAAE4" w14:textId="77777777" w:rsidR="004244EB" w:rsidRDefault="004244EB" w:rsidP="004244EB">
      <w:pPr>
        <w:spacing w:after="240"/>
        <w:jc w:val="both"/>
        <w:rPr>
          <w:rFonts w:ascii="Times New Roman" w:hAnsi="Times New Roman" w:cs="Times New Roman"/>
        </w:rPr>
      </w:pPr>
    </w:p>
    <w:p w14:paraId="4947E610" w14:textId="77777777" w:rsidR="004244EB" w:rsidRDefault="004244EB" w:rsidP="004244EB"/>
    <w:p w14:paraId="6651C9C1" w14:textId="77777777" w:rsidR="004244EB" w:rsidRDefault="004244EB" w:rsidP="004244EB"/>
    <w:p w14:paraId="6AB5D810" w14:textId="77777777" w:rsidR="004244EB" w:rsidRDefault="004244EB" w:rsidP="004244EB"/>
    <w:p w14:paraId="5D2ECDAE" w14:textId="77777777" w:rsidR="004244EB" w:rsidRDefault="004244EB" w:rsidP="004244EB"/>
    <w:p w14:paraId="67956D51" w14:textId="77777777" w:rsidR="004244EB" w:rsidRDefault="004244EB" w:rsidP="004244EB"/>
    <w:p w14:paraId="6A8FA5D9" w14:textId="77777777" w:rsidR="004244EB" w:rsidRDefault="004244EB" w:rsidP="004244EB"/>
    <w:tbl>
      <w:tblPr>
        <w:tblStyle w:val="TableGrid1"/>
        <w:tblpPr w:leftFromText="180" w:rightFromText="180" w:vertAnchor="page" w:horzAnchor="margin" w:tblpXSpec="center" w:tblpY="1441"/>
        <w:tblW w:w="10781" w:type="dxa"/>
        <w:tblLook w:val="04A0" w:firstRow="1" w:lastRow="0" w:firstColumn="1" w:lastColumn="0" w:noHBand="0" w:noVBand="1"/>
      </w:tblPr>
      <w:tblGrid>
        <w:gridCol w:w="2315"/>
        <w:gridCol w:w="1336"/>
        <w:gridCol w:w="1540"/>
        <w:gridCol w:w="1483"/>
        <w:gridCol w:w="1264"/>
        <w:gridCol w:w="1516"/>
        <w:gridCol w:w="1327"/>
      </w:tblGrid>
      <w:tr w:rsidR="004244EB" w:rsidRPr="003755B3" w14:paraId="506D751A" w14:textId="77777777" w:rsidTr="00F83908">
        <w:trPr>
          <w:trHeight w:val="29"/>
        </w:trPr>
        <w:tc>
          <w:tcPr>
            <w:tcW w:w="10781" w:type="dxa"/>
            <w:gridSpan w:val="7"/>
            <w:tcBorders>
              <w:top w:val="nil"/>
              <w:left w:val="nil"/>
              <w:bottom w:val="single" w:sz="4" w:space="0" w:color="auto"/>
              <w:right w:val="nil"/>
            </w:tcBorders>
          </w:tcPr>
          <w:p w14:paraId="23DA657A" w14:textId="2EFA0F70" w:rsidR="004244EB" w:rsidRDefault="004244EB" w:rsidP="00F83908">
            <w:pPr>
              <w:rPr>
                <w:rFonts w:ascii="Times New Roman" w:hAnsi="Times New Roman" w:cs="Times New Roman"/>
              </w:rPr>
            </w:pPr>
            <w:r w:rsidRPr="003755B3">
              <w:rPr>
                <w:rFonts w:ascii="Times New Roman" w:hAnsi="Times New Roman" w:cs="Times New Roman"/>
              </w:rPr>
              <w:lastRenderedPageBreak/>
              <w:t xml:space="preserve">Table </w:t>
            </w:r>
            <w:r w:rsidR="002E25B7">
              <w:rPr>
                <w:rFonts w:ascii="Times New Roman" w:hAnsi="Times New Roman" w:cs="Times New Roman"/>
              </w:rPr>
              <w:t>5</w:t>
            </w:r>
          </w:p>
          <w:p w14:paraId="0C73C587" w14:textId="77777777" w:rsidR="004244EB" w:rsidRPr="003755B3" w:rsidRDefault="004244EB" w:rsidP="00F83908">
            <w:pPr>
              <w:rPr>
                <w:rFonts w:ascii="Times New Roman" w:hAnsi="Times New Roman" w:cs="Times New Roman"/>
              </w:rPr>
            </w:pPr>
            <w:r w:rsidRPr="003755B3">
              <w:rPr>
                <w:rFonts w:ascii="Times New Roman" w:hAnsi="Times New Roman" w:cs="Times New Roman"/>
                <w:i/>
                <w:iCs/>
              </w:rPr>
              <w:t>Between and Within-Person Effects of Child Sleep Duration on</w:t>
            </w:r>
            <w:r w:rsidRPr="00C5369B">
              <w:rPr>
                <w:rFonts w:ascii="Times New Roman" w:hAnsi="Times New Roman" w:cs="Times New Roman"/>
                <w:i/>
                <w:iCs/>
              </w:rPr>
              <w:t xml:space="preserve"> Depression</w:t>
            </w:r>
            <w:r w:rsidRPr="003755B3">
              <w:rPr>
                <w:rFonts w:ascii="Times New Roman" w:hAnsi="Times New Roman" w:cs="Times New Roman"/>
                <w:i/>
                <w:iCs/>
              </w:rPr>
              <w:t xml:space="preserve"> Across Groups: Model A and B</w:t>
            </w:r>
          </w:p>
        </w:tc>
      </w:tr>
      <w:tr w:rsidR="004244EB" w:rsidRPr="003755B3" w14:paraId="65F54526" w14:textId="77777777" w:rsidTr="00F83908">
        <w:trPr>
          <w:trHeight w:val="4"/>
        </w:trPr>
        <w:tc>
          <w:tcPr>
            <w:tcW w:w="2315" w:type="dxa"/>
            <w:tcBorders>
              <w:top w:val="single" w:sz="4" w:space="0" w:color="auto"/>
              <w:left w:val="nil"/>
              <w:bottom w:val="single" w:sz="4" w:space="0" w:color="auto"/>
              <w:right w:val="nil"/>
            </w:tcBorders>
          </w:tcPr>
          <w:p w14:paraId="123254F8" w14:textId="77777777" w:rsidR="004244EB" w:rsidRPr="000B08B0" w:rsidRDefault="004244EB" w:rsidP="00F83908">
            <w:pPr>
              <w:rPr>
                <w:rFonts w:ascii="Times New Roman" w:hAnsi="Times New Roman" w:cs="Times New Roman"/>
                <w:sz w:val="20"/>
                <w:szCs w:val="20"/>
              </w:rPr>
            </w:pPr>
          </w:p>
        </w:tc>
        <w:tc>
          <w:tcPr>
            <w:tcW w:w="2876" w:type="dxa"/>
            <w:gridSpan w:val="2"/>
            <w:tcBorders>
              <w:top w:val="single" w:sz="4" w:space="0" w:color="auto"/>
              <w:left w:val="nil"/>
              <w:bottom w:val="single" w:sz="4" w:space="0" w:color="auto"/>
              <w:right w:val="nil"/>
            </w:tcBorders>
          </w:tcPr>
          <w:p w14:paraId="2FF25E80"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Neurogenetic Syndrome Cohort</w:t>
            </w:r>
          </w:p>
        </w:tc>
        <w:tc>
          <w:tcPr>
            <w:tcW w:w="2747" w:type="dxa"/>
            <w:gridSpan w:val="2"/>
            <w:tcBorders>
              <w:top w:val="single" w:sz="4" w:space="0" w:color="auto"/>
              <w:left w:val="nil"/>
              <w:bottom w:val="single" w:sz="4" w:space="0" w:color="auto"/>
              <w:right w:val="nil"/>
            </w:tcBorders>
          </w:tcPr>
          <w:p w14:paraId="00201504"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Typically Developing</w:t>
            </w:r>
          </w:p>
          <w:p w14:paraId="69D2FCFD"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Cohort</w:t>
            </w:r>
          </w:p>
        </w:tc>
        <w:tc>
          <w:tcPr>
            <w:tcW w:w="2843" w:type="dxa"/>
            <w:gridSpan w:val="2"/>
            <w:tcBorders>
              <w:top w:val="single" w:sz="4" w:space="0" w:color="auto"/>
              <w:left w:val="nil"/>
              <w:bottom w:val="single" w:sz="4" w:space="0" w:color="auto"/>
              <w:right w:val="nil"/>
            </w:tcBorders>
          </w:tcPr>
          <w:p w14:paraId="5E405B23"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 xml:space="preserve">Combined </w:t>
            </w:r>
            <w:r>
              <w:rPr>
                <w:rFonts w:ascii="Times New Roman" w:hAnsi="Times New Roman" w:cs="Times New Roman"/>
                <w:sz w:val="20"/>
                <w:szCs w:val="20"/>
              </w:rPr>
              <w:t>C</w:t>
            </w:r>
            <w:r w:rsidRPr="000B08B0">
              <w:rPr>
                <w:rFonts w:ascii="Times New Roman" w:hAnsi="Times New Roman" w:cs="Times New Roman"/>
                <w:sz w:val="20"/>
                <w:szCs w:val="20"/>
              </w:rPr>
              <w:t>ohorts</w:t>
            </w:r>
          </w:p>
        </w:tc>
      </w:tr>
      <w:tr w:rsidR="004244EB" w:rsidRPr="003755B3" w14:paraId="350F7B28" w14:textId="77777777" w:rsidTr="00F83908">
        <w:trPr>
          <w:trHeight w:val="10"/>
        </w:trPr>
        <w:tc>
          <w:tcPr>
            <w:tcW w:w="2315" w:type="dxa"/>
            <w:tcBorders>
              <w:top w:val="single" w:sz="4" w:space="0" w:color="auto"/>
              <w:left w:val="nil"/>
              <w:bottom w:val="single" w:sz="4" w:space="0" w:color="auto"/>
              <w:right w:val="nil"/>
            </w:tcBorders>
          </w:tcPr>
          <w:p w14:paraId="0D6AB12D" w14:textId="77777777" w:rsidR="004244EB" w:rsidRPr="000B08B0" w:rsidRDefault="004244EB" w:rsidP="00F83908">
            <w:pPr>
              <w:rPr>
                <w:rFonts w:ascii="Times New Roman" w:hAnsi="Times New Roman" w:cs="Times New Roman"/>
                <w:sz w:val="20"/>
                <w:szCs w:val="20"/>
              </w:rPr>
            </w:pPr>
          </w:p>
        </w:tc>
        <w:tc>
          <w:tcPr>
            <w:tcW w:w="1336" w:type="dxa"/>
            <w:tcBorders>
              <w:top w:val="single" w:sz="4" w:space="0" w:color="auto"/>
              <w:left w:val="nil"/>
              <w:bottom w:val="single" w:sz="4" w:space="0" w:color="auto"/>
              <w:right w:val="nil"/>
            </w:tcBorders>
          </w:tcPr>
          <w:p w14:paraId="511BD42D"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Model A:</w:t>
            </w:r>
          </w:p>
          <w:p w14:paraId="33A7B178"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Random Effect Child Age</w:t>
            </w:r>
          </w:p>
        </w:tc>
        <w:tc>
          <w:tcPr>
            <w:tcW w:w="1540" w:type="dxa"/>
            <w:tcBorders>
              <w:top w:val="single" w:sz="4" w:space="0" w:color="auto"/>
              <w:left w:val="nil"/>
              <w:bottom w:val="single" w:sz="4" w:space="0" w:color="auto"/>
              <w:right w:val="nil"/>
            </w:tcBorders>
          </w:tcPr>
          <w:p w14:paraId="43500A62"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Model B:</w:t>
            </w:r>
          </w:p>
          <w:p w14:paraId="70AB1782"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Random Effect Child Sleep</w:t>
            </w:r>
          </w:p>
        </w:tc>
        <w:tc>
          <w:tcPr>
            <w:tcW w:w="1483" w:type="dxa"/>
            <w:tcBorders>
              <w:top w:val="single" w:sz="4" w:space="0" w:color="auto"/>
              <w:left w:val="nil"/>
              <w:bottom w:val="single" w:sz="4" w:space="0" w:color="auto"/>
              <w:right w:val="nil"/>
            </w:tcBorders>
          </w:tcPr>
          <w:p w14:paraId="6EB1C21F"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Model A:</w:t>
            </w:r>
          </w:p>
          <w:p w14:paraId="34710EAE"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Random Effect Child Age</w:t>
            </w:r>
          </w:p>
        </w:tc>
        <w:tc>
          <w:tcPr>
            <w:tcW w:w="1264" w:type="dxa"/>
            <w:tcBorders>
              <w:top w:val="single" w:sz="4" w:space="0" w:color="auto"/>
              <w:left w:val="nil"/>
              <w:bottom w:val="single" w:sz="4" w:space="0" w:color="auto"/>
              <w:right w:val="nil"/>
            </w:tcBorders>
          </w:tcPr>
          <w:p w14:paraId="704D06F2"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Model B:</w:t>
            </w:r>
          </w:p>
          <w:p w14:paraId="561054AB"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Random Effect Child Sleep</w:t>
            </w:r>
          </w:p>
        </w:tc>
        <w:tc>
          <w:tcPr>
            <w:tcW w:w="1516" w:type="dxa"/>
            <w:tcBorders>
              <w:top w:val="single" w:sz="4" w:space="0" w:color="auto"/>
              <w:left w:val="nil"/>
              <w:bottom w:val="single" w:sz="4" w:space="0" w:color="auto"/>
              <w:right w:val="nil"/>
            </w:tcBorders>
          </w:tcPr>
          <w:p w14:paraId="4B8D0D8B"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Model A:</w:t>
            </w:r>
          </w:p>
          <w:p w14:paraId="7D4D7D23"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Random Effect Child Age</w:t>
            </w:r>
          </w:p>
        </w:tc>
        <w:tc>
          <w:tcPr>
            <w:tcW w:w="1327" w:type="dxa"/>
            <w:tcBorders>
              <w:top w:val="single" w:sz="4" w:space="0" w:color="auto"/>
              <w:left w:val="nil"/>
              <w:bottom w:val="single" w:sz="4" w:space="0" w:color="auto"/>
              <w:right w:val="nil"/>
            </w:tcBorders>
          </w:tcPr>
          <w:p w14:paraId="20C69A48"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Model B:</w:t>
            </w:r>
          </w:p>
          <w:p w14:paraId="7E198BA7"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Random Effect Child Sleep</w:t>
            </w:r>
          </w:p>
        </w:tc>
      </w:tr>
      <w:tr w:rsidR="004244EB" w:rsidRPr="003755B3" w14:paraId="5564C0A8" w14:textId="77777777" w:rsidTr="00F83908">
        <w:tc>
          <w:tcPr>
            <w:tcW w:w="2315" w:type="dxa"/>
            <w:tcBorders>
              <w:top w:val="single" w:sz="4" w:space="0" w:color="auto"/>
              <w:left w:val="nil"/>
              <w:bottom w:val="nil"/>
              <w:right w:val="nil"/>
            </w:tcBorders>
          </w:tcPr>
          <w:p w14:paraId="2DF4802E" w14:textId="77777777" w:rsidR="004244EB" w:rsidRPr="000B08B0" w:rsidRDefault="004244EB" w:rsidP="00F83908">
            <w:pPr>
              <w:rPr>
                <w:rFonts w:ascii="Times New Roman" w:hAnsi="Times New Roman" w:cs="Times New Roman"/>
                <w:sz w:val="20"/>
                <w:szCs w:val="20"/>
              </w:rPr>
            </w:pPr>
            <w:r w:rsidRPr="000B08B0">
              <w:rPr>
                <w:rFonts w:ascii="Times New Roman" w:hAnsi="Times New Roman" w:cs="Times New Roman"/>
                <w:b/>
                <w:bCs/>
                <w:i/>
                <w:iCs/>
                <w:sz w:val="20"/>
                <w:szCs w:val="20"/>
              </w:rPr>
              <w:t xml:space="preserve">Fixed Effects </w:t>
            </w:r>
          </w:p>
        </w:tc>
        <w:tc>
          <w:tcPr>
            <w:tcW w:w="1336" w:type="dxa"/>
            <w:tcBorders>
              <w:top w:val="single" w:sz="4" w:space="0" w:color="auto"/>
              <w:left w:val="nil"/>
              <w:bottom w:val="nil"/>
              <w:right w:val="nil"/>
            </w:tcBorders>
          </w:tcPr>
          <w:p w14:paraId="17E6259A" w14:textId="77777777" w:rsidR="004244EB" w:rsidRPr="000B08B0" w:rsidRDefault="004244EB" w:rsidP="00F83908">
            <w:pPr>
              <w:rPr>
                <w:rFonts w:ascii="Times New Roman" w:hAnsi="Times New Roman" w:cs="Times New Roman"/>
                <w:sz w:val="20"/>
                <w:szCs w:val="20"/>
              </w:rPr>
            </w:pPr>
          </w:p>
        </w:tc>
        <w:tc>
          <w:tcPr>
            <w:tcW w:w="1540" w:type="dxa"/>
            <w:tcBorders>
              <w:top w:val="single" w:sz="4" w:space="0" w:color="auto"/>
              <w:left w:val="nil"/>
              <w:bottom w:val="nil"/>
              <w:right w:val="nil"/>
            </w:tcBorders>
          </w:tcPr>
          <w:p w14:paraId="733D43F5" w14:textId="77777777" w:rsidR="004244EB" w:rsidRPr="000B08B0" w:rsidRDefault="004244EB" w:rsidP="00F83908">
            <w:pPr>
              <w:rPr>
                <w:rFonts w:ascii="Times New Roman" w:hAnsi="Times New Roman" w:cs="Times New Roman"/>
                <w:sz w:val="20"/>
                <w:szCs w:val="20"/>
              </w:rPr>
            </w:pPr>
          </w:p>
        </w:tc>
        <w:tc>
          <w:tcPr>
            <w:tcW w:w="1483" w:type="dxa"/>
            <w:tcBorders>
              <w:top w:val="single" w:sz="4" w:space="0" w:color="auto"/>
              <w:left w:val="nil"/>
              <w:bottom w:val="nil"/>
              <w:right w:val="nil"/>
            </w:tcBorders>
          </w:tcPr>
          <w:p w14:paraId="106504FE" w14:textId="77777777" w:rsidR="004244EB" w:rsidRPr="000B08B0" w:rsidRDefault="004244EB" w:rsidP="00F83908">
            <w:pPr>
              <w:rPr>
                <w:rFonts w:ascii="Times New Roman" w:hAnsi="Times New Roman" w:cs="Times New Roman"/>
                <w:sz w:val="20"/>
                <w:szCs w:val="20"/>
              </w:rPr>
            </w:pPr>
          </w:p>
        </w:tc>
        <w:tc>
          <w:tcPr>
            <w:tcW w:w="1264" w:type="dxa"/>
            <w:tcBorders>
              <w:top w:val="single" w:sz="4" w:space="0" w:color="auto"/>
              <w:left w:val="nil"/>
              <w:bottom w:val="nil"/>
              <w:right w:val="nil"/>
            </w:tcBorders>
          </w:tcPr>
          <w:p w14:paraId="0E7D48D6" w14:textId="77777777" w:rsidR="004244EB" w:rsidRPr="000B08B0" w:rsidRDefault="004244EB" w:rsidP="00F83908">
            <w:pPr>
              <w:rPr>
                <w:rFonts w:ascii="Times New Roman" w:hAnsi="Times New Roman" w:cs="Times New Roman"/>
                <w:sz w:val="20"/>
                <w:szCs w:val="20"/>
              </w:rPr>
            </w:pPr>
          </w:p>
        </w:tc>
        <w:tc>
          <w:tcPr>
            <w:tcW w:w="1516" w:type="dxa"/>
            <w:tcBorders>
              <w:top w:val="single" w:sz="4" w:space="0" w:color="auto"/>
              <w:left w:val="nil"/>
              <w:bottom w:val="nil"/>
              <w:right w:val="nil"/>
            </w:tcBorders>
          </w:tcPr>
          <w:p w14:paraId="775FF4EF" w14:textId="77777777" w:rsidR="004244EB" w:rsidRPr="000B08B0" w:rsidRDefault="004244EB" w:rsidP="00F83908">
            <w:pPr>
              <w:rPr>
                <w:rFonts w:ascii="Times New Roman" w:hAnsi="Times New Roman" w:cs="Times New Roman"/>
                <w:sz w:val="20"/>
                <w:szCs w:val="20"/>
              </w:rPr>
            </w:pPr>
          </w:p>
        </w:tc>
        <w:tc>
          <w:tcPr>
            <w:tcW w:w="1327" w:type="dxa"/>
            <w:tcBorders>
              <w:top w:val="single" w:sz="4" w:space="0" w:color="auto"/>
              <w:left w:val="nil"/>
              <w:bottom w:val="nil"/>
              <w:right w:val="nil"/>
            </w:tcBorders>
          </w:tcPr>
          <w:p w14:paraId="374461B2" w14:textId="77777777" w:rsidR="004244EB" w:rsidRPr="000B08B0" w:rsidRDefault="004244EB" w:rsidP="00F83908">
            <w:pPr>
              <w:rPr>
                <w:rFonts w:ascii="Times New Roman" w:hAnsi="Times New Roman" w:cs="Times New Roman"/>
                <w:sz w:val="20"/>
                <w:szCs w:val="20"/>
              </w:rPr>
            </w:pPr>
          </w:p>
        </w:tc>
      </w:tr>
      <w:tr w:rsidR="004244EB" w:rsidRPr="003755B3" w14:paraId="1C3A9C84" w14:textId="77777777" w:rsidTr="00F83908">
        <w:tc>
          <w:tcPr>
            <w:tcW w:w="2315" w:type="dxa"/>
            <w:tcBorders>
              <w:top w:val="nil"/>
              <w:left w:val="nil"/>
              <w:bottom w:val="nil"/>
              <w:right w:val="nil"/>
            </w:tcBorders>
          </w:tcPr>
          <w:p w14:paraId="153FC274"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Intercept (</w:t>
            </w: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00</m:t>
                  </m:r>
                </m:sub>
              </m:sSub>
            </m:oMath>
            <w:r w:rsidRPr="000B08B0">
              <w:rPr>
                <w:rFonts w:ascii="Times New Roman" w:hAnsi="Times New Roman" w:cs="Times New Roman"/>
                <w:sz w:val="20"/>
                <w:szCs w:val="20"/>
              </w:rPr>
              <w:t>)</w:t>
            </w:r>
          </w:p>
        </w:tc>
        <w:tc>
          <w:tcPr>
            <w:tcW w:w="1336" w:type="dxa"/>
            <w:tcBorders>
              <w:top w:val="nil"/>
              <w:left w:val="nil"/>
              <w:bottom w:val="nil"/>
              <w:right w:val="nil"/>
            </w:tcBorders>
          </w:tcPr>
          <w:p w14:paraId="4A13925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2.824</w:t>
            </w:r>
          </w:p>
          <w:p w14:paraId="6BE0ED6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(.769)</w:t>
            </w:r>
          </w:p>
          <w:p w14:paraId="2F00D9F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540" w:type="dxa"/>
            <w:tcBorders>
              <w:top w:val="nil"/>
              <w:left w:val="nil"/>
              <w:bottom w:val="nil"/>
              <w:right w:val="nil"/>
            </w:tcBorders>
          </w:tcPr>
          <w:p w14:paraId="4EB7C10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2.806</w:t>
            </w:r>
          </w:p>
          <w:p w14:paraId="7A7649D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(.769)</w:t>
            </w:r>
          </w:p>
          <w:p w14:paraId="26FBC4C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483" w:type="dxa"/>
            <w:tcBorders>
              <w:top w:val="nil"/>
              <w:left w:val="nil"/>
              <w:bottom w:val="nil"/>
              <w:right w:val="nil"/>
            </w:tcBorders>
          </w:tcPr>
          <w:p w14:paraId="23B9C48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4.237</w:t>
            </w:r>
          </w:p>
          <w:p w14:paraId="28B4BFD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(2.302)</w:t>
            </w:r>
          </w:p>
          <w:p w14:paraId="3930645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sidRPr="000B08B0">
              <w:rPr>
                <w:rFonts w:ascii="Times New Roman" w:hAnsi="Times New Roman" w:cs="Times New Roman"/>
                <w:sz w:val="20"/>
                <w:szCs w:val="20"/>
              </w:rPr>
              <w:t xml:space="preserve"> .072</w:t>
            </w:r>
          </w:p>
        </w:tc>
        <w:tc>
          <w:tcPr>
            <w:tcW w:w="1264" w:type="dxa"/>
            <w:tcBorders>
              <w:top w:val="nil"/>
              <w:left w:val="nil"/>
              <w:bottom w:val="nil"/>
              <w:right w:val="nil"/>
            </w:tcBorders>
          </w:tcPr>
          <w:p w14:paraId="1085164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4.063</w:t>
            </w:r>
          </w:p>
          <w:p w14:paraId="5CB5352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(2.585)</w:t>
            </w:r>
          </w:p>
          <w:p w14:paraId="2EC5075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.122</w:t>
            </w:r>
          </w:p>
        </w:tc>
        <w:tc>
          <w:tcPr>
            <w:tcW w:w="1516" w:type="dxa"/>
            <w:tcBorders>
              <w:top w:val="nil"/>
              <w:left w:val="nil"/>
              <w:bottom w:val="nil"/>
              <w:right w:val="nil"/>
            </w:tcBorders>
          </w:tcPr>
          <w:p w14:paraId="57B6625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2.990</w:t>
            </w:r>
          </w:p>
          <w:p w14:paraId="0AE7EBD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(.699)</w:t>
            </w:r>
          </w:p>
          <w:p w14:paraId="7E4E719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327" w:type="dxa"/>
            <w:tcBorders>
              <w:top w:val="nil"/>
              <w:left w:val="nil"/>
              <w:bottom w:val="nil"/>
              <w:right w:val="nil"/>
            </w:tcBorders>
          </w:tcPr>
          <w:p w14:paraId="22687E5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2.983</w:t>
            </w:r>
          </w:p>
          <w:p w14:paraId="1DC339A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(.729)</w:t>
            </w:r>
          </w:p>
          <w:p w14:paraId="65878D0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&lt;</w:t>
            </w:r>
            <w:r w:rsidRPr="000B08B0">
              <w:rPr>
                <w:rFonts w:ascii="Times New Roman" w:hAnsi="Times New Roman" w:cs="Times New Roman"/>
                <w:sz w:val="20"/>
                <w:szCs w:val="20"/>
              </w:rPr>
              <w:t>.001***</w:t>
            </w:r>
          </w:p>
        </w:tc>
      </w:tr>
      <w:tr w:rsidR="004244EB" w:rsidRPr="003755B3" w14:paraId="47EB0AB0" w14:textId="77777777" w:rsidTr="00F83908">
        <w:tc>
          <w:tcPr>
            <w:tcW w:w="2315" w:type="dxa"/>
            <w:tcBorders>
              <w:top w:val="nil"/>
              <w:left w:val="nil"/>
              <w:bottom w:val="nil"/>
              <w:right w:val="nil"/>
            </w:tcBorders>
          </w:tcPr>
          <w:p w14:paraId="0F932C4D"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Caregiver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01</m:t>
                  </m:r>
                </m:sub>
              </m:sSub>
            </m:oMath>
            <w:r w:rsidRPr="000B08B0">
              <w:rPr>
                <w:rFonts w:ascii="Times New Roman" w:hAnsi="Times New Roman" w:cs="Times New Roman"/>
                <w:sz w:val="20"/>
                <w:szCs w:val="20"/>
              </w:rPr>
              <w:t>)</w:t>
            </w:r>
          </w:p>
        </w:tc>
        <w:tc>
          <w:tcPr>
            <w:tcW w:w="1336" w:type="dxa"/>
            <w:tcBorders>
              <w:top w:val="nil"/>
              <w:left w:val="nil"/>
              <w:bottom w:val="nil"/>
              <w:right w:val="nil"/>
            </w:tcBorders>
          </w:tcPr>
          <w:p w14:paraId="1C17503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.033</w:t>
            </w:r>
          </w:p>
          <w:p w14:paraId="456D9B2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(.010)</w:t>
            </w:r>
          </w:p>
          <w:p w14:paraId="18E54DE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.001***</w:t>
            </w:r>
          </w:p>
        </w:tc>
        <w:tc>
          <w:tcPr>
            <w:tcW w:w="1540" w:type="dxa"/>
            <w:tcBorders>
              <w:top w:val="nil"/>
              <w:left w:val="nil"/>
              <w:bottom w:val="nil"/>
              <w:right w:val="nil"/>
            </w:tcBorders>
          </w:tcPr>
          <w:p w14:paraId="2FEB707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.031</w:t>
            </w:r>
          </w:p>
          <w:p w14:paraId="76473AC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(.010)</w:t>
            </w:r>
          </w:p>
          <w:p w14:paraId="25A60C0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.002**</w:t>
            </w:r>
          </w:p>
        </w:tc>
        <w:tc>
          <w:tcPr>
            <w:tcW w:w="1483" w:type="dxa"/>
            <w:tcBorders>
              <w:top w:val="nil"/>
              <w:left w:val="nil"/>
              <w:bottom w:val="nil"/>
              <w:right w:val="nil"/>
            </w:tcBorders>
          </w:tcPr>
          <w:p w14:paraId="6E28439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19B5793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(.017)</w:t>
            </w:r>
          </w:p>
          <w:p w14:paraId="61F7A43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.850</w:t>
            </w:r>
          </w:p>
        </w:tc>
        <w:tc>
          <w:tcPr>
            <w:tcW w:w="1264" w:type="dxa"/>
            <w:tcBorders>
              <w:top w:val="nil"/>
              <w:left w:val="nil"/>
              <w:bottom w:val="nil"/>
              <w:right w:val="nil"/>
            </w:tcBorders>
          </w:tcPr>
          <w:p w14:paraId="7463DA7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35C2386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(.023)</w:t>
            </w:r>
          </w:p>
          <w:p w14:paraId="76FA30B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.889</w:t>
            </w:r>
          </w:p>
        </w:tc>
        <w:tc>
          <w:tcPr>
            <w:tcW w:w="1516" w:type="dxa"/>
            <w:tcBorders>
              <w:top w:val="nil"/>
              <w:left w:val="nil"/>
              <w:bottom w:val="nil"/>
              <w:right w:val="nil"/>
            </w:tcBorders>
          </w:tcPr>
          <w:p w14:paraId="772BB4E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.025</w:t>
            </w:r>
          </w:p>
          <w:p w14:paraId="62C79BE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(.009)</w:t>
            </w:r>
          </w:p>
          <w:p w14:paraId="1EB5616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sidRPr="000B08B0">
              <w:rPr>
                <w:rFonts w:ascii="Times New Roman" w:hAnsi="Times New Roman" w:cs="Times New Roman"/>
                <w:sz w:val="20"/>
                <w:szCs w:val="20"/>
              </w:rPr>
              <w:t>005**</w:t>
            </w:r>
          </w:p>
        </w:tc>
        <w:tc>
          <w:tcPr>
            <w:tcW w:w="1327" w:type="dxa"/>
            <w:tcBorders>
              <w:top w:val="nil"/>
              <w:left w:val="nil"/>
              <w:bottom w:val="nil"/>
              <w:right w:val="nil"/>
            </w:tcBorders>
          </w:tcPr>
          <w:p w14:paraId="2F66C73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.025</w:t>
            </w:r>
          </w:p>
          <w:p w14:paraId="14F5938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(.009)</w:t>
            </w:r>
          </w:p>
          <w:p w14:paraId="2C294FE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.006**</w:t>
            </w:r>
          </w:p>
        </w:tc>
      </w:tr>
      <w:tr w:rsidR="004244EB" w:rsidRPr="003755B3" w14:paraId="317223C3" w14:textId="77777777" w:rsidTr="00F83908">
        <w:trPr>
          <w:trHeight w:val="4"/>
        </w:trPr>
        <w:tc>
          <w:tcPr>
            <w:tcW w:w="2315" w:type="dxa"/>
            <w:tcBorders>
              <w:top w:val="nil"/>
              <w:left w:val="nil"/>
              <w:bottom w:val="nil"/>
              <w:right w:val="nil"/>
            </w:tcBorders>
          </w:tcPr>
          <w:p w14:paraId="1F05DD81"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Child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02</m:t>
                  </m:r>
                </m:sub>
              </m:sSub>
              <m:r>
                <w:rPr>
                  <w:rFonts w:ascii="Cambria Math" w:hAnsi="Cambria Math" w:cs="Times New Roman"/>
                  <w:sz w:val="20"/>
                  <w:szCs w:val="20"/>
                  <w:vertAlign w:val="subscript"/>
                </w:rPr>
                <m:t>)</m:t>
              </m:r>
            </m:oMath>
          </w:p>
          <w:p w14:paraId="3F0F4FFE"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i/>
                <w:iCs/>
                <w:sz w:val="20"/>
                <w:szCs w:val="20"/>
              </w:rPr>
              <w:t>Between-person level</w:t>
            </w:r>
          </w:p>
        </w:tc>
        <w:tc>
          <w:tcPr>
            <w:tcW w:w="1336" w:type="dxa"/>
            <w:tcBorders>
              <w:top w:val="nil"/>
              <w:left w:val="nil"/>
              <w:bottom w:val="nil"/>
              <w:right w:val="nil"/>
            </w:tcBorders>
          </w:tcPr>
          <w:p w14:paraId="497C8A9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-.013</w:t>
            </w:r>
          </w:p>
          <w:p w14:paraId="49DE332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(.018)</w:t>
            </w:r>
          </w:p>
          <w:p w14:paraId="6C5D26A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.477</w:t>
            </w:r>
          </w:p>
        </w:tc>
        <w:tc>
          <w:tcPr>
            <w:tcW w:w="1540" w:type="dxa"/>
            <w:tcBorders>
              <w:top w:val="nil"/>
              <w:left w:val="nil"/>
              <w:bottom w:val="nil"/>
              <w:right w:val="nil"/>
            </w:tcBorders>
          </w:tcPr>
          <w:p w14:paraId="4CA0931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-.012</w:t>
            </w:r>
          </w:p>
          <w:p w14:paraId="4737724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(.019)</w:t>
            </w:r>
          </w:p>
          <w:p w14:paraId="352906D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.534</w:t>
            </w:r>
          </w:p>
        </w:tc>
        <w:tc>
          <w:tcPr>
            <w:tcW w:w="1483" w:type="dxa"/>
            <w:tcBorders>
              <w:top w:val="nil"/>
              <w:left w:val="nil"/>
              <w:bottom w:val="nil"/>
              <w:right w:val="nil"/>
            </w:tcBorders>
          </w:tcPr>
          <w:p w14:paraId="01F7F3D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-.113</w:t>
            </w:r>
          </w:p>
          <w:p w14:paraId="20517BF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(.043)</w:t>
            </w:r>
          </w:p>
          <w:p w14:paraId="710E2AF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.010**</w:t>
            </w:r>
          </w:p>
        </w:tc>
        <w:tc>
          <w:tcPr>
            <w:tcW w:w="1264" w:type="dxa"/>
            <w:tcBorders>
              <w:top w:val="nil"/>
              <w:left w:val="nil"/>
              <w:bottom w:val="nil"/>
              <w:right w:val="nil"/>
            </w:tcBorders>
          </w:tcPr>
          <w:p w14:paraId="4793545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-.106</w:t>
            </w:r>
          </w:p>
          <w:p w14:paraId="7A169AB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(.064)</w:t>
            </w:r>
          </w:p>
          <w:p w14:paraId="503B336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sz w:val="20"/>
                <w:szCs w:val="20"/>
              </w:rPr>
              <w:t>.108</w:t>
            </w:r>
          </w:p>
        </w:tc>
        <w:tc>
          <w:tcPr>
            <w:tcW w:w="1516" w:type="dxa"/>
            <w:tcBorders>
              <w:top w:val="nil"/>
              <w:left w:val="nil"/>
              <w:bottom w:val="nil"/>
              <w:right w:val="nil"/>
            </w:tcBorders>
          </w:tcPr>
          <w:p w14:paraId="0A2FE23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-.021</w:t>
            </w:r>
          </w:p>
          <w:p w14:paraId="6A07269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(.016)</w:t>
            </w:r>
          </w:p>
          <w:p w14:paraId="2F61107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sz w:val="20"/>
                <w:szCs w:val="20"/>
              </w:rPr>
              <w:t>.190</w:t>
            </w:r>
          </w:p>
        </w:tc>
        <w:tc>
          <w:tcPr>
            <w:tcW w:w="1327" w:type="dxa"/>
            <w:tcBorders>
              <w:top w:val="nil"/>
              <w:left w:val="nil"/>
              <w:bottom w:val="nil"/>
              <w:right w:val="nil"/>
            </w:tcBorders>
          </w:tcPr>
          <w:p w14:paraId="39C10D8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-.021</w:t>
            </w:r>
          </w:p>
          <w:p w14:paraId="3E31CB2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(.018)</w:t>
            </w:r>
          </w:p>
          <w:p w14:paraId="174AF3A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.243</w:t>
            </w:r>
          </w:p>
        </w:tc>
      </w:tr>
      <w:tr w:rsidR="004244EB" w:rsidRPr="003755B3" w14:paraId="492DC498" w14:textId="77777777" w:rsidTr="00F83908">
        <w:trPr>
          <w:trHeight w:val="5"/>
        </w:trPr>
        <w:tc>
          <w:tcPr>
            <w:tcW w:w="2315" w:type="dxa"/>
            <w:tcBorders>
              <w:top w:val="nil"/>
              <w:left w:val="nil"/>
              <w:bottom w:val="nil"/>
              <w:right w:val="nil"/>
            </w:tcBorders>
          </w:tcPr>
          <w:p w14:paraId="02D2BE5E"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 xml:space="preserve">Child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10</m:t>
                  </m:r>
                </m:sub>
              </m:sSub>
              <m:r>
                <w:rPr>
                  <w:rFonts w:ascii="Cambria Math" w:hAnsi="Cambria Math" w:cs="Times New Roman"/>
                  <w:sz w:val="20"/>
                  <w:szCs w:val="20"/>
                  <w:vertAlign w:val="subscript"/>
                </w:rPr>
                <m:t>)</m:t>
              </m:r>
            </m:oMath>
          </w:p>
          <w:p w14:paraId="69DDDD69"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i/>
                <w:iCs/>
                <w:sz w:val="20"/>
                <w:szCs w:val="20"/>
              </w:rPr>
              <w:t>Within-person level</w:t>
            </w:r>
          </w:p>
        </w:tc>
        <w:tc>
          <w:tcPr>
            <w:tcW w:w="1336" w:type="dxa"/>
            <w:tcBorders>
              <w:top w:val="nil"/>
              <w:left w:val="nil"/>
              <w:bottom w:val="nil"/>
              <w:right w:val="nil"/>
            </w:tcBorders>
          </w:tcPr>
          <w:p w14:paraId="7F83E70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0241E46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34E3675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.246</w:t>
            </w:r>
          </w:p>
        </w:tc>
        <w:tc>
          <w:tcPr>
            <w:tcW w:w="1540" w:type="dxa"/>
            <w:tcBorders>
              <w:top w:val="nil"/>
              <w:left w:val="nil"/>
              <w:bottom w:val="nil"/>
              <w:right w:val="nil"/>
            </w:tcBorders>
          </w:tcPr>
          <w:p w14:paraId="12FFF8A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00F3082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068D29E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.112</w:t>
            </w:r>
          </w:p>
        </w:tc>
        <w:tc>
          <w:tcPr>
            <w:tcW w:w="1483" w:type="dxa"/>
            <w:tcBorders>
              <w:top w:val="nil"/>
              <w:left w:val="nil"/>
              <w:bottom w:val="nil"/>
              <w:right w:val="nil"/>
            </w:tcBorders>
            <w:shd w:val="clear" w:color="auto" w:fill="auto"/>
          </w:tcPr>
          <w:p w14:paraId="708C181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49852C0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14F6613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.983</w:t>
            </w:r>
          </w:p>
        </w:tc>
        <w:tc>
          <w:tcPr>
            <w:tcW w:w="1264" w:type="dxa"/>
            <w:tcBorders>
              <w:top w:val="nil"/>
              <w:left w:val="nil"/>
              <w:bottom w:val="nil"/>
              <w:right w:val="nil"/>
            </w:tcBorders>
          </w:tcPr>
          <w:p w14:paraId="4AFBFA3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-.0004</w:t>
            </w:r>
          </w:p>
          <w:p w14:paraId="3FBB8A5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18B619F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sz w:val="20"/>
                <w:szCs w:val="20"/>
              </w:rPr>
              <w:t>.912</w:t>
            </w:r>
          </w:p>
        </w:tc>
        <w:tc>
          <w:tcPr>
            <w:tcW w:w="1516" w:type="dxa"/>
            <w:tcBorders>
              <w:top w:val="nil"/>
              <w:left w:val="nil"/>
              <w:bottom w:val="nil"/>
              <w:right w:val="nil"/>
            </w:tcBorders>
          </w:tcPr>
          <w:p w14:paraId="1D0E2E8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441CEF0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250AB98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.235</w:t>
            </w:r>
          </w:p>
        </w:tc>
        <w:tc>
          <w:tcPr>
            <w:tcW w:w="1327" w:type="dxa"/>
            <w:tcBorders>
              <w:top w:val="nil"/>
              <w:left w:val="nil"/>
              <w:bottom w:val="nil"/>
              <w:right w:val="nil"/>
            </w:tcBorders>
          </w:tcPr>
          <w:p w14:paraId="277C760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6CC8489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5A960AE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.115</w:t>
            </w:r>
          </w:p>
        </w:tc>
      </w:tr>
      <w:tr w:rsidR="004244EB" w:rsidRPr="003755B3" w14:paraId="2D3C81F0" w14:textId="77777777" w:rsidTr="00F83908">
        <w:trPr>
          <w:trHeight w:val="4"/>
        </w:trPr>
        <w:tc>
          <w:tcPr>
            <w:tcW w:w="2315" w:type="dxa"/>
            <w:tcBorders>
              <w:top w:val="nil"/>
              <w:left w:val="nil"/>
              <w:bottom w:val="nil"/>
              <w:right w:val="nil"/>
            </w:tcBorders>
          </w:tcPr>
          <w:p w14:paraId="7BDBD248"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Child 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03</m:t>
                  </m:r>
                </m:sub>
              </m:sSub>
            </m:oMath>
            <w:r w:rsidRPr="000B08B0">
              <w:rPr>
                <w:rFonts w:ascii="Times New Roman" w:hAnsi="Times New Roman" w:cs="Times New Roman"/>
                <w:sz w:val="20"/>
                <w:szCs w:val="20"/>
              </w:rPr>
              <w:t>)</w:t>
            </w:r>
          </w:p>
          <w:p w14:paraId="3B1F16E8"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i/>
                <w:iCs/>
                <w:sz w:val="20"/>
                <w:szCs w:val="20"/>
              </w:rPr>
              <w:t>Between-person level</w:t>
            </w:r>
          </w:p>
        </w:tc>
        <w:tc>
          <w:tcPr>
            <w:tcW w:w="1336" w:type="dxa"/>
            <w:tcBorders>
              <w:top w:val="nil"/>
              <w:left w:val="nil"/>
              <w:bottom w:val="nil"/>
              <w:right w:val="nil"/>
            </w:tcBorders>
          </w:tcPr>
          <w:p w14:paraId="32BE9AC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5544654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(.001)</w:t>
            </w:r>
          </w:p>
          <w:p w14:paraId="3BED922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.067</w:t>
            </w:r>
          </w:p>
        </w:tc>
        <w:tc>
          <w:tcPr>
            <w:tcW w:w="1540" w:type="dxa"/>
            <w:tcBorders>
              <w:top w:val="nil"/>
              <w:left w:val="nil"/>
              <w:bottom w:val="nil"/>
              <w:right w:val="nil"/>
            </w:tcBorders>
          </w:tcPr>
          <w:p w14:paraId="240DDC8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42D3185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(.001)</w:t>
            </w:r>
          </w:p>
          <w:p w14:paraId="375A8D6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.082</w:t>
            </w:r>
          </w:p>
        </w:tc>
        <w:tc>
          <w:tcPr>
            <w:tcW w:w="1483" w:type="dxa"/>
            <w:tcBorders>
              <w:top w:val="nil"/>
              <w:left w:val="nil"/>
              <w:bottom w:val="nil"/>
              <w:right w:val="nil"/>
            </w:tcBorders>
          </w:tcPr>
          <w:p w14:paraId="27EEF47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-.004</w:t>
            </w:r>
          </w:p>
          <w:p w14:paraId="1526645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7CE3F38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.182</w:t>
            </w:r>
          </w:p>
        </w:tc>
        <w:tc>
          <w:tcPr>
            <w:tcW w:w="1264" w:type="dxa"/>
            <w:tcBorders>
              <w:top w:val="nil"/>
              <w:left w:val="nil"/>
              <w:bottom w:val="nil"/>
              <w:right w:val="nil"/>
            </w:tcBorders>
          </w:tcPr>
          <w:p w14:paraId="5003974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-.004</w:t>
            </w:r>
          </w:p>
          <w:p w14:paraId="34CE7E7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(.003)</w:t>
            </w:r>
          </w:p>
          <w:p w14:paraId="70D5891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.298</w:t>
            </w:r>
          </w:p>
        </w:tc>
        <w:tc>
          <w:tcPr>
            <w:tcW w:w="1516" w:type="dxa"/>
            <w:tcBorders>
              <w:top w:val="nil"/>
              <w:left w:val="nil"/>
              <w:bottom w:val="nil"/>
              <w:right w:val="nil"/>
            </w:tcBorders>
          </w:tcPr>
          <w:p w14:paraId="4AFA3C7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7CEE386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(.001)</w:t>
            </w:r>
          </w:p>
          <w:p w14:paraId="59F5E64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sidRPr="000B08B0">
              <w:rPr>
                <w:rFonts w:ascii="Times New Roman" w:hAnsi="Times New Roman" w:cs="Times New Roman"/>
                <w:sz w:val="20"/>
                <w:szCs w:val="20"/>
              </w:rPr>
              <w:t>021*</w:t>
            </w:r>
          </w:p>
        </w:tc>
        <w:tc>
          <w:tcPr>
            <w:tcW w:w="1327" w:type="dxa"/>
            <w:tcBorders>
              <w:top w:val="nil"/>
              <w:left w:val="nil"/>
              <w:bottom w:val="nil"/>
              <w:right w:val="nil"/>
            </w:tcBorders>
          </w:tcPr>
          <w:p w14:paraId="4991555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-.002</w:t>
            </w:r>
          </w:p>
          <w:p w14:paraId="6782DE7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(.001)</w:t>
            </w:r>
          </w:p>
          <w:p w14:paraId="229E47F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Pr>
                <w:rFonts w:ascii="Times New Roman" w:hAnsi="Times New Roman" w:cs="Times New Roman"/>
                <w:i/>
                <w:iCs/>
                <w:sz w:val="20"/>
                <w:szCs w:val="20"/>
              </w:rPr>
              <w:t xml:space="preserve"> </w:t>
            </w:r>
            <w:r w:rsidRPr="000B08B0">
              <w:rPr>
                <w:rFonts w:ascii="Times New Roman" w:hAnsi="Times New Roman" w:cs="Times New Roman"/>
                <w:sz w:val="20"/>
                <w:szCs w:val="20"/>
              </w:rPr>
              <w:t>.036*</w:t>
            </w:r>
          </w:p>
        </w:tc>
      </w:tr>
      <w:tr w:rsidR="004244EB" w:rsidRPr="003755B3" w14:paraId="2DB5FD9D" w14:textId="77777777" w:rsidTr="00F83908">
        <w:trPr>
          <w:trHeight w:val="4"/>
        </w:trPr>
        <w:tc>
          <w:tcPr>
            <w:tcW w:w="2315" w:type="dxa"/>
            <w:tcBorders>
              <w:top w:val="nil"/>
              <w:left w:val="nil"/>
              <w:bottom w:val="nil"/>
              <w:right w:val="nil"/>
            </w:tcBorders>
          </w:tcPr>
          <w:p w14:paraId="0551A38A"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Child 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20</m:t>
                  </m:r>
                </m:sub>
              </m:sSub>
            </m:oMath>
            <w:r w:rsidRPr="000B08B0">
              <w:rPr>
                <w:rFonts w:ascii="Times New Roman" w:hAnsi="Times New Roman" w:cs="Times New Roman"/>
                <w:sz w:val="20"/>
                <w:szCs w:val="20"/>
              </w:rPr>
              <w:t>)</w:t>
            </w:r>
          </w:p>
          <w:p w14:paraId="27FBA652"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i/>
                <w:iCs/>
                <w:sz w:val="20"/>
                <w:szCs w:val="20"/>
              </w:rPr>
              <w:t>Within-person level</w:t>
            </w:r>
          </w:p>
        </w:tc>
        <w:tc>
          <w:tcPr>
            <w:tcW w:w="1336" w:type="dxa"/>
            <w:tcBorders>
              <w:top w:val="nil"/>
              <w:left w:val="nil"/>
              <w:bottom w:val="nil"/>
              <w:right w:val="nil"/>
            </w:tcBorders>
          </w:tcPr>
          <w:p w14:paraId="7C2872A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-.0003</w:t>
            </w:r>
          </w:p>
          <w:p w14:paraId="36C43D5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(.0004)</w:t>
            </w:r>
          </w:p>
          <w:p w14:paraId="21726BC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.489</w:t>
            </w:r>
          </w:p>
        </w:tc>
        <w:tc>
          <w:tcPr>
            <w:tcW w:w="1540" w:type="dxa"/>
            <w:tcBorders>
              <w:top w:val="nil"/>
              <w:left w:val="nil"/>
              <w:bottom w:val="nil"/>
              <w:right w:val="nil"/>
            </w:tcBorders>
          </w:tcPr>
          <w:p w14:paraId="3D9C9E9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-.0006</w:t>
            </w:r>
          </w:p>
          <w:p w14:paraId="3C7CA14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w:t>
            </w:r>
            <w:r>
              <w:rPr>
                <w:rFonts w:ascii="Times New Roman" w:hAnsi="Times New Roman" w:cs="Times New Roman"/>
                <w:sz w:val="20"/>
                <w:szCs w:val="20"/>
              </w:rPr>
              <w:t>5</w:t>
            </w:r>
            <w:r w:rsidRPr="000B08B0">
              <w:rPr>
                <w:rFonts w:ascii="Times New Roman" w:hAnsi="Times New Roman" w:cs="Times New Roman"/>
                <w:sz w:val="20"/>
                <w:szCs w:val="20"/>
              </w:rPr>
              <w:t>)</w:t>
            </w:r>
          </w:p>
          <w:p w14:paraId="14450BC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.196</w:t>
            </w:r>
          </w:p>
        </w:tc>
        <w:tc>
          <w:tcPr>
            <w:tcW w:w="1483" w:type="dxa"/>
            <w:tcBorders>
              <w:top w:val="nil"/>
              <w:left w:val="nil"/>
              <w:bottom w:val="nil"/>
              <w:right w:val="nil"/>
            </w:tcBorders>
          </w:tcPr>
          <w:p w14:paraId="37E0732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.0002</w:t>
            </w:r>
          </w:p>
          <w:p w14:paraId="38ADA38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(.0007)</w:t>
            </w:r>
          </w:p>
          <w:p w14:paraId="7867A3D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.759</w:t>
            </w:r>
          </w:p>
        </w:tc>
        <w:tc>
          <w:tcPr>
            <w:tcW w:w="1264" w:type="dxa"/>
            <w:tcBorders>
              <w:top w:val="nil"/>
              <w:left w:val="nil"/>
              <w:bottom w:val="nil"/>
              <w:right w:val="nil"/>
            </w:tcBorders>
          </w:tcPr>
          <w:p w14:paraId="3B0596F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607C96F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(.0008)</w:t>
            </w:r>
          </w:p>
          <w:p w14:paraId="26B8151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.926</w:t>
            </w:r>
          </w:p>
        </w:tc>
        <w:tc>
          <w:tcPr>
            <w:tcW w:w="1516" w:type="dxa"/>
            <w:tcBorders>
              <w:top w:val="nil"/>
              <w:left w:val="nil"/>
              <w:bottom w:val="nil"/>
              <w:right w:val="nil"/>
            </w:tcBorders>
          </w:tcPr>
          <w:p w14:paraId="7F0CDB6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2B4A016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(.0004)</w:t>
            </w:r>
          </w:p>
          <w:p w14:paraId="512446A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sz w:val="20"/>
                <w:szCs w:val="20"/>
              </w:rPr>
              <w:t>.771</w:t>
            </w:r>
          </w:p>
        </w:tc>
        <w:tc>
          <w:tcPr>
            <w:tcW w:w="1327" w:type="dxa"/>
            <w:tcBorders>
              <w:top w:val="nil"/>
              <w:left w:val="nil"/>
              <w:bottom w:val="nil"/>
              <w:right w:val="nil"/>
            </w:tcBorders>
          </w:tcPr>
          <w:p w14:paraId="77B728A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-.0003</w:t>
            </w:r>
          </w:p>
          <w:p w14:paraId="48A0043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(.0004)</w:t>
            </w:r>
          </w:p>
          <w:p w14:paraId="3DCE483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.372</w:t>
            </w:r>
          </w:p>
        </w:tc>
      </w:tr>
      <w:tr w:rsidR="004244EB" w:rsidRPr="003755B3" w14:paraId="1C1BAA85" w14:textId="77777777" w:rsidTr="00F83908">
        <w:trPr>
          <w:trHeight w:val="8"/>
        </w:trPr>
        <w:tc>
          <w:tcPr>
            <w:tcW w:w="2315" w:type="dxa"/>
            <w:tcBorders>
              <w:top w:val="nil"/>
              <w:left w:val="nil"/>
              <w:bottom w:val="nil"/>
              <w:right w:val="nil"/>
            </w:tcBorders>
          </w:tcPr>
          <w:p w14:paraId="39CF4561"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 xml:space="preserve">ChildAge*ChildSleep </w:t>
            </w:r>
            <m:oMath>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04</m:t>
                  </m:r>
                </m:sub>
              </m:sSub>
              <m:r>
                <w:rPr>
                  <w:rFonts w:ascii="Cambria Math" w:hAnsi="Cambria Math" w:cs="Times New Roman"/>
                  <w:sz w:val="20"/>
                  <w:szCs w:val="20"/>
                  <w:vertAlign w:val="subscript"/>
                </w:rPr>
                <m:t>)</m:t>
              </m:r>
            </m:oMath>
          </w:p>
          <w:p w14:paraId="5FA56FCE"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i/>
                <w:iCs/>
                <w:sz w:val="20"/>
                <w:szCs w:val="20"/>
              </w:rPr>
              <w:t>Between-person level</w:t>
            </w:r>
          </w:p>
        </w:tc>
        <w:tc>
          <w:tcPr>
            <w:tcW w:w="1336" w:type="dxa"/>
            <w:tcBorders>
              <w:top w:val="nil"/>
              <w:left w:val="nil"/>
              <w:bottom w:val="nil"/>
              <w:right w:val="nil"/>
            </w:tcBorders>
          </w:tcPr>
          <w:p w14:paraId="68BF1C4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.00001</w:t>
            </w:r>
          </w:p>
          <w:p w14:paraId="06ADE0D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5796446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.607</w:t>
            </w:r>
          </w:p>
        </w:tc>
        <w:tc>
          <w:tcPr>
            <w:tcW w:w="1540" w:type="dxa"/>
            <w:tcBorders>
              <w:top w:val="nil"/>
              <w:left w:val="nil"/>
              <w:bottom w:val="nil"/>
              <w:right w:val="nil"/>
            </w:tcBorders>
          </w:tcPr>
          <w:p w14:paraId="3ACC2AF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.00001</w:t>
            </w:r>
          </w:p>
          <w:p w14:paraId="459A35D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4810D56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.680</w:t>
            </w:r>
          </w:p>
        </w:tc>
        <w:tc>
          <w:tcPr>
            <w:tcW w:w="1483" w:type="dxa"/>
            <w:tcBorders>
              <w:top w:val="nil"/>
              <w:left w:val="nil"/>
              <w:bottom w:val="nil"/>
              <w:right w:val="nil"/>
            </w:tcBorders>
            <w:shd w:val="clear" w:color="auto" w:fill="auto"/>
          </w:tcPr>
          <w:p w14:paraId="48D75E6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.0002</w:t>
            </w:r>
          </w:p>
          <w:p w14:paraId="094E7A8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(.00006)</w:t>
            </w:r>
          </w:p>
          <w:p w14:paraId="22BF5B5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 .004**</w:t>
            </w:r>
          </w:p>
        </w:tc>
        <w:tc>
          <w:tcPr>
            <w:tcW w:w="1264" w:type="dxa"/>
            <w:tcBorders>
              <w:top w:val="nil"/>
              <w:left w:val="nil"/>
              <w:bottom w:val="nil"/>
              <w:right w:val="nil"/>
            </w:tcBorders>
            <w:shd w:val="clear" w:color="auto" w:fill="auto"/>
          </w:tcPr>
          <w:p w14:paraId="222011B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.0002</w:t>
            </w:r>
          </w:p>
          <w:p w14:paraId="43537B2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(.00001)</w:t>
            </w:r>
          </w:p>
          <w:p w14:paraId="74A88EC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.081</w:t>
            </w:r>
          </w:p>
        </w:tc>
        <w:tc>
          <w:tcPr>
            <w:tcW w:w="1516" w:type="dxa"/>
            <w:tcBorders>
              <w:top w:val="nil"/>
              <w:left w:val="nil"/>
              <w:bottom w:val="nil"/>
              <w:right w:val="nil"/>
            </w:tcBorders>
          </w:tcPr>
          <w:p w14:paraId="017AAC6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5A33ECB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(.00002)</w:t>
            </w:r>
          </w:p>
          <w:p w14:paraId="150CFC6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sidRPr="000B08B0">
              <w:rPr>
                <w:rFonts w:ascii="Times New Roman" w:hAnsi="Times New Roman" w:cs="Times New Roman"/>
                <w:sz w:val="20"/>
                <w:szCs w:val="20"/>
              </w:rPr>
              <w:t>199</w:t>
            </w:r>
          </w:p>
        </w:tc>
        <w:tc>
          <w:tcPr>
            <w:tcW w:w="1327" w:type="dxa"/>
            <w:tcBorders>
              <w:top w:val="nil"/>
              <w:left w:val="nil"/>
              <w:bottom w:val="nil"/>
              <w:right w:val="nil"/>
            </w:tcBorders>
          </w:tcPr>
          <w:p w14:paraId="2E3BCB2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46ED081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0E5CE07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 .273</w:t>
            </w:r>
          </w:p>
        </w:tc>
      </w:tr>
      <w:tr w:rsidR="004244EB" w:rsidRPr="003755B3" w14:paraId="4F35EF10" w14:textId="77777777" w:rsidTr="00F83908">
        <w:trPr>
          <w:trHeight w:val="7"/>
        </w:trPr>
        <w:tc>
          <w:tcPr>
            <w:tcW w:w="2315" w:type="dxa"/>
            <w:tcBorders>
              <w:top w:val="nil"/>
              <w:left w:val="nil"/>
              <w:bottom w:val="nil"/>
              <w:right w:val="nil"/>
            </w:tcBorders>
          </w:tcPr>
          <w:p w14:paraId="6C6964C4"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ChildAge*ChildSleep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30</m:t>
                  </m:r>
                </m:sub>
              </m:sSub>
            </m:oMath>
            <w:r w:rsidRPr="000B08B0">
              <w:rPr>
                <w:rFonts w:ascii="Times New Roman" w:hAnsi="Times New Roman" w:cs="Times New Roman"/>
                <w:sz w:val="20"/>
                <w:szCs w:val="20"/>
              </w:rPr>
              <w:t>)</w:t>
            </w:r>
          </w:p>
          <w:p w14:paraId="224B92BD"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i/>
                <w:iCs/>
                <w:sz w:val="20"/>
                <w:szCs w:val="20"/>
              </w:rPr>
              <w:t>Within-person level</w:t>
            </w:r>
          </w:p>
        </w:tc>
        <w:tc>
          <w:tcPr>
            <w:tcW w:w="1336" w:type="dxa"/>
            <w:tcBorders>
              <w:top w:val="nil"/>
              <w:left w:val="nil"/>
              <w:bottom w:val="nil"/>
              <w:right w:val="nil"/>
            </w:tcBorders>
          </w:tcPr>
          <w:p w14:paraId="484926E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-.00004</w:t>
            </w:r>
          </w:p>
          <w:p w14:paraId="3966B91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(.00002)</w:t>
            </w:r>
          </w:p>
          <w:p w14:paraId="34D6CE1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.139</w:t>
            </w:r>
          </w:p>
        </w:tc>
        <w:tc>
          <w:tcPr>
            <w:tcW w:w="1540" w:type="dxa"/>
            <w:tcBorders>
              <w:top w:val="nil"/>
              <w:left w:val="nil"/>
              <w:bottom w:val="nil"/>
              <w:right w:val="nil"/>
            </w:tcBorders>
          </w:tcPr>
          <w:p w14:paraId="2FAE21E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-.00006</w:t>
            </w:r>
          </w:p>
          <w:p w14:paraId="4658507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45130CF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 </w:t>
            </w:r>
            <w:r w:rsidRPr="000B08B0">
              <w:rPr>
                <w:rFonts w:ascii="Times New Roman" w:hAnsi="Times New Roman" w:cs="Times New Roman"/>
                <w:sz w:val="20"/>
                <w:szCs w:val="20"/>
              </w:rPr>
              <w:t>.031*</w:t>
            </w:r>
          </w:p>
        </w:tc>
        <w:tc>
          <w:tcPr>
            <w:tcW w:w="1483" w:type="dxa"/>
            <w:tcBorders>
              <w:top w:val="nil"/>
              <w:left w:val="nil"/>
              <w:bottom w:val="nil"/>
              <w:right w:val="nil"/>
            </w:tcBorders>
          </w:tcPr>
          <w:p w14:paraId="06E53A9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.00002</w:t>
            </w:r>
          </w:p>
          <w:p w14:paraId="2306A5E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(.00004)</w:t>
            </w:r>
          </w:p>
          <w:p w14:paraId="511754F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.576</w:t>
            </w:r>
          </w:p>
        </w:tc>
        <w:tc>
          <w:tcPr>
            <w:tcW w:w="1264" w:type="dxa"/>
            <w:tcBorders>
              <w:top w:val="nil"/>
              <w:left w:val="nil"/>
              <w:bottom w:val="nil"/>
              <w:right w:val="nil"/>
            </w:tcBorders>
          </w:tcPr>
          <w:p w14:paraId="0723CE4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2.582E-6</w:t>
            </w:r>
          </w:p>
          <w:p w14:paraId="03ADD41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3EAD21D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sz w:val="20"/>
                <w:szCs w:val="20"/>
              </w:rPr>
              <w:t>.933</w:t>
            </w:r>
          </w:p>
        </w:tc>
        <w:tc>
          <w:tcPr>
            <w:tcW w:w="1516" w:type="dxa"/>
            <w:tcBorders>
              <w:top w:val="nil"/>
              <w:left w:val="nil"/>
              <w:bottom w:val="nil"/>
              <w:right w:val="nil"/>
            </w:tcBorders>
          </w:tcPr>
          <w:p w14:paraId="12F8C9A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-.00001</w:t>
            </w:r>
          </w:p>
          <w:p w14:paraId="6D5D694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(.00002)</w:t>
            </w:r>
          </w:p>
          <w:p w14:paraId="339DBA6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Pr>
                <w:rFonts w:ascii="Times New Roman" w:hAnsi="Times New Roman" w:cs="Times New Roman"/>
                <w:i/>
                <w:iCs/>
                <w:sz w:val="20"/>
                <w:szCs w:val="20"/>
              </w:rPr>
              <w:t xml:space="preserve"> </w:t>
            </w:r>
            <w:r w:rsidRPr="000B08B0">
              <w:rPr>
                <w:rFonts w:ascii="Times New Roman" w:hAnsi="Times New Roman" w:cs="Times New Roman"/>
                <w:i/>
                <w:iCs/>
                <w:sz w:val="20"/>
                <w:szCs w:val="20"/>
              </w:rPr>
              <w:t>.</w:t>
            </w:r>
            <w:r w:rsidRPr="000B08B0">
              <w:rPr>
                <w:rFonts w:ascii="Times New Roman" w:hAnsi="Times New Roman" w:cs="Times New Roman"/>
                <w:sz w:val="20"/>
                <w:szCs w:val="20"/>
              </w:rPr>
              <w:t>628</w:t>
            </w:r>
          </w:p>
        </w:tc>
        <w:tc>
          <w:tcPr>
            <w:tcW w:w="1327" w:type="dxa"/>
            <w:tcBorders>
              <w:top w:val="nil"/>
              <w:left w:val="nil"/>
              <w:bottom w:val="nil"/>
              <w:right w:val="nil"/>
            </w:tcBorders>
          </w:tcPr>
          <w:p w14:paraId="45054FB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-.00003</w:t>
            </w:r>
          </w:p>
          <w:p w14:paraId="77CF3BA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(.00002)</w:t>
            </w:r>
          </w:p>
          <w:p w14:paraId="643137C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.135</w:t>
            </w:r>
          </w:p>
        </w:tc>
      </w:tr>
      <w:tr w:rsidR="004244EB" w:rsidRPr="003755B3" w14:paraId="18FD4EBA" w14:textId="77777777" w:rsidTr="00F83908">
        <w:trPr>
          <w:trHeight w:val="1"/>
        </w:trPr>
        <w:tc>
          <w:tcPr>
            <w:tcW w:w="2315" w:type="dxa"/>
            <w:tcBorders>
              <w:top w:val="nil"/>
              <w:left w:val="nil"/>
              <w:bottom w:val="nil"/>
              <w:right w:val="nil"/>
            </w:tcBorders>
          </w:tcPr>
          <w:p w14:paraId="632118DE" w14:textId="77777777" w:rsidR="004244EB" w:rsidRPr="000B08B0" w:rsidRDefault="004244EB" w:rsidP="00F83908">
            <w:pPr>
              <w:rPr>
                <w:rFonts w:ascii="Times New Roman" w:hAnsi="Times New Roman" w:cs="Times New Roman"/>
                <w:b/>
                <w:bCs/>
                <w:i/>
                <w:iCs/>
                <w:sz w:val="20"/>
                <w:szCs w:val="20"/>
              </w:rPr>
            </w:pPr>
            <w:r w:rsidRPr="000B08B0">
              <w:rPr>
                <w:rFonts w:ascii="Times New Roman" w:hAnsi="Times New Roman" w:cs="Times New Roman"/>
                <w:b/>
                <w:bCs/>
                <w:i/>
                <w:iCs/>
                <w:sz w:val="20"/>
                <w:szCs w:val="20"/>
              </w:rPr>
              <w:t>Error Variance</w:t>
            </w:r>
          </w:p>
        </w:tc>
        <w:tc>
          <w:tcPr>
            <w:tcW w:w="1336" w:type="dxa"/>
            <w:tcBorders>
              <w:top w:val="nil"/>
              <w:left w:val="nil"/>
              <w:bottom w:val="nil"/>
              <w:right w:val="nil"/>
            </w:tcBorders>
          </w:tcPr>
          <w:p w14:paraId="07C3F79C" w14:textId="77777777" w:rsidR="004244EB" w:rsidRPr="000B08B0" w:rsidRDefault="004244EB" w:rsidP="00F83908">
            <w:pPr>
              <w:jc w:val="center"/>
              <w:rPr>
                <w:rFonts w:ascii="Times New Roman" w:hAnsi="Times New Roman" w:cs="Times New Roman"/>
                <w:sz w:val="20"/>
                <w:szCs w:val="20"/>
              </w:rPr>
            </w:pPr>
          </w:p>
        </w:tc>
        <w:tc>
          <w:tcPr>
            <w:tcW w:w="1540" w:type="dxa"/>
            <w:tcBorders>
              <w:top w:val="nil"/>
              <w:left w:val="nil"/>
              <w:bottom w:val="nil"/>
              <w:right w:val="nil"/>
            </w:tcBorders>
          </w:tcPr>
          <w:p w14:paraId="03FED1ED" w14:textId="77777777" w:rsidR="004244EB" w:rsidRPr="000B08B0" w:rsidRDefault="004244EB" w:rsidP="00F83908">
            <w:pPr>
              <w:jc w:val="center"/>
              <w:rPr>
                <w:rFonts w:ascii="Times New Roman" w:hAnsi="Times New Roman" w:cs="Times New Roman"/>
                <w:sz w:val="20"/>
                <w:szCs w:val="20"/>
              </w:rPr>
            </w:pPr>
          </w:p>
        </w:tc>
        <w:tc>
          <w:tcPr>
            <w:tcW w:w="1483" w:type="dxa"/>
            <w:tcBorders>
              <w:top w:val="nil"/>
              <w:left w:val="nil"/>
              <w:bottom w:val="nil"/>
              <w:right w:val="nil"/>
            </w:tcBorders>
          </w:tcPr>
          <w:p w14:paraId="61C811B1" w14:textId="77777777" w:rsidR="004244EB" w:rsidRPr="000B08B0" w:rsidRDefault="004244EB" w:rsidP="00F83908">
            <w:pPr>
              <w:jc w:val="center"/>
              <w:rPr>
                <w:rFonts w:ascii="Times New Roman" w:hAnsi="Times New Roman" w:cs="Times New Roman"/>
                <w:sz w:val="20"/>
                <w:szCs w:val="20"/>
              </w:rPr>
            </w:pPr>
          </w:p>
        </w:tc>
        <w:tc>
          <w:tcPr>
            <w:tcW w:w="1264" w:type="dxa"/>
            <w:tcBorders>
              <w:top w:val="nil"/>
              <w:left w:val="nil"/>
              <w:bottom w:val="nil"/>
              <w:right w:val="nil"/>
            </w:tcBorders>
          </w:tcPr>
          <w:p w14:paraId="535B8DAA" w14:textId="77777777" w:rsidR="004244EB" w:rsidRPr="000B08B0" w:rsidRDefault="004244EB" w:rsidP="00F83908">
            <w:pPr>
              <w:jc w:val="center"/>
              <w:rPr>
                <w:rFonts w:ascii="Times New Roman" w:hAnsi="Times New Roman" w:cs="Times New Roman"/>
                <w:sz w:val="20"/>
                <w:szCs w:val="20"/>
              </w:rPr>
            </w:pPr>
          </w:p>
        </w:tc>
        <w:tc>
          <w:tcPr>
            <w:tcW w:w="1516" w:type="dxa"/>
            <w:tcBorders>
              <w:top w:val="nil"/>
              <w:left w:val="nil"/>
              <w:bottom w:val="nil"/>
              <w:right w:val="nil"/>
            </w:tcBorders>
          </w:tcPr>
          <w:p w14:paraId="7A568ED7" w14:textId="77777777" w:rsidR="004244EB" w:rsidRPr="000B08B0" w:rsidRDefault="004244EB" w:rsidP="00F83908">
            <w:pPr>
              <w:jc w:val="center"/>
              <w:rPr>
                <w:rFonts w:ascii="Times New Roman" w:hAnsi="Times New Roman" w:cs="Times New Roman"/>
                <w:sz w:val="20"/>
                <w:szCs w:val="20"/>
              </w:rPr>
            </w:pPr>
          </w:p>
        </w:tc>
        <w:tc>
          <w:tcPr>
            <w:tcW w:w="1327" w:type="dxa"/>
            <w:tcBorders>
              <w:top w:val="nil"/>
              <w:left w:val="nil"/>
              <w:bottom w:val="nil"/>
              <w:right w:val="nil"/>
            </w:tcBorders>
          </w:tcPr>
          <w:p w14:paraId="65B2D75F" w14:textId="77777777" w:rsidR="004244EB" w:rsidRPr="000B08B0" w:rsidRDefault="004244EB" w:rsidP="00F83908">
            <w:pPr>
              <w:jc w:val="center"/>
              <w:rPr>
                <w:rFonts w:ascii="Times New Roman" w:hAnsi="Times New Roman" w:cs="Times New Roman"/>
                <w:sz w:val="20"/>
                <w:szCs w:val="20"/>
              </w:rPr>
            </w:pPr>
          </w:p>
        </w:tc>
      </w:tr>
      <w:tr w:rsidR="004244EB" w:rsidRPr="003755B3" w14:paraId="47C46976" w14:textId="77777777" w:rsidTr="00F83908">
        <w:tc>
          <w:tcPr>
            <w:tcW w:w="2315" w:type="dxa"/>
            <w:tcBorders>
              <w:top w:val="nil"/>
              <w:left w:val="nil"/>
              <w:bottom w:val="nil"/>
              <w:right w:val="nil"/>
            </w:tcBorders>
          </w:tcPr>
          <w:p w14:paraId="48C1E8AC"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Intercept (</w:t>
            </w: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0i</m:t>
                  </m:r>
                </m:sub>
              </m:sSub>
            </m:oMath>
            <w:r w:rsidRPr="000B08B0">
              <w:rPr>
                <w:rFonts w:ascii="Times New Roman" w:hAnsi="Times New Roman" w:cs="Times New Roman"/>
                <w:sz w:val="20"/>
                <w:szCs w:val="20"/>
              </w:rPr>
              <w:t>)</w:t>
            </w:r>
          </w:p>
        </w:tc>
        <w:tc>
          <w:tcPr>
            <w:tcW w:w="1336" w:type="dxa"/>
            <w:tcBorders>
              <w:top w:val="nil"/>
              <w:left w:val="nil"/>
              <w:bottom w:val="nil"/>
              <w:right w:val="nil"/>
            </w:tcBorders>
          </w:tcPr>
          <w:p w14:paraId="5207E3A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.236</w:t>
            </w:r>
          </w:p>
          <w:p w14:paraId="13B651D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(.039)</w:t>
            </w:r>
          </w:p>
          <w:p w14:paraId="546E97D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540" w:type="dxa"/>
            <w:tcBorders>
              <w:top w:val="nil"/>
              <w:left w:val="nil"/>
              <w:bottom w:val="nil"/>
              <w:right w:val="nil"/>
            </w:tcBorders>
          </w:tcPr>
          <w:p w14:paraId="31C330A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.229</w:t>
            </w:r>
          </w:p>
          <w:p w14:paraId="282E369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(.036)</w:t>
            </w:r>
          </w:p>
          <w:p w14:paraId="0FF0C9A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483" w:type="dxa"/>
            <w:tcBorders>
              <w:top w:val="nil"/>
              <w:left w:val="nil"/>
              <w:bottom w:val="nil"/>
              <w:right w:val="nil"/>
            </w:tcBorders>
          </w:tcPr>
          <w:p w14:paraId="23749EC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.314</w:t>
            </w:r>
          </w:p>
          <w:p w14:paraId="4BFBF7F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(.071)</w:t>
            </w:r>
          </w:p>
          <w:p w14:paraId="1C65412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264" w:type="dxa"/>
            <w:tcBorders>
              <w:top w:val="nil"/>
              <w:left w:val="nil"/>
              <w:bottom w:val="nil"/>
              <w:right w:val="nil"/>
            </w:tcBorders>
            <w:vAlign w:val="center"/>
          </w:tcPr>
          <w:p w14:paraId="738187B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.307</w:t>
            </w:r>
          </w:p>
          <w:p w14:paraId="4B40CF8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(.071)</w:t>
            </w:r>
          </w:p>
          <w:p w14:paraId="10652EC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516" w:type="dxa"/>
            <w:tcBorders>
              <w:top w:val="nil"/>
              <w:left w:val="nil"/>
              <w:bottom w:val="nil"/>
              <w:right w:val="nil"/>
            </w:tcBorders>
          </w:tcPr>
          <w:p w14:paraId="14BF600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.259</w:t>
            </w:r>
          </w:p>
          <w:p w14:paraId="0CD2E18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(.033)</w:t>
            </w:r>
          </w:p>
          <w:p w14:paraId="1123BA3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327" w:type="dxa"/>
            <w:tcBorders>
              <w:top w:val="nil"/>
              <w:left w:val="nil"/>
              <w:bottom w:val="nil"/>
              <w:right w:val="nil"/>
            </w:tcBorders>
          </w:tcPr>
          <w:p w14:paraId="22AC6BB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.254</w:t>
            </w:r>
          </w:p>
          <w:p w14:paraId="4BADE044"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(.033)</w:t>
            </w:r>
          </w:p>
          <w:p w14:paraId="688169CA" w14:textId="77777777" w:rsidR="004244EB" w:rsidRPr="000B08B0" w:rsidRDefault="004244EB" w:rsidP="00F83908">
            <w:pPr>
              <w:spacing w:after="0"/>
              <w:jc w:val="center"/>
              <w:rPr>
                <w:rFonts w:ascii="Times New Roman" w:hAnsi="Times New Roman" w:cs="Times New Roman"/>
                <w:sz w:val="20"/>
                <w:szCs w:val="20"/>
              </w:rPr>
            </w:pPr>
            <w:r>
              <w:rPr>
                <w:rFonts w:ascii="Times New Roman" w:hAnsi="Times New Roman" w:cs="Times New Roman"/>
                <w:i/>
                <w:iCs/>
                <w:sz w:val="20"/>
                <w:szCs w:val="20"/>
              </w:rPr>
              <w:t xml:space="preserve">p </w:t>
            </w:r>
            <w:r w:rsidRPr="000B08B0">
              <w:rPr>
                <w:rFonts w:ascii="Times New Roman" w:hAnsi="Times New Roman" w:cs="Times New Roman"/>
                <w:i/>
                <w:iCs/>
                <w:sz w:val="20"/>
                <w:szCs w:val="20"/>
              </w:rPr>
              <w:t>&lt;</w:t>
            </w:r>
            <w:r w:rsidRPr="000B08B0">
              <w:rPr>
                <w:rFonts w:ascii="Times New Roman" w:hAnsi="Times New Roman" w:cs="Times New Roman"/>
                <w:sz w:val="20"/>
                <w:szCs w:val="20"/>
              </w:rPr>
              <w:t>.001***</w:t>
            </w:r>
          </w:p>
        </w:tc>
      </w:tr>
      <w:tr w:rsidR="004244EB" w:rsidRPr="003755B3" w14:paraId="4BAE71FB" w14:textId="77777777" w:rsidTr="00F83908">
        <w:trPr>
          <w:trHeight w:val="3"/>
        </w:trPr>
        <w:tc>
          <w:tcPr>
            <w:tcW w:w="2315" w:type="dxa"/>
            <w:tcBorders>
              <w:top w:val="nil"/>
              <w:left w:val="nil"/>
              <w:bottom w:val="nil"/>
              <w:right w:val="nil"/>
            </w:tcBorders>
          </w:tcPr>
          <w:p w14:paraId="550EB01A"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Child Age (</w:t>
            </w:r>
            <m:oMath>
              <m:sSub>
                <m:sSubPr>
                  <m:ctrlPr>
                    <w:rPr>
                      <w:rFonts w:ascii="Cambria Math" w:eastAsiaTheme="minorEastAsia"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1i</m:t>
                  </m:r>
                </m:sub>
              </m:sSub>
            </m:oMath>
            <w:r w:rsidRPr="000B08B0">
              <w:rPr>
                <w:rFonts w:ascii="Times New Roman" w:hAnsi="Times New Roman" w:cs="Times New Roman"/>
                <w:sz w:val="20"/>
                <w:szCs w:val="20"/>
              </w:rPr>
              <w:t>)</w:t>
            </w:r>
          </w:p>
          <w:p w14:paraId="2F86C64A" w14:textId="77777777" w:rsidR="004244EB" w:rsidRPr="000B08B0" w:rsidRDefault="004244EB" w:rsidP="00F83908">
            <w:pPr>
              <w:spacing w:after="0"/>
              <w:rPr>
                <w:rFonts w:ascii="Times New Roman" w:hAnsi="Times New Roman" w:cs="Times New Roman"/>
                <w:i/>
                <w:iCs/>
                <w:sz w:val="20"/>
                <w:szCs w:val="20"/>
              </w:rPr>
            </w:pPr>
            <w:r w:rsidRPr="000B08B0">
              <w:rPr>
                <w:rFonts w:ascii="Times New Roman" w:hAnsi="Times New Roman" w:cs="Times New Roman"/>
                <w:i/>
                <w:iCs/>
                <w:sz w:val="20"/>
                <w:szCs w:val="20"/>
              </w:rPr>
              <w:t>Within-person level</w:t>
            </w:r>
          </w:p>
        </w:tc>
        <w:tc>
          <w:tcPr>
            <w:tcW w:w="1336" w:type="dxa"/>
            <w:tcBorders>
              <w:top w:val="nil"/>
              <w:left w:val="nil"/>
              <w:bottom w:val="nil"/>
              <w:right w:val="nil"/>
            </w:tcBorders>
          </w:tcPr>
          <w:p w14:paraId="6071CD7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.0002</w:t>
            </w:r>
          </w:p>
          <w:p w14:paraId="08E50EA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566EDE4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.015*</w:t>
            </w:r>
          </w:p>
        </w:tc>
        <w:tc>
          <w:tcPr>
            <w:tcW w:w="1540" w:type="dxa"/>
            <w:tcBorders>
              <w:top w:val="nil"/>
              <w:left w:val="nil"/>
              <w:bottom w:val="nil"/>
              <w:right w:val="nil"/>
            </w:tcBorders>
          </w:tcPr>
          <w:p w14:paraId="76520E9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5.211E-6</w:t>
            </w:r>
          </w:p>
          <w:p w14:paraId="450613D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(1.875E-6)</w:t>
            </w:r>
          </w:p>
          <w:p w14:paraId="1534E5D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.003**</w:t>
            </w:r>
          </w:p>
        </w:tc>
        <w:tc>
          <w:tcPr>
            <w:tcW w:w="1483" w:type="dxa"/>
            <w:tcBorders>
              <w:top w:val="nil"/>
              <w:left w:val="nil"/>
              <w:bottom w:val="nil"/>
              <w:right w:val="nil"/>
            </w:tcBorders>
          </w:tcPr>
          <w:p w14:paraId="296354A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.0002</w:t>
            </w:r>
          </w:p>
          <w:p w14:paraId="62B39728"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1EBAC97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w:t>
            </w:r>
            <w:r>
              <w:rPr>
                <w:rFonts w:ascii="Times New Roman" w:hAnsi="Times New Roman" w:cs="Times New Roman"/>
                <w:i/>
                <w:iCs/>
                <w:sz w:val="20"/>
                <w:szCs w:val="20"/>
              </w:rPr>
              <w:t xml:space="preserve"> </w:t>
            </w:r>
            <w:r w:rsidRPr="000B08B0">
              <w:rPr>
                <w:rFonts w:ascii="Times New Roman" w:hAnsi="Times New Roman" w:cs="Times New Roman"/>
                <w:sz w:val="20"/>
                <w:szCs w:val="20"/>
              </w:rPr>
              <w:t>=</w:t>
            </w:r>
            <w:r>
              <w:rPr>
                <w:rFonts w:ascii="Times New Roman" w:hAnsi="Times New Roman" w:cs="Times New Roman"/>
                <w:sz w:val="20"/>
                <w:szCs w:val="20"/>
              </w:rPr>
              <w:t xml:space="preserve"> </w:t>
            </w:r>
            <w:r w:rsidRPr="000B08B0">
              <w:rPr>
                <w:rFonts w:ascii="Times New Roman" w:hAnsi="Times New Roman" w:cs="Times New Roman"/>
                <w:sz w:val="20"/>
                <w:szCs w:val="20"/>
              </w:rPr>
              <w:t>.004**</w:t>
            </w:r>
          </w:p>
        </w:tc>
        <w:tc>
          <w:tcPr>
            <w:tcW w:w="1264" w:type="dxa"/>
            <w:tcBorders>
              <w:top w:val="nil"/>
              <w:left w:val="nil"/>
              <w:bottom w:val="nil"/>
              <w:right w:val="nil"/>
            </w:tcBorders>
          </w:tcPr>
          <w:p w14:paraId="7ED00F0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4.129E-6</w:t>
            </w:r>
          </w:p>
          <w:p w14:paraId="0EDD8B3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(2.273E-6)</w:t>
            </w:r>
          </w:p>
          <w:p w14:paraId="6432604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p =</w:t>
            </w:r>
            <w:r w:rsidRPr="000B08B0">
              <w:rPr>
                <w:rFonts w:ascii="Times New Roman" w:hAnsi="Times New Roman" w:cs="Times New Roman"/>
                <w:sz w:val="20"/>
                <w:szCs w:val="20"/>
              </w:rPr>
              <w:t xml:space="preserve"> .035*</w:t>
            </w:r>
          </w:p>
        </w:tc>
        <w:tc>
          <w:tcPr>
            <w:tcW w:w="1516" w:type="dxa"/>
            <w:tcBorders>
              <w:top w:val="nil"/>
              <w:left w:val="nil"/>
              <w:bottom w:val="nil"/>
              <w:right w:val="nil"/>
            </w:tcBorders>
          </w:tcPr>
          <w:p w14:paraId="7BA4261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6356E15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(.0001)</w:t>
            </w:r>
          </w:p>
          <w:p w14:paraId="17102A2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&lt; </w:t>
            </w:r>
            <w:r w:rsidRPr="000B08B0">
              <w:rPr>
                <w:rFonts w:ascii="Times New Roman" w:hAnsi="Times New Roman" w:cs="Times New Roman"/>
                <w:sz w:val="20"/>
                <w:szCs w:val="20"/>
              </w:rPr>
              <w:t>.001***</w:t>
            </w:r>
          </w:p>
        </w:tc>
        <w:tc>
          <w:tcPr>
            <w:tcW w:w="1327" w:type="dxa"/>
            <w:tcBorders>
              <w:top w:val="nil"/>
              <w:left w:val="nil"/>
              <w:bottom w:val="nil"/>
              <w:right w:val="nil"/>
            </w:tcBorders>
          </w:tcPr>
          <w:p w14:paraId="622E5962"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.4.411E-6</w:t>
            </w:r>
          </w:p>
          <w:p w14:paraId="2727F36C"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(1.372E-6)</w:t>
            </w:r>
          </w:p>
          <w:p w14:paraId="42B2428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&lt; </w:t>
            </w:r>
            <w:r w:rsidRPr="000B08B0">
              <w:rPr>
                <w:rFonts w:ascii="Times New Roman" w:hAnsi="Times New Roman" w:cs="Times New Roman"/>
                <w:sz w:val="20"/>
                <w:szCs w:val="20"/>
              </w:rPr>
              <w:t>.001***</w:t>
            </w:r>
          </w:p>
        </w:tc>
      </w:tr>
      <w:tr w:rsidR="004244EB" w:rsidRPr="003755B3" w14:paraId="6D23D8C6" w14:textId="77777777" w:rsidTr="00F83908">
        <w:tc>
          <w:tcPr>
            <w:tcW w:w="2315" w:type="dxa"/>
            <w:tcBorders>
              <w:top w:val="nil"/>
              <w:left w:val="nil"/>
              <w:bottom w:val="nil"/>
              <w:right w:val="nil"/>
            </w:tcBorders>
          </w:tcPr>
          <w:p w14:paraId="7E579494" w14:textId="77777777" w:rsidR="004244EB" w:rsidRPr="000B08B0" w:rsidRDefault="004244EB" w:rsidP="00F83908">
            <w:pPr>
              <w:spacing w:after="0"/>
              <w:rPr>
                <w:rFonts w:ascii="Times New Roman" w:hAnsi="Times New Roman" w:cs="Times New Roman"/>
                <w:sz w:val="20"/>
                <w:szCs w:val="20"/>
              </w:rPr>
            </w:pPr>
            <w:r w:rsidRPr="000B08B0">
              <w:rPr>
                <w:rFonts w:ascii="Times New Roman" w:hAnsi="Times New Roman" w:cs="Times New Roman"/>
                <w:sz w:val="20"/>
                <w:szCs w:val="20"/>
              </w:rPr>
              <w:t>Residual (</w:t>
            </w:r>
            <m:oMath>
              <m:sSub>
                <m:sSubPr>
                  <m:ctrlPr>
                    <w:rPr>
                      <w:rFonts w:ascii="Cambria Math" w:eastAsiaTheme="minorEastAsia"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ti</m:t>
                  </m:r>
                </m:sub>
              </m:sSub>
            </m:oMath>
            <w:r w:rsidRPr="000B08B0">
              <w:rPr>
                <w:rFonts w:ascii="Times New Roman" w:hAnsi="Times New Roman" w:cs="Times New Roman"/>
                <w:sz w:val="20"/>
                <w:szCs w:val="20"/>
              </w:rPr>
              <w:t>)</w:t>
            </w:r>
          </w:p>
        </w:tc>
        <w:tc>
          <w:tcPr>
            <w:tcW w:w="1336" w:type="dxa"/>
            <w:tcBorders>
              <w:top w:val="nil"/>
              <w:left w:val="nil"/>
              <w:bottom w:val="nil"/>
              <w:right w:val="nil"/>
            </w:tcBorders>
          </w:tcPr>
          <w:p w14:paraId="00EBEF46"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.173</w:t>
            </w:r>
          </w:p>
          <w:p w14:paraId="76470D7E"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(.016)</w:t>
            </w:r>
          </w:p>
          <w:p w14:paraId="1EDD9C6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540" w:type="dxa"/>
            <w:tcBorders>
              <w:top w:val="nil"/>
              <w:left w:val="nil"/>
              <w:bottom w:val="nil"/>
              <w:right w:val="nil"/>
            </w:tcBorders>
          </w:tcPr>
          <w:p w14:paraId="36C5E39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0.166</w:t>
            </w:r>
          </w:p>
          <w:p w14:paraId="60B8552B"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(.015)</w:t>
            </w:r>
          </w:p>
          <w:p w14:paraId="1AA8398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483" w:type="dxa"/>
            <w:tcBorders>
              <w:top w:val="nil"/>
              <w:left w:val="nil"/>
              <w:bottom w:val="nil"/>
              <w:right w:val="nil"/>
            </w:tcBorders>
          </w:tcPr>
          <w:p w14:paraId="42B2A60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.147</w:t>
            </w:r>
          </w:p>
          <w:p w14:paraId="5A988C7F"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(.017)</w:t>
            </w:r>
          </w:p>
          <w:p w14:paraId="2952CD30"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264" w:type="dxa"/>
            <w:tcBorders>
              <w:top w:val="nil"/>
              <w:left w:val="nil"/>
              <w:bottom w:val="nil"/>
              <w:right w:val="nil"/>
            </w:tcBorders>
          </w:tcPr>
          <w:p w14:paraId="6896773D"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.172</w:t>
            </w:r>
          </w:p>
          <w:p w14:paraId="6F693FF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(.019)</w:t>
            </w:r>
          </w:p>
          <w:p w14:paraId="33C7DAA5"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516" w:type="dxa"/>
            <w:tcBorders>
              <w:top w:val="nil"/>
              <w:left w:val="nil"/>
              <w:bottom w:val="nil"/>
              <w:right w:val="nil"/>
            </w:tcBorders>
          </w:tcPr>
          <w:p w14:paraId="151BC5C9"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.166</w:t>
            </w:r>
          </w:p>
          <w:p w14:paraId="657F5B53"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(.012)</w:t>
            </w:r>
          </w:p>
          <w:p w14:paraId="61DF7EE7"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c>
          <w:tcPr>
            <w:tcW w:w="1327" w:type="dxa"/>
            <w:tcBorders>
              <w:top w:val="nil"/>
              <w:left w:val="nil"/>
              <w:bottom w:val="nil"/>
              <w:right w:val="nil"/>
            </w:tcBorders>
          </w:tcPr>
          <w:p w14:paraId="56145881"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.170</w:t>
            </w:r>
          </w:p>
          <w:p w14:paraId="65943EF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sz w:val="20"/>
                <w:szCs w:val="20"/>
              </w:rPr>
              <w:t>(.012)</w:t>
            </w:r>
          </w:p>
          <w:p w14:paraId="0340EF2A" w14:textId="77777777" w:rsidR="004244EB" w:rsidRPr="000B08B0" w:rsidRDefault="004244EB" w:rsidP="00F83908">
            <w:pPr>
              <w:spacing w:after="0"/>
              <w:jc w:val="center"/>
              <w:rPr>
                <w:rFonts w:ascii="Times New Roman" w:hAnsi="Times New Roman" w:cs="Times New Roman"/>
                <w:sz w:val="20"/>
                <w:szCs w:val="20"/>
              </w:rPr>
            </w:pPr>
            <w:r w:rsidRPr="000B08B0">
              <w:rPr>
                <w:rFonts w:ascii="Times New Roman" w:hAnsi="Times New Roman" w:cs="Times New Roman"/>
                <w:i/>
                <w:iCs/>
                <w:sz w:val="20"/>
                <w:szCs w:val="20"/>
              </w:rPr>
              <w:t xml:space="preserve">p </w:t>
            </w:r>
            <w:r w:rsidRPr="000B08B0">
              <w:rPr>
                <w:rFonts w:ascii="Times New Roman" w:hAnsi="Times New Roman" w:cs="Times New Roman"/>
                <w:sz w:val="20"/>
                <w:szCs w:val="20"/>
              </w:rPr>
              <w:t>&lt;.001***</w:t>
            </w:r>
          </w:p>
        </w:tc>
      </w:tr>
      <w:tr w:rsidR="004244EB" w:rsidRPr="003755B3" w14:paraId="7FF7DC39" w14:textId="77777777" w:rsidTr="00F83908">
        <w:tc>
          <w:tcPr>
            <w:tcW w:w="2315" w:type="dxa"/>
            <w:tcBorders>
              <w:top w:val="nil"/>
              <w:left w:val="nil"/>
              <w:bottom w:val="nil"/>
              <w:right w:val="nil"/>
            </w:tcBorders>
          </w:tcPr>
          <w:p w14:paraId="13401ED1" w14:textId="77777777" w:rsidR="004244EB" w:rsidRPr="000B08B0" w:rsidRDefault="004244EB" w:rsidP="00F83908">
            <w:pPr>
              <w:rPr>
                <w:rFonts w:ascii="Times New Roman" w:hAnsi="Times New Roman" w:cs="Times New Roman"/>
                <w:sz w:val="20"/>
                <w:szCs w:val="20"/>
              </w:rPr>
            </w:pPr>
            <w:r w:rsidRPr="000B08B0">
              <w:rPr>
                <w:rFonts w:ascii="Times New Roman" w:hAnsi="Times New Roman" w:cs="Times New Roman"/>
                <w:b/>
                <w:bCs/>
                <w:i/>
                <w:iCs/>
                <w:sz w:val="20"/>
                <w:szCs w:val="20"/>
              </w:rPr>
              <w:t>Model Fit</w:t>
            </w:r>
          </w:p>
        </w:tc>
        <w:tc>
          <w:tcPr>
            <w:tcW w:w="1336" w:type="dxa"/>
            <w:tcBorders>
              <w:top w:val="nil"/>
              <w:left w:val="nil"/>
              <w:bottom w:val="nil"/>
              <w:right w:val="nil"/>
            </w:tcBorders>
          </w:tcPr>
          <w:p w14:paraId="1DEAFE49" w14:textId="77777777" w:rsidR="004244EB" w:rsidRPr="000B08B0" w:rsidRDefault="004244EB" w:rsidP="00F83908">
            <w:pPr>
              <w:jc w:val="center"/>
              <w:rPr>
                <w:rFonts w:ascii="Times New Roman" w:hAnsi="Times New Roman" w:cs="Times New Roman"/>
                <w:sz w:val="20"/>
                <w:szCs w:val="20"/>
              </w:rPr>
            </w:pPr>
          </w:p>
        </w:tc>
        <w:tc>
          <w:tcPr>
            <w:tcW w:w="1540" w:type="dxa"/>
            <w:tcBorders>
              <w:top w:val="nil"/>
              <w:left w:val="nil"/>
              <w:bottom w:val="nil"/>
              <w:right w:val="nil"/>
            </w:tcBorders>
          </w:tcPr>
          <w:p w14:paraId="5B29FF80" w14:textId="77777777" w:rsidR="004244EB" w:rsidRPr="000B08B0" w:rsidRDefault="004244EB" w:rsidP="00F83908">
            <w:pPr>
              <w:jc w:val="center"/>
              <w:rPr>
                <w:rFonts w:ascii="Times New Roman" w:hAnsi="Times New Roman" w:cs="Times New Roman"/>
                <w:sz w:val="20"/>
                <w:szCs w:val="20"/>
              </w:rPr>
            </w:pPr>
          </w:p>
        </w:tc>
        <w:tc>
          <w:tcPr>
            <w:tcW w:w="1483" w:type="dxa"/>
            <w:tcBorders>
              <w:top w:val="nil"/>
              <w:left w:val="nil"/>
              <w:bottom w:val="nil"/>
              <w:right w:val="nil"/>
            </w:tcBorders>
          </w:tcPr>
          <w:p w14:paraId="753BA830" w14:textId="77777777" w:rsidR="004244EB" w:rsidRPr="000B08B0" w:rsidRDefault="004244EB" w:rsidP="00F83908">
            <w:pPr>
              <w:jc w:val="center"/>
              <w:rPr>
                <w:rFonts w:ascii="Times New Roman" w:hAnsi="Times New Roman" w:cs="Times New Roman"/>
                <w:sz w:val="20"/>
                <w:szCs w:val="20"/>
              </w:rPr>
            </w:pPr>
          </w:p>
        </w:tc>
        <w:tc>
          <w:tcPr>
            <w:tcW w:w="1264" w:type="dxa"/>
            <w:tcBorders>
              <w:top w:val="nil"/>
              <w:left w:val="nil"/>
              <w:bottom w:val="nil"/>
              <w:right w:val="nil"/>
            </w:tcBorders>
          </w:tcPr>
          <w:p w14:paraId="0CB03FB6" w14:textId="77777777" w:rsidR="004244EB" w:rsidRPr="000B08B0" w:rsidRDefault="004244EB" w:rsidP="00F83908">
            <w:pPr>
              <w:jc w:val="center"/>
              <w:rPr>
                <w:rFonts w:ascii="Times New Roman" w:hAnsi="Times New Roman" w:cs="Times New Roman"/>
                <w:sz w:val="20"/>
                <w:szCs w:val="20"/>
              </w:rPr>
            </w:pPr>
          </w:p>
        </w:tc>
        <w:tc>
          <w:tcPr>
            <w:tcW w:w="1516" w:type="dxa"/>
            <w:tcBorders>
              <w:top w:val="nil"/>
              <w:left w:val="nil"/>
              <w:bottom w:val="nil"/>
              <w:right w:val="nil"/>
            </w:tcBorders>
          </w:tcPr>
          <w:p w14:paraId="6088EFC6" w14:textId="77777777" w:rsidR="004244EB" w:rsidRPr="000B08B0" w:rsidRDefault="004244EB" w:rsidP="00F83908">
            <w:pPr>
              <w:jc w:val="center"/>
              <w:rPr>
                <w:rFonts w:ascii="Times New Roman" w:hAnsi="Times New Roman" w:cs="Times New Roman"/>
                <w:sz w:val="20"/>
                <w:szCs w:val="20"/>
              </w:rPr>
            </w:pPr>
          </w:p>
        </w:tc>
        <w:tc>
          <w:tcPr>
            <w:tcW w:w="1327" w:type="dxa"/>
            <w:tcBorders>
              <w:top w:val="nil"/>
              <w:left w:val="nil"/>
              <w:bottom w:val="nil"/>
              <w:right w:val="nil"/>
            </w:tcBorders>
          </w:tcPr>
          <w:p w14:paraId="006363CA" w14:textId="77777777" w:rsidR="004244EB" w:rsidRPr="000B08B0" w:rsidRDefault="004244EB" w:rsidP="00F83908">
            <w:pPr>
              <w:jc w:val="center"/>
              <w:rPr>
                <w:rFonts w:ascii="Times New Roman" w:hAnsi="Times New Roman" w:cs="Times New Roman"/>
                <w:sz w:val="20"/>
                <w:szCs w:val="20"/>
              </w:rPr>
            </w:pPr>
          </w:p>
        </w:tc>
      </w:tr>
      <w:tr w:rsidR="004244EB" w:rsidRPr="003755B3" w14:paraId="03532C6A" w14:textId="77777777" w:rsidTr="00F83908">
        <w:tc>
          <w:tcPr>
            <w:tcW w:w="2315" w:type="dxa"/>
            <w:tcBorders>
              <w:top w:val="nil"/>
              <w:left w:val="nil"/>
              <w:bottom w:val="nil"/>
              <w:right w:val="nil"/>
            </w:tcBorders>
          </w:tcPr>
          <w:p w14:paraId="62C87E7A" w14:textId="77777777" w:rsidR="004244EB" w:rsidRPr="000B08B0" w:rsidRDefault="004244EB" w:rsidP="00F83908">
            <w:pPr>
              <w:rPr>
                <w:rFonts w:ascii="Times New Roman" w:hAnsi="Times New Roman" w:cs="Times New Roman"/>
                <w:sz w:val="20"/>
                <w:szCs w:val="20"/>
              </w:rPr>
            </w:pPr>
            <w:r w:rsidRPr="000B08B0">
              <w:rPr>
                <w:rFonts w:ascii="Times New Roman" w:hAnsi="Times New Roman" w:cs="Times New Roman"/>
                <w:sz w:val="20"/>
                <w:szCs w:val="20"/>
              </w:rPr>
              <w:t xml:space="preserve">AIC </w:t>
            </w:r>
          </w:p>
        </w:tc>
        <w:tc>
          <w:tcPr>
            <w:tcW w:w="1336" w:type="dxa"/>
            <w:tcBorders>
              <w:top w:val="nil"/>
              <w:left w:val="nil"/>
              <w:bottom w:val="nil"/>
              <w:right w:val="nil"/>
            </w:tcBorders>
          </w:tcPr>
          <w:p w14:paraId="40A8FBA4"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872.8</w:t>
            </w:r>
          </w:p>
        </w:tc>
        <w:tc>
          <w:tcPr>
            <w:tcW w:w="1540" w:type="dxa"/>
            <w:tcBorders>
              <w:top w:val="nil"/>
              <w:left w:val="nil"/>
              <w:bottom w:val="nil"/>
              <w:right w:val="nil"/>
            </w:tcBorders>
          </w:tcPr>
          <w:p w14:paraId="2DCA9CF1"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864.7</w:t>
            </w:r>
          </w:p>
        </w:tc>
        <w:tc>
          <w:tcPr>
            <w:tcW w:w="1483" w:type="dxa"/>
            <w:tcBorders>
              <w:top w:val="nil"/>
              <w:left w:val="nil"/>
              <w:bottom w:val="nil"/>
              <w:right w:val="nil"/>
            </w:tcBorders>
          </w:tcPr>
          <w:p w14:paraId="50F3A5A3"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480.5</w:t>
            </w:r>
          </w:p>
        </w:tc>
        <w:tc>
          <w:tcPr>
            <w:tcW w:w="1264" w:type="dxa"/>
            <w:tcBorders>
              <w:top w:val="nil"/>
              <w:left w:val="nil"/>
              <w:bottom w:val="nil"/>
              <w:right w:val="nil"/>
            </w:tcBorders>
          </w:tcPr>
          <w:p w14:paraId="2E26411F"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489.5</w:t>
            </w:r>
          </w:p>
        </w:tc>
        <w:tc>
          <w:tcPr>
            <w:tcW w:w="1516" w:type="dxa"/>
            <w:tcBorders>
              <w:top w:val="nil"/>
              <w:left w:val="nil"/>
              <w:bottom w:val="nil"/>
              <w:right w:val="nil"/>
            </w:tcBorders>
          </w:tcPr>
          <w:p w14:paraId="0C9D131D"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1276.1</w:t>
            </w:r>
          </w:p>
        </w:tc>
        <w:tc>
          <w:tcPr>
            <w:tcW w:w="1327" w:type="dxa"/>
            <w:tcBorders>
              <w:top w:val="nil"/>
              <w:left w:val="nil"/>
              <w:bottom w:val="nil"/>
              <w:right w:val="nil"/>
            </w:tcBorders>
          </w:tcPr>
          <w:p w14:paraId="00F2F2A4"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1274.0</w:t>
            </w:r>
          </w:p>
        </w:tc>
      </w:tr>
      <w:tr w:rsidR="004244EB" w:rsidRPr="003755B3" w14:paraId="4190F737" w14:textId="77777777" w:rsidTr="00F83908">
        <w:trPr>
          <w:trHeight w:val="64"/>
        </w:trPr>
        <w:tc>
          <w:tcPr>
            <w:tcW w:w="2315" w:type="dxa"/>
            <w:tcBorders>
              <w:top w:val="nil"/>
              <w:left w:val="nil"/>
              <w:bottom w:val="single" w:sz="4" w:space="0" w:color="auto"/>
              <w:right w:val="nil"/>
            </w:tcBorders>
          </w:tcPr>
          <w:p w14:paraId="28DB7FC7" w14:textId="77777777" w:rsidR="004244EB" w:rsidRPr="000B08B0" w:rsidRDefault="004244EB" w:rsidP="00F83908">
            <w:pPr>
              <w:rPr>
                <w:rFonts w:ascii="Times New Roman" w:hAnsi="Times New Roman" w:cs="Times New Roman"/>
                <w:sz w:val="20"/>
                <w:szCs w:val="20"/>
              </w:rPr>
            </w:pPr>
            <w:r w:rsidRPr="000B08B0">
              <w:rPr>
                <w:rFonts w:ascii="Times New Roman" w:hAnsi="Times New Roman" w:cs="Times New Roman"/>
                <w:sz w:val="20"/>
                <w:szCs w:val="20"/>
              </w:rPr>
              <w:t>BIC</w:t>
            </w:r>
          </w:p>
        </w:tc>
        <w:tc>
          <w:tcPr>
            <w:tcW w:w="1336" w:type="dxa"/>
            <w:tcBorders>
              <w:top w:val="nil"/>
              <w:left w:val="nil"/>
              <w:bottom w:val="single" w:sz="4" w:space="0" w:color="auto"/>
              <w:right w:val="nil"/>
            </w:tcBorders>
          </w:tcPr>
          <w:p w14:paraId="07C1CD26"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884.5</w:t>
            </w:r>
          </w:p>
        </w:tc>
        <w:tc>
          <w:tcPr>
            <w:tcW w:w="1540" w:type="dxa"/>
            <w:tcBorders>
              <w:top w:val="nil"/>
              <w:left w:val="nil"/>
              <w:bottom w:val="single" w:sz="4" w:space="0" w:color="auto"/>
              <w:right w:val="nil"/>
            </w:tcBorders>
          </w:tcPr>
          <w:p w14:paraId="30E7D973"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876.5</w:t>
            </w:r>
          </w:p>
        </w:tc>
        <w:tc>
          <w:tcPr>
            <w:tcW w:w="1483" w:type="dxa"/>
            <w:tcBorders>
              <w:top w:val="nil"/>
              <w:left w:val="nil"/>
              <w:bottom w:val="single" w:sz="4" w:space="0" w:color="auto"/>
              <w:right w:val="nil"/>
            </w:tcBorders>
          </w:tcPr>
          <w:p w14:paraId="498DDA2B"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488.5</w:t>
            </w:r>
          </w:p>
        </w:tc>
        <w:tc>
          <w:tcPr>
            <w:tcW w:w="1264" w:type="dxa"/>
            <w:tcBorders>
              <w:top w:val="nil"/>
              <w:left w:val="nil"/>
              <w:bottom w:val="single" w:sz="4" w:space="0" w:color="auto"/>
              <w:right w:val="nil"/>
            </w:tcBorders>
          </w:tcPr>
          <w:p w14:paraId="61F78D75"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497.6</w:t>
            </w:r>
          </w:p>
        </w:tc>
        <w:tc>
          <w:tcPr>
            <w:tcW w:w="1516" w:type="dxa"/>
            <w:tcBorders>
              <w:top w:val="nil"/>
              <w:left w:val="nil"/>
              <w:bottom w:val="single" w:sz="4" w:space="0" w:color="auto"/>
              <w:right w:val="nil"/>
            </w:tcBorders>
          </w:tcPr>
          <w:p w14:paraId="70FA9DF6"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1289.2</w:t>
            </w:r>
          </w:p>
        </w:tc>
        <w:tc>
          <w:tcPr>
            <w:tcW w:w="1327" w:type="dxa"/>
            <w:tcBorders>
              <w:top w:val="nil"/>
              <w:left w:val="nil"/>
              <w:bottom w:val="single" w:sz="4" w:space="0" w:color="auto"/>
              <w:right w:val="nil"/>
            </w:tcBorders>
          </w:tcPr>
          <w:p w14:paraId="598AEC1D" w14:textId="77777777" w:rsidR="004244EB" w:rsidRPr="000B08B0" w:rsidRDefault="004244EB" w:rsidP="00F83908">
            <w:pPr>
              <w:jc w:val="center"/>
              <w:rPr>
                <w:rFonts w:ascii="Times New Roman" w:hAnsi="Times New Roman" w:cs="Times New Roman"/>
                <w:sz w:val="20"/>
                <w:szCs w:val="20"/>
              </w:rPr>
            </w:pPr>
            <w:r w:rsidRPr="000B08B0">
              <w:rPr>
                <w:rFonts w:ascii="Times New Roman" w:hAnsi="Times New Roman" w:cs="Times New Roman"/>
                <w:sz w:val="20"/>
                <w:szCs w:val="20"/>
              </w:rPr>
              <w:t>1287.1</w:t>
            </w:r>
          </w:p>
        </w:tc>
      </w:tr>
      <w:tr w:rsidR="004244EB" w:rsidRPr="003755B3" w14:paraId="5EB16558" w14:textId="77777777" w:rsidTr="00F83908">
        <w:trPr>
          <w:trHeight w:val="3"/>
        </w:trPr>
        <w:tc>
          <w:tcPr>
            <w:tcW w:w="10781" w:type="dxa"/>
            <w:gridSpan w:val="7"/>
            <w:tcBorders>
              <w:top w:val="single" w:sz="4" w:space="0" w:color="auto"/>
              <w:left w:val="nil"/>
              <w:bottom w:val="nil"/>
              <w:right w:val="nil"/>
            </w:tcBorders>
          </w:tcPr>
          <w:p w14:paraId="7168DB49" w14:textId="3C222771" w:rsidR="004244EB" w:rsidRPr="002C7F07" w:rsidRDefault="004244EB" w:rsidP="00F83908">
            <w:pPr>
              <w:rPr>
                <w:rFonts w:ascii="TimesNewRomanPSMT" w:eastAsia="TimesNewRomanPSMT" w:cs="TimesNewRomanPSMT"/>
                <w:sz w:val="18"/>
                <w:szCs w:val="18"/>
              </w:rPr>
            </w:pPr>
            <w:r w:rsidRPr="00551F0F">
              <w:rPr>
                <w:rFonts w:ascii="TimesNewRomanPSMT" w:eastAsia="TimesNewRomanPSMT" w:cs="TimesNewRomanPSMT"/>
                <w:sz w:val="16"/>
                <w:szCs w:val="16"/>
              </w:rPr>
              <w:t>Note: ***</w:t>
            </w:r>
            <w:r w:rsidRPr="00551F0F">
              <w:rPr>
                <w:rFonts w:ascii="TimesNewRomanPS-ItalicMT" w:eastAsia="TimesNewRomanPSMT" w:hAnsi="TimesNewRomanPS-ItalicMT" w:cs="TimesNewRomanPS-ItalicMT"/>
                <w:sz w:val="16"/>
                <w:szCs w:val="16"/>
              </w:rPr>
              <w:t xml:space="preserve"> p </w:t>
            </w:r>
            <w:r w:rsidRPr="00551F0F">
              <w:rPr>
                <w:rFonts w:ascii="Times New Roman" w:eastAsia="TimesNewRomanPSMT" w:hAnsi="Times New Roman" w:cs="Times New Roman"/>
                <w:sz w:val="16"/>
                <w:szCs w:val="16"/>
              </w:rPr>
              <w:t>≤</w:t>
            </w:r>
            <w:r w:rsidRPr="00551F0F">
              <w:rPr>
                <w:rFonts w:ascii="TimesNewRomanPSMT" w:eastAsia="TimesNewRomanPSMT" w:cs="TimesNewRomanPSMT"/>
                <w:sz w:val="16"/>
                <w:szCs w:val="16"/>
              </w:rPr>
              <w:t xml:space="preserve"> .001, ** </w:t>
            </w:r>
            <w:r w:rsidRPr="00551F0F">
              <w:rPr>
                <w:rFonts w:ascii="TimesNewRomanPS-ItalicMT" w:eastAsia="TimesNewRomanPSMT" w:hAnsi="TimesNewRomanPS-ItalicMT" w:cs="TimesNewRomanPS-ItalicMT"/>
                <w:sz w:val="16"/>
                <w:szCs w:val="16"/>
              </w:rPr>
              <w:t xml:space="preserve">p </w:t>
            </w:r>
            <w:r w:rsidRPr="00551F0F">
              <w:rPr>
                <w:rFonts w:ascii="Times New Roman" w:eastAsia="TimesNewRomanPSMT" w:hAnsi="Times New Roman" w:cs="Times New Roman"/>
                <w:sz w:val="16"/>
                <w:szCs w:val="16"/>
              </w:rPr>
              <w:t>≤</w:t>
            </w:r>
            <w:r w:rsidRPr="00551F0F">
              <w:rPr>
                <w:rFonts w:ascii="TimesNewRomanPSMT" w:eastAsia="TimesNewRomanPSMT" w:cs="TimesNewRomanPSMT"/>
                <w:sz w:val="16"/>
                <w:szCs w:val="16"/>
              </w:rPr>
              <w:t xml:space="preserve"> .01, * </w:t>
            </w:r>
            <w:r w:rsidRPr="00551F0F">
              <w:rPr>
                <w:rFonts w:ascii="TimesNewRomanPS-ItalicMT" w:eastAsia="TimesNewRomanPSMT" w:hAnsi="TimesNewRomanPS-ItalicMT" w:cs="TimesNewRomanPS-ItalicMT"/>
                <w:sz w:val="16"/>
                <w:szCs w:val="16"/>
              </w:rPr>
              <w:t xml:space="preserve">p </w:t>
            </w:r>
            <w:r w:rsidRPr="00551F0F">
              <w:rPr>
                <w:rFonts w:ascii="TimesNewRomanPSMT" w:eastAsia="TimesNewRomanPSMT" w:cs="TimesNewRomanPSMT"/>
                <w:sz w:val="16"/>
                <w:szCs w:val="16"/>
              </w:rPr>
              <w:t xml:space="preserve">&lt; .05, </w:t>
            </w:r>
            <w:r w:rsidRPr="00551F0F">
              <w:rPr>
                <w:rFonts w:ascii="Times New Roman" w:hAnsi="Times New Roman" w:cs="Times New Roman"/>
                <w:sz w:val="16"/>
                <w:szCs w:val="16"/>
              </w:rPr>
              <w:t>● marginally significant</w:t>
            </w:r>
            <w:r w:rsidRPr="00551F0F">
              <w:rPr>
                <w:rFonts w:ascii="TimesNewRomanPSMT" w:eastAsia="TimesNewRomanPSMT" w:cs="TimesNewRomanPSMT"/>
                <w:sz w:val="16"/>
                <w:szCs w:val="16"/>
              </w:rPr>
              <w:t>. Values based on SAS PROC Mixed. Entries show parameter estimates with standard errors in parentheses. Estimation Method =REML. Fixed Effects SE Method: Empirical. Containment degrees of freedom for all. Model Type = Unstructured. NGS model based on 4</w:t>
            </w:r>
            <w:r>
              <w:rPr>
                <w:rFonts w:ascii="TimesNewRomanPSMT" w:eastAsia="TimesNewRomanPSMT" w:cs="TimesNewRomanPSMT"/>
                <w:sz w:val="16"/>
                <w:szCs w:val="16"/>
              </w:rPr>
              <w:t>71</w:t>
            </w:r>
            <w:r w:rsidRPr="00551F0F">
              <w:rPr>
                <w:rFonts w:ascii="TimesNewRomanPSMT" w:eastAsia="TimesNewRomanPSMT" w:cs="TimesNewRomanPSMT"/>
                <w:sz w:val="16"/>
                <w:szCs w:val="16"/>
              </w:rPr>
              <w:t xml:space="preserve"> observations nested within 138 caregivers. TD model is based on 247 observations nested within 55 caregivers. Mixed model based on 718 observations nested within 193 caregivers.</w:t>
            </w:r>
          </w:p>
        </w:tc>
      </w:tr>
    </w:tbl>
    <w:p w14:paraId="5689DB7A" w14:textId="77777777" w:rsidR="004244EB" w:rsidRDefault="004244EB" w:rsidP="004244EB"/>
    <w:p w14:paraId="01B5B07D" w14:textId="77777777" w:rsidR="004244EB" w:rsidRDefault="004244EB" w:rsidP="004244EB"/>
    <w:tbl>
      <w:tblPr>
        <w:tblStyle w:val="TableGrid"/>
        <w:tblpPr w:leftFromText="180" w:rightFromText="180" w:vertAnchor="page" w:horzAnchor="margin" w:tblpXSpec="center" w:tblpY="1410"/>
        <w:tblW w:w="11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1551"/>
        <w:gridCol w:w="1438"/>
        <w:gridCol w:w="1465"/>
        <w:gridCol w:w="1436"/>
        <w:gridCol w:w="1504"/>
        <w:gridCol w:w="1452"/>
      </w:tblGrid>
      <w:tr w:rsidR="004244EB" w14:paraId="243DFE95" w14:textId="77777777" w:rsidTr="00F83908">
        <w:trPr>
          <w:trHeight w:val="135"/>
        </w:trPr>
        <w:tc>
          <w:tcPr>
            <w:tcW w:w="11381" w:type="dxa"/>
            <w:gridSpan w:val="7"/>
            <w:tcBorders>
              <w:bottom w:val="single" w:sz="4" w:space="0" w:color="auto"/>
            </w:tcBorders>
          </w:tcPr>
          <w:p w14:paraId="324064BB" w14:textId="6B7F696B" w:rsidR="004244EB" w:rsidRDefault="004244EB" w:rsidP="00F83908">
            <w:pPr>
              <w:rPr>
                <w:rFonts w:ascii="Times New Roman" w:hAnsi="Times New Roman" w:cs="Times New Roman"/>
                <w:sz w:val="22"/>
                <w:szCs w:val="22"/>
              </w:rPr>
            </w:pPr>
            <w:r w:rsidRPr="003755B3">
              <w:rPr>
                <w:rFonts w:ascii="Times New Roman" w:hAnsi="Times New Roman" w:cs="Times New Roman"/>
                <w:sz w:val="22"/>
                <w:szCs w:val="22"/>
              </w:rPr>
              <w:t xml:space="preserve">Table </w:t>
            </w:r>
            <w:r w:rsidR="002E25B7">
              <w:rPr>
                <w:rFonts w:ascii="Times New Roman" w:hAnsi="Times New Roman" w:cs="Times New Roman"/>
                <w:sz w:val="22"/>
                <w:szCs w:val="22"/>
              </w:rPr>
              <w:t>6</w:t>
            </w:r>
          </w:p>
          <w:p w14:paraId="6B65320D" w14:textId="77777777" w:rsidR="004244EB" w:rsidRPr="003755B3" w:rsidRDefault="004244EB" w:rsidP="00F83908">
            <w:pPr>
              <w:rPr>
                <w:rFonts w:ascii="Times New Roman" w:hAnsi="Times New Roman" w:cs="Times New Roman"/>
                <w:sz w:val="22"/>
                <w:szCs w:val="22"/>
              </w:rPr>
            </w:pPr>
            <w:r w:rsidRPr="003755B3">
              <w:rPr>
                <w:rFonts w:ascii="Times New Roman" w:hAnsi="Times New Roman" w:cs="Times New Roman"/>
                <w:i/>
                <w:iCs/>
                <w:sz w:val="22"/>
                <w:szCs w:val="22"/>
              </w:rPr>
              <w:t xml:space="preserve">Between and Within-Person Effects of Child Sleep Duration </w:t>
            </w:r>
            <w:r w:rsidRPr="00C5369B">
              <w:rPr>
                <w:rFonts w:ascii="Times New Roman" w:hAnsi="Times New Roman" w:cs="Times New Roman"/>
                <w:i/>
                <w:iCs/>
                <w:sz w:val="22"/>
                <w:szCs w:val="22"/>
              </w:rPr>
              <w:t>on Anxiety</w:t>
            </w:r>
            <w:r w:rsidRPr="003755B3">
              <w:rPr>
                <w:rFonts w:ascii="Times New Roman" w:hAnsi="Times New Roman" w:cs="Times New Roman"/>
                <w:i/>
                <w:iCs/>
                <w:sz w:val="22"/>
                <w:szCs w:val="22"/>
              </w:rPr>
              <w:t xml:space="preserve"> Across Groups: Model A and B</w:t>
            </w:r>
          </w:p>
        </w:tc>
      </w:tr>
      <w:tr w:rsidR="004244EB" w14:paraId="7016930D" w14:textId="77777777" w:rsidTr="00F83908">
        <w:trPr>
          <w:trHeight w:val="255"/>
        </w:trPr>
        <w:tc>
          <w:tcPr>
            <w:tcW w:w="2535" w:type="dxa"/>
            <w:tcBorders>
              <w:top w:val="single" w:sz="4" w:space="0" w:color="auto"/>
              <w:bottom w:val="single" w:sz="4" w:space="0" w:color="auto"/>
            </w:tcBorders>
          </w:tcPr>
          <w:p w14:paraId="795C564B" w14:textId="77777777" w:rsidR="004244EB" w:rsidRPr="00EE7A57" w:rsidRDefault="004244EB" w:rsidP="00F83908">
            <w:pPr>
              <w:rPr>
                <w:rFonts w:ascii="Times New Roman" w:hAnsi="Times New Roman" w:cs="Times New Roman"/>
                <w:sz w:val="20"/>
                <w:szCs w:val="20"/>
              </w:rPr>
            </w:pPr>
          </w:p>
        </w:tc>
        <w:tc>
          <w:tcPr>
            <w:tcW w:w="2989" w:type="dxa"/>
            <w:gridSpan w:val="2"/>
            <w:tcBorders>
              <w:top w:val="single" w:sz="4" w:space="0" w:color="auto"/>
              <w:bottom w:val="single" w:sz="4" w:space="0" w:color="auto"/>
            </w:tcBorders>
          </w:tcPr>
          <w:p w14:paraId="666775FA" w14:textId="77777777" w:rsidR="004244EB" w:rsidRPr="00EE7A57" w:rsidRDefault="004244EB" w:rsidP="00F83908">
            <w:pPr>
              <w:jc w:val="center"/>
              <w:rPr>
                <w:rFonts w:ascii="Times New Roman" w:hAnsi="Times New Roman" w:cs="Times New Roman"/>
                <w:sz w:val="20"/>
                <w:szCs w:val="20"/>
              </w:rPr>
            </w:pPr>
            <w:r w:rsidRPr="00EE7A57">
              <w:rPr>
                <w:rFonts w:ascii="Times New Roman" w:hAnsi="Times New Roman" w:cs="Times New Roman"/>
                <w:sz w:val="20"/>
                <w:szCs w:val="20"/>
              </w:rPr>
              <w:t>Neurogenetic Syndrome Cohort</w:t>
            </w:r>
          </w:p>
        </w:tc>
        <w:tc>
          <w:tcPr>
            <w:tcW w:w="2901" w:type="dxa"/>
            <w:gridSpan w:val="2"/>
            <w:tcBorders>
              <w:top w:val="single" w:sz="4" w:space="0" w:color="auto"/>
              <w:bottom w:val="single" w:sz="4" w:space="0" w:color="auto"/>
            </w:tcBorders>
          </w:tcPr>
          <w:p w14:paraId="2A25E60B" w14:textId="77777777" w:rsidR="004244EB" w:rsidRPr="00EE7A57" w:rsidRDefault="004244EB" w:rsidP="00F83908">
            <w:pPr>
              <w:jc w:val="center"/>
              <w:rPr>
                <w:rFonts w:ascii="Times New Roman" w:hAnsi="Times New Roman" w:cs="Times New Roman"/>
                <w:sz w:val="20"/>
                <w:szCs w:val="20"/>
              </w:rPr>
            </w:pPr>
            <w:r w:rsidRPr="00EE7A57">
              <w:rPr>
                <w:rFonts w:ascii="Times New Roman" w:hAnsi="Times New Roman" w:cs="Times New Roman"/>
                <w:sz w:val="20"/>
                <w:szCs w:val="20"/>
              </w:rPr>
              <w:t>Typically Developing</w:t>
            </w:r>
          </w:p>
          <w:p w14:paraId="0AF6EEE5" w14:textId="77777777" w:rsidR="004244EB" w:rsidRPr="00EE7A57" w:rsidRDefault="004244EB" w:rsidP="00F83908">
            <w:pPr>
              <w:jc w:val="center"/>
              <w:rPr>
                <w:rFonts w:ascii="Times New Roman" w:hAnsi="Times New Roman" w:cs="Times New Roman"/>
                <w:sz w:val="20"/>
                <w:szCs w:val="20"/>
              </w:rPr>
            </w:pPr>
            <w:r w:rsidRPr="00EE7A57">
              <w:rPr>
                <w:rFonts w:ascii="Times New Roman" w:hAnsi="Times New Roman" w:cs="Times New Roman"/>
                <w:sz w:val="20"/>
                <w:szCs w:val="20"/>
              </w:rPr>
              <w:t>Cohort</w:t>
            </w:r>
          </w:p>
        </w:tc>
        <w:tc>
          <w:tcPr>
            <w:tcW w:w="2956" w:type="dxa"/>
            <w:gridSpan w:val="2"/>
            <w:tcBorders>
              <w:top w:val="single" w:sz="4" w:space="0" w:color="auto"/>
              <w:bottom w:val="single" w:sz="4" w:space="0" w:color="auto"/>
            </w:tcBorders>
          </w:tcPr>
          <w:p w14:paraId="3E3771D3" w14:textId="77777777" w:rsidR="004244EB" w:rsidRPr="00EE7A57" w:rsidRDefault="004244EB" w:rsidP="00F83908">
            <w:pPr>
              <w:jc w:val="center"/>
              <w:rPr>
                <w:rFonts w:ascii="Times New Roman" w:hAnsi="Times New Roman" w:cs="Times New Roman"/>
                <w:sz w:val="20"/>
                <w:szCs w:val="20"/>
              </w:rPr>
            </w:pPr>
            <w:r w:rsidRPr="00EE7A57">
              <w:rPr>
                <w:rFonts w:ascii="Times New Roman" w:hAnsi="Times New Roman" w:cs="Times New Roman"/>
                <w:sz w:val="20"/>
                <w:szCs w:val="20"/>
              </w:rPr>
              <w:t xml:space="preserve">Combined </w:t>
            </w:r>
            <w:r>
              <w:rPr>
                <w:rFonts w:ascii="Times New Roman" w:hAnsi="Times New Roman" w:cs="Times New Roman"/>
                <w:sz w:val="20"/>
                <w:szCs w:val="20"/>
              </w:rPr>
              <w:t>C</w:t>
            </w:r>
            <w:r w:rsidRPr="00EE7A57">
              <w:rPr>
                <w:rFonts w:ascii="Times New Roman" w:hAnsi="Times New Roman" w:cs="Times New Roman"/>
                <w:sz w:val="20"/>
                <w:szCs w:val="20"/>
              </w:rPr>
              <w:t>ohorts</w:t>
            </w:r>
          </w:p>
        </w:tc>
      </w:tr>
      <w:tr w:rsidR="004244EB" w14:paraId="2898112A" w14:textId="77777777" w:rsidTr="00F83908">
        <w:trPr>
          <w:trHeight w:val="587"/>
        </w:trPr>
        <w:tc>
          <w:tcPr>
            <w:tcW w:w="2535" w:type="dxa"/>
            <w:tcBorders>
              <w:top w:val="single" w:sz="4" w:space="0" w:color="auto"/>
              <w:bottom w:val="single" w:sz="4" w:space="0" w:color="auto"/>
            </w:tcBorders>
          </w:tcPr>
          <w:p w14:paraId="2D144D0A" w14:textId="77777777" w:rsidR="004244EB" w:rsidRPr="00EE7A57" w:rsidRDefault="004244EB" w:rsidP="00F83908">
            <w:pPr>
              <w:spacing w:after="0"/>
              <w:rPr>
                <w:rFonts w:ascii="Times New Roman" w:hAnsi="Times New Roman" w:cs="Times New Roman"/>
                <w:sz w:val="20"/>
                <w:szCs w:val="20"/>
              </w:rPr>
            </w:pPr>
          </w:p>
        </w:tc>
        <w:tc>
          <w:tcPr>
            <w:tcW w:w="1551" w:type="dxa"/>
            <w:tcBorders>
              <w:top w:val="single" w:sz="4" w:space="0" w:color="auto"/>
              <w:bottom w:val="single" w:sz="4" w:space="0" w:color="auto"/>
            </w:tcBorders>
          </w:tcPr>
          <w:p w14:paraId="7EDC411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Model A:</w:t>
            </w:r>
          </w:p>
          <w:p w14:paraId="62B9DBA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Random Effect Child Age</w:t>
            </w:r>
          </w:p>
        </w:tc>
        <w:tc>
          <w:tcPr>
            <w:tcW w:w="1438" w:type="dxa"/>
            <w:tcBorders>
              <w:top w:val="single" w:sz="4" w:space="0" w:color="auto"/>
              <w:bottom w:val="single" w:sz="4" w:space="0" w:color="auto"/>
            </w:tcBorders>
          </w:tcPr>
          <w:p w14:paraId="0F2BAC6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Model B:</w:t>
            </w:r>
          </w:p>
          <w:p w14:paraId="198170A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Random Effect Child Sleep</w:t>
            </w:r>
          </w:p>
        </w:tc>
        <w:tc>
          <w:tcPr>
            <w:tcW w:w="1465" w:type="dxa"/>
            <w:tcBorders>
              <w:top w:val="single" w:sz="4" w:space="0" w:color="auto"/>
              <w:bottom w:val="single" w:sz="4" w:space="0" w:color="auto"/>
            </w:tcBorders>
          </w:tcPr>
          <w:p w14:paraId="15CBF8A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Model A:</w:t>
            </w:r>
          </w:p>
          <w:p w14:paraId="4D0F292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Random Effect Child Age</w:t>
            </w:r>
          </w:p>
        </w:tc>
        <w:tc>
          <w:tcPr>
            <w:tcW w:w="1436" w:type="dxa"/>
            <w:tcBorders>
              <w:top w:val="single" w:sz="4" w:space="0" w:color="auto"/>
              <w:bottom w:val="single" w:sz="4" w:space="0" w:color="auto"/>
            </w:tcBorders>
          </w:tcPr>
          <w:p w14:paraId="59A9F0F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Model B:</w:t>
            </w:r>
          </w:p>
          <w:p w14:paraId="678E17F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Random Effect Child Sleep</w:t>
            </w:r>
          </w:p>
        </w:tc>
        <w:tc>
          <w:tcPr>
            <w:tcW w:w="1504" w:type="dxa"/>
            <w:tcBorders>
              <w:top w:val="single" w:sz="4" w:space="0" w:color="auto"/>
              <w:bottom w:val="single" w:sz="4" w:space="0" w:color="auto"/>
            </w:tcBorders>
          </w:tcPr>
          <w:p w14:paraId="513AF9B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Model A:</w:t>
            </w:r>
          </w:p>
          <w:p w14:paraId="5E8B7D4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Random Effect Child Age</w:t>
            </w:r>
          </w:p>
        </w:tc>
        <w:tc>
          <w:tcPr>
            <w:tcW w:w="1452" w:type="dxa"/>
            <w:tcBorders>
              <w:top w:val="single" w:sz="4" w:space="0" w:color="auto"/>
              <w:bottom w:val="single" w:sz="4" w:space="0" w:color="auto"/>
            </w:tcBorders>
          </w:tcPr>
          <w:p w14:paraId="28531BA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Model B:</w:t>
            </w:r>
          </w:p>
          <w:p w14:paraId="1758113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Random Effect Child Sleep</w:t>
            </w:r>
          </w:p>
        </w:tc>
      </w:tr>
      <w:tr w:rsidR="004244EB" w14:paraId="29EAC185" w14:textId="77777777" w:rsidTr="00F83908">
        <w:trPr>
          <w:trHeight w:val="141"/>
        </w:trPr>
        <w:tc>
          <w:tcPr>
            <w:tcW w:w="2535" w:type="dxa"/>
            <w:tcBorders>
              <w:top w:val="single" w:sz="4" w:space="0" w:color="auto"/>
            </w:tcBorders>
          </w:tcPr>
          <w:p w14:paraId="6CD750F8"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b/>
                <w:bCs/>
                <w:i/>
                <w:iCs/>
                <w:sz w:val="20"/>
                <w:szCs w:val="20"/>
              </w:rPr>
              <w:t xml:space="preserve">Fixed Effects </w:t>
            </w:r>
          </w:p>
        </w:tc>
        <w:tc>
          <w:tcPr>
            <w:tcW w:w="1551" w:type="dxa"/>
            <w:tcBorders>
              <w:top w:val="single" w:sz="4" w:space="0" w:color="auto"/>
            </w:tcBorders>
          </w:tcPr>
          <w:p w14:paraId="1B4A3CB2" w14:textId="77777777" w:rsidR="004244EB" w:rsidRPr="00EE7A57" w:rsidRDefault="004244EB" w:rsidP="00F83908">
            <w:pPr>
              <w:spacing w:after="0"/>
              <w:rPr>
                <w:rFonts w:ascii="Times New Roman" w:hAnsi="Times New Roman" w:cs="Times New Roman"/>
                <w:sz w:val="20"/>
                <w:szCs w:val="20"/>
              </w:rPr>
            </w:pPr>
          </w:p>
        </w:tc>
        <w:tc>
          <w:tcPr>
            <w:tcW w:w="1438" w:type="dxa"/>
            <w:tcBorders>
              <w:top w:val="single" w:sz="4" w:space="0" w:color="auto"/>
            </w:tcBorders>
          </w:tcPr>
          <w:p w14:paraId="0A074339" w14:textId="77777777" w:rsidR="004244EB" w:rsidRPr="00EE7A57" w:rsidRDefault="004244EB" w:rsidP="00F83908">
            <w:pPr>
              <w:spacing w:after="0"/>
              <w:rPr>
                <w:rFonts w:ascii="Times New Roman" w:hAnsi="Times New Roman" w:cs="Times New Roman"/>
                <w:sz w:val="20"/>
                <w:szCs w:val="20"/>
              </w:rPr>
            </w:pPr>
          </w:p>
        </w:tc>
        <w:tc>
          <w:tcPr>
            <w:tcW w:w="1465" w:type="dxa"/>
            <w:tcBorders>
              <w:top w:val="single" w:sz="4" w:space="0" w:color="auto"/>
            </w:tcBorders>
          </w:tcPr>
          <w:p w14:paraId="53AA8AEB" w14:textId="77777777" w:rsidR="004244EB" w:rsidRPr="00EE7A57" w:rsidRDefault="004244EB" w:rsidP="00F83908">
            <w:pPr>
              <w:spacing w:after="0"/>
              <w:rPr>
                <w:rFonts w:ascii="Times New Roman" w:hAnsi="Times New Roman" w:cs="Times New Roman"/>
                <w:sz w:val="20"/>
                <w:szCs w:val="20"/>
              </w:rPr>
            </w:pPr>
          </w:p>
        </w:tc>
        <w:tc>
          <w:tcPr>
            <w:tcW w:w="1436" w:type="dxa"/>
            <w:tcBorders>
              <w:top w:val="single" w:sz="4" w:space="0" w:color="auto"/>
            </w:tcBorders>
          </w:tcPr>
          <w:p w14:paraId="50A02F77" w14:textId="77777777" w:rsidR="004244EB" w:rsidRPr="00EE7A57" w:rsidRDefault="004244EB" w:rsidP="00F83908">
            <w:pPr>
              <w:spacing w:after="0"/>
              <w:rPr>
                <w:rFonts w:ascii="Times New Roman" w:hAnsi="Times New Roman" w:cs="Times New Roman"/>
                <w:sz w:val="20"/>
                <w:szCs w:val="20"/>
              </w:rPr>
            </w:pPr>
          </w:p>
        </w:tc>
        <w:tc>
          <w:tcPr>
            <w:tcW w:w="1504" w:type="dxa"/>
            <w:tcBorders>
              <w:top w:val="single" w:sz="4" w:space="0" w:color="auto"/>
            </w:tcBorders>
          </w:tcPr>
          <w:p w14:paraId="2C49B6C2" w14:textId="77777777" w:rsidR="004244EB" w:rsidRPr="00EE7A57" w:rsidRDefault="004244EB" w:rsidP="00F83908">
            <w:pPr>
              <w:spacing w:after="0"/>
              <w:rPr>
                <w:rFonts w:ascii="Times New Roman" w:hAnsi="Times New Roman" w:cs="Times New Roman"/>
                <w:sz w:val="20"/>
                <w:szCs w:val="20"/>
              </w:rPr>
            </w:pPr>
          </w:p>
        </w:tc>
        <w:tc>
          <w:tcPr>
            <w:tcW w:w="1452" w:type="dxa"/>
            <w:tcBorders>
              <w:top w:val="single" w:sz="4" w:space="0" w:color="auto"/>
            </w:tcBorders>
          </w:tcPr>
          <w:p w14:paraId="22F4F1BE" w14:textId="77777777" w:rsidR="004244EB" w:rsidRPr="00EE7A57" w:rsidRDefault="004244EB" w:rsidP="00F83908">
            <w:pPr>
              <w:spacing w:after="0"/>
              <w:rPr>
                <w:rFonts w:ascii="Times New Roman" w:hAnsi="Times New Roman" w:cs="Times New Roman"/>
                <w:sz w:val="20"/>
                <w:szCs w:val="20"/>
              </w:rPr>
            </w:pPr>
          </w:p>
        </w:tc>
      </w:tr>
      <w:tr w:rsidR="004244EB" w:rsidRPr="002C7F07" w14:paraId="114E1376" w14:textId="77777777" w:rsidTr="00F83908">
        <w:trPr>
          <w:trHeight w:val="135"/>
        </w:trPr>
        <w:tc>
          <w:tcPr>
            <w:tcW w:w="2535" w:type="dxa"/>
          </w:tcPr>
          <w:p w14:paraId="2E0EC756"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Intercept (</w:t>
            </w: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00</m:t>
                  </m:r>
                </m:sub>
              </m:sSub>
            </m:oMath>
            <w:r w:rsidRPr="00EE7A57">
              <w:rPr>
                <w:rFonts w:ascii="Times New Roman" w:hAnsi="Times New Roman" w:cs="Times New Roman"/>
                <w:sz w:val="20"/>
                <w:szCs w:val="20"/>
              </w:rPr>
              <w:t>)</w:t>
            </w:r>
          </w:p>
        </w:tc>
        <w:tc>
          <w:tcPr>
            <w:tcW w:w="1551" w:type="dxa"/>
          </w:tcPr>
          <w:p w14:paraId="0801F4A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2.599</w:t>
            </w:r>
          </w:p>
          <w:p w14:paraId="4E1460C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(.733)</w:t>
            </w:r>
          </w:p>
          <w:p w14:paraId="7ED244A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w:t>
            </w:r>
            <w:r w:rsidRPr="00EE7A57">
              <w:rPr>
                <w:rFonts w:ascii="Times New Roman" w:hAnsi="Times New Roman" w:cs="Times New Roman"/>
                <w:sz w:val="20"/>
                <w:szCs w:val="20"/>
              </w:rPr>
              <w:t>&lt;.001***</w:t>
            </w:r>
          </w:p>
        </w:tc>
        <w:tc>
          <w:tcPr>
            <w:tcW w:w="1438" w:type="dxa"/>
          </w:tcPr>
          <w:p w14:paraId="63A1A77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2.616</w:t>
            </w:r>
          </w:p>
          <w:p w14:paraId="4BA3765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(.712)</w:t>
            </w:r>
          </w:p>
          <w:p w14:paraId="59000B8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w:t>
            </w:r>
            <w:r w:rsidRPr="00EE7A57">
              <w:rPr>
                <w:rFonts w:ascii="Times New Roman" w:hAnsi="Times New Roman" w:cs="Times New Roman"/>
                <w:sz w:val="20"/>
                <w:szCs w:val="20"/>
              </w:rPr>
              <w:t>&lt;.001***</w:t>
            </w:r>
          </w:p>
        </w:tc>
        <w:tc>
          <w:tcPr>
            <w:tcW w:w="1465" w:type="dxa"/>
          </w:tcPr>
          <w:p w14:paraId="71C7E42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3.243</w:t>
            </w:r>
          </w:p>
          <w:p w14:paraId="1C89AF4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(1.672)</w:t>
            </w:r>
          </w:p>
          <w:p w14:paraId="6914EB8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.058</w:t>
            </w:r>
          </w:p>
        </w:tc>
        <w:tc>
          <w:tcPr>
            <w:tcW w:w="1436" w:type="dxa"/>
          </w:tcPr>
          <w:p w14:paraId="629BE27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3.768</w:t>
            </w:r>
          </w:p>
          <w:p w14:paraId="114B11C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(1.876)</w:t>
            </w:r>
          </w:p>
          <w:p w14:paraId="07F6858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 </w:t>
            </w:r>
            <w:r w:rsidRPr="00EE7A57">
              <w:rPr>
                <w:rFonts w:ascii="Times New Roman" w:hAnsi="Times New Roman" w:cs="Times New Roman"/>
                <w:sz w:val="20"/>
                <w:szCs w:val="20"/>
              </w:rPr>
              <w:t>.050●</w:t>
            </w:r>
          </w:p>
        </w:tc>
        <w:tc>
          <w:tcPr>
            <w:tcW w:w="1504" w:type="dxa"/>
          </w:tcPr>
          <w:p w14:paraId="176DF57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2.443</w:t>
            </w:r>
          </w:p>
          <w:p w14:paraId="706DE8F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(.675)</w:t>
            </w:r>
          </w:p>
          <w:p w14:paraId="438FEBD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w:t>
            </w:r>
            <w:r w:rsidRPr="00EE7A57">
              <w:rPr>
                <w:rFonts w:ascii="Times New Roman" w:hAnsi="Times New Roman" w:cs="Times New Roman"/>
                <w:sz w:val="20"/>
                <w:szCs w:val="20"/>
              </w:rPr>
              <w:t>&lt;.001***</w:t>
            </w:r>
          </w:p>
        </w:tc>
        <w:tc>
          <w:tcPr>
            <w:tcW w:w="1452" w:type="dxa"/>
          </w:tcPr>
          <w:p w14:paraId="03570D9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2.455</w:t>
            </w:r>
          </w:p>
          <w:p w14:paraId="3DB1311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(.622)</w:t>
            </w:r>
          </w:p>
          <w:p w14:paraId="51B469D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&lt;</w:t>
            </w:r>
            <w:r w:rsidRPr="00EE7A57">
              <w:rPr>
                <w:rFonts w:ascii="Times New Roman" w:hAnsi="Times New Roman" w:cs="Times New Roman"/>
                <w:sz w:val="20"/>
                <w:szCs w:val="20"/>
              </w:rPr>
              <w:t>.001***</w:t>
            </w:r>
          </w:p>
        </w:tc>
      </w:tr>
      <w:tr w:rsidR="004244EB" w:rsidRPr="002C7F07" w14:paraId="1283BEAA" w14:textId="77777777" w:rsidTr="00F83908">
        <w:trPr>
          <w:trHeight w:val="141"/>
        </w:trPr>
        <w:tc>
          <w:tcPr>
            <w:tcW w:w="2535" w:type="dxa"/>
          </w:tcPr>
          <w:p w14:paraId="7B4D56FA"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Caregiver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01</m:t>
                  </m:r>
                </m:sub>
              </m:sSub>
            </m:oMath>
            <w:r w:rsidRPr="00EE7A57">
              <w:rPr>
                <w:rFonts w:ascii="Times New Roman" w:hAnsi="Times New Roman" w:cs="Times New Roman"/>
                <w:sz w:val="20"/>
                <w:szCs w:val="20"/>
              </w:rPr>
              <w:t>)</w:t>
            </w:r>
          </w:p>
        </w:tc>
        <w:tc>
          <w:tcPr>
            <w:tcW w:w="1551" w:type="dxa"/>
          </w:tcPr>
          <w:p w14:paraId="610EAF1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.006</w:t>
            </w:r>
          </w:p>
          <w:p w14:paraId="0B60631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(.010)</w:t>
            </w:r>
          </w:p>
          <w:p w14:paraId="0BC56F3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.535</w:t>
            </w:r>
          </w:p>
        </w:tc>
        <w:tc>
          <w:tcPr>
            <w:tcW w:w="1438" w:type="dxa"/>
          </w:tcPr>
          <w:p w14:paraId="3048B4B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.006</w:t>
            </w:r>
          </w:p>
          <w:p w14:paraId="70490C7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(.010)</w:t>
            </w:r>
          </w:p>
          <w:p w14:paraId="3D6F4DF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.491</w:t>
            </w:r>
          </w:p>
        </w:tc>
        <w:tc>
          <w:tcPr>
            <w:tcW w:w="1465" w:type="dxa"/>
          </w:tcPr>
          <w:p w14:paraId="720E49B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-.015</w:t>
            </w:r>
          </w:p>
          <w:p w14:paraId="292E63D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(.013)</w:t>
            </w:r>
          </w:p>
          <w:p w14:paraId="73B92D3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.254</w:t>
            </w:r>
          </w:p>
        </w:tc>
        <w:tc>
          <w:tcPr>
            <w:tcW w:w="1436" w:type="dxa"/>
          </w:tcPr>
          <w:p w14:paraId="22083EF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-.016</w:t>
            </w:r>
          </w:p>
          <w:p w14:paraId="3165701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(.016)</w:t>
            </w:r>
          </w:p>
          <w:p w14:paraId="1B8ADA3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.332</w:t>
            </w:r>
          </w:p>
        </w:tc>
        <w:tc>
          <w:tcPr>
            <w:tcW w:w="1504" w:type="dxa"/>
          </w:tcPr>
          <w:p w14:paraId="38E1FCA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.004</w:t>
            </w:r>
          </w:p>
          <w:p w14:paraId="50A6142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(.009)</w:t>
            </w:r>
          </w:p>
          <w:p w14:paraId="0E60816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 </w:t>
            </w:r>
            <w:r w:rsidRPr="00EE7A57">
              <w:rPr>
                <w:rFonts w:ascii="Times New Roman" w:hAnsi="Times New Roman" w:cs="Times New Roman"/>
                <w:sz w:val="20"/>
                <w:szCs w:val="20"/>
              </w:rPr>
              <w:t>.610</w:t>
            </w:r>
          </w:p>
        </w:tc>
        <w:tc>
          <w:tcPr>
            <w:tcW w:w="1452" w:type="dxa"/>
          </w:tcPr>
          <w:p w14:paraId="27500BD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.004</w:t>
            </w:r>
          </w:p>
          <w:p w14:paraId="44E38B1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(.008)</w:t>
            </w:r>
          </w:p>
          <w:p w14:paraId="685B52C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.577</w:t>
            </w:r>
          </w:p>
        </w:tc>
      </w:tr>
      <w:tr w:rsidR="004244EB" w:rsidRPr="002C7F07" w14:paraId="5F67893A" w14:textId="77777777" w:rsidTr="00F83908">
        <w:trPr>
          <w:trHeight w:val="273"/>
        </w:trPr>
        <w:tc>
          <w:tcPr>
            <w:tcW w:w="2535" w:type="dxa"/>
          </w:tcPr>
          <w:p w14:paraId="63364AD6"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Child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02</m:t>
                  </m:r>
                </m:sub>
              </m:sSub>
              <m:r>
                <w:rPr>
                  <w:rFonts w:ascii="Cambria Math" w:hAnsi="Cambria Math" w:cs="Times New Roman"/>
                  <w:sz w:val="20"/>
                  <w:szCs w:val="20"/>
                  <w:vertAlign w:val="subscript"/>
                </w:rPr>
                <m:t>)</m:t>
              </m:r>
            </m:oMath>
          </w:p>
          <w:p w14:paraId="34E1CDBB"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i/>
                <w:iCs/>
                <w:sz w:val="20"/>
                <w:szCs w:val="20"/>
              </w:rPr>
              <w:t>Between-person level</w:t>
            </w:r>
          </w:p>
        </w:tc>
        <w:tc>
          <w:tcPr>
            <w:tcW w:w="1551" w:type="dxa"/>
          </w:tcPr>
          <w:p w14:paraId="559E5E8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-.006</w:t>
            </w:r>
          </w:p>
          <w:p w14:paraId="379DCBA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(.016)</w:t>
            </w:r>
          </w:p>
          <w:p w14:paraId="3B9A47E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.718</w:t>
            </w:r>
          </w:p>
        </w:tc>
        <w:tc>
          <w:tcPr>
            <w:tcW w:w="1438" w:type="dxa"/>
          </w:tcPr>
          <w:p w14:paraId="28C5C71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-.006</w:t>
            </w:r>
          </w:p>
          <w:p w14:paraId="467339C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(.018)</w:t>
            </w:r>
          </w:p>
          <w:p w14:paraId="4D7BAC1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.729</w:t>
            </w:r>
          </w:p>
        </w:tc>
        <w:tc>
          <w:tcPr>
            <w:tcW w:w="1465" w:type="dxa"/>
          </w:tcPr>
          <w:p w14:paraId="1C865F7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-.039</w:t>
            </w:r>
          </w:p>
          <w:p w14:paraId="6A0992B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(.041)</w:t>
            </w:r>
          </w:p>
          <w:p w14:paraId="0C4EC76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.346</w:t>
            </w:r>
          </w:p>
        </w:tc>
        <w:tc>
          <w:tcPr>
            <w:tcW w:w="1436" w:type="dxa"/>
          </w:tcPr>
          <w:p w14:paraId="4543BDF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-.052</w:t>
            </w:r>
          </w:p>
          <w:p w14:paraId="52DB6B8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(.047)</w:t>
            </w:r>
          </w:p>
          <w:p w14:paraId="46B8AF6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.273</w:t>
            </w:r>
          </w:p>
        </w:tc>
        <w:tc>
          <w:tcPr>
            <w:tcW w:w="1504" w:type="dxa"/>
          </w:tcPr>
          <w:p w14:paraId="362DACF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1151D34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(.014)</w:t>
            </w:r>
          </w:p>
          <w:p w14:paraId="0B2235B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.901</w:t>
            </w:r>
          </w:p>
        </w:tc>
        <w:tc>
          <w:tcPr>
            <w:tcW w:w="1452" w:type="dxa"/>
          </w:tcPr>
          <w:p w14:paraId="3A7268F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5230D4B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(.015)</w:t>
            </w:r>
          </w:p>
          <w:p w14:paraId="365E6C2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.890</w:t>
            </w:r>
          </w:p>
        </w:tc>
      </w:tr>
      <w:tr w:rsidR="004244EB" w:rsidRPr="002C7F07" w14:paraId="67BA50F9" w14:textId="77777777" w:rsidTr="00F83908">
        <w:trPr>
          <w:trHeight w:val="277"/>
        </w:trPr>
        <w:tc>
          <w:tcPr>
            <w:tcW w:w="2535" w:type="dxa"/>
          </w:tcPr>
          <w:p w14:paraId="22086258"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 xml:space="preserve">Child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10</m:t>
                  </m:r>
                </m:sub>
              </m:sSub>
              <m:r>
                <w:rPr>
                  <w:rFonts w:ascii="Cambria Math" w:hAnsi="Cambria Math" w:cs="Times New Roman"/>
                  <w:sz w:val="20"/>
                  <w:szCs w:val="20"/>
                  <w:vertAlign w:val="subscript"/>
                </w:rPr>
                <m:t>)</m:t>
              </m:r>
            </m:oMath>
          </w:p>
          <w:p w14:paraId="36B18F81"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i/>
                <w:iCs/>
                <w:sz w:val="20"/>
                <w:szCs w:val="20"/>
              </w:rPr>
              <w:t>Within-person level</w:t>
            </w:r>
          </w:p>
        </w:tc>
        <w:tc>
          <w:tcPr>
            <w:tcW w:w="1551" w:type="dxa"/>
          </w:tcPr>
          <w:p w14:paraId="54DB10E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-.0003</w:t>
            </w:r>
          </w:p>
          <w:p w14:paraId="7324E50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69733FB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.894</w:t>
            </w:r>
          </w:p>
        </w:tc>
        <w:tc>
          <w:tcPr>
            <w:tcW w:w="1438" w:type="dxa"/>
          </w:tcPr>
          <w:p w14:paraId="055F56C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-.0004</w:t>
            </w:r>
          </w:p>
          <w:p w14:paraId="3590ABD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0A1E377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.852</w:t>
            </w:r>
          </w:p>
        </w:tc>
        <w:tc>
          <w:tcPr>
            <w:tcW w:w="1465" w:type="dxa"/>
          </w:tcPr>
          <w:p w14:paraId="4443C06E" w14:textId="1CF51A76"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763A05C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(.003)</w:t>
            </w:r>
          </w:p>
          <w:p w14:paraId="2AFC06D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.760</w:t>
            </w:r>
          </w:p>
        </w:tc>
        <w:tc>
          <w:tcPr>
            <w:tcW w:w="1436" w:type="dxa"/>
          </w:tcPr>
          <w:p w14:paraId="219E7F3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.0005</w:t>
            </w:r>
          </w:p>
          <w:p w14:paraId="5883C53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(.003)</w:t>
            </w:r>
          </w:p>
          <w:p w14:paraId="52318D1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 </w:t>
            </w:r>
            <w:r w:rsidRPr="00EE7A57">
              <w:rPr>
                <w:rFonts w:ascii="Times New Roman" w:hAnsi="Times New Roman" w:cs="Times New Roman"/>
                <w:sz w:val="20"/>
                <w:szCs w:val="20"/>
              </w:rPr>
              <w:t>.860</w:t>
            </w:r>
          </w:p>
        </w:tc>
        <w:tc>
          <w:tcPr>
            <w:tcW w:w="1504" w:type="dxa"/>
          </w:tcPr>
          <w:p w14:paraId="51FEC1D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-.0001</w:t>
            </w:r>
          </w:p>
          <w:p w14:paraId="355E1836" w14:textId="77777777" w:rsidR="004244EB" w:rsidRPr="00EE7A57" w:rsidRDefault="004244EB" w:rsidP="00F83908">
            <w:pPr>
              <w:tabs>
                <w:tab w:val="left" w:pos="222"/>
                <w:tab w:val="center" w:pos="851"/>
              </w:tabs>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75D3ACA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.972</w:t>
            </w:r>
          </w:p>
        </w:tc>
        <w:tc>
          <w:tcPr>
            <w:tcW w:w="1452" w:type="dxa"/>
          </w:tcPr>
          <w:p w14:paraId="5494599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-.0001</w:t>
            </w:r>
          </w:p>
          <w:p w14:paraId="5A3EC41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34F64B7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.935</w:t>
            </w:r>
          </w:p>
        </w:tc>
      </w:tr>
      <w:tr w:rsidR="004244EB" w:rsidRPr="002C7F07" w14:paraId="5A79D720" w14:textId="77777777" w:rsidTr="00F83908">
        <w:trPr>
          <w:trHeight w:val="277"/>
        </w:trPr>
        <w:tc>
          <w:tcPr>
            <w:tcW w:w="2535" w:type="dxa"/>
          </w:tcPr>
          <w:p w14:paraId="71C14F7F"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Child 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03</m:t>
                  </m:r>
                </m:sub>
              </m:sSub>
            </m:oMath>
            <w:r w:rsidRPr="00EE7A57">
              <w:rPr>
                <w:rFonts w:ascii="Times New Roman" w:hAnsi="Times New Roman" w:cs="Times New Roman"/>
                <w:sz w:val="20"/>
                <w:szCs w:val="20"/>
              </w:rPr>
              <w:t>)</w:t>
            </w:r>
          </w:p>
          <w:p w14:paraId="2013C2AF"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i/>
                <w:iCs/>
                <w:sz w:val="20"/>
                <w:szCs w:val="20"/>
              </w:rPr>
              <w:t>Between-person level</w:t>
            </w:r>
          </w:p>
        </w:tc>
        <w:tc>
          <w:tcPr>
            <w:tcW w:w="1551" w:type="dxa"/>
          </w:tcPr>
          <w:p w14:paraId="31207DA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4682485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0F1DFA1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.105</w:t>
            </w:r>
          </w:p>
        </w:tc>
        <w:tc>
          <w:tcPr>
            <w:tcW w:w="1438" w:type="dxa"/>
          </w:tcPr>
          <w:p w14:paraId="0C0F041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371CBCC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6481D5C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.109</w:t>
            </w:r>
          </w:p>
        </w:tc>
        <w:tc>
          <w:tcPr>
            <w:tcW w:w="1465" w:type="dxa"/>
          </w:tcPr>
          <w:p w14:paraId="63F3572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0963A34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4E7AA28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.351</w:t>
            </w:r>
          </w:p>
        </w:tc>
        <w:tc>
          <w:tcPr>
            <w:tcW w:w="1436" w:type="dxa"/>
          </w:tcPr>
          <w:p w14:paraId="51BA959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-.003</w:t>
            </w:r>
          </w:p>
          <w:p w14:paraId="7E09E60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(.002)</w:t>
            </w:r>
          </w:p>
          <w:p w14:paraId="5CCA4D0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.275</w:t>
            </w:r>
          </w:p>
        </w:tc>
        <w:tc>
          <w:tcPr>
            <w:tcW w:w="1504" w:type="dxa"/>
          </w:tcPr>
          <w:p w14:paraId="57FA895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4172DEF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6EE06AD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.158</w:t>
            </w:r>
          </w:p>
        </w:tc>
        <w:tc>
          <w:tcPr>
            <w:tcW w:w="1452" w:type="dxa"/>
          </w:tcPr>
          <w:p w14:paraId="326FB46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0268249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(.001)</w:t>
            </w:r>
          </w:p>
          <w:p w14:paraId="70507A8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=.143</w:t>
            </w:r>
          </w:p>
        </w:tc>
      </w:tr>
      <w:tr w:rsidR="004244EB" w:rsidRPr="002C7F07" w14:paraId="503A8DF6" w14:textId="77777777" w:rsidTr="00F83908">
        <w:trPr>
          <w:trHeight w:val="273"/>
        </w:trPr>
        <w:tc>
          <w:tcPr>
            <w:tcW w:w="2535" w:type="dxa"/>
          </w:tcPr>
          <w:p w14:paraId="0F3ED30D"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Child 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20</m:t>
                  </m:r>
                </m:sub>
              </m:sSub>
            </m:oMath>
            <w:r w:rsidRPr="00EE7A57">
              <w:rPr>
                <w:rFonts w:ascii="Times New Roman" w:hAnsi="Times New Roman" w:cs="Times New Roman"/>
                <w:sz w:val="20"/>
                <w:szCs w:val="20"/>
              </w:rPr>
              <w:t>)</w:t>
            </w:r>
          </w:p>
          <w:p w14:paraId="783346D4"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i/>
                <w:iCs/>
                <w:sz w:val="20"/>
                <w:szCs w:val="20"/>
              </w:rPr>
              <w:t>Within-person level</w:t>
            </w:r>
          </w:p>
        </w:tc>
        <w:tc>
          <w:tcPr>
            <w:tcW w:w="1551" w:type="dxa"/>
          </w:tcPr>
          <w:p w14:paraId="62311A3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-.0004</w:t>
            </w:r>
          </w:p>
          <w:p w14:paraId="10C6A84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(.0003)</w:t>
            </w:r>
          </w:p>
          <w:p w14:paraId="3032D43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.241</w:t>
            </w:r>
          </w:p>
        </w:tc>
        <w:tc>
          <w:tcPr>
            <w:tcW w:w="1438" w:type="dxa"/>
          </w:tcPr>
          <w:p w14:paraId="2904C1D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-.0005</w:t>
            </w:r>
          </w:p>
          <w:p w14:paraId="368DFA6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(.0004)</w:t>
            </w:r>
          </w:p>
          <w:p w14:paraId="7FCB0C7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.210</w:t>
            </w:r>
          </w:p>
        </w:tc>
        <w:tc>
          <w:tcPr>
            <w:tcW w:w="1465" w:type="dxa"/>
          </w:tcPr>
          <w:p w14:paraId="2BAA180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-.0006</w:t>
            </w:r>
          </w:p>
          <w:p w14:paraId="3768CCD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(.0005)</w:t>
            </w:r>
          </w:p>
          <w:p w14:paraId="4A87171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.293</w:t>
            </w:r>
          </w:p>
        </w:tc>
        <w:tc>
          <w:tcPr>
            <w:tcW w:w="1436" w:type="dxa"/>
          </w:tcPr>
          <w:p w14:paraId="3B8DB60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-.0008</w:t>
            </w:r>
          </w:p>
          <w:p w14:paraId="468D213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(.0006)</w:t>
            </w:r>
          </w:p>
          <w:p w14:paraId="2F40A37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.125</w:t>
            </w:r>
          </w:p>
        </w:tc>
        <w:tc>
          <w:tcPr>
            <w:tcW w:w="1504" w:type="dxa"/>
          </w:tcPr>
          <w:p w14:paraId="5DCC97B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-.0004</w:t>
            </w:r>
          </w:p>
          <w:p w14:paraId="0CE57F9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(.0003)</w:t>
            </w:r>
          </w:p>
          <w:p w14:paraId="5B5C35C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.165</w:t>
            </w:r>
          </w:p>
        </w:tc>
        <w:tc>
          <w:tcPr>
            <w:tcW w:w="1452" w:type="dxa"/>
          </w:tcPr>
          <w:p w14:paraId="7B879AB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-.0004</w:t>
            </w:r>
          </w:p>
          <w:p w14:paraId="1C47114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(.0003)</w:t>
            </w:r>
          </w:p>
          <w:p w14:paraId="6D6ED6F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.222</w:t>
            </w:r>
          </w:p>
        </w:tc>
      </w:tr>
      <w:tr w:rsidR="004244EB" w:rsidRPr="002C7F07" w14:paraId="25636A71" w14:textId="77777777" w:rsidTr="00F83908">
        <w:trPr>
          <w:trHeight w:val="433"/>
        </w:trPr>
        <w:tc>
          <w:tcPr>
            <w:tcW w:w="2535" w:type="dxa"/>
          </w:tcPr>
          <w:p w14:paraId="7164FF7D"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 xml:space="preserve">ChildAge*ChildSleep </w:t>
            </w:r>
            <m:oMath>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04</m:t>
                  </m:r>
                </m:sub>
              </m:sSub>
              <m:r>
                <w:rPr>
                  <w:rFonts w:ascii="Cambria Math" w:hAnsi="Cambria Math" w:cs="Times New Roman"/>
                  <w:sz w:val="20"/>
                  <w:szCs w:val="20"/>
                  <w:vertAlign w:val="subscript"/>
                </w:rPr>
                <m:t>)</m:t>
              </m:r>
            </m:oMath>
          </w:p>
          <w:p w14:paraId="4AAA588B"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i/>
                <w:iCs/>
                <w:sz w:val="20"/>
                <w:szCs w:val="20"/>
              </w:rPr>
              <w:t>Between-person level</w:t>
            </w:r>
          </w:p>
        </w:tc>
        <w:tc>
          <w:tcPr>
            <w:tcW w:w="1551" w:type="dxa"/>
          </w:tcPr>
          <w:p w14:paraId="0413A95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8.614E-6</w:t>
            </w:r>
          </w:p>
          <w:p w14:paraId="0153FDB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0E3A300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.711</w:t>
            </w:r>
          </w:p>
        </w:tc>
        <w:tc>
          <w:tcPr>
            <w:tcW w:w="1438" w:type="dxa"/>
          </w:tcPr>
          <w:p w14:paraId="6951336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8.998E-6</w:t>
            </w:r>
          </w:p>
          <w:p w14:paraId="6B2D672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(.00003)</w:t>
            </w:r>
          </w:p>
          <w:p w14:paraId="47DBCB1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.742</w:t>
            </w:r>
          </w:p>
        </w:tc>
        <w:tc>
          <w:tcPr>
            <w:tcW w:w="1465" w:type="dxa"/>
          </w:tcPr>
          <w:p w14:paraId="560A1B2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.00005</w:t>
            </w:r>
          </w:p>
          <w:p w14:paraId="5CBF6D3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(.00006)</w:t>
            </w:r>
          </w:p>
          <w:p w14:paraId="36CCF773" w14:textId="77777777" w:rsidR="004244EB" w:rsidRPr="00EE7A57" w:rsidRDefault="004244EB" w:rsidP="00F83908">
            <w:pPr>
              <w:spacing w:after="0"/>
              <w:jc w:val="center"/>
              <w:rPr>
                <w:rFonts w:ascii="Times New Roman" w:hAnsi="Times New Roman" w:cs="Times New Roman"/>
                <w:sz w:val="20"/>
                <w:szCs w:val="20"/>
              </w:rPr>
            </w:pPr>
            <w:r>
              <w:rPr>
                <w:rFonts w:ascii="Times New Roman" w:hAnsi="Times New Roman" w:cs="Times New Roman"/>
                <w:i/>
                <w:iCs/>
                <w:sz w:val="20"/>
                <w:szCs w:val="20"/>
              </w:rPr>
              <w:t xml:space="preserve">p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.403</w:t>
            </w:r>
          </w:p>
        </w:tc>
        <w:tc>
          <w:tcPr>
            <w:tcW w:w="1436" w:type="dxa"/>
          </w:tcPr>
          <w:p w14:paraId="703DB9E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.00007</w:t>
            </w:r>
          </w:p>
          <w:p w14:paraId="0B12164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(.00007)</w:t>
            </w:r>
          </w:p>
          <w:p w14:paraId="4FECAA2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.300</w:t>
            </w:r>
          </w:p>
        </w:tc>
        <w:tc>
          <w:tcPr>
            <w:tcW w:w="1504" w:type="dxa"/>
          </w:tcPr>
          <w:p w14:paraId="4547B11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-1.61E-7</w:t>
            </w:r>
          </w:p>
          <w:p w14:paraId="6A62B2C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67713ED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.994</w:t>
            </w:r>
          </w:p>
        </w:tc>
        <w:tc>
          <w:tcPr>
            <w:tcW w:w="1452" w:type="dxa"/>
          </w:tcPr>
          <w:p w14:paraId="7E84303E" w14:textId="77777777" w:rsidR="004244EB" w:rsidRPr="00220D09" w:rsidRDefault="004244EB" w:rsidP="00F83908">
            <w:pPr>
              <w:spacing w:after="0"/>
              <w:jc w:val="center"/>
              <w:rPr>
                <w:rFonts w:ascii="Times New Roman" w:hAnsi="Times New Roman" w:cs="Times New Roman"/>
                <w:sz w:val="20"/>
                <w:szCs w:val="20"/>
              </w:rPr>
            </w:pPr>
            <w:r w:rsidRPr="00220D09">
              <w:rPr>
                <w:rFonts w:ascii="Times New Roman" w:hAnsi="Times New Roman" w:cs="Times New Roman"/>
                <w:sz w:val="20"/>
                <w:szCs w:val="20"/>
              </w:rPr>
              <w:t>9.352E-9</w:t>
            </w:r>
          </w:p>
          <w:p w14:paraId="303BA393" w14:textId="77777777" w:rsidR="004244EB" w:rsidRPr="00220D09" w:rsidRDefault="004244EB" w:rsidP="00F83908">
            <w:pPr>
              <w:spacing w:after="0"/>
              <w:jc w:val="center"/>
              <w:rPr>
                <w:rFonts w:ascii="Times New Roman" w:hAnsi="Times New Roman" w:cs="Times New Roman"/>
                <w:sz w:val="20"/>
                <w:szCs w:val="20"/>
              </w:rPr>
            </w:pPr>
            <w:r w:rsidRPr="00220D09">
              <w:rPr>
                <w:rFonts w:ascii="Times New Roman" w:hAnsi="Times New Roman" w:cs="Times New Roman"/>
                <w:sz w:val="20"/>
                <w:szCs w:val="20"/>
              </w:rPr>
              <w:t>(.00002)</w:t>
            </w:r>
          </w:p>
          <w:p w14:paraId="7AFF0B5A" w14:textId="77777777" w:rsidR="004244EB" w:rsidRPr="00EE7A57" w:rsidRDefault="004244EB" w:rsidP="00F83908">
            <w:pPr>
              <w:spacing w:after="0"/>
              <w:jc w:val="center"/>
              <w:rPr>
                <w:rFonts w:ascii="Times New Roman" w:hAnsi="Times New Roman" w:cs="Times New Roman"/>
                <w:sz w:val="20"/>
                <w:szCs w:val="20"/>
              </w:rPr>
            </w:pPr>
            <w:r w:rsidRPr="00220D09">
              <w:rPr>
                <w:rFonts w:ascii="Times New Roman" w:hAnsi="Times New Roman" w:cs="Times New Roman"/>
                <w:i/>
                <w:iCs/>
                <w:sz w:val="20"/>
                <w:szCs w:val="20"/>
              </w:rPr>
              <w:t xml:space="preserve">p </w:t>
            </w:r>
            <w:r w:rsidRPr="00220D09">
              <w:rPr>
                <w:rFonts w:ascii="Times New Roman" w:hAnsi="Times New Roman" w:cs="Times New Roman"/>
                <w:sz w:val="20"/>
                <w:szCs w:val="20"/>
              </w:rPr>
              <w:t>= 1.00</w:t>
            </w:r>
          </w:p>
        </w:tc>
      </w:tr>
      <w:tr w:rsidR="004244EB" w:rsidRPr="002C7F07" w14:paraId="5FF5E4B3" w14:textId="77777777" w:rsidTr="00F83908">
        <w:trPr>
          <w:trHeight w:val="415"/>
        </w:trPr>
        <w:tc>
          <w:tcPr>
            <w:tcW w:w="2535" w:type="dxa"/>
          </w:tcPr>
          <w:p w14:paraId="71F73682"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ChildAge*ChildSleep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30</m:t>
                  </m:r>
                </m:sub>
              </m:sSub>
            </m:oMath>
            <w:r w:rsidRPr="00EE7A57">
              <w:rPr>
                <w:rFonts w:ascii="Times New Roman" w:hAnsi="Times New Roman" w:cs="Times New Roman"/>
                <w:sz w:val="20"/>
                <w:szCs w:val="20"/>
              </w:rPr>
              <w:t>)</w:t>
            </w:r>
          </w:p>
          <w:p w14:paraId="33F301AD"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i/>
                <w:iCs/>
                <w:sz w:val="20"/>
                <w:szCs w:val="20"/>
              </w:rPr>
              <w:t>Within-person level</w:t>
            </w:r>
          </w:p>
        </w:tc>
        <w:tc>
          <w:tcPr>
            <w:tcW w:w="1551" w:type="dxa"/>
          </w:tcPr>
          <w:p w14:paraId="0C942BC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-.00001</w:t>
            </w:r>
          </w:p>
          <w:p w14:paraId="2B605AA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2A822E4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.624</w:t>
            </w:r>
          </w:p>
        </w:tc>
        <w:tc>
          <w:tcPr>
            <w:tcW w:w="1438" w:type="dxa"/>
          </w:tcPr>
          <w:p w14:paraId="5F3543E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197C1D3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497A78D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sidRPr="00EE7A57">
              <w:rPr>
                <w:rFonts w:ascii="Times New Roman" w:hAnsi="Times New Roman" w:cs="Times New Roman"/>
                <w:sz w:val="20"/>
                <w:szCs w:val="20"/>
              </w:rPr>
              <w:t xml:space="preserve"> .434</w:t>
            </w:r>
          </w:p>
        </w:tc>
        <w:tc>
          <w:tcPr>
            <w:tcW w:w="1465" w:type="dxa"/>
          </w:tcPr>
          <w:p w14:paraId="7A7A951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.00003</w:t>
            </w:r>
          </w:p>
          <w:p w14:paraId="4BB75E8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54B2A84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.275</w:t>
            </w:r>
          </w:p>
        </w:tc>
        <w:tc>
          <w:tcPr>
            <w:tcW w:w="1436" w:type="dxa"/>
          </w:tcPr>
          <w:p w14:paraId="64EE84F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.00003</w:t>
            </w:r>
          </w:p>
          <w:p w14:paraId="2D6F8AB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(.00003)</w:t>
            </w:r>
          </w:p>
          <w:p w14:paraId="2B285A0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.324</w:t>
            </w:r>
          </w:p>
        </w:tc>
        <w:tc>
          <w:tcPr>
            <w:tcW w:w="1504" w:type="dxa"/>
          </w:tcPr>
          <w:p w14:paraId="461395F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4.838E-6</w:t>
            </w:r>
          </w:p>
          <w:p w14:paraId="786C03A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62D449D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w:t>
            </w:r>
            <w:r>
              <w:rPr>
                <w:rFonts w:ascii="Times New Roman" w:hAnsi="Times New Roman" w:cs="Times New Roman"/>
                <w:i/>
                <w:iCs/>
                <w:sz w:val="20"/>
                <w:szCs w:val="20"/>
              </w:rPr>
              <w:t xml:space="preserve"> </w:t>
            </w:r>
            <w:r w:rsidRPr="00EE7A57">
              <w:rPr>
                <w:rFonts w:ascii="Times New Roman" w:hAnsi="Times New Roman" w:cs="Times New Roman"/>
                <w:sz w:val="20"/>
                <w:szCs w:val="20"/>
              </w:rPr>
              <w:t>.768</w:t>
            </w:r>
          </w:p>
        </w:tc>
        <w:tc>
          <w:tcPr>
            <w:tcW w:w="1452" w:type="dxa"/>
          </w:tcPr>
          <w:p w14:paraId="0520F3C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2.053E-6</w:t>
            </w:r>
          </w:p>
          <w:p w14:paraId="5C33ED4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4F21D50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908</w:t>
            </w:r>
          </w:p>
        </w:tc>
      </w:tr>
      <w:tr w:rsidR="004244EB" w:rsidRPr="002C7F07" w14:paraId="6D5030D1" w14:textId="77777777" w:rsidTr="00F83908">
        <w:trPr>
          <w:trHeight w:val="154"/>
        </w:trPr>
        <w:tc>
          <w:tcPr>
            <w:tcW w:w="2535" w:type="dxa"/>
          </w:tcPr>
          <w:p w14:paraId="77539698" w14:textId="77777777" w:rsidR="004244EB" w:rsidRPr="00EE7A57" w:rsidRDefault="004244EB" w:rsidP="00F83908">
            <w:pPr>
              <w:spacing w:after="0"/>
              <w:rPr>
                <w:rFonts w:ascii="Times New Roman" w:hAnsi="Times New Roman" w:cs="Times New Roman"/>
                <w:b/>
                <w:bCs/>
                <w:i/>
                <w:iCs/>
                <w:sz w:val="20"/>
                <w:szCs w:val="20"/>
              </w:rPr>
            </w:pPr>
            <w:r w:rsidRPr="00EE7A57">
              <w:rPr>
                <w:rFonts w:ascii="Times New Roman" w:hAnsi="Times New Roman" w:cs="Times New Roman"/>
                <w:b/>
                <w:bCs/>
                <w:i/>
                <w:iCs/>
                <w:sz w:val="20"/>
                <w:szCs w:val="20"/>
              </w:rPr>
              <w:t>Error Variance</w:t>
            </w:r>
          </w:p>
        </w:tc>
        <w:tc>
          <w:tcPr>
            <w:tcW w:w="1551" w:type="dxa"/>
          </w:tcPr>
          <w:p w14:paraId="5CC530D0" w14:textId="77777777" w:rsidR="004244EB" w:rsidRPr="00EE7A57" w:rsidRDefault="004244EB" w:rsidP="00F83908">
            <w:pPr>
              <w:spacing w:after="0"/>
              <w:jc w:val="center"/>
              <w:rPr>
                <w:rFonts w:ascii="Times New Roman" w:hAnsi="Times New Roman" w:cs="Times New Roman"/>
                <w:sz w:val="20"/>
                <w:szCs w:val="20"/>
              </w:rPr>
            </w:pPr>
          </w:p>
        </w:tc>
        <w:tc>
          <w:tcPr>
            <w:tcW w:w="1438" w:type="dxa"/>
          </w:tcPr>
          <w:p w14:paraId="13EE9579" w14:textId="77777777" w:rsidR="004244EB" w:rsidRPr="00EE7A57" w:rsidRDefault="004244EB" w:rsidP="00F83908">
            <w:pPr>
              <w:spacing w:after="0"/>
              <w:jc w:val="center"/>
              <w:rPr>
                <w:rFonts w:ascii="Times New Roman" w:hAnsi="Times New Roman" w:cs="Times New Roman"/>
                <w:sz w:val="20"/>
                <w:szCs w:val="20"/>
              </w:rPr>
            </w:pPr>
          </w:p>
        </w:tc>
        <w:tc>
          <w:tcPr>
            <w:tcW w:w="1465" w:type="dxa"/>
          </w:tcPr>
          <w:p w14:paraId="42E90ABD" w14:textId="77777777" w:rsidR="004244EB" w:rsidRPr="00EE7A57" w:rsidRDefault="004244EB" w:rsidP="00F83908">
            <w:pPr>
              <w:spacing w:after="0"/>
              <w:jc w:val="center"/>
              <w:rPr>
                <w:rFonts w:ascii="Times New Roman" w:hAnsi="Times New Roman" w:cs="Times New Roman"/>
                <w:sz w:val="20"/>
                <w:szCs w:val="20"/>
              </w:rPr>
            </w:pPr>
          </w:p>
        </w:tc>
        <w:tc>
          <w:tcPr>
            <w:tcW w:w="1436" w:type="dxa"/>
          </w:tcPr>
          <w:p w14:paraId="014DCEF4" w14:textId="77777777" w:rsidR="004244EB" w:rsidRPr="00EE7A57" w:rsidRDefault="004244EB" w:rsidP="00F83908">
            <w:pPr>
              <w:spacing w:after="0"/>
              <w:jc w:val="center"/>
              <w:rPr>
                <w:rFonts w:ascii="Times New Roman" w:hAnsi="Times New Roman" w:cs="Times New Roman"/>
                <w:sz w:val="20"/>
                <w:szCs w:val="20"/>
              </w:rPr>
            </w:pPr>
          </w:p>
        </w:tc>
        <w:tc>
          <w:tcPr>
            <w:tcW w:w="1504" w:type="dxa"/>
          </w:tcPr>
          <w:p w14:paraId="21091566" w14:textId="77777777" w:rsidR="004244EB" w:rsidRPr="00EE7A57" w:rsidRDefault="004244EB" w:rsidP="00F83908">
            <w:pPr>
              <w:spacing w:after="0"/>
              <w:jc w:val="center"/>
              <w:rPr>
                <w:rFonts w:ascii="Times New Roman" w:hAnsi="Times New Roman" w:cs="Times New Roman"/>
                <w:sz w:val="20"/>
                <w:szCs w:val="20"/>
              </w:rPr>
            </w:pPr>
          </w:p>
        </w:tc>
        <w:tc>
          <w:tcPr>
            <w:tcW w:w="1452" w:type="dxa"/>
          </w:tcPr>
          <w:p w14:paraId="7486AAB7" w14:textId="77777777" w:rsidR="004244EB" w:rsidRPr="00EE7A57" w:rsidRDefault="004244EB" w:rsidP="00F83908">
            <w:pPr>
              <w:spacing w:after="0"/>
              <w:jc w:val="center"/>
              <w:rPr>
                <w:rFonts w:ascii="Times New Roman" w:hAnsi="Times New Roman" w:cs="Times New Roman"/>
                <w:sz w:val="20"/>
                <w:szCs w:val="20"/>
              </w:rPr>
            </w:pPr>
          </w:p>
        </w:tc>
      </w:tr>
      <w:tr w:rsidR="004244EB" w:rsidRPr="002C7F07" w14:paraId="08731BC4" w14:textId="77777777" w:rsidTr="00F83908">
        <w:trPr>
          <w:trHeight w:val="135"/>
        </w:trPr>
        <w:tc>
          <w:tcPr>
            <w:tcW w:w="2535" w:type="dxa"/>
          </w:tcPr>
          <w:p w14:paraId="386DAD99"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Intercept (</w:t>
            </w:r>
            <m:oMath>
              <m:sSub>
                <m:sSubPr>
                  <m:ctrlPr>
                    <w:rPr>
                      <w:rFonts w:ascii="Cambria Math" w:hAnsi="Cambria Math" w:cs="Segoe UI Semilight"/>
                      <w:i/>
                      <w:sz w:val="20"/>
                      <w:szCs w:val="20"/>
                    </w:rPr>
                  </m:ctrlPr>
                </m:sSubPr>
                <m:e>
                  <m:r>
                    <w:rPr>
                      <w:rFonts w:ascii="Cambria Math" w:hAnsi="Cambria Math" w:cs="Segoe UI Semilight"/>
                      <w:sz w:val="20"/>
                      <w:szCs w:val="20"/>
                    </w:rPr>
                    <m:t>u</m:t>
                  </m:r>
                </m:e>
                <m:sub>
                  <m:r>
                    <w:rPr>
                      <w:rFonts w:ascii="Cambria Math" w:hAnsi="Cambria Math" w:cs="Segoe UI Semilight"/>
                      <w:sz w:val="20"/>
                      <w:szCs w:val="20"/>
                    </w:rPr>
                    <m:t>0i</m:t>
                  </m:r>
                </m:sub>
              </m:sSub>
            </m:oMath>
            <w:r w:rsidRPr="00EE7A57">
              <w:rPr>
                <w:rFonts w:ascii="Times New Roman" w:hAnsi="Times New Roman" w:cs="Times New Roman"/>
                <w:sz w:val="20"/>
                <w:szCs w:val="20"/>
              </w:rPr>
              <w:t>)</w:t>
            </w:r>
          </w:p>
        </w:tc>
        <w:tc>
          <w:tcPr>
            <w:tcW w:w="1551" w:type="dxa"/>
          </w:tcPr>
          <w:p w14:paraId="62A9A12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.194</w:t>
            </w:r>
          </w:p>
          <w:p w14:paraId="2098DF9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(.032)</w:t>
            </w:r>
          </w:p>
          <w:p w14:paraId="23C7609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&lt;</w:t>
            </w:r>
            <w:r w:rsidRPr="00EE7A57">
              <w:rPr>
                <w:rFonts w:ascii="Times New Roman" w:hAnsi="Times New Roman" w:cs="Times New Roman"/>
                <w:sz w:val="20"/>
                <w:szCs w:val="20"/>
              </w:rPr>
              <w:t>.001***</w:t>
            </w:r>
          </w:p>
        </w:tc>
        <w:tc>
          <w:tcPr>
            <w:tcW w:w="1438" w:type="dxa"/>
          </w:tcPr>
          <w:p w14:paraId="32D0DFB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.193</w:t>
            </w:r>
          </w:p>
          <w:p w14:paraId="1224249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(.031)</w:t>
            </w:r>
          </w:p>
          <w:p w14:paraId="0F9B660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&lt;</w:t>
            </w:r>
            <w:r w:rsidRPr="00EE7A57">
              <w:rPr>
                <w:rFonts w:ascii="Times New Roman" w:hAnsi="Times New Roman" w:cs="Times New Roman"/>
                <w:sz w:val="20"/>
                <w:szCs w:val="20"/>
              </w:rPr>
              <w:t>.001***</w:t>
            </w:r>
          </w:p>
        </w:tc>
        <w:tc>
          <w:tcPr>
            <w:tcW w:w="1465" w:type="dxa"/>
          </w:tcPr>
          <w:p w14:paraId="57A6F45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.159</w:t>
            </w:r>
          </w:p>
          <w:p w14:paraId="3AF86B7F"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(.041)</w:t>
            </w:r>
          </w:p>
          <w:p w14:paraId="6740C25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&lt;</w:t>
            </w:r>
            <w:r w:rsidRPr="00EE7A57">
              <w:rPr>
                <w:rFonts w:ascii="Times New Roman" w:hAnsi="Times New Roman" w:cs="Times New Roman"/>
                <w:sz w:val="20"/>
                <w:szCs w:val="20"/>
              </w:rPr>
              <w:t>.001***</w:t>
            </w:r>
          </w:p>
        </w:tc>
        <w:tc>
          <w:tcPr>
            <w:tcW w:w="1436" w:type="dxa"/>
          </w:tcPr>
          <w:p w14:paraId="3A6BC62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.153</w:t>
            </w:r>
          </w:p>
          <w:p w14:paraId="539E153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(.039)</w:t>
            </w:r>
          </w:p>
          <w:p w14:paraId="729FF42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w:t>
            </w:r>
            <w:r w:rsidRPr="00EE7A57">
              <w:rPr>
                <w:rFonts w:ascii="Times New Roman" w:hAnsi="Times New Roman" w:cs="Times New Roman"/>
                <w:sz w:val="20"/>
                <w:szCs w:val="20"/>
              </w:rPr>
              <w:t>&lt;.001***</w:t>
            </w:r>
          </w:p>
        </w:tc>
        <w:tc>
          <w:tcPr>
            <w:tcW w:w="1504" w:type="dxa"/>
          </w:tcPr>
          <w:p w14:paraId="7D65957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.182</w:t>
            </w:r>
          </w:p>
          <w:p w14:paraId="3D22E8D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(.025)</w:t>
            </w:r>
          </w:p>
          <w:p w14:paraId="7F4B636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&lt;</w:t>
            </w:r>
            <w:r w:rsidRPr="00EE7A57">
              <w:rPr>
                <w:rFonts w:ascii="Times New Roman" w:hAnsi="Times New Roman" w:cs="Times New Roman"/>
                <w:sz w:val="20"/>
                <w:szCs w:val="20"/>
              </w:rPr>
              <w:t>.001***</w:t>
            </w:r>
          </w:p>
        </w:tc>
        <w:tc>
          <w:tcPr>
            <w:tcW w:w="1452" w:type="dxa"/>
          </w:tcPr>
          <w:p w14:paraId="0A309A4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.176</w:t>
            </w:r>
          </w:p>
          <w:p w14:paraId="059BF41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(.024)</w:t>
            </w:r>
          </w:p>
          <w:p w14:paraId="4AF086E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&lt;</w:t>
            </w:r>
            <w:r w:rsidRPr="00EE7A57">
              <w:rPr>
                <w:rFonts w:ascii="Times New Roman" w:hAnsi="Times New Roman" w:cs="Times New Roman"/>
                <w:sz w:val="20"/>
                <w:szCs w:val="20"/>
              </w:rPr>
              <w:t>.001***</w:t>
            </w:r>
          </w:p>
        </w:tc>
      </w:tr>
      <w:tr w:rsidR="004244EB" w:rsidRPr="002C7F07" w14:paraId="537A5FBB" w14:textId="77777777" w:rsidTr="00F83908">
        <w:trPr>
          <w:trHeight w:val="229"/>
        </w:trPr>
        <w:tc>
          <w:tcPr>
            <w:tcW w:w="2535" w:type="dxa"/>
          </w:tcPr>
          <w:p w14:paraId="42FCE041"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Child Age (</w:t>
            </w:r>
            <m:oMath>
              <m:sSub>
                <m:sSubPr>
                  <m:ctrlPr>
                    <w:rPr>
                      <w:rFonts w:ascii="Cambria Math" w:eastAsiaTheme="minorEastAsia" w:hAnsi="Cambria Math" w:cs="Segoe UI Semilight"/>
                      <w:i/>
                      <w:sz w:val="20"/>
                      <w:szCs w:val="20"/>
                    </w:rPr>
                  </m:ctrlPr>
                </m:sSubPr>
                <m:e>
                  <m:r>
                    <w:rPr>
                      <w:rFonts w:ascii="Cambria Math" w:eastAsiaTheme="minorEastAsia" w:hAnsi="Cambria Math" w:cs="Segoe UI Semilight"/>
                      <w:sz w:val="20"/>
                      <w:szCs w:val="20"/>
                    </w:rPr>
                    <m:t>u</m:t>
                  </m:r>
                </m:e>
                <m:sub>
                  <m:r>
                    <w:rPr>
                      <w:rFonts w:ascii="Cambria Math" w:eastAsiaTheme="minorEastAsia" w:hAnsi="Cambria Math" w:cs="Segoe UI Semilight"/>
                      <w:sz w:val="20"/>
                      <w:szCs w:val="20"/>
                    </w:rPr>
                    <m:t>1i</m:t>
                  </m:r>
                </m:sub>
              </m:sSub>
            </m:oMath>
            <w:r w:rsidRPr="00EE7A57">
              <w:rPr>
                <w:rFonts w:ascii="Times New Roman" w:hAnsi="Times New Roman" w:cs="Times New Roman"/>
                <w:sz w:val="20"/>
                <w:szCs w:val="20"/>
              </w:rPr>
              <w:t>)</w:t>
            </w:r>
          </w:p>
          <w:p w14:paraId="7A340456" w14:textId="77777777" w:rsidR="004244EB" w:rsidRPr="00EE7A57" w:rsidRDefault="004244EB" w:rsidP="00F83908">
            <w:pPr>
              <w:spacing w:after="0"/>
              <w:rPr>
                <w:rFonts w:ascii="Times New Roman" w:hAnsi="Times New Roman" w:cs="Times New Roman"/>
                <w:i/>
                <w:iCs/>
                <w:sz w:val="20"/>
                <w:szCs w:val="20"/>
              </w:rPr>
            </w:pPr>
            <w:r w:rsidRPr="00EE7A57">
              <w:rPr>
                <w:rFonts w:ascii="Times New Roman" w:hAnsi="Times New Roman" w:cs="Times New Roman"/>
                <w:i/>
                <w:iCs/>
                <w:sz w:val="20"/>
                <w:szCs w:val="20"/>
              </w:rPr>
              <w:t>Within-person level</w:t>
            </w:r>
          </w:p>
        </w:tc>
        <w:tc>
          <w:tcPr>
            <w:tcW w:w="1551" w:type="dxa"/>
          </w:tcPr>
          <w:p w14:paraId="3897589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.0001</w:t>
            </w:r>
          </w:p>
          <w:p w14:paraId="212DA04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(.00004)</w:t>
            </w:r>
          </w:p>
          <w:p w14:paraId="6E6B537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sidRPr="00EE7A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7A57">
              <w:rPr>
                <w:rFonts w:ascii="Times New Roman" w:hAnsi="Times New Roman" w:cs="Times New Roman"/>
                <w:sz w:val="20"/>
                <w:szCs w:val="20"/>
              </w:rPr>
              <w:t>.051●</w:t>
            </w:r>
          </w:p>
        </w:tc>
        <w:tc>
          <w:tcPr>
            <w:tcW w:w="1438" w:type="dxa"/>
          </w:tcPr>
          <w:p w14:paraId="266E87A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2.594E-6</w:t>
            </w:r>
          </w:p>
          <w:p w14:paraId="7956CFC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(1.694E-6)</w:t>
            </w:r>
          </w:p>
          <w:p w14:paraId="126E1BC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EE7A57">
              <w:rPr>
                <w:rFonts w:ascii="Times New Roman" w:hAnsi="Times New Roman" w:cs="Times New Roman"/>
                <w:sz w:val="20"/>
                <w:szCs w:val="20"/>
              </w:rPr>
              <w:t>.063</w:t>
            </w:r>
          </w:p>
        </w:tc>
        <w:tc>
          <w:tcPr>
            <w:tcW w:w="1465" w:type="dxa"/>
          </w:tcPr>
          <w:p w14:paraId="252B6467"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.0002</w:t>
            </w:r>
          </w:p>
          <w:p w14:paraId="0CB77A1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(.00003)</w:t>
            </w:r>
          </w:p>
          <w:p w14:paraId="75D49B4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sz w:val="20"/>
                <w:szCs w:val="20"/>
              </w:rPr>
              <w:t>=</w:t>
            </w:r>
            <w:r>
              <w:rPr>
                <w:rFonts w:ascii="Times New Roman" w:hAnsi="Times New Roman" w:cs="Times New Roman"/>
                <w:sz w:val="20"/>
                <w:szCs w:val="20"/>
              </w:rPr>
              <w:t xml:space="preserve"> </w:t>
            </w:r>
            <w:r w:rsidRPr="00EE7A57">
              <w:rPr>
                <w:rFonts w:ascii="Times New Roman" w:hAnsi="Times New Roman" w:cs="Times New Roman"/>
                <w:sz w:val="20"/>
                <w:szCs w:val="20"/>
              </w:rPr>
              <w:t>.219</w:t>
            </w:r>
          </w:p>
        </w:tc>
        <w:tc>
          <w:tcPr>
            <w:tcW w:w="1436" w:type="dxa"/>
          </w:tcPr>
          <w:p w14:paraId="7856C0F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Did not</w:t>
            </w:r>
          </w:p>
          <w:p w14:paraId="3335EECB"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 xml:space="preserve">converge </w:t>
            </w:r>
          </w:p>
        </w:tc>
        <w:tc>
          <w:tcPr>
            <w:tcW w:w="1504" w:type="dxa"/>
          </w:tcPr>
          <w:p w14:paraId="3716AF9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.00004</w:t>
            </w:r>
          </w:p>
          <w:p w14:paraId="7C5B4FD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(.00002)</w:t>
            </w:r>
          </w:p>
          <w:p w14:paraId="5613652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 xml:space="preserve">p = </w:t>
            </w:r>
            <w:r w:rsidRPr="00EE7A57">
              <w:rPr>
                <w:rFonts w:ascii="Times New Roman" w:hAnsi="Times New Roman" w:cs="Times New Roman"/>
                <w:sz w:val="20"/>
                <w:szCs w:val="20"/>
              </w:rPr>
              <w:t>.051●</w:t>
            </w:r>
          </w:p>
        </w:tc>
        <w:tc>
          <w:tcPr>
            <w:tcW w:w="1452" w:type="dxa"/>
          </w:tcPr>
          <w:p w14:paraId="411BF52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Did not converge</w:t>
            </w:r>
          </w:p>
          <w:p w14:paraId="689912FD" w14:textId="77777777" w:rsidR="004244EB" w:rsidRPr="00EE7A57" w:rsidRDefault="004244EB" w:rsidP="00F83908">
            <w:pPr>
              <w:spacing w:after="0"/>
              <w:jc w:val="center"/>
              <w:rPr>
                <w:rFonts w:ascii="Times New Roman" w:hAnsi="Times New Roman" w:cs="Times New Roman"/>
                <w:sz w:val="20"/>
                <w:szCs w:val="20"/>
              </w:rPr>
            </w:pPr>
          </w:p>
        </w:tc>
      </w:tr>
      <w:tr w:rsidR="004244EB" w:rsidRPr="002C7F07" w14:paraId="6432475D" w14:textId="77777777" w:rsidTr="00F83908">
        <w:trPr>
          <w:trHeight w:val="135"/>
        </w:trPr>
        <w:tc>
          <w:tcPr>
            <w:tcW w:w="2535" w:type="dxa"/>
          </w:tcPr>
          <w:p w14:paraId="18B77163"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Residual (</w:t>
            </w:r>
            <m:oMath>
              <m:sSub>
                <m:sSubPr>
                  <m:ctrlPr>
                    <w:rPr>
                      <w:rFonts w:ascii="Cambria Math" w:eastAsiaTheme="minorEastAsia" w:hAnsi="Cambria Math" w:cs="Segoe UI Semilight"/>
                      <w:i/>
                      <w:sz w:val="20"/>
                      <w:szCs w:val="20"/>
                    </w:rPr>
                  </m:ctrlPr>
                </m:sSubPr>
                <m:e>
                  <m:r>
                    <w:rPr>
                      <w:rFonts w:ascii="Cambria Math" w:eastAsiaTheme="minorEastAsia" w:hAnsi="Cambria Math" w:cs="Segoe UI Semilight"/>
                      <w:sz w:val="20"/>
                      <w:szCs w:val="20"/>
                    </w:rPr>
                    <m:t>r</m:t>
                  </m:r>
                </m:e>
                <m:sub>
                  <m:r>
                    <w:rPr>
                      <w:rFonts w:ascii="Cambria Math" w:eastAsiaTheme="minorEastAsia" w:hAnsi="Cambria Math" w:cs="Segoe UI Semilight"/>
                      <w:sz w:val="20"/>
                      <w:szCs w:val="20"/>
                    </w:rPr>
                    <m:t>ti</m:t>
                  </m:r>
                </m:sub>
              </m:sSub>
            </m:oMath>
            <w:r w:rsidRPr="00EE7A57">
              <w:rPr>
                <w:rFonts w:ascii="Times New Roman" w:hAnsi="Times New Roman" w:cs="Times New Roman"/>
                <w:sz w:val="20"/>
                <w:szCs w:val="20"/>
              </w:rPr>
              <w:t>)</w:t>
            </w:r>
          </w:p>
        </w:tc>
        <w:tc>
          <w:tcPr>
            <w:tcW w:w="1551" w:type="dxa"/>
          </w:tcPr>
          <w:p w14:paraId="50859E6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.150</w:t>
            </w:r>
          </w:p>
          <w:p w14:paraId="3119F10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(.013)</w:t>
            </w:r>
          </w:p>
          <w:p w14:paraId="4B3FF102"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sidRPr="00EE7A57">
              <w:rPr>
                <w:rFonts w:ascii="Times New Roman" w:hAnsi="Times New Roman" w:cs="Times New Roman"/>
                <w:sz w:val="20"/>
                <w:szCs w:val="20"/>
              </w:rPr>
              <w:t xml:space="preserve"> &lt;.001***</w:t>
            </w:r>
          </w:p>
        </w:tc>
        <w:tc>
          <w:tcPr>
            <w:tcW w:w="1438" w:type="dxa"/>
          </w:tcPr>
          <w:p w14:paraId="6F0DA94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.148</w:t>
            </w:r>
          </w:p>
          <w:p w14:paraId="7A24C51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(.014)</w:t>
            </w:r>
          </w:p>
          <w:p w14:paraId="6FA8EBC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sidRPr="00EE7A57">
              <w:rPr>
                <w:rFonts w:ascii="Times New Roman" w:hAnsi="Times New Roman" w:cs="Times New Roman"/>
                <w:sz w:val="20"/>
                <w:szCs w:val="20"/>
              </w:rPr>
              <w:t xml:space="preserve"> &lt;.001***</w:t>
            </w:r>
          </w:p>
        </w:tc>
        <w:tc>
          <w:tcPr>
            <w:tcW w:w="1465" w:type="dxa"/>
          </w:tcPr>
          <w:p w14:paraId="3E69F99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.136</w:t>
            </w:r>
          </w:p>
          <w:p w14:paraId="0299475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(.016)</w:t>
            </w:r>
          </w:p>
          <w:p w14:paraId="4D537A06" w14:textId="77777777" w:rsidR="004244EB" w:rsidRPr="00EE7A57" w:rsidRDefault="004244EB" w:rsidP="00F83908">
            <w:pPr>
              <w:spacing w:after="0"/>
              <w:jc w:val="center"/>
              <w:rPr>
                <w:rFonts w:ascii="Times New Roman" w:hAnsi="Times New Roman" w:cs="Times New Roman"/>
                <w:sz w:val="20"/>
                <w:szCs w:val="20"/>
              </w:rPr>
            </w:pPr>
            <w:r w:rsidRPr="00ED3600">
              <w:rPr>
                <w:rFonts w:ascii="Times New Roman" w:hAnsi="Times New Roman" w:cs="Times New Roman"/>
                <w:i/>
                <w:iCs/>
                <w:sz w:val="20"/>
                <w:szCs w:val="20"/>
              </w:rPr>
              <w:t>p</w:t>
            </w:r>
            <w:r w:rsidRPr="00EE7A57">
              <w:rPr>
                <w:rFonts w:ascii="Times New Roman" w:hAnsi="Times New Roman" w:cs="Times New Roman"/>
                <w:sz w:val="20"/>
                <w:szCs w:val="20"/>
              </w:rPr>
              <w:t xml:space="preserve"> &lt;.001***</w:t>
            </w:r>
          </w:p>
        </w:tc>
        <w:tc>
          <w:tcPr>
            <w:tcW w:w="1436" w:type="dxa"/>
          </w:tcPr>
          <w:p w14:paraId="167D1DB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.142</w:t>
            </w:r>
          </w:p>
          <w:p w14:paraId="58E99E51"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(.015)</w:t>
            </w:r>
          </w:p>
          <w:p w14:paraId="156B630B" w14:textId="77777777" w:rsidR="004244EB" w:rsidRPr="00EE7A57" w:rsidRDefault="004244EB" w:rsidP="00F83908">
            <w:pPr>
              <w:spacing w:after="0"/>
              <w:jc w:val="center"/>
              <w:rPr>
                <w:rFonts w:ascii="Times New Roman" w:hAnsi="Times New Roman" w:cs="Times New Roman"/>
                <w:sz w:val="20"/>
                <w:szCs w:val="20"/>
              </w:rPr>
            </w:pPr>
            <w:r w:rsidRPr="00ED3600">
              <w:rPr>
                <w:rFonts w:ascii="Times New Roman" w:hAnsi="Times New Roman" w:cs="Times New Roman"/>
                <w:i/>
                <w:iCs/>
                <w:sz w:val="20"/>
                <w:szCs w:val="20"/>
              </w:rPr>
              <w:t>p</w:t>
            </w:r>
            <w:r w:rsidRPr="00EE7A57">
              <w:rPr>
                <w:rFonts w:ascii="Times New Roman" w:hAnsi="Times New Roman" w:cs="Times New Roman"/>
                <w:sz w:val="20"/>
                <w:szCs w:val="20"/>
              </w:rPr>
              <w:t xml:space="preserve"> &lt;.001***</w:t>
            </w:r>
          </w:p>
        </w:tc>
        <w:tc>
          <w:tcPr>
            <w:tcW w:w="1504" w:type="dxa"/>
          </w:tcPr>
          <w:p w14:paraId="53C359C3"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.146</w:t>
            </w:r>
          </w:p>
          <w:p w14:paraId="08577399"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(.010)</w:t>
            </w:r>
          </w:p>
          <w:p w14:paraId="1DFA5B53" w14:textId="77777777" w:rsidR="004244EB" w:rsidRPr="00EE7A57" w:rsidRDefault="004244EB" w:rsidP="00F83908">
            <w:pPr>
              <w:spacing w:after="0"/>
              <w:jc w:val="center"/>
              <w:rPr>
                <w:rFonts w:ascii="Times New Roman" w:hAnsi="Times New Roman" w:cs="Times New Roman"/>
                <w:sz w:val="20"/>
                <w:szCs w:val="20"/>
              </w:rPr>
            </w:pPr>
            <w:r w:rsidRPr="00ED3600">
              <w:rPr>
                <w:rFonts w:ascii="Times New Roman" w:hAnsi="Times New Roman" w:cs="Times New Roman"/>
                <w:i/>
                <w:iCs/>
                <w:sz w:val="20"/>
                <w:szCs w:val="20"/>
              </w:rPr>
              <w:t>p</w:t>
            </w:r>
            <w:r w:rsidRPr="00EE7A57">
              <w:rPr>
                <w:rFonts w:ascii="Times New Roman" w:hAnsi="Times New Roman" w:cs="Times New Roman"/>
                <w:sz w:val="20"/>
                <w:szCs w:val="20"/>
              </w:rPr>
              <w:t xml:space="preserve"> &lt;.001***</w:t>
            </w:r>
          </w:p>
        </w:tc>
        <w:tc>
          <w:tcPr>
            <w:tcW w:w="1452" w:type="dxa"/>
          </w:tcPr>
          <w:p w14:paraId="288E2F1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.150</w:t>
            </w:r>
          </w:p>
          <w:p w14:paraId="71B2023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(.011)</w:t>
            </w:r>
          </w:p>
          <w:p w14:paraId="550CB96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i/>
                <w:iCs/>
                <w:sz w:val="20"/>
                <w:szCs w:val="20"/>
              </w:rPr>
              <w:t>p</w:t>
            </w:r>
            <w:r>
              <w:rPr>
                <w:rFonts w:ascii="Times New Roman" w:hAnsi="Times New Roman" w:cs="Times New Roman"/>
                <w:i/>
                <w:iCs/>
                <w:sz w:val="20"/>
                <w:szCs w:val="20"/>
              </w:rPr>
              <w:t xml:space="preserve"> </w:t>
            </w:r>
            <w:r w:rsidRPr="00EE7A57">
              <w:rPr>
                <w:rFonts w:ascii="Times New Roman" w:hAnsi="Times New Roman" w:cs="Times New Roman"/>
                <w:i/>
                <w:iCs/>
                <w:sz w:val="20"/>
                <w:szCs w:val="20"/>
              </w:rPr>
              <w:t>&lt;</w:t>
            </w:r>
            <w:r>
              <w:rPr>
                <w:rFonts w:ascii="Times New Roman" w:hAnsi="Times New Roman" w:cs="Times New Roman"/>
                <w:i/>
                <w:iCs/>
                <w:sz w:val="20"/>
                <w:szCs w:val="20"/>
              </w:rPr>
              <w:t>.</w:t>
            </w:r>
            <w:r w:rsidRPr="00EE7A57">
              <w:rPr>
                <w:rFonts w:ascii="Times New Roman" w:hAnsi="Times New Roman" w:cs="Times New Roman"/>
                <w:sz w:val="20"/>
                <w:szCs w:val="20"/>
              </w:rPr>
              <w:t>001***</w:t>
            </w:r>
          </w:p>
        </w:tc>
      </w:tr>
      <w:tr w:rsidR="004244EB" w:rsidRPr="002C7F07" w14:paraId="3B4AD21A" w14:textId="77777777" w:rsidTr="00F83908">
        <w:trPr>
          <w:trHeight w:val="141"/>
        </w:trPr>
        <w:tc>
          <w:tcPr>
            <w:tcW w:w="2535" w:type="dxa"/>
          </w:tcPr>
          <w:p w14:paraId="77E8A089"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b/>
                <w:bCs/>
                <w:i/>
                <w:iCs/>
                <w:sz w:val="20"/>
                <w:szCs w:val="20"/>
              </w:rPr>
              <w:t>Model Fit</w:t>
            </w:r>
          </w:p>
        </w:tc>
        <w:tc>
          <w:tcPr>
            <w:tcW w:w="1551" w:type="dxa"/>
          </w:tcPr>
          <w:p w14:paraId="32639B3C" w14:textId="77777777" w:rsidR="004244EB" w:rsidRPr="00EE7A57" w:rsidRDefault="004244EB" w:rsidP="00F83908">
            <w:pPr>
              <w:spacing w:after="0"/>
              <w:jc w:val="center"/>
              <w:rPr>
                <w:rFonts w:ascii="Times New Roman" w:hAnsi="Times New Roman" w:cs="Times New Roman"/>
                <w:sz w:val="20"/>
                <w:szCs w:val="20"/>
              </w:rPr>
            </w:pPr>
          </w:p>
        </w:tc>
        <w:tc>
          <w:tcPr>
            <w:tcW w:w="1438" w:type="dxa"/>
          </w:tcPr>
          <w:p w14:paraId="32472331" w14:textId="77777777" w:rsidR="004244EB" w:rsidRPr="00EE7A57" w:rsidRDefault="004244EB" w:rsidP="00F83908">
            <w:pPr>
              <w:spacing w:after="0"/>
              <w:jc w:val="center"/>
              <w:rPr>
                <w:rFonts w:ascii="Times New Roman" w:hAnsi="Times New Roman" w:cs="Times New Roman"/>
                <w:sz w:val="20"/>
                <w:szCs w:val="20"/>
              </w:rPr>
            </w:pPr>
          </w:p>
        </w:tc>
        <w:tc>
          <w:tcPr>
            <w:tcW w:w="1465" w:type="dxa"/>
          </w:tcPr>
          <w:p w14:paraId="6E1DD2D5" w14:textId="77777777" w:rsidR="004244EB" w:rsidRPr="00EE7A57" w:rsidRDefault="004244EB" w:rsidP="00F83908">
            <w:pPr>
              <w:spacing w:after="0"/>
              <w:jc w:val="center"/>
              <w:rPr>
                <w:rFonts w:ascii="Times New Roman" w:hAnsi="Times New Roman" w:cs="Times New Roman"/>
                <w:sz w:val="20"/>
                <w:szCs w:val="20"/>
              </w:rPr>
            </w:pPr>
          </w:p>
        </w:tc>
        <w:tc>
          <w:tcPr>
            <w:tcW w:w="1436" w:type="dxa"/>
          </w:tcPr>
          <w:p w14:paraId="092E32E3" w14:textId="77777777" w:rsidR="004244EB" w:rsidRPr="00EE7A57" w:rsidRDefault="004244EB" w:rsidP="00F83908">
            <w:pPr>
              <w:spacing w:after="0"/>
              <w:jc w:val="center"/>
              <w:rPr>
                <w:rFonts w:ascii="Times New Roman" w:hAnsi="Times New Roman" w:cs="Times New Roman"/>
                <w:sz w:val="20"/>
                <w:szCs w:val="20"/>
              </w:rPr>
            </w:pPr>
          </w:p>
        </w:tc>
        <w:tc>
          <w:tcPr>
            <w:tcW w:w="1504" w:type="dxa"/>
          </w:tcPr>
          <w:p w14:paraId="4C62EB88" w14:textId="77777777" w:rsidR="004244EB" w:rsidRPr="00EE7A57" w:rsidRDefault="004244EB" w:rsidP="00F83908">
            <w:pPr>
              <w:spacing w:after="0"/>
              <w:jc w:val="center"/>
              <w:rPr>
                <w:rFonts w:ascii="Times New Roman" w:hAnsi="Times New Roman" w:cs="Times New Roman"/>
                <w:sz w:val="20"/>
                <w:szCs w:val="20"/>
              </w:rPr>
            </w:pPr>
          </w:p>
        </w:tc>
        <w:tc>
          <w:tcPr>
            <w:tcW w:w="1452" w:type="dxa"/>
          </w:tcPr>
          <w:p w14:paraId="09F29BAC" w14:textId="77777777" w:rsidR="004244EB" w:rsidRPr="00EE7A57" w:rsidRDefault="004244EB" w:rsidP="00F83908">
            <w:pPr>
              <w:spacing w:after="0"/>
              <w:jc w:val="center"/>
              <w:rPr>
                <w:rFonts w:ascii="Times New Roman" w:hAnsi="Times New Roman" w:cs="Times New Roman"/>
                <w:sz w:val="20"/>
                <w:szCs w:val="20"/>
              </w:rPr>
            </w:pPr>
          </w:p>
        </w:tc>
      </w:tr>
      <w:tr w:rsidR="004244EB" w:rsidRPr="002C7F07" w14:paraId="156E3A79" w14:textId="77777777" w:rsidTr="00F83908">
        <w:trPr>
          <w:trHeight w:val="135"/>
        </w:trPr>
        <w:tc>
          <w:tcPr>
            <w:tcW w:w="2535" w:type="dxa"/>
          </w:tcPr>
          <w:p w14:paraId="406B0743"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 xml:space="preserve">AIC </w:t>
            </w:r>
          </w:p>
        </w:tc>
        <w:tc>
          <w:tcPr>
            <w:tcW w:w="1551" w:type="dxa"/>
          </w:tcPr>
          <w:p w14:paraId="65026AA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788.8</w:t>
            </w:r>
          </w:p>
        </w:tc>
        <w:tc>
          <w:tcPr>
            <w:tcW w:w="1438" w:type="dxa"/>
          </w:tcPr>
          <w:p w14:paraId="28C3912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789.1</w:t>
            </w:r>
          </w:p>
        </w:tc>
        <w:tc>
          <w:tcPr>
            <w:tcW w:w="1465" w:type="dxa"/>
          </w:tcPr>
          <w:p w14:paraId="71A3FC8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395.8</w:t>
            </w:r>
          </w:p>
        </w:tc>
        <w:tc>
          <w:tcPr>
            <w:tcW w:w="1436" w:type="dxa"/>
          </w:tcPr>
          <w:p w14:paraId="3B1C8B55"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395.7</w:t>
            </w:r>
          </w:p>
        </w:tc>
        <w:tc>
          <w:tcPr>
            <w:tcW w:w="1504" w:type="dxa"/>
          </w:tcPr>
          <w:p w14:paraId="511A1B1D"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1101.0</w:t>
            </w:r>
          </w:p>
        </w:tc>
        <w:tc>
          <w:tcPr>
            <w:tcW w:w="1452" w:type="dxa"/>
          </w:tcPr>
          <w:p w14:paraId="718EFC34"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1104.0</w:t>
            </w:r>
          </w:p>
        </w:tc>
      </w:tr>
      <w:tr w:rsidR="004244EB" w:rsidRPr="002C7F07" w14:paraId="21B490AC" w14:textId="77777777" w:rsidTr="00F83908">
        <w:trPr>
          <w:trHeight w:val="135"/>
        </w:trPr>
        <w:tc>
          <w:tcPr>
            <w:tcW w:w="2535" w:type="dxa"/>
            <w:tcBorders>
              <w:bottom w:val="single" w:sz="4" w:space="0" w:color="auto"/>
            </w:tcBorders>
          </w:tcPr>
          <w:p w14:paraId="40C5F6DE" w14:textId="77777777" w:rsidR="004244EB" w:rsidRPr="00EE7A57" w:rsidRDefault="004244EB" w:rsidP="00F83908">
            <w:pPr>
              <w:spacing w:after="0"/>
              <w:rPr>
                <w:rFonts w:ascii="Times New Roman" w:hAnsi="Times New Roman" w:cs="Times New Roman"/>
                <w:sz w:val="20"/>
                <w:szCs w:val="20"/>
              </w:rPr>
            </w:pPr>
            <w:r w:rsidRPr="00EE7A57">
              <w:rPr>
                <w:rFonts w:ascii="Times New Roman" w:hAnsi="Times New Roman" w:cs="Times New Roman"/>
                <w:sz w:val="20"/>
                <w:szCs w:val="20"/>
              </w:rPr>
              <w:t>BIC</w:t>
            </w:r>
          </w:p>
        </w:tc>
        <w:tc>
          <w:tcPr>
            <w:tcW w:w="1551" w:type="dxa"/>
            <w:tcBorders>
              <w:bottom w:val="single" w:sz="4" w:space="0" w:color="auto"/>
            </w:tcBorders>
          </w:tcPr>
          <w:p w14:paraId="059C845C"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800.5</w:t>
            </w:r>
          </w:p>
        </w:tc>
        <w:tc>
          <w:tcPr>
            <w:tcW w:w="1438" w:type="dxa"/>
            <w:tcBorders>
              <w:bottom w:val="single" w:sz="4" w:space="0" w:color="auto"/>
            </w:tcBorders>
          </w:tcPr>
          <w:p w14:paraId="608E6B80"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800.8</w:t>
            </w:r>
          </w:p>
        </w:tc>
        <w:tc>
          <w:tcPr>
            <w:tcW w:w="1465" w:type="dxa"/>
            <w:tcBorders>
              <w:bottom w:val="single" w:sz="4" w:space="0" w:color="auto"/>
            </w:tcBorders>
          </w:tcPr>
          <w:p w14:paraId="52BF028A"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403.9</w:t>
            </w:r>
          </w:p>
        </w:tc>
        <w:tc>
          <w:tcPr>
            <w:tcW w:w="1436" w:type="dxa"/>
            <w:tcBorders>
              <w:bottom w:val="single" w:sz="4" w:space="0" w:color="auto"/>
            </w:tcBorders>
          </w:tcPr>
          <w:p w14:paraId="04D13756"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401.7</w:t>
            </w:r>
          </w:p>
        </w:tc>
        <w:tc>
          <w:tcPr>
            <w:tcW w:w="1504" w:type="dxa"/>
            <w:tcBorders>
              <w:bottom w:val="single" w:sz="4" w:space="0" w:color="auto"/>
            </w:tcBorders>
          </w:tcPr>
          <w:p w14:paraId="6944917E"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1114.1</w:t>
            </w:r>
          </w:p>
        </w:tc>
        <w:tc>
          <w:tcPr>
            <w:tcW w:w="1452" w:type="dxa"/>
            <w:tcBorders>
              <w:bottom w:val="single" w:sz="4" w:space="0" w:color="auto"/>
            </w:tcBorders>
          </w:tcPr>
          <w:p w14:paraId="068E71E8" w14:textId="77777777" w:rsidR="004244EB" w:rsidRPr="00EE7A57" w:rsidRDefault="004244EB" w:rsidP="00F83908">
            <w:pPr>
              <w:spacing w:after="0"/>
              <w:jc w:val="center"/>
              <w:rPr>
                <w:rFonts w:ascii="Times New Roman" w:hAnsi="Times New Roman" w:cs="Times New Roman"/>
                <w:sz w:val="20"/>
                <w:szCs w:val="20"/>
              </w:rPr>
            </w:pPr>
            <w:r w:rsidRPr="00EE7A57">
              <w:rPr>
                <w:rFonts w:ascii="Times New Roman" w:hAnsi="Times New Roman" w:cs="Times New Roman"/>
                <w:sz w:val="20"/>
                <w:szCs w:val="20"/>
              </w:rPr>
              <w:t>1117.0</w:t>
            </w:r>
          </w:p>
        </w:tc>
      </w:tr>
      <w:tr w:rsidR="004244EB" w:rsidRPr="002C7F07" w14:paraId="670DC7CF" w14:textId="77777777" w:rsidTr="00F83908">
        <w:trPr>
          <w:trHeight w:val="135"/>
        </w:trPr>
        <w:tc>
          <w:tcPr>
            <w:tcW w:w="11381" w:type="dxa"/>
            <w:gridSpan w:val="7"/>
            <w:tcBorders>
              <w:top w:val="single" w:sz="4" w:space="0" w:color="auto"/>
            </w:tcBorders>
          </w:tcPr>
          <w:p w14:paraId="271EE396" w14:textId="054FF432" w:rsidR="004244EB" w:rsidRPr="002C7F07" w:rsidRDefault="004244EB" w:rsidP="00F83908">
            <w:pPr>
              <w:spacing w:after="0"/>
              <w:rPr>
                <w:rFonts w:ascii="Times New Roman" w:hAnsi="Times New Roman" w:cs="Times New Roman"/>
              </w:rPr>
            </w:pPr>
            <w:r w:rsidRPr="00551F0F">
              <w:rPr>
                <w:rFonts w:ascii="TimesNewRomanPSMT" w:eastAsia="TimesNewRomanPSMT" w:cs="TimesNewRomanPSMT"/>
                <w:sz w:val="16"/>
                <w:szCs w:val="16"/>
              </w:rPr>
              <w:t>Note: ***</w:t>
            </w:r>
            <w:r w:rsidRPr="00551F0F">
              <w:rPr>
                <w:rFonts w:ascii="TimesNewRomanPS-ItalicMT" w:eastAsia="TimesNewRomanPSMT" w:hAnsi="TimesNewRomanPS-ItalicMT" w:cs="TimesNewRomanPS-ItalicMT"/>
                <w:sz w:val="16"/>
                <w:szCs w:val="16"/>
              </w:rPr>
              <w:t xml:space="preserve"> p </w:t>
            </w:r>
            <w:r w:rsidRPr="00551F0F">
              <w:rPr>
                <w:rFonts w:ascii="Times New Roman" w:eastAsia="TimesNewRomanPSMT" w:hAnsi="Times New Roman" w:cs="Times New Roman"/>
                <w:sz w:val="16"/>
                <w:szCs w:val="16"/>
              </w:rPr>
              <w:t>≤</w:t>
            </w:r>
            <w:r w:rsidRPr="00551F0F">
              <w:rPr>
                <w:rFonts w:ascii="TimesNewRomanPSMT" w:eastAsia="TimesNewRomanPSMT" w:cs="TimesNewRomanPSMT"/>
                <w:sz w:val="16"/>
                <w:szCs w:val="16"/>
              </w:rPr>
              <w:t xml:space="preserve"> .001, ** </w:t>
            </w:r>
            <w:r w:rsidRPr="00551F0F">
              <w:rPr>
                <w:rFonts w:ascii="TimesNewRomanPS-ItalicMT" w:eastAsia="TimesNewRomanPSMT" w:hAnsi="TimesNewRomanPS-ItalicMT" w:cs="TimesNewRomanPS-ItalicMT"/>
                <w:sz w:val="16"/>
                <w:szCs w:val="16"/>
              </w:rPr>
              <w:t xml:space="preserve">p </w:t>
            </w:r>
            <w:r w:rsidRPr="00551F0F">
              <w:rPr>
                <w:rFonts w:ascii="Times New Roman" w:eastAsia="TimesNewRomanPSMT" w:hAnsi="Times New Roman" w:cs="Times New Roman"/>
                <w:sz w:val="16"/>
                <w:szCs w:val="16"/>
              </w:rPr>
              <w:t>≤</w:t>
            </w:r>
            <w:r w:rsidRPr="00551F0F">
              <w:rPr>
                <w:rFonts w:ascii="TimesNewRomanPSMT" w:eastAsia="TimesNewRomanPSMT" w:cs="TimesNewRomanPSMT"/>
                <w:sz w:val="16"/>
                <w:szCs w:val="16"/>
              </w:rPr>
              <w:t xml:space="preserve"> .01, * </w:t>
            </w:r>
            <w:r w:rsidRPr="00551F0F">
              <w:rPr>
                <w:rFonts w:ascii="TimesNewRomanPS-ItalicMT" w:eastAsia="TimesNewRomanPSMT" w:hAnsi="TimesNewRomanPS-ItalicMT" w:cs="TimesNewRomanPS-ItalicMT"/>
                <w:sz w:val="16"/>
                <w:szCs w:val="16"/>
              </w:rPr>
              <w:t xml:space="preserve">p </w:t>
            </w:r>
            <w:r w:rsidRPr="00551F0F">
              <w:rPr>
                <w:rFonts w:ascii="TimesNewRomanPSMT" w:eastAsia="TimesNewRomanPSMT" w:cs="TimesNewRomanPSMT"/>
                <w:sz w:val="16"/>
                <w:szCs w:val="16"/>
              </w:rPr>
              <w:t xml:space="preserve">&lt; .05, </w:t>
            </w:r>
            <w:r w:rsidRPr="00551F0F">
              <w:rPr>
                <w:rFonts w:ascii="Times New Roman" w:hAnsi="Times New Roman" w:cs="Times New Roman"/>
                <w:sz w:val="16"/>
                <w:szCs w:val="16"/>
              </w:rPr>
              <w:t>● marginally significant</w:t>
            </w:r>
            <w:r w:rsidRPr="00551F0F">
              <w:rPr>
                <w:rFonts w:ascii="TimesNewRomanPSMT" w:eastAsia="TimesNewRomanPSMT" w:cs="TimesNewRomanPSMT"/>
                <w:sz w:val="16"/>
                <w:szCs w:val="16"/>
              </w:rPr>
              <w:t>. Values based on SAS PROC Mixed. Entries show parameter estimates with standard errors in parentheses. Estimation Method =REML. Fixed Effects SE Method: Empirical. Containment degrees of freedom for all. Model Type = Unstructured. NGS model based on 4</w:t>
            </w:r>
            <w:r>
              <w:rPr>
                <w:rFonts w:ascii="TimesNewRomanPSMT" w:eastAsia="TimesNewRomanPSMT" w:cs="TimesNewRomanPSMT"/>
                <w:sz w:val="16"/>
                <w:szCs w:val="16"/>
              </w:rPr>
              <w:t>71</w:t>
            </w:r>
            <w:r w:rsidRPr="00551F0F">
              <w:rPr>
                <w:rFonts w:ascii="TimesNewRomanPSMT" w:eastAsia="TimesNewRomanPSMT" w:cs="TimesNewRomanPSMT"/>
                <w:sz w:val="16"/>
                <w:szCs w:val="16"/>
              </w:rPr>
              <w:t xml:space="preserve"> observations nested within 138 caregivers. TD model is based on 247 observations nested within 55 caregivers. Mixed model based on 718 observations nested within 193 caregivers.</w:t>
            </w:r>
          </w:p>
        </w:tc>
      </w:tr>
    </w:tbl>
    <w:p w14:paraId="16B733A2" w14:textId="77777777" w:rsidR="004244EB" w:rsidRDefault="004244EB" w:rsidP="004244EB"/>
    <w:p w14:paraId="0D4482C1" w14:textId="77777777" w:rsidR="004244EB" w:rsidRDefault="004244EB" w:rsidP="004244EB"/>
    <w:p w14:paraId="1858E2BC" w14:textId="77777777" w:rsidR="004244EB" w:rsidRDefault="004244EB" w:rsidP="004244EB"/>
    <w:tbl>
      <w:tblPr>
        <w:tblStyle w:val="TableGrid"/>
        <w:tblpPr w:leftFromText="180" w:rightFromText="180" w:vertAnchor="page" w:horzAnchor="margin" w:tblpXSpec="center" w:tblpY="1398"/>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1576"/>
        <w:gridCol w:w="1355"/>
        <w:gridCol w:w="1575"/>
        <w:gridCol w:w="1355"/>
        <w:gridCol w:w="1355"/>
        <w:gridCol w:w="1377"/>
      </w:tblGrid>
      <w:tr w:rsidR="004244EB" w:rsidRPr="003755B3" w14:paraId="37BAAC4A" w14:textId="77777777" w:rsidTr="00F83908">
        <w:trPr>
          <w:trHeight w:val="276"/>
        </w:trPr>
        <w:tc>
          <w:tcPr>
            <w:tcW w:w="11017" w:type="dxa"/>
            <w:gridSpan w:val="7"/>
            <w:tcBorders>
              <w:bottom w:val="single" w:sz="4" w:space="0" w:color="auto"/>
            </w:tcBorders>
          </w:tcPr>
          <w:p w14:paraId="24FEF7C0" w14:textId="2949708D" w:rsidR="004244EB" w:rsidRDefault="004244EB" w:rsidP="00F83908">
            <w:pPr>
              <w:spacing w:after="0"/>
              <w:rPr>
                <w:rFonts w:ascii="Times New Roman" w:hAnsi="Times New Roman" w:cs="Times New Roman"/>
                <w:sz w:val="22"/>
                <w:szCs w:val="22"/>
              </w:rPr>
            </w:pPr>
            <w:r w:rsidRPr="003755B3">
              <w:rPr>
                <w:rFonts w:ascii="Times New Roman" w:hAnsi="Times New Roman" w:cs="Times New Roman"/>
                <w:sz w:val="22"/>
                <w:szCs w:val="22"/>
              </w:rPr>
              <w:lastRenderedPageBreak/>
              <w:t xml:space="preserve">Table </w:t>
            </w:r>
            <w:r w:rsidR="002E25B7">
              <w:rPr>
                <w:rFonts w:ascii="Times New Roman" w:hAnsi="Times New Roman" w:cs="Times New Roman"/>
                <w:sz w:val="22"/>
                <w:szCs w:val="22"/>
              </w:rPr>
              <w:t>7</w:t>
            </w:r>
          </w:p>
          <w:p w14:paraId="64735617" w14:textId="77777777" w:rsidR="004244EB" w:rsidRPr="003755B3" w:rsidRDefault="004244EB" w:rsidP="00F83908">
            <w:pPr>
              <w:spacing w:after="0"/>
              <w:rPr>
                <w:rFonts w:ascii="Times New Roman" w:hAnsi="Times New Roman" w:cs="Times New Roman"/>
                <w:sz w:val="22"/>
                <w:szCs w:val="22"/>
              </w:rPr>
            </w:pPr>
            <w:r w:rsidRPr="003755B3">
              <w:rPr>
                <w:rFonts w:ascii="Times New Roman" w:hAnsi="Times New Roman" w:cs="Times New Roman"/>
                <w:i/>
                <w:iCs/>
                <w:sz w:val="22"/>
                <w:szCs w:val="22"/>
              </w:rPr>
              <w:t>Between and Within-Person Effects of Child Sleep Duration on</w:t>
            </w:r>
            <w:r w:rsidRPr="00C5369B">
              <w:rPr>
                <w:rFonts w:ascii="Times New Roman" w:hAnsi="Times New Roman" w:cs="Times New Roman"/>
                <w:i/>
                <w:iCs/>
                <w:sz w:val="22"/>
                <w:szCs w:val="22"/>
              </w:rPr>
              <w:t xml:space="preserve"> Stress</w:t>
            </w:r>
            <w:r w:rsidRPr="003755B3">
              <w:rPr>
                <w:rFonts w:ascii="Times New Roman" w:hAnsi="Times New Roman" w:cs="Times New Roman"/>
                <w:i/>
                <w:iCs/>
                <w:sz w:val="22"/>
                <w:szCs w:val="22"/>
              </w:rPr>
              <w:t xml:space="preserve"> Across Groups: Model A and B</w:t>
            </w:r>
          </w:p>
        </w:tc>
      </w:tr>
      <w:tr w:rsidR="004244EB" w:rsidRPr="00E130A0" w14:paraId="132EAD69" w14:textId="77777777" w:rsidTr="00F83908">
        <w:trPr>
          <w:trHeight w:val="517"/>
        </w:trPr>
        <w:tc>
          <w:tcPr>
            <w:tcW w:w="2424" w:type="dxa"/>
            <w:tcBorders>
              <w:top w:val="single" w:sz="4" w:space="0" w:color="auto"/>
              <w:bottom w:val="single" w:sz="4" w:space="0" w:color="auto"/>
            </w:tcBorders>
          </w:tcPr>
          <w:p w14:paraId="0F7056FF" w14:textId="77777777" w:rsidR="004244EB" w:rsidRPr="00E579E3" w:rsidRDefault="004244EB" w:rsidP="00F83908">
            <w:pPr>
              <w:spacing w:after="0"/>
              <w:rPr>
                <w:rFonts w:ascii="Times New Roman" w:hAnsi="Times New Roman" w:cs="Times New Roman"/>
                <w:sz w:val="20"/>
                <w:szCs w:val="20"/>
              </w:rPr>
            </w:pPr>
          </w:p>
        </w:tc>
        <w:tc>
          <w:tcPr>
            <w:tcW w:w="2931" w:type="dxa"/>
            <w:gridSpan w:val="2"/>
            <w:tcBorders>
              <w:top w:val="single" w:sz="4" w:space="0" w:color="auto"/>
              <w:bottom w:val="single" w:sz="4" w:space="0" w:color="auto"/>
            </w:tcBorders>
          </w:tcPr>
          <w:p w14:paraId="63C62C62"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Neurogenetic Syndrome Cohort</w:t>
            </w:r>
          </w:p>
        </w:tc>
        <w:tc>
          <w:tcPr>
            <w:tcW w:w="2930" w:type="dxa"/>
            <w:gridSpan w:val="2"/>
            <w:tcBorders>
              <w:top w:val="single" w:sz="4" w:space="0" w:color="auto"/>
              <w:bottom w:val="single" w:sz="4" w:space="0" w:color="auto"/>
            </w:tcBorders>
          </w:tcPr>
          <w:p w14:paraId="44A18AD6"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Typically Developing</w:t>
            </w:r>
          </w:p>
          <w:p w14:paraId="0458086A"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Cohort</w:t>
            </w:r>
          </w:p>
        </w:tc>
        <w:tc>
          <w:tcPr>
            <w:tcW w:w="2732" w:type="dxa"/>
            <w:gridSpan w:val="2"/>
            <w:tcBorders>
              <w:top w:val="single" w:sz="4" w:space="0" w:color="auto"/>
              <w:bottom w:val="single" w:sz="4" w:space="0" w:color="auto"/>
            </w:tcBorders>
          </w:tcPr>
          <w:p w14:paraId="404787B9"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 xml:space="preserve">Combined </w:t>
            </w:r>
            <w:r>
              <w:rPr>
                <w:rFonts w:ascii="Times New Roman" w:hAnsi="Times New Roman" w:cs="Times New Roman"/>
                <w:sz w:val="20"/>
                <w:szCs w:val="20"/>
              </w:rPr>
              <w:t>C</w:t>
            </w:r>
            <w:r w:rsidRPr="00E579E3">
              <w:rPr>
                <w:rFonts w:ascii="Times New Roman" w:hAnsi="Times New Roman" w:cs="Times New Roman"/>
                <w:sz w:val="20"/>
                <w:szCs w:val="20"/>
              </w:rPr>
              <w:t>ohorts</w:t>
            </w:r>
          </w:p>
        </w:tc>
      </w:tr>
      <w:tr w:rsidR="004244EB" w:rsidRPr="00E130A0" w14:paraId="2B271E44" w14:textId="77777777" w:rsidTr="00F83908">
        <w:trPr>
          <w:trHeight w:val="1070"/>
        </w:trPr>
        <w:tc>
          <w:tcPr>
            <w:tcW w:w="2424" w:type="dxa"/>
            <w:tcBorders>
              <w:top w:val="single" w:sz="4" w:space="0" w:color="auto"/>
              <w:bottom w:val="single" w:sz="4" w:space="0" w:color="auto"/>
            </w:tcBorders>
          </w:tcPr>
          <w:p w14:paraId="00BF4986" w14:textId="77777777" w:rsidR="004244EB" w:rsidRPr="00E579E3" w:rsidRDefault="004244EB" w:rsidP="00F83908">
            <w:pPr>
              <w:spacing w:after="0"/>
              <w:rPr>
                <w:rFonts w:ascii="Times New Roman" w:hAnsi="Times New Roman" w:cs="Times New Roman"/>
                <w:sz w:val="20"/>
                <w:szCs w:val="20"/>
              </w:rPr>
            </w:pPr>
          </w:p>
        </w:tc>
        <w:tc>
          <w:tcPr>
            <w:tcW w:w="1576" w:type="dxa"/>
            <w:tcBorders>
              <w:top w:val="single" w:sz="4" w:space="0" w:color="auto"/>
              <w:bottom w:val="single" w:sz="4" w:space="0" w:color="auto"/>
            </w:tcBorders>
          </w:tcPr>
          <w:p w14:paraId="45744BE2"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Model A:</w:t>
            </w:r>
          </w:p>
          <w:p w14:paraId="198FEB68"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Random Effect Child Age</w:t>
            </w:r>
          </w:p>
        </w:tc>
        <w:tc>
          <w:tcPr>
            <w:tcW w:w="1355" w:type="dxa"/>
            <w:tcBorders>
              <w:top w:val="single" w:sz="4" w:space="0" w:color="auto"/>
              <w:bottom w:val="single" w:sz="4" w:space="0" w:color="auto"/>
            </w:tcBorders>
          </w:tcPr>
          <w:p w14:paraId="4146AC9A"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Model B:</w:t>
            </w:r>
          </w:p>
          <w:p w14:paraId="4F587626"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Random Effect Child Sleep</w:t>
            </w:r>
          </w:p>
        </w:tc>
        <w:tc>
          <w:tcPr>
            <w:tcW w:w="1575" w:type="dxa"/>
            <w:tcBorders>
              <w:top w:val="single" w:sz="4" w:space="0" w:color="auto"/>
              <w:bottom w:val="single" w:sz="4" w:space="0" w:color="auto"/>
            </w:tcBorders>
          </w:tcPr>
          <w:p w14:paraId="0FB9605B"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Model A:</w:t>
            </w:r>
          </w:p>
          <w:p w14:paraId="55B240A6"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Random Effect Child Age</w:t>
            </w:r>
          </w:p>
        </w:tc>
        <w:tc>
          <w:tcPr>
            <w:tcW w:w="1355" w:type="dxa"/>
            <w:tcBorders>
              <w:top w:val="single" w:sz="4" w:space="0" w:color="auto"/>
              <w:bottom w:val="single" w:sz="4" w:space="0" w:color="auto"/>
            </w:tcBorders>
          </w:tcPr>
          <w:p w14:paraId="326705FC"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Model B:</w:t>
            </w:r>
          </w:p>
          <w:p w14:paraId="355D5AAE"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Random Effect Child Sleep</w:t>
            </w:r>
          </w:p>
        </w:tc>
        <w:tc>
          <w:tcPr>
            <w:tcW w:w="1355" w:type="dxa"/>
            <w:tcBorders>
              <w:top w:val="single" w:sz="4" w:space="0" w:color="auto"/>
              <w:bottom w:val="single" w:sz="4" w:space="0" w:color="auto"/>
            </w:tcBorders>
          </w:tcPr>
          <w:p w14:paraId="596C9FA6"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Model A:</w:t>
            </w:r>
          </w:p>
          <w:p w14:paraId="3735865C"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Random Effect Child Age</w:t>
            </w:r>
          </w:p>
        </w:tc>
        <w:tc>
          <w:tcPr>
            <w:tcW w:w="1377" w:type="dxa"/>
            <w:tcBorders>
              <w:top w:val="single" w:sz="4" w:space="0" w:color="auto"/>
              <w:bottom w:val="single" w:sz="4" w:space="0" w:color="auto"/>
            </w:tcBorders>
          </w:tcPr>
          <w:p w14:paraId="1B705635"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Model B:</w:t>
            </w:r>
          </w:p>
          <w:p w14:paraId="3FA8007A" w14:textId="77777777" w:rsidR="004244EB" w:rsidRPr="00E579E3" w:rsidRDefault="004244EB" w:rsidP="00F83908">
            <w:pPr>
              <w:spacing w:after="0"/>
              <w:jc w:val="center"/>
              <w:rPr>
                <w:rFonts w:ascii="Times New Roman" w:hAnsi="Times New Roman" w:cs="Times New Roman"/>
                <w:sz w:val="20"/>
                <w:szCs w:val="20"/>
              </w:rPr>
            </w:pPr>
            <w:r w:rsidRPr="00E579E3">
              <w:rPr>
                <w:rFonts w:ascii="Times New Roman" w:hAnsi="Times New Roman" w:cs="Times New Roman"/>
                <w:sz w:val="20"/>
                <w:szCs w:val="20"/>
              </w:rPr>
              <w:t>Random Effect Child Sleep</w:t>
            </w:r>
          </w:p>
        </w:tc>
      </w:tr>
      <w:tr w:rsidR="004244EB" w:rsidRPr="00E130A0" w14:paraId="576BDE60" w14:textId="77777777" w:rsidTr="00F83908">
        <w:trPr>
          <w:trHeight w:val="287"/>
        </w:trPr>
        <w:tc>
          <w:tcPr>
            <w:tcW w:w="2424" w:type="dxa"/>
            <w:tcBorders>
              <w:top w:val="single" w:sz="4" w:space="0" w:color="auto"/>
            </w:tcBorders>
          </w:tcPr>
          <w:p w14:paraId="16C0D74B" w14:textId="77777777" w:rsidR="004244EB" w:rsidRPr="00E130A0" w:rsidRDefault="004244EB" w:rsidP="00F83908">
            <w:pPr>
              <w:spacing w:after="0"/>
              <w:rPr>
                <w:rFonts w:ascii="Times New Roman" w:hAnsi="Times New Roman" w:cs="Times New Roman"/>
                <w:sz w:val="22"/>
                <w:szCs w:val="22"/>
              </w:rPr>
            </w:pPr>
            <w:r w:rsidRPr="00E130A0">
              <w:rPr>
                <w:rFonts w:ascii="Times New Roman" w:hAnsi="Times New Roman" w:cs="Times New Roman"/>
                <w:b/>
                <w:bCs/>
                <w:i/>
                <w:iCs/>
                <w:sz w:val="22"/>
                <w:szCs w:val="22"/>
              </w:rPr>
              <w:t xml:space="preserve">Fixed Effects </w:t>
            </w:r>
          </w:p>
        </w:tc>
        <w:tc>
          <w:tcPr>
            <w:tcW w:w="1576" w:type="dxa"/>
            <w:tcBorders>
              <w:top w:val="single" w:sz="4" w:space="0" w:color="auto"/>
            </w:tcBorders>
          </w:tcPr>
          <w:p w14:paraId="7F1021BF" w14:textId="77777777" w:rsidR="004244EB" w:rsidRPr="00E130A0" w:rsidRDefault="004244EB" w:rsidP="00F83908">
            <w:pPr>
              <w:spacing w:after="0"/>
              <w:jc w:val="center"/>
              <w:rPr>
                <w:rFonts w:ascii="Times New Roman" w:hAnsi="Times New Roman" w:cs="Times New Roman"/>
                <w:sz w:val="22"/>
                <w:szCs w:val="22"/>
              </w:rPr>
            </w:pPr>
          </w:p>
        </w:tc>
        <w:tc>
          <w:tcPr>
            <w:tcW w:w="1355" w:type="dxa"/>
            <w:tcBorders>
              <w:top w:val="single" w:sz="4" w:space="0" w:color="auto"/>
            </w:tcBorders>
          </w:tcPr>
          <w:p w14:paraId="28EBA3DC" w14:textId="77777777" w:rsidR="004244EB" w:rsidRPr="00E130A0" w:rsidRDefault="004244EB" w:rsidP="00F83908">
            <w:pPr>
              <w:spacing w:after="0"/>
              <w:rPr>
                <w:rFonts w:ascii="Times New Roman" w:hAnsi="Times New Roman" w:cs="Times New Roman"/>
                <w:sz w:val="22"/>
                <w:szCs w:val="22"/>
              </w:rPr>
            </w:pPr>
          </w:p>
        </w:tc>
        <w:tc>
          <w:tcPr>
            <w:tcW w:w="1575" w:type="dxa"/>
            <w:tcBorders>
              <w:top w:val="single" w:sz="4" w:space="0" w:color="auto"/>
            </w:tcBorders>
          </w:tcPr>
          <w:p w14:paraId="72F9F1FB" w14:textId="77777777" w:rsidR="004244EB" w:rsidRPr="00E130A0" w:rsidRDefault="004244EB" w:rsidP="00F83908">
            <w:pPr>
              <w:spacing w:after="0"/>
              <w:jc w:val="center"/>
              <w:rPr>
                <w:rFonts w:ascii="Times New Roman" w:hAnsi="Times New Roman" w:cs="Times New Roman"/>
                <w:sz w:val="22"/>
                <w:szCs w:val="22"/>
              </w:rPr>
            </w:pPr>
          </w:p>
        </w:tc>
        <w:tc>
          <w:tcPr>
            <w:tcW w:w="1355" w:type="dxa"/>
            <w:tcBorders>
              <w:top w:val="single" w:sz="4" w:space="0" w:color="auto"/>
            </w:tcBorders>
          </w:tcPr>
          <w:p w14:paraId="79C519D3" w14:textId="77777777" w:rsidR="004244EB" w:rsidRPr="00E130A0" w:rsidRDefault="004244EB" w:rsidP="00F83908">
            <w:pPr>
              <w:spacing w:after="0"/>
              <w:jc w:val="center"/>
              <w:rPr>
                <w:rFonts w:ascii="Times New Roman" w:hAnsi="Times New Roman" w:cs="Times New Roman"/>
                <w:sz w:val="22"/>
                <w:szCs w:val="22"/>
              </w:rPr>
            </w:pPr>
          </w:p>
        </w:tc>
        <w:tc>
          <w:tcPr>
            <w:tcW w:w="1355" w:type="dxa"/>
            <w:tcBorders>
              <w:top w:val="single" w:sz="4" w:space="0" w:color="auto"/>
            </w:tcBorders>
          </w:tcPr>
          <w:p w14:paraId="197CA65F" w14:textId="77777777" w:rsidR="004244EB" w:rsidRPr="00E130A0" w:rsidRDefault="004244EB" w:rsidP="00F83908">
            <w:pPr>
              <w:spacing w:after="0"/>
              <w:rPr>
                <w:rFonts w:ascii="Times New Roman" w:hAnsi="Times New Roman" w:cs="Times New Roman"/>
                <w:sz w:val="22"/>
                <w:szCs w:val="22"/>
              </w:rPr>
            </w:pPr>
          </w:p>
        </w:tc>
        <w:tc>
          <w:tcPr>
            <w:tcW w:w="1377" w:type="dxa"/>
            <w:tcBorders>
              <w:top w:val="single" w:sz="4" w:space="0" w:color="auto"/>
            </w:tcBorders>
          </w:tcPr>
          <w:p w14:paraId="5E074195" w14:textId="77777777" w:rsidR="004244EB" w:rsidRPr="00E130A0" w:rsidRDefault="004244EB" w:rsidP="00F83908">
            <w:pPr>
              <w:spacing w:after="0"/>
              <w:rPr>
                <w:rFonts w:ascii="Times New Roman" w:hAnsi="Times New Roman" w:cs="Times New Roman"/>
                <w:sz w:val="22"/>
                <w:szCs w:val="22"/>
              </w:rPr>
            </w:pPr>
          </w:p>
        </w:tc>
      </w:tr>
      <w:tr w:rsidR="004244EB" w:rsidRPr="00E130A0" w14:paraId="44901CE9" w14:textId="77777777" w:rsidTr="00F83908">
        <w:trPr>
          <w:trHeight w:val="276"/>
        </w:trPr>
        <w:tc>
          <w:tcPr>
            <w:tcW w:w="2424" w:type="dxa"/>
          </w:tcPr>
          <w:p w14:paraId="603EDC45"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Intercept (</w:t>
            </w: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00</m:t>
                  </m:r>
                </m:sub>
              </m:sSub>
            </m:oMath>
            <w:r w:rsidRPr="00BD1F17">
              <w:rPr>
                <w:rFonts w:ascii="Times New Roman" w:hAnsi="Times New Roman" w:cs="Times New Roman"/>
                <w:sz w:val="20"/>
                <w:szCs w:val="20"/>
              </w:rPr>
              <w:t>)</w:t>
            </w:r>
          </w:p>
        </w:tc>
        <w:tc>
          <w:tcPr>
            <w:tcW w:w="1576" w:type="dxa"/>
          </w:tcPr>
          <w:p w14:paraId="6695234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8.712</w:t>
            </w:r>
          </w:p>
          <w:p w14:paraId="027716F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(3.481)</w:t>
            </w:r>
          </w:p>
          <w:p w14:paraId="2DB8AFB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.014*</w:t>
            </w:r>
          </w:p>
        </w:tc>
        <w:tc>
          <w:tcPr>
            <w:tcW w:w="1355" w:type="dxa"/>
          </w:tcPr>
          <w:p w14:paraId="213AAD5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8.405</w:t>
            </w:r>
          </w:p>
          <w:p w14:paraId="6319D97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(4.360)</w:t>
            </w:r>
          </w:p>
          <w:p w14:paraId="71B8C72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.056●</w:t>
            </w:r>
          </w:p>
        </w:tc>
        <w:tc>
          <w:tcPr>
            <w:tcW w:w="1575" w:type="dxa"/>
          </w:tcPr>
          <w:p w14:paraId="58BC247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26.300</w:t>
            </w:r>
          </w:p>
          <w:p w14:paraId="44CFBD3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(10.536)</w:t>
            </w:r>
          </w:p>
          <w:p w14:paraId="709B254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.016*</w:t>
            </w:r>
          </w:p>
        </w:tc>
        <w:tc>
          <w:tcPr>
            <w:tcW w:w="1355" w:type="dxa"/>
          </w:tcPr>
          <w:p w14:paraId="0AF2BC8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26.552</w:t>
            </w:r>
          </w:p>
          <w:p w14:paraId="1D37AB3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(11.898)</w:t>
            </w:r>
          </w:p>
          <w:p w14:paraId="7BB00F7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.030*</w:t>
            </w:r>
          </w:p>
        </w:tc>
        <w:tc>
          <w:tcPr>
            <w:tcW w:w="1355" w:type="dxa"/>
          </w:tcPr>
          <w:p w14:paraId="2C4ECBD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9.729</w:t>
            </w:r>
          </w:p>
          <w:p w14:paraId="65EF793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(3.193)</w:t>
            </w:r>
          </w:p>
          <w:p w14:paraId="2F0AC31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sidRPr="00BD1F17">
              <w:rPr>
                <w:rFonts w:ascii="Times New Roman" w:hAnsi="Times New Roman" w:cs="Times New Roman"/>
                <w:sz w:val="20"/>
                <w:szCs w:val="20"/>
              </w:rPr>
              <w:t>003**</w:t>
            </w:r>
          </w:p>
        </w:tc>
        <w:tc>
          <w:tcPr>
            <w:tcW w:w="1377" w:type="dxa"/>
          </w:tcPr>
          <w:p w14:paraId="4AEC4B5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9.128</w:t>
            </w:r>
          </w:p>
          <w:p w14:paraId="661207B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(3.961)</w:t>
            </w:r>
          </w:p>
          <w:p w14:paraId="5CBFC90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.022*</w:t>
            </w:r>
          </w:p>
        </w:tc>
      </w:tr>
      <w:tr w:rsidR="004244EB" w:rsidRPr="00E130A0" w14:paraId="42146974" w14:textId="77777777" w:rsidTr="00F83908">
        <w:trPr>
          <w:trHeight w:val="287"/>
        </w:trPr>
        <w:tc>
          <w:tcPr>
            <w:tcW w:w="2424" w:type="dxa"/>
          </w:tcPr>
          <w:p w14:paraId="67B1EAC9"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Caregiver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01</m:t>
                  </m:r>
                </m:sub>
              </m:sSub>
            </m:oMath>
            <w:r w:rsidRPr="00BD1F17">
              <w:rPr>
                <w:rFonts w:ascii="Times New Roman" w:hAnsi="Times New Roman" w:cs="Times New Roman"/>
                <w:sz w:val="20"/>
                <w:szCs w:val="20"/>
              </w:rPr>
              <w:t>)</w:t>
            </w:r>
          </w:p>
        </w:tc>
        <w:tc>
          <w:tcPr>
            <w:tcW w:w="1576" w:type="dxa"/>
          </w:tcPr>
          <w:p w14:paraId="2F89208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.066</w:t>
            </w:r>
          </w:p>
          <w:p w14:paraId="3AB27A8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(.058)</w:t>
            </w:r>
          </w:p>
          <w:p w14:paraId="6C13FE9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.258</w:t>
            </w:r>
          </w:p>
        </w:tc>
        <w:tc>
          <w:tcPr>
            <w:tcW w:w="1355" w:type="dxa"/>
          </w:tcPr>
          <w:p w14:paraId="561B97E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.069</w:t>
            </w:r>
          </w:p>
          <w:p w14:paraId="7B9ECAF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(.056)</w:t>
            </w:r>
          </w:p>
          <w:p w14:paraId="15DE187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.226</w:t>
            </w:r>
          </w:p>
        </w:tc>
        <w:tc>
          <w:tcPr>
            <w:tcW w:w="1575" w:type="dxa"/>
          </w:tcPr>
          <w:p w14:paraId="045E3F7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-.067</w:t>
            </w:r>
          </w:p>
          <w:p w14:paraId="2EB579B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(.073)</w:t>
            </w:r>
          </w:p>
          <w:p w14:paraId="030B583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.355</w:t>
            </w:r>
          </w:p>
        </w:tc>
        <w:tc>
          <w:tcPr>
            <w:tcW w:w="1355" w:type="dxa"/>
          </w:tcPr>
          <w:p w14:paraId="6545188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-.024</w:t>
            </w:r>
          </w:p>
          <w:p w14:paraId="26CB540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(.104)</w:t>
            </w:r>
          </w:p>
          <w:p w14:paraId="6164797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.818</w:t>
            </w:r>
          </w:p>
        </w:tc>
        <w:tc>
          <w:tcPr>
            <w:tcW w:w="1355" w:type="dxa"/>
          </w:tcPr>
          <w:p w14:paraId="6694EF5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.050</w:t>
            </w:r>
          </w:p>
          <w:p w14:paraId="7AAFF63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(.050)</w:t>
            </w:r>
          </w:p>
          <w:p w14:paraId="4B865D1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 xml:space="preserve">p = </w:t>
            </w:r>
            <w:r w:rsidRPr="00BD1F17">
              <w:rPr>
                <w:rFonts w:ascii="Times New Roman" w:hAnsi="Times New Roman" w:cs="Times New Roman"/>
                <w:sz w:val="20"/>
                <w:szCs w:val="20"/>
              </w:rPr>
              <w:t>.316</w:t>
            </w:r>
          </w:p>
        </w:tc>
        <w:tc>
          <w:tcPr>
            <w:tcW w:w="1377" w:type="dxa"/>
          </w:tcPr>
          <w:p w14:paraId="7CAF5BE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.056</w:t>
            </w:r>
          </w:p>
          <w:p w14:paraId="6E64BCF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(.050)</w:t>
            </w:r>
          </w:p>
          <w:p w14:paraId="29B28E9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.266</w:t>
            </w:r>
          </w:p>
        </w:tc>
      </w:tr>
      <w:tr w:rsidR="004244EB" w:rsidRPr="00E130A0" w14:paraId="5DF8C68B" w14:textId="77777777" w:rsidTr="00F83908">
        <w:trPr>
          <w:trHeight w:val="554"/>
        </w:trPr>
        <w:tc>
          <w:tcPr>
            <w:tcW w:w="2424" w:type="dxa"/>
          </w:tcPr>
          <w:p w14:paraId="241E6EFE"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Child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02</m:t>
                  </m:r>
                </m:sub>
              </m:sSub>
              <m:r>
                <w:rPr>
                  <w:rFonts w:ascii="Cambria Math" w:hAnsi="Cambria Math" w:cs="Times New Roman"/>
                  <w:sz w:val="20"/>
                  <w:szCs w:val="20"/>
                  <w:vertAlign w:val="subscript"/>
                </w:rPr>
                <m:t>)</m:t>
              </m:r>
            </m:oMath>
          </w:p>
          <w:p w14:paraId="3E94D6AC"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i/>
                <w:iCs/>
                <w:sz w:val="20"/>
                <w:szCs w:val="20"/>
              </w:rPr>
              <w:t>Between-person level</w:t>
            </w:r>
          </w:p>
        </w:tc>
        <w:tc>
          <w:tcPr>
            <w:tcW w:w="1576" w:type="dxa"/>
          </w:tcPr>
          <w:p w14:paraId="6EFC5A8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.051</w:t>
            </w:r>
          </w:p>
          <w:p w14:paraId="6228CE6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(.085)</w:t>
            </w:r>
          </w:p>
          <w:p w14:paraId="5283CAB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.555</w:t>
            </w:r>
          </w:p>
        </w:tc>
        <w:tc>
          <w:tcPr>
            <w:tcW w:w="1355" w:type="dxa"/>
          </w:tcPr>
          <w:p w14:paraId="2503D0C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.061</w:t>
            </w:r>
          </w:p>
          <w:p w14:paraId="1E6C378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(.108)</w:t>
            </w:r>
          </w:p>
          <w:p w14:paraId="389B37D2"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.569</w:t>
            </w:r>
          </w:p>
        </w:tc>
        <w:tc>
          <w:tcPr>
            <w:tcW w:w="1575" w:type="dxa"/>
          </w:tcPr>
          <w:p w14:paraId="35B93DD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-.516</w:t>
            </w:r>
          </w:p>
          <w:p w14:paraId="1E86570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(.232)</w:t>
            </w:r>
          </w:p>
          <w:p w14:paraId="22C6171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.02</w:t>
            </w:r>
            <w:r>
              <w:rPr>
                <w:rFonts w:ascii="Times New Roman" w:hAnsi="Times New Roman" w:cs="Times New Roman"/>
                <w:sz w:val="20"/>
                <w:szCs w:val="20"/>
              </w:rPr>
              <w:t>8</w:t>
            </w:r>
            <w:r w:rsidRPr="00BD1F17">
              <w:rPr>
                <w:rFonts w:ascii="Times New Roman" w:hAnsi="Times New Roman" w:cs="Times New Roman"/>
                <w:sz w:val="20"/>
                <w:szCs w:val="20"/>
              </w:rPr>
              <w:t>*</w:t>
            </w:r>
          </w:p>
        </w:tc>
        <w:tc>
          <w:tcPr>
            <w:tcW w:w="1355" w:type="dxa"/>
          </w:tcPr>
          <w:p w14:paraId="24709BE2"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-.533</w:t>
            </w:r>
          </w:p>
          <w:p w14:paraId="0F18EE5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(.299)</w:t>
            </w:r>
          </w:p>
          <w:p w14:paraId="4A7D47A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.080</w:t>
            </w:r>
          </w:p>
        </w:tc>
        <w:tc>
          <w:tcPr>
            <w:tcW w:w="1355" w:type="dxa"/>
          </w:tcPr>
          <w:p w14:paraId="433240F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.010</w:t>
            </w:r>
          </w:p>
          <w:p w14:paraId="79F2E3C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(.075)</w:t>
            </w:r>
          </w:p>
          <w:p w14:paraId="7619FF6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 xml:space="preserve">p </w:t>
            </w:r>
            <w:r>
              <w:rPr>
                <w:rFonts w:ascii="Times New Roman" w:hAnsi="Times New Roman" w:cs="Times New Roman"/>
                <w:i/>
                <w:iCs/>
                <w:sz w:val="20"/>
                <w:szCs w:val="20"/>
              </w:rPr>
              <w:t xml:space="preserve">= </w:t>
            </w:r>
            <w:r w:rsidRPr="00BD1F17">
              <w:rPr>
                <w:rFonts w:ascii="Times New Roman" w:hAnsi="Times New Roman" w:cs="Times New Roman"/>
                <w:sz w:val="20"/>
                <w:szCs w:val="20"/>
              </w:rPr>
              <w:t>.894</w:t>
            </w:r>
          </w:p>
        </w:tc>
        <w:tc>
          <w:tcPr>
            <w:tcW w:w="1377" w:type="dxa"/>
          </w:tcPr>
          <w:p w14:paraId="5E68A4E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.024</w:t>
            </w:r>
          </w:p>
          <w:p w14:paraId="6F8A331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(.096)</w:t>
            </w:r>
          </w:p>
          <w:p w14:paraId="23D5D92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.799</w:t>
            </w:r>
          </w:p>
        </w:tc>
      </w:tr>
      <w:tr w:rsidR="004244EB" w:rsidRPr="00E130A0" w14:paraId="54D86F32" w14:textId="77777777" w:rsidTr="00F83908">
        <w:trPr>
          <w:trHeight w:val="690"/>
        </w:trPr>
        <w:tc>
          <w:tcPr>
            <w:tcW w:w="2424" w:type="dxa"/>
          </w:tcPr>
          <w:p w14:paraId="2BE5BBBB"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 xml:space="preserve">Child Age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10</m:t>
                  </m:r>
                </m:sub>
              </m:sSub>
              <m:r>
                <w:rPr>
                  <w:rFonts w:ascii="Cambria Math" w:hAnsi="Cambria Math" w:cs="Times New Roman"/>
                  <w:sz w:val="20"/>
                  <w:szCs w:val="20"/>
                  <w:vertAlign w:val="subscript"/>
                </w:rPr>
                <m:t>)</m:t>
              </m:r>
            </m:oMath>
          </w:p>
          <w:p w14:paraId="275FCABA"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i/>
                <w:iCs/>
                <w:sz w:val="20"/>
                <w:szCs w:val="20"/>
              </w:rPr>
              <w:t>Within-person level</w:t>
            </w:r>
          </w:p>
        </w:tc>
        <w:tc>
          <w:tcPr>
            <w:tcW w:w="1576" w:type="dxa"/>
          </w:tcPr>
          <w:p w14:paraId="20F11A9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-.002</w:t>
            </w:r>
          </w:p>
          <w:p w14:paraId="5C95BE3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(.009)</w:t>
            </w:r>
          </w:p>
          <w:p w14:paraId="77B00A8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.864</w:t>
            </w:r>
          </w:p>
        </w:tc>
        <w:tc>
          <w:tcPr>
            <w:tcW w:w="1355" w:type="dxa"/>
          </w:tcPr>
          <w:p w14:paraId="37905A6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-.005</w:t>
            </w:r>
          </w:p>
          <w:p w14:paraId="37E9AD7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(.010)</w:t>
            </w:r>
          </w:p>
          <w:p w14:paraId="1AAF711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.609</w:t>
            </w:r>
          </w:p>
        </w:tc>
        <w:tc>
          <w:tcPr>
            <w:tcW w:w="1575" w:type="dxa"/>
          </w:tcPr>
          <w:p w14:paraId="57932DB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w:t>
            </w:r>
            <w:r>
              <w:rPr>
                <w:rFonts w:ascii="Times New Roman" w:hAnsi="Times New Roman" w:cs="Times New Roman"/>
                <w:sz w:val="20"/>
                <w:szCs w:val="20"/>
              </w:rPr>
              <w:t>2</w:t>
            </w:r>
          </w:p>
          <w:p w14:paraId="444CB61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(.019)</w:t>
            </w:r>
          </w:p>
          <w:p w14:paraId="4DF1910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.898</w:t>
            </w:r>
          </w:p>
        </w:tc>
        <w:tc>
          <w:tcPr>
            <w:tcW w:w="1355" w:type="dxa"/>
          </w:tcPr>
          <w:p w14:paraId="4756889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-.006</w:t>
            </w:r>
          </w:p>
          <w:p w14:paraId="5DC420F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(.016)</w:t>
            </w:r>
          </w:p>
          <w:p w14:paraId="483272F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.679</w:t>
            </w:r>
          </w:p>
        </w:tc>
        <w:tc>
          <w:tcPr>
            <w:tcW w:w="1355" w:type="dxa"/>
          </w:tcPr>
          <w:p w14:paraId="5271142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-.003</w:t>
            </w:r>
          </w:p>
          <w:p w14:paraId="571F966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(.008)</w:t>
            </w:r>
          </w:p>
          <w:p w14:paraId="71DAC782"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.750</w:t>
            </w:r>
          </w:p>
        </w:tc>
        <w:tc>
          <w:tcPr>
            <w:tcW w:w="1377" w:type="dxa"/>
          </w:tcPr>
          <w:p w14:paraId="7124C65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-.006</w:t>
            </w:r>
          </w:p>
          <w:p w14:paraId="2ADA5BE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(.009)</w:t>
            </w:r>
          </w:p>
          <w:p w14:paraId="1604E52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.521</w:t>
            </w:r>
          </w:p>
        </w:tc>
      </w:tr>
      <w:tr w:rsidR="004244EB" w:rsidRPr="00E130A0" w14:paraId="4674C2FF" w14:textId="77777777" w:rsidTr="00F83908">
        <w:trPr>
          <w:trHeight w:val="564"/>
        </w:trPr>
        <w:tc>
          <w:tcPr>
            <w:tcW w:w="2424" w:type="dxa"/>
          </w:tcPr>
          <w:p w14:paraId="0E2EC36F"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Child 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03</m:t>
                  </m:r>
                </m:sub>
              </m:sSub>
            </m:oMath>
            <w:r w:rsidRPr="00BD1F17">
              <w:rPr>
                <w:rFonts w:ascii="Times New Roman" w:hAnsi="Times New Roman" w:cs="Times New Roman"/>
                <w:sz w:val="20"/>
                <w:szCs w:val="20"/>
              </w:rPr>
              <w:t>)</w:t>
            </w:r>
          </w:p>
          <w:p w14:paraId="330C2CE0"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i/>
                <w:iCs/>
                <w:sz w:val="20"/>
                <w:szCs w:val="20"/>
              </w:rPr>
              <w:t>Between-person level</w:t>
            </w:r>
          </w:p>
        </w:tc>
        <w:tc>
          <w:tcPr>
            <w:tcW w:w="1576" w:type="dxa"/>
          </w:tcPr>
          <w:p w14:paraId="7522660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-.006</w:t>
            </w:r>
          </w:p>
          <w:p w14:paraId="43B07CB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(.005)</w:t>
            </w:r>
          </w:p>
          <w:p w14:paraId="64AD93F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.207</w:t>
            </w:r>
          </w:p>
        </w:tc>
        <w:tc>
          <w:tcPr>
            <w:tcW w:w="1355" w:type="dxa"/>
          </w:tcPr>
          <w:p w14:paraId="7211F42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-.006</w:t>
            </w:r>
          </w:p>
          <w:p w14:paraId="35D1117A" w14:textId="77777777" w:rsidR="004244EB" w:rsidRPr="00BD1F17" w:rsidRDefault="004244EB" w:rsidP="00F83908">
            <w:pPr>
              <w:spacing w:after="0"/>
              <w:jc w:val="center"/>
              <w:rPr>
                <w:rFonts w:ascii="Times New Roman" w:hAnsi="Times New Roman" w:cs="Times New Roman"/>
                <w:i/>
                <w:iCs/>
                <w:sz w:val="20"/>
                <w:szCs w:val="20"/>
              </w:rPr>
            </w:pPr>
            <w:r w:rsidRPr="00BD1F17">
              <w:rPr>
                <w:rFonts w:ascii="Times New Roman" w:hAnsi="Times New Roman" w:cs="Times New Roman"/>
                <w:sz w:val="20"/>
                <w:szCs w:val="20"/>
              </w:rPr>
              <w:t>(.006)</w:t>
            </w:r>
          </w:p>
          <w:p w14:paraId="309858E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.374</w:t>
            </w:r>
          </w:p>
        </w:tc>
        <w:tc>
          <w:tcPr>
            <w:tcW w:w="1575" w:type="dxa"/>
          </w:tcPr>
          <w:p w14:paraId="5F9758C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-.027</w:t>
            </w:r>
          </w:p>
          <w:p w14:paraId="4C34BED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(.013)</w:t>
            </w:r>
          </w:p>
          <w:p w14:paraId="1E8A89C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w:t>
            </w:r>
            <w:r>
              <w:rPr>
                <w:rFonts w:ascii="Times New Roman" w:hAnsi="Times New Roman" w:cs="Times New Roman"/>
                <w:i/>
                <w:iCs/>
                <w:sz w:val="20"/>
                <w:szCs w:val="20"/>
              </w:rPr>
              <w:t xml:space="preserve"> </w:t>
            </w:r>
            <w:r w:rsidRPr="00BD1F17">
              <w:rPr>
                <w:rFonts w:ascii="Times New Roman" w:hAnsi="Times New Roman" w:cs="Times New Roman"/>
                <w:sz w:val="20"/>
                <w:szCs w:val="20"/>
              </w:rPr>
              <w:t>.041*</w:t>
            </w:r>
          </w:p>
        </w:tc>
        <w:tc>
          <w:tcPr>
            <w:tcW w:w="1355" w:type="dxa"/>
          </w:tcPr>
          <w:p w14:paraId="43D3CC2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-.028</w:t>
            </w:r>
          </w:p>
          <w:p w14:paraId="2F4B53C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(.016)</w:t>
            </w:r>
          </w:p>
          <w:p w14:paraId="77DAA75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.077</w:t>
            </w:r>
          </w:p>
        </w:tc>
        <w:tc>
          <w:tcPr>
            <w:tcW w:w="1355" w:type="dxa"/>
          </w:tcPr>
          <w:p w14:paraId="1A5222C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-.007</w:t>
            </w:r>
          </w:p>
          <w:p w14:paraId="5C0CD71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(.004)</w:t>
            </w:r>
          </w:p>
          <w:p w14:paraId="73A3E93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.107</w:t>
            </w:r>
          </w:p>
        </w:tc>
        <w:tc>
          <w:tcPr>
            <w:tcW w:w="1377" w:type="dxa"/>
          </w:tcPr>
          <w:p w14:paraId="7237B43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-.006</w:t>
            </w:r>
          </w:p>
          <w:p w14:paraId="5E0A2B0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(.006)</w:t>
            </w:r>
          </w:p>
          <w:p w14:paraId="47208AA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.285</w:t>
            </w:r>
          </w:p>
        </w:tc>
      </w:tr>
      <w:tr w:rsidR="004244EB" w:rsidRPr="00E130A0" w14:paraId="1F7C6CBF" w14:textId="77777777" w:rsidTr="00F83908">
        <w:trPr>
          <w:trHeight w:val="554"/>
        </w:trPr>
        <w:tc>
          <w:tcPr>
            <w:tcW w:w="2424" w:type="dxa"/>
          </w:tcPr>
          <w:p w14:paraId="08699AAA"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Child 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20</m:t>
                  </m:r>
                </m:sub>
              </m:sSub>
            </m:oMath>
            <w:r w:rsidRPr="00BD1F17">
              <w:rPr>
                <w:rFonts w:ascii="Times New Roman" w:hAnsi="Times New Roman" w:cs="Times New Roman"/>
                <w:sz w:val="20"/>
                <w:szCs w:val="20"/>
              </w:rPr>
              <w:t>)</w:t>
            </w:r>
          </w:p>
          <w:p w14:paraId="565F200F"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i/>
                <w:iCs/>
                <w:sz w:val="20"/>
                <w:szCs w:val="20"/>
              </w:rPr>
              <w:t>Within-person level</w:t>
            </w:r>
          </w:p>
        </w:tc>
        <w:tc>
          <w:tcPr>
            <w:tcW w:w="1576" w:type="dxa"/>
          </w:tcPr>
          <w:p w14:paraId="1A5DB10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-.003</w:t>
            </w:r>
          </w:p>
          <w:p w14:paraId="175DEBC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(.002)</w:t>
            </w:r>
          </w:p>
          <w:p w14:paraId="092B2A02"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.086</w:t>
            </w:r>
          </w:p>
        </w:tc>
        <w:tc>
          <w:tcPr>
            <w:tcW w:w="1355" w:type="dxa"/>
          </w:tcPr>
          <w:p w14:paraId="57F733B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-.005</w:t>
            </w:r>
          </w:p>
          <w:p w14:paraId="4188CF8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(.002)</w:t>
            </w:r>
          </w:p>
          <w:p w14:paraId="388E16C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.031*</w:t>
            </w:r>
          </w:p>
        </w:tc>
        <w:tc>
          <w:tcPr>
            <w:tcW w:w="1575" w:type="dxa"/>
          </w:tcPr>
          <w:p w14:paraId="3E0DAF7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-.003</w:t>
            </w:r>
          </w:p>
          <w:p w14:paraId="2E11E8F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(.003)</w:t>
            </w:r>
          </w:p>
          <w:p w14:paraId="0021FE3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.272</w:t>
            </w:r>
          </w:p>
        </w:tc>
        <w:tc>
          <w:tcPr>
            <w:tcW w:w="1355" w:type="dxa"/>
          </w:tcPr>
          <w:p w14:paraId="3321E18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-.005</w:t>
            </w:r>
          </w:p>
          <w:p w14:paraId="35D5498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(.003)</w:t>
            </w:r>
          </w:p>
          <w:p w14:paraId="5272168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.112</w:t>
            </w:r>
          </w:p>
        </w:tc>
        <w:tc>
          <w:tcPr>
            <w:tcW w:w="1355" w:type="dxa"/>
          </w:tcPr>
          <w:p w14:paraId="7DD7477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-.003</w:t>
            </w:r>
          </w:p>
          <w:p w14:paraId="46DE1EF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(.002)</w:t>
            </w:r>
          </w:p>
          <w:p w14:paraId="5257999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 .</w:t>
            </w:r>
            <w:r w:rsidRPr="00BD1F17">
              <w:rPr>
                <w:rFonts w:ascii="Times New Roman" w:hAnsi="Times New Roman" w:cs="Times New Roman"/>
                <w:sz w:val="20"/>
                <w:szCs w:val="20"/>
              </w:rPr>
              <w:t>036*</w:t>
            </w:r>
          </w:p>
        </w:tc>
        <w:tc>
          <w:tcPr>
            <w:tcW w:w="1377" w:type="dxa"/>
          </w:tcPr>
          <w:p w14:paraId="05AB185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-.004</w:t>
            </w:r>
          </w:p>
          <w:p w14:paraId="0FD23C3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(.002)</w:t>
            </w:r>
          </w:p>
          <w:p w14:paraId="0F5DE08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.023*</w:t>
            </w:r>
          </w:p>
        </w:tc>
      </w:tr>
      <w:tr w:rsidR="004244EB" w:rsidRPr="00E130A0" w14:paraId="01C57EB8" w14:textId="77777777" w:rsidTr="00F83908">
        <w:trPr>
          <w:trHeight w:val="748"/>
        </w:trPr>
        <w:tc>
          <w:tcPr>
            <w:tcW w:w="2424" w:type="dxa"/>
          </w:tcPr>
          <w:p w14:paraId="0364A7F8"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 xml:space="preserve">ChildAge*ChildSleep </w:t>
            </w:r>
            <m:oMath>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04</m:t>
                  </m:r>
                </m:sub>
              </m:sSub>
              <m:r>
                <w:rPr>
                  <w:rFonts w:ascii="Cambria Math" w:hAnsi="Cambria Math" w:cs="Times New Roman"/>
                  <w:sz w:val="20"/>
                  <w:szCs w:val="20"/>
                  <w:vertAlign w:val="subscript"/>
                </w:rPr>
                <m:t>)</m:t>
              </m:r>
            </m:oMath>
          </w:p>
          <w:p w14:paraId="478C7AA2"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i/>
                <w:iCs/>
                <w:sz w:val="20"/>
                <w:szCs w:val="20"/>
              </w:rPr>
              <w:t>Between-person level</w:t>
            </w:r>
          </w:p>
        </w:tc>
        <w:tc>
          <w:tcPr>
            <w:tcW w:w="1576" w:type="dxa"/>
          </w:tcPr>
          <w:p w14:paraId="734972C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-.00008</w:t>
            </w:r>
          </w:p>
          <w:p w14:paraId="63C4A1D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0981B0D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562</w:t>
            </w:r>
          </w:p>
        </w:tc>
        <w:tc>
          <w:tcPr>
            <w:tcW w:w="1355" w:type="dxa"/>
          </w:tcPr>
          <w:p w14:paraId="4F68F12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07F7697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(.0002)</w:t>
            </w:r>
          </w:p>
          <w:p w14:paraId="3995B1F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 xml:space="preserve">p </w:t>
            </w:r>
            <w:r>
              <w:rPr>
                <w:rFonts w:ascii="Times New Roman" w:hAnsi="Times New Roman" w:cs="Times New Roman"/>
                <w:i/>
                <w:iCs/>
                <w:sz w:val="20"/>
                <w:szCs w:val="20"/>
              </w:rPr>
              <w:t xml:space="preserve">= </w:t>
            </w:r>
            <w:r w:rsidRPr="00BD1F17">
              <w:rPr>
                <w:rFonts w:ascii="Times New Roman" w:hAnsi="Times New Roman" w:cs="Times New Roman"/>
                <w:sz w:val="20"/>
                <w:szCs w:val="20"/>
              </w:rPr>
              <w:t>.569</w:t>
            </w:r>
          </w:p>
        </w:tc>
        <w:tc>
          <w:tcPr>
            <w:tcW w:w="1575" w:type="dxa"/>
          </w:tcPr>
          <w:p w14:paraId="3ED9A30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.0007</w:t>
            </w:r>
          </w:p>
          <w:p w14:paraId="3E5124C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(.0003)</w:t>
            </w:r>
          </w:p>
          <w:p w14:paraId="49FBE3B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 .027*</w:t>
            </w:r>
          </w:p>
        </w:tc>
        <w:tc>
          <w:tcPr>
            <w:tcW w:w="1355" w:type="dxa"/>
          </w:tcPr>
          <w:p w14:paraId="5F5AE68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.0007</w:t>
            </w:r>
          </w:p>
          <w:p w14:paraId="3D49973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(.0005)</w:t>
            </w:r>
          </w:p>
          <w:p w14:paraId="4B3BD7B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.082</w:t>
            </w:r>
          </w:p>
        </w:tc>
        <w:tc>
          <w:tcPr>
            <w:tcW w:w="1355" w:type="dxa"/>
          </w:tcPr>
          <w:p w14:paraId="51CFC8D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-.00002</w:t>
            </w:r>
          </w:p>
          <w:p w14:paraId="2B59E5B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32CF252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.851</w:t>
            </w:r>
          </w:p>
        </w:tc>
        <w:tc>
          <w:tcPr>
            <w:tcW w:w="1377" w:type="dxa"/>
          </w:tcPr>
          <w:p w14:paraId="4FD12A6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-.00004</w:t>
            </w:r>
          </w:p>
          <w:p w14:paraId="2655689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359A769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.762</w:t>
            </w:r>
          </w:p>
        </w:tc>
      </w:tr>
      <w:tr w:rsidR="004244EB" w:rsidRPr="00E130A0" w14:paraId="6F5BB872" w14:textId="77777777" w:rsidTr="00F83908">
        <w:trPr>
          <w:trHeight w:val="841"/>
        </w:trPr>
        <w:tc>
          <w:tcPr>
            <w:tcW w:w="2424" w:type="dxa"/>
          </w:tcPr>
          <w:p w14:paraId="109AFADD"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ChildAge*ChildSleep (</w:t>
            </w: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γ</m:t>
                  </m:r>
                </m:e>
                <m:sub>
                  <m:r>
                    <w:rPr>
                      <w:rFonts w:ascii="Cambria Math" w:hAnsi="Cambria Math" w:cs="Times New Roman"/>
                      <w:sz w:val="20"/>
                      <w:szCs w:val="20"/>
                      <w:vertAlign w:val="subscript"/>
                    </w:rPr>
                    <m:t>30</m:t>
                  </m:r>
                </m:sub>
              </m:sSub>
            </m:oMath>
            <w:r w:rsidRPr="00BD1F17">
              <w:rPr>
                <w:rFonts w:ascii="Times New Roman" w:hAnsi="Times New Roman" w:cs="Times New Roman"/>
                <w:sz w:val="20"/>
                <w:szCs w:val="20"/>
              </w:rPr>
              <w:t>)</w:t>
            </w:r>
          </w:p>
          <w:p w14:paraId="2496B599"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i/>
                <w:iCs/>
                <w:sz w:val="20"/>
                <w:szCs w:val="20"/>
              </w:rPr>
              <w:t>Within-person level</w:t>
            </w:r>
          </w:p>
        </w:tc>
        <w:tc>
          <w:tcPr>
            <w:tcW w:w="1576" w:type="dxa"/>
          </w:tcPr>
          <w:p w14:paraId="44C179B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-.00005</w:t>
            </w:r>
          </w:p>
          <w:p w14:paraId="4D68024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2A2B531A" w14:textId="77777777" w:rsidR="004244EB" w:rsidRPr="00BD1F17" w:rsidRDefault="004244EB" w:rsidP="00F83908">
            <w:pPr>
              <w:spacing w:after="0"/>
              <w:jc w:val="center"/>
              <w:rPr>
                <w:rFonts w:ascii="Times New Roman" w:hAnsi="Times New Roman" w:cs="Times New Roman"/>
                <w:sz w:val="20"/>
                <w:szCs w:val="20"/>
              </w:rPr>
            </w:pPr>
            <w:r>
              <w:rPr>
                <w:rFonts w:ascii="Times New Roman" w:hAnsi="Times New Roman" w:cs="Times New Roman"/>
                <w:i/>
                <w:iCs/>
                <w:sz w:val="20"/>
                <w:szCs w:val="20"/>
              </w:rPr>
              <w:t xml:space="preserve">p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.657</w:t>
            </w:r>
          </w:p>
        </w:tc>
        <w:tc>
          <w:tcPr>
            <w:tcW w:w="1355" w:type="dxa"/>
          </w:tcPr>
          <w:p w14:paraId="5B1FDDF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-.00008</w:t>
            </w:r>
          </w:p>
          <w:p w14:paraId="70933E8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5BD3575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.549</w:t>
            </w:r>
          </w:p>
        </w:tc>
        <w:tc>
          <w:tcPr>
            <w:tcW w:w="1575" w:type="dxa"/>
          </w:tcPr>
          <w:p w14:paraId="55C9FCA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.00005</w:t>
            </w:r>
          </w:p>
          <w:p w14:paraId="40EF0D1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2DD593C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.697</w:t>
            </w:r>
          </w:p>
        </w:tc>
        <w:tc>
          <w:tcPr>
            <w:tcW w:w="1355" w:type="dxa"/>
          </w:tcPr>
          <w:p w14:paraId="759224A2"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.00007</w:t>
            </w:r>
          </w:p>
          <w:p w14:paraId="02944CA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(.0002)</w:t>
            </w:r>
          </w:p>
          <w:p w14:paraId="0E4E12A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Pr>
                <w:rFonts w:ascii="Times New Roman" w:hAnsi="Times New Roman" w:cs="Times New Roman"/>
                <w:i/>
                <w:iCs/>
                <w:sz w:val="20"/>
                <w:szCs w:val="20"/>
              </w:rPr>
              <w:t xml:space="preserve"> </w:t>
            </w:r>
            <w:r w:rsidRPr="00BD1F17">
              <w:rPr>
                <w:rFonts w:ascii="Times New Roman" w:hAnsi="Times New Roman" w:cs="Times New Roman"/>
                <w:sz w:val="20"/>
                <w:szCs w:val="20"/>
              </w:rPr>
              <w:t>.616</w:t>
            </w:r>
          </w:p>
        </w:tc>
        <w:tc>
          <w:tcPr>
            <w:tcW w:w="1355" w:type="dxa"/>
          </w:tcPr>
          <w:p w14:paraId="642ED5B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-.00002</w:t>
            </w:r>
          </w:p>
          <w:p w14:paraId="73CA4CD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32F288C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 .</w:t>
            </w:r>
            <w:r w:rsidRPr="00BD1F17">
              <w:rPr>
                <w:rFonts w:ascii="Times New Roman" w:hAnsi="Times New Roman" w:cs="Times New Roman"/>
                <w:sz w:val="20"/>
                <w:szCs w:val="20"/>
              </w:rPr>
              <w:t>841</w:t>
            </w:r>
          </w:p>
        </w:tc>
        <w:tc>
          <w:tcPr>
            <w:tcW w:w="1377" w:type="dxa"/>
          </w:tcPr>
          <w:p w14:paraId="1D762EC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-.00003</w:t>
            </w:r>
          </w:p>
          <w:p w14:paraId="59EE7FF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2DB0B6A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.756</w:t>
            </w:r>
          </w:p>
        </w:tc>
      </w:tr>
      <w:tr w:rsidR="004244EB" w:rsidRPr="00E130A0" w14:paraId="4E9EF75E" w14:textId="77777777" w:rsidTr="00F83908">
        <w:trPr>
          <w:trHeight w:val="314"/>
        </w:trPr>
        <w:tc>
          <w:tcPr>
            <w:tcW w:w="2424" w:type="dxa"/>
          </w:tcPr>
          <w:p w14:paraId="2CBFEBD2" w14:textId="77777777" w:rsidR="004244EB" w:rsidRPr="00BD1F17" w:rsidRDefault="004244EB" w:rsidP="00F83908">
            <w:pPr>
              <w:spacing w:after="0"/>
              <w:rPr>
                <w:rFonts w:ascii="Times New Roman" w:hAnsi="Times New Roman" w:cs="Times New Roman"/>
                <w:b/>
                <w:bCs/>
                <w:i/>
                <w:iCs/>
                <w:sz w:val="20"/>
                <w:szCs w:val="20"/>
              </w:rPr>
            </w:pPr>
            <w:r w:rsidRPr="00BD1F17">
              <w:rPr>
                <w:rFonts w:ascii="Times New Roman" w:hAnsi="Times New Roman" w:cs="Times New Roman"/>
                <w:b/>
                <w:bCs/>
                <w:i/>
                <w:iCs/>
                <w:sz w:val="20"/>
                <w:szCs w:val="20"/>
              </w:rPr>
              <w:t>Error Variance</w:t>
            </w:r>
          </w:p>
        </w:tc>
        <w:tc>
          <w:tcPr>
            <w:tcW w:w="1576" w:type="dxa"/>
          </w:tcPr>
          <w:p w14:paraId="59C69B3F" w14:textId="77777777" w:rsidR="004244EB" w:rsidRPr="00BD1F17" w:rsidRDefault="004244EB" w:rsidP="00F83908">
            <w:pPr>
              <w:spacing w:after="0"/>
              <w:jc w:val="center"/>
              <w:rPr>
                <w:rFonts w:ascii="Times New Roman" w:hAnsi="Times New Roman" w:cs="Times New Roman"/>
                <w:sz w:val="20"/>
                <w:szCs w:val="20"/>
              </w:rPr>
            </w:pPr>
          </w:p>
        </w:tc>
        <w:tc>
          <w:tcPr>
            <w:tcW w:w="1355" w:type="dxa"/>
          </w:tcPr>
          <w:p w14:paraId="333EB66D" w14:textId="77777777" w:rsidR="004244EB" w:rsidRPr="00BD1F17" w:rsidRDefault="004244EB" w:rsidP="00F83908">
            <w:pPr>
              <w:spacing w:after="0"/>
              <w:jc w:val="center"/>
              <w:rPr>
                <w:rFonts w:ascii="Times New Roman" w:hAnsi="Times New Roman" w:cs="Times New Roman"/>
                <w:sz w:val="20"/>
                <w:szCs w:val="20"/>
              </w:rPr>
            </w:pPr>
          </w:p>
        </w:tc>
        <w:tc>
          <w:tcPr>
            <w:tcW w:w="1575" w:type="dxa"/>
          </w:tcPr>
          <w:p w14:paraId="07E934B7" w14:textId="77777777" w:rsidR="004244EB" w:rsidRPr="00BD1F17" w:rsidRDefault="004244EB" w:rsidP="00F83908">
            <w:pPr>
              <w:spacing w:after="0"/>
              <w:jc w:val="center"/>
              <w:rPr>
                <w:rFonts w:ascii="Times New Roman" w:hAnsi="Times New Roman" w:cs="Times New Roman"/>
                <w:sz w:val="20"/>
                <w:szCs w:val="20"/>
              </w:rPr>
            </w:pPr>
          </w:p>
        </w:tc>
        <w:tc>
          <w:tcPr>
            <w:tcW w:w="1355" w:type="dxa"/>
          </w:tcPr>
          <w:p w14:paraId="1897FE0A" w14:textId="77777777" w:rsidR="004244EB" w:rsidRPr="00BD1F17" w:rsidRDefault="004244EB" w:rsidP="00F83908">
            <w:pPr>
              <w:spacing w:after="0"/>
              <w:jc w:val="center"/>
              <w:rPr>
                <w:rFonts w:ascii="Times New Roman" w:hAnsi="Times New Roman" w:cs="Times New Roman"/>
                <w:sz w:val="20"/>
                <w:szCs w:val="20"/>
              </w:rPr>
            </w:pPr>
          </w:p>
        </w:tc>
        <w:tc>
          <w:tcPr>
            <w:tcW w:w="1355" w:type="dxa"/>
          </w:tcPr>
          <w:p w14:paraId="19F989E5" w14:textId="77777777" w:rsidR="004244EB" w:rsidRPr="00BD1F17" w:rsidRDefault="004244EB" w:rsidP="00F83908">
            <w:pPr>
              <w:spacing w:after="0"/>
              <w:jc w:val="center"/>
              <w:rPr>
                <w:rFonts w:ascii="Times New Roman" w:hAnsi="Times New Roman" w:cs="Times New Roman"/>
                <w:sz w:val="20"/>
                <w:szCs w:val="20"/>
              </w:rPr>
            </w:pPr>
          </w:p>
        </w:tc>
        <w:tc>
          <w:tcPr>
            <w:tcW w:w="1377" w:type="dxa"/>
          </w:tcPr>
          <w:p w14:paraId="152BDBE1" w14:textId="77777777" w:rsidR="004244EB" w:rsidRPr="00BD1F17" w:rsidRDefault="004244EB" w:rsidP="00F83908">
            <w:pPr>
              <w:spacing w:after="0"/>
              <w:jc w:val="center"/>
              <w:rPr>
                <w:rFonts w:ascii="Times New Roman" w:hAnsi="Times New Roman" w:cs="Times New Roman"/>
                <w:sz w:val="20"/>
                <w:szCs w:val="20"/>
              </w:rPr>
            </w:pPr>
          </w:p>
        </w:tc>
      </w:tr>
      <w:tr w:rsidR="004244EB" w:rsidRPr="00E130A0" w14:paraId="4F22A6E2" w14:textId="77777777" w:rsidTr="00F83908">
        <w:trPr>
          <w:trHeight w:val="276"/>
        </w:trPr>
        <w:tc>
          <w:tcPr>
            <w:tcW w:w="2424" w:type="dxa"/>
          </w:tcPr>
          <w:p w14:paraId="4384A691"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Intercept (</w:t>
            </w:r>
            <m:oMath>
              <m:sSub>
                <m:sSubPr>
                  <m:ctrlPr>
                    <w:rPr>
                      <w:rFonts w:ascii="Cambria Math" w:hAnsi="Cambria Math" w:cs="Segoe UI Semilight"/>
                      <w:i/>
                      <w:sz w:val="20"/>
                      <w:szCs w:val="20"/>
                    </w:rPr>
                  </m:ctrlPr>
                </m:sSubPr>
                <m:e>
                  <m:r>
                    <w:rPr>
                      <w:rFonts w:ascii="Cambria Math" w:hAnsi="Cambria Math" w:cs="Segoe UI Semilight"/>
                      <w:sz w:val="20"/>
                      <w:szCs w:val="20"/>
                    </w:rPr>
                    <m:t>u</m:t>
                  </m:r>
                </m:e>
                <m:sub>
                  <m:r>
                    <w:rPr>
                      <w:rFonts w:ascii="Cambria Math" w:hAnsi="Cambria Math" w:cs="Segoe UI Semilight"/>
                      <w:sz w:val="20"/>
                      <w:szCs w:val="20"/>
                    </w:rPr>
                    <m:t>0i</m:t>
                  </m:r>
                </m:sub>
              </m:sSub>
            </m:oMath>
            <w:r w:rsidRPr="00BD1F17">
              <w:rPr>
                <w:rFonts w:ascii="Times New Roman" w:hAnsi="Times New Roman" w:cs="Times New Roman"/>
                <w:sz w:val="20"/>
                <w:szCs w:val="20"/>
              </w:rPr>
              <w:t>)</w:t>
            </w:r>
          </w:p>
        </w:tc>
        <w:tc>
          <w:tcPr>
            <w:tcW w:w="1576" w:type="dxa"/>
          </w:tcPr>
          <w:p w14:paraId="52F6E53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7.707</w:t>
            </w:r>
          </w:p>
          <w:p w14:paraId="64C42EF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(1.173)</w:t>
            </w:r>
          </w:p>
          <w:p w14:paraId="554ABE9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355" w:type="dxa"/>
          </w:tcPr>
          <w:p w14:paraId="2F7E0F7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7.976</w:t>
            </w:r>
          </w:p>
          <w:p w14:paraId="1224A1C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(1.167)</w:t>
            </w:r>
          </w:p>
          <w:p w14:paraId="225E01D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575" w:type="dxa"/>
          </w:tcPr>
          <w:p w14:paraId="0B796CB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6.795</w:t>
            </w:r>
          </w:p>
          <w:p w14:paraId="4C4BCF7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(1.576)</w:t>
            </w:r>
          </w:p>
          <w:p w14:paraId="1362EA2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355" w:type="dxa"/>
          </w:tcPr>
          <w:p w14:paraId="54BE103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6.223</w:t>
            </w:r>
          </w:p>
          <w:p w14:paraId="1A82033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(1.562)</w:t>
            </w:r>
          </w:p>
          <w:p w14:paraId="08C18BD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355" w:type="dxa"/>
          </w:tcPr>
          <w:p w14:paraId="041EF94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8.110</w:t>
            </w:r>
          </w:p>
          <w:p w14:paraId="334CB19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(1.015)</w:t>
            </w:r>
          </w:p>
          <w:p w14:paraId="2044CCB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377" w:type="dxa"/>
          </w:tcPr>
          <w:p w14:paraId="0A6D3A9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7.950</w:t>
            </w:r>
          </w:p>
          <w:p w14:paraId="1B6D13E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(.982)</w:t>
            </w:r>
          </w:p>
          <w:p w14:paraId="42A1AAC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&lt;.</w:t>
            </w:r>
            <w:r w:rsidRPr="00BD1F17">
              <w:rPr>
                <w:rFonts w:ascii="Times New Roman" w:hAnsi="Times New Roman" w:cs="Times New Roman"/>
                <w:sz w:val="20"/>
                <w:szCs w:val="20"/>
              </w:rPr>
              <w:t>001***</w:t>
            </w:r>
          </w:p>
        </w:tc>
      </w:tr>
      <w:tr w:rsidR="004244EB" w:rsidRPr="00E130A0" w14:paraId="75A1D071" w14:textId="77777777" w:rsidTr="00F83908">
        <w:trPr>
          <w:trHeight w:val="467"/>
        </w:trPr>
        <w:tc>
          <w:tcPr>
            <w:tcW w:w="2424" w:type="dxa"/>
          </w:tcPr>
          <w:p w14:paraId="7F690437"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Child Age (</w:t>
            </w:r>
            <m:oMath>
              <m:sSub>
                <m:sSubPr>
                  <m:ctrlPr>
                    <w:rPr>
                      <w:rFonts w:ascii="Cambria Math" w:eastAsiaTheme="minorEastAsia" w:hAnsi="Cambria Math" w:cs="Segoe UI Semilight"/>
                      <w:i/>
                      <w:sz w:val="20"/>
                      <w:szCs w:val="20"/>
                    </w:rPr>
                  </m:ctrlPr>
                </m:sSubPr>
                <m:e>
                  <m:r>
                    <w:rPr>
                      <w:rFonts w:ascii="Cambria Math" w:eastAsiaTheme="minorEastAsia" w:hAnsi="Cambria Math" w:cs="Segoe UI Semilight"/>
                      <w:sz w:val="20"/>
                      <w:szCs w:val="20"/>
                    </w:rPr>
                    <m:t>u</m:t>
                  </m:r>
                </m:e>
                <m:sub>
                  <m:r>
                    <w:rPr>
                      <w:rFonts w:ascii="Cambria Math" w:eastAsiaTheme="minorEastAsia" w:hAnsi="Cambria Math" w:cs="Segoe UI Semilight"/>
                      <w:sz w:val="20"/>
                      <w:szCs w:val="20"/>
                    </w:rPr>
                    <m:t>1i</m:t>
                  </m:r>
                </m:sub>
              </m:sSub>
            </m:oMath>
            <w:r w:rsidRPr="00BD1F17">
              <w:rPr>
                <w:rFonts w:ascii="Times New Roman" w:hAnsi="Times New Roman" w:cs="Times New Roman"/>
                <w:sz w:val="20"/>
                <w:szCs w:val="20"/>
              </w:rPr>
              <w:t>)</w:t>
            </w:r>
          </w:p>
          <w:p w14:paraId="7AD3A332" w14:textId="77777777" w:rsidR="004244EB" w:rsidRPr="00BD1F17" w:rsidRDefault="004244EB" w:rsidP="00F83908">
            <w:pPr>
              <w:spacing w:after="0"/>
              <w:rPr>
                <w:rFonts w:ascii="Times New Roman" w:hAnsi="Times New Roman" w:cs="Times New Roman"/>
                <w:i/>
                <w:iCs/>
                <w:sz w:val="20"/>
                <w:szCs w:val="20"/>
              </w:rPr>
            </w:pPr>
            <w:r w:rsidRPr="00BD1F17">
              <w:rPr>
                <w:rFonts w:ascii="Times New Roman" w:hAnsi="Times New Roman" w:cs="Times New Roman"/>
                <w:i/>
                <w:iCs/>
                <w:sz w:val="20"/>
                <w:szCs w:val="20"/>
              </w:rPr>
              <w:t>Within-person level</w:t>
            </w:r>
          </w:p>
        </w:tc>
        <w:tc>
          <w:tcPr>
            <w:tcW w:w="1576" w:type="dxa"/>
          </w:tcPr>
          <w:p w14:paraId="2428A0B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 xml:space="preserve">Did not </w:t>
            </w:r>
          </w:p>
          <w:p w14:paraId="45A94C97" w14:textId="77777777" w:rsidR="004244EB" w:rsidRPr="00BD1F17" w:rsidRDefault="004244EB" w:rsidP="00F83908">
            <w:pPr>
              <w:spacing w:after="0"/>
              <w:jc w:val="center"/>
              <w:rPr>
                <w:rFonts w:ascii="Times New Roman" w:hAnsi="Times New Roman" w:cs="Times New Roman"/>
                <w:sz w:val="20"/>
                <w:szCs w:val="20"/>
                <w:highlight w:val="yellow"/>
              </w:rPr>
            </w:pPr>
            <w:r w:rsidRPr="00BD1F17">
              <w:rPr>
                <w:rFonts w:ascii="Times New Roman" w:hAnsi="Times New Roman" w:cs="Times New Roman"/>
                <w:sz w:val="20"/>
                <w:szCs w:val="20"/>
              </w:rPr>
              <w:t>converge</w:t>
            </w:r>
          </w:p>
        </w:tc>
        <w:tc>
          <w:tcPr>
            <w:tcW w:w="1355" w:type="dxa"/>
          </w:tcPr>
          <w:p w14:paraId="0AEC0FB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1D24285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(.0001)</w:t>
            </w:r>
          </w:p>
          <w:p w14:paraId="0F2D50C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w:t>
            </w:r>
            <w:r w:rsidRPr="00BD1F17">
              <w:rPr>
                <w:rFonts w:ascii="Times New Roman" w:hAnsi="Times New Roman" w:cs="Times New Roman"/>
                <w:sz w:val="20"/>
                <w:szCs w:val="20"/>
              </w:rPr>
              <w:t xml:space="preserve"> .020*</w:t>
            </w:r>
          </w:p>
        </w:tc>
        <w:tc>
          <w:tcPr>
            <w:tcW w:w="1575" w:type="dxa"/>
          </w:tcPr>
          <w:p w14:paraId="58819A3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.002</w:t>
            </w:r>
          </w:p>
          <w:p w14:paraId="7F0636B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(.001)</w:t>
            </w:r>
          </w:p>
          <w:p w14:paraId="2C6D617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.053●</w:t>
            </w:r>
          </w:p>
        </w:tc>
        <w:tc>
          <w:tcPr>
            <w:tcW w:w="1355" w:type="dxa"/>
          </w:tcPr>
          <w:p w14:paraId="7B421156"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Did not</w:t>
            </w:r>
          </w:p>
          <w:p w14:paraId="30A0060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 xml:space="preserve">converge </w:t>
            </w:r>
          </w:p>
        </w:tc>
        <w:tc>
          <w:tcPr>
            <w:tcW w:w="1355" w:type="dxa"/>
          </w:tcPr>
          <w:p w14:paraId="0614291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.001</w:t>
            </w:r>
          </w:p>
          <w:p w14:paraId="4E78219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(.001)</w:t>
            </w:r>
          </w:p>
          <w:p w14:paraId="71AD11A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 xml:space="preserve">p = </w:t>
            </w:r>
            <w:r w:rsidRPr="00BD1F17">
              <w:rPr>
                <w:rFonts w:ascii="Times New Roman" w:hAnsi="Times New Roman" w:cs="Times New Roman"/>
                <w:sz w:val="20"/>
                <w:szCs w:val="20"/>
              </w:rPr>
              <w:t>.155</w:t>
            </w:r>
          </w:p>
        </w:tc>
        <w:tc>
          <w:tcPr>
            <w:tcW w:w="1377" w:type="dxa"/>
          </w:tcPr>
          <w:p w14:paraId="178AA97B"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.00004</w:t>
            </w:r>
          </w:p>
          <w:p w14:paraId="3D94928D"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(.00003)</w:t>
            </w:r>
          </w:p>
          <w:p w14:paraId="07C6EDE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sz w:val="20"/>
                <w:szCs w:val="20"/>
              </w:rPr>
              <w:t>=</w:t>
            </w:r>
            <w:r>
              <w:rPr>
                <w:rFonts w:ascii="Times New Roman" w:hAnsi="Times New Roman" w:cs="Times New Roman"/>
                <w:sz w:val="20"/>
                <w:szCs w:val="20"/>
              </w:rPr>
              <w:t xml:space="preserve"> </w:t>
            </w:r>
            <w:r w:rsidRPr="00BD1F17">
              <w:rPr>
                <w:rFonts w:ascii="Times New Roman" w:hAnsi="Times New Roman" w:cs="Times New Roman"/>
                <w:sz w:val="20"/>
                <w:szCs w:val="20"/>
              </w:rPr>
              <w:t>.073</w:t>
            </w:r>
          </w:p>
        </w:tc>
      </w:tr>
      <w:tr w:rsidR="004244EB" w:rsidRPr="00E130A0" w14:paraId="02E85BFB" w14:textId="77777777" w:rsidTr="00F83908">
        <w:trPr>
          <w:trHeight w:val="276"/>
        </w:trPr>
        <w:tc>
          <w:tcPr>
            <w:tcW w:w="2424" w:type="dxa"/>
          </w:tcPr>
          <w:p w14:paraId="5BC68638"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Residual (</w:t>
            </w:r>
            <m:oMath>
              <m:sSub>
                <m:sSubPr>
                  <m:ctrlPr>
                    <w:rPr>
                      <w:rFonts w:ascii="Cambria Math" w:eastAsiaTheme="minorEastAsia" w:hAnsi="Cambria Math" w:cs="Segoe UI Semilight"/>
                      <w:i/>
                      <w:sz w:val="20"/>
                      <w:szCs w:val="20"/>
                    </w:rPr>
                  </m:ctrlPr>
                </m:sSubPr>
                <m:e>
                  <m:r>
                    <w:rPr>
                      <w:rFonts w:ascii="Cambria Math" w:eastAsiaTheme="minorEastAsia" w:hAnsi="Cambria Math" w:cs="Segoe UI Semilight"/>
                      <w:sz w:val="20"/>
                      <w:szCs w:val="20"/>
                    </w:rPr>
                    <m:t>r</m:t>
                  </m:r>
                </m:e>
                <m:sub>
                  <m:r>
                    <w:rPr>
                      <w:rFonts w:ascii="Cambria Math" w:eastAsiaTheme="minorEastAsia" w:hAnsi="Cambria Math" w:cs="Segoe UI Semilight"/>
                      <w:sz w:val="20"/>
                      <w:szCs w:val="20"/>
                    </w:rPr>
                    <m:t>ti</m:t>
                  </m:r>
                </m:sub>
              </m:sSub>
            </m:oMath>
            <w:r w:rsidRPr="00BD1F17">
              <w:rPr>
                <w:rFonts w:ascii="Times New Roman" w:hAnsi="Times New Roman" w:cs="Times New Roman"/>
                <w:sz w:val="20"/>
                <w:szCs w:val="20"/>
              </w:rPr>
              <w:t>)</w:t>
            </w:r>
          </w:p>
        </w:tc>
        <w:tc>
          <w:tcPr>
            <w:tcW w:w="1576" w:type="dxa"/>
          </w:tcPr>
          <w:p w14:paraId="6A180641"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4.671</w:t>
            </w:r>
          </w:p>
          <w:p w14:paraId="36B4EBB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(.362)</w:t>
            </w:r>
          </w:p>
          <w:p w14:paraId="55C4A2B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355" w:type="dxa"/>
          </w:tcPr>
          <w:p w14:paraId="73A3971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4.064</w:t>
            </w:r>
          </w:p>
          <w:p w14:paraId="65E7CE7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(.367)</w:t>
            </w:r>
          </w:p>
          <w:p w14:paraId="08E9140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575" w:type="dxa"/>
          </w:tcPr>
          <w:p w14:paraId="70B25E7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3.801</w:t>
            </w:r>
          </w:p>
          <w:p w14:paraId="05DE896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(.438)</w:t>
            </w:r>
          </w:p>
          <w:p w14:paraId="4549A7E8"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 xml:space="preserve">p </w:t>
            </w:r>
            <w:r w:rsidRPr="00BD1F17">
              <w:rPr>
                <w:rFonts w:ascii="Times New Roman" w:hAnsi="Times New Roman" w:cs="Times New Roman"/>
                <w:sz w:val="20"/>
                <w:szCs w:val="20"/>
              </w:rPr>
              <w:t>&lt;.001***</w:t>
            </w:r>
          </w:p>
        </w:tc>
        <w:tc>
          <w:tcPr>
            <w:tcW w:w="1355" w:type="dxa"/>
          </w:tcPr>
          <w:p w14:paraId="35BB3C4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4.275</w:t>
            </w:r>
          </w:p>
          <w:p w14:paraId="6B05720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(.437)</w:t>
            </w:r>
          </w:p>
          <w:p w14:paraId="4AF51DE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 &lt;.</w:t>
            </w:r>
            <w:r w:rsidRPr="00BD1F17">
              <w:rPr>
                <w:rFonts w:ascii="Times New Roman" w:hAnsi="Times New Roman" w:cs="Times New Roman"/>
                <w:sz w:val="20"/>
                <w:szCs w:val="20"/>
              </w:rPr>
              <w:t>001***</w:t>
            </w:r>
          </w:p>
        </w:tc>
        <w:tc>
          <w:tcPr>
            <w:tcW w:w="1355" w:type="dxa"/>
          </w:tcPr>
          <w:p w14:paraId="38894EA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4.575</w:t>
            </w:r>
          </w:p>
          <w:p w14:paraId="069C5DA7"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(.318)</w:t>
            </w:r>
          </w:p>
          <w:p w14:paraId="37C18D7C"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 xml:space="preserve">p </w:t>
            </w:r>
            <w:r w:rsidRPr="00BD1F17">
              <w:rPr>
                <w:rFonts w:ascii="Times New Roman" w:hAnsi="Times New Roman" w:cs="Times New Roman"/>
                <w:sz w:val="20"/>
                <w:szCs w:val="20"/>
              </w:rPr>
              <w:t>&lt;.001***</w:t>
            </w:r>
          </w:p>
        </w:tc>
        <w:tc>
          <w:tcPr>
            <w:tcW w:w="1377" w:type="dxa"/>
          </w:tcPr>
          <w:p w14:paraId="175DA24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4.484</w:t>
            </w:r>
          </w:p>
          <w:p w14:paraId="7E26EAD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(.311)</w:t>
            </w:r>
          </w:p>
          <w:p w14:paraId="360BEF4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i/>
                <w:iCs/>
                <w:sz w:val="20"/>
                <w:szCs w:val="20"/>
              </w:rPr>
              <w:t>p</w:t>
            </w:r>
            <w:r>
              <w:rPr>
                <w:rFonts w:ascii="Times New Roman" w:hAnsi="Times New Roman" w:cs="Times New Roman"/>
                <w:i/>
                <w:iCs/>
                <w:sz w:val="20"/>
                <w:szCs w:val="20"/>
              </w:rPr>
              <w:t xml:space="preserve"> </w:t>
            </w:r>
            <w:r w:rsidRPr="00BD1F17">
              <w:rPr>
                <w:rFonts w:ascii="Times New Roman" w:hAnsi="Times New Roman" w:cs="Times New Roman"/>
                <w:i/>
                <w:iCs/>
                <w:sz w:val="20"/>
                <w:szCs w:val="20"/>
              </w:rPr>
              <w:t>&lt;</w:t>
            </w:r>
            <w:r w:rsidRPr="00BD1F17">
              <w:rPr>
                <w:rFonts w:ascii="Times New Roman" w:hAnsi="Times New Roman" w:cs="Times New Roman"/>
                <w:sz w:val="20"/>
                <w:szCs w:val="20"/>
              </w:rPr>
              <w:t>.001***</w:t>
            </w:r>
          </w:p>
        </w:tc>
      </w:tr>
      <w:tr w:rsidR="004244EB" w:rsidRPr="00E130A0" w14:paraId="7544353C" w14:textId="77777777" w:rsidTr="00F83908">
        <w:trPr>
          <w:trHeight w:val="287"/>
        </w:trPr>
        <w:tc>
          <w:tcPr>
            <w:tcW w:w="2424" w:type="dxa"/>
          </w:tcPr>
          <w:p w14:paraId="271D5B17"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b/>
                <w:bCs/>
                <w:i/>
                <w:iCs/>
                <w:sz w:val="20"/>
                <w:szCs w:val="20"/>
              </w:rPr>
              <w:t>Model Fit</w:t>
            </w:r>
          </w:p>
        </w:tc>
        <w:tc>
          <w:tcPr>
            <w:tcW w:w="1576" w:type="dxa"/>
          </w:tcPr>
          <w:p w14:paraId="2C3C4FF6" w14:textId="77777777" w:rsidR="004244EB" w:rsidRPr="00BD1F17" w:rsidRDefault="004244EB" w:rsidP="00F83908">
            <w:pPr>
              <w:spacing w:after="0"/>
              <w:jc w:val="center"/>
              <w:rPr>
                <w:rFonts w:ascii="Times New Roman" w:hAnsi="Times New Roman" w:cs="Times New Roman"/>
                <w:sz w:val="20"/>
                <w:szCs w:val="20"/>
              </w:rPr>
            </w:pPr>
          </w:p>
        </w:tc>
        <w:tc>
          <w:tcPr>
            <w:tcW w:w="1355" w:type="dxa"/>
          </w:tcPr>
          <w:p w14:paraId="20D4493D" w14:textId="77777777" w:rsidR="004244EB" w:rsidRPr="00BD1F17" w:rsidRDefault="004244EB" w:rsidP="00F83908">
            <w:pPr>
              <w:spacing w:after="0"/>
              <w:jc w:val="center"/>
              <w:rPr>
                <w:rFonts w:ascii="Times New Roman" w:hAnsi="Times New Roman" w:cs="Times New Roman"/>
                <w:sz w:val="20"/>
                <w:szCs w:val="20"/>
              </w:rPr>
            </w:pPr>
          </w:p>
        </w:tc>
        <w:tc>
          <w:tcPr>
            <w:tcW w:w="1575" w:type="dxa"/>
          </w:tcPr>
          <w:p w14:paraId="0B0A7DD5" w14:textId="77777777" w:rsidR="004244EB" w:rsidRPr="00BD1F17" w:rsidRDefault="004244EB" w:rsidP="00F83908">
            <w:pPr>
              <w:spacing w:after="0"/>
              <w:jc w:val="center"/>
              <w:rPr>
                <w:rFonts w:ascii="Times New Roman" w:hAnsi="Times New Roman" w:cs="Times New Roman"/>
                <w:sz w:val="20"/>
                <w:szCs w:val="20"/>
              </w:rPr>
            </w:pPr>
          </w:p>
        </w:tc>
        <w:tc>
          <w:tcPr>
            <w:tcW w:w="1355" w:type="dxa"/>
          </w:tcPr>
          <w:p w14:paraId="2C8A1199" w14:textId="77777777" w:rsidR="004244EB" w:rsidRPr="00BD1F17" w:rsidRDefault="004244EB" w:rsidP="00F83908">
            <w:pPr>
              <w:spacing w:after="0"/>
              <w:jc w:val="center"/>
              <w:rPr>
                <w:rFonts w:ascii="Times New Roman" w:hAnsi="Times New Roman" w:cs="Times New Roman"/>
                <w:sz w:val="20"/>
                <w:szCs w:val="20"/>
              </w:rPr>
            </w:pPr>
          </w:p>
        </w:tc>
        <w:tc>
          <w:tcPr>
            <w:tcW w:w="1355" w:type="dxa"/>
          </w:tcPr>
          <w:p w14:paraId="47D1DD6B" w14:textId="77777777" w:rsidR="004244EB" w:rsidRPr="00BD1F17" w:rsidRDefault="004244EB" w:rsidP="00F83908">
            <w:pPr>
              <w:spacing w:after="0"/>
              <w:jc w:val="center"/>
              <w:rPr>
                <w:rFonts w:ascii="Times New Roman" w:hAnsi="Times New Roman" w:cs="Times New Roman"/>
                <w:sz w:val="20"/>
                <w:szCs w:val="20"/>
              </w:rPr>
            </w:pPr>
          </w:p>
        </w:tc>
        <w:tc>
          <w:tcPr>
            <w:tcW w:w="1377" w:type="dxa"/>
          </w:tcPr>
          <w:p w14:paraId="59282C9C" w14:textId="77777777" w:rsidR="004244EB" w:rsidRPr="00BD1F17" w:rsidRDefault="004244EB" w:rsidP="00F83908">
            <w:pPr>
              <w:spacing w:after="0"/>
              <w:jc w:val="center"/>
              <w:rPr>
                <w:rFonts w:ascii="Times New Roman" w:hAnsi="Times New Roman" w:cs="Times New Roman"/>
                <w:sz w:val="20"/>
                <w:szCs w:val="20"/>
              </w:rPr>
            </w:pPr>
          </w:p>
        </w:tc>
      </w:tr>
      <w:tr w:rsidR="004244EB" w:rsidRPr="00E130A0" w14:paraId="69641266" w14:textId="77777777" w:rsidTr="00F83908">
        <w:trPr>
          <w:trHeight w:val="276"/>
        </w:trPr>
        <w:tc>
          <w:tcPr>
            <w:tcW w:w="2424" w:type="dxa"/>
          </w:tcPr>
          <w:p w14:paraId="54BB3376"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 xml:space="preserve">AIC </w:t>
            </w:r>
          </w:p>
        </w:tc>
        <w:tc>
          <w:tcPr>
            <w:tcW w:w="1576" w:type="dxa"/>
          </w:tcPr>
          <w:p w14:paraId="2CB208A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2381.3</w:t>
            </w:r>
          </w:p>
        </w:tc>
        <w:tc>
          <w:tcPr>
            <w:tcW w:w="1355" w:type="dxa"/>
          </w:tcPr>
          <w:p w14:paraId="45033095"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2374.2</w:t>
            </w:r>
          </w:p>
        </w:tc>
        <w:tc>
          <w:tcPr>
            <w:tcW w:w="1575" w:type="dxa"/>
          </w:tcPr>
          <w:p w14:paraId="266BA14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1225.5</w:t>
            </w:r>
          </w:p>
        </w:tc>
        <w:tc>
          <w:tcPr>
            <w:tcW w:w="1355" w:type="dxa"/>
          </w:tcPr>
          <w:p w14:paraId="0A167F1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1226.6</w:t>
            </w:r>
          </w:p>
        </w:tc>
        <w:tc>
          <w:tcPr>
            <w:tcW w:w="1355" w:type="dxa"/>
          </w:tcPr>
          <w:p w14:paraId="1C15DFC9"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3588.4</w:t>
            </w:r>
          </w:p>
        </w:tc>
        <w:tc>
          <w:tcPr>
            <w:tcW w:w="1377" w:type="dxa"/>
          </w:tcPr>
          <w:p w14:paraId="0E36DA5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3584.0</w:t>
            </w:r>
          </w:p>
        </w:tc>
      </w:tr>
      <w:tr w:rsidR="004244EB" w:rsidRPr="00E130A0" w14:paraId="5B2EC675" w14:textId="77777777" w:rsidTr="00F83908">
        <w:trPr>
          <w:trHeight w:val="276"/>
        </w:trPr>
        <w:tc>
          <w:tcPr>
            <w:tcW w:w="2424" w:type="dxa"/>
            <w:tcBorders>
              <w:bottom w:val="single" w:sz="4" w:space="0" w:color="auto"/>
            </w:tcBorders>
          </w:tcPr>
          <w:p w14:paraId="3F22D37B" w14:textId="77777777" w:rsidR="004244EB" w:rsidRPr="00BD1F17" w:rsidRDefault="004244EB" w:rsidP="00F83908">
            <w:pPr>
              <w:spacing w:after="0"/>
              <w:rPr>
                <w:rFonts w:ascii="Times New Roman" w:hAnsi="Times New Roman" w:cs="Times New Roman"/>
                <w:sz w:val="20"/>
                <w:szCs w:val="20"/>
              </w:rPr>
            </w:pPr>
            <w:r w:rsidRPr="00BD1F17">
              <w:rPr>
                <w:rFonts w:ascii="Times New Roman" w:hAnsi="Times New Roman" w:cs="Times New Roman"/>
                <w:sz w:val="20"/>
                <w:szCs w:val="20"/>
              </w:rPr>
              <w:t>BIC</w:t>
            </w:r>
          </w:p>
        </w:tc>
        <w:tc>
          <w:tcPr>
            <w:tcW w:w="1576" w:type="dxa"/>
            <w:tcBorders>
              <w:bottom w:val="single" w:sz="4" w:space="0" w:color="auto"/>
            </w:tcBorders>
          </w:tcPr>
          <w:p w14:paraId="3617FC43"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2390.1</w:t>
            </w:r>
          </w:p>
        </w:tc>
        <w:tc>
          <w:tcPr>
            <w:tcW w:w="1355" w:type="dxa"/>
            <w:tcBorders>
              <w:bottom w:val="single" w:sz="4" w:space="0" w:color="auto"/>
            </w:tcBorders>
          </w:tcPr>
          <w:p w14:paraId="5135635E"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2385.9</w:t>
            </w:r>
          </w:p>
        </w:tc>
        <w:tc>
          <w:tcPr>
            <w:tcW w:w="1575" w:type="dxa"/>
            <w:tcBorders>
              <w:bottom w:val="single" w:sz="4" w:space="0" w:color="auto"/>
            </w:tcBorders>
          </w:tcPr>
          <w:p w14:paraId="0831DC80"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1233.5</w:t>
            </w:r>
          </w:p>
        </w:tc>
        <w:tc>
          <w:tcPr>
            <w:tcW w:w="1355" w:type="dxa"/>
            <w:tcBorders>
              <w:bottom w:val="single" w:sz="4" w:space="0" w:color="auto"/>
            </w:tcBorders>
          </w:tcPr>
          <w:p w14:paraId="7BE4DBAF"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1232.7</w:t>
            </w:r>
          </w:p>
        </w:tc>
        <w:tc>
          <w:tcPr>
            <w:tcW w:w="1355" w:type="dxa"/>
            <w:tcBorders>
              <w:bottom w:val="single" w:sz="4" w:space="0" w:color="auto"/>
            </w:tcBorders>
          </w:tcPr>
          <w:p w14:paraId="15CCC9D4"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3601.5</w:t>
            </w:r>
          </w:p>
        </w:tc>
        <w:tc>
          <w:tcPr>
            <w:tcW w:w="1377" w:type="dxa"/>
            <w:tcBorders>
              <w:bottom w:val="single" w:sz="4" w:space="0" w:color="auto"/>
            </w:tcBorders>
          </w:tcPr>
          <w:p w14:paraId="6C678A3A" w14:textId="77777777" w:rsidR="004244EB" w:rsidRPr="00BD1F17" w:rsidRDefault="004244EB" w:rsidP="00F83908">
            <w:pPr>
              <w:spacing w:after="0"/>
              <w:jc w:val="center"/>
              <w:rPr>
                <w:rFonts w:ascii="Times New Roman" w:hAnsi="Times New Roman" w:cs="Times New Roman"/>
                <w:sz w:val="20"/>
                <w:szCs w:val="20"/>
              </w:rPr>
            </w:pPr>
            <w:r w:rsidRPr="00BD1F17">
              <w:rPr>
                <w:rFonts w:ascii="Times New Roman" w:hAnsi="Times New Roman" w:cs="Times New Roman"/>
                <w:sz w:val="20"/>
                <w:szCs w:val="20"/>
              </w:rPr>
              <w:t>3597.1</w:t>
            </w:r>
          </w:p>
        </w:tc>
      </w:tr>
      <w:tr w:rsidR="004244EB" w:rsidRPr="003755B3" w14:paraId="55C46188" w14:textId="77777777" w:rsidTr="00F83908">
        <w:trPr>
          <w:trHeight w:val="276"/>
        </w:trPr>
        <w:tc>
          <w:tcPr>
            <w:tcW w:w="11017" w:type="dxa"/>
            <w:gridSpan w:val="7"/>
            <w:tcBorders>
              <w:top w:val="single" w:sz="4" w:space="0" w:color="auto"/>
            </w:tcBorders>
          </w:tcPr>
          <w:p w14:paraId="2C806C38" w14:textId="6757C2FB" w:rsidR="004244EB" w:rsidRPr="005D4B19" w:rsidRDefault="004244EB" w:rsidP="00F83908">
            <w:pPr>
              <w:spacing w:after="0"/>
              <w:rPr>
                <w:rFonts w:ascii="Times New Roman" w:hAnsi="Times New Roman" w:cs="Times New Roman"/>
              </w:rPr>
            </w:pPr>
            <w:r w:rsidRPr="00551F0F">
              <w:rPr>
                <w:rFonts w:ascii="TimesNewRomanPSMT" w:eastAsia="TimesNewRomanPSMT" w:cs="TimesNewRomanPSMT"/>
                <w:sz w:val="16"/>
                <w:szCs w:val="16"/>
              </w:rPr>
              <w:t>Note: ***</w:t>
            </w:r>
            <w:r w:rsidRPr="00551F0F">
              <w:rPr>
                <w:rFonts w:ascii="TimesNewRomanPS-ItalicMT" w:eastAsia="TimesNewRomanPSMT" w:hAnsi="TimesNewRomanPS-ItalicMT" w:cs="TimesNewRomanPS-ItalicMT"/>
                <w:sz w:val="16"/>
                <w:szCs w:val="16"/>
              </w:rPr>
              <w:t xml:space="preserve"> p </w:t>
            </w:r>
            <w:r w:rsidRPr="00551F0F">
              <w:rPr>
                <w:rFonts w:ascii="Times New Roman" w:eastAsia="TimesNewRomanPSMT" w:hAnsi="Times New Roman" w:cs="Times New Roman"/>
                <w:sz w:val="16"/>
                <w:szCs w:val="16"/>
              </w:rPr>
              <w:t>≤</w:t>
            </w:r>
            <w:r w:rsidRPr="00551F0F">
              <w:rPr>
                <w:rFonts w:ascii="TimesNewRomanPSMT" w:eastAsia="TimesNewRomanPSMT" w:cs="TimesNewRomanPSMT"/>
                <w:sz w:val="16"/>
                <w:szCs w:val="16"/>
              </w:rPr>
              <w:t xml:space="preserve"> .001, ** </w:t>
            </w:r>
            <w:r w:rsidRPr="00551F0F">
              <w:rPr>
                <w:rFonts w:ascii="TimesNewRomanPS-ItalicMT" w:eastAsia="TimesNewRomanPSMT" w:hAnsi="TimesNewRomanPS-ItalicMT" w:cs="TimesNewRomanPS-ItalicMT"/>
                <w:sz w:val="16"/>
                <w:szCs w:val="16"/>
              </w:rPr>
              <w:t xml:space="preserve">p </w:t>
            </w:r>
            <w:r w:rsidRPr="00551F0F">
              <w:rPr>
                <w:rFonts w:ascii="Times New Roman" w:eastAsia="TimesNewRomanPSMT" w:hAnsi="Times New Roman" w:cs="Times New Roman"/>
                <w:sz w:val="16"/>
                <w:szCs w:val="16"/>
              </w:rPr>
              <w:t>≤</w:t>
            </w:r>
            <w:r w:rsidRPr="00551F0F">
              <w:rPr>
                <w:rFonts w:ascii="TimesNewRomanPSMT" w:eastAsia="TimesNewRomanPSMT" w:cs="TimesNewRomanPSMT"/>
                <w:sz w:val="16"/>
                <w:szCs w:val="16"/>
              </w:rPr>
              <w:t xml:space="preserve"> .01, * </w:t>
            </w:r>
            <w:r w:rsidRPr="00551F0F">
              <w:rPr>
                <w:rFonts w:ascii="TimesNewRomanPS-ItalicMT" w:eastAsia="TimesNewRomanPSMT" w:hAnsi="TimesNewRomanPS-ItalicMT" w:cs="TimesNewRomanPS-ItalicMT"/>
                <w:sz w:val="16"/>
                <w:szCs w:val="16"/>
              </w:rPr>
              <w:t xml:space="preserve">p </w:t>
            </w:r>
            <w:r w:rsidRPr="00551F0F">
              <w:rPr>
                <w:rFonts w:ascii="TimesNewRomanPSMT" w:eastAsia="TimesNewRomanPSMT" w:cs="TimesNewRomanPSMT"/>
                <w:sz w:val="16"/>
                <w:szCs w:val="16"/>
              </w:rPr>
              <w:t xml:space="preserve">&lt; .05, </w:t>
            </w:r>
            <w:r w:rsidRPr="00551F0F">
              <w:rPr>
                <w:rFonts w:ascii="Times New Roman" w:hAnsi="Times New Roman" w:cs="Times New Roman"/>
                <w:sz w:val="16"/>
                <w:szCs w:val="16"/>
              </w:rPr>
              <w:t>● marginally significant</w:t>
            </w:r>
            <w:r w:rsidRPr="00551F0F">
              <w:rPr>
                <w:rFonts w:ascii="TimesNewRomanPSMT" w:eastAsia="TimesNewRomanPSMT" w:cs="TimesNewRomanPSMT"/>
                <w:sz w:val="16"/>
                <w:szCs w:val="16"/>
              </w:rPr>
              <w:t>. Values based on SAS PROC Mixed. Entries show parameter estimates with standard errors in parentheses. Estimation Method =REML. Fixed Effects SE Method: Empirical. Containment degrees of freedom for all. Model Type = Unstructured. NGS model based on 4</w:t>
            </w:r>
            <w:r>
              <w:rPr>
                <w:rFonts w:ascii="TimesNewRomanPSMT" w:eastAsia="TimesNewRomanPSMT" w:cs="TimesNewRomanPSMT"/>
                <w:sz w:val="16"/>
                <w:szCs w:val="16"/>
              </w:rPr>
              <w:t>71</w:t>
            </w:r>
            <w:r w:rsidRPr="00551F0F">
              <w:rPr>
                <w:rFonts w:ascii="TimesNewRomanPSMT" w:eastAsia="TimesNewRomanPSMT" w:cs="TimesNewRomanPSMT"/>
                <w:sz w:val="16"/>
                <w:szCs w:val="16"/>
              </w:rPr>
              <w:t xml:space="preserve"> observations nested within 138 caregivers. TD model is based on 247 observations nested within 55 caregivers. Mixed model based on 718 observations nested within 193 caregivers.</w:t>
            </w:r>
          </w:p>
        </w:tc>
      </w:tr>
    </w:tbl>
    <w:p w14:paraId="69DE794B" w14:textId="77777777" w:rsidR="004244EB" w:rsidRDefault="004244EB" w:rsidP="004244EB"/>
    <w:p w14:paraId="4ED6C4C3" w14:textId="77777777" w:rsidR="00073939" w:rsidRDefault="00073939"/>
    <w:sectPr w:rsidR="00073939" w:rsidSect="001447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9300" w14:textId="77777777" w:rsidR="00144741" w:rsidRDefault="00144741">
      <w:pPr>
        <w:spacing w:after="0"/>
      </w:pPr>
      <w:r>
        <w:separator/>
      </w:r>
    </w:p>
  </w:endnote>
  <w:endnote w:type="continuationSeparator" w:id="0">
    <w:p w14:paraId="3DE281B4" w14:textId="77777777" w:rsidR="00144741" w:rsidRDefault="00144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4EDB" w14:textId="77777777" w:rsidR="00144741" w:rsidRDefault="00144741">
      <w:pPr>
        <w:spacing w:after="0"/>
      </w:pPr>
      <w:r>
        <w:separator/>
      </w:r>
    </w:p>
  </w:footnote>
  <w:footnote w:type="continuationSeparator" w:id="0">
    <w:p w14:paraId="6E6DE055" w14:textId="77777777" w:rsidR="00144741" w:rsidRDefault="001447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1" w:type="pct"/>
      <w:tblCellMar>
        <w:left w:w="0" w:type="dxa"/>
        <w:right w:w="0" w:type="dxa"/>
      </w:tblCellMar>
      <w:tblLook w:val="04A0" w:firstRow="1" w:lastRow="0" w:firstColumn="1" w:lastColumn="0" w:noHBand="0" w:noVBand="1"/>
    </w:tblPr>
    <w:tblGrid>
      <w:gridCol w:w="6242"/>
      <w:gridCol w:w="21"/>
      <w:gridCol w:w="3118"/>
    </w:tblGrid>
    <w:tr w:rsidR="00A80297" w:rsidRPr="00A80297" w14:paraId="7D819A4B" w14:textId="77777777" w:rsidTr="00A80297">
      <w:trPr>
        <w:trHeight w:val="720"/>
      </w:trPr>
      <w:tc>
        <w:tcPr>
          <w:tcW w:w="3327" w:type="pct"/>
        </w:tcPr>
        <w:p w14:paraId="16E018C0" w14:textId="77777777" w:rsidR="004244EB" w:rsidRPr="00A80297" w:rsidRDefault="004244EB">
          <w:pPr>
            <w:pStyle w:val="Header"/>
            <w:tabs>
              <w:tab w:val="clear" w:pos="4680"/>
              <w:tab w:val="clear" w:pos="9360"/>
            </w:tabs>
            <w:rPr>
              <w:rFonts w:ascii="Times New Roman" w:hAnsi="Times New Roman" w:cs="Times New Roman"/>
            </w:rPr>
          </w:pPr>
          <w:r>
            <w:rPr>
              <w:rFonts w:ascii="Times New Roman" w:hAnsi="Times New Roman" w:cs="Times New Roman"/>
            </w:rPr>
            <w:t>CAREGIVER MENTAL HEALTH AND CHILD SLEEP</w:t>
          </w:r>
        </w:p>
      </w:tc>
      <w:tc>
        <w:tcPr>
          <w:tcW w:w="11" w:type="pct"/>
        </w:tcPr>
        <w:p w14:paraId="2E2243CF" w14:textId="77777777" w:rsidR="004244EB" w:rsidRDefault="004244EB">
          <w:pPr>
            <w:pStyle w:val="Header"/>
            <w:tabs>
              <w:tab w:val="clear" w:pos="4680"/>
              <w:tab w:val="clear" w:pos="9360"/>
            </w:tabs>
            <w:jc w:val="center"/>
            <w:rPr>
              <w:color w:val="156082" w:themeColor="accent1"/>
            </w:rPr>
          </w:pPr>
        </w:p>
      </w:tc>
      <w:tc>
        <w:tcPr>
          <w:tcW w:w="1663" w:type="pct"/>
        </w:tcPr>
        <w:p w14:paraId="73902FAB" w14:textId="77777777" w:rsidR="004244EB" w:rsidRPr="00A80297" w:rsidRDefault="004244EB">
          <w:pPr>
            <w:pStyle w:val="Header"/>
            <w:tabs>
              <w:tab w:val="clear" w:pos="4680"/>
              <w:tab w:val="clear" w:pos="9360"/>
            </w:tabs>
            <w:jc w:val="right"/>
          </w:pPr>
          <w:r w:rsidRPr="00A80297">
            <w:fldChar w:fldCharType="begin"/>
          </w:r>
          <w:r w:rsidRPr="00A80297">
            <w:instrText xml:space="preserve"> PAGE   \* MERGEFORMAT </w:instrText>
          </w:r>
          <w:r w:rsidRPr="00A80297">
            <w:fldChar w:fldCharType="separate"/>
          </w:r>
          <w:r w:rsidRPr="00A80297">
            <w:rPr>
              <w:noProof/>
            </w:rPr>
            <w:t>0</w:t>
          </w:r>
          <w:r w:rsidRPr="00A80297">
            <w:fldChar w:fldCharType="end"/>
          </w:r>
        </w:p>
      </w:tc>
    </w:tr>
  </w:tbl>
  <w:p w14:paraId="70093417" w14:textId="77777777" w:rsidR="004244EB" w:rsidRDefault="0042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DC7"/>
    <w:multiLevelType w:val="hybridMultilevel"/>
    <w:tmpl w:val="5F60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564"/>
    <w:multiLevelType w:val="hybridMultilevel"/>
    <w:tmpl w:val="69ECF924"/>
    <w:lvl w:ilvl="0" w:tplc="70969C2C">
      <w:start w:val="1"/>
      <w:numFmt w:val="bullet"/>
      <w:lvlText w:val="•"/>
      <w:lvlJc w:val="left"/>
      <w:pPr>
        <w:tabs>
          <w:tab w:val="num" w:pos="720"/>
        </w:tabs>
        <w:ind w:left="720" w:hanging="360"/>
      </w:pPr>
      <w:rPr>
        <w:rFonts w:ascii="Arial" w:hAnsi="Arial" w:hint="default"/>
      </w:rPr>
    </w:lvl>
    <w:lvl w:ilvl="1" w:tplc="CFB04F0C" w:tentative="1">
      <w:start w:val="1"/>
      <w:numFmt w:val="bullet"/>
      <w:lvlText w:val="•"/>
      <w:lvlJc w:val="left"/>
      <w:pPr>
        <w:tabs>
          <w:tab w:val="num" w:pos="1440"/>
        </w:tabs>
        <w:ind w:left="1440" w:hanging="360"/>
      </w:pPr>
      <w:rPr>
        <w:rFonts w:ascii="Arial" w:hAnsi="Arial" w:hint="default"/>
      </w:rPr>
    </w:lvl>
    <w:lvl w:ilvl="2" w:tplc="019CFF70" w:tentative="1">
      <w:start w:val="1"/>
      <w:numFmt w:val="bullet"/>
      <w:lvlText w:val="•"/>
      <w:lvlJc w:val="left"/>
      <w:pPr>
        <w:tabs>
          <w:tab w:val="num" w:pos="2160"/>
        </w:tabs>
        <w:ind w:left="2160" w:hanging="360"/>
      </w:pPr>
      <w:rPr>
        <w:rFonts w:ascii="Arial" w:hAnsi="Arial" w:hint="default"/>
      </w:rPr>
    </w:lvl>
    <w:lvl w:ilvl="3" w:tplc="3750481C" w:tentative="1">
      <w:start w:val="1"/>
      <w:numFmt w:val="bullet"/>
      <w:lvlText w:val="•"/>
      <w:lvlJc w:val="left"/>
      <w:pPr>
        <w:tabs>
          <w:tab w:val="num" w:pos="2880"/>
        </w:tabs>
        <w:ind w:left="2880" w:hanging="360"/>
      </w:pPr>
      <w:rPr>
        <w:rFonts w:ascii="Arial" w:hAnsi="Arial" w:hint="default"/>
      </w:rPr>
    </w:lvl>
    <w:lvl w:ilvl="4" w:tplc="D362055A" w:tentative="1">
      <w:start w:val="1"/>
      <w:numFmt w:val="bullet"/>
      <w:lvlText w:val="•"/>
      <w:lvlJc w:val="left"/>
      <w:pPr>
        <w:tabs>
          <w:tab w:val="num" w:pos="3600"/>
        </w:tabs>
        <w:ind w:left="3600" w:hanging="360"/>
      </w:pPr>
      <w:rPr>
        <w:rFonts w:ascii="Arial" w:hAnsi="Arial" w:hint="default"/>
      </w:rPr>
    </w:lvl>
    <w:lvl w:ilvl="5" w:tplc="BB565A42" w:tentative="1">
      <w:start w:val="1"/>
      <w:numFmt w:val="bullet"/>
      <w:lvlText w:val="•"/>
      <w:lvlJc w:val="left"/>
      <w:pPr>
        <w:tabs>
          <w:tab w:val="num" w:pos="4320"/>
        </w:tabs>
        <w:ind w:left="4320" w:hanging="360"/>
      </w:pPr>
      <w:rPr>
        <w:rFonts w:ascii="Arial" w:hAnsi="Arial" w:hint="default"/>
      </w:rPr>
    </w:lvl>
    <w:lvl w:ilvl="6" w:tplc="F5D6CB70" w:tentative="1">
      <w:start w:val="1"/>
      <w:numFmt w:val="bullet"/>
      <w:lvlText w:val="•"/>
      <w:lvlJc w:val="left"/>
      <w:pPr>
        <w:tabs>
          <w:tab w:val="num" w:pos="5040"/>
        </w:tabs>
        <w:ind w:left="5040" w:hanging="360"/>
      </w:pPr>
      <w:rPr>
        <w:rFonts w:ascii="Arial" w:hAnsi="Arial" w:hint="default"/>
      </w:rPr>
    </w:lvl>
    <w:lvl w:ilvl="7" w:tplc="2F563B5E" w:tentative="1">
      <w:start w:val="1"/>
      <w:numFmt w:val="bullet"/>
      <w:lvlText w:val="•"/>
      <w:lvlJc w:val="left"/>
      <w:pPr>
        <w:tabs>
          <w:tab w:val="num" w:pos="5760"/>
        </w:tabs>
        <w:ind w:left="5760" w:hanging="360"/>
      </w:pPr>
      <w:rPr>
        <w:rFonts w:ascii="Arial" w:hAnsi="Arial" w:hint="default"/>
      </w:rPr>
    </w:lvl>
    <w:lvl w:ilvl="8" w:tplc="EDCC2E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1063EB"/>
    <w:multiLevelType w:val="hybridMultilevel"/>
    <w:tmpl w:val="8B3AD9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714E9C"/>
    <w:multiLevelType w:val="hybridMultilevel"/>
    <w:tmpl w:val="EA08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73543"/>
    <w:multiLevelType w:val="multilevel"/>
    <w:tmpl w:val="18B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C1784"/>
    <w:multiLevelType w:val="hybridMultilevel"/>
    <w:tmpl w:val="25408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71024"/>
    <w:multiLevelType w:val="hybridMultilevel"/>
    <w:tmpl w:val="E918E6FE"/>
    <w:lvl w:ilvl="0" w:tplc="F0489D7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F3E57"/>
    <w:multiLevelType w:val="hybridMultilevel"/>
    <w:tmpl w:val="AD60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4279E"/>
    <w:multiLevelType w:val="hybridMultilevel"/>
    <w:tmpl w:val="4808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746712">
    <w:abstractNumId w:val="2"/>
  </w:num>
  <w:num w:numId="2" w16cid:durableId="965698124">
    <w:abstractNumId w:val="5"/>
  </w:num>
  <w:num w:numId="3" w16cid:durableId="1945068339">
    <w:abstractNumId w:val="6"/>
  </w:num>
  <w:num w:numId="4" w16cid:durableId="1087769669">
    <w:abstractNumId w:val="8"/>
  </w:num>
  <w:num w:numId="5" w16cid:durableId="1515610078">
    <w:abstractNumId w:val="3"/>
  </w:num>
  <w:num w:numId="6" w16cid:durableId="883903072">
    <w:abstractNumId w:val="0"/>
  </w:num>
  <w:num w:numId="7" w16cid:durableId="62653571">
    <w:abstractNumId w:val="7"/>
  </w:num>
  <w:num w:numId="8" w16cid:durableId="1760564043">
    <w:abstractNumId w:val="1"/>
  </w:num>
  <w:num w:numId="9" w16cid:durableId="894125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B"/>
    <w:rsid w:val="00073939"/>
    <w:rsid w:val="000F5569"/>
    <w:rsid w:val="00144741"/>
    <w:rsid w:val="002D543B"/>
    <w:rsid w:val="002E25B7"/>
    <w:rsid w:val="00317AD7"/>
    <w:rsid w:val="003C632A"/>
    <w:rsid w:val="004244EB"/>
    <w:rsid w:val="00610A8F"/>
    <w:rsid w:val="00612FCE"/>
    <w:rsid w:val="009460D2"/>
    <w:rsid w:val="00EA1B09"/>
    <w:rsid w:val="00FD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E0E7"/>
  <w15:chartTrackingRefBased/>
  <w15:docId w15:val="{67916105-413C-4ECC-8B71-C67D0003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EB"/>
    <w:pPr>
      <w:spacing w:after="80" w:line="240" w:lineRule="auto"/>
    </w:pPr>
    <w:rPr>
      <w:kern w:val="0"/>
      <w:sz w:val="24"/>
      <w:szCs w:val="24"/>
      <w14:ligatures w14:val="none"/>
    </w:rPr>
  </w:style>
  <w:style w:type="paragraph" w:styleId="Heading1">
    <w:name w:val="heading 1"/>
    <w:basedOn w:val="Normal"/>
    <w:next w:val="Normal"/>
    <w:link w:val="Heading1Char"/>
    <w:uiPriority w:val="9"/>
    <w:qFormat/>
    <w:rsid w:val="004244EB"/>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4EB"/>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44EB"/>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4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4EB"/>
    <w:rPr>
      <w:rFonts w:eastAsiaTheme="majorEastAsia" w:cstheme="majorBidi"/>
      <w:color w:val="272727" w:themeColor="text1" w:themeTint="D8"/>
    </w:rPr>
  </w:style>
  <w:style w:type="paragraph" w:styleId="Title">
    <w:name w:val="Title"/>
    <w:basedOn w:val="Normal"/>
    <w:next w:val="Normal"/>
    <w:link w:val="TitleChar"/>
    <w:uiPriority w:val="10"/>
    <w:qFormat/>
    <w:rsid w:val="004244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4EB"/>
    <w:pPr>
      <w:spacing w:before="160"/>
      <w:jc w:val="center"/>
    </w:pPr>
    <w:rPr>
      <w:i/>
      <w:iCs/>
      <w:color w:val="404040" w:themeColor="text1" w:themeTint="BF"/>
    </w:rPr>
  </w:style>
  <w:style w:type="character" w:customStyle="1" w:styleId="QuoteChar">
    <w:name w:val="Quote Char"/>
    <w:basedOn w:val="DefaultParagraphFont"/>
    <w:link w:val="Quote"/>
    <w:uiPriority w:val="29"/>
    <w:rsid w:val="004244EB"/>
    <w:rPr>
      <w:i/>
      <w:iCs/>
      <w:color w:val="404040" w:themeColor="text1" w:themeTint="BF"/>
    </w:rPr>
  </w:style>
  <w:style w:type="paragraph" w:styleId="ListParagraph">
    <w:name w:val="List Paragraph"/>
    <w:basedOn w:val="Normal"/>
    <w:uiPriority w:val="34"/>
    <w:qFormat/>
    <w:rsid w:val="004244EB"/>
    <w:pPr>
      <w:ind w:left="720"/>
      <w:contextualSpacing/>
    </w:pPr>
  </w:style>
  <w:style w:type="character" w:styleId="IntenseEmphasis">
    <w:name w:val="Intense Emphasis"/>
    <w:basedOn w:val="DefaultParagraphFont"/>
    <w:uiPriority w:val="21"/>
    <w:qFormat/>
    <w:rsid w:val="004244EB"/>
    <w:rPr>
      <w:i/>
      <w:iCs/>
      <w:color w:val="0F4761" w:themeColor="accent1" w:themeShade="BF"/>
    </w:rPr>
  </w:style>
  <w:style w:type="paragraph" w:styleId="IntenseQuote">
    <w:name w:val="Intense Quote"/>
    <w:basedOn w:val="Normal"/>
    <w:next w:val="Normal"/>
    <w:link w:val="IntenseQuoteChar"/>
    <w:uiPriority w:val="30"/>
    <w:qFormat/>
    <w:rsid w:val="00424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4EB"/>
    <w:rPr>
      <w:i/>
      <w:iCs/>
      <w:color w:val="0F4761" w:themeColor="accent1" w:themeShade="BF"/>
    </w:rPr>
  </w:style>
  <w:style w:type="character" w:styleId="IntenseReference">
    <w:name w:val="Intense Reference"/>
    <w:basedOn w:val="DefaultParagraphFont"/>
    <w:uiPriority w:val="32"/>
    <w:qFormat/>
    <w:rsid w:val="004244EB"/>
    <w:rPr>
      <w:b/>
      <w:bCs/>
      <w:smallCaps/>
      <w:color w:val="0F4761" w:themeColor="accent1" w:themeShade="BF"/>
      <w:spacing w:val="5"/>
    </w:rPr>
  </w:style>
  <w:style w:type="paragraph" w:styleId="NormalWeb">
    <w:name w:val="Normal (Web)"/>
    <w:basedOn w:val="Normal"/>
    <w:uiPriority w:val="99"/>
    <w:unhideWhenUsed/>
    <w:rsid w:val="004244E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244EB"/>
    <w:pPr>
      <w:spacing w:after="8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44EB"/>
    <w:rPr>
      <w:sz w:val="16"/>
      <w:szCs w:val="16"/>
    </w:rPr>
  </w:style>
  <w:style w:type="paragraph" w:styleId="CommentText">
    <w:name w:val="annotation text"/>
    <w:basedOn w:val="Normal"/>
    <w:link w:val="CommentTextChar"/>
    <w:uiPriority w:val="99"/>
    <w:unhideWhenUsed/>
    <w:rsid w:val="004244EB"/>
    <w:rPr>
      <w:sz w:val="20"/>
      <w:szCs w:val="20"/>
    </w:rPr>
  </w:style>
  <w:style w:type="character" w:customStyle="1" w:styleId="CommentTextChar">
    <w:name w:val="Comment Text Char"/>
    <w:basedOn w:val="DefaultParagraphFont"/>
    <w:link w:val="CommentText"/>
    <w:uiPriority w:val="99"/>
    <w:rsid w:val="004244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44EB"/>
    <w:rPr>
      <w:b/>
      <w:bCs/>
    </w:rPr>
  </w:style>
  <w:style w:type="character" w:customStyle="1" w:styleId="CommentSubjectChar">
    <w:name w:val="Comment Subject Char"/>
    <w:basedOn w:val="CommentTextChar"/>
    <w:link w:val="CommentSubject"/>
    <w:uiPriority w:val="99"/>
    <w:semiHidden/>
    <w:rsid w:val="004244EB"/>
    <w:rPr>
      <w:b/>
      <w:bCs/>
      <w:kern w:val="0"/>
      <w:sz w:val="20"/>
      <w:szCs w:val="20"/>
      <w14:ligatures w14:val="none"/>
    </w:rPr>
  </w:style>
  <w:style w:type="character" w:customStyle="1" w:styleId="cf01">
    <w:name w:val="cf01"/>
    <w:basedOn w:val="DefaultParagraphFont"/>
    <w:rsid w:val="004244EB"/>
    <w:rPr>
      <w:rFonts w:ascii="Segoe UI" w:hAnsi="Segoe UI" w:cs="Segoe UI" w:hint="default"/>
      <w:sz w:val="18"/>
      <w:szCs w:val="18"/>
    </w:rPr>
  </w:style>
  <w:style w:type="table" w:styleId="TableGridLight">
    <w:name w:val="Grid Table Light"/>
    <w:basedOn w:val="TableNormal"/>
    <w:uiPriority w:val="40"/>
    <w:rsid w:val="004244EB"/>
    <w:pPr>
      <w:spacing w:after="8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4244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244EB"/>
    <w:rPr>
      <w:color w:val="467886" w:themeColor="hyperlink"/>
      <w:u w:val="single"/>
    </w:rPr>
  </w:style>
  <w:style w:type="paragraph" w:styleId="Header">
    <w:name w:val="header"/>
    <w:basedOn w:val="Normal"/>
    <w:link w:val="HeaderChar"/>
    <w:uiPriority w:val="99"/>
    <w:unhideWhenUsed/>
    <w:rsid w:val="004244EB"/>
    <w:pPr>
      <w:tabs>
        <w:tab w:val="center" w:pos="4680"/>
        <w:tab w:val="right" w:pos="9360"/>
      </w:tabs>
    </w:pPr>
  </w:style>
  <w:style w:type="character" w:customStyle="1" w:styleId="HeaderChar">
    <w:name w:val="Header Char"/>
    <w:basedOn w:val="DefaultParagraphFont"/>
    <w:link w:val="Header"/>
    <w:uiPriority w:val="99"/>
    <w:rsid w:val="004244EB"/>
    <w:rPr>
      <w:kern w:val="0"/>
      <w:sz w:val="24"/>
      <w:szCs w:val="24"/>
      <w14:ligatures w14:val="none"/>
    </w:rPr>
  </w:style>
  <w:style w:type="paragraph" w:styleId="Footer">
    <w:name w:val="footer"/>
    <w:basedOn w:val="Normal"/>
    <w:link w:val="FooterChar"/>
    <w:uiPriority w:val="99"/>
    <w:unhideWhenUsed/>
    <w:rsid w:val="004244EB"/>
    <w:pPr>
      <w:tabs>
        <w:tab w:val="center" w:pos="4680"/>
        <w:tab w:val="right" w:pos="9360"/>
      </w:tabs>
    </w:pPr>
  </w:style>
  <w:style w:type="character" w:customStyle="1" w:styleId="FooterChar">
    <w:name w:val="Footer Char"/>
    <w:basedOn w:val="DefaultParagraphFont"/>
    <w:link w:val="Footer"/>
    <w:uiPriority w:val="99"/>
    <w:rsid w:val="004244EB"/>
    <w:rPr>
      <w:kern w:val="0"/>
      <w:sz w:val="24"/>
      <w:szCs w:val="24"/>
      <w14:ligatures w14:val="none"/>
    </w:rPr>
  </w:style>
  <w:style w:type="character" w:styleId="PageNumber">
    <w:name w:val="page number"/>
    <w:basedOn w:val="DefaultParagraphFont"/>
    <w:uiPriority w:val="99"/>
    <w:semiHidden/>
    <w:unhideWhenUsed/>
    <w:rsid w:val="004244EB"/>
  </w:style>
  <w:style w:type="table" w:customStyle="1" w:styleId="TableGrid0">
    <w:name w:val="TableGrid"/>
    <w:rsid w:val="004244EB"/>
    <w:pPr>
      <w:spacing w:after="80" w:line="240" w:lineRule="auto"/>
    </w:pPr>
    <w:rPr>
      <w:rFonts w:eastAsiaTheme="minorEastAsia"/>
      <w:kern w:val="0"/>
      <w:sz w:val="24"/>
      <w:szCs w:val="24"/>
      <w14:ligatures w14:val="none"/>
    </w:rPr>
    <w:tblPr>
      <w:tblCellMar>
        <w:top w:w="0" w:type="dxa"/>
        <w:left w:w="0" w:type="dxa"/>
        <w:bottom w:w="0" w:type="dxa"/>
        <w:right w:w="0" w:type="dxa"/>
      </w:tblCellMar>
    </w:tblPr>
  </w:style>
  <w:style w:type="paragraph" w:styleId="Revision">
    <w:name w:val="Revision"/>
    <w:hidden/>
    <w:uiPriority w:val="99"/>
    <w:semiHidden/>
    <w:rsid w:val="004244EB"/>
    <w:pPr>
      <w:spacing w:after="0" w:line="240" w:lineRule="auto"/>
    </w:pPr>
    <w:rPr>
      <w:kern w:val="0"/>
      <w:sz w:val="24"/>
      <w:szCs w:val="24"/>
      <w14:ligatures w14:val="none"/>
    </w:rPr>
  </w:style>
  <w:style w:type="table" w:styleId="GridTable4-Accent6">
    <w:name w:val="Grid Table 4 Accent 6"/>
    <w:basedOn w:val="TableNormal"/>
    <w:uiPriority w:val="49"/>
    <w:rsid w:val="004244EB"/>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TableGrid1">
    <w:name w:val="Table Grid1"/>
    <w:basedOn w:val="TableNormal"/>
    <w:next w:val="TableGrid"/>
    <w:uiPriority w:val="39"/>
    <w:rsid w:val="0042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4E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4244EB"/>
    <w:rPr>
      <w:color w:val="605E5C"/>
      <w:shd w:val="clear" w:color="auto" w:fill="E1DFDD"/>
    </w:rPr>
  </w:style>
  <w:style w:type="character" w:styleId="Strong">
    <w:name w:val="Strong"/>
    <w:basedOn w:val="DefaultParagraphFont"/>
    <w:uiPriority w:val="22"/>
    <w:qFormat/>
    <w:rsid w:val="004244EB"/>
    <w:rPr>
      <w:b/>
      <w:bCs/>
    </w:rPr>
  </w:style>
  <w:style w:type="character" w:customStyle="1" w:styleId="cf11">
    <w:name w:val="cf11"/>
    <w:basedOn w:val="DefaultParagraphFont"/>
    <w:rsid w:val="004244EB"/>
    <w:rPr>
      <w:rFonts w:ascii="Segoe UI" w:hAnsi="Segoe UI" w:cs="Segoe UI" w:hint="default"/>
      <w:i/>
      <w:iCs/>
      <w:color w:val="222222"/>
      <w:sz w:val="18"/>
      <w:szCs w:val="18"/>
      <w:shd w:val="clear" w:color="auto" w:fill="FFFFFF"/>
    </w:rPr>
  </w:style>
  <w:style w:type="character" w:customStyle="1" w:styleId="cf21">
    <w:name w:val="cf21"/>
    <w:basedOn w:val="DefaultParagraphFont"/>
    <w:rsid w:val="004244EB"/>
    <w:rPr>
      <w:rFonts w:ascii="Segoe UI" w:hAnsi="Segoe UI" w:cs="Segoe UI" w:hint="default"/>
      <w:sz w:val="18"/>
      <w:szCs w:val="18"/>
    </w:rPr>
  </w:style>
  <w:style w:type="character" w:styleId="LineNumber">
    <w:name w:val="line number"/>
    <w:basedOn w:val="DefaultParagraphFont"/>
    <w:uiPriority w:val="99"/>
    <w:semiHidden/>
    <w:unhideWhenUsed/>
    <w:rsid w:val="0042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Galvez-Ortega, Kimberly</dc:creator>
  <cp:keywords/>
  <dc:description/>
  <cp:lastModifiedBy>Charis Green</cp:lastModifiedBy>
  <cp:revision>8</cp:revision>
  <dcterms:created xsi:type="dcterms:W3CDTF">2024-04-10T14:39:00Z</dcterms:created>
  <dcterms:modified xsi:type="dcterms:W3CDTF">2024-04-15T11:52:00Z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2024-04-10T14:39:28Z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e8cbe70f-8668-4d11-a1cc-78acd3af4851</vt:lpwstr>
  </property>
  <property fmtid="{D5CDD505-2E9C-101B-9397-08002B2CF9AE}" pid="8" name="MSIP_Label_4044bd30-2ed7-4c9d-9d12-46200872a97b_ContentBits">
    <vt:lpwstr>0</vt:lpwstr>
  </property>
</Properties>
</file>