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B0EA" w14:textId="77777777" w:rsidR="00C83A94" w:rsidRPr="00ED6437" w:rsidRDefault="00C83A94" w:rsidP="00C83A94">
      <w:pPr>
        <w:autoSpaceDE w:val="0"/>
        <w:autoSpaceDN w:val="0"/>
        <w:adjustRightInd w:val="0"/>
        <w:spacing w:beforeLines="50" w:before="120" w:line="360" w:lineRule="auto"/>
        <w:rPr>
          <w:rFonts w:ascii="Times New Roman" w:hAnsi="Times New Roman" w:cs="Times New Roman"/>
        </w:rPr>
      </w:pPr>
      <w:r w:rsidRPr="00ED6437">
        <w:rPr>
          <w:rFonts w:ascii="Times New Roman" w:hAnsi="Times New Roman" w:cs="Times New Roman"/>
          <w:b/>
          <w:bCs/>
        </w:rPr>
        <w:t>Table S</w:t>
      </w:r>
      <w:r w:rsidR="001D0145" w:rsidRPr="00ED6437">
        <w:rPr>
          <w:rFonts w:ascii="Times New Roman" w:hAnsi="Times New Roman" w:cs="Times New Roman" w:hint="eastAsia"/>
          <w:b/>
          <w:bCs/>
        </w:rPr>
        <w:t>1</w:t>
      </w:r>
      <w:r w:rsidRPr="00ED6437">
        <w:rPr>
          <w:rFonts w:ascii="Times New Roman" w:hAnsi="Times New Roman" w:cs="Times New Roman"/>
          <w:b/>
          <w:bCs/>
        </w:rPr>
        <w:t xml:space="preserve">. </w:t>
      </w:r>
      <w:r w:rsidRPr="00ED6437">
        <w:rPr>
          <w:rFonts w:ascii="Times New Roman" w:hAnsi="Times New Roman" w:cs="Times New Roman"/>
        </w:rPr>
        <w:t>Primers used in this study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741"/>
        <w:gridCol w:w="4410"/>
        <w:gridCol w:w="2354"/>
      </w:tblGrid>
      <w:tr w:rsidR="00C83A94" w:rsidRPr="00ED6437" w14:paraId="46E2C29D" w14:textId="77777777" w:rsidTr="00B07407">
        <w:trPr>
          <w:trHeight w:val="63"/>
        </w:trPr>
        <w:tc>
          <w:tcPr>
            <w:tcW w:w="17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E1EFD3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b/>
                <w:color w:val="000000"/>
              </w:rPr>
            </w:pPr>
            <w:r w:rsidRPr="00ED6437">
              <w:rPr>
                <w:rFonts w:ascii="Times New Roman" w:eastAsia="DengXian" w:hAnsi="Times New Roman" w:cs="Times New Roman"/>
                <w:b/>
                <w:color w:val="000000"/>
              </w:rPr>
              <w:t>Primers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BA644B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b/>
                <w:color w:val="000000"/>
              </w:rPr>
            </w:pPr>
            <w:r w:rsidRPr="00ED6437">
              <w:rPr>
                <w:rFonts w:ascii="Times New Roman" w:eastAsia="DengXian" w:hAnsi="Times New Roman" w:cs="Times New Roman"/>
                <w:b/>
                <w:color w:val="000000"/>
              </w:rPr>
              <w:t>Sequence 5′-3′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CA667A3" w14:textId="77777777" w:rsidR="00C83A94" w:rsidRPr="00ED6437" w:rsidRDefault="00C83A94" w:rsidP="00FC047F">
            <w:pPr>
              <w:spacing w:line="360" w:lineRule="auto"/>
              <w:ind w:left="346" w:firstLine="90"/>
              <w:rPr>
                <w:rFonts w:ascii="Times New Roman" w:eastAsia="DengXian" w:hAnsi="Times New Roman" w:cs="Times New Roman"/>
                <w:b/>
                <w:color w:val="000000"/>
              </w:rPr>
            </w:pPr>
            <w:r w:rsidRPr="00ED6437">
              <w:rPr>
                <w:rFonts w:ascii="Times New Roman" w:eastAsia="DengXian" w:hAnsi="Times New Roman" w:cs="Times New Roman"/>
                <w:b/>
                <w:color w:val="000000"/>
              </w:rPr>
              <w:t>Purpose</w:t>
            </w:r>
          </w:p>
        </w:tc>
      </w:tr>
      <w:tr w:rsidR="00C83A94" w:rsidRPr="00ED6437" w14:paraId="06A53AAE" w14:textId="77777777" w:rsidTr="00A12EAD">
        <w:trPr>
          <w:trHeight w:val="63"/>
        </w:trPr>
        <w:tc>
          <w:tcPr>
            <w:tcW w:w="17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D82E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Actin-F</w:t>
            </w: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19B4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GGGATGGAGAAGTTTGGTGGTGG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0E2B0" w14:textId="77777777" w:rsidR="00C83A94" w:rsidRPr="00ED6437" w:rsidRDefault="00C83A94" w:rsidP="00205ECF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RT-qPCR</w:t>
            </w:r>
          </w:p>
        </w:tc>
      </w:tr>
      <w:tr w:rsidR="00C83A94" w:rsidRPr="00ED6437" w14:paraId="69E8F08C" w14:textId="77777777" w:rsidTr="00A12EAD">
        <w:trPr>
          <w:trHeight w:val="80"/>
        </w:trPr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0BC8D64B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Actin-R</w:t>
            </w: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14:paraId="32D1ADC0" w14:textId="77777777" w:rsidR="00C83A94" w:rsidRPr="00ED6437" w:rsidRDefault="00C83A94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CTTCGACCAAGGGATGGTGTAGC</w:t>
            </w:r>
          </w:p>
        </w:tc>
        <w:tc>
          <w:tcPr>
            <w:tcW w:w="2354" w:type="dxa"/>
            <w:vMerge/>
            <w:vAlign w:val="center"/>
            <w:hideMark/>
          </w:tcPr>
          <w:p w14:paraId="31036290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3A94" w:rsidRPr="00ED6437" w14:paraId="7252A64D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  <w:hideMark/>
          </w:tcPr>
          <w:p w14:paraId="28611A94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PHA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04572F0" w14:textId="77777777" w:rsidR="00C83A94" w:rsidRPr="00ED6437" w:rsidRDefault="00035BCB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CGTCTCGCTCCTAAAGCCAA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  <w:hideMark/>
          </w:tcPr>
          <w:p w14:paraId="73572C7D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2B007487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67C2D194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1-R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7EF137A" w14:textId="77777777" w:rsidR="00C83A94" w:rsidRPr="00ED6437" w:rsidRDefault="00035BCB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ACGAGCATCTGCAGGAACAA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69CAFAB2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76D31B05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4B832E2B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PHA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28EFA45" w14:textId="77777777" w:rsidR="00C83A94" w:rsidRPr="00ED6437" w:rsidRDefault="003C20B7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AATGTTCGCGAGAGGGTCTG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4223E9F4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224A9615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1BC07672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2-R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418CAEFB" w14:textId="77777777" w:rsidR="00C83A94" w:rsidRPr="00ED6437" w:rsidRDefault="003C20B7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CCAATCTGGGGGCTTTCCAT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4D21BC88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C20B7" w:rsidRPr="00ED6437" w14:paraId="2B5DA532" w14:textId="77777777" w:rsidTr="00035BCB">
        <w:trPr>
          <w:trHeight w:val="80"/>
        </w:trPr>
        <w:tc>
          <w:tcPr>
            <w:tcW w:w="1741" w:type="dxa"/>
            <w:shd w:val="clear" w:color="auto" w:fill="auto"/>
            <w:noWrap/>
            <w:vAlign w:val="center"/>
          </w:tcPr>
          <w:p w14:paraId="226C73F4" w14:textId="77777777" w:rsidR="003C20B7" w:rsidRPr="00ED6437" w:rsidRDefault="003C20B7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PHA 3</w:t>
            </w: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5A926B1" w14:textId="77777777" w:rsidR="003C20B7" w:rsidRPr="00ED6437" w:rsidRDefault="003C20B7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AAGTTCCTCATCCGTTATGCT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353E1FFB" w14:textId="77777777" w:rsidR="003C20B7" w:rsidRPr="00ED6437" w:rsidRDefault="003C20B7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5EC7B704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42972DCE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3-R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CC50BFB" w14:textId="77777777" w:rsidR="00C83A94" w:rsidRPr="00ED6437" w:rsidRDefault="003C20B7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AAGCTCGCGCAGTTCTTTTC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6E697559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3D72969B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2EC4ECA5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4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53B747C3" w14:textId="77777777" w:rsidR="00C83A94" w:rsidRPr="00ED6437" w:rsidRDefault="00A43AC0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TTTCGGCTTGAGTGGAAGGG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3948EB2B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2AC80240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700884CF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4-R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11DBE480" w14:textId="77777777" w:rsidR="00C83A94" w:rsidRPr="00ED6437" w:rsidRDefault="00A43AC0" w:rsidP="00A43AC0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TGTCGTTGAATAGGCCAGCG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3BD9BA2C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27D7A836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560B2A0A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5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558A4D7" w14:textId="77777777" w:rsidR="00C83A94" w:rsidRPr="00ED6437" w:rsidRDefault="00A43AC0" w:rsidP="00A43AC0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TGGGATCATCCTCGGAACCT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34B89277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7ACB5A5E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175CF650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5-R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6462149B" w14:textId="77777777" w:rsidR="00C83A94" w:rsidRPr="00ED6437" w:rsidRDefault="00A43AC0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AAGACCGTGTTCGTTCTCCC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21BD6B55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0ABFCA21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6656B4B8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6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275FD854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CGGAGTCTTTCCAGAGCACA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22FACE0F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46EF08F6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7AB9FBB2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PHA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6-R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4BF9E635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TATCACACTCAATCCTGGCTCC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4D01538C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5DC9B938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5B379CCF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7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7F878A10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AGATGCGACCAAGGACACTG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0DC871FD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3BCCD195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1ED39008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PHA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7-R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354951F5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AACCTCTTGGATGCCTGCTC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58D9EFAE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22E730A8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3B912622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</w:t>
            </w: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8</w:t>
            </w:r>
            <w:r w:rsidR="00C83A94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4A70BA7F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TGGAAAGGCTGCTCATCTCG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61AF734D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83A94" w:rsidRPr="00ED6437" w14:paraId="6849914B" w14:textId="77777777" w:rsidTr="00A12EAD">
        <w:trPr>
          <w:trHeight w:val="73"/>
        </w:trPr>
        <w:tc>
          <w:tcPr>
            <w:tcW w:w="1741" w:type="dxa"/>
            <w:shd w:val="clear" w:color="auto" w:fill="auto"/>
            <w:noWrap/>
            <w:vAlign w:val="center"/>
          </w:tcPr>
          <w:p w14:paraId="1A427526" w14:textId="77777777" w:rsidR="00C83A94" w:rsidRPr="00ED6437" w:rsidRDefault="000A4758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PHA </w:t>
            </w:r>
            <w:r w:rsidR="00C83A94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8-R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14:paraId="0294FDAA" w14:textId="77777777" w:rsidR="00C83A94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ACAGCTTCACGAGGATGTCG</w:t>
            </w:r>
          </w:p>
        </w:tc>
        <w:tc>
          <w:tcPr>
            <w:tcW w:w="2354" w:type="dxa"/>
            <w:vMerge/>
            <w:shd w:val="clear" w:color="auto" w:fill="auto"/>
            <w:noWrap/>
            <w:vAlign w:val="center"/>
          </w:tcPr>
          <w:p w14:paraId="28D4017B" w14:textId="77777777" w:rsidR="00C83A94" w:rsidRPr="00ED6437" w:rsidRDefault="00C83A94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12EAD" w:rsidRPr="00ED6437" w14:paraId="60AE63B7" w14:textId="77777777" w:rsidTr="002E3BE6">
        <w:trPr>
          <w:trHeight w:val="145"/>
        </w:trPr>
        <w:tc>
          <w:tcPr>
            <w:tcW w:w="17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7D145" w14:textId="77777777" w:rsidR="00A12EAD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PAH2</w:t>
            </w:r>
            <w:r w:rsidR="00A12EAD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  <w:r w:rsidR="00A12EAD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9043AE7" w14:textId="77777777" w:rsidR="00A12EAD" w:rsidRPr="00ED6437" w:rsidRDefault="00955696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AAAGCTATAAGCCTCGAAGAGATAA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8CE7" w14:textId="77777777" w:rsidR="00A12EAD" w:rsidRPr="00ED6437" w:rsidRDefault="00A12EAD" w:rsidP="00205ECF">
            <w:pPr>
              <w:jc w:val="center"/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Vector construction</w:t>
            </w:r>
          </w:p>
        </w:tc>
      </w:tr>
      <w:tr w:rsidR="00A12EAD" w:rsidRPr="00ED6437" w14:paraId="3F6CEFC1" w14:textId="77777777" w:rsidTr="002E3BE6">
        <w:trPr>
          <w:trHeight w:val="320"/>
        </w:trPr>
        <w:tc>
          <w:tcPr>
            <w:tcW w:w="17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344F9B" w14:textId="77777777" w:rsidR="00A12EAD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PHA2</w:t>
            </w:r>
            <w:r w:rsidR="00A12EAD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-R1</w:t>
            </w:r>
          </w:p>
        </w:tc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DEA4E7" w14:textId="77777777" w:rsidR="00A12EAD" w:rsidRPr="00ED6437" w:rsidRDefault="00955696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TGCTGCTGGATCGTTTCG</w:t>
            </w:r>
          </w:p>
        </w:tc>
        <w:tc>
          <w:tcPr>
            <w:tcW w:w="2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92994" w14:textId="77777777" w:rsidR="00A12EAD" w:rsidRPr="00ED6437" w:rsidRDefault="00A12EAD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C93" w:rsidRPr="00ED6437" w14:paraId="3AB72BBD" w14:textId="77777777" w:rsidTr="00F43C93">
        <w:trPr>
          <w:trHeight w:val="73"/>
        </w:trPr>
        <w:tc>
          <w:tcPr>
            <w:tcW w:w="17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828C" w14:textId="77777777" w:rsidR="00F43C93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PAH</w:t>
            </w:r>
            <w:r w:rsidR="00F43C93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-F</w:t>
            </w:r>
            <w:r w:rsidR="00F43C93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33B20FB" w14:textId="77777777" w:rsidR="00F43C93" w:rsidRPr="00ED6437" w:rsidRDefault="00955696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 AGAAAAGAAGAGACACACAAGC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E6D1B24" w14:textId="77777777" w:rsidR="00F43C93" w:rsidRPr="00ED6437" w:rsidRDefault="00F43C93" w:rsidP="00205ECF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Identification of</w:t>
            </w:r>
            <w:r w:rsidR="00822D5B" w:rsidRPr="00ED6437">
              <w:t xml:space="preserve"> </w:t>
            </w:r>
            <w:r w:rsidR="00822D5B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heterologous overexpression</w:t>
            </w:r>
          </w:p>
        </w:tc>
      </w:tr>
      <w:tr w:rsidR="00F43C93" w:rsidRPr="000219D8" w14:paraId="429B5DB1" w14:textId="77777777" w:rsidTr="006402B2">
        <w:trPr>
          <w:trHeight w:val="73"/>
        </w:trPr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15CEA6" w14:textId="77777777" w:rsidR="00F43C93" w:rsidRPr="00ED6437" w:rsidRDefault="003827F2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PHA</w:t>
            </w:r>
            <w:r w:rsidR="00F43C93"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-R</w:t>
            </w:r>
            <w:r w:rsidR="00F43C93" w:rsidRPr="00ED6437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A579BD" w14:textId="77777777" w:rsidR="00F43C93" w:rsidRPr="000219D8" w:rsidRDefault="00955696" w:rsidP="00FC047F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ED6437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GACACAATCCCTTTCAATGG</w:t>
            </w:r>
          </w:p>
        </w:tc>
        <w:tc>
          <w:tcPr>
            <w:tcW w:w="23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C33C9" w14:textId="77777777" w:rsidR="00F43C93" w:rsidRPr="000219D8" w:rsidRDefault="00F43C93" w:rsidP="00FC047F">
            <w:pPr>
              <w:spacing w:line="360" w:lineRule="auto"/>
              <w:ind w:rightChars="1447" w:right="3039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D662791" w14:textId="77777777" w:rsidR="00C83A94" w:rsidRDefault="00C83A94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p w14:paraId="3308BE78" w14:textId="77777777" w:rsidR="00C8119B" w:rsidRDefault="00C8119B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p w14:paraId="717FBE6F" w14:textId="77777777" w:rsidR="00C8119B" w:rsidRDefault="00C8119B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p w14:paraId="4CB9950B" w14:textId="77777777" w:rsidR="00C8119B" w:rsidRDefault="00C8119B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p w14:paraId="0697B66B" w14:textId="77777777" w:rsidR="00C8119B" w:rsidRDefault="00C8119B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p w14:paraId="053DDE2C" w14:textId="77777777" w:rsidR="00C8119B" w:rsidRPr="00C8119B" w:rsidRDefault="00C8119B" w:rsidP="00F43C93">
      <w:pPr>
        <w:spacing w:after="200" w:line="360" w:lineRule="auto"/>
        <w:rPr>
          <w:rFonts w:ascii="Times New Roman" w:hAnsi="Times New Roman" w:cs="Times New Roman"/>
          <w:sz w:val="18"/>
          <w:szCs w:val="18"/>
        </w:rPr>
      </w:pPr>
    </w:p>
    <w:sectPr w:rsidR="00C8119B" w:rsidRPr="00C8119B" w:rsidSect="00EC66D6"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94"/>
    <w:rsid w:val="00035BCB"/>
    <w:rsid w:val="000921BB"/>
    <w:rsid w:val="000A4758"/>
    <w:rsid w:val="001D0145"/>
    <w:rsid w:val="00205ECF"/>
    <w:rsid w:val="003827F2"/>
    <w:rsid w:val="003C20B7"/>
    <w:rsid w:val="004870E7"/>
    <w:rsid w:val="006469DA"/>
    <w:rsid w:val="00696DC0"/>
    <w:rsid w:val="00822D5B"/>
    <w:rsid w:val="00955696"/>
    <w:rsid w:val="00A12EAD"/>
    <w:rsid w:val="00A43AC0"/>
    <w:rsid w:val="00B07407"/>
    <w:rsid w:val="00B75202"/>
    <w:rsid w:val="00C8119B"/>
    <w:rsid w:val="00C83A94"/>
    <w:rsid w:val="00CE0377"/>
    <w:rsid w:val="00D444B0"/>
    <w:rsid w:val="00DE73CC"/>
    <w:rsid w:val="00E161FA"/>
    <w:rsid w:val="00EC66D6"/>
    <w:rsid w:val="00ED6437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01AF"/>
  <w15:docId w15:val="{EA198B87-0895-4357-ADD9-36C10F5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9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张丰</dc:creator>
  <cp:lastModifiedBy>India Humphreys</cp:lastModifiedBy>
  <cp:revision>16</cp:revision>
  <cp:lastPrinted>2023-12-05T17:07:00Z</cp:lastPrinted>
  <dcterms:created xsi:type="dcterms:W3CDTF">2023-02-05T06:12:00Z</dcterms:created>
  <dcterms:modified xsi:type="dcterms:W3CDTF">2024-05-21T09:36:00Z</dcterms:modified>
</cp:coreProperties>
</file>