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176E" w14:textId="77777777" w:rsidR="00791B02" w:rsidRDefault="00791B02" w:rsidP="00791B02">
      <w:pPr>
        <w:rPr>
          <w:rFonts w:ascii="Times New Roman" w:hAnsi="Times New Roman" w:cs="Times New Roman"/>
        </w:rPr>
      </w:pPr>
      <w:r w:rsidRPr="00AA5284">
        <w:rPr>
          <w:rFonts w:ascii="Times New Roman" w:hAnsi="Times New Roman" w:cs="Times New Roman"/>
          <w:b/>
          <w:bCs/>
        </w:rPr>
        <w:t>Table S1</w:t>
      </w:r>
      <w:r>
        <w:rPr>
          <w:rFonts w:ascii="Times New Roman" w:hAnsi="Times New Roman" w:cs="Times New Roman"/>
        </w:rPr>
        <w:t xml:space="preserve"> </w:t>
      </w:r>
      <w:r w:rsidRPr="00801C68">
        <w:rPr>
          <w:rFonts w:ascii="Times New Roman" w:hAnsi="Times New Roman" w:cs="Times New Roman"/>
        </w:rPr>
        <w:t xml:space="preserve">Locations and quantities of </w:t>
      </w:r>
      <w:r>
        <w:rPr>
          <w:rFonts w:ascii="Times New Roman" w:hAnsi="Times New Roman" w:cs="Times New Roman"/>
        </w:rPr>
        <w:t xml:space="preserve">Asian </w:t>
      </w:r>
      <w:r w:rsidRPr="00801C68">
        <w:rPr>
          <w:rFonts w:ascii="Times New Roman" w:hAnsi="Times New Roman" w:cs="Times New Roman"/>
        </w:rPr>
        <w:t xml:space="preserve">citrus </w:t>
      </w:r>
      <w:r>
        <w:rPr>
          <w:rFonts w:ascii="Times New Roman" w:hAnsi="Times New Roman" w:cs="Times New Roman"/>
        </w:rPr>
        <w:t xml:space="preserve">psyllid </w:t>
      </w:r>
      <w:r w:rsidRPr="00801C68">
        <w:rPr>
          <w:rFonts w:ascii="Times New Roman" w:hAnsi="Times New Roman" w:cs="Times New Roman"/>
        </w:rPr>
        <w:t>collected</w:t>
      </w:r>
      <w:r>
        <w:rPr>
          <w:rFonts w:ascii="Times New Roman" w:hAnsi="Times New Roman" w:cs="Times New Roman"/>
        </w:rPr>
        <w:t>.</w:t>
      </w:r>
    </w:p>
    <w:p w14:paraId="585B3CA7" w14:textId="77777777" w:rsidR="00791B02" w:rsidRPr="00AA5284" w:rsidRDefault="00791B02" w:rsidP="00791B02">
      <w:pPr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791B02" w:rsidRPr="00600F0A" w14:paraId="33CABADB" w14:textId="77777777" w:rsidTr="00515B1C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DCF8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Province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109A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City/Country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3BD1B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Number</w:t>
            </w:r>
          </w:p>
        </w:tc>
      </w:tr>
      <w:tr w:rsidR="00791B02" w:rsidRPr="00600F0A" w14:paraId="69D43A21" w14:textId="77777777" w:rsidTr="00515B1C"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036F3BC1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Guizhou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5D540692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Luodian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7B8CF65D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108</w:t>
            </w:r>
          </w:p>
        </w:tc>
      </w:tr>
      <w:tr w:rsidR="00791B02" w:rsidRPr="00600F0A" w14:paraId="124274E0" w14:textId="77777777" w:rsidTr="00515B1C">
        <w:tc>
          <w:tcPr>
            <w:tcW w:w="2074" w:type="dxa"/>
            <w:vMerge w:val="restart"/>
            <w:vAlign w:val="center"/>
          </w:tcPr>
          <w:p w14:paraId="0DC6F702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Guangdong</w:t>
            </w:r>
          </w:p>
        </w:tc>
        <w:tc>
          <w:tcPr>
            <w:tcW w:w="2074" w:type="dxa"/>
            <w:vAlign w:val="center"/>
          </w:tcPr>
          <w:p w14:paraId="24FEB43C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Guangzhou</w:t>
            </w:r>
          </w:p>
        </w:tc>
        <w:tc>
          <w:tcPr>
            <w:tcW w:w="2074" w:type="dxa"/>
            <w:vAlign w:val="center"/>
          </w:tcPr>
          <w:p w14:paraId="5A553797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85</w:t>
            </w:r>
          </w:p>
        </w:tc>
      </w:tr>
      <w:tr w:rsidR="00791B02" w:rsidRPr="00600F0A" w14:paraId="3C47C1F6" w14:textId="77777777" w:rsidTr="00515B1C">
        <w:tc>
          <w:tcPr>
            <w:tcW w:w="2074" w:type="dxa"/>
            <w:vMerge/>
            <w:vAlign w:val="center"/>
          </w:tcPr>
          <w:p w14:paraId="1A8A60C3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9AED2D6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Sihui</w:t>
            </w:r>
            <w:proofErr w:type="spellEnd"/>
          </w:p>
        </w:tc>
        <w:tc>
          <w:tcPr>
            <w:tcW w:w="2074" w:type="dxa"/>
            <w:vAlign w:val="center"/>
          </w:tcPr>
          <w:p w14:paraId="52DB25D8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34</w:t>
            </w:r>
          </w:p>
        </w:tc>
      </w:tr>
      <w:tr w:rsidR="00791B02" w:rsidRPr="00600F0A" w14:paraId="6A091997" w14:textId="77777777" w:rsidTr="00515B1C">
        <w:tc>
          <w:tcPr>
            <w:tcW w:w="2074" w:type="dxa"/>
            <w:vAlign w:val="center"/>
          </w:tcPr>
          <w:p w14:paraId="27E8C2D3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Guangxi</w:t>
            </w:r>
          </w:p>
        </w:tc>
        <w:tc>
          <w:tcPr>
            <w:tcW w:w="2074" w:type="dxa"/>
            <w:vAlign w:val="center"/>
          </w:tcPr>
          <w:p w14:paraId="2786E4EE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Guilin</w:t>
            </w:r>
          </w:p>
        </w:tc>
        <w:tc>
          <w:tcPr>
            <w:tcW w:w="2074" w:type="dxa"/>
            <w:vAlign w:val="center"/>
          </w:tcPr>
          <w:p w14:paraId="7D0954DA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103</w:t>
            </w:r>
          </w:p>
        </w:tc>
      </w:tr>
      <w:tr w:rsidR="00791B02" w:rsidRPr="00600F0A" w14:paraId="0AD6FA57" w14:textId="77777777" w:rsidTr="00515B1C">
        <w:tc>
          <w:tcPr>
            <w:tcW w:w="2074" w:type="dxa"/>
            <w:vMerge w:val="restart"/>
            <w:vAlign w:val="center"/>
          </w:tcPr>
          <w:p w14:paraId="7A27B35B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ichuan</w:t>
            </w:r>
          </w:p>
        </w:tc>
        <w:tc>
          <w:tcPr>
            <w:tcW w:w="2074" w:type="dxa"/>
            <w:vAlign w:val="center"/>
          </w:tcPr>
          <w:p w14:paraId="6018B3C6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Pingshan</w:t>
            </w:r>
          </w:p>
        </w:tc>
        <w:tc>
          <w:tcPr>
            <w:tcW w:w="2074" w:type="dxa"/>
            <w:vAlign w:val="center"/>
          </w:tcPr>
          <w:p w14:paraId="2EB5ADBD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</w:tr>
      <w:tr w:rsidR="00791B02" w:rsidRPr="00600F0A" w14:paraId="1178F239" w14:textId="77777777" w:rsidTr="00515B1C">
        <w:tc>
          <w:tcPr>
            <w:tcW w:w="2074" w:type="dxa"/>
            <w:vMerge/>
            <w:vAlign w:val="center"/>
          </w:tcPr>
          <w:p w14:paraId="744E8470" w14:textId="77777777" w:rsidR="00791B02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33BBCAB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eibo</w:t>
            </w:r>
            <w:proofErr w:type="spellEnd"/>
          </w:p>
        </w:tc>
        <w:tc>
          <w:tcPr>
            <w:tcW w:w="2074" w:type="dxa"/>
            <w:vAlign w:val="center"/>
          </w:tcPr>
          <w:p w14:paraId="25C1A8E4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791B02" w:rsidRPr="00600F0A" w14:paraId="5BDBA84C" w14:textId="77777777" w:rsidTr="00515B1C">
        <w:tc>
          <w:tcPr>
            <w:tcW w:w="2074" w:type="dxa"/>
            <w:vMerge w:val="restart"/>
            <w:vAlign w:val="center"/>
          </w:tcPr>
          <w:p w14:paraId="67F13272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Jiangxi</w:t>
            </w:r>
          </w:p>
        </w:tc>
        <w:tc>
          <w:tcPr>
            <w:tcW w:w="2074" w:type="dxa"/>
            <w:vAlign w:val="center"/>
          </w:tcPr>
          <w:p w14:paraId="2B293308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Zhanggong</w:t>
            </w:r>
            <w:proofErr w:type="spellEnd"/>
          </w:p>
        </w:tc>
        <w:tc>
          <w:tcPr>
            <w:tcW w:w="2074" w:type="dxa"/>
            <w:vAlign w:val="center"/>
          </w:tcPr>
          <w:p w14:paraId="669777CC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37</w:t>
            </w:r>
          </w:p>
        </w:tc>
      </w:tr>
      <w:tr w:rsidR="00791B02" w:rsidRPr="00600F0A" w14:paraId="160284BB" w14:textId="77777777" w:rsidTr="00515B1C">
        <w:tc>
          <w:tcPr>
            <w:tcW w:w="2074" w:type="dxa"/>
            <w:vMerge/>
            <w:vAlign w:val="center"/>
          </w:tcPr>
          <w:p w14:paraId="14D447A0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ECC7AB3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Ganxian</w:t>
            </w:r>
            <w:proofErr w:type="spellEnd"/>
          </w:p>
        </w:tc>
        <w:tc>
          <w:tcPr>
            <w:tcW w:w="2074" w:type="dxa"/>
            <w:vAlign w:val="center"/>
          </w:tcPr>
          <w:p w14:paraId="758BF9FE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33</w:t>
            </w:r>
          </w:p>
        </w:tc>
      </w:tr>
      <w:tr w:rsidR="00791B02" w:rsidRPr="00600F0A" w14:paraId="395B43D0" w14:textId="77777777" w:rsidTr="00515B1C">
        <w:tc>
          <w:tcPr>
            <w:tcW w:w="2074" w:type="dxa"/>
            <w:vMerge/>
            <w:vAlign w:val="center"/>
          </w:tcPr>
          <w:p w14:paraId="79AAAC5B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3A328A1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Xinyv</w:t>
            </w:r>
            <w:proofErr w:type="spellEnd"/>
          </w:p>
        </w:tc>
        <w:tc>
          <w:tcPr>
            <w:tcW w:w="2074" w:type="dxa"/>
            <w:vAlign w:val="center"/>
          </w:tcPr>
          <w:p w14:paraId="455A6ED9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</w:tr>
      <w:tr w:rsidR="00791B02" w:rsidRPr="00600F0A" w14:paraId="6B185918" w14:textId="77777777" w:rsidTr="00515B1C"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14:paraId="7D455940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87DF285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Huichang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2CDC556" w14:textId="77777777" w:rsidR="00791B02" w:rsidRPr="00600F0A" w:rsidRDefault="00791B02" w:rsidP="00515B1C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0F0A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</w:tr>
    </w:tbl>
    <w:p w14:paraId="47AD6858" w14:textId="77777777" w:rsidR="00791B02" w:rsidRDefault="00791B02">
      <w:pPr>
        <w:rPr>
          <w:rFonts w:hint="eastAsia"/>
        </w:rPr>
      </w:pPr>
    </w:p>
    <w:sectPr w:rsidR="0079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200" w14:textId="77777777" w:rsidR="00FE3431" w:rsidRDefault="00FE3431" w:rsidP="00791B02">
      <w:r>
        <w:separator/>
      </w:r>
    </w:p>
  </w:endnote>
  <w:endnote w:type="continuationSeparator" w:id="0">
    <w:p w14:paraId="00943B0D" w14:textId="77777777" w:rsidR="00FE3431" w:rsidRDefault="00FE3431" w:rsidP="0079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FE6C" w14:textId="77777777" w:rsidR="00FE3431" w:rsidRDefault="00FE3431" w:rsidP="00791B02">
      <w:r>
        <w:separator/>
      </w:r>
    </w:p>
  </w:footnote>
  <w:footnote w:type="continuationSeparator" w:id="0">
    <w:p w14:paraId="64E4FE55" w14:textId="77777777" w:rsidR="00FE3431" w:rsidRDefault="00FE3431" w:rsidP="0079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E"/>
    <w:rsid w:val="001C4FCE"/>
    <w:rsid w:val="005E2BDE"/>
    <w:rsid w:val="006E7B43"/>
    <w:rsid w:val="007743C4"/>
    <w:rsid w:val="00791B02"/>
    <w:rsid w:val="007F47AF"/>
    <w:rsid w:val="00BC336D"/>
    <w:rsid w:val="00DB09FD"/>
    <w:rsid w:val="00E05F4F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B356"/>
  <w15:chartTrackingRefBased/>
  <w15:docId w15:val="{914DE7F1-1A45-4E8F-9ABA-0281140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B02"/>
    <w:rPr>
      <w:sz w:val="18"/>
      <w:szCs w:val="18"/>
    </w:rPr>
  </w:style>
  <w:style w:type="table" w:styleId="a7">
    <w:name w:val="Table Grid"/>
    <w:basedOn w:val="a1"/>
    <w:uiPriority w:val="39"/>
    <w:rsid w:val="0079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Luqin Liu</dc:creator>
  <cp:keywords/>
  <dc:description/>
  <cp:lastModifiedBy>Luqin Liu</cp:lastModifiedBy>
  <cp:revision>2</cp:revision>
  <dcterms:created xsi:type="dcterms:W3CDTF">2024-01-10T08:25:00Z</dcterms:created>
  <dcterms:modified xsi:type="dcterms:W3CDTF">2024-01-10T08:27:00Z</dcterms:modified>
</cp:coreProperties>
</file>