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6BEF" w14:textId="7FF7E144" w:rsidR="00131800" w:rsidRPr="00381127" w:rsidRDefault="00647B5B" w:rsidP="00DF3A64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381127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Supplementary files</w:t>
      </w:r>
    </w:p>
    <w:p w14:paraId="3FDB4A18" w14:textId="1450310B" w:rsidR="00647B5B" w:rsidRPr="00985F64" w:rsidRDefault="00647B5B" w:rsidP="00647B5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85F6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 w:rsidR="00475878">
        <w:rPr>
          <w:rFonts w:ascii="Times New Roman" w:hAnsi="Times New Roman" w:cs="Times New Roman"/>
          <w:b/>
          <w:bCs/>
          <w:sz w:val="24"/>
          <w:szCs w:val="24"/>
          <w:lang w:val="en-US"/>
        </w:rPr>
        <w:t>S1</w:t>
      </w:r>
      <w:r w:rsidRPr="00985F64">
        <w:rPr>
          <w:rFonts w:ascii="Times New Roman" w:hAnsi="Times New Roman" w:cs="Times New Roman"/>
          <w:b/>
          <w:bCs/>
          <w:sz w:val="24"/>
          <w:szCs w:val="24"/>
          <w:lang w:val="en-US"/>
        </w:rPr>
        <w:t>. Veterinary protocol of the breeding facility.</w:t>
      </w:r>
    </w:p>
    <w:tbl>
      <w:tblPr>
        <w:tblStyle w:val="Grilledutableau"/>
        <w:tblW w:w="96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6426"/>
      </w:tblGrid>
      <w:tr w:rsidR="00647B5B" w:rsidRPr="00381127" w14:paraId="313E5718" w14:textId="77777777" w:rsidTr="00985F64">
        <w:trPr>
          <w:trHeight w:val="20"/>
          <w:tblHeader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419A" w14:textId="77777777" w:rsidR="00647B5B" w:rsidRPr="00381127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81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F8458" w14:textId="77777777" w:rsidR="00647B5B" w:rsidRPr="00381127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81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Period</w:t>
            </w:r>
            <w:proofErr w:type="spellEnd"/>
          </w:p>
        </w:tc>
        <w:tc>
          <w:tcPr>
            <w:tcW w:w="6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4DDD1" w14:textId="77777777" w:rsidR="00647B5B" w:rsidRPr="00381127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81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Veterinary</w:t>
            </w:r>
            <w:proofErr w:type="spellEnd"/>
            <w:r w:rsidRPr="00381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1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treatment</w:t>
            </w:r>
            <w:proofErr w:type="spellEnd"/>
          </w:p>
        </w:tc>
      </w:tr>
      <w:tr w:rsidR="00647B5B" w:rsidRPr="00FF3F4C" w14:paraId="409A2BB2" w14:textId="77777777" w:rsidTr="00985F64">
        <w:trPr>
          <w:trHeight w:val="20"/>
        </w:trPr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14:paraId="3FA00817" w14:textId="77777777" w:rsidR="00647B5B" w:rsidRPr="00381127" w:rsidRDefault="00647B5B" w:rsidP="00985F6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127">
              <w:rPr>
                <w:rFonts w:ascii="Times New Roman" w:hAnsi="Times New Roman" w:cs="Times New Roman"/>
                <w:sz w:val="20"/>
                <w:szCs w:val="20"/>
              </w:rPr>
              <w:t>Adults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14:paraId="7963220F" w14:textId="77777777" w:rsidR="00647B5B" w:rsidRPr="00381127" w:rsidRDefault="00647B5B" w:rsidP="00985F6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12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81127"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  <w:proofErr w:type="spellEnd"/>
            <w:r w:rsidRPr="00381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127">
              <w:rPr>
                <w:rFonts w:ascii="Times New Roman" w:hAnsi="Times New Roman" w:cs="Times New Roman"/>
                <w:sz w:val="20"/>
                <w:szCs w:val="20"/>
              </w:rPr>
              <w:t>before</w:t>
            </w:r>
            <w:proofErr w:type="spellEnd"/>
            <w:r w:rsidRPr="00381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127">
              <w:rPr>
                <w:rFonts w:ascii="Times New Roman" w:hAnsi="Times New Roman" w:cs="Times New Roman"/>
                <w:sz w:val="20"/>
                <w:szCs w:val="20"/>
              </w:rPr>
              <w:t>ovulation</w:t>
            </w:r>
            <w:proofErr w:type="spellEnd"/>
          </w:p>
        </w:tc>
        <w:tc>
          <w:tcPr>
            <w:tcW w:w="6426" w:type="dxa"/>
            <w:tcBorders>
              <w:top w:val="single" w:sz="4" w:space="0" w:color="auto"/>
            </w:tcBorders>
            <w:vAlign w:val="center"/>
          </w:tcPr>
          <w:p w14:paraId="6B1E9321" w14:textId="77777777" w:rsidR="00647B5B" w:rsidRPr="00B71268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712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Vaccines</w:t>
            </w:r>
          </w:p>
          <w:p w14:paraId="0EFF5898" w14:textId="77777777" w:rsidR="00647B5B" w:rsidRPr="00B71268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2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-</w:t>
            </w:r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Parvovirus (attenuated virus, Vanguard, Zoetis, France);</w:t>
            </w:r>
          </w:p>
          <w:p w14:paraId="74F67F94" w14:textId="77777777" w:rsidR="00647B5B" w:rsidRPr="00B71268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-Canine distemper, </w:t>
            </w:r>
            <w:proofErr w:type="spellStart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Rubarth</w:t>
            </w:r>
            <w:proofErr w:type="spellEnd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hepatitis (attenuated type 2 adenovirus);</w:t>
            </w:r>
          </w:p>
          <w:p w14:paraId="2F895218" w14:textId="77777777" w:rsidR="00647B5B" w:rsidRPr="00B71268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-Parvoviruses (attenuated type 2b parvovirus);</w:t>
            </w:r>
          </w:p>
          <w:p w14:paraId="421F29FA" w14:textId="77777777" w:rsidR="00647B5B" w:rsidRPr="00B71268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-Parainfluenza, and leptospirosis (attenuated </w:t>
            </w:r>
            <w:r w:rsidRPr="00B712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B712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interrogans</w:t>
            </w:r>
            <w:proofErr w:type="spellEnd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serovar </w:t>
            </w:r>
            <w:proofErr w:type="spellStart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icterohaemorrhagiae</w:t>
            </w:r>
            <w:proofErr w:type="spellEnd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serovar Bratislava and serovar </w:t>
            </w:r>
            <w:proofErr w:type="spellStart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canicola</w:t>
            </w:r>
            <w:proofErr w:type="spellEnd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and </w:t>
            </w:r>
            <w:r w:rsidRPr="00B712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L. </w:t>
            </w:r>
            <w:proofErr w:type="spellStart"/>
            <w:r w:rsidRPr="00B7126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kirschneri</w:t>
            </w:r>
            <w:proofErr w:type="spellEnd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serovar </w:t>
            </w:r>
            <w:proofErr w:type="spellStart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grippotyphosa</w:t>
            </w:r>
            <w:proofErr w:type="spellEnd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Biocan</w:t>
            </w:r>
            <w:proofErr w:type="spellEnd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Novel DHPPi+L4 vaccine, </w:t>
            </w:r>
            <w:proofErr w:type="spellStart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Bioveta</w:t>
            </w:r>
            <w:proofErr w:type="spellEnd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Czech Republic)</w:t>
            </w:r>
          </w:p>
        </w:tc>
      </w:tr>
      <w:tr w:rsidR="00647B5B" w:rsidRPr="00FF3F4C" w14:paraId="3047DBC8" w14:textId="77777777" w:rsidTr="00985F64">
        <w:trPr>
          <w:trHeight w:val="20"/>
        </w:trPr>
        <w:tc>
          <w:tcPr>
            <w:tcW w:w="1604" w:type="dxa"/>
            <w:vAlign w:val="center"/>
          </w:tcPr>
          <w:p w14:paraId="758B1744" w14:textId="77777777" w:rsidR="00647B5B" w:rsidRPr="00B71268" w:rsidRDefault="00647B5B" w:rsidP="00985F6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4" w:type="dxa"/>
            <w:vAlign w:val="center"/>
          </w:tcPr>
          <w:p w14:paraId="7408701B" w14:textId="77777777" w:rsidR="00647B5B" w:rsidRPr="00B71268" w:rsidRDefault="00647B5B" w:rsidP="00985F6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Entering the maternity building, around 8 days before parturition</w:t>
            </w:r>
          </w:p>
        </w:tc>
        <w:tc>
          <w:tcPr>
            <w:tcW w:w="6426" w:type="dxa"/>
            <w:vAlign w:val="center"/>
          </w:tcPr>
          <w:p w14:paraId="02C1A4F0" w14:textId="77777777" w:rsidR="00647B5B" w:rsidRPr="00B71268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2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Antiworm</w:t>
            </w:r>
          </w:p>
          <w:p w14:paraId="59E138AB" w14:textId="77777777" w:rsidR="00647B5B" w:rsidRPr="00B71268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Pulverization of 1ml/L water of </w:t>
            </w:r>
            <w:proofErr w:type="spellStart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phoxime</w:t>
            </w:r>
            <w:proofErr w:type="spellEnd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(</w:t>
            </w:r>
            <w:proofErr w:type="spellStart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Sebacil</w:t>
            </w:r>
            <w:proofErr w:type="spellEnd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50% solution 500 mg/mL, Elanco, Germany)</w:t>
            </w:r>
          </w:p>
        </w:tc>
      </w:tr>
      <w:tr w:rsidR="00647B5B" w:rsidRPr="00FF3F4C" w14:paraId="787480C5" w14:textId="77777777" w:rsidTr="00985F64">
        <w:trPr>
          <w:trHeight w:val="20"/>
        </w:trPr>
        <w:tc>
          <w:tcPr>
            <w:tcW w:w="1604" w:type="dxa"/>
            <w:vAlign w:val="center"/>
          </w:tcPr>
          <w:p w14:paraId="4FC7421A" w14:textId="77777777" w:rsidR="00647B5B" w:rsidRPr="00381127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127">
              <w:rPr>
                <w:rFonts w:ascii="Times New Roman" w:hAnsi="Times New Roman" w:cs="Times New Roman"/>
                <w:sz w:val="20"/>
                <w:szCs w:val="20"/>
              </w:rPr>
              <w:t>Puppies</w:t>
            </w:r>
            <w:proofErr w:type="spellEnd"/>
          </w:p>
        </w:tc>
        <w:tc>
          <w:tcPr>
            <w:tcW w:w="1604" w:type="dxa"/>
            <w:vAlign w:val="center"/>
          </w:tcPr>
          <w:p w14:paraId="2A3FACFF" w14:textId="77777777" w:rsidR="00647B5B" w:rsidRPr="00B71268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Between DPP9 and DPP33 of age </w:t>
            </w:r>
          </w:p>
        </w:tc>
        <w:tc>
          <w:tcPr>
            <w:tcW w:w="6426" w:type="dxa"/>
            <w:vAlign w:val="center"/>
          </w:tcPr>
          <w:p w14:paraId="67DC8C66" w14:textId="77777777" w:rsidR="00647B5B" w:rsidRPr="00381127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1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Antiworm</w:t>
            </w:r>
          </w:p>
          <w:p w14:paraId="13031620" w14:textId="77777777" w:rsidR="00647B5B" w:rsidRPr="00B71268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Two doses, per </w:t>
            </w:r>
            <w:proofErr w:type="spellStart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</w:t>
            </w:r>
            <w:proofErr w:type="spellEnd"/>
            <w:r w:rsidRPr="00B71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81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 one week of interval. 50 mg/kg fenbendazole (</w:t>
            </w:r>
            <w:proofErr w:type="spellStart"/>
            <w:r w:rsidRPr="00381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Panacur</w:t>
            </w:r>
            <w:proofErr w:type="spellEnd"/>
            <w:r w:rsidRPr="00381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MSD Animal Health, UK) and 1 mg/kg of diclazuril (</w:t>
            </w:r>
            <w:proofErr w:type="spellStart"/>
            <w:r w:rsidRPr="00381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Vecoxan</w:t>
            </w:r>
            <w:proofErr w:type="spellEnd"/>
            <w:r w:rsidRPr="00381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MSD Animal Health, France)</w:t>
            </w:r>
          </w:p>
        </w:tc>
      </w:tr>
      <w:tr w:rsidR="00647B5B" w:rsidRPr="00FF3F4C" w14:paraId="6D9DFCB1" w14:textId="77777777" w:rsidTr="00985F64">
        <w:trPr>
          <w:trHeight w:val="20"/>
        </w:trPr>
        <w:tc>
          <w:tcPr>
            <w:tcW w:w="1604" w:type="dxa"/>
            <w:vAlign w:val="center"/>
          </w:tcPr>
          <w:p w14:paraId="287CF9C8" w14:textId="77777777" w:rsidR="00647B5B" w:rsidRPr="00B71268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4" w:type="dxa"/>
            <w:vAlign w:val="center"/>
          </w:tcPr>
          <w:p w14:paraId="5D873D01" w14:textId="77777777" w:rsidR="00647B5B" w:rsidRPr="00381127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127">
              <w:rPr>
                <w:rFonts w:ascii="Times New Roman" w:hAnsi="Times New Roman" w:cs="Times New Roman"/>
                <w:sz w:val="20"/>
                <w:szCs w:val="20"/>
              </w:rPr>
              <w:t xml:space="preserve">DPP21 </w:t>
            </w:r>
            <w:proofErr w:type="spellStart"/>
            <w:r w:rsidRPr="00381127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381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1127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proofErr w:type="spellEnd"/>
          </w:p>
        </w:tc>
        <w:tc>
          <w:tcPr>
            <w:tcW w:w="6426" w:type="dxa"/>
            <w:vAlign w:val="center"/>
          </w:tcPr>
          <w:p w14:paraId="283C36EA" w14:textId="77777777" w:rsidR="00647B5B" w:rsidRPr="00381127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1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Vaccines</w:t>
            </w:r>
            <w:proofErr w:type="spellEnd"/>
          </w:p>
          <w:p w14:paraId="291389E6" w14:textId="77777777" w:rsidR="00647B5B" w:rsidRPr="00381127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1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Bordetella </w:t>
            </w:r>
            <w:proofErr w:type="spellStart"/>
            <w:r w:rsidRPr="0038112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bronchiseptica</w:t>
            </w:r>
            <w:proofErr w:type="spellEnd"/>
            <w:r w:rsidRPr="00381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parainfluenza (</w:t>
            </w:r>
            <w:proofErr w:type="spellStart"/>
            <w:r w:rsidRPr="00381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Nobivac</w:t>
            </w:r>
            <w:proofErr w:type="spellEnd"/>
            <w:r w:rsidRPr="00381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KC vaccine, MSD animal health)</w:t>
            </w:r>
          </w:p>
        </w:tc>
      </w:tr>
      <w:tr w:rsidR="00647B5B" w:rsidRPr="00FF3F4C" w14:paraId="0EC1AA81" w14:textId="77777777" w:rsidTr="00985F64">
        <w:trPr>
          <w:trHeight w:val="903"/>
        </w:trPr>
        <w:tc>
          <w:tcPr>
            <w:tcW w:w="1604" w:type="dxa"/>
            <w:vAlign w:val="center"/>
          </w:tcPr>
          <w:p w14:paraId="60F3FEB8" w14:textId="77777777" w:rsidR="00647B5B" w:rsidRPr="00381127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0B7FD2C1" w14:textId="77777777" w:rsidR="00647B5B" w:rsidRPr="00381127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DPP28 of age</w:t>
            </w:r>
          </w:p>
        </w:tc>
        <w:tc>
          <w:tcPr>
            <w:tcW w:w="6426" w:type="dxa"/>
            <w:vAlign w:val="center"/>
          </w:tcPr>
          <w:p w14:paraId="41C4FDE5" w14:textId="77777777" w:rsidR="00647B5B" w:rsidRPr="00B71268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26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Vaccines</w:t>
            </w:r>
          </w:p>
          <w:p w14:paraId="511787CD" w14:textId="1042F1DA" w:rsidR="00647B5B" w:rsidRPr="00381127" w:rsidRDefault="00647B5B" w:rsidP="00985F64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1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Parvovirus (Vanguard, Zoetis, France; 3 injections at weekly intervals)</w:t>
            </w:r>
          </w:p>
        </w:tc>
      </w:tr>
    </w:tbl>
    <w:p w14:paraId="53B5C581" w14:textId="363A2E9F" w:rsidR="00647B5B" w:rsidRPr="00381127" w:rsidRDefault="00647B5B">
      <w:pPr>
        <w:rPr>
          <w:rFonts w:ascii="Times New Roman" w:eastAsiaTheme="minorEastAsia" w:hAnsi="Times New Roman" w:cs="Times New Roman"/>
          <w:lang w:val="en-US"/>
        </w:rPr>
      </w:pPr>
      <w:r w:rsidRPr="00381127">
        <w:rPr>
          <w:rFonts w:ascii="Times New Roman" w:hAnsi="Times New Roman" w:cs="Times New Roman"/>
          <w:lang w:val="en-US"/>
        </w:rPr>
        <w:t>In addition, w</w:t>
      </w:r>
      <w:r w:rsidRPr="00381127">
        <w:rPr>
          <w:rFonts w:ascii="Times New Roman" w:eastAsiaTheme="minorEastAsia" w:hAnsi="Times New Roman" w:cs="Times New Roman"/>
          <w:lang w:val="en-US"/>
        </w:rPr>
        <w:t xml:space="preserve">hen necessary, some puppies received medicinal treatments consisting of antibiotics (amoxicillin and clavulanic acid - </w:t>
      </w:r>
      <w:proofErr w:type="spellStart"/>
      <w:r w:rsidRPr="00381127">
        <w:rPr>
          <w:rFonts w:ascii="Times New Roman" w:eastAsiaTheme="minorEastAsia" w:hAnsi="Times New Roman" w:cs="Times New Roman"/>
          <w:lang w:val="en-US"/>
        </w:rPr>
        <w:t>Synulox</w:t>
      </w:r>
      <w:proofErr w:type="spellEnd"/>
      <w:r w:rsidRPr="00381127">
        <w:rPr>
          <w:rFonts w:ascii="Times New Roman" w:eastAsiaTheme="minorEastAsia" w:hAnsi="Times New Roman" w:cs="Times New Roman"/>
          <w:lang w:val="en-US"/>
        </w:rPr>
        <w:t xml:space="preserve"> (Zoetis, Malakoff, France); metronidazole - Flagyl (Sanofi, Gentilly, France) or </w:t>
      </w:r>
      <w:proofErr w:type="spellStart"/>
      <w:r w:rsidRPr="00381127">
        <w:rPr>
          <w:rFonts w:ascii="Times New Roman" w:eastAsiaTheme="minorEastAsia" w:hAnsi="Times New Roman" w:cs="Times New Roman"/>
          <w:lang w:val="en-US"/>
        </w:rPr>
        <w:t>Eradia</w:t>
      </w:r>
      <w:proofErr w:type="spellEnd"/>
      <w:r w:rsidRPr="00381127">
        <w:rPr>
          <w:rFonts w:ascii="Times New Roman" w:eastAsiaTheme="minorEastAsia" w:hAnsi="Times New Roman" w:cs="Times New Roman"/>
          <w:lang w:val="en-US"/>
        </w:rPr>
        <w:t xml:space="preserve"> (</w:t>
      </w:r>
      <w:proofErr w:type="spellStart"/>
      <w:r w:rsidRPr="00381127">
        <w:rPr>
          <w:rFonts w:ascii="Times New Roman" w:eastAsiaTheme="minorEastAsia" w:hAnsi="Times New Roman" w:cs="Times New Roman"/>
          <w:lang w:val="en-US"/>
        </w:rPr>
        <w:t>Virbac</w:t>
      </w:r>
      <w:proofErr w:type="spellEnd"/>
      <w:r w:rsidRPr="00381127">
        <w:rPr>
          <w:rFonts w:ascii="Times New Roman" w:eastAsiaTheme="minorEastAsia" w:hAnsi="Times New Roman" w:cs="Times New Roman"/>
          <w:lang w:val="en-US"/>
        </w:rPr>
        <w:t>, Carros, France)), accompanied or not with anti-inflammatory drugs (meloxicam - Metacam (</w:t>
      </w:r>
      <w:proofErr w:type="spellStart"/>
      <w:r w:rsidRPr="00381127">
        <w:rPr>
          <w:rFonts w:ascii="Times New Roman" w:eastAsiaTheme="minorEastAsia" w:hAnsi="Times New Roman" w:cs="Times New Roman"/>
          <w:lang w:val="en-US"/>
        </w:rPr>
        <w:t>Boerhinger</w:t>
      </w:r>
      <w:proofErr w:type="spellEnd"/>
      <w:r w:rsidRPr="00381127">
        <w:rPr>
          <w:rFonts w:ascii="Times New Roman" w:eastAsiaTheme="minorEastAsia" w:hAnsi="Times New Roman" w:cs="Times New Roman"/>
          <w:lang w:val="en-US"/>
        </w:rPr>
        <w:t xml:space="preserve"> Ingelheim Animal Health France, France)) and/or of digestive aid products (</w:t>
      </w:r>
      <w:proofErr w:type="spellStart"/>
      <w:r w:rsidRPr="00381127">
        <w:rPr>
          <w:rFonts w:ascii="Times New Roman" w:eastAsiaTheme="minorEastAsia" w:hAnsi="Times New Roman" w:cs="Times New Roman"/>
          <w:lang w:val="en-US"/>
        </w:rPr>
        <w:t>Lafaure</w:t>
      </w:r>
      <w:proofErr w:type="spellEnd"/>
      <w:r w:rsidRPr="00381127">
        <w:rPr>
          <w:rFonts w:ascii="Times New Roman" w:eastAsiaTheme="minorEastAsia" w:hAnsi="Times New Roman" w:cs="Times New Roman"/>
          <w:lang w:val="en-US"/>
        </w:rPr>
        <w:t xml:space="preserve"> SAS, bentonite and smectite).</w:t>
      </w:r>
    </w:p>
    <w:p w14:paraId="7D29B5FC" w14:textId="77777777" w:rsidR="00DF3A64" w:rsidRPr="00381127" w:rsidRDefault="00DF3A64">
      <w:pPr>
        <w:rPr>
          <w:rFonts w:ascii="Times New Roman" w:eastAsiaTheme="minorEastAsia" w:hAnsi="Times New Roman" w:cs="Times New Roman"/>
          <w:lang w:val="en-US"/>
        </w:rPr>
      </w:pPr>
    </w:p>
    <w:p w14:paraId="72EE1614" w14:textId="485F1A48" w:rsidR="00DF3A64" w:rsidRPr="00381127" w:rsidRDefault="00DF3A64" w:rsidP="00DF3A64">
      <w:pPr>
        <w:spacing w:line="276" w:lineRule="auto"/>
        <w:rPr>
          <w:rFonts w:ascii="Times New Roman" w:hAnsi="Times New Roman" w:cs="Times New Roman"/>
          <w:lang w:val="en-GB"/>
        </w:rPr>
      </w:pPr>
      <w:r w:rsidRPr="00381127">
        <w:rPr>
          <w:rFonts w:ascii="Times New Roman" w:hAnsi="Times New Roman" w:cs="Times New Roman"/>
          <w:b/>
          <w:bCs/>
          <w:lang w:val="en-GB"/>
        </w:rPr>
        <w:t>Table</w:t>
      </w:r>
      <w:r w:rsidR="00985F64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475878">
        <w:rPr>
          <w:rFonts w:ascii="Times New Roman" w:hAnsi="Times New Roman" w:cs="Times New Roman"/>
          <w:b/>
          <w:bCs/>
          <w:lang w:val="en-GB"/>
        </w:rPr>
        <w:t>S2</w:t>
      </w:r>
      <w:r w:rsidR="00985F64">
        <w:rPr>
          <w:rFonts w:ascii="Times New Roman" w:hAnsi="Times New Roman" w:cs="Times New Roman"/>
          <w:b/>
          <w:bCs/>
          <w:lang w:val="en-GB"/>
        </w:rPr>
        <w:t>.</w:t>
      </w:r>
      <w:r w:rsidRPr="00381127">
        <w:rPr>
          <w:rFonts w:ascii="Times New Roman" w:hAnsi="Times New Roman" w:cs="Times New Roman"/>
          <w:b/>
          <w:bCs/>
          <w:lang w:val="en-GB"/>
        </w:rPr>
        <w:t xml:space="preserve"> Thresholds of birth weight used to create four quartile of birth weight for each breed, and number of birth weight used to calculate thresholds.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311"/>
        <w:gridCol w:w="1311"/>
        <w:gridCol w:w="1311"/>
        <w:gridCol w:w="1311"/>
        <w:gridCol w:w="2840"/>
      </w:tblGrid>
      <w:tr w:rsidR="00DF3A64" w:rsidRPr="00FF3F4C" w14:paraId="09198650" w14:textId="77777777" w:rsidTr="00725624">
        <w:trPr>
          <w:trHeight w:val="300"/>
        </w:trPr>
        <w:tc>
          <w:tcPr>
            <w:tcW w:w="1555" w:type="dxa"/>
            <w:vAlign w:val="center"/>
          </w:tcPr>
          <w:p w14:paraId="32D1FAC6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81127">
              <w:rPr>
                <w:rFonts w:ascii="Times New Roman" w:hAnsi="Times New Roman" w:cs="Times New Roman"/>
                <w:b/>
                <w:bCs/>
                <w:lang w:val="en-GB"/>
              </w:rPr>
              <w:t>Breed</w:t>
            </w:r>
          </w:p>
        </w:tc>
        <w:tc>
          <w:tcPr>
            <w:tcW w:w="1311" w:type="dxa"/>
            <w:vAlign w:val="center"/>
          </w:tcPr>
          <w:p w14:paraId="3C8E3AFF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81127">
              <w:rPr>
                <w:rFonts w:ascii="Times New Roman" w:hAnsi="Times New Roman" w:cs="Times New Roman"/>
                <w:b/>
                <w:bCs/>
                <w:lang w:val="en-GB"/>
              </w:rPr>
              <w:t>Q1</w:t>
            </w:r>
          </w:p>
        </w:tc>
        <w:tc>
          <w:tcPr>
            <w:tcW w:w="1311" w:type="dxa"/>
            <w:vAlign w:val="center"/>
          </w:tcPr>
          <w:p w14:paraId="377A23E6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81127">
              <w:rPr>
                <w:rFonts w:ascii="Times New Roman" w:hAnsi="Times New Roman" w:cs="Times New Roman"/>
                <w:b/>
                <w:bCs/>
                <w:lang w:val="en-GB"/>
              </w:rPr>
              <w:t>Q2</w:t>
            </w:r>
          </w:p>
        </w:tc>
        <w:tc>
          <w:tcPr>
            <w:tcW w:w="1311" w:type="dxa"/>
            <w:vAlign w:val="center"/>
          </w:tcPr>
          <w:p w14:paraId="63C01188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81127">
              <w:rPr>
                <w:rFonts w:ascii="Times New Roman" w:hAnsi="Times New Roman" w:cs="Times New Roman"/>
                <w:b/>
                <w:bCs/>
                <w:lang w:val="en-GB"/>
              </w:rPr>
              <w:t>Q3</w:t>
            </w:r>
          </w:p>
        </w:tc>
        <w:tc>
          <w:tcPr>
            <w:tcW w:w="1311" w:type="dxa"/>
            <w:vAlign w:val="center"/>
          </w:tcPr>
          <w:p w14:paraId="5A6D8C96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81127">
              <w:rPr>
                <w:rFonts w:ascii="Times New Roman" w:hAnsi="Times New Roman" w:cs="Times New Roman"/>
                <w:b/>
                <w:bCs/>
                <w:lang w:val="en-GB"/>
              </w:rPr>
              <w:t>Q4</w:t>
            </w:r>
          </w:p>
        </w:tc>
        <w:tc>
          <w:tcPr>
            <w:tcW w:w="2840" w:type="dxa"/>
            <w:vAlign w:val="center"/>
          </w:tcPr>
          <w:p w14:paraId="37B72BD6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81127">
              <w:rPr>
                <w:rFonts w:ascii="Times New Roman" w:hAnsi="Times New Roman" w:cs="Times New Roman"/>
                <w:b/>
                <w:bCs/>
                <w:lang w:val="en-GB"/>
              </w:rPr>
              <w:t>Number of past birth weights used to calculate thresholds</w:t>
            </w:r>
          </w:p>
        </w:tc>
      </w:tr>
      <w:tr w:rsidR="00DF3A64" w:rsidRPr="00381127" w14:paraId="485EB9BD" w14:textId="77777777" w:rsidTr="00725624">
        <w:trPr>
          <w:trHeight w:val="592"/>
        </w:trPr>
        <w:tc>
          <w:tcPr>
            <w:tcW w:w="1555" w:type="dxa"/>
            <w:vAlign w:val="center"/>
          </w:tcPr>
          <w:p w14:paraId="33426F2C" w14:textId="77777777" w:rsidR="00DF3A64" w:rsidRPr="00381127" w:rsidRDefault="00DF3A64" w:rsidP="0072562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81127">
              <w:rPr>
                <w:rFonts w:ascii="Times New Roman" w:hAnsi="Times New Roman" w:cs="Times New Roman"/>
                <w:b/>
                <w:bCs/>
                <w:lang w:val="en-GB"/>
              </w:rPr>
              <w:t>Australian Shepherd</w:t>
            </w:r>
          </w:p>
        </w:tc>
        <w:tc>
          <w:tcPr>
            <w:tcW w:w="1311" w:type="dxa"/>
            <w:vAlign w:val="center"/>
          </w:tcPr>
          <w:p w14:paraId="16AFC919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&lt; 325 g</w:t>
            </w:r>
          </w:p>
        </w:tc>
        <w:tc>
          <w:tcPr>
            <w:tcW w:w="1311" w:type="dxa"/>
            <w:vAlign w:val="center"/>
          </w:tcPr>
          <w:p w14:paraId="70C27CF3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364-378 g</w:t>
            </w:r>
          </w:p>
        </w:tc>
        <w:tc>
          <w:tcPr>
            <w:tcW w:w="1311" w:type="dxa"/>
            <w:vAlign w:val="center"/>
          </w:tcPr>
          <w:p w14:paraId="7040714F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378-426 g</w:t>
            </w:r>
          </w:p>
        </w:tc>
        <w:tc>
          <w:tcPr>
            <w:tcW w:w="1311" w:type="dxa"/>
            <w:vAlign w:val="center"/>
          </w:tcPr>
          <w:p w14:paraId="7347C76D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&gt; 426 g</w:t>
            </w:r>
          </w:p>
        </w:tc>
        <w:tc>
          <w:tcPr>
            <w:tcW w:w="2840" w:type="dxa"/>
            <w:vAlign w:val="center"/>
          </w:tcPr>
          <w:p w14:paraId="23BA97D0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663</w:t>
            </w:r>
          </w:p>
        </w:tc>
      </w:tr>
      <w:tr w:rsidR="00DF3A64" w:rsidRPr="00381127" w14:paraId="01F32234" w14:textId="77777777" w:rsidTr="00725624">
        <w:trPr>
          <w:trHeight w:val="592"/>
        </w:trPr>
        <w:tc>
          <w:tcPr>
            <w:tcW w:w="1555" w:type="dxa"/>
            <w:vAlign w:val="center"/>
          </w:tcPr>
          <w:p w14:paraId="750863D2" w14:textId="77777777" w:rsidR="00DF3A64" w:rsidRPr="00381127" w:rsidRDefault="00DF3A64" w:rsidP="0072562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81127">
              <w:rPr>
                <w:rFonts w:ascii="Times New Roman" w:hAnsi="Times New Roman" w:cs="Times New Roman"/>
                <w:b/>
                <w:bCs/>
                <w:lang w:val="en-GB"/>
              </w:rPr>
              <w:t>Golden Retriever</w:t>
            </w:r>
          </w:p>
        </w:tc>
        <w:tc>
          <w:tcPr>
            <w:tcW w:w="1311" w:type="dxa"/>
            <w:vAlign w:val="center"/>
          </w:tcPr>
          <w:p w14:paraId="5DEA5929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&lt; 389 g</w:t>
            </w:r>
          </w:p>
        </w:tc>
        <w:tc>
          <w:tcPr>
            <w:tcW w:w="1311" w:type="dxa"/>
            <w:vAlign w:val="center"/>
          </w:tcPr>
          <w:p w14:paraId="026B6D10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389-438 g</w:t>
            </w:r>
          </w:p>
        </w:tc>
        <w:tc>
          <w:tcPr>
            <w:tcW w:w="1311" w:type="dxa"/>
            <w:vAlign w:val="center"/>
          </w:tcPr>
          <w:p w14:paraId="6E43B941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438-498g</w:t>
            </w:r>
          </w:p>
        </w:tc>
        <w:tc>
          <w:tcPr>
            <w:tcW w:w="1311" w:type="dxa"/>
            <w:vAlign w:val="center"/>
          </w:tcPr>
          <w:p w14:paraId="3726E688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&gt; 498</w:t>
            </w:r>
          </w:p>
        </w:tc>
        <w:tc>
          <w:tcPr>
            <w:tcW w:w="2840" w:type="dxa"/>
            <w:vAlign w:val="center"/>
          </w:tcPr>
          <w:p w14:paraId="6A66B9CF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249</w:t>
            </w:r>
          </w:p>
        </w:tc>
      </w:tr>
      <w:tr w:rsidR="00DF3A64" w:rsidRPr="00381127" w14:paraId="0284D8FA" w14:textId="77777777" w:rsidTr="00725624">
        <w:trPr>
          <w:trHeight w:val="592"/>
        </w:trPr>
        <w:tc>
          <w:tcPr>
            <w:tcW w:w="1555" w:type="dxa"/>
            <w:vAlign w:val="center"/>
          </w:tcPr>
          <w:p w14:paraId="6773DCDC" w14:textId="77777777" w:rsidR="00DF3A64" w:rsidRPr="00381127" w:rsidRDefault="00DF3A64" w:rsidP="0072562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81127">
              <w:rPr>
                <w:rFonts w:ascii="Times New Roman" w:hAnsi="Times New Roman" w:cs="Times New Roman"/>
                <w:b/>
                <w:bCs/>
                <w:lang w:val="en-GB"/>
              </w:rPr>
              <w:t>Labrador Retriever</w:t>
            </w:r>
          </w:p>
        </w:tc>
        <w:tc>
          <w:tcPr>
            <w:tcW w:w="1311" w:type="dxa"/>
            <w:vAlign w:val="center"/>
          </w:tcPr>
          <w:p w14:paraId="62ECD810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&lt; 336 g</w:t>
            </w:r>
          </w:p>
        </w:tc>
        <w:tc>
          <w:tcPr>
            <w:tcW w:w="1311" w:type="dxa"/>
            <w:vAlign w:val="center"/>
          </w:tcPr>
          <w:p w14:paraId="3329BD1F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336-382 g</w:t>
            </w:r>
          </w:p>
        </w:tc>
        <w:tc>
          <w:tcPr>
            <w:tcW w:w="1311" w:type="dxa"/>
            <w:vAlign w:val="center"/>
          </w:tcPr>
          <w:p w14:paraId="634929E6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382-425 g</w:t>
            </w:r>
          </w:p>
        </w:tc>
        <w:tc>
          <w:tcPr>
            <w:tcW w:w="1311" w:type="dxa"/>
            <w:vAlign w:val="center"/>
          </w:tcPr>
          <w:p w14:paraId="08D93C04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&gt; 425 g</w:t>
            </w:r>
          </w:p>
        </w:tc>
        <w:tc>
          <w:tcPr>
            <w:tcW w:w="2840" w:type="dxa"/>
            <w:vAlign w:val="center"/>
          </w:tcPr>
          <w:p w14:paraId="10E028AB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1094</w:t>
            </w:r>
          </w:p>
        </w:tc>
      </w:tr>
      <w:tr w:rsidR="00DF3A64" w:rsidRPr="00381127" w14:paraId="0BD809EF" w14:textId="77777777" w:rsidTr="00725624">
        <w:trPr>
          <w:trHeight w:val="592"/>
        </w:trPr>
        <w:tc>
          <w:tcPr>
            <w:tcW w:w="1555" w:type="dxa"/>
            <w:vAlign w:val="center"/>
          </w:tcPr>
          <w:p w14:paraId="3D84B2C8" w14:textId="77777777" w:rsidR="00DF3A64" w:rsidRPr="00381127" w:rsidRDefault="00DF3A64" w:rsidP="0072562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81127">
              <w:rPr>
                <w:rFonts w:ascii="Times New Roman" w:hAnsi="Times New Roman" w:cs="Times New Roman"/>
                <w:b/>
                <w:bCs/>
                <w:lang w:val="en-GB"/>
              </w:rPr>
              <w:t>White Swiss Shepherd</w:t>
            </w:r>
          </w:p>
        </w:tc>
        <w:tc>
          <w:tcPr>
            <w:tcW w:w="1311" w:type="dxa"/>
            <w:vAlign w:val="center"/>
          </w:tcPr>
          <w:p w14:paraId="26CB72D5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&lt; 364 g</w:t>
            </w:r>
          </w:p>
        </w:tc>
        <w:tc>
          <w:tcPr>
            <w:tcW w:w="1311" w:type="dxa"/>
            <w:vAlign w:val="center"/>
          </w:tcPr>
          <w:p w14:paraId="66012D7E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364-410 g</w:t>
            </w:r>
          </w:p>
        </w:tc>
        <w:tc>
          <w:tcPr>
            <w:tcW w:w="1311" w:type="dxa"/>
            <w:vAlign w:val="center"/>
          </w:tcPr>
          <w:p w14:paraId="563B2BFD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410-455 g</w:t>
            </w:r>
          </w:p>
        </w:tc>
        <w:tc>
          <w:tcPr>
            <w:tcW w:w="1311" w:type="dxa"/>
            <w:vAlign w:val="center"/>
          </w:tcPr>
          <w:p w14:paraId="3713745C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&gt; 455 g</w:t>
            </w:r>
          </w:p>
        </w:tc>
        <w:tc>
          <w:tcPr>
            <w:tcW w:w="2840" w:type="dxa"/>
            <w:vAlign w:val="center"/>
          </w:tcPr>
          <w:p w14:paraId="0063B309" w14:textId="77777777" w:rsidR="00DF3A64" w:rsidRPr="00381127" w:rsidRDefault="00DF3A64" w:rsidP="0072562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381127">
              <w:rPr>
                <w:rFonts w:ascii="Times New Roman" w:hAnsi="Times New Roman" w:cs="Times New Roman"/>
                <w:lang w:val="en-GB"/>
              </w:rPr>
              <w:t>713</w:t>
            </w:r>
          </w:p>
        </w:tc>
      </w:tr>
    </w:tbl>
    <w:p w14:paraId="1F03E17C" w14:textId="77777777" w:rsidR="00DF3A64" w:rsidRDefault="00DF3A64">
      <w:pPr>
        <w:rPr>
          <w:rFonts w:ascii="Times New Roman" w:hAnsi="Times New Roman" w:cs="Times New Roman"/>
          <w:lang w:val="en-US"/>
        </w:rPr>
      </w:pPr>
    </w:p>
    <w:p w14:paraId="36DC3AC7" w14:textId="77777777" w:rsidR="003774E9" w:rsidRDefault="003774E9" w:rsidP="006F3BED">
      <w:pPr>
        <w:pStyle w:val="Paragraphedeliste"/>
        <w:autoSpaceDE w:val="0"/>
        <w:autoSpaceDN w:val="0"/>
        <w:adjustRightInd w:val="0"/>
        <w:spacing w:line="276" w:lineRule="auto"/>
        <w:ind w:left="0" w:right="3826"/>
        <w:jc w:val="both"/>
        <w:rPr>
          <w:rFonts w:eastAsiaTheme="minorHAns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4DC02F46" w14:textId="2B5591CB" w:rsidR="009C7081" w:rsidRDefault="003774E9" w:rsidP="009C7081">
      <w:pPr>
        <w:pStyle w:val="Paragraphedeliste"/>
        <w:autoSpaceDE w:val="0"/>
        <w:autoSpaceDN w:val="0"/>
        <w:adjustRightInd w:val="0"/>
        <w:spacing w:line="276" w:lineRule="auto"/>
        <w:ind w:left="0" w:right="1252"/>
        <w:jc w:val="both"/>
      </w:pPr>
      <w:r w:rsidRPr="00E82F3A">
        <w:rPr>
          <w:rFonts w:eastAsiaTheme="minorHAnsi"/>
          <w:b/>
          <w:bCs/>
          <w:kern w:val="2"/>
          <w:lang w:eastAsia="en-US"/>
          <w14:ligatures w14:val="standardContextual"/>
        </w:rPr>
        <w:lastRenderedPageBreak/>
        <w:t xml:space="preserve">Table S3. </w:t>
      </w:r>
      <w:r w:rsidR="009C7081" w:rsidRPr="009C7081">
        <w:rPr>
          <w:b/>
          <w:bCs/>
        </w:rPr>
        <w:t>Type of ELISA, sensitivi</w:t>
      </w:r>
      <w:r w:rsidR="00FF3F4C">
        <w:rPr>
          <w:b/>
          <w:bCs/>
        </w:rPr>
        <w:t>t</w:t>
      </w:r>
      <w:r w:rsidR="009C7081" w:rsidRPr="009C7081">
        <w:rPr>
          <w:b/>
          <w:bCs/>
        </w:rPr>
        <w:t xml:space="preserve">y, detection rank and </w:t>
      </w:r>
      <w:r w:rsidR="009C7081">
        <w:rPr>
          <w:b/>
          <w:bCs/>
        </w:rPr>
        <w:t>d</w:t>
      </w:r>
      <w:r w:rsidR="009C7081" w:rsidRPr="009C7081">
        <w:rPr>
          <w:b/>
          <w:bCs/>
        </w:rPr>
        <w:t>etection wavelength for each cytokine assayed</w:t>
      </w:r>
      <w:r w:rsidR="009C7081">
        <w:t>.</w:t>
      </w:r>
    </w:p>
    <w:tbl>
      <w:tblPr>
        <w:tblStyle w:val="Grilledutableau"/>
        <w:tblW w:w="9173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2378"/>
        <w:gridCol w:w="1699"/>
      </w:tblGrid>
      <w:tr w:rsidR="009C7081" w:rsidRPr="009C7081" w14:paraId="64B2496E" w14:textId="77777777" w:rsidTr="00483CB8">
        <w:tc>
          <w:tcPr>
            <w:tcW w:w="1698" w:type="dxa"/>
          </w:tcPr>
          <w:p w14:paraId="60E2768E" w14:textId="77777777" w:rsidR="009C7081" w:rsidRPr="009C7081" w:rsidRDefault="009C7081" w:rsidP="00483CB8">
            <w:pPr>
              <w:rPr>
                <w:rFonts w:ascii="Times New Roman" w:hAnsi="Times New Roman" w:cs="Times New Roman"/>
              </w:rPr>
            </w:pPr>
            <w:proofErr w:type="spellStart"/>
            <w:r w:rsidRPr="009C7081">
              <w:rPr>
                <w:rFonts w:ascii="Times New Roman" w:hAnsi="Times New Roman" w:cs="Times New Roman"/>
              </w:rPr>
              <w:t>Cytokine</w:t>
            </w:r>
            <w:proofErr w:type="spellEnd"/>
          </w:p>
        </w:tc>
        <w:tc>
          <w:tcPr>
            <w:tcW w:w="1699" w:type="dxa"/>
          </w:tcPr>
          <w:p w14:paraId="6AEB1587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ELISA</w:t>
            </w:r>
          </w:p>
        </w:tc>
        <w:tc>
          <w:tcPr>
            <w:tcW w:w="1699" w:type="dxa"/>
          </w:tcPr>
          <w:p w14:paraId="57A5C41E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081">
              <w:rPr>
                <w:rFonts w:ascii="Times New Roman" w:hAnsi="Times New Roman" w:cs="Times New Roman"/>
              </w:rPr>
              <w:t>Sensitivity</w:t>
            </w:r>
            <w:proofErr w:type="spellEnd"/>
          </w:p>
        </w:tc>
        <w:tc>
          <w:tcPr>
            <w:tcW w:w="2378" w:type="dxa"/>
          </w:tcPr>
          <w:p w14:paraId="0D619848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Rank</w:t>
            </w:r>
          </w:p>
        </w:tc>
        <w:tc>
          <w:tcPr>
            <w:tcW w:w="1699" w:type="dxa"/>
          </w:tcPr>
          <w:p w14:paraId="741BAC6A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081">
              <w:rPr>
                <w:rFonts w:ascii="Times New Roman" w:hAnsi="Times New Roman" w:cs="Times New Roman"/>
              </w:rPr>
              <w:t>wavelenght</w:t>
            </w:r>
            <w:proofErr w:type="spellEnd"/>
          </w:p>
        </w:tc>
      </w:tr>
      <w:tr w:rsidR="009C7081" w:rsidRPr="009C7081" w14:paraId="5667A8F3" w14:textId="77777777" w:rsidTr="00483CB8">
        <w:tc>
          <w:tcPr>
            <w:tcW w:w="1698" w:type="dxa"/>
          </w:tcPr>
          <w:p w14:paraId="26B7E298" w14:textId="77777777" w:rsidR="009C7081" w:rsidRPr="009C7081" w:rsidRDefault="009C7081" w:rsidP="00483CB8">
            <w:pPr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 xml:space="preserve">IL-8 </w:t>
            </w:r>
          </w:p>
        </w:tc>
        <w:tc>
          <w:tcPr>
            <w:tcW w:w="1699" w:type="dxa"/>
          </w:tcPr>
          <w:p w14:paraId="777CAEB1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7081">
              <w:rPr>
                <w:rFonts w:ascii="Times New Roman" w:hAnsi="Times New Roman" w:cs="Times New Roman"/>
                <w:color w:val="000000"/>
              </w:rPr>
              <w:t>sandwich</w:t>
            </w:r>
            <w:proofErr w:type="spellEnd"/>
          </w:p>
        </w:tc>
        <w:tc>
          <w:tcPr>
            <w:tcW w:w="1699" w:type="dxa"/>
            <w:vAlign w:val="bottom"/>
          </w:tcPr>
          <w:p w14:paraId="0546B577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  <w:color w:val="000000"/>
              </w:rPr>
              <w:t>0.146 ng/</w:t>
            </w:r>
            <w:proofErr w:type="spellStart"/>
            <w:r w:rsidRPr="009C7081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2378" w:type="dxa"/>
            <w:vAlign w:val="bottom"/>
          </w:tcPr>
          <w:p w14:paraId="04AC3EC5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  <w:color w:val="000000"/>
              </w:rPr>
              <w:t>0.312 ng/mL-20 ng/</w:t>
            </w:r>
            <w:proofErr w:type="spellStart"/>
            <w:r w:rsidRPr="009C7081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1699" w:type="dxa"/>
          </w:tcPr>
          <w:p w14:paraId="5EF0C94E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450 nm</w:t>
            </w:r>
          </w:p>
        </w:tc>
      </w:tr>
      <w:tr w:rsidR="009C7081" w:rsidRPr="009C7081" w14:paraId="628AA8B8" w14:textId="77777777" w:rsidTr="00483CB8">
        <w:tc>
          <w:tcPr>
            <w:tcW w:w="1698" w:type="dxa"/>
          </w:tcPr>
          <w:p w14:paraId="61C95688" w14:textId="77777777" w:rsidR="009C7081" w:rsidRPr="009C7081" w:rsidRDefault="009C7081" w:rsidP="00483CB8">
            <w:pPr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IL-10</w:t>
            </w:r>
          </w:p>
        </w:tc>
        <w:tc>
          <w:tcPr>
            <w:tcW w:w="1699" w:type="dxa"/>
          </w:tcPr>
          <w:p w14:paraId="04097A99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081">
              <w:rPr>
                <w:rFonts w:ascii="Times New Roman" w:hAnsi="Times New Roman" w:cs="Times New Roman"/>
                <w:color w:val="000000"/>
              </w:rPr>
              <w:t>sandwich</w:t>
            </w:r>
            <w:proofErr w:type="spellEnd"/>
          </w:p>
        </w:tc>
        <w:tc>
          <w:tcPr>
            <w:tcW w:w="1699" w:type="dxa"/>
            <w:vAlign w:val="bottom"/>
          </w:tcPr>
          <w:p w14:paraId="7AB0F53A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 xml:space="preserve">0.39 </w:t>
            </w:r>
            <w:proofErr w:type="spellStart"/>
            <w:r w:rsidRPr="009C7081">
              <w:rPr>
                <w:rFonts w:ascii="Times New Roman" w:hAnsi="Times New Roman" w:cs="Times New Roman"/>
              </w:rPr>
              <w:t>pg</w:t>
            </w:r>
            <w:proofErr w:type="spellEnd"/>
            <w:r w:rsidRPr="009C7081">
              <w:rPr>
                <w:rFonts w:ascii="Times New Roman" w:hAnsi="Times New Roman" w:cs="Times New Roman"/>
              </w:rPr>
              <w:t>/</w:t>
            </w:r>
            <w:proofErr w:type="spellStart"/>
            <w:r w:rsidRPr="009C7081"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2378" w:type="dxa"/>
            <w:vAlign w:val="bottom"/>
          </w:tcPr>
          <w:p w14:paraId="71BCB45E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 xml:space="preserve">1.56 </w:t>
            </w:r>
            <w:proofErr w:type="spellStart"/>
            <w:r w:rsidRPr="009C7081">
              <w:rPr>
                <w:rFonts w:ascii="Times New Roman" w:hAnsi="Times New Roman" w:cs="Times New Roman"/>
              </w:rPr>
              <w:t>pg</w:t>
            </w:r>
            <w:proofErr w:type="spellEnd"/>
            <w:r w:rsidRPr="009C7081">
              <w:rPr>
                <w:rFonts w:ascii="Times New Roman" w:hAnsi="Times New Roman" w:cs="Times New Roman"/>
              </w:rPr>
              <w:t xml:space="preserve">/mL-100 </w:t>
            </w:r>
            <w:proofErr w:type="spellStart"/>
            <w:r w:rsidRPr="009C7081">
              <w:rPr>
                <w:rFonts w:ascii="Times New Roman" w:hAnsi="Times New Roman" w:cs="Times New Roman"/>
              </w:rPr>
              <w:t>pg</w:t>
            </w:r>
            <w:proofErr w:type="spellEnd"/>
            <w:r w:rsidRPr="009C7081">
              <w:rPr>
                <w:rFonts w:ascii="Times New Roman" w:hAnsi="Times New Roman" w:cs="Times New Roman"/>
              </w:rPr>
              <w:t>/</w:t>
            </w:r>
            <w:proofErr w:type="spellStart"/>
            <w:r w:rsidRPr="009C7081"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1699" w:type="dxa"/>
          </w:tcPr>
          <w:p w14:paraId="6F60758E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450 nm</w:t>
            </w:r>
          </w:p>
        </w:tc>
      </w:tr>
      <w:tr w:rsidR="009C7081" w:rsidRPr="009C7081" w14:paraId="5FC4652D" w14:textId="77777777" w:rsidTr="00483CB8">
        <w:tc>
          <w:tcPr>
            <w:tcW w:w="1698" w:type="dxa"/>
          </w:tcPr>
          <w:p w14:paraId="7C77767A" w14:textId="77777777" w:rsidR="009C7081" w:rsidRPr="009C7081" w:rsidRDefault="009C7081" w:rsidP="00483CB8">
            <w:pPr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IFN-α</w:t>
            </w:r>
          </w:p>
        </w:tc>
        <w:tc>
          <w:tcPr>
            <w:tcW w:w="1699" w:type="dxa"/>
          </w:tcPr>
          <w:p w14:paraId="0E092C25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081">
              <w:rPr>
                <w:rFonts w:ascii="Times New Roman" w:hAnsi="Times New Roman" w:cs="Times New Roman"/>
                <w:color w:val="000000"/>
              </w:rPr>
              <w:t>sandwich</w:t>
            </w:r>
            <w:proofErr w:type="spellEnd"/>
          </w:p>
        </w:tc>
        <w:tc>
          <w:tcPr>
            <w:tcW w:w="1699" w:type="dxa"/>
          </w:tcPr>
          <w:p w14:paraId="10EF4ACE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 xml:space="preserve">3.12 </w:t>
            </w:r>
            <w:proofErr w:type="spellStart"/>
            <w:r w:rsidRPr="009C7081">
              <w:rPr>
                <w:rFonts w:ascii="Times New Roman" w:hAnsi="Times New Roman" w:cs="Times New Roman"/>
              </w:rPr>
              <w:t>pg</w:t>
            </w:r>
            <w:proofErr w:type="spellEnd"/>
            <w:r w:rsidRPr="009C7081">
              <w:rPr>
                <w:rFonts w:ascii="Times New Roman" w:hAnsi="Times New Roman" w:cs="Times New Roman"/>
              </w:rPr>
              <w:t>/</w:t>
            </w:r>
            <w:proofErr w:type="spellStart"/>
            <w:r w:rsidRPr="009C7081"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2378" w:type="dxa"/>
          </w:tcPr>
          <w:p w14:paraId="47157FA0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 xml:space="preserve">12.5 </w:t>
            </w:r>
            <w:proofErr w:type="spellStart"/>
            <w:r w:rsidRPr="009C7081">
              <w:rPr>
                <w:rFonts w:ascii="Times New Roman" w:hAnsi="Times New Roman" w:cs="Times New Roman"/>
              </w:rPr>
              <w:t>pg</w:t>
            </w:r>
            <w:proofErr w:type="spellEnd"/>
            <w:r w:rsidRPr="009C7081">
              <w:rPr>
                <w:rFonts w:ascii="Times New Roman" w:hAnsi="Times New Roman" w:cs="Times New Roman"/>
              </w:rPr>
              <w:t xml:space="preserve">/mL-800 </w:t>
            </w:r>
            <w:proofErr w:type="spellStart"/>
            <w:r w:rsidRPr="009C7081">
              <w:rPr>
                <w:rFonts w:ascii="Times New Roman" w:hAnsi="Times New Roman" w:cs="Times New Roman"/>
              </w:rPr>
              <w:t>pg</w:t>
            </w:r>
            <w:proofErr w:type="spellEnd"/>
            <w:r w:rsidRPr="009C7081">
              <w:rPr>
                <w:rFonts w:ascii="Times New Roman" w:hAnsi="Times New Roman" w:cs="Times New Roman"/>
              </w:rPr>
              <w:t>/</w:t>
            </w:r>
            <w:proofErr w:type="spellStart"/>
            <w:r w:rsidRPr="009C7081"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1699" w:type="dxa"/>
          </w:tcPr>
          <w:p w14:paraId="1ECDFF35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450 nm</w:t>
            </w:r>
          </w:p>
        </w:tc>
      </w:tr>
      <w:tr w:rsidR="009C7081" w:rsidRPr="009C7081" w14:paraId="3B480499" w14:textId="77777777" w:rsidTr="00483CB8">
        <w:tc>
          <w:tcPr>
            <w:tcW w:w="1698" w:type="dxa"/>
          </w:tcPr>
          <w:p w14:paraId="0C6A4FC9" w14:textId="77777777" w:rsidR="009C7081" w:rsidRPr="009C7081" w:rsidRDefault="009C7081" w:rsidP="00483CB8">
            <w:pPr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IFN-γ</w:t>
            </w:r>
          </w:p>
        </w:tc>
        <w:tc>
          <w:tcPr>
            <w:tcW w:w="1699" w:type="dxa"/>
          </w:tcPr>
          <w:p w14:paraId="65837CBA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081">
              <w:rPr>
                <w:rFonts w:ascii="Times New Roman" w:hAnsi="Times New Roman" w:cs="Times New Roman"/>
                <w:color w:val="000000"/>
              </w:rPr>
              <w:t>sandwich</w:t>
            </w:r>
            <w:proofErr w:type="spellEnd"/>
          </w:p>
        </w:tc>
        <w:tc>
          <w:tcPr>
            <w:tcW w:w="1699" w:type="dxa"/>
          </w:tcPr>
          <w:p w14:paraId="0054D9F2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 xml:space="preserve">0.78 </w:t>
            </w:r>
            <w:proofErr w:type="spellStart"/>
            <w:r w:rsidRPr="009C7081">
              <w:rPr>
                <w:rFonts w:ascii="Times New Roman" w:hAnsi="Times New Roman" w:cs="Times New Roman"/>
              </w:rPr>
              <w:t>pg</w:t>
            </w:r>
            <w:proofErr w:type="spellEnd"/>
            <w:r w:rsidRPr="009C7081">
              <w:rPr>
                <w:rFonts w:ascii="Times New Roman" w:hAnsi="Times New Roman" w:cs="Times New Roman"/>
              </w:rPr>
              <w:t>/</w:t>
            </w:r>
            <w:proofErr w:type="spellStart"/>
            <w:r w:rsidRPr="009C7081"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2378" w:type="dxa"/>
          </w:tcPr>
          <w:p w14:paraId="5239BB61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 xml:space="preserve">3.12 </w:t>
            </w:r>
            <w:proofErr w:type="spellStart"/>
            <w:r w:rsidRPr="009C7081">
              <w:rPr>
                <w:rFonts w:ascii="Times New Roman" w:hAnsi="Times New Roman" w:cs="Times New Roman"/>
              </w:rPr>
              <w:t>pg</w:t>
            </w:r>
            <w:proofErr w:type="spellEnd"/>
            <w:r w:rsidRPr="009C7081">
              <w:rPr>
                <w:rFonts w:ascii="Times New Roman" w:hAnsi="Times New Roman" w:cs="Times New Roman"/>
              </w:rPr>
              <w:t xml:space="preserve">/mL-200 </w:t>
            </w:r>
            <w:proofErr w:type="spellStart"/>
            <w:r w:rsidRPr="009C7081">
              <w:rPr>
                <w:rFonts w:ascii="Times New Roman" w:hAnsi="Times New Roman" w:cs="Times New Roman"/>
              </w:rPr>
              <w:t>pg</w:t>
            </w:r>
            <w:proofErr w:type="spellEnd"/>
            <w:r w:rsidRPr="009C7081">
              <w:rPr>
                <w:rFonts w:ascii="Times New Roman" w:hAnsi="Times New Roman" w:cs="Times New Roman"/>
              </w:rPr>
              <w:t>/</w:t>
            </w:r>
            <w:proofErr w:type="spellStart"/>
            <w:r w:rsidRPr="009C7081"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1699" w:type="dxa"/>
          </w:tcPr>
          <w:p w14:paraId="0BD6675D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450 nm</w:t>
            </w:r>
          </w:p>
        </w:tc>
      </w:tr>
      <w:tr w:rsidR="009C7081" w:rsidRPr="009C7081" w14:paraId="371372C1" w14:textId="77777777" w:rsidTr="00483CB8">
        <w:tc>
          <w:tcPr>
            <w:tcW w:w="1698" w:type="dxa"/>
          </w:tcPr>
          <w:p w14:paraId="54E522B2" w14:textId="77777777" w:rsidR="009C7081" w:rsidRPr="009C7081" w:rsidRDefault="009C7081" w:rsidP="00483CB8">
            <w:pPr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TNF-α</w:t>
            </w:r>
          </w:p>
        </w:tc>
        <w:tc>
          <w:tcPr>
            <w:tcW w:w="1699" w:type="dxa"/>
          </w:tcPr>
          <w:p w14:paraId="7570DA95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081">
              <w:rPr>
                <w:rFonts w:ascii="Times New Roman" w:hAnsi="Times New Roman" w:cs="Times New Roman"/>
                <w:color w:val="000000"/>
              </w:rPr>
              <w:t>sandwich</w:t>
            </w:r>
            <w:proofErr w:type="spellEnd"/>
          </w:p>
        </w:tc>
        <w:tc>
          <w:tcPr>
            <w:tcW w:w="1699" w:type="dxa"/>
          </w:tcPr>
          <w:p w14:paraId="057E70C1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0.039 ng/</w:t>
            </w:r>
            <w:proofErr w:type="spellStart"/>
            <w:r w:rsidRPr="009C7081"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2378" w:type="dxa"/>
          </w:tcPr>
          <w:p w14:paraId="5EB861DF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0.156 ng/mL-10 ng/</w:t>
            </w:r>
            <w:proofErr w:type="spellStart"/>
            <w:r w:rsidRPr="009C7081"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1699" w:type="dxa"/>
          </w:tcPr>
          <w:p w14:paraId="628F85F8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450 nm</w:t>
            </w:r>
          </w:p>
        </w:tc>
      </w:tr>
      <w:tr w:rsidR="009C7081" w:rsidRPr="009C7081" w14:paraId="64F5AC11" w14:textId="77777777" w:rsidTr="00483CB8">
        <w:tc>
          <w:tcPr>
            <w:tcW w:w="1698" w:type="dxa"/>
          </w:tcPr>
          <w:p w14:paraId="00263307" w14:textId="77777777" w:rsidR="009C7081" w:rsidRPr="009C7081" w:rsidRDefault="009C7081" w:rsidP="00483CB8">
            <w:pPr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TGF-β</w:t>
            </w:r>
          </w:p>
        </w:tc>
        <w:tc>
          <w:tcPr>
            <w:tcW w:w="1699" w:type="dxa"/>
          </w:tcPr>
          <w:p w14:paraId="54805002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081">
              <w:rPr>
                <w:rFonts w:ascii="Times New Roman" w:hAnsi="Times New Roman" w:cs="Times New Roman"/>
                <w:color w:val="000000"/>
              </w:rPr>
              <w:t>sandwich</w:t>
            </w:r>
            <w:proofErr w:type="spellEnd"/>
          </w:p>
        </w:tc>
        <w:tc>
          <w:tcPr>
            <w:tcW w:w="1699" w:type="dxa"/>
          </w:tcPr>
          <w:p w14:paraId="598A4CF8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0.747 ng/ml</w:t>
            </w:r>
          </w:p>
        </w:tc>
        <w:tc>
          <w:tcPr>
            <w:tcW w:w="2378" w:type="dxa"/>
          </w:tcPr>
          <w:p w14:paraId="29B7B211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0.781 ng/ml - 50 ng/ml</w:t>
            </w:r>
          </w:p>
        </w:tc>
        <w:tc>
          <w:tcPr>
            <w:tcW w:w="1699" w:type="dxa"/>
          </w:tcPr>
          <w:p w14:paraId="07370634" w14:textId="77777777" w:rsidR="009C7081" w:rsidRPr="009C7081" w:rsidRDefault="009C7081" w:rsidP="00483CB8">
            <w:pPr>
              <w:jc w:val="center"/>
              <w:rPr>
                <w:rFonts w:ascii="Times New Roman" w:hAnsi="Times New Roman" w:cs="Times New Roman"/>
              </w:rPr>
            </w:pPr>
            <w:r w:rsidRPr="009C7081">
              <w:rPr>
                <w:rFonts w:ascii="Times New Roman" w:hAnsi="Times New Roman" w:cs="Times New Roman"/>
              </w:rPr>
              <w:t>450 nm</w:t>
            </w:r>
          </w:p>
        </w:tc>
      </w:tr>
    </w:tbl>
    <w:p w14:paraId="3FD6E457" w14:textId="77777777" w:rsidR="009C7081" w:rsidRDefault="009C7081" w:rsidP="009C7081"/>
    <w:p w14:paraId="5BE93EBD" w14:textId="765F3A96" w:rsidR="001017CE" w:rsidRPr="00476EB7" w:rsidRDefault="001017CE" w:rsidP="001017CE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76E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S4</w:t>
      </w:r>
      <w:r w:rsidRPr="00476EB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 Parameters used for the data processing in the four analysis modes used in the study.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25"/>
        <w:gridCol w:w="1245"/>
        <w:gridCol w:w="1305"/>
        <w:gridCol w:w="1380"/>
        <w:gridCol w:w="1440"/>
      </w:tblGrid>
      <w:tr w:rsidR="001017CE" w:rsidRPr="00476EB7" w14:paraId="128DF4C0" w14:textId="77777777" w:rsidTr="00C86957">
        <w:trPr>
          <w:trHeight w:val="315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E18C7EE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XCMS </w:t>
            </w: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parameters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7BAC52F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C18 positive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32B801B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C18 </w:t>
            </w: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negative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6DE5218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HILIC positive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A0024BC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HILIC </w:t>
            </w: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negative</w:t>
            </w:r>
            <w:proofErr w:type="spellEnd"/>
          </w:p>
        </w:tc>
      </w:tr>
      <w:tr w:rsidR="001017CE" w:rsidRPr="00476EB7" w14:paraId="064AD8BD" w14:textId="77777777" w:rsidTr="00C86957">
        <w:trPr>
          <w:trHeight w:val="300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AF322EB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peak</w:t>
            </w:r>
            <w:proofErr w:type="spellEnd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detection</w:t>
            </w:r>
            <w:proofErr w:type="spellEnd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C8F81EB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Cent </w:t>
            </w: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Wave</w:t>
            </w:r>
            <w:proofErr w:type="spellEnd"/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877C140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Cent </w:t>
            </w: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Wave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53DACE3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Cent </w:t>
            </w: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Wave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A1E4506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Cent </w:t>
            </w: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Wave</w:t>
            </w:r>
            <w:proofErr w:type="spellEnd"/>
          </w:p>
        </w:tc>
      </w:tr>
      <w:tr w:rsidR="001017CE" w:rsidRPr="00476EB7" w14:paraId="4EFDA68A" w14:textId="77777777" w:rsidTr="00C86957">
        <w:trPr>
          <w:trHeight w:val="300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069912C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peak</w:t>
            </w:r>
            <w:proofErr w:type="spellEnd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width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CF2F589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3, 40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FC27D96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2, 30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358AC40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3, 60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BD4D50A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4, 80</w:t>
            </w:r>
          </w:p>
        </w:tc>
      </w:tr>
      <w:tr w:rsidR="001017CE" w:rsidRPr="00476EB7" w14:paraId="76B6352D" w14:textId="77777777" w:rsidTr="00C86957">
        <w:trPr>
          <w:trHeight w:val="300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3EAE807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noise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5D443F7" w14:textId="77777777" w:rsidR="001017CE" w:rsidRPr="00476EB7" w:rsidRDefault="001017CE" w:rsidP="00C8695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50000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B40121B" w14:textId="77777777" w:rsidR="001017CE" w:rsidRPr="00476EB7" w:rsidRDefault="001017CE" w:rsidP="00C8695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4035234" w14:textId="77777777" w:rsidR="001017CE" w:rsidRPr="00476EB7" w:rsidRDefault="001017CE" w:rsidP="00C8695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7E7557CC" w14:textId="77777777" w:rsidR="001017CE" w:rsidRPr="00476EB7" w:rsidRDefault="001017CE" w:rsidP="00C8695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40000</w:t>
            </w:r>
          </w:p>
        </w:tc>
      </w:tr>
      <w:tr w:rsidR="001017CE" w:rsidRPr="00476EB7" w14:paraId="1524FC85" w14:textId="77777777" w:rsidTr="00C86957">
        <w:trPr>
          <w:trHeight w:val="300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722FA28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prefilter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3E39F48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4, 150000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E626352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3, 36000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F893CA5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4, 150000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EE86985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4, 120000</w:t>
            </w:r>
          </w:p>
        </w:tc>
      </w:tr>
      <w:tr w:rsidR="001017CE" w:rsidRPr="00476EB7" w14:paraId="628490D0" w14:textId="77777777" w:rsidTr="00C86957">
        <w:trPr>
          <w:trHeight w:val="300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6F82EB1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ppm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A2414DE" w14:textId="77777777" w:rsidR="001017CE" w:rsidRPr="00476EB7" w:rsidRDefault="001017CE" w:rsidP="00C8695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54156F4" w14:textId="77777777" w:rsidR="001017CE" w:rsidRPr="00476EB7" w:rsidRDefault="001017CE" w:rsidP="00C8695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6B17B01" w14:textId="77777777" w:rsidR="001017CE" w:rsidRPr="00476EB7" w:rsidRDefault="001017CE" w:rsidP="00C8695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1C876DB" w14:textId="77777777" w:rsidR="001017CE" w:rsidRPr="00476EB7" w:rsidRDefault="001017CE" w:rsidP="00C8695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017CE" w:rsidRPr="00476EB7" w14:paraId="3D6BA280" w14:textId="77777777" w:rsidTr="00C86957">
        <w:trPr>
          <w:trHeight w:val="300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2B472ED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peak</w:t>
            </w:r>
            <w:proofErr w:type="spellEnd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alignement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FA9AF23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Obiwarp</w:t>
            </w:r>
            <w:proofErr w:type="spellEnd"/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1BB09EAB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Obiwarp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1C3CE80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Obiwarp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FD5F02C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Obiwarp</w:t>
            </w:r>
            <w:proofErr w:type="spellEnd"/>
          </w:p>
        </w:tc>
      </w:tr>
      <w:tr w:rsidR="001017CE" w:rsidRPr="00476EB7" w14:paraId="292B1E3F" w14:textId="77777777" w:rsidTr="00C86957">
        <w:trPr>
          <w:trHeight w:val="315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545CC29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peak</w:t>
            </w:r>
            <w:proofErr w:type="spellEnd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grouping</w:t>
            </w:r>
            <w:proofErr w:type="spellEnd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1B61B8F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density</w:t>
            </w:r>
            <w:proofErr w:type="spellEnd"/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024C0E8D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density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3AD6E348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density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0DA1381" w14:textId="77777777" w:rsidR="001017CE" w:rsidRPr="00476EB7" w:rsidRDefault="001017CE" w:rsidP="00C8695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6E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density</w:t>
            </w:r>
            <w:proofErr w:type="spellEnd"/>
          </w:p>
        </w:tc>
      </w:tr>
    </w:tbl>
    <w:p w14:paraId="408D8B10" w14:textId="77777777" w:rsidR="001017CE" w:rsidRDefault="001017CE" w:rsidP="001017CE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1D4B53F" w14:textId="32D8C1BF" w:rsidR="006F3BED" w:rsidRPr="001017CE" w:rsidRDefault="006F3BED" w:rsidP="001017CE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017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Table S</w:t>
      </w:r>
      <w:r w:rsidR="001017CE" w:rsidRPr="001017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</w:t>
      </w:r>
      <w:r w:rsidRPr="001017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 Breeds and size of the dogs included in the experiment and</w:t>
      </w:r>
      <w:r w:rsidR="001017CE" w:rsidRPr="001017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017C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their repartition between the treatment groups.</w:t>
      </w:r>
    </w:p>
    <w:tbl>
      <w:tblPr>
        <w:tblStyle w:val="Grilledutableau"/>
        <w:tblW w:w="5859" w:type="dxa"/>
        <w:tblLook w:val="04A0" w:firstRow="1" w:lastRow="0" w:firstColumn="1" w:lastColumn="0" w:noHBand="0" w:noVBand="1"/>
      </w:tblPr>
      <w:tblGrid>
        <w:gridCol w:w="2602"/>
        <w:gridCol w:w="1108"/>
        <w:gridCol w:w="1126"/>
        <w:gridCol w:w="1023"/>
      </w:tblGrid>
      <w:tr w:rsidR="006F3BED" w:rsidRPr="006F3BED" w14:paraId="7A3A5E43" w14:textId="77777777" w:rsidTr="003C2ADC">
        <w:trPr>
          <w:trHeight w:val="255"/>
        </w:trPr>
        <w:tc>
          <w:tcPr>
            <w:tcW w:w="2633" w:type="dxa"/>
          </w:tcPr>
          <w:p w14:paraId="783A0940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3BED">
              <w:rPr>
                <w:rFonts w:ascii="Times New Roman" w:hAnsi="Times New Roman" w:cs="Times New Roman"/>
                <w:b/>
                <w:bCs/>
              </w:rPr>
              <w:t>Breed</w:t>
            </w:r>
            <w:proofErr w:type="spellEnd"/>
          </w:p>
        </w:tc>
        <w:tc>
          <w:tcPr>
            <w:tcW w:w="1111" w:type="dxa"/>
          </w:tcPr>
          <w:p w14:paraId="6581D482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3BED">
              <w:rPr>
                <w:rFonts w:ascii="Times New Roman" w:hAnsi="Times New Roman" w:cs="Times New Roman"/>
                <w:b/>
                <w:bCs/>
              </w:rPr>
              <w:t>Size</w:t>
            </w:r>
            <w:proofErr w:type="spellEnd"/>
          </w:p>
        </w:tc>
        <w:tc>
          <w:tcPr>
            <w:tcW w:w="1130" w:type="dxa"/>
          </w:tcPr>
          <w:p w14:paraId="40C26D99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3BED">
              <w:rPr>
                <w:rFonts w:ascii="Times New Roman" w:hAnsi="Times New Roman" w:cs="Times New Roman"/>
                <w:b/>
                <w:bCs/>
              </w:rPr>
              <w:t>Control</w:t>
            </w:r>
          </w:p>
        </w:tc>
        <w:tc>
          <w:tcPr>
            <w:tcW w:w="985" w:type="dxa"/>
          </w:tcPr>
          <w:p w14:paraId="7DF34F69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F3BED">
              <w:rPr>
                <w:rFonts w:ascii="Times New Roman" w:hAnsi="Times New Roman" w:cs="Times New Roman"/>
                <w:b/>
                <w:bCs/>
              </w:rPr>
              <w:t>Additive</w:t>
            </w:r>
            <w:proofErr w:type="spellEnd"/>
          </w:p>
        </w:tc>
      </w:tr>
      <w:tr w:rsidR="006F3BED" w:rsidRPr="006F3BED" w14:paraId="4591F74D" w14:textId="77777777" w:rsidTr="003C2ADC">
        <w:trPr>
          <w:trHeight w:val="381"/>
        </w:trPr>
        <w:tc>
          <w:tcPr>
            <w:tcW w:w="2633" w:type="dxa"/>
          </w:tcPr>
          <w:p w14:paraId="2C3F1891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F3BED">
              <w:rPr>
                <w:rFonts w:ascii="Times New Roman" w:hAnsi="Times New Roman" w:cs="Times New Roman"/>
              </w:rPr>
              <w:t>Australian</w:t>
            </w:r>
            <w:proofErr w:type="spellEnd"/>
            <w:r w:rsidRPr="006F3B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3BED">
              <w:rPr>
                <w:rFonts w:ascii="Times New Roman" w:hAnsi="Times New Roman" w:cs="Times New Roman"/>
              </w:rPr>
              <w:t>shepherd</w:t>
            </w:r>
            <w:proofErr w:type="spellEnd"/>
          </w:p>
        </w:tc>
        <w:tc>
          <w:tcPr>
            <w:tcW w:w="1111" w:type="dxa"/>
          </w:tcPr>
          <w:p w14:paraId="0B9E3FA1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Medium</w:t>
            </w:r>
          </w:p>
        </w:tc>
        <w:tc>
          <w:tcPr>
            <w:tcW w:w="1130" w:type="dxa"/>
          </w:tcPr>
          <w:p w14:paraId="50FBCBDE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14:paraId="66C8EF51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4</w:t>
            </w:r>
          </w:p>
        </w:tc>
      </w:tr>
      <w:tr w:rsidR="006F3BED" w:rsidRPr="006F3BED" w14:paraId="04A1DE38" w14:textId="77777777" w:rsidTr="003C2ADC">
        <w:trPr>
          <w:trHeight w:val="388"/>
        </w:trPr>
        <w:tc>
          <w:tcPr>
            <w:tcW w:w="2633" w:type="dxa"/>
          </w:tcPr>
          <w:p w14:paraId="0BC92F00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 xml:space="preserve">Bernese Mountain </w:t>
            </w:r>
            <w:proofErr w:type="spellStart"/>
            <w:r w:rsidRPr="006F3BED">
              <w:rPr>
                <w:rFonts w:ascii="Times New Roman" w:hAnsi="Times New Roman" w:cs="Times New Roman"/>
              </w:rPr>
              <w:t>dog</w:t>
            </w:r>
            <w:proofErr w:type="spellEnd"/>
          </w:p>
        </w:tc>
        <w:tc>
          <w:tcPr>
            <w:tcW w:w="1111" w:type="dxa"/>
          </w:tcPr>
          <w:p w14:paraId="401CC74D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BED">
              <w:rPr>
                <w:rFonts w:ascii="Times New Roman" w:hAnsi="Times New Roman" w:cs="Times New Roman"/>
              </w:rPr>
              <w:t>Large</w:t>
            </w:r>
            <w:proofErr w:type="spellEnd"/>
          </w:p>
        </w:tc>
        <w:tc>
          <w:tcPr>
            <w:tcW w:w="1130" w:type="dxa"/>
          </w:tcPr>
          <w:p w14:paraId="2B16A692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14:paraId="1F010176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2</w:t>
            </w:r>
          </w:p>
        </w:tc>
      </w:tr>
      <w:tr w:rsidR="006F3BED" w:rsidRPr="006F3BED" w14:paraId="5A026700" w14:textId="77777777" w:rsidTr="003C2ADC">
        <w:trPr>
          <w:trHeight w:val="381"/>
        </w:trPr>
        <w:tc>
          <w:tcPr>
            <w:tcW w:w="2633" w:type="dxa"/>
          </w:tcPr>
          <w:p w14:paraId="50D6AF5C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F3BED">
              <w:rPr>
                <w:rFonts w:ascii="Times New Roman" w:hAnsi="Times New Roman" w:cs="Times New Roman"/>
              </w:rPr>
              <w:t>Boxer</w:t>
            </w:r>
            <w:proofErr w:type="spellEnd"/>
          </w:p>
        </w:tc>
        <w:tc>
          <w:tcPr>
            <w:tcW w:w="1111" w:type="dxa"/>
          </w:tcPr>
          <w:p w14:paraId="57122BEB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BED">
              <w:rPr>
                <w:rFonts w:ascii="Times New Roman" w:hAnsi="Times New Roman" w:cs="Times New Roman"/>
              </w:rPr>
              <w:t>Large</w:t>
            </w:r>
            <w:proofErr w:type="spellEnd"/>
          </w:p>
        </w:tc>
        <w:tc>
          <w:tcPr>
            <w:tcW w:w="1130" w:type="dxa"/>
          </w:tcPr>
          <w:p w14:paraId="6F2BCBDB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</w:tcPr>
          <w:p w14:paraId="7E388990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1</w:t>
            </w:r>
          </w:p>
        </w:tc>
      </w:tr>
      <w:tr w:rsidR="006F3BED" w:rsidRPr="006F3BED" w14:paraId="3585A6BD" w14:textId="77777777" w:rsidTr="003C2ADC">
        <w:trPr>
          <w:trHeight w:val="381"/>
        </w:trPr>
        <w:tc>
          <w:tcPr>
            <w:tcW w:w="2633" w:type="dxa"/>
          </w:tcPr>
          <w:p w14:paraId="2936576C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F3BED">
              <w:rPr>
                <w:rFonts w:ascii="Times New Roman" w:hAnsi="Times New Roman" w:cs="Times New Roman"/>
              </w:rPr>
              <w:t>Dalmatian</w:t>
            </w:r>
            <w:proofErr w:type="spellEnd"/>
          </w:p>
        </w:tc>
        <w:tc>
          <w:tcPr>
            <w:tcW w:w="1111" w:type="dxa"/>
          </w:tcPr>
          <w:p w14:paraId="24C49DB5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Medium</w:t>
            </w:r>
          </w:p>
        </w:tc>
        <w:tc>
          <w:tcPr>
            <w:tcW w:w="1130" w:type="dxa"/>
          </w:tcPr>
          <w:p w14:paraId="25E2E992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</w:tcPr>
          <w:p w14:paraId="0D273E17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1</w:t>
            </w:r>
          </w:p>
        </w:tc>
      </w:tr>
      <w:tr w:rsidR="006F3BED" w:rsidRPr="006F3BED" w14:paraId="38E8AF8F" w14:textId="77777777" w:rsidTr="003C2ADC">
        <w:trPr>
          <w:trHeight w:val="388"/>
        </w:trPr>
        <w:tc>
          <w:tcPr>
            <w:tcW w:w="2633" w:type="dxa"/>
          </w:tcPr>
          <w:p w14:paraId="635A64D8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 xml:space="preserve">German </w:t>
            </w:r>
            <w:proofErr w:type="spellStart"/>
            <w:r w:rsidRPr="006F3BED">
              <w:rPr>
                <w:rFonts w:ascii="Times New Roman" w:hAnsi="Times New Roman" w:cs="Times New Roman"/>
              </w:rPr>
              <w:t>shepherd</w:t>
            </w:r>
            <w:proofErr w:type="spellEnd"/>
          </w:p>
        </w:tc>
        <w:tc>
          <w:tcPr>
            <w:tcW w:w="1111" w:type="dxa"/>
          </w:tcPr>
          <w:p w14:paraId="1DDB978D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BED">
              <w:rPr>
                <w:rFonts w:ascii="Times New Roman" w:hAnsi="Times New Roman" w:cs="Times New Roman"/>
              </w:rPr>
              <w:t>Large</w:t>
            </w:r>
            <w:proofErr w:type="spellEnd"/>
          </w:p>
        </w:tc>
        <w:tc>
          <w:tcPr>
            <w:tcW w:w="1130" w:type="dxa"/>
          </w:tcPr>
          <w:p w14:paraId="0C51B0FA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34FF1580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0</w:t>
            </w:r>
          </w:p>
        </w:tc>
      </w:tr>
      <w:tr w:rsidR="006F3BED" w:rsidRPr="006F3BED" w14:paraId="12664FEF" w14:textId="77777777" w:rsidTr="003C2ADC">
        <w:trPr>
          <w:trHeight w:val="388"/>
        </w:trPr>
        <w:tc>
          <w:tcPr>
            <w:tcW w:w="2633" w:type="dxa"/>
          </w:tcPr>
          <w:p w14:paraId="51A3D58B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 xml:space="preserve">Golden </w:t>
            </w:r>
            <w:proofErr w:type="spellStart"/>
            <w:r w:rsidRPr="006F3BED">
              <w:rPr>
                <w:rFonts w:ascii="Times New Roman" w:hAnsi="Times New Roman" w:cs="Times New Roman"/>
              </w:rPr>
              <w:t>Retriever</w:t>
            </w:r>
            <w:proofErr w:type="spellEnd"/>
          </w:p>
        </w:tc>
        <w:tc>
          <w:tcPr>
            <w:tcW w:w="1111" w:type="dxa"/>
          </w:tcPr>
          <w:p w14:paraId="1544121C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BED">
              <w:rPr>
                <w:rFonts w:ascii="Times New Roman" w:hAnsi="Times New Roman" w:cs="Times New Roman"/>
              </w:rPr>
              <w:t>Large</w:t>
            </w:r>
            <w:proofErr w:type="spellEnd"/>
          </w:p>
        </w:tc>
        <w:tc>
          <w:tcPr>
            <w:tcW w:w="1130" w:type="dxa"/>
          </w:tcPr>
          <w:p w14:paraId="6F778320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14:paraId="56EE635A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6</w:t>
            </w:r>
          </w:p>
        </w:tc>
      </w:tr>
      <w:tr w:rsidR="006F3BED" w:rsidRPr="006F3BED" w14:paraId="7E2F1FBB" w14:textId="77777777" w:rsidTr="003C2ADC">
        <w:trPr>
          <w:trHeight w:val="381"/>
        </w:trPr>
        <w:tc>
          <w:tcPr>
            <w:tcW w:w="2633" w:type="dxa"/>
          </w:tcPr>
          <w:p w14:paraId="7A154E4D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Labrador</w:t>
            </w:r>
          </w:p>
        </w:tc>
        <w:tc>
          <w:tcPr>
            <w:tcW w:w="1111" w:type="dxa"/>
          </w:tcPr>
          <w:p w14:paraId="1E69CEF2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BED">
              <w:rPr>
                <w:rFonts w:ascii="Times New Roman" w:hAnsi="Times New Roman" w:cs="Times New Roman"/>
              </w:rPr>
              <w:t>Large</w:t>
            </w:r>
            <w:proofErr w:type="spellEnd"/>
          </w:p>
        </w:tc>
        <w:tc>
          <w:tcPr>
            <w:tcW w:w="1130" w:type="dxa"/>
          </w:tcPr>
          <w:p w14:paraId="5C34CDD7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14:paraId="70C98639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2</w:t>
            </w:r>
          </w:p>
        </w:tc>
      </w:tr>
      <w:tr w:rsidR="006F3BED" w:rsidRPr="006F3BED" w14:paraId="2638819D" w14:textId="77777777" w:rsidTr="003C2ADC">
        <w:trPr>
          <w:trHeight w:val="388"/>
        </w:trPr>
        <w:tc>
          <w:tcPr>
            <w:tcW w:w="2633" w:type="dxa"/>
          </w:tcPr>
          <w:p w14:paraId="70E13FD8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F3BED">
              <w:rPr>
                <w:rFonts w:ascii="Times New Roman" w:hAnsi="Times New Roman" w:cs="Times New Roman"/>
              </w:rPr>
              <w:t>Patou</w:t>
            </w:r>
            <w:proofErr w:type="spellEnd"/>
          </w:p>
        </w:tc>
        <w:tc>
          <w:tcPr>
            <w:tcW w:w="1111" w:type="dxa"/>
          </w:tcPr>
          <w:p w14:paraId="0C5B2580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BED">
              <w:rPr>
                <w:rFonts w:ascii="Times New Roman" w:hAnsi="Times New Roman" w:cs="Times New Roman"/>
              </w:rPr>
              <w:t>Large</w:t>
            </w:r>
            <w:proofErr w:type="spellEnd"/>
          </w:p>
        </w:tc>
        <w:tc>
          <w:tcPr>
            <w:tcW w:w="1130" w:type="dxa"/>
          </w:tcPr>
          <w:p w14:paraId="1FBA65DC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14:paraId="4CE271E7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0</w:t>
            </w:r>
          </w:p>
        </w:tc>
      </w:tr>
      <w:tr w:rsidR="006F3BED" w:rsidRPr="006F3BED" w14:paraId="5E425A89" w14:textId="77777777" w:rsidTr="003C2ADC">
        <w:trPr>
          <w:trHeight w:val="381"/>
        </w:trPr>
        <w:tc>
          <w:tcPr>
            <w:tcW w:w="2633" w:type="dxa"/>
          </w:tcPr>
          <w:p w14:paraId="60D11D94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 xml:space="preserve">Swiss White </w:t>
            </w:r>
            <w:proofErr w:type="spellStart"/>
            <w:r w:rsidRPr="006F3BED">
              <w:rPr>
                <w:rFonts w:ascii="Times New Roman" w:hAnsi="Times New Roman" w:cs="Times New Roman"/>
              </w:rPr>
              <w:t>Shepherd</w:t>
            </w:r>
            <w:proofErr w:type="spellEnd"/>
          </w:p>
        </w:tc>
        <w:tc>
          <w:tcPr>
            <w:tcW w:w="1111" w:type="dxa"/>
          </w:tcPr>
          <w:p w14:paraId="5168A3C9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3BED">
              <w:rPr>
                <w:rFonts w:ascii="Times New Roman" w:hAnsi="Times New Roman" w:cs="Times New Roman"/>
              </w:rPr>
              <w:t>Large</w:t>
            </w:r>
            <w:proofErr w:type="spellEnd"/>
          </w:p>
        </w:tc>
        <w:tc>
          <w:tcPr>
            <w:tcW w:w="1130" w:type="dxa"/>
          </w:tcPr>
          <w:p w14:paraId="36603AE0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14:paraId="24BF6996" w14:textId="77777777" w:rsidR="006F3BED" w:rsidRPr="006F3BED" w:rsidRDefault="006F3BED" w:rsidP="003C2A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F3BED">
              <w:rPr>
                <w:rFonts w:ascii="Times New Roman" w:hAnsi="Times New Roman" w:cs="Times New Roman"/>
              </w:rPr>
              <w:t>2</w:t>
            </w:r>
          </w:p>
        </w:tc>
      </w:tr>
    </w:tbl>
    <w:p w14:paraId="0489497B" w14:textId="77777777" w:rsidR="006F3BED" w:rsidRDefault="006F3BED">
      <w:pPr>
        <w:rPr>
          <w:rFonts w:ascii="Times New Roman" w:hAnsi="Times New Roman" w:cs="Times New Roman"/>
          <w:lang w:val="en-US"/>
        </w:rPr>
      </w:pPr>
    </w:p>
    <w:p w14:paraId="6745D01C" w14:textId="3869A984" w:rsidR="005E18EA" w:rsidRPr="005E18EA" w:rsidRDefault="005E18EA" w:rsidP="005E18EA">
      <w:pPr>
        <w:autoSpaceDE w:val="0"/>
        <w:autoSpaceDN w:val="0"/>
        <w:adjustRightInd w:val="0"/>
        <w:spacing w:before="120" w:line="276" w:lineRule="auto"/>
        <w:ind w:right="-1"/>
        <w:jc w:val="both"/>
        <w:rPr>
          <w:rFonts w:ascii="Times New Roman" w:hAnsi="Times New Roman" w:cs="Times New Roman"/>
          <w:b/>
          <w:sz w:val="2"/>
          <w:szCs w:val="2"/>
          <w:lang w:val="en-US"/>
        </w:rPr>
      </w:pPr>
      <w:r w:rsidRPr="005E18EA">
        <w:rPr>
          <w:rFonts w:ascii="Times New Roman" w:hAnsi="Times New Roman" w:cs="Times New Roman"/>
          <w:b/>
          <w:lang w:val="en-US"/>
        </w:rPr>
        <w:t xml:space="preserve">Table </w:t>
      </w:r>
      <w:r>
        <w:rPr>
          <w:rFonts w:ascii="Times New Roman" w:hAnsi="Times New Roman" w:cs="Times New Roman"/>
          <w:b/>
          <w:lang w:val="en-US"/>
        </w:rPr>
        <w:t>S</w:t>
      </w:r>
      <w:r w:rsidR="001017CE">
        <w:rPr>
          <w:rFonts w:ascii="Times New Roman" w:hAnsi="Times New Roman" w:cs="Times New Roman"/>
          <w:b/>
          <w:lang w:val="en-US"/>
        </w:rPr>
        <w:t>6</w:t>
      </w:r>
      <w:r w:rsidRPr="005E18EA">
        <w:rPr>
          <w:rFonts w:ascii="Times New Roman" w:hAnsi="Times New Roman" w:cs="Times New Roman"/>
          <w:b/>
          <w:lang w:val="en-US"/>
        </w:rPr>
        <w:t>. Characteristics of the cohort before the supplementation with the yeast, at 28 days of gestation.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134"/>
        <w:gridCol w:w="1134"/>
      </w:tblGrid>
      <w:tr w:rsidR="005E18EA" w:rsidRPr="005E18EA" w14:paraId="2D491A19" w14:textId="77777777" w:rsidTr="003C2ADC">
        <w:trPr>
          <w:trHeight w:val="339"/>
        </w:trPr>
        <w:tc>
          <w:tcPr>
            <w:tcW w:w="1701" w:type="dxa"/>
            <w:vAlign w:val="bottom"/>
          </w:tcPr>
          <w:p w14:paraId="7C4DA453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18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Group</w:t>
            </w:r>
          </w:p>
        </w:tc>
        <w:tc>
          <w:tcPr>
            <w:tcW w:w="1134" w:type="dxa"/>
            <w:vAlign w:val="center"/>
          </w:tcPr>
          <w:p w14:paraId="49A60268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18EA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1134" w:type="dxa"/>
          </w:tcPr>
          <w:p w14:paraId="00B72C2C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E18EA">
              <w:rPr>
                <w:rFonts w:ascii="Times New Roman" w:hAnsi="Times New Roman" w:cs="Times New Roman"/>
                <w:b/>
                <w:bCs/>
                <w:color w:val="000000"/>
              </w:rPr>
              <w:t>Mean</w:t>
            </w:r>
            <w:proofErr w:type="spellEnd"/>
          </w:p>
        </w:tc>
        <w:tc>
          <w:tcPr>
            <w:tcW w:w="1134" w:type="dxa"/>
          </w:tcPr>
          <w:p w14:paraId="0E26460A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18EA">
              <w:rPr>
                <w:rFonts w:ascii="Times New Roman" w:hAnsi="Times New Roman" w:cs="Times New Roman"/>
                <w:b/>
                <w:bCs/>
                <w:color w:val="000000"/>
              </w:rPr>
              <w:t>SD</w:t>
            </w:r>
          </w:p>
        </w:tc>
        <w:tc>
          <w:tcPr>
            <w:tcW w:w="1134" w:type="dxa"/>
          </w:tcPr>
          <w:p w14:paraId="6D59ADFF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E18EA">
              <w:rPr>
                <w:rFonts w:ascii="Times New Roman" w:hAnsi="Times New Roman" w:cs="Times New Roman"/>
                <w:b/>
                <w:bCs/>
                <w:color w:val="000000"/>
              </w:rPr>
              <w:t>Median</w:t>
            </w:r>
            <w:proofErr w:type="spellEnd"/>
          </w:p>
        </w:tc>
        <w:tc>
          <w:tcPr>
            <w:tcW w:w="1134" w:type="dxa"/>
          </w:tcPr>
          <w:p w14:paraId="2474F61A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18EA">
              <w:rPr>
                <w:rFonts w:ascii="Times New Roman" w:hAnsi="Times New Roman" w:cs="Times New Roman"/>
                <w:b/>
                <w:bCs/>
                <w:color w:val="000000"/>
              </w:rPr>
              <w:t>Min</w:t>
            </w:r>
          </w:p>
        </w:tc>
        <w:tc>
          <w:tcPr>
            <w:tcW w:w="1134" w:type="dxa"/>
          </w:tcPr>
          <w:p w14:paraId="3612193D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18EA">
              <w:rPr>
                <w:rFonts w:ascii="Times New Roman" w:hAnsi="Times New Roman" w:cs="Times New Roman"/>
                <w:b/>
                <w:bCs/>
                <w:color w:val="000000"/>
              </w:rPr>
              <w:t>Max</w:t>
            </w:r>
          </w:p>
        </w:tc>
        <w:tc>
          <w:tcPr>
            <w:tcW w:w="1134" w:type="dxa"/>
          </w:tcPr>
          <w:p w14:paraId="6F5F122C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18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P-value</w:t>
            </w:r>
            <w:r w:rsidRPr="005E18EA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  <w:lang w:val="en-US"/>
              </w:rPr>
              <w:t>1</w:t>
            </w:r>
          </w:p>
        </w:tc>
      </w:tr>
      <w:tr w:rsidR="005E18EA" w:rsidRPr="005E18EA" w14:paraId="4E9C083D" w14:textId="77777777" w:rsidTr="003C2ADC">
        <w:trPr>
          <w:trHeight w:val="339"/>
        </w:trPr>
        <w:tc>
          <w:tcPr>
            <w:tcW w:w="9639" w:type="dxa"/>
            <w:gridSpan w:val="8"/>
          </w:tcPr>
          <w:p w14:paraId="687AEB26" w14:textId="77777777" w:rsidR="005E18EA" w:rsidRPr="005E18EA" w:rsidRDefault="005E18EA" w:rsidP="003C2A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18EA">
              <w:rPr>
                <w:rFonts w:ascii="Times New Roman" w:hAnsi="Times New Roman" w:cs="Times New Roman"/>
                <w:b/>
                <w:bCs/>
                <w:color w:val="000000"/>
              </w:rPr>
              <w:t>Age</w:t>
            </w:r>
          </w:p>
        </w:tc>
      </w:tr>
      <w:tr w:rsidR="005E18EA" w:rsidRPr="005E18EA" w14:paraId="458D5F2E" w14:textId="77777777" w:rsidTr="003C2ADC">
        <w:trPr>
          <w:trHeight w:val="339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F4FA87" w14:textId="77777777" w:rsidR="005E18EA" w:rsidRPr="005E18EA" w:rsidRDefault="005E18EA" w:rsidP="003C2ADC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Control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3BFC3D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14:paraId="674878EA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3.55</w:t>
            </w:r>
          </w:p>
        </w:tc>
        <w:tc>
          <w:tcPr>
            <w:tcW w:w="1134" w:type="dxa"/>
            <w:shd w:val="clear" w:color="auto" w:fill="auto"/>
            <w:noWrap/>
          </w:tcPr>
          <w:p w14:paraId="62539128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1.18</w:t>
            </w:r>
          </w:p>
        </w:tc>
        <w:tc>
          <w:tcPr>
            <w:tcW w:w="1134" w:type="dxa"/>
            <w:shd w:val="clear" w:color="auto" w:fill="auto"/>
            <w:noWrap/>
          </w:tcPr>
          <w:p w14:paraId="3AF497CE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1134" w:type="dxa"/>
            <w:shd w:val="clear" w:color="auto" w:fill="auto"/>
            <w:noWrap/>
          </w:tcPr>
          <w:p w14:paraId="54707F5E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1.20</w:t>
            </w:r>
          </w:p>
        </w:tc>
        <w:tc>
          <w:tcPr>
            <w:tcW w:w="1134" w:type="dxa"/>
            <w:shd w:val="clear" w:color="auto" w:fill="auto"/>
            <w:noWrap/>
          </w:tcPr>
          <w:p w14:paraId="7AD32890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5.90</w:t>
            </w:r>
          </w:p>
        </w:tc>
        <w:tc>
          <w:tcPr>
            <w:tcW w:w="1134" w:type="dxa"/>
            <w:shd w:val="clear" w:color="auto" w:fill="auto"/>
            <w:noWrap/>
          </w:tcPr>
          <w:p w14:paraId="11C82057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0.275</w:t>
            </w:r>
          </w:p>
        </w:tc>
      </w:tr>
      <w:tr w:rsidR="005E18EA" w:rsidRPr="005E18EA" w14:paraId="7C1A9D3D" w14:textId="77777777" w:rsidTr="003C2ADC">
        <w:trPr>
          <w:trHeight w:val="276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893CAE" w14:textId="77777777" w:rsidR="005E18EA" w:rsidRPr="005E18EA" w:rsidRDefault="005E18EA" w:rsidP="003C2ADC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18EA">
              <w:rPr>
                <w:rFonts w:ascii="Times New Roman" w:hAnsi="Times New Roman" w:cs="Times New Roman"/>
                <w:color w:val="000000"/>
              </w:rPr>
              <w:t>Yeast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E9B84D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14:paraId="33503AB0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3.11</w:t>
            </w:r>
          </w:p>
        </w:tc>
        <w:tc>
          <w:tcPr>
            <w:tcW w:w="1134" w:type="dxa"/>
            <w:shd w:val="clear" w:color="auto" w:fill="auto"/>
            <w:noWrap/>
          </w:tcPr>
          <w:p w14:paraId="27E84E2D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1.19</w:t>
            </w:r>
          </w:p>
        </w:tc>
        <w:tc>
          <w:tcPr>
            <w:tcW w:w="1134" w:type="dxa"/>
            <w:shd w:val="clear" w:color="auto" w:fill="auto"/>
            <w:noWrap/>
          </w:tcPr>
          <w:p w14:paraId="160BDED4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3.05</w:t>
            </w:r>
          </w:p>
        </w:tc>
        <w:tc>
          <w:tcPr>
            <w:tcW w:w="1134" w:type="dxa"/>
            <w:shd w:val="clear" w:color="auto" w:fill="auto"/>
            <w:noWrap/>
          </w:tcPr>
          <w:p w14:paraId="6070339F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1134" w:type="dxa"/>
            <w:shd w:val="clear" w:color="auto" w:fill="auto"/>
            <w:noWrap/>
          </w:tcPr>
          <w:p w14:paraId="4B7934FA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5.90</w:t>
            </w:r>
          </w:p>
        </w:tc>
        <w:tc>
          <w:tcPr>
            <w:tcW w:w="1134" w:type="dxa"/>
            <w:shd w:val="clear" w:color="auto" w:fill="auto"/>
            <w:noWrap/>
          </w:tcPr>
          <w:p w14:paraId="03F228F9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8EA" w:rsidRPr="005E18EA" w14:paraId="73D66B57" w14:textId="77777777" w:rsidTr="003C2ADC">
        <w:trPr>
          <w:trHeight w:val="339"/>
        </w:trPr>
        <w:tc>
          <w:tcPr>
            <w:tcW w:w="9639" w:type="dxa"/>
            <w:gridSpan w:val="8"/>
            <w:shd w:val="clear" w:color="auto" w:fill="auto"/>
            <w:noWrap/>
            <w:vAlign w:val="bottom"/>
          </w:tcPr>
          <w:p w14:paraId="240F23A0" w14:textId="77777777" w:rsidR="005E18EA" w:rsidRPr="005E18EA" w:rsidRDefault="005E18EA" w:rsidP="003C2A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E18EA">
              <w:rPr>
                <w:rFonts w:ascii="Times New Roman" w:hAnsi="Times New Roman" w:cs="Times New Roman"/>
                <w:b/>
                <w:bCs/>
                <w:color w:val="000000"/>
              </w:rPr>
              <w:t>Parity</w:t>
            </w:r>
            <w:proofErr w:type="spellEnd"/>
          </w:p>
        </w:tc>
      </w:tr>
      <w:tr w:rsidR="005E18EA" w:rsidRPr="005E18EA" w14:paraId="2336106C" w14:textId="77777777" w:rsidTr="003C2ADC">
        <w:trPr>
          <w:trHeight w:val="339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E0EDFB" w14:textId="77777777" w:rsidR="005E18EA" w:rsidRPr="005E18EA" w:rsidRDefault="005E18EA" w:rsidP="003C2ADC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Control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1675F2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B7B4DB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2.89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A21DA3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3.00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57B527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1.75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CD892F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14BF31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5.00</w:t>
            </w:r>
          </w:p>
        </w:tc>
        <w:tc>
          <w:tcPr>
            <w:tcW w:w="1134" w:type="dxa"/>
            <w:shd w:val="clear" w:color="auto" w:fill="auto"/>
            <w:noWrap/>
          </w:tcPr>
          <w:p w14:paraId="5CF7A306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0.441</w:t>
            </w:r>
          </w:p>
        </w:tc>
      </w:tr>
      <w:tr w:rsidR="005E18EA" w:rsidRPr="005E18EA" w14:paraId="6429AF48" w14:textId="77777777" w:rsidTr="003C2ADC">
        <w:trPr>
          <w:trHeight w:val="339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20C0A5" w14:textId="77777777" w:rsidR="005E18EA" w:rsidRPr="005E18EA" w:rsidRDefault="005E18EA" w:rsidP="003C2ADC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18EA">
              <w:rPr>
                <w:rFonts w:ascii="Times New Roman" w:hAnsi="Times New Roman" w:cs="Times New Roman"/>
                <w:color w:val="000000"/>
              </w:rPr>
              <w:lastRenderedPageBreak/>
              <w:t>Yeast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B69BC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642B6F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2.44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E32EDF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2.00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89E9EB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2.01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FAC18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D9F8C0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6.00</w:t>
            </w:r>
          </w:p>
        </w:tc>
        <w:tc>
          <w:tcPr>
            <w:tcW w:w="1134" w:type="dxa"/>
            <w:shd w:val="clear" w:color="auto" w:fill="auto"/>
            <w:noWrap/>
          </w:tcPr>
          <w:p w14:paraId="5A28A408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8EA" w:rsidRPr="005E18EA" w14:paraId="710E04A0" w14:textId="77777777" w:rsidTr="003C2ADC">
        <w:trPr>
          <w:trHeight w:val="339"/>
        </w:trPr>
        <w:tc>
          <w:tcPr>
            <w:tcW w:w="9639" w:type="dxa"/>
            <w:gridSpan w:val="8"/>
          </w:tcPr>
          <w:p w14:paraId="2E3637F9" w14:textId="77777777" w:rsidR="005E18EA" w:rsidRPr="005E18EA" w:rsidRDefault="005E18EA" w:rsidP="003C2A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E18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Body Condition Score (BCS)</w:t>
            </w:r>
          </w:p>
        </w:tc>
      </w:tr>
      <w:tr w:rsidR="005E18EA" w:rsidRPr="005E18EA" w14:paraId="4B36C55A" w14:textId="77777777" w:rsidTr="003C2ADC">
        <w:trPr>
          <w:trHeight w:val="339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D45EAB" w14:textId="77777777" w:rsidR="005E18EA" w:rsidRPr="005E18EA" w:rsidRDefault="005E18EA" w:rsidP="003C2ADC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Control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0995F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487D6B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5.22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005CA5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EEF990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5.00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E8D811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4.00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B5B3FC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8.00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C679AE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0.588</w:t>
            </w:r>
          </w:p>
        </w:tc>
      </w:tr>
      <w:tr w:rsidR="005E18EA" w:rsidRPr="005E18EA" w14:paraId="5A2756B9" w14:textId="77777777" w:rsidTr="003C2ADC">
        <w:trPr>
          <w:trHeight w:val="339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3DEFEE" w14:textId="77777777" w:rsidR="005E18EA" w:rsidRPr="005E18EA" w:rsidRDefault="005E18EA" w:rsidP="003C2ADC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18EA">
              <w:rPr>
                <w:rFonts w:ascii="Times New Roman" w:hAnsi="Times New Roman" w:cs="Times New Roman"/>
                <w:color w:val="000000"/>
              </w:rPr>
              <w:t>Yeast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2A35F5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64D032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4.89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93DFFD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1.18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04ADDF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5.00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8F305C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3.00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3F0613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7.00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D8D9C6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18EA" w:rsidRPr="005E18EA" w14:paraId="7BDEEC73" w14:textId="77777777" w:rsidTr="003C2ADC">
        <w:trPr>
          <w:trHeight w:val="339"/>
        </w:trPr>
        <w:tc>
          <w:tcPr>
            <w:tcW w:w="9639" w:type="dxa"/>
            <w:gridSpan w:val="8"/>
            <w:shd w:val="clear" w:color="auto" w:fill="auto"/>
            <w:noWrap/>
            <w:vAlign w:val="bottom"/>
          </w:tcPr>
          <w:p w14:paraId="3236D039" w14:textId="77777777" w:rsidR="005E18EA" w:rsidRPr="005E18EA" w:rsidRDefault="005E18EA" w:rsidP="003C2ADC">
            <w:pPr>
              <w:spacing w:line="276" w:lineRule="auto"/>
              <w:ind w:left="709" w:hanging="709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E18EA">
              <w:rPr>
                <w:rFonts w:ascii="Times New Roman" w:hAnsi="Times New Roman" w:cs="Times New Roman"/>
                <w:b/>
                <w:bCs/>
                <w:color w:val="000000"/>
              </w:rPr>
              <w:t>Faecal</w:t>
            </w:r>
            <w:proofErr w:type="spellEnd"/>
            <w:r w:rsidRPr="005E18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score</w:t>
            </w:r>
          </w:p>
        </w:tc>
      </w:tr>
      <w:tr w:rsidR="005E18EA" w:rsidRPr="005E18EA" w14:paraId="1797F38A" w14:textId="77777777" w:rsidTr="003C2ADC">
        <w:trPr>
          <w:trHeight w:val="339"/>
        </w:trPr>
        <w:tc>
          <w:tcPr>
            <w:tcW w:w="1701" w:type="dxa"/>
            <w:shd w:val="clear" w:color="auto" w:fill="auto"/>
            <w:noWrap/>
            <w:vAlign w:val="bottom"/>
          </w:tcPr>
          <w:p w14:paraId="3221FE80" w14:textId="77777777" w:rsidR="005E18EA" w:rsidRPr="005E18EA" w:rsidRDefault="005E18EA" w:rsidP="003C2ADC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Control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2D3EC1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CD4C2E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3.17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F040EC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0.62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F79121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3.15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8747FA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2.20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E10301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4.20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3D3E9E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0.349</w:t>
            </w:r>
          </w:p>
        </w:tc>
      </w:tr>
      <w:tr w:rsidR="005E18EA" w:rsidRPr="005E18EA" w14:paraId="532026D2" w14:textId="77777777" w:rsidTr="00286908">
        <w:trPr>
          <w:trHeight w:val="70"/>
        </w:trPr>
        <w:tc>
          <w:tcPr>
            <w:tcW w:w="1701" w:type="dxa"/>
            <w:shd w:val="clear" w:color="auto" w:fill="auto"/>
            <w:noWrap/>
            <w:vAlign w:val="bottom"/>
          </w:tcPr>
          <w:p w14:paraId="3B66BB31" w14:textId="77777777" w:rsidR="005E18EA" w:rsidRPr="005E18EA" w:rsidRDefault="005E18EA" w:rsidP="003C2ADC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18EA">
              <w:rPr>
                <w:rFonts w:ascii="Times New Roman" w:hAnsi="Times New Roman" w:cs="Times New Roman"/>
                <w:color w:val="000000"/>
              </w:rPr>
              <w:t>Yeast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281A45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084B03D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3.37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6A1902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0.61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4E3D83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3.30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9AB7FD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2.50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911FE0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18EA">
              <w:rPr>
                <w:rFonts w:ascii="Times New Roman" w:hAnsi="Times New Roman" w:cs="Times New Roman"/>
                <w:color w:val="000000"/>
              </w:rPr>
              <w:t>4.30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80D2B4" w14:textId="77777777" w:rsidR="005E18EA" w:rsidRPr="005E18EA" w:rsidRDefault="005E18EA" w:rsidP="003C2AD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37E21A1" w14:textId="77777777" w:rsidR="005E18EA" w:rsidRDefault="005E18EA" w:rsidP="005E18E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E18EA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1</w:t>
      </w:r>
      <w:r w:rsidRPr="005E18EA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Nonparametric </w:t>
      </w:r>
      <w:r w:rsidRPr="005E18EA">
        <w:rPr>
          <w:rFonts w:ascii="Times New Roman" w:hAnsi="Times New Roman" w:cs="Times New Roman"/>
          <w:sz w:val="20"/>
          <w:szCs w:val="20"/>
          <w:lang w:val="en-US"/>
        </w:rPr>
        <w:t>Wilcoxon</w:t>
      </w:r>
      <w:r w:rsidRPr="005E18EA">
        <w:rPr>
          <w:rFonts w:ascii="Times New Roman" w:hAnsi="Times New Roman" w:cs="Times New Roman"/>
          <w:bCs/>
          <w:sz w:val="20"/>
          <w:szCs w:val="20"/>
          <w:lang w:val="en-US"/>
        </w:rPr>
        <w:t>-</w:t>
      </w:r>
      <w:r w:rsidRPr="005E18EA">
        <w:rPr>
          <w:rFonts w:ascii="Times New Roman" w:hAnsi="Times New Roman" w:cs="Times New Roman"/>
          <w:sz w:val="20"/>
          <w:szCs w:val="20"/>
          <w:lang w:val="en-US"/>
        </w:rPr>
        <w:t>Mann</w:t>
      </w:r>
      <w:r w:rsidRPr="005E18EA">
        <w:rPr>
          <w:rFonts w:ascii="Times New Roman" w:hAnsi="Times New Roman" w:cs="Times New Roman"/>
          <w:bCs/>
          <w:sz w:val="20"/>
          <w:szCs w:val="20"/>
          <w:lang w:val="en-US"/>
        </w:rPr>
        <w:t>-</w:t>
      </w:r>
      <w:r w:rsidRPr="005E18EA">
        <w:rPr>
          <w:rFonts w:ascii="Times New Roman" w:hAnsi="Times New Roman" w:cs="Times New Roman"/>
          <w:sz w:val="20"/>
          <w:szCs w:val="20"/>
          <w:lang w:val="en-US"/>
        </w:rPr>
        <w:t>Whitney rank test between yeast and control groups.</w:t>
      </w:r>
    </w:p>
    <w:p w14:paraId="40F63274" w14:textId="77777777" w:rsidR="00D61EBA" w:rsidRDefault="00D61EBA" w:rsidP="005E18E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23E75D8" w14:textId="77777777" w:rsidR="00D61EBA" w:rsidRPr="00342198" w:rsidRDefault="00D61EBA" w:rsidP="005E18E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D61EBA" w:rsidRPr="00342198" w:rsidSect="00DF3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5B"/>
    <w:rsid w:val="001017CE"/>
    <w:rsid w:val="00131800"/>
    <w:rsid w:val="00286908"/>
    <w:rsid w:val="00342198"/>
    <w:rsid w:val="003774E9"/>
    <w:rsid w:val="00381127"/>
    <w:rsid w:val="003A40E3"/>
    <w:rsid w:val="0043483B"/>
    <w:rsid w:val="00475878"/>
    <w:rsid w:val="00476EB7"/>
    <w:rsid w:val="005E18EA"/>
    <w:rsid w:val="00647B5B"/>
    <w:rsid w:val="006F3BED"/>
    <w:rsid w:val="007F2D19"/>
    <w:rsid w:val="00935D48"/>
    <w:rsid w:val="00985F64"/>
    <w:rsid w:val="009C7081"/>
    <w:rsid w:val="00AE309B"/>
    <w:rsid w:val="00B71268"/>
    <w:rsid w:val="00D61EBA"/>
    <w:rsid w:val="00DF3A64"/>
    <w:rsid w:val="00E56A70"/>
    <w:rsid w:val="00E82F3A"/>
    <w:rsid w:val="00F34F48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64C8E"/>
  <w15:chartTrackingRefBased/>
  <w15:docId w15:val="{8F9F5BF1-1B89-4EFD-B035-BD9C6626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647B5B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6F3BED"/>
    <w:pPr>
      <w:spacing w:before="240" w:after="0" w:line="36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GB" w:eastAsia="fr-FR"/>
      <w14:ligatures w14:val="none"/>
    </w:rPr>
  </w:style>
  <w:style w:type="character" w:customStyle="1" w:styleId="ParagraphedelisteCar">
    <w:name w:val="Paragraphe de liste Car"/>
    <w:link w:val="Paragraphedeliste"/>
    <w:uiPriority w:val="34"/>
    <w:rsid w:val="006F3BED"/>
    <w:rPr>
      <w:rFonts w:ascii="Times New Roman" w:eastAsia="Times New Roman" w:hAnsi="Times New Roman" w:cs="Times New Roman"/>
      <w:kern w:val="0"/>
      <w:sz w:val="24"/>
      <w:szCs w:val="24"/>
      <w:lang w:val="en-GB"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476E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76EB7"/>
    <w:pPr>
      <w:spacing w:before="120" w:after="240" w:line="240" w:lineRule="auto"/>
    </w:pPr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476EB7"/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styleId="Sansinterligne">
    <w:name w:val="No Spacing"/>
    <w:uiPriority w:val="1"/>
    <w:qFormat/>
    <w:rsid w:val="00D61E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1268"/>
    <w:pPr>
      <w:spacing w:before="0" w:after="160"/>
    </w:pPr>
    <w:rPr>
      <w:rFonts w:asciiTheme="minorHAnsi" w:hAnsiTheme="minorHAnsi"/>
      <w:b/>
      <w:bCs/>
      <w:kern w:val="2"/>
      <w:lang w:val="fr-FR"/>
      <w14:ligatures w14:val="standardContextu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1268"/>
    <w:rPr>
      <w:rFonts w:ascii="Times New Roman" w:hAnsi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Mugnier Amelie</dc:creator>
  <cp:keywords/>
  <dc:description/>
  <cp:lastModifiedBy>Mugnier Amelie</cp:lastModifiedBy>
  <cp:revision>3</cp:revision>
  <dcterms:created xsi:type="dcterms:W3CDTF">2023-12-19T19:10:00Z</dcterms:created>
  <dcterms:modified xsi:type="dcterms:W3CDTF">2023-12-20T08:39:00Z</dcterms:modified>
</cp:coreProperties>
</file>