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3336" w:rsidRPr="00376CC5" w:rsidRDefault="00903336" w:rsidP="00903336">
      <w:pPr>
        <w:pStyle w:val="Title"/>
      </w:pPr>
      <w:r>
        <w:t xml:space="preserve">Supplementary Materials for </w:t>
      </w:r>
      <w:r w:rsidRPr="00A9635A">
        <w:t>Changing minds about climate change in Indonesia through a TV drama</w:t>
      </w:r>
    </w:p>
    <w:p w:rsidR="0059570A" w:rsidRDefault="0059570A"/>
    <w:p w:rsidR="00903336" w:rsidRDefault="00903336">
      <w:r>
        <w:t>Links to treatment and placebo TV episodes:</w:t>
      </w:r>
    </w:p>
    <w:p w:rsidR="00903336" w:rsidRDefault="00903336"/>
    <w:p w:rsidR="00903336" w:rsidRDefault="00903336" w:rsidP="00903336">
      <w:pPr>
        <w:pStyle w:val="m-2233522765442980992msolistparagraph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hyperlink r:id="rId5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https://www.vidio.com/premier/781/samudra-cinta</w:t>
        </w:r>
      </w:hyperlink>
      <w:r>
        <w:rPr>
          <w:rStyle w:val="apple-converted-space"/>
          <w:rFonts w:ascii="Calibri" w:hAnsi="Calibri" w:cs="Calibri"/>
          <w:color w:val="222222"/>
          <w:sz w:val="22"/>
          <w:szCs w:val="22"/>
        </w:rPr>
        <w:t> </w:t>
      </w:r>
      <w:r>
        <w:rPr>
          <w:rFonts w:ascii="Calibri" w:hAnsi="Calibri" w:cs="Calibri"/>
          <w:color w:val="222222"/>
          <w:sz w:val="22"/>
          <w:szCs w:val="22"/>
        </w:rPr>
        <w:t>(TV drama)</w:t>
      </w:r>
    </w:p>
    <w:p w:rsidR="00903336" w:rsidRDefault="00903336" w:rsidP="00903336">
      <w:pPr>
        <w:pStyle w:val="m-2233522765442980992msolistparagraph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color w:val="222222"/>
          <w:sz w:val="22"/>
          <w:szCs w:val="22"/>
        </w:rPr>
      </w:pPr>
      <w:hyperlink r:id="rId6" w:tgtFrame="_blank" w:history="1">
        <w:r>
          <w:rPr>
            <w:rStyle w:val="Hyperlink"/>
            <w:rFonts w:ascii="Calibri" w:hAnsi="Calibri" w:cs="Calibri"/>
            <w:color w:val="1155CC"/>
            <w:sz w:val="22"/>
            <w:szCs w:val="22"/>
          </w:rPr>
          <w:t>https://www.youtube.com/watch?v=ycHEHoM8RR0</w:t>
        </w:r>
      </w:hyperlink>
    </w:p>
    <w:p w:rsidR="00903336" w:rsidRDefault="00903336"/>
    <w:sectPr w:rsidR="00903336" w:rsidSect="00C56B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B2437"/>
    <w:multiLevelType w:val="multilevel"/>
    <w:tmpl w:val="245E8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8453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36"/>
    <w:rsid w:val="003E5EF7"/>
    <w:rsid w:val="0059570A"/>
    <w:rsid w:val="00903336"/>
    <w:rsid w:val="00C5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ECDC67"/>
  <w15:chartTrackingRefBased/>
  <w15:docId w15:val="{492D4E28-440E-FC40-8307-9C6F15F8B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03336"/>
    <w:pPr>
      <w:suppressLineNumbers/>
      <w:spacing w:before="240" w:after="360"/>
      <w:jc w:val="center"/>
    </w:pPr>
    <w:rPr>
      <w:rFonts w:ascii="Times New Roman" w:hAnsi="Times New Roman" w:cs="Times New Roman"/>
      <w:b/>
      <w:kern w:val="0"/>
      <w:sz w:val="32"/>
      <w:szCs w:val="32"/>
      <w14:ligatures w14:val="none"/>
    </w:rPr>
  </w:style>
  <w:style w:type="character" w:customStyle="1" w:styleId="TitleChar">
    <w:name w:val="Title Char"/>
    <w:basedOn w:val="DefaultParagraphFont"/>
    <w:link w:val="Title"/>
    <w:rsid w:val="00903336"/>
    <w:rPr>
      <w:rFonts w:ascii="Times New Roman" w:hAnsi="Times New Roman" w:cs="Times New Roman"/>
      <w:b/>
      <w:kern w:val="0"/>
      <w:sz w:val="32"/>
      <w:szCs w:val="32"/>
      <w14:ligatures w14:val="none"/>
    </w:rPr>
  </w:style>
  <w:style w:type="paragraph" w:customStyle="1" w:styleId="m-2233522765442980992msolistparagraph">
    <w:name w:val="m_-2233522765442980992msolistparagraph"/>
    <w:basedOn w:val="Normal"/>
    <w:rsid w:val="0090333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90333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90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ycHEHoM8RR0" TargetMode="External"/><Relationship Id="rId5" Type="http://schemas.openxmlformats.org/officeDocument/2006/relationships/hyperlink" Target="https://www.vidio.com/premier/781/samudra-cint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2024-01-05T22:04:00Z</dcterms:created>
  <dcterms:modified xsi:type="dcterms:W3CDTF">2024-01-05T22:07:00Z</dcterms:modified>
</cp:coreProperties>
</file>