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BE781" w14:textId="3C7BD40E" w:rsidR="00DB2E62" w:rsidRPr="0077697C" w:rsidRDefault="00654E8F" w:rsidP="00DB2E62">
      <w:pPr>
        <w:pStyle w:val="SupplementaryMaterial"/>
        <w:rPr>
          <w:sz w:val="24"/>
          <w:szCs w:val="24"/>
        </w:rPr>
      </w:pPr>
      <w:r w:rsidRPr="0077697C">
        <w:rPr>
          <w:sz w:val="24"/>
          <w:szCs w:val="24"/>
        </w:rPr>
        <w:t>Supplementary Material</w:t>
      </w:r>
    </w:p>
    <w:p w14:paraId="6CB2FDB6" w14:textId="6959271F" w:rsidR="0012589E" w:rsidRPr="005E6672" w:rsidRDefault="0012589E" w:rsidP="0012589E">
      <w:pPr>
        <w:ind w:left="1080" w:hanging="360"/>
        <w:jc w:val="both"/>
        <w:rPr>
          <w:rFonts w:eastAsia="Garamond" w:cs="Times New Roman"/>
          <w:b/>
          <w:szCs w:val="24"/>
        </w:rPr>
      </w:pPr>
      <w:r w:rsidRPr="005E6672">
        <w:rPr>
          <w:rFonts w:eastAsia="Garamond" w:cs="Times New Roman"/>
          <w:b/>
          <w:szCs w:val="24"/>
        </w:rPr>
        <w:t>1.</w:t>
      </w:r>
      <w:r w:rsidRPr="005E6672">
        <w:rPr>
          <w:rFonts w:eastAsia="Garamond" w:cs="Times New Roman"/>
          <w:szCs w:val="24"/>
        </w:rPr>
        <w:t xml:space="preserve">     </w:t>
      </w:r>
      <w:r w:rsidRPr="005E6672">
        <w:rPr>
          <w:rFonts w:eastAsia="Garamond" w:cs="Times New Roman"/>
          <w:b/>
          <w:szCs w:val="24"/>
        </w:rPr>
        <w:t>Details of clinical scores</w:t>
      </w:r>
    </w:p>
    <w:p w14:paraId="29BC16AC" w14:textId="77777777" w:rsidR="0012589E" w:rsidRPr="005E6672" w:rsidRDefault="0012589E" w:rsidP="0012589E">
      <w:pPr>
        <w:ind w:left="1080" w:hanging="360"/>
        <w:jc w:val="both"/>
        <w:rPr>
          <w:rFonts w:eastAsia="Garamond" w:cs="Times New Roman"/>
          <w:szCs w:val="24"/>
        </w:rPr>
      </w:pPr>
      <w:r w:rsidRPr="005E6672">
        <w:rPr>
          <w:rFonts w:eastAsia="Garamond" w:cs="Times New Roman"/>
          <w:i/>
          <w:szCs w:val="24"/>
        </w:rPr>
        <w:t>1.1.</w:t>
      </w:r>
      <w:r w:rsidRPr="005E6672">
        <w:rPr>
          <w:rFonts w:eastAsia="Garamond" w:cs="Times New Roman"/>
          <w:szCs w:val="24"/>
        </w:rPr>
        <w:t xml:space="preserve">  </w:t>
      </w:r>
      <w:r w:rsidRPr="005E6672">
        <w:rPr>
          <w:rFonts w:eastAsia="Garamond" w:cs="Times New Roman"/>
          <w:i/>
          <w:szCs w:val="24"/>
        </w:rPr>
        <w:t xml:space="preserve">Difficulties in Emotion Regulation Scale </w:t>
      </w:r>
      <w:r w:rsidRPr="005E6672">
        <w:rPr>
          <w:rFonts w:eastAsia="Garamond" w:cs="Times New Roman"/>
          <w:szCs w:val="24"/>
        </w:rPr>
        <w:t>(</w:t>
      </w:r>
      <w:r w:rsidRPr="005E6672">
        <w:rPr>
          <w:rFonts w:eastAsia="Garamond" w:cs="Times New Roman"/>
          <w:szCs w:val="24"/>
          <w:highlight w:val="white"/>
        </w:rPr>
        <w:t xml:space="preserve">DERS) </w:t>
      </w:r>
      <w:r w:rsidRPr="005E6672">
        <w:rPr>
          <w:rFonts w:eastAsia="Garamond" w:cs="Times New Roman"/>
          <w:szCs w:val="24"/>
          <w:highlight w:val="white"/>
        </w:rPr>
        <w:fldChar w:fldCharType="begin"/>
      </w:r>
      <w:r w:rsidRPr="005E6672">
        <w:rPr>
          <w:rFonts w:eastAsia="Garamond" w:cs="Times New Roman"/>
          <w:szCs w:val="24"/>
          <w:highlight w:val="white"/>
        </w:rPr>
        <w:instrText xml:space="preserve"> ADDIN ZOTERO_ITEM CSL_CITATION {"citationID":"pc8IrFrH","properties":{"formattedCitation":"(1)","plainCitation":"(1)","noteIndex":0},"citationItems":[{"id":769,"uris":["http://zotero.org/users/10784008/items/Z43Q33EK"],"itemData":{"id":769,"type":"article-journal","container-title":"Journal of Psychopathology and Behavioral Assessment","DOI":"10.1023/B:JOBA.0000007455.08539.94","ISSN":"0882-2689","issue":"1","journalAbbreviation":"Journal of Psychopathology and Behavioral Assessment","language":"en","page":"41-54","source":"DOI.org (Crossref)","title":"Multidimensional Assessment of Emotion Regulation and Dysregulation: Development, Factor Structure, and Initial Validation of the Difficulties in Emotion Regulation Scale","title-short":"Multidimensional Assessment of Emotion Regulation and Dysregulation","volume":"26","author":[{"family":"Gratz","given":"Kim L."},{"family":"Roemer","given":"Lizabeth"}],"issued":{"date-parts":[["2004",3]]}}}],"schema":"https://github.com/citation-style-language/schema/raw/master/csl-citation.json"} </w:instrText>
      </w:r>
      <w:r w:rsidRPr="005E6672">
        <w:rPr>
          <w:rFonts w:eastAsia="Garamond" w:cs="Times New Roman"/>
          <w:szCs w:val="24"/>
          <w:highlight w:val="white"/>
        </w:rPr>
        <w:fldChar w:fldCharType="separate"/>
      </w:r>
      <w:r w:rsidRPr="005E6672">
        <w:rPr>
          <w:rFonts w:eastAsia="Garamond" w:cs="Times New Roman"/>
          <w:noProof/>
          <w:szCs w:val="24"/>
          <w:highlight w:val="white"/>
        </w:rPr>
        <w:t>(1)</w:t>
      </w:r>
      <w:r w:rsidRPr="005E6672">
        <w:rPr>
          <w:rFonts w:eastAsia="Garamond" w:cs="Times New Roman"/>
          <w:szCs w:val="24"/>
          <w:highlight w:val="white"/>
        </w:rPr>
        <w:fldChar w:fldCharType="end"/>
      </w:r>
    </w:p>
    <w:p w14:paraId="2FBE848D" w14:textId="77777777" w:rsidR="0012589E" w:rsidRPr="005E6672" w:rsidRDefault="0012589E" w:rsidP="0012589E">
      <w:pPr>
        <w:spacing w:line="275" w:lineRule="auto"/>
        <w:jc w:val="both"/>
        <w:rPr>
          <w:rFonts w:eastAsia="Garamond" w:cs="Times New Roman"/>
          <w:szCs w:val="24"/>
          <w:highlight w:val="white"/>
        </w:rPr>
      </w:pPr>
      <w:r w:rsidRPr="005E6672">
        <w:rPr>
          <w:rFonts w:eastAsia="Garamond" w:cs="Times New Roman"/>
          <w:szCs w:val="24"/>
          <w:highlight w:val="white"/>
        </w:rPr>
        <w:t>DERS is a 36-item self-report measure that assesses difficulties in emotion regulation across multiple domains, with higher scores indicating greater difficulties in emotion regulation. This tool allows to obtain measurements regarding the presence of potential difficulties in the following dimensions: (a) awareness and understanding of emotions, (b) acceptance of emotions, (c) ability to control impulsive behaviors and to behave in accordance with their goals and (d) ability to use flexible emotional regulation strategies appropriate to the context and to the situational demands. It Contains six subscales: (i) NON-ACCEPTANCE (non-acceptance of emotional responses) is formed by items that reflect the tendency to experience negative secondary emotions in response to one's negative emotions, or to have reactions to non-acceptance of their own discomfort, (ii) GOALS (difficulty in adopting behaviors goal-oriented) includes items reflecting difficulties in concentrating in performing a task when negative emotions are experienced, (iii) IMPULSE (i.e. difficulty in impulse control) notes the difficulty in maintaining control of one's behavior when experiencing negative emotions, (iv) AWARENESS (lack of emotional awareness) contains items that underline the tendency to pay attention to emotions and the relative capacity to recognize them (for this reason the answers provided must be reversed in the calculation phase of the score), (v) STRATEGIES (limited access to emotional regulation strategies) reflect the belief that it is particularly difficult to effectively regulate emotions once they have manifested, (vi) CLARITY (lack of emotional clarity) includes items which reflect the degree to which people can distinctly understand which emotion they are experimenting.</w:t>
      </w:r>
    </w:p>
    <w:p w14:paraId="3AEFD450" w14:textId="77777777" w:rsidR="0012589E" w:rsidRPr="005E6672" w:rsidRDefault="0012589E" w:rsidP="0012589E">
      <w:pPr>
        <w:spacing w:after="140" w:line="301" w:lineRule="auto"/>
        <w:jc w:val="both"/>
        <w:rPr>
          <w:rFonts w:eastAsia="Garamond" w:cs="Times New Roman"/>
          <w:szCs w:val="24"/>
        </w:rPr>
      </w:pPr>
      <w:r w:rsidRPr="005E6672">
        <w:rPr>
          <w:rFonts w:eastAsia="Garamond" w:cs="Times New Roman"/>
          <w:szCs w:val="24"/>
        </w:rPr>
        <w:t>The 36 DERS items are scored from 1 to 5, where 1 is almost never (0-10%), 2 is sometimes (11-35%), 3 is about half the time (36-65%), 4 is most of the time (66-90%), and 5 is almost always (91-100%). Of the 36 items, 11 are reverse scored.</w:t>
      </w:r>
    </w:p>
    <w:p w14:paraId="1DB0D8A8" w14:textId="77777777" w:rsidR="0012589E" w:rsidRPr="005E6672" w:rsidRDefault="0012589E" w:rsidP="0012589E">
      <w:pPr>
        <w:spacing w:after="140" w:line="301" w:lineRule="auto"/>
        <w:jc w:val="both"/>
        <w:rPr>
          <w:rFonts w:eastAsia="Garamond" w:cs="Times New Roman"/>
          <w:szCs w:val="24"/>
        </w:rPr>
      </w:pPr>
      <w:r w:rsidRPr="005E6672">
        <w:rPr>
          <w:rFonts w:eastAsia="Garamond" w:cs="Times New Roman"/>
          <w:szCs w:val="24"/>
        </w:rPr>
        <w:t>The DERS has been found to have high internal consistency, good test-retest reliability, and adequate construct and predictive validity.</w:t>
      </w:r>
    </w:p>
    <w:p w14:paraId="24746579" w14:textId="7582F8B8" w:rsidR="0012589E" w:rsidRPr="005E6672" w:rsidRDefault="0012589E" w:rsidP="0012589E">
      <w:pPr>
        <w:spacing w:after="140" w:line="301" w:lineRule="auto"/>
        <w:jc w:val="both"/>
        <w:rPr>
          <w:rFonts w:eastAsia="Garamond" w:cs="Times New Roman"/>
          <w:szCs w:val="24"/>
        </w:rPr>
      </w:pPr>
      <w:r w:rsidRPr="005E6672">
        <w:rPr>
          <w:rFonts w:eastAsia="Garamond" w:cs="Times New Roman"/>
          <w:szCs w:val="24"/>
        </w:rPr>
        <w:t>Scores are presented as total scores and as scores for each of the 6 subscales. Higher scores indicate greater problems with emotion regulation. Total scores range from 36 to 180. The clinical range of the DERS total score varies from an average of about 80 to 127 and difficulties in emotional regulation can be scored as Mild (if &lt; 90), Moderate (91-105), or Severe (&gt;105).</w:t>
      </w:r>
    </w:p>
    <w:p w14:paraId="3C8CB0AB" w14:textId="7C62537A" w:rsidR="00DB2E62" w:rsidRPr="005E6672" w:rsidRDefault="00DB2E62" w:rsidP="0012589E">
      <w:pPr>
        <w:spacing w:after="140" w:line="301" w:lineRule="auto"/>
        <w:jc w:val="both"/>
        <w:rPr>
          <w:rFonts w:eastAsia="Garamond" w:cs="Times New Roman"/>
          <w:szCs w:val="24"/>
        </w:rPr>
      </w:pPr>
    </w:p>
    <w:p w14:paraId="63297AD6" w14:textId="77777777" w:rsidR="00DB2E62" w:rsidRPr="005E6672" w:rsidRDefault="00DB2E62" w:rsidP="0012589E">
      <w:pPr>
        <w:spacing w:after="140" w:line="301" w:lineRule="auto"/>
        <w:jc w:val="both"/>
        <w:rPr>
          <w:rFonts w:eastAsia="Garamond" w:cs="Times New Roman"/>
          <w:szCs w:val="24"/>
        </w:rPr>
      </w:pPr>
    </w:p>
    <w:p w14:paraId="20658E87" w14:textId="77777777" w:rsidR="0012589E" w:rsidRPr="005E6672" w:rsidRDefault="0012589E" w:rsidP="0012589E">
      <w:pPr>
        <w:spacing w:line="275" w:lineRule="auto"/>
        <w:jc w:val="both"/>
        <w:rPr>
          <w:rFonts w:eastAsia="Garamond" w:cs="Times New Roman"/>
          <w:szCs w:val="24"/>
        </w:rPr>
      </w:pPr>
      <w:r w:rsidRPr="005E6672">
        <w:rPr>
          <w:rFonts w:eastAsia="Garamond" w:cs="Times New Roman"/>
          <w:szCs w:val="24"/>
        </w:rPr>
        <w:t xml:space="preserve"> </w:t>
      </w:r>
    </w:p>
    <w:p w14:paraId="73199407" w14:textId="77777777" w:rsidR="0012589E" w:rsidRPr="005E6672" w:rsidRDefault="0012589E" w:rsidP="0012589E">
      <w:pPr>
        <w:ind w:left="1080" w:hanging="360"/>
        <w:jc w:val="both"/>
        <w:rPr>
          <w:rFonts w:eastAsia="Garamond" w:cs="Times New Roman"/>
          <w:szCs w:val="24"/>
          <w:highlight w:val="white"/>
        </w:rPr>
      </w:pPr>
      <w:r w:rsidRPr="005E6672">
        <w:rPr>
          <w:rFonts w:eastAsia="Garamond" w:cs="Times New Roman"/>
          <w:i/>
          <w:szCs w:val="24"/>
        </w:rPr>
        <w:lastRenderedPageBreak/>
        <w:t>1.2.</w:t>
      </w:r>
      <w:r w:rsidRPr="005E6672">
        <w:rPr>
          <w:rFonts w:eastAsia="Garamond" w:cs="Times New Roman"/>
          <w:szCs w:val="24"/>
        </w:rPr>
        <w:t xml:space="preserve">  </w:t>
      </w:r>
      <w:r w:rsidRPr="005E6672">
        <w:rPr>
          <w:rFonts w:eastAsia="Garamond" w:cs="Times New Roman"/>
          <w:i/>
          <w:szCs w:val="24"/>
          <w:highlight w:val="white"/>
        </w:rPr>
        <w:t xml:space="preserve">Hamilton Depression Rating Scale </w:t>
      </w:r>
      <w:r w:rsidRPr="005E6672">
        <w:rPr>
          <w:rFonts w:eastAsia="Garamond" w:cs="Times New Roman"/>
          <w:szCs w:val="24"/>
          <w:highlight w:val="white"/>
        </w:rPr>
        <w:t xml:space="preserve">(HAM-D) </w:t>
      </w:r>
      <w:r w:rsidRPr="005E6672">
        <w:rPr>
          <w:rFonts w:eastAsia="Garamond" w:cs="Times New Roman"/>
          <w:szCs w:val="24"/>
          <w:highlight w:val="white"/>
        </w:rPr>
        <w:fldChar w:fldCharType="begin"/>
      </w:r>
      <w:r w:rsidRPr="005E6672">
        <w:rPr>
          <w:rFonts w:eastAsia="Garamond" w:cs="Times New Roman"/>
          <w:szCs w:val="24"/>
          <w:highlight w:val="white"/>
        </w:rPr>
        <w:instrText xml:space="preserve"> ADDIN ZOTERO_ITEM CSL_CITATION {"citationID":"bRVVJiDy","properties":{"formattedCitation":"(2)","plainCitation":"(2)","noteIndex":0},"citationItems":[{"id":766,"uris":["http://zotero.org/users/10784008/items/DLGN8EA6"],"itemData":{"id":766,"type":"article-journal","container-title":"Journal of Neurology, Neurosurgery &amp; Psychiatry","DOI":"10.1136/jnnp.23.1.56","ISSN":"0022-3050","issue":"1","journalAbbreviation":"Journal of Neurology, Neurosurgery &amp; Psychiatry","language":"en","page":"56-62","source":"DOI.org (Crossref)","title":"A RATING SCALE FOR DEPRESSION","volume":"23","author":[{"family":"Hamilton","given":"M."}],"issued":{"date-parts":[["1960",2,1]]}}}],"schema":"https://github.com/citation-style-language/schema/raw/master/csl-citation.json"} </w:instrText>
      </w:r>
      <w:r w:rsidRPr="005E6672">
        <w:rPr>
          <w:rFonts w:eastAsia="Garamond" w:cs="Times New Roman"/>
          <w:szCs w:val="24"/>
          <w:highlight w:val="white"/>
        </w:rPr>
        <w:fldChar w:fldCharType="separate"/>
      </w:r>
      <w:r w:rsidRPr="005E6672">
        <w:rPr>
          <w:rFonts w:eastAsia="Garamond" w:cs="Times New Roman"/>
          <w:noProof/>
          <w:szCs w:val="24"/>
          <w:highlight w:val="white"/>
        </w:rPr>
        <w:t>(2)</w:t>
      </w:r>
      <w:r w:rsidRPr="005E6672">
        <w:rPr>
          <w:rFonts w:eastAsia="Garamond" w:cs="Times New Roman"/>
          <w:szCs w:val="24"/>
          <w:highlight w:val="white"/>
        </w:rPr>
        <w:fldChar w:fldCharType="end"/>
      </w:r>
    </w:p>
    <w:p w14:paraId="3750B938" w14:textId="77777777" w:rsidR="0012589E" w:rsidRPr="005E6672" w:rsidRDefault="0012589E" w:rsidP="0012589E">
      <w:pPr>
        <w:shd w:val="clear" w:color="auto" w:fill="FFFFFF"/>
        <w:spacing w:before="280" w:after="20" w:line="275" w:lineRule="auto"/>
        <w:jc w:val="both"/>
        <w:rPr>
          <w:rFonts w:eastAsia="Garamond" w:cs="Times New Roman"/>
          <w:szCs w:val="24"/>
        </w:rPr>
      </w:pPr>
      <w:r w:rsidRPr="005E6672">
        <w:rPr>
          <w:rFonts w:eastAsia="Garamond" w:cs="Times New Roman"/>
          <w:szCs w:val="24"/>
        </w:rPr>
        <w:t xml:space="preserve">The questionnaire is designed for adults and is used to rate the severity of their depression by probing mood, feelings of guilt, suicide ideation, insomnia, agitation or retardation, anxiety, weight loss, and somatic symptoms. Each item on the questionnaire is scored on a </w:t>
      </w:r>
      <w:proofErr w:type="gramStart"/>
      <w:r w:rsidRPr="005E6672">
        <w:rPr>
          <w:rFonts w:eastAsia="Garamond" w:cs="Times New Roman"/>
          <w:szCs w:val="24"/>
        </w:rPr>
        <w:t>3 or 5 point</w:t>
      </w:r>
      <w:proofErr w:type="gramEnd"/>
      <w:r w:rsidRPr="005E6672">
        <w:rPr>
          <w:rFonts w:eastAsia="Garamond" w:cs="Times New Roman"/>
          <w:szCs w:val="24"/>
        </w:rPr>
        <w:t xml:space="preserve"> scale. Depression is detected if the total score is &gt;7 with the following classifications: Mild (subthreshold): 8–13, Moderate (mild): 14–18, Severe (moderate): 19–22, Very severe (severe): &gt;23.</w:t>
      </w:r>
    </w:p>
    <w:p w14:paraId="2EDE69BE" w14:textId="77777777" w:rsidR="0012589E" w:rsidRPr="005E6672" w:rsidRDefault="0012589E" w:rsidP="0012589E">
      <w:pPr>
        <w:spacing w:line="275" w:lineRule="auto"/>
        <w:ind w:left="360"/>
        <w:jc w:val="both"/>
        <w:rPr>
          <w:rFonts w:eastAsia="Garamond" w:cs="Times New Roman"/>
          <w:szCs w:val="24"/>
          <w:highlight w:val="white"/>
        </w:rPr>
      </w:pPr>
      <w:r w:rsidRPr="005E6672">
        <w:rPr>
          <w:rFonts w:eastAsia="Garamond" w:cs="Times New Roman"/>
          <w:szCs w:val="24"/>
          <w:highlight w:val="white"/>
        </w:rPr>
        <w:t xml:space="preserve"> </w:t>
      </w:r>
    </w:p>
    <w:p w14:paraId="71EF918D" w14:textId="044BCD4D" w:rsidR="0012589E" w:rsidRPr="005E6672" w:rsidRDefault="0012589E" w:rsidP="0012589E">
      <w:pPr>
        <w:ind w:left="1080" w:hanging="360"/>
        <w:jc w:val="both"/>
        <w:rPr>
          <w:rFonts w:eastAsia="Garamond" w:cs="Times New Roman"/>
          <w:i/>
          <w:szCs w:val="24"/>
          <w:highlight w:val="white"/>
        </w:rPr>
      </w:pPr>
      <w:r w:rsidRPr="005E6672">
        <w:rPr>
          <w:rFonts w:eastAsia="Garamond" w:cs="Times New Roman"/>
          <w:i/>
          <w:szCs w:val="24"/>
        </w:rPr>
        <w:t>1.3.</w:t>
      </w:r>
      <w:r w:rsidRPr="005E6672">
        <w:rPr>
          <w:rFonts w:eastAsia="Garamond" w:cs="Times New Roman"/>
          <w:szCs w:val="24"/>
        </w:rPr>
        <w:t xml:space="preserve">  </w:t>
      </w:r>
      <w:r w:rsidRPr="005E6672">
        <w:rPr>
          <w:rFonts w:eastAsia="Garamond" w:cs="Times New Roman"/>
          <w:i/>
          <w:szCs w:val="24"/>
          <w:highlight w:val="white"/>
        </w:rPr>
        <w:t xml:space="preserve">Hamilton Anxiety Rating Scale </w:t>
      </w:r>
      <w:r w:rsidRPr="005E6672">
        <w:rPr>
          <w:rFonts w:eastAsia="Garamond" w:cs="Times New Roman"/>
          <w:szCs w:val="24"/>
          <w:highlight w:val="white"/>
        </w:rPr>
        <w:t xml:space="preserve">(HAM-A) </w:t>
      </w:r>
      <w:r w:rsidRPr="005E6672">
        <w:rPr>
          <w:rFonts w:eastAsia="Garamond" w:cs="Times New Roman"/>
          <w:szCs w:val="24"/>
          <w:highlight w:val="white"/>
        </w:rPr>
        <w:fldChar w:fldCharType="begin"/>
      </w:r>
      <w:r w:rsidRPr="005E6672">
        <w:rPr>
          <w:rFonts w:eastAsia="Garamond" w:cs="Times New Roman"/>
          <w:szCs w:val="24"/>
          <w:highlight w:val="white"/>
        </w:rPr>
        <w:instrText xml:space="preserve"> ADDIN ZOTERO_ITEM CSL_CITATION {"citationID":"9CTkovmY","properties":{"formattedCitation":"(3)","plainCitation":"(3)","noteIndex":0},"citationItems":[{"id":768,"uris":["http://zotero.org/users/10784008/items/NFLMTHLZ"],"itemData":{"id":768,"type":"article-journal","container-title":"British Journal of Medical Psychology","DOI":"10.1111/j.2044-8341.1959.tb00467.x","ISSN":"0007-1129","issue":"1","journalAbbreviation":"British Journal of Medical Psychology","language":"en","page":"50-55","source":"DOI.org (Crossref)","title":"THE ASSESSMENT OF ANXIETY STATES BY RATING","volume":"32","author":[{"family":"Hamilton","given":"Max"}],"issued":{"date-parts":[["1959",3]]}}}],"schema":"https://github.com/citation-style-language/schema/raw/master/csl-citation.json"} </w:instrText>
      </w:r>
      <w:r w:rsidRPr="005E6672">
        <w:rPr>
          <w:rFonts w:eastAsia="Garamond" w:cs="Times New Roman"/>
          <w:szCs w:val="24"/>
          <w:highlight w:val="white"/>
        </w:rPr>
        <w:fldChar w:fldCharType="separate"/>
      </w:r>
      <w:r w:rsidRPr="005E6672">
        <w:rPr>
          <w:rFonts w:eastAsia="Garamond" w:cs="Times New Roman"/>
          <w:noProof/>
          <w:szCs w:val="24"/>
          <w:highlight w:val="white"/>
        </w:rPr>
        <w:t>(3)</w:t>
      </w:r>
      <w:r w:rsidRPr="005E6672">
        <w:rPr>
          <w:rFonts w:eastAsia="Garamond" w:cs="Times New Roman"/>
          <w:szCs w:val="24"/>
          <w:highlight w:val="white"/>
        </w:rPr>
        <w:fldChar w:fldCharType="end"/>
      </w:r>
    </w:p>
    <w:p w14:paraId="0EAFB9F9" w14:textId="77777777" w:rsidR="0012589E" w:rsidRPr="005E6672" w:rsidRDefault="0012589E" w:rsidP="0012589E">
      <w:pPr>
        <w:spacing w:line="275" w:lineRule="auto"/>
        <w:jc w:val="both"/>
        <w:rPr>
          <w:rFonts w:eastAsia="Garamond" w:cs="Times New Roman"/>
          <w:szCs w:val="24"/>
          <w:highlight w:val="white"/>
        </w:rPr>
      </w:pPr>
      <w:r w:rsidRPr="005E6672">
        <w:rPr>
          <w:rFonts w:eastAsia="Garamond" w:cs="Times New Roman"/>
          <w:szCs w:val="24"/>
        </w:rPr>
        <w:t>The questionnaire</w:t>
      </w:r>
      <w:r w:rsidRPr="005E6672">
        <w:rPr>
          <w:rFonts w:eastAsia="Garamond" w:cs="Times New Roman"/>
          <w:b/>
          <w:szCs w:val="24"/>
        </w:rPr>
        <w:t xml:space="preserve"> </w:t>
      </w:r>
      <w:r w:rsidRPr="005E6672">
        <w:rPr>
          <w:rFonts w:eastAsia="Garamond" w:cs="Times New Roman"/>
          <w:szCs w:val="24"/>
          <w:highlight w:val="white"/>
        </w:rPr>
        <w:t xml:space="preserve">rates the severity of a patient's anxiety. It consists of 14 items designed to assess the severity of a patient's anxiety. Each of the 14 items contains </w:t>
      </w:r>
      <w:proofErr w:type="gramStart"/>
      <w:r w:rsidRPr="005E6672">
        <w:rPr>
          <w:rFonts w:eastAsia="Garamond" w:cs="Times New Roman"/>
          <w:szCs w:val="24"/>
          <w:highlight w:val="white"/>
        </w:rPr>
        <w:t>a number of</w:t>
      </w:r>
      <w:proofErr w:type="gramEnd"/>
      <w:r w:rsidRPr="005E6672">
        <w:rPr>
          <w:rFonts w:eastAsia="Garamond" w:cs="Times New Roman"/>
          <w:szCs w:val="24"/>
          <w:highlight w:val="white"/>
        </w:rPr>
        <w:t xml:space="preserve"> symptoms, and each group of symptoms is rated on a Likert scale 1-4, with 4 being the most severe. A score of 17 or less indicates mild anxiety severity, scores from 25 to 30 indicates moderate to severe anxiety severity.</w:t>
      </w:r>
    </w:p>
    <w:p w14:paraId="067E40BB" w14:textId="77777777" w:rsidR="0012589E" w:rsidRPr="005E6672" w:rsidRDefault="0012589E" w:rsidP="0012589E">
      <w:pPr>
        <w:spacing w:line="275" w:lineRule="auto"/>
        <w:jc w:val="both"/>
        <w:rPr>
          <w:rFonts w:eastAsia="Garamond" w:cs="Times New Roman"/>
          <w:szCs w:val="24"/>
          <w:highlight w:val="white"/>
        </w:rPr>
      </w:pPr>
    </w:p>
    <w:p w14:paraId="10E3B829" w14:textId="6B0FA97C" w:rsidR="0012589E" w:rsidRPr="005E6672" w:rsidRDefault="0012589E" w:rsidP="0012589E">
      <w:pPr>
        <w:ind w:left="1080" w:hanging="360"/>
        <w:jc w:val="both"/>
        <w:rPr>
          <w:rFonts w:eastAsia="Garamond" w:cs="Times New Roman"/>
          <w:szCs w:val="24"/>
          <w:highlight w:val="white"/>
        </w:rPr>
      </w:pPr>
      <w:r w:rsidRPr="005E6672">
        <w:rPr>
          <w:rFonts w:eastAsia="Garamond" w:cs="Times New Roman"/>
          <w:i/>
          <w:szCs w:val="24"/>
        </w:rPr>
        <w:t>1.4. Barratt Impulsiveness Scale</w:t>
      </w:r>
      <w:r w:rsidRPr="005E6672">
        <w:rPr>
          <w:rFonts w:eastAsia="Garamond" w:cs="Times New Roman"/>
          <w:i/>
          <w:szCs w:val="24"/>
          <w:highlight w:val="white"/>
        </w:rPr>
        <w:t xml:space="preserve"> </w:t>
      </w:r>
      <w:r w:rsidRPr="005E6672">
        <w:rPr>
          <w:rFonts w:eastAsia="Garamond" w:cs="Times New Roman"/>
          <w:szCs w:val="24"/>
          <w:highlight w:val="white"/>
        </w:rPr>
        <w:t>(BIS-11</w:t>
      </w:r>
      <w:r w:rsidRPr="005E6672">
        <w:rPr>
          <w:rFonts w:eastAsia="Garamond" w:cs="Times New Roman"/>
          <w:szCs w:val="24"/>
        </w:rPr>
        <w:t xml:space="preserve">) </w:t>
      </w:r>
      <w:r w:rsidRPr="005E6672">
        <w:rPr>
          <w:rFonts w:eastAsia="Garamond" w:cs="Times New Roman"/>
          <w:szCs w:val="24"/>
        </w:rPr>
        <w:fldChar w:fldCharType="begin"/>
      </w:r>
      <w:r w:rsidRPr="005E6672">
        <w:rPr>
          <w:rFonts w:eastAsia="Garamond" w:cs="Times New Roman"/>
          <w:szCs w:val="24"/>
        </w:rPr>
        <w:instrText xml:space="preserve"> ADDIN ZOTERO_ITEM CSL_CITATION {"citationID":"wOofLQ3G","properties":{"formattedCitation":"(4)","plainCitation":"(4)","noteIndex":0},"citationItems":[{"id":765,"uris":["http://zotero.org/users/10784008/items/TFPEYH64"],"itemData":{"id":765,"type":"article-journal","container-title":"Journal of Clinical Psychology","DOI":"10.1002/1097-4679(199511)51:6&lt;768::AID-JCLP2270510607&gt;3.0.CO;2-1","ISSN":"00219762, 10974679","issue":"6","journalAbbreviation":"J. Clin. Psychol.","language":"en","page":"768-774","source":"DOI.org (Crossref)","title":"Factor structure of the barratt impulsiveness scale","volume":"51","author":[{"family":"Patton","given":"Jim H."},{"family":"Stanford","given":"Matthew S."},{"family":"Barratt","given":"Ernest S."}],"issued":{"date-parts":[["1995",11]]}}}],"schema":"https://github.com/citation-style-language/schema/raw/master/csl-citation.json"} </w:instrText>
      </w:r>
      <w:r w:rsidRPr="005E6672">
        <w:rPr>
          <w:rFonts w:eastAsia="Garamond" w:cs="Times New Roman"/>
          <w:szCs w:val="24"/>
        </w:rPr>
        <w:fldChar w:fldCharType="separate"/>
      </w:r>
      <w:r w:rsidRPr="005E6672">
        <w:rPr>
          <w:rFonts w:eastAsia="Garamond" w:cs="Times New Roman"/>
          <w:noProof/>
          <w:szCs w:val="24"/>
        </w:rPr>
        <w:t>(4)</w:t>
      </w:r>
      <w:r w:rsidRPr="005E6672">
        <w:rPr>
          <w:rFonts w:eastAsia="Garamond" w:cs="Times New Roman"/>
          <w:szCs w:val="24"/>
        </w:rPr>
        <w:fldChar w:fldCharType="end"/>
      </w:r>
    </w:p>
    <w:p w14:paraId="0B1CA55C" w14:textId="395052F3" w:rsidR="0012589E" w:rsidRPr="005E6672" w:rsidRDefault="0012589E" w:rsidP="00DB2E62">
      <w:pPr>
        <w:jc w:val="both"/>
        <w:rPr>
          <w:rFonts w:eastAsia="Garamond" w:cs="Times New Roman"/>
          <w:szCs w:val="24"/>
          <w:highlight w:val="white"/>
        </w:rPr>
      </w:pPr>
      <w:r w:rsidRPr="005E6672">
        <w:rPr>
          <w:rFonts w:eastAsia="Garamond" w:cs="Times New Roman"/>
          <w:szCs w:val="24"/>
          <w:highlight w:val="white"/>
        </w:rPr>
        <w:t xml:space="preserve">This clinical scale measures the patient's </w:t>
      </w:r>
      <w:r w:rsidRPr="005E6672">
        <w:rPr>
          <w:rFonts w:eastAsia="Garamond" w:cs="Times New Roman"/>
          <w:szCs w:val="24"/>
        </w:rPr>
        <w:t>impulsiveness</w:t>
      </w:r>
      <w:r w:rsidRPr="005E6672">
        <w:rPr>
          <w:rFonts w:eastAsia="Garamond" w:cs="Times New Roman"/>
          <w:szCs w:val="24"/>
          <w:highlight w:val="white"/>
        </w:rPr>
        <w:t xml:space="preserve"> levels. It is made up of 30 items, which are scored on a Likert scale 1-4 (Rarely/Never = 1, Occasionally = 2, Often = 3, Almost Always/Always = 4). Scores range from 30 to 120. There are no standardized cut-off scores, but a score between 70 and 75 could indicate pathological traits of subclinical impulsivity, a score &gt; 75 could indicate an impulse control disorder and finally a range &gt; 70 is not clinically relevant. The 30 items refer to six first-order factors that include: Attention (BIS-11, A), Motor impulsiveness (BIS-11, Im), Self-control (BIS-11, Ac), Cognitive complexity (BIS-11, Cc), Perseverance (BIS-11, P) and Cognitive Instability (BIS-11, IC). </w:t>
      </w:r>
    </w:p>
    <w:p w14:paraId="65007131" w14:textId="77777777" w:rsidR="0012589E" w:rsidRPr="005E6672" w:rsidRDefault="0012589E" w:rsidP="0012589E">
      <w:pPr>
        <w:rPr>
          <w:rFonts w:eastAsia="Garamond" w:cs="Times New Roman"/>
          <w:szCs w:val="24"/>
          <w:highlight w:val="white"/>
        </w:rPr>
      </w:pPr>
    </w:p>
    <w:p w14:paraId="6501D7A6" w14:textId="52E5E1D2" w:rsidR="0012589E" w:rsidRPr="005E6672" w:rsidRDefault="0012589E" w:rsidP="0012589E">
      <w:pPr>
        <w:ind w:left="1080" w:hanging="360"/>
        <w:jc w:val="both"/>
        <w:rPr>
          <w:rFonts w:eastAsia="Garamond" w:cs="Times New Roman"/>
          <w:i/>
          <w:szCs w:val="24"/>
          <w:highlight w:val="white"/>
        </w:rPr>
      </w:pPr>
      <w:r w:rsidRPr="005E6672">
        <w:rPr>
          <w:rFonts w:eastAsia="Garamond" w:cs="Times New Roman"/>
          <w:i/>
          <w:szCs w:val="24"/>
        </w:rPr>
        <w:t>1.5. Binge Eating Scale</w:t>
      </w:r>
      <w:r w:rsidRPr="005E6672">
        <w:rPr>
          <w:rFonts w:eastAsia="Garamond" w:cs="Times New Roman"/>
          <w:i/>
          <w:szCs w:val="24"/>
          <w:highlight w:val="white"/>
        </w:rPr>
        <w:t xml:space="preserve"> </w:t>
      </w:r>
      <w:r w:rsidRPr="005E6672">
        <w:rPr>
          <w:rFonts w:eastAsia="Garamond" w:cs="Times New Roman"/>
          <w:szCs w:val="24"/>
          <w:highlight w:val="white"/>
        </w:rPr>
        <w:t xml:space="preserve">(BES) </w:t>
      </w:r>
      <w:r w:rsidRPr="005E6672">
        <w:rPr>
          <w:rFonts w:eastAsia="Garamond" w:cs="Times New Roman"/>
          <w:szCs w:val="24"/>
          <w:highlight w:val="white"/>
        </w:rPr>
        <w:fldChar w:fldCharType="begin"/>
      </w:r>
      <w:r w:rsidRPr="005E6672">
        <w:rPr>
          <w:rFonts w:eastAsia="Garamond" w:cs="Times New Roman"/>
          <w:szCs w:val="24"/>
          <w:highlight w:val="white"/>
        </w:rPr>
        <w:instrText xml:space="preserve"> ADDIN ZOTERO_ITEM CSL_CITATION {"citationID":"qmPLAEpB","properties":{"formattedCitation":"(5)","plainCitation":"(5)","noteIndex":0},"citationItems":[{"id":770,"uris":["http://zotero.org/users/10784008/items/NTNDR3PF"],"itemData":{"id":770,"type":"article-journal","container-title":"Addictive Behaviors","DOI":"10.1016/0306-4603(82)90024-7","ISSN":"03064603","issue":"1","journalAbbreviation":"Addictive Behaviors","language":"en","page":"47-55","source":"DOI.org (Crossref)","title":"The assessment of binge eating severity among obese persons","volume":"7","author":[{"family":"Gormally","given":"Jim"},{"family":"Black","given":"Sionag"},{"family":"Daston","given":"Sandy"},{"family":"Rardin","given":"David"}],"issued":{"date-parts":[["1982",1]]}}}],"schema":"https://github.com/citation-style-language/schema/raw/master/csl-citation.json"} </w:instrText>
      </w:r>
      <w:r w:rsidRPr="005E6672">
        <w:rPr>
          <w:rFonts w:eastAsia="Garamond" w:cs="Times New Roman"/>
          <w:szCs w:val="24"/>
          <w:highlight w:val="white"/>
        </w:rPr>
        <w:fldChar w:fldCharType="separate"/>
      </w:r>
      <w:r w:rsidRPr="005E6672">
        <w:rPr>
          <w:rFonts w:eastAsia="Garamond" w:cs="Times New Roman"/>
          <w:noProof/>
          <w:szCs w:val="24"/>
          <w:highlight w:val="white"/>
        </w:rPr>
        <w:t>(5)</w:t>
      </w:r>
      <w:r w:rsidRPr="005E6672">
        <w:rPr>
          <w:rFonts w:eastAsia="Garamond" w:cs="Times New Roman"/>
          <w:szCs w:val="24"/>
          <w:highlight w:val="white"/>
        </w:rPr>
        <w:fldChar w:fldCharType="end"/>
      </w:r>
    </w:p>
    <w:p w14:paraId="743EEE38" w14:textId="6823A98A" w:rsidR="00DB2E62" w:rsidRPr="005E6672" w:rsidRDefault="0012589E" w:rsidP="00DB2E62">
      <w:pPr>
        <w:jc w:val="both"/>
        <w:rPr>
          <w:rFonts w:eastAsia="Garamond" w:cs="Times New Roman"/>
          <w:szCs w:val="24"/>
          <w:highlight w:val="white"/>
        </w:rPr>
      </w:pPr>
      <w:r w:rsidRPr="005E6672">
        <w:rPr>
          <w:rFonts w:eastAsia="Garamond" w:cs="Times New Roman"/>
          <w:szCs w:val="24"/>
          <w:highlight w:val="white"/>
        </w:rPr>
        <w:t xml:space="preserve">This self-report 16-item questionnaire is aimed at assessing episodes of food dyscontrol (binge eating episodes) and the related emotional arousal. The score range is from 0 to 46. A score &lt; 17 indicates the absence of binge, a score between 18-26 means a moderate binge and a score &gt; 27 corresponds to the presence of binge eating. This clinical scale evaluates behavioral, </w:t>
      </w:r>
      <w:proofErr w:type="gramStart"/>
      <w:r w:rsidRPr="005E6672">
        <w:rPr>
          <w:rFonts w:eastAsia="Garamond" w:cs="Times New Roman"/>
          <w:szCs w:val="24"/>
          <w:highlight w:val="white"/>
        </w:rPr>
        <w:t>cognitive</w:t>
      </w:r>
      <w:proofErr w:type="gramEnd"/>
      <w:r w:rsidRPr="005E6672">
        <w:rPr>
          <w:rFonts w:eastAsia="Garamond" w:cs="Times New Roman"/>
          <w:szCs w:val="24"/>
          <w:highlight w:val="white"/>
        </w:rPr>
        <w:t xml:space="preserve"> and emotional variables linked to food dyscontrol, with a focus on guilt and shame.</w:t>
      </w:r>
    </w:p>
    <w:p w14:paraId="3B2C0CF8" w14:textId="77777777" w:rsidR="00DB2E62" w:rsidRPr="005E6672" w:rsidRDefault="00DB2E62" w:rsidP="00DB2E62">
      <w:pPr>
        <w:jc w:val="both"/>
        <w:rPr>
          <w:rFonts w:eastAsia="Garamond" w:cs="Times New Roman"/>
          <w:szCs w:val="24"/>
          <w:highlight w:val="white"/>
        </w:rPr>
      </w:pPr>
    </w:p>
    <w:p w14:paraId="7494E3E3" w14:textId="2BF34620" w:rsidR="0012589E" w:rsidRPr="005E6672" w:rsidRDefault="0012589E" w:rsidP="0012589E">
      <w:pPr>
        <w:ind w:left="1080" w:hanging="360"/>
        <w:jc w:val="both"/>
        <w:rPr>
          <w:rFonts w:eastAsia="Garamond" w:cs="Times New Roman"/>
          <w:i/>
          <w:szCs w:val="24"/>
          <w:highlight w:val="white"/>
        </w:rPr>
      </w:pPr>
      <w:r w:rsidRPr="005E6672">
        <w:rPr>
          <w:rFonts w:eastAsia="Garamond" w:cs="Times New Roman"/>
          <w:i/>
          <w:szCs w:val="24"/>
        </w:rPr>
        <w:t xml:space="preserve">1.6. </w:t>
      </w:r>
      <w:r w:rsidRPr="005E6672">
        <w:rPr>
          <w:rFonts w:eastAsia="Garamond" w:cs="Times New Roman"/>
          <w:i/>
          <w:szCs w:val="24"/>
          <w:highlight w:val="white"/>
        </w:rPr>
        <w:t xml:space="preserve">Experiences in Close Relationships Questionnaire - Revised </w:t>
      </w:r>
      <w:r w:rsidRPr="005E6672">
        <w:rPr>
          <w:rFonts w:eastAsia="Garamond" w:cs="Times New Roman"/>
          <w:szCs w:val="24"/>
          <w:highlight w:val="white"/>
        </w:rPr>
        <w:t xml:space="preserve">(ECR-R) </w:t>
      </w:r>
      <w:r w:rsidRPr="005E6672">
        <w:rPr>
          <w:rFonts w:eastAsia="Garamond" w:cs="Times New Roman"/>
          <w:szCs w:val="24"/>
          <w:highlight w:val="white"/>
        </w:rPr>
        <w:fldChar w:fldCharType="begin"/>
      </w:r>
      <w:r w:rsidRPr="005E6672">
        <w:rPr>
          <w:rFonts w:eastAsia="Garamond" w:cs="Times New Roman"/>
          <w:szCs w:val="24"/>
          <w:highlight w:val="white"/>
        </w:rPr>
        <w:instrText xml:space="preserve"> ADDIN ZOTERO_ITEM CSL_CITATION {"citationID":"Xra3OHiV","properties":{"formattedCitation":"(6)","plainCitation":"(6)","noteIndex":0},"citationItems":[{"id":771,"uris":["http://zotero.org/users/10784008/items/ANQ3EFDE"],"itemData":{"id":771,"type":"article-journal","container-title":"Journal of Personality and Social Psychology","DOI":"10.1037/0022-3514.78.2.350","ISSN":"1939-1315, 0022-3514","issue":"2","journalAbbreviation":"Journal of Personality and Social Psychology","language":"en","page":"350-365","source":"DOI.org (Crossref)","title":"An item response theory analysis of self-report measures of adult attachment.","volume":"78","author":[{"family":"Fraley","given":"R. Chris"},{"family":"Waller","given":"Niels G."},{"family":"Brennan","given":"Kelly A."}],"issued":{"date-parts":[["2000",2]]}}}],"schema":"https://github.com/citation-style-language/schema/raw/master/csl-citation.json"} </w:instrText>
      </w:r>
      <w:r w:rsidRPr="005E6672">
        <w:rPr>
          <w:rFonts w:eastAsia="Garamond" w:cs="Times New Roman"/>
          <w:szCs w:val="24"/>
          <w:highlight w:val="white"/>
        </w:rPr>
        <w:fldChar w:fldCharType="separate"/>
      </w:r>
      <w:r w:rsidRPr="005E6672">
        <w:rPr>
          <w:rFonts w:eastAsia="Garamond" w:cs="Times New Roman"/>
          <w:noProof/>
          <w:szCs w:val="24"/>
          <w:highlight w:val="white"/>
        </w:rPr>
        <w:t>(6)</w:t>
      </w:r>
      <w:r w:rsidRPr="005E6672">
        <w:rPr>
          <w:rFonts w:eastAsia="Garamond" w:cs="Times New Roman"/>
          <w:szCs w:val="24"/>
          <w:highlight w:val="white"/>
        </w:rPr>
        <w:fldChar w:fldCharType="end"/>
      </w:r>
    </w:p>
    <w:p w14:paraId="0EF7712E" w14:textId="77777777" w:rsidR="0012589E" w:rsidRPr="005E6672" w:rsidRDefault="0012589E" w:rsidP="00DB2E62">
      <w:pPr>
        <w:jc w:val="both"/>
        <w:rPr>
          <w:rFonts w:eastAsia="Garamond" w:cs="Times New Roman"/>
          <w:szCs w:val="24"/>
          <w:highlight w:val="white"/>
        </w:rPr>
      </w:pPr>
      <w:r w:rsidRPr="005E6672">
        <w:rPr>
          <w:rFonts w:eastAsia="Garamond" w:cs="Times New Roman"/>
          <w:szCs w:val="24"/>
          <w:highlight w:val="white"/>
        </w:rPr>
        <w:t xml:space="preserve">ECR-R is a 36-item self-report measure of adult attachment style, whose items are scored on a Likert scale 1-7 (Strongly disagree = 1-3, Neither disagree, nor agree = 4-6, Strongly agree = 7). It is made up of two subscales of attachment styles: Anxiety and Avoidance. The first 18 items belong to the </w:t>
      </w:r>
      <w:r w:rsidRPr="005E6672">
        <w:rPr>
          <w:rFonts w:eastAsia="Garamond" w:cs="Times New Roman"/>
          <w:szCs w:val="24"/>
          <w:highlight w:val="white"/>
        </w:rPr>
        <w:lastRenderedPageBreak/>
        <w:t xml:space="preserve">anxiety-related subscale, while items 19–36 to the avoidance-related one. To obtain a score for attachment-related anxiety, you </w:t>
      </w:r>
      <w:proofErr w:type="gramStart"/>
      <w:r w:rsidRPr="005E6672">
        <w:rPr>
          <w:rFonts w:eastAsia="Garamond" w:cs="Times New Roman"/>
          <w:szCs w:val="24"/>
          <w:highlight w:val="white"/>
        </w:rPr>
        <w:t>have to</w:t>
      </w:r>
      <w:proofErr w:type="gramEnd"/>
      <w:r w:rsidRPr="005E6672">
        <w:rPr>
          <w:rFonts w:eastAsia="Garamond" w:cs="Times New Roman"/>
          <w:szCs w:val="24"/>
          <w:highlight w:val="white"/>
        </w:rPr>
        <w:t xml:space="preserve"> average items from 1 to 18 and do the same for attachment-related avoidance with items from 19 to 36, taking into account the reversed items. The cut-offs of this scale depend on the age of the subject: </w:t>
      </w:r>
    </w:p>
    <w:p w14:paraId="45BDB2F9" w14:textId="77777777" w:rsidR="0012589E" w:rsidRPr="005E6672" w:rsidRDefault="0012589E" w:rsidP="0012589E">
      <w:pPr>
        <w:numPr>
          <w:ilvl w:val="0"/>
          <w:numId w:val="20"/>
        </w:numPr>
        <w:spacing w:before="0" w:after="0" w:line="276" w:lineRule="auto"/>
        <w:jc w:val="both"/>
        <w:rPr>
          <w:rFonts w:eastAsia="Garamond" w:cs="Times New Roman"/>
          <w:szCs w:val="24"/>
          <w:highlight w:val="white"/>
        </w:rPr>
      </w:pPr>
      <w:r w:rsidRPr="005E6672">
        <w:rPr>
          <w:rFonts w:eastAsia="Garamond" w:cs="Times New Roman"/>
          <w:szCs w:val="24"/>
          <w:highlight w:val="white"/>
        </w:rPr>
        <w:t>20 years old: Avoidance (2.90); Anxiety (3.67)</w:t>
      </w:r>
    </w:p>
    <w:p w14:paraId="1987DC51" w14:textId="77777777" w:rsidR="0012589E" w:rsidRPr="005E6672" w:rsidRDefault="0012589E" w:rsidP="0012589E">
      <w:pPr>
        <w:numPr>
          <w:ilvl w:val="0"/>
          <w:numId w:val="20"/>
        </w:numPr>
        <w:spacing w:before="0" w:after="0" w:line="276" w:lineRule="auto"/>
        <w:jc w:val="both"/>
        <w:rPr>
          <w:rFonts w:eastAsia="Garamond" w:cs="Times New Roman"/>
          <w:szCs w:val="24"/>
          <w:highlight w:val="white"/>
        </w:rPr>
      </w:pPr>
      <w:r w:rsidRPr="005E6672">
        <w:rPr>
          <w:rFonts w:eastAsia="Garamond" w:cs="Times New Roman"/>
          <w:szCs w:val="24"/>
          <w:highlight w:val="white"/>
        </w:rPr>
        <w:t>30 years old: Avoidance (2.97); Anxiety (3.56)</w:t>
      </w:r>
    </w:p>
    <w:p w14:paraId="0C1BCB72" w14:textId="77777777" w:rsidR="0012589E" w:rsidRPr="005E6672" w:rsidRDefault="0012589E" w:rsidP="0012589E">
      <w:pPr>
        <w:numPr>
          <w:ilvl w:val="0"/>
          <w:numId w:val="20"/>
        </w:numPr>
        <w:spacing w:before="0" w:after="0" w:line="276" w:lineRule="auto"/>
        <w:jc w:val="both"/>
        <w:rPr>
          <w:rFonts w:eastAsia="Garamond" w:cs="Times New Roman"/>
          <w:szCs w:val="24"/>
          <w:highlight w:val="white"/>
        </w:rPr>
      </w:pPr>
      <w:r w:rsidRPr="005E6672">
        <w:rPr>
          <w:rFonts w:eastAsia="Garamond" w:cs="Times New Roman"/>
          <w:szCs w:val="24"/>
          <w:highlight w:val="white"/>
        </w:rPr>
        <w:t>40 years old: Avoidance (3.04); Anxiety (3.45)</w:t>
      </w:r>
    </w:p>
    <w:p w14:paraId="21589AD9" w14:textId="77777777" w:rsidR="0012589E" w:rsidRPr="005E6672" w:rsidRDefault="0012589E" w:rsidP="0012589E">
      <w:pPr>
        <w:numPr>
          <w:ilvl w:val="0"/>
          <w:numId w:val="20"/>
        </w:numPr>
        <w:spacing w:before="0" w:after="0" w:line="276" w:lineRule="auto"/>
        <w:jc w:val="both"/>
        <w:rPr>
          <w:rFonts w:eastAsia="Garamond" w:cs="Times New Roman"/>
          <w:szCs w:val="24"/>
          <w:highlight w:val="white"/>
        </w:rPr>
      </w:pPr>
      <w:r w:rsidRPr="005E6672">
        <w:rPr>
          <w:rFonts w:eastAsia="Garamond" w:cs="Times New Roman"/>
          <w:szCs w:val="24"/>
          <w:highlight w:val="white"/>
        </w:rPr>
        <w:t>50 years old: Avoidance (3.11); Anxiety (3.34)</w:t>
      </w:r>
    </w:p>
    <w:p w14:paraId="335D393A" w14:textId="749AB103" w:rsidR="0012589E" w:rsidRPr="005E6672" w:rsidRDefault="0012589E" w:rsidP="00DB2E62">
      <w:pPr>
        <w:numPr>
          <w:ilvl w:val="0"/>
          <w:numId w:val="20"/>
        </w:numPr>
        <w:spacing w:before="0" w:after="0" w:line="276" w:lineRule="auto"/>
        <w:jc w:val="both"/>
        <w:rPr>
          <w:rFonts w:eastAsia="Garamond" w:cs="Times New Roman"/>
          <w:szCs w:val="24"/>
          <w:highlight w:val="white"/>
        </w:rPr>
      </w:pPr>
      <w:r w:rsidRPr="005E6672">
        <w:rPr>
          <w:rFonts w:eastAsia="Garamond" w:cs="Times New Roman"/>
          <w:szCs w:val="24"/>
          <w:highlight w:val="white"/>
        </w:rPr>
        <w:t>60 years old: Avoidance (3.18); Anxiety (3.23)</w:t>
      </w:r>
      <w:r w:rsidRPr="005E6672">
        <w:rPr>
          <w:rFonts w:eastAsia="Garamond" w:cs="Times New Roman"/>
          <w:szCs w:val="24"/>
        </w:rPr>
        <w:t xml:space="preserve"> </w:t>
      </w:r>
    </w:p>
    <w:p w14:paraId="46C73B14" w14:textId="77777777" w:rsidR="00DB2E62" w:rsidRPr="005E6672" w:rsidRDefault="00DB2E62" w:rsidP="00DB2E62">
      <w:pPr>
        <w:spacing w:before="0" w:after="0" w:line="276" w:lineRule="auto"/>
        <w:ind w:left="720"/>
        <w:jc w:val="both"/>
        <w:rPr>
          <w:rFonts w:eastAsia="Garamond" w:cs="Times New Roman"/>
          <w:szCs w:val="24"/>
          <w:highlight w:val="white"/>
        </w:rPr>
      </w:pPr>
    </w:p>
    <w:p w14:paraId="53BCD432" w14:textId="2ED6090D" w:rsidR="0012589E" w:rsidRPr="005E6672" w:rsidRDefault="0012589E" w:rsidP="0012589E">
      <w:pPr>
        <w:spacing w:line="275" w:lineRule="auto"/>
        <w:ind w:left="1080" w:hanging="360"/>
        <w:rPr>
          <w:rFonts w:eastAsia="Garamond" w:cs="Times New Roman"/>
          <w:i/>
          <w:szCs w:val="24"/>
        </w:rPr>
      </w:pPr>
      <w:r w:rsidRPr="005E6672">
        <w:rPr>
          <w:rFonts w:eastAsia="Garamond" w:cs="Times New Roman"/>
          <w:i/>
          <w:szCs w:val="24"/>
        </w:rPr>
        <w:t>1.7.</w:t>
      </w:r>
      <w:r w:rsidRPr="005E6672">
        <w:rPr>
          <w:rFonts w:eastAsia="Garamond" w:cs="Times New Roman"/>
          <w:szCs w:val="24"/>
        </w:rPr>
        <w:t xml:space="preserve">  </w:t>
      </w:r>
      <w:r w:rsidRPr="005E6672">
        <w:rPr>
          <w:rFonts w:eastAsia="Garamond" w:cs="Times New Roman"/>
          <w:i/>
          <w:szCs w:val="24"/>
        </w:rPr>
        <w:t>Body mass index</w:t>
      </w:r>
    </w:p>
    <w:p w14:paraId="4CB02B0B" w14:textId="643256B7" w:rsidR="00DB2E62" w:rsidRPr="005E6672" w:rsidRDefault="0012589E" w:rsidP="0012589E">
      <w:pPr>
        <w:spacing w:line="275" w:lineRule="auto"/>
        <w:jc w:val="both"/>
        <w:rPr>
          <w:rFonts w:eastAsia="Garamond" w:cs="Times New Roman"/>
          <w:szCs w:val="24"/>
        </w:rPr>
      </w:pPr>
      <w:r w:rsidRPr="005E6672">
        <w:rPr>
          <w:rFonts w:eastAsia="Garamond" w:cs="Times New Roman"/>
          <w:szCs w:val="24"/>
        </w:rPr>
        <w:t>Measures of height and weight were collected by a bariatric dietician, and body mass index (BMI) was calculated as weight [kg]/height</w:t>
      </w:r>
      <w:r w:rsidRPr="005E6672">
        <w:rPr>
          <w:rFonts w:eastAsia="Garamond" w:cs="Times New Roman"/>
          <w:szCs w:val="24"/>
          <w:vertAlign w:val="superscript"/>
        </w:rPr>
        <w:t>2</w:t>
      </w:r>
      <w:r w:rsidRPr="005E6672">
        <w:rPr>
          <w:rFonts w:eastAsia="Garamond" w:cs="Times New Roman"/>
          <w:szCs w:val="24"/>
        </w:rPr>
        <w:t xml:space="preserve"> [m</w:t>
      </w:r>
      <w:r w:rsidRPr="005E6672">
        <w:rPr>
          <w:rFonts w:eastAsia="Garamond" w:cs="Times New Roman"/>
          <w:szCs w:val="24"/>
          <w:vertAlign w:val="superscript"/>
        </w:rPr>
        <w:t>2</w:t>
      </w:r>
      <w:r w:rsidRPr="005E6672">
        <w:rPr>
          <w:rFonts w:eastAsia="Garamond" w:cs="Times New Roman"/>
          <w:szCs w:val="24"/>
        </w:rPr>
        <w:t>].</w:t>
      </w:r>
    </w:p>
    <w:p w14:paraId="0773B5AB" w14:textId="20D63182" w:rsidR="0012589E" w:rsidRPr="005E6672" w:rsidRDefault="0012589E" w:rsidP="0012589E">
      <w:pPr>
        <w:ind w:left="1080" w:hanging="360"/>
        <w:rPr>
          <w:rFonts w:eastAsia="Garamond" w:cs="Times New Roman"/>
          <w:i/>
          <w:szCs w:val="24"/>
        </w:rPr>
      </w:pPr>
      <w:r w:rsidRPr="005E6672">
        <w:rPr>
          <w:rFonts w:eastAsia="Garamond" w:cs="Times New Roman"/>
          <w:i/>
          <w:szCs w:val="24"/>
        </w:rPr>
        <w:t>1.8.</w:t>
      </w:r>
      <w:r w:rsidRPr="005E6672">
        <w:rPr>
          <w:rFonts w:eastAsia="Garamond" w:cs="Times New Roman"/>
          <w:szCs w:val="24"/>
        </w:rPr>
        <w:t xml:space="preserve">  </w:t>
      </w:r>
      <w:r w:rsidRPr="005E6672">
        <w:rPr>
          <w:rFonts w:eastAsia="Garamond" w:cs="Times New Roman"/>
          <w:i/>
          <w:szCs w:val="24"/>
        </w:rPr>
        <w:t xml:space="preserve">Eating behavioral styles </w:t>
      </w:r>
    </w:p>
    <w:p w14:paraId="7D0D2348" w14:textId="7A358C42" w:rsidR="0012589E" w:rsidRPr="005E6672" w:rsidRDefault="0012589E" w:rsidP="0012589E">
      <w:pPr>
        <w:spacing w:after="140" w:line="314" w:lineRule="auto"/>
        <w:jc w:val="both"/>
        <w:rPr>
          <w:rFonts w:eastAsia="Garamond" w:cs="Times New Roman"/>
          <w:szCs w:val="24"/>
        </w:rPr>
      </w:pPr>
      <w:r w:rsidRPr="005E6672">
        <w:rPr>
          <w:rFonts w:eastAsia="Garamond" w:cs="Times New Roman"/>
          <w:szCs w:val="24"/>
        </w:rPr>
        <w:t xml:space="preserve">Along with clinical scores, patients were thoroughly monitored during a multi-disciplinary consultation </w:t>
      </w:r>
      <w:proofErr w:type="gramStart"/>
      <w:r w:rsidRPr="005E6672">
        <w:rPr>
          <w:rFonts w:eastAsia="Garamond" w:cs="Times New Roman"/>
          <w:szCs w:val="24"/>
        </w:rPr>
        <w:t>in order to</w:t>
      </w:r>
      <w:proofErr w:type="gramEnd"/>
      <w:r w:rsidRPr="005E6672">
        <w:rPr>
          <w:rFonts w:eastAsia="Garamond" w:cs="Times New Roman"/>
          <w:szCs w:val="24"/>
        </w:rPr>
        <w:t xml:space="preserve"> determine surgery eligibility. At first, in brief, smoking, drinking, and eating habits were examined through a general food diary (breakfast, snack, lunch, dinner). Then, through a detailed clinical interview with specific questions for each eating style (</w:t>
      </w:r>
      <w:r w:rsidRPr="005E6672">
        <w:rPr>
          <w:rFonts w:eastAsia="Garamond" w:cs="Times New Roman"/>
          <w:b/>
          <w:szCs w:val="24"/>
        </w:rPr>
        <w:t>Supplementary Table 1</w:t>
      </w:r>
      <w:r w:rsidRPr="005E6672">
        <w:rPr>
          <w:rFonts w:eastAsia="Garamond" w:cs="Times New Roman"/>
          <w:szCs w:val="24"/>
        </w:rPr>
        <w:t xml:space="preserve">), a psychiatrist (PL) and psychotherapist (MS) clinically assessed and classified the eating behavior styles of each subject based on their symptoms and clinical history. The eating behavioral styles are defined as follows. Emotional eating commonly refers to abnormal eating in reaction to (predominantly) negative emotions (e.g. stress, anger, fear, boredom, </w:t>
      </w:r>
      <w:proofErr w:type="gramStart"/>
      <w:r w:rsidRPr="005E6672">
        <w:rPr>
          <w:rFonts w:eastAsia="Garamond" w:cs="Times New Roman"/>
          <w:szCs w:val="24"/>
        </w:rPr>
        <w:t>sadness</w:t>
      </w:r>
      <w:proofErr w:type="gramEnd"/>
      <w:r w:rsidRPr="005E6672">
        <w:rPr>
          <w:rFonts w:eastAsia="Garamond" w:cs="Times New Roman"/>
          <w:szCs w:val="24"/>
        </w:rPr>
        <w:t xml:space="preserve"> and loneliness). It is a maladaptive way of coping and is thought to represent more extensive problems with emotional regulation, which may be themselves features and risk factors for severe psychiatric disorders. Emotional eating is one of the most frequent maladaptive eating behaviors in bariatric patients and one of the major causes of weight regain after surgery, since emotional regulation problems usually remain unaltered over time and associate with binge eating </w:t>
      </w:r>
      <w:r w:rsidRPr="005E6672">
        <w:rPr>
          <w:rFonts w:eastAsia="Garamond" w:cs="Times New Roman"/>
          <w:szCs w:val="24"/>
        </w:rPr>
        <w:fldChar w:fldCharType="begin"/>
      </w:r>
      <w:r w:rsidRPr="005E6672">
        <w:rPr>
          <w:rFonts w:eastAsia="Garamond" w:cs="Times New Roman"/>
          <w:szCs w:val="24"/>
        </w:rPr>
        <w:instrText xml:space="preserve"> ADDIN ZOTERO_ITEM CSL_CITATION {"citationID":"eShyBfeL","properties":{"formattedCitation":"(7)","plainCitation":"(7)","noteIndex":0},"citationItems":[{"id":764,"uris":["http://zotero.org/users/10784008/items/M8WTLPXH"],"itemData":{"id":764,"type":"article-journal","container-title":"Appetite","DOI":"10.1016/j.appet.2009.07.008","ISSN":"01956663","issue":"3","journalAbbreviation":"Appetite","language":"en","page":"418-421","source":"DOI.org (Crossref)","title":"Correlations between binge eating and emotional eating in a sample of overweight subjects","volume":"53","author":[{"family":"Ricca","given":"Valdo"},{"family":"Castellini","given":"Giovanni"},{"family":"Lo Sauro","given":"Carolina"},{"family":"Ravaldi","given":"Claudia"},{"family":"Lapi","given":"Francesco"},{"family":"Mannucci","given":"Edoardo"},{"family":"Rotella","given":"Carlo Maria"},{"family":"Faravelli","given":"Carlo"}],"issued":{"date-parts":[["2009",12]]}}}],"schema":"https://github.com/citation-style-language/schema/raw/master/csl-citation.json"} </w:instrText>
      </w:r>
      <w:r w:rsidRPr="005E6672">
        <w:rPr>
          <w:rFonts w:eastAsia="Garamond" w:cs="Times New Roman"/>
          <w:szCs w:val="24"/>
        </w:rPr>
        <w:fldChar w:fldCharType="separate"/>
      </w:r>
      <w:r w:rsidRPr="005E6672">
        <w:rPr>
          <w:rFonts w:eastAsia="Garamond" w:cs="Times New Roman"/>
          <w:noProof/>
          <w:szCs w:val="24"/>
        </w:rPr>
        <w:t>(7)</w:t>
      </w:r>
      <w:r w:rsidRPr="005E6672">
        <w:rPr>
          <w:rFonts w:eastAsia="Garamond" w:cs="Times New Roman"/>
          <w:szCs w:val="24"/>
        </w:rPr>
        <w:fldChar w:fldCharType="end"/>
      </w:r>
      <w:r w:rsidRPr="005E6672">
        <w:rPr>
          <w:rFonts w:eastAsia="Garamond" w:cs="Times New Roman"/>
          <w:szCs w:val="24"/>
        </w:rPr>
        <w:t>. Binge eating is an uncontrolled intake of food, resulting from a sudden unavoidable need, with the impossibility of stopping, often with ingestion of both sweet and savory foods, up to a sensation of extreme gastric fullness. It is characterized by the presence of high levels of impulsiveness. Qualitative (or external) eating refers to abnormal eating in response to qualitative aspects of the food, e.g. the smell, taste, or appearance of food. Gorging refers to the ingestion of a large amount of food, usually coinciding with the main meals, while snacking defines the ingestion of quantities of food mainly between meals.</w:t>
      </w:r>
    </w:p>
    <w:p w14:paraId="7352C1C0" w14:textId="77777777" w:rsidR="00DB2E62" w:rsidRPr="005E6672" w:rsidRDefault="00DB2E62" w:rsidP="0012589E">
      <w:pPr>
        <w:spacing w:after="140" w:line="314" w:lineRule="auto"/>
        <w:jc w:val="both"/>
        <w:rPr>
          <w:rFonts w:eastAsia="Garamond" w:cs="Times New Roman"/>
          <w:szCs w:val="24"/>
        </w:rPr>
      </w:pPr>
    </w:p>
    <w:p w14:paraId="1DB1E7DE" w14:textId="77777777" w:rsidR="0012589E" w:rsidRPr="005E6672" w:rsidRDefault="0012589E" w:rsidP="0012589E">
      <w:pPr>
        <w:spacing w:after="140" w:line="314" w:lineRule="auto"/>
        <w:jc w:val="both"/>
        <w:rPr>
          <w:rFonts w:eastAsia="Garamond" w:cs="Times New Roman"/>
          <w:szCs w:val="24"/>
        </w:rPr>
      </w:pPr>
    </w:p>
    <w:p w14:paraId="765EC0B8" w14:textId="7607A45D" w:rsidR="0012589E" w:rsidRPr="005E6672" w:rsidRDefault="0012589E" w:rsidP="0012589E">
      <w:pPr>
        <w:ind w:left="1080" w:hanging="360"/>
        <w:rPr>
          <w:rFonts w:eastAsia="Garamond" w:cs="Times New Roman"/>
          <w:b/>
          <w:szCs w:val="24"/>
        </w:rPr>
      </w:pPr>
      <w:r w:rsidRPr="005E6672">
        <w:rPr>
          <w:rFonts w:eastAsia="Garamond" w:cs="Times New Roman"/>
          <w:b/>
          <w:szCs w:val="24"/>
        </w:rPr>
        <w:lastRenderedPageBreak/>
        <w:t>2.</w:t>
      </w:r>
      <w:r w:rsidRPr="005E6672">
        <w:rPr>
          <w:rFonts w:eastAsia="Garamond" w:cs="Times New Roman"/>
          <w:szCs w:val="24"/>
        </w:rPr>
        <w:t xml:space="preserve">     </w:t>
      </w:r>
      <w:r w:rsidRPr="005E6672">
        <w:rPr>
          <w:rFonts w:eastAsia="Garamond" w:cs="Times New Roman"/>
          <w:b/>
          <w:szCs w:val="24"/>
        </w:rPr>
        <w:t xml:space="preserve">SICOb criteria </w:t>
      </w:r>
    </w:p>
    <w:p w14:paraId="2C145226" w14:textId="77777777" w:rsidR="0012589E" w:rsidRPr="005E6672" w:rsidRDefault="0012589E" w:rsidP="0012589E">
      <w:pPr>
        <w:spacing w:line="275" w:lineRule="auto"/>
        <w:rPr>
          <w:rFonts w:eastAsia="Garamond" w:cs="Times New Roman"/>
          <w:szCs w:val="24"/>
        </w:rPr>
      </w:pPr>
      <w:r w:rsidRPr="005E6672">
        <w:rPr>
          <w:rFonts w:eastAsia="Garamond" w:cs="Times New Roman"/>
          <w:szCs w:val="24"/>
        </w:rPr>
        <w:t>According to the SICOb (the Italian Society of Surgery for Obesity and Metabolic Diseases), bariatric surgery is indicated in patients with:</w:t>
      </w:r>
    </w:p>
    <w:p w14:paraId="22A046A9" w14:textId="77777777" w:rsidR="0012589E" w:rsidRPr="005E6672" w:rsidRDefault="0012589E" w:rsidP="0012589E">
      <w:pPr>
        <w:spacing w:line="275" w:lineRule="auto"/>
        <w:ind w:left="360"/>
        <w:rPr>
          <w:rFonts w:eastAsia="Garamond" w:cs="Times New Roman"/>
          <w:szCs w:val="24"/>
        </w:rPr>
      </w:pPr>
      <w:r w:rsidRPr="005E6672">
        <w:rPr>
          <w:rFonts w:eastAsia="Garamond" w:cs="Times New Roman"/>
          <w:szCs w:val="24"/>
        </w:rPr>
        <w:t xml:space="preserve">• BMI&gt; 40 kg / m2, in the absence of any other </w:t>
      </w:r>
      <w:proofErr w:type="gramStart"/>
      <w:r w:rsidRPr="005E6672">
        <w:rPr>
          <w:rFonts w:eastAsia="Garamond" w:cs="Times New Roman"/>
          <w:szCs w:val="24"/>
        </w:rPr>
        <w:t>comorbidities;</w:t>
      </w:r>
      <w:proofErr w:type="gramEnd"/>
    </w:p>
    <w:p w14:paraId="05982759" w14:textId="786DCAE4" w:rsidR="0012589E" w:rsidRPr="005E6672" w:rsidRDefault="0012589E" w:rsidP="00DB2E62">
      <w:pPr>
        <w:spacing w:line="275" w:lineRule="auto"/>
        <w:ind w:left="360"/>
        <w:rPr>
          <w:rFonts w:eastAsia="Garamond" w:cs="Times New Roman"/>
          <w:szCs w:val="24"/>
        </w:rPr>
      </w:pPr>
      <w:r w:rsidRPr="005E6672">
        <w:rPr>
          <w:rFonts w:eastAsia="Garamond" w:cs="Times New Roman"/>
          <w:szCs w:val="24"/>
        </w:rPr>
        <w:t>• BMI&gt; 35 kg / m2, in the presence of comorbidities among those classically considered</w:t>
      </w:r>
      <w:r w:rsidR="00DB2E62" w:rsidRPr="005E6672">
        <w:rPr>
          <w:rFonts w:eastAsia="Garamond" w:cs="Times New Roman"/>
          <w:szCs w:val="24"/>
        </w:rPr>
        <w:t xml:space="preserve"> </w:t>
      </w:r>
      <w:r w:rsidRPr="005E6672">
        <w:rPr>
          <w:rFonts w:eastAsia="Garamond" w:cs="Times New Roman"/>
          <w:szCs w:val="24"/>
        </w:rPr>
        <w:t xml:space="preserve">rates as associated with obesity, including type 2 diabetes mellitus (T2DM) resistant to medical treatment. </w:t>
      </w:r>
    </w:p>
    <w:p w14:paraId="24388F5D" w14:textId="4D190152" w:rsidR="0012589E" w:rsidRPr="005E6672" w:rsidRDefault="0012589E" w:rsidP="0012589E">
      <w:pPr>
        <w:rPr>
          <w:rFonts w:eastAsia="Garamond" w:cs="Times New Roman"/>
          <w:b/>
          <w:szCs w:val="24"/>
        </w:rPr>
      </w:pPr>
      <w:r w:rsidRPr="005E6672">
        <w:rPr>
          <w:rFonts w:eastAsia="Garamond" w:cs="Times New Roman"/>
          <w:b/>
          <w:szCs w:val="24"/>
        </w:rPr>
        <w:t>SUPPLEMENTARY FIGURES</w:t>
      </w:r>
    </w:p>
    <w:p w14:paraId="28E0A6AC" w14:textId="77777777" w:rsidR="0012589E" w:rsidRPr="005E6672" w:rsidRDefault="0012589E" w:rsidP="0012589E">
      <w:pPr>
        <w:rPr>
          <w:rFonts w:eastAsia="Garamond" w:cs="Times New Roman"/>
          <w:szCs w:val="24"/>
        </w:rPr>
      </w:pPr>
      <w:r w:rsidRPr="005E6672">
        <w:rPr>
          <w:rFonts w:eastAsia="Garamond" w:cs="Times New Roman"/>
          <w:noProof/>
          <w:szCs w:val="24"/>
        </w:rPr>
        <w:drawing>
          <wp:inline distT="114300" distB="114300" distL="114300" distR="114300" wp14:anchorId="4B66E422" wp14:editId="454ABCAD">
            <wp:extent cx="5731200" cy="1955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1955800"/>
                    </a:xfrm>
                    <a:prstGeom prst="rect">
                      <a:avLst/>
                    </a:prstGeom>
                    <a:ln/>
                  </pic:spPr>
                </pic:pic>
              </a:graphicData>
            </a:graphic>
          </wp:inline>
        </w:drawing>
      </w:r>
    </w:p>
    <w:p w14:paraId="4D66DDB0" w14:textId="77777777" w:rsidR="0012589E" w:rsidRPr="005E6672" w:rsidRDefault="0012589E" w:rsidP="0012589E">
      <w:pPr>
        <w:rPr>
          <w:rFonts w:eastAsia="Garamond" w:cs="Times New Roman"/>
          <w:szCs w:val="24"/>
        </w:rPr>
      </w:pPr>
    </w:p>
    <w:p w14:paraId="7E539488" w14:textId="77777777" w:rsidR="0012589E" w:rsidRPr="005E6672" w:rsidRDefault="0012589E" w:rsidP="0012589E">
      <w:pPr>
        <w:rPr>
          <w:rFonts w:eastAsia="Garamond" w:cs="Times New Roman"/>
          <w:b/>
          <w:szCs w:val="24"/>
        </w:rPr>
      </w:pPr>
      <w:r w:rsidRPr="005E6672">
        <w:rPr>
          <w:rFonts w:eastAsia="Garamond" w:cs="Times New Roman"/>
          <w:b/>
          <w:szCs w:val="24"/>
        </w:rPr>
        <w:t xml:space="preserve">Supplementary Figure 1. Correlation matrix among all the clinical variables. </w:t>
      </w:r>
    </w:p>
    <w:p w14:paraId="67761F50" w14:textId="77777777" w:rsidR="0012589E" w:rsidRPr="005E6672" w:rsidRDefault="0012589E" w:rsidP="0012589E">
      <w:pPr>
        <w:rPr>
          <w:rFonts w:eastAsia="Garamond" w:cs="Times New Roman"/>
          <w:b/>
          <w:szCs w:val="24"/>
        </w:rPr>
      </w:pPr>
    </w:p>
    <w:p w14:paraId="399C2E48" w14:textId="77777777" w:rsidR="0012589E" w:rsidRPr="005E6672" w:rsidRDefault="0012589E" w:rsidP="0012589E">
      <w:pPr>
        <w:rPr>
          <w:rFonts w:eastAsia="Garamond" w:cs="Times New Roman"/>
          <w:b/>
          <w:szCs w:val="24"/>
        </w:rPr>
      </w:pPr>
    </w:p>
    <w:p w14:paraId="37A8616A" w14:textId="77777777" w:rsidR="0012589E" w:rsidRPr="005E6672" w:rsidRDefault="0012589E" w:rsidP="0012589E">
      <w:pPr>
        <w:rPr>
          <w:rFonts w:eastAsia="Garamond" w:cs="Times New Roman"/>
          <w:b/>
          <w:szCs w:val="24"/>
        </w:rPr>
      </w:pPr>
      <w:r w:rsidRPr="005E6672">
        <w:rPr>
          <w:rFonts w:eastAsia="Garamond" w:cs="Times New Roman"/>
          <w:b/>
          <w:noProof/>
          <w:szCs w:val="24"/>
        </w:rPr>
        <w:lastRenderedPageBreak/>
        <w:drawing>
          <wp:inline distT="114300" distB="114300" distL="114300" distR="114300" wp14:anchorId="5F3507E5" wp14:editId="107CCE3C">
            <wp:extent cx="5731200" cy="52832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731200" cy="5283200"/>
                    </a:xfrm>
                    <a:prstGeom prst="rect">
                      <a:avLst/>
                    </a:prstGeom>
                    <a:ln/>
                  </pic:spPr>
                </pic:pic>
              </a:graphicData>
            </a:graphic>
          </wp:inline>
        </w:drawing>
      </w:r>
    </w:p>
    <w:p w14:paraId="51ADF081" w14:textId="77777777" w:rsidR="0012589E" w:rsidRPr="005E6672" w:rsidRDefault="0012589E" w:rsidP="0012589E">
      <w:pPr>
        <w:jc w:val="both"/>
        <w:rPr>
          <w:rFonts w:eastAsia="Garamond" w:cs="Times New Roman"/>
          <w:szCs w:val="24"/>
        </w:rPr>
      </w:pPr>
      <w:r w:rsidRPr="005E6672">
        <w:rPr>
          <w:rFonts w:eastAsia="Garamond" w:cs="Times New Roman"/>
          <w:b/>
          <w:szCs w:val="24"/>
        </w:rPr>
        <w:t xml:space="preserve">Supplementary Figure 2. Accuracy of the edge-weights. </w:t>
      </w:r>
      <w:r w:rsidRPr="005E6672">
        <w:rPr>
          <w:rFonts w:eastAsia="Garamond" w:cs="Times New Roman"/>
          <w:szCs w:val="24"/>
        </w:rPr>
        <w:t xml:space="preserve">Bootstrapped confidence intervals of estimated edge-weights for the estimated network of ED-specific scales (BES), psychiatric scales (HAM-D and HAM-A) and psychological and personality scales (BIS-11, ECR and DERS) in our sample of </w:t>
      </w:r>
      <w:proofErr w:type="gramStart"/>
      <w:r w:rsidRPr="005E6672">
        <w:rPr>
          <w:rFonts w:eastAsia="Garamond" w:cs="Times New Roman"/>
          <w:szCs w:val="24"/>
        </w:rPr>
        <w:t>patients</w:t>
      </w:r>
      <w:proofErr w:type="gramEnd"/>
      <w:r w:rsidRPr="005E6672">
        <w:rPr>
          <w:rFonts w:eastAsia="Garamond" w:cs="Times New Roman"/>
          <w:szCs w:val="24"/>
        </w:rPr>
        <w:t xml:space="preserve"> candidate to bariatric surgery. The horizontal area within the plot represents the 95% quartile range of the parameter values across 2500 bootstraps. The red dots indicate the sample values for the analyzed data, while the black dots indicate the bootstrap mean values. The sample values lie within the bootstrapped confidence intervals and the bootstrap mean values are generally well-aligned with the sample values, thus indicating accurate estimations. Of note, the bootstrapped confidence intervals are relatively wide, thus some caution is recommended especially when interpreting the presence and strength of weaker edges. </w:t>
      </w:r>
    </w:p>
    <w:p w14:paraId="18F06C44" w14:textId="77777777" w:rsidR="0012589E" w:rsidRPr="005E6672" w:rsidRDefault="0012589E" w:rsidP="0012589E">
      <w:pPr>
        <w:rPr>
          <w:rFonts w:eastAsia="Garamond" w:cs="Times New Roman"/>
          <w:b/>
          <w:szCs w:val="24"/>
        </w:rPr>
      </w:pPr>
    </w:p>
    <w:p w14:paraId="5A7639A7" w14:textId="77777777" w:rsidR="0012589E" w:rsidRPr="005E6672" w:rsidRDefault="0012589E" w:rsidP="0012589E">
      <w:pPr>
        <w:rPr>
          <w:rFonts w:eastAsia="Garamond" w:cs="Times New Roman"/>
          <w:b/>
          <w:szCs w:val="24"/>
        </w:rPr>
      </w:pPr>
    </w:p>
    <w:p w14:paraId="048EAA6A" w14:textId="77777777" w:rsidR="0012589E" w:rsidRPr="005E6672" w:rsidRDefault="0012589E" w:rsidP="0012589E">
      <w:pPr>
        <w:rPr>
          <w:rFonts w:eastAsia="Garamond" w:cs="Times New Roman"/>
          <w:b/>
          <w:szCs w:val="24"/>
        </w:rPr>
      </w:pPr>
    </w:p>
    <w:p w14:paraId="702C69D0" w14:textId="77777777" w:rsidR="0012589E" w:rsidRPr="005E6672" w:rsidRDefault="0012589E" w:rsidP="0012589E">
      <w:pPr>
        <w:rPr>
          <w:rFonts w:eastAsia="Garamond" w:cs="Times New Roman"/>
          <w:b/>
          <w:szCs w:val="24"/>
        </w:rPr>
      </w:pPr>
    </w:p>
    <w:p w14:paraId="72E45170" w14:textId="77777777" w:rsidR="0012589E" w:rsidRPr="005E6672" w:rsidRDefault="0012589E" w:rsidP="0012589E">
      <w:pPr>
        <w:rPr>
          <w:rFonts w:eastAsia="Garamond" w:cs="Times New Roman"/>
          <w:b/>
          <w:szCs w:val="24"/>
        </w:rPr>
      </w:pPr>
      <w:r w:rsidRPr="005E6672">
        <w:rPr>
          <w:rFonts w:eastAsia="Garamond" w:cs="Times New Roman"/>
          <w:b/>
          <w:noProof/>
          <w:szCs w:val="24"/>
        </w:rPr>
        <w:lastRenderedPageBreak/>
        <w:drawing>
          <wp:inline distT="114300" distB="114300" distL="114300" distR="114300" wp14:anchorId="1F0098CF" wp14:editId="74F2FBD6">
            <wp:extent cx="5731200" cy="41148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731200" cy="4114800"/>
                    </a:xfrm>
                    <a:prstGeom prst="rect">
                      <a:avLst/>
                    </a:prstGeom>
                    <a:ln/>
                  </pic:spPr>
                </pic:pic>
              </a:graphicData>
            </a:graphic>
          </wp:inline>
        </w:drawing>
      </w:r>
    </w:p>
    <w:p w14:paraId="3C151FB6" w14:textId="77777777" w:rsidR="0012589E" w:rsidRPr="005E6672" w:rsidRDefault="0012589E" w:rsidP="0012589E">
      <w:pPr>
        <w:jc w:val="both"/>
        <w:rPr>
          <w:rFonts w:eastAsia="Garamond" w:cs="Times New Roman"/>
          <w:szCs w:val="24"/>
        </w:rPr>
      </w:pPr>
      <w:r w:rsidRPr="005E6672">
        <w:rPr>
          <w:rFonts w:eastAsia="Garamond" w:cs="Times New Roman"/>
          <w:b/>
          <w:szCs w:val="24"/>
        </w:rPr>
        <w:t>Supplementary Figure 3.</w:t>
      </w:r>
      <w:r w:rsidRPr="005E6672">
        <w:rPr>
          <w:rFonts w:eastAsia="Garamond" w:cs="Times New Roman"/>
          <w:szCs w:val="24"/>
        </w:rPr>
        <w:t xml:space="preserve"> Average correlations between centrality indices (strength and betweenness) of networks sampled when dropping different proportions of the data, based on 2500 iterations. Lines indicate the means and areas indicate the 95% confidence intervals. Central stability coefficient (maximum drop proportions to retain correlation of 0.7 in at least 95% of the sample) was 0.365 for strength and 0 for betweenness (networks with reliable centrality should have a stability coefficient greater or equal to 0.25, ideally higher than 0.5 for centrality estimates).</w:t>
      </w:r>
    </w:p>
    <w:p w14:paraId="116E63DC" w14:textId="77777777" w:rsidR="0012589E" w:rsidRPr="005E6672" w:rsidRDefault="0012589E" w:rsidP="0012589E">
      <w:pPr>
        <w:spacing w:after="160" w:line="256" w:lineRule="auto"/>
        <w:rPr>
          <w:rFonts w:eastAsia="Garamond" w:cs="Times New Roman"/>
          <w:szCs w:val="24"/>
        </w:rPr>
      </w:pPr>
    </w:p>
    <w:p w14:paraId="52F9A11F" w14:textId="77777777" w:rsidR="0012589E" w:rsidRPr="005E6672" w:rsidRDefault="0012589E" w:rsidP="0012589E">
      <w:pPr>
        <w:spacing w:after="160" w:line="256" w:lineRule="auto"/>
        <w:rPr>
          <w:rFonts w:eastAsia="Garamond" w:cs="Times New Roman"/>
          <w:b/>
          <w:szCs w:val="24"/>
        </w:rPr>
      </w:pPr>
      <w:r w:rsidRPr="005E6672">
        <w:rPr>
          <w:rFonts w:eastAsia="Garamond" w:cs="Times New Roman"/>
          <w:b/>
          <w:szCs w:val="24"/>
        </w:rPr>
        <w:t xml:space="preserve">Networks showing the shortest paths between the BES and each of the following: </w:t>
      </w:r>
    </w:p>
    <w:p w14:paraId="4DA716ED" w14:textId="77777777" w:rsidR="0012589E" w:rsidRPr="005E6672" w:rsidRDefault="0012589E" w:rsidP="0012589E">
      <w:pPr>
        <w:spacing w:after="160" w:line="256" w:lineRule="auto"/>
        <w:rPr>
          <w:rFonts w:eastAsia="Garamond" w:cs="Times New Roman"/>
          <w:i/>
          <w:szCs w:val="24"/>
        </w:rPr>
      </w:pPr>
      <w:r w:rsidRPr="005E6672">
        <w:rPr>
          <w:rFonts w:eastAsia="Garamond" w:cs="Times New Roman"/>
          <w:i/>
          <w:szCs w:val="24"/>
        </w:rPr>
        <w:t>1. BIS-11</w:t>
      </w:r>
    </w:p>
    <w:p w14:paraId="1E2754D2"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lastRenderedPageBreak/>
        <w:t xml:space="preserve"> </w:t>
      </w:r>
      <w:r w:rsidRPr="005E6672">
        <w:rPr>
          <w:rFonts w:eastAsia="Garamond" w:cs="Times New Roman"/>
          <w:noProof/>
          <w:szCs w:val="24"/>
        </w:rPr>
        <w:drawing>
          <wp:inline distT="114300" distB="114300" distL="114300" distR="114300" wp14:anchorId="28B43B40" wp14:editId="2551DF7E">
            <wp:extent cx="5731200" cy="4673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731200" cy="4673600"/>
                    </a:xfrm>
                    <a:prstGeom prst="rect">
                      <a:avLst/>
                    </a:prstGeom>
                    <a:ln/>
                  </pic:spPr>
                </pic:pic>
              </a:graphicData>
            </a:graphic>
          </wp:inline>
        </w:drawing>
      </w:r>
    </w:p>
    <w:p w14:paraId="65EDC425" w14:textId="77777777" w:rsidR="0012589E" w:rsidRPr="005E6672" w:rsidRDefault="0012589E" w:rsidP="0012589E">
      <w:pPr>
        <w:rPr>
          <w:rFonts w:eastAsia="Garamond" w:cs="Times New Roman"/>
          <w:szCs w:val="24"/>
        </w:rPr>
      </w:pPr>
      <w:r w:rsidRPr="005E6672">
        <w:rPr>
          <w:rFonts w:eastAsia="Garamond" w:cs="Times New Roman"/>
          <w:b/>
          <w:szCs w:val="24"/>
        </w:rPr>
        <w:t>Supplementary Figure 4.  shortest paths between the BES and BIS-11</w:t>
      </w:r>
    </w:p>
    <w:p w14:paraId="6D8AA0B2"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7A43C406" w14:textId="77777777" w:rsidR="0012589E" w:rsidRPr="005E6672" w:rsidRDefault="0012589E" w:rsidP="0012589E">
      <w:pPr>
        <w:spacing w:after="160" w:line="256" w:lineRule="auto"/>
        <w:rPr>
          <w:rFonts w:eastAsia="Garamond" w:cs="Times New Roman"/>
          <w:i/>
          <w:szCs w:val="24"/>
        </w:rPr>
      </w:pPr>
      <w:r w:rsidRPr="005E6672">
        <w:rPr>
          <w:rFonts w:eastAsia="Garamond" w:cs="Times New Roman"/>
          <w:i/>
          <w:szCs w:val="24"/>
        </w:rPr>
        <w:t>2. Attachment</w:t>
      </w:r>
    </w:p>
    <w:p w14:paraId="14C401A9" w14:textId="77777777" w:rsidR="0012589E" w:rsidRPr="005E6672" w:rsidRDefault="0012589E" w:rsidP="0012589E">
      <w:pPr>
        <w:spacing w:after="160" w:line="256" w:lineRule="auto"/>
        <w:rPr>
          <w:rFonts w:eastAsia="Garamond" w:cs="Times New Roman"/>
          <w:szCs w:val="24"/>
        </w:rPr>
      </w:pPr>
      <w:r w:rsidRPr="005E6672">
        <w:rPr>
          <w:rFonts w:eastAsia="Garamond" w:cs="Times New Roman"/>
          <w:noProof/>
          <w:szCs w:val="24"/>
        </w:rPr>
        <w:lastRenderedPageBreak/>
        <w:drawing>
          <wp:inline distT="114300" distB="114300" distL="114300" distR="114300" wp14:anchorId="50F7A510" wp14:editId="47842ACF">
            <wp:extent cx="5731200" cy="46736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1200" cy="4673600"/>
                    </a:xfrm>
                    <a:prstGeom prst="rect">
                      <a:avLst/>
                    </a:prstGeom>
                    <a:ln/>
                  </pic:spPr>
                </pic:pic>
              </a:graphicData>
            </a:graphic>
          </wp:inline>
        </w:drawing>
      </w:r>
    </w:p>
    <w:p w14:paraId="3E805E07"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r w:rsidRPr="005E6672">
        <w:rPr>
          <w:rFonts w:eastAsia="Garamond" w:cs="Times New Roman"/>
          <w:b/>
          <w:szCs w:val="24"/>
        </w:rPr>
        <w:t>Supplementary Figure 5.  shortest paths between the BES and ECR</w:t>
      </w:r>
    </w:p>
    <w:p w14:paraId="5DA3FDC5" w14:textId="77777777" w:rsidR="0012589E" w:rsidRPr="005E6672" w:rsidRDefault="0012589E" w:rsidP="0012589E">
      <w:pPr>
        <w:spacing w:after="160" w:line="256" w:lineRule="auto"/>
        <w:rPr>
          <w:rFonts w:eastAsia="Garamond" w:cs="Times New Roman"/>
          <w:szCs w:val="24"/>
        </w:rPr>
      </w:pPr>
    </w:p>
    <w:p w14:paraId="774B567D" w14:textId="77777777" w:rsidR="0012589E" w:rsidRPr="005E6672" w:rsidRDefault="0012589E" w:rsidP="0012589E">
      <w:pPr>
        <w:spacing w:after="160" w:line="256" w:lineRule="auto"/>
        <w:rPr>
          <w:rFonts w:eastAsia="Garamond" w:cs="Times New Roman"/>
          <w:i/>
          <w:szCs w:val="24"/>
        </w:rPr>
      </w:pPr>
      <w:r w:rsidRPr="005E6672">
        <w:rPr>
          <w:rFonts w:eastAsia="Garamond" w:cs="Times New Roman"/>
          <w:i/>
          <w:szCs w:val="24"/>
        </w:rPr>
        <w:t>3. DERS</w:t>
      </w:r>
    </w:p>
    <w:p w14:paraId="2041F724" w14:textId="77777777" w:rsidR="0012589E" w:rsidRPr="005E6672" w:rsidRDefault="0012589E" w:rsidP="0012589E">
      <w:pPr>
        <w:spacing w:after="160" w:line="256" w:lineRule="auto"/>
        <w:rPr>
          <w:rFonts w:eastAsia="Garamond" w:cs="Times New Roman"/>
          <w:szCs w:val="24"/>
        </w:rPr>
      </w:pPr>
      <w:r w:rsidRPr="005E6672">
        <w:rPr>
          <w:rFonts w:eastAsia="Garamond" w:cs="Times New Roman"/>
          <w:noProof/>
          <w:szCs w:val="24"/>
        </w:rPr>
        <w:lastRenderedPageBreak/>
        <w:drawing>
          <wp:inline distT="114300" distB="114300" distL="114300" distR="114300" wp14:anchorId="346B126E" wp14:editId="0AAEC787">
            <wp:extent cx="5731200" cy="467360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31200" cy="4673600"/>
                    </a:xfrm>
                    <a:prstGeom prst="rect">
                      <a:avLst/>
                    </a:prstGeom>
                    <a:ln/>
                  </pic:spPr>
                </pic:pic>
              </a:graphicData>
            </a:graphic>
          </wp:inline>
        </w:drawing>
      </w:r>
    </w:p>
    <w:p w14:paraId="1DB2F221"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2D9CECF1" w14:textId="4A47C75A" w:rsidR="0012589E" w:rsidRPr="005E6672" w:rsidRDefault="0012589E" w:rsidP="0012589E">
      <w:pPr>
        <w:rPr>
          <w:rFonts w:eastAsia="Garamond" w:cs="Times New Roman"/>
          <w:szCs w:val="24"/>
        </w:rPr>
      </w:pPr>
      <w:r w:rsidRPr="005E6672">
        <w:rPr>
          <w:rFonts w:eastAsia="Garamond" w:cs="Times New Roman"/>
          <w:b/>
          <w:szCs w:val="24"/>
        </w:rPr>
        <w:t>Supplementary Figure 6.  shortest paths between the BES and DERS</w:t>
      </w:r>
    </w:p>
    <w:p w14:paraId="3EB79579" w14:textId="77777777" w:rsidR="00DB2E62" w:rsidRPr="005E6672" w:rsidRDefault="00DB2E62" w:rsidP="0012589E">
      <w:pPr>
        <w:rPr>
          <w:rFonts w:eastAsia="Garamond" w:cs="Times New Roman"/>
          <w:szCs w:val="24"/>
        </w:rPr>
      </w:pPr>
    </w:p>
    <w:p w14:paraId="590B232F" w14:textId="6FD849E4" w:rsidR="0012589E" w:rsidRPr="005E6672" w:rsidRDefault="0012589E" w:rsidP="0012589E">
      <w:pPr>
        <w:rPr>
          <w:rFonts w:eastAsia="Garamond" w:cs="Times New Roman"/>
          <w:b/>
          <w:szCs w:val="24"/>
        </w:rPr>
      </w:pPr>
      <w:r w:rsidRPr="005E6672">
        <w:rPr>
          <w:rFonts w:eastAsia="Garamond" w:cs="Times New Roman"/>
          <w:b/>
          <w:szCs w:val="24"/>
        </w:rPr>
        <w:t>SUPPLEMENTARY TABLES</w:t>
      </w:r>
    </w:p>
    <w:p w14:paraId="1B51A069" w14:textId="77777777" w:rsidR="0012589E" w:rsidRPr="005E6672" w:rsidRDefault="0012589E" w:rsidP="0012589E">
      <w:pPr>
        <w:spacing w:after="140" w:line="314" w:lineRule="auto"/>
        <w:jc w:val="both"/>
        <w:rPr>
          <w:rFonts w:eastAsia="Garamond" w:cs="Times New Roman"/>
          <w:b/>
          <w:szCs w:val="24"/>
        </w:rPr>
      </w:pPr>
      <w:r w:rsidRPr="005E6672">
        <w:rPr>
          <w:rFonts w:eastAsia="Garamond" w:cs="Times New Roman"/>
          <w:b/>
          <w:szCs w:val="24"/>
        </w:rPr>
        <w:t xml:space="preserve">Supplementary Table 1. Assessment of eating behavioral styles.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0"/>
        <w:gridCol w:w="6825"/>
      </w:tblGrid>
      <w:tr w:rsidR="0012589E" w:rsidRPr="005E6672" w14:paraId="6054E356" w14:textId="77777777" w:rsidTr="00C526CC">
        <w:trPr>
          <w:trHeight w:val="590"/>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3A9EC" w14:textId="77777777" w:rsidR="0012589E" w:rsidRPr="005E6672" w:rsidRDefault="0012589E" w:rsidP="00C526CC">
            <w:pPr>
              <w:spacing w:after="140" w:line="314" w:lineRule="auto"/>
              <w:jc w:val="both"/>
              <w:rPr>
                <w:rFonts w:eastAsia="Garamond" w:cs="Times New Roman"/>
                <w:b/>
                <w:szCs w:val="24"/>
              </w:rPr>
            </w:pPr>
            <w:r w:rsidRPr="005E6672">
              <w:rPr>
                <w:rFonts w:eastAsia="Garamond" w:cs="Times New Roman"/>
                <w:b/>
                <w:szCs w:val="24"/>
              </w:rPr>
              <w:t>EATING STYLE</w:t>
            </w:r>
          </w:p>
        </w:tc>
        <w:tc>
          <w:tcPr>
            <w:tcW w:w="68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1A8B0A" w14:textId="77777777" w:rsidR="0012589E" w:rsidRPr="005E6672" w:rsidRDefault="0012589E" w:rsidP="00C526CC">
            <w:pPr>
              <w:spacing w:after="140" w:line="314" w:lineRule="auto"/>
              <w:jc w:val="both"/>
              <w:rPr>
                <w:rFonts w:eastAsia="Garamond" w:cs="Times New Roman"/>
                <w:b/>
                <w:szCs w:val="24"/>
              </w:rPr>
            </w:pPr>
            <w:r w:rsidRPr="005E6672">
              <w:rPr>
                <w:rFonts w:eastAsia="Garamond" w:cs="Times New Roman"/>
                <w:b/>
                <w:szCs w:val="24"/>
              </w:rPr>
              <w:t>EXAMPLES OF CLINICAL QUESTIONS</w:t>
            </w:r>
          </w:p>
        </w:tc>
      </w:tr>
      <w:tr w:rsidR="0012589E" w:rsidRPr="005E6672" w14:paraId="76E86B5D" w14:textId="77777777" w:rsidTr="00C526CC">
        <w:trPr>
          <w:trHeight w:val="1040"/>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A238E1"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Emotional</w:t>
            </w:r>
          </w:p>
        </w:tc>
        <w:tc>
          <w:tcPr>
            <w:tcW w:w="6825" w:type="dxa"/>
            <w:tcBorders>
              <w:bottom w:val="single" w:sz="8" w:space="0" w:color="000000"/>
              <w:right w:val="single" w:sz="8" w:space="0" w:color="000000"/>
            </w:tcBorders>
            <w:tcMar>
              <w:top w:w="100" w:type="dxa"/>
              <w:left w:w="100" w:type="dxa"/>
              <w:bottom w:w="100" w:type="dxa"/>
              <w:right w:w="100" w:type="dxa"/>
            </w:tcMar>
          </w:tcPr>
          <w:p w14:paraId="716CD305"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Does it occur often that a sudden, relentless need of eating arises, satisfied by the ingestion of both sweet and savory foods, until a sensation of extreme stomach fullness?</w:t>
            </w:r>
          </w:p>
        </w:tc>
      </w:tr>
      <w:tr w:rsidR="0012589E" w:rsidRPr="005E6672" w14:paraId="0BE59C39" w14:textId="77777777" w:rsidTr="00C526CC">
        <w:trPr>
          <w:trHeight w:val="815"/>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6BB510"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lastRenderedPageBreak/>
              <w:t>Binge</w:t>
            </w:r>
          </w:p>
        </w:tc>
        <w:tc>
          <w:tcPr>
            <w:tcW w:w="6825" w:type="dxa"/>
            <w:tcBorders>
              <w:bottom w:val="single" w:sz="8" w:space="0" w:color="000000"/>
              <w:right w:val="single" w:sz="8" w:space="0" w:color="000000"/>
            </w:tcBorders>
            <w:tcMar>
              <w:top w:w="100" w:type="dxa"/>
              <w:left w:w="100" w:type="dxa"/>
              <w:bottom w:w="100" w:type="dxa"/>
              <w:right w:w="100" w:type="dxa"/>
            </w:tcMar>
          </w:tcPr>
          <w:p w14:paraId="380DFE68"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 xml:space="preserve">Do you consume large quantities of food in a short period of time with the feeling of loss of control, i.e.  of not being able to retain yourself? </w:t>
            </w:r>
          </w:p>
        </w:tc>
      </w:tr>
      <w:tr w:rsidR="0012589E" w:rsidRPr="005E6672" w14:paraId="6753736B" w14:textId="77777777" w:rsidTr="00C526CC">
        <w:trPr>
          <w:trHeight w:val="1640"/>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A6F247"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Qualitative</w:t>
            </w:r>
          </w:p>
        </w:tc>
        <w:tc>
          <w:tcPr>
            <w:tcW w:w="6825" w:type="dxa"/>
            <w:tcBorders>
              <w:bottom w:val="single" w:sz="8" w:space="0" w:color="000000"/>
              <w:right w:val="single" w:sz="8" w:space="0" w:color="000000"/>
            </w:tcBorders>
            <w:tcMar>
              <w:top w:w="100" w:type="dxa"/>
              <w:left w:w="100" w:type="dxa"/>
              <w:bottom w:w="100" w:type="dxa"/>
              <w:right w:w="100" w:type="dxa"/>
            </w:tcMar>
          </w:tcPr>
          <w:p w14:paraId="59A950C7"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-Do you find more gratification from a plate overflowing with boiled rice or from a small but tasty food?</w:t>
            </w:r>
          </w:p>
          <w:p w14:paraId="4F8CCAF8"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-Would you say that, for you, food quality (i.e. its taste, appearance, smell…) is remarkably more satisfying than its quantity and it leads you to inappropriate or exaggerate consumption of food based on its quality?</w:t>
            </w:r>
          </w:p>
        </w:tc>
      </w:tr>
      <w:tr w:rsidR="0012589E" w:rsidRPr="005E6672" w14:paraId="4FE51E3D" w14:textId="77777777" w:rsidTr="00C526CC">
        <w:trPr>
          <w:trHeight w:val="1640"/>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7FBC39"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Quantitative</w:t>
            </w:r>
          </w:p>
        </w:tc>
        <w:tc>
          <w:tcPr>
            <w:tcW w:w="6825" w:type="dxa"/>
            <w:tcBorders>
              <w:bottom w:val="single" w:sz="8" w:space="0" w:color="000000"/>
              <w:right w:val="single" w:sz="8" w:space="0" w:color="000000"/>
            </w:tcBorders>
            <w:tcMar>
              <w:top w:w="100" w:type="dxa"/>
              <w:left w:w="100" w:type="dxa"/>
              <w:bottom w:w="100" w:type="dxa"/>
              <w:right w:w="100" w:type="dxa"/>
            </w:tcMar>
          </w:tcPr>
          <w:p w14:paraId="4A647CD8"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-Do you find more gratification from a plate overflowing with boiled rice or from a small but tasty food?</w:t>
            </w:r>
          </w:p>
          <w:p w14:paraId="0C1655C5"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 Would you say that, for you, quantity of food is remarkably more satisfying than its qualitative characteristics (i.e. its taste, appearance, smell…) quantity and it leads you to inappropriate or exaggerate consumption of food based on its quantity?</w:t>
            </w:r>
          </w:p>
        </w:tc>
      </w:tr>
      <w:tr w:rsidR="0012589E" w:rsidRPr="005E6672" w14:paraId="15C1E12C" w14:textId="77777777" w:rsidTr="00C526CC">
        <w:trPr>
          <w:trHeight w:val="815"/>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C5E26D"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Gorge</w:t>
            </w:r>
          </w:p>
        </w:tc>
        <w:tc>
          <w:tcPr>
            <w:tcW w:w="6825" w:type="dxa"/>
            <w:tcBorders>
              <w:bottom w:val="single" w:sz="8" w:space="0" w:color="000000"/>
              <w:right w:val="single" w:sz="8" w:space="0" w:color="000000"/>
            </w:tcBorders>
            <w:tcMar>
              <w:top w:w="100" w:type="dxa"/>
              <w:left w:w="100" w:type="dxa"/>
              <w:bottom w:w="100" w:type="dxa"/>
              <w:right w:w="100" w:type="dxa"/>
            </w:tcMar>
          </w:tcPr>
          <w:p w14:paraId="798C4862"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Based on quantity only, would you say that you eat until you feel your stomach tensed and extremely full?</w:t>
            </w:r>
          </w:p>
        </w:tc>
      </w:tr>
      <w:tr w:rsidR="0012589E" w:rsidRPr="005E6672" w14:paraId="569C8BF8" w14:textId="77777777" w:rsidTr="00C526CC">
        <w:trPr>
          <w:trHeight w:val="815"/>
        </w:trPr>
        <w:tc>
          <w:tcPr>
            <w:tcW w:w="2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E81B57"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Snack</w:t>
            </w:r>
          </w:p>
        </w:tc>
        <w:tc>
          <w:tcPr>
            <w:tcW w:w="6825" w:type="dxa"/>
            <w:tcBorders>
              <w:bottom w:val="single" w:sz="8" w:space="0" w:color="000000"/>
              <w:right w:val="single" w:sz="8" w:space="0" w:color="000000"/>
            </w:tcBorders>
            <w:tcMar>
              <w:top w:w="100" w:type="dxa"/>
              <w:left w:w="100" w:type="dxa"/>
              <w:bottom w:w="100" w:type="dxa"/>
              <w:right w:w="100" w:type="dxa"/>
            </w:tcMar>
          </w:tcPr>
          <w:p w14:paraId="686DC7F2" w14:textId="77777777" w:rsidR="0012589E" w:rsidRPr="005E6672" w:rsidRDefault="0012589E" w:rsidP="00C526CC">
            <w:pPr>
              <w:spacing w:after="140" w:line="314" w:lineRule="auto"/>
              <w:jc w:val="both"/>
              <w:rPr>
                <w:rFonts w:eastAsia="Garamond" w:cs="Times New Roman"/>
                <w:szCs w:val="24"/>
              </w:rPr>
            </w:pPr>
            <w:r w:rsidRPr="005E6672">
              <w:rPr>
                <w:rFonts w:eastAsia="Garamond" w:cs="Times New Roman"/>
                <w:szCs w:val="24"/>
              </w:rPr>
              <w:t>Do you frequently and regularly eat snacks, intended as small quantities of food, between main daily meals?</w:t>
            </w:r>
          </w:p>
        </w:tc>
      </w:tr>
    </w:tbl>
    <w:p w14:paraId="2A404EAC" w14:textId="7CEFECCB" w:rsidR="0012589E" w:rsidRPr="005E6672" w:rsidRDefault="0012589E" w:rsidP="0012589E">
      <w:pPr>
        <w:spacing w:after="140" w:line="314" w:lineRule="auto"/>
        <w:jc w:val="both"/>
        <w:rPr>
          <w:rFonts w:eastAsia="Garamond" w:cs="Times New Roman"/>
          <w:szCs w:val="24"/>
        </w:rPr>
      </w:pPr>
    </w:p>
    <w:p w14:paraId="0016E2B2" w14:textId="77777777" w:rsidR="0012589E" w:rsidRPr="005E6672" w:rsidRDefault="0012589E" w:rsidP="0012589E">
      <w:pPr>
        <w:spacing w:before="240" w:line="256" w:lineRule="auto"/>
        <w:rPr>
          <w:rFonts w:eastAsia="Garamond" w:cs="Times New Roman"/>
          <w:b/>
          <w:szCs w:val="24"/>
        </w:rPr>
      </w:pPr>
      <w:r w:rsidRPr="005E6672">
        <w:rPr>
          <w:rFonts w:eastAsia="Garamond" w:cs="Times New Roman"/>
          <w:b/>
          <w:szCs w:val="24"/>
        </w:rPr>
        <w:t>Supplementary Tables 2 a-f. Differences in clinical measures among eating styles.</w:t>
      </w:r>
    </w:p>
    <w:p w14:paraId="090381B6"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The following supplementary tables describe results on differences in clinical measures among eating styles.</w:t>
      </w:r>
    </w:p>
    <w:p w14:paraId="6693DBB0"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2a</w:t>
      </w:r>
      <w:r w:rsidRPr="005E6672">
        <w:rPr>
          <w:rFonts w:eastAsia="Garamond" w:cs="Times New Roman"/>
          <w:szCs w:val="24"/>
        </w:rPr>
        <w:t>. Differences in eating-disorder-specific factors (BES), psychological and personality factors (BIS-11, ECR, DERS) and psychiatric factors (HAM-D, HAM-A) by quantitative Eating Style.</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7"/>
        <w:gridCol w:w="1066"/>
        <w:gridCol w:w="1909"/>
        <w:gridCol w:w="1066"/>
        <w:gridCol w:w="1867"/>
        <w:gridCol w:w="1250"/>
      </w:tblGrid>
      <w:tr w:rsidR="0012589E" w:rsidRPr="005E6672" w14:paraId="6B79444F" w14:textId="77777777" w:rsidTr="00DE6043">
        <w:trPr>
          <w:trHeight w:val="845"/>
        </w:trPr>
        <w:tc>
          <w:tcPr>
            <w:tcW w:w="1867" w:type="dxa"/>
            <w:tcBorders>
              <w:top w:val="single" w:sz="8" w:space="0" w:color="7F7F7F"/>
              <w:bottom w:val="single" w:sz="8" w:space="0" w:color="7F7F7F"/>
            </w:tcBorders>
            <w:tcMar>
              <w:top w:w="100" w:type="dxa"/>
              <w:left w:w="100" w:type="dxa"/>
              <w:bottom w:w="100" w:type="dxa"/>
              <w:right w:w="100" w:type="dxa"/>
            </w:tcMar>
          </w:tcPr>
          <w:p w14:paraId="515FDBC0" w14:textId="77777777" w:rsidR="0012589E" w:rsidRPr="005E6672" w:rsidRDefault="0012589E" w:rsidP="00C526CC">
            <w:pPr>
              <w:rPr>
                <w:rFonts w:eastAsia="Garamond" w:cs="Times New Roman"/>
                <w:szCs w:val="24"/>
              </w:rPr>
            </w:pPr>
            <w:r w:rsidRPr="005E6672">
              <w:rPr>
                <w:rFonts w:eastAsia="Garamond" w:cs="Times New Roman"/>
                <w:szCs w:val="24"/>
              </w:rPr>
              <w:lastRenderedPageBreak/>
              <w:t>Eating Style, Quantity</w:t>
            </w:r>
          </w:p>
        </w:tc>
        <w:tc>
          <w:tcPr>
            <w:tcW w:w="2975" w:type="dxa"/>
            <w:gridSpan w:val="2"/>
            <w:tcBorders>
              <w:top w:val="single" w:sz="8" w:space="0" w:color="7F7F7F"/>
              <w:bottom w:val="single" w:sz="8" w:space="0" w:color="7F7F7F"/>
            </w:tcBorders>
            <w:tcMar>
              <w:top w:w="100" w:type="dxa"/>
              <w:left w:w="100" w:type="dxa"/>
              <w:bottom w:w="100" w:type="dxa"/>
              <w:right w:w="100" w:type="dxa"/>
            </w:tcMar>
          </w:tcPr>
          <w:p w14:paraId="657E4331" w14:textId="77777777" w:rsidR="0012589E" w:rsidRPr="005E6672" w:rsidRDefault="0012589E" w:rsidP="00C526CC">
            <w:pPr>
              <w:rPr>
                <w:rFonts w:eastAsia="Garamond" w:cs="Times New Roman"/>
                <w:szCs w:val="24"/>
              </w:rPr>
            </w:pPr>
            <w:r w:rsidRPr="005E6672">
              <w:rPr>
                <w:rFonts w:eastAsia="Garamond" w:cs="Times New Roman"/>
                <w:szCs w:val="24"/>
              </w:rPr>
              <w:t>Yes</w:t>
            </w:r>
          </w:p>
        </w:tc>
        <w:tc>
          <w:tcPr>
            <w:tcW w:w="2933"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37E4A4F7"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59995C5D"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0B3ADE47" w14:textId="77777777" w:rsidTr="00DE6043">
        <w:trPr>
          <w:trHeight w:val="740"/>
        </w:trPr>
        <w:tc>
          <w:tcPr>
            <w:tcW w:w="1867" w:type="dxa"/>
            <w:tcBorders>
              <w:bottom w:val="single" w:sz="8" w:space="0" w:color="7F7F7F"/>
            </w:tcBorders>
            <w:shd w:val="clear" w:color="auto" w:fill="auto"/>
            <w:tcMar>
              <w:top w:w="100" w:type="dxa"/>
              <w:left w:w="100" w:type="dxa"/>
              <w:bottom w:w="100" w:type="dxa"/>
              <w:right w:w="100" w:type="dxa"/>
            </w:tcMar>
          </w:tcPr>
          <w:p w14:paraId="263E7373"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6" w:type="dxa"/>
            <w:tcBorders>
              <w:bottom w:val="single" w:sz="8" w:space="0" w:color="7F7F7F"/>
            </w:tcBorders>
            <w:shd w:val="clear" w:color="auto" w:fill="auto"/>
            <w:tcMar>
              <w:top w:w="100" w:type="dxa"/>
              <w:left w:w="100" w:type="dxa"/>
              <w:bottom w:w="100" w:type="dxa"/>
              <w:right w:w="100" w:type="dxa"/>
            </w:tcMar>
          </w:tcPr>
          <w:p w14:paraId="44DFDA38"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909" w:type="dxa"/>
            <w:tcBorders>
              <w:bottom w:val="single" w:sz="8" w:space="0" w:color="7F7F7F"/>
            </w:tcBorders>
            <w:shd w:val="clear" w:color="auto" w:fill="auto"/>
            <w:tcMar>
              <w:top w:w="100" w:type="dxa"/>
              <w:left w:w="100" w:type="dxa"/>
              <w:bottom w:w="100" w:type="dxa"/>
              <w:right w:w="100" w:type="dxa"/>
            </w:tcMar>
          </w:tcPr>
          <w:p w14:paraId="5AC36F35"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6" w:type="dxa"/>
            <w:tcBorders>
              <w:bottom w:val="single" w:sz="8" w:space="0" w:color="7F7F7F"/>
            </w:tcBorders>
            <w:shd w:val="clear" w:color="auto" w:fill="auto"/>
            <w:tcMar>
              <w:top w:w="100" w:type="dxa"/>
              <w:left w:w="100" w:type="dxa"/>
              <w:bottom w:w="100" w:type="dxa"/>
              <w:right w:w="100" w:type="dxa"/>
            </w:tcMar>
          </w:tcPr>
          <w:p w14:paraId="168E2E6E"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67" w:type="dxa"/>
            <w:tcBorders>
              <w:bottom w:val="single" w:sz="8" w:space="0" w:color="7F7F7F"/>
            </w:tcBorders>
            <w:shd w:val="clear" w:color="auto" w:fill="auto"/>
            <w:tcMar>
              <w:top w:w="100" w:type="dxa"/>
              <w:left w:w="100" w:type="dxa"/>
              <w:bottom w:w="100" w:type="dxa"/>
              <w:right w:w="100" w:type="dxa"/>
            </w:tcMar>
          </w:tcPr>
          <w:p w14:paraId="6797F432"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50" w:type="dxa"/>
            <w:tcBorders>
              <w:bottom w:val="single" w:sz="8" w:space="0" w:color="7F7F7F"/>
            </w:tcBorders>
            <w:shd w:val="clear" w:color="auto" w:fill="auto"/>
            <w:tcMar>
              <w:top w:w="100" w:type="dxa"/>
              <w:left w:w="100" w:type="dxa"/>
              <w:bottom w:w="100" w:type="dxa"/>
              <w:right w:w="100" w:type="dxa"/>
            </w:tcMar>
          </w:tcPr>
          <w:p w14:paraId="4B8011E2"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6B783604" w14:textId="77777777" w:rsidTr="00DE6043">
        <w:trPr>
          <w:trHeight w:val="485"/>
        </w:trPr>
        <w:tc>
          <w:tcPr>
            <w:tcW w:w="1867" w:type="dxa"/>
            <w:shd w:val="clear" w:color="auto" w:fill="auto"/>
            <w:tcMar>
              <w:top w:w="100" w:type="dxa"/>
              <w:left w:w="100" w:type="dxa"/>
              <w:bottom w:w="100" w:type="dxa"/>
              <w:right w:w="100" w:type="dxa"/>
            </w:tcMar>
          </w:tcPr>
          <w:p w14:paraId="6C6DEEBB"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6" w:type="dxa"/>
            <w:shd w:val="clear" w:color="auto" w:fill="auto"/>
            <w:tcMar>
              <w:top w:w="100" w:type="dxa"/>
              <w:left w:w="100" w:type="dxa"/>
              <w:bottom w:w="100" w:type="dxa"/>
              <w:right w:w="100" w:type="dxa"/>
            </w:tcMar>
          </w:tcPr>
          <w:p w14:paraId="506C6AD4"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09" w:type="dxa"/>
            <w:shd w:val="clear" w:color="auto" w:fill="auto"/>
            <w:tcMar>
              <w:top w:w="100" w:type="dxa"/>
              <w:left w:w="100" w:type="dxa"/>
              <w:bottom w:w="100" w:type="dxa"/>
              <w:right w:w="100" w:type="dxa"/>
            </w:tcMar>
          </w:tcPr>
          <w:p w14:paraId="6A4B1A42" w14:textId="77777777" w:rsidR="0012589E" w:rsidRPr="005E6672" w:rsidRDefault="0012589E" w:rsidP="00C526CC">
            <w:pPr>
              <w:rPr>
                <w:rFonts w:eastAsia="Garamond" w:cs="Times New Roman"/>
                <w:szCs w:val="24"/>
              </w:rPr>
            </w:pPr>
            <w:r w:rsidRPr="005E6672">
              <w:rPr>
                <w:rFonts w:eastAsia="Garamond" w:cs="Times New Roman"/>
                <w:szCs w:val="24"/>
              </w:rPr>
              <w:t>8.00-20.00</w:t>
            </w:r>
          </w:p>
        </w:tc>
        <w:tc>
          <w:tcPr>
            <w:tcW w:w="1066" w:type="dxa"/>
            <w:shd w:val="clear" w:color="auto" w:fill="auto"/>
            <w:tcMar>
              <w:top w:w="100" w:type="dxa"/>
              <w:left w:w="100" w:type="dxa"/>
              <w:bottom w:w="100" w:type="dxa"/>
              <w:right w:w="100" w:type="dxa"/>
            </w:tcMar>
          </w:tcPr>
          <w:p w14:paraId="5E3B4E9C"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67" w:type="dxa"/>
            <w:shd w:val="clear" w:color="auto" w:fill="auto"/>
            <w:tcMar>
              <w:top w:w="100" w:type="dxa"/>
              <w:left w:w="100" w:type="dxa"/>
              <w:bottom w:w="100" w:type="dxa"/>
              <w:right w:w="100" w:type="dxa"/>
            </w:tcMar>
          </w:tcPr>
          <w:p w14:paraId="2443A172" w14:textId="77777777" w:rsidR="0012589E" w:rsidRPr="005E6672" w:rsidRDefault="0012589E" w:rsidP="00C526CC">
            <w:pPr>
              <w:rPr>
                <w:rFonts w:eastAsia="Garamond" w:cs="Times New Roman"/>
                <w:szCs w:val="24"/>
              </w:rPr>
            </w:pPr>
            <w:r w:rsidRPr="005E6672">
              <w:rPr>
                <w:rFonts w:eastAsia="Garamond" w:cs="Times New Roman"/>
                <w:szCs w:val="24"/>
              </w:rPr>
              <w:t>4.00-18.50</w:t>
            </w:r>
          </w:p>
        </w:tc>
        <w:tc>
          <w:tcPr>
            <w:tcW w:w="1250" w:type="dxa"/>
            <w:shd w:val="clear" w:color="auto" w:fill="auto"/>
            <w:tcMar>
              <w:top w:w="100" w:type="dxa"/>
              <w:left w:w="100" w:type="dxa"/>
              <w:bottom w:w="100" w:type="dxa"/>
              <w:right w:w="100" w:type="dxa"/>
            </w:tcMar>
          </w:tcPr>
          <w:p w14:paraId="51956609" w14:textId="77777777" w:rsidR="0012589E" w:rsidRPr="005E6672" w:rsidRDefault="0012589E" w:rsidP="00C526CC">
            <w:pPr>
              <w:rPr>
                <w:rFonts w:eastAsia="Garamond" w:cs="Times New Roman"/>
                <w:szCs w:val="24"/>
              </w:rPr>
            </w:pPr>
            <w:r w:rsidRPr="005E6672">
              <w:rPr>
                <w:rFonts w:eastAsia="Garamond" w:cs="Times New Roman"/>
                <w:szCs w:val="24"/>
              </w:rPr>
              <w:t>0.191</w:t>
            </w:r>
          </w:p>
        </w:tc>
      </w:tr>
      <w:tr w:rsidR="0012589E" w:rsidRPr="005E6672" w14:paraId="5FCF610C"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7DBD33FB"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E802030"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745FC2F3" w14:textId="77777777" w:rsidR="0012589E" w:rsidRPr="005E6672" w:rsidRDefault="0012589E" w:rsidP="00C526CC">
            <w:pPr>
              <w:rPr>
                <w:rFonts w:eastAsia="Garamond" w:cs="Times New Roman"/>
                <w:szCs w:val="24"/>
              </w:rPr>
            </w:pPr>
            <w:r w:rsidRPr="005E6672">
              <w:rPr>
                <w:rFonts w:eastAsia="Garamond" w:cs="Times New Roman"/>
                <w:szCs w:val="24"/>
              </w:rPr>
              <w:t>10.00-16.00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18C6EB9A"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22492839" w14:textId="77777777" w:rsidR="0012589E" w:rsidRPr="005E6672" w:rsidRDefault="0012589E" w:rsidP="00C526CC">
            <w:pPr>
              <w:rPr>
                <w:rFonts w:eastAsia="Garamond" w:cs="Times New Roman"/>
                <w:szCs w:val="24"/>
              </w:rPr>
            </w:pPr>
            <w:r w:rsidRPr="005E6672">
              <w:rPr>
                <w:rFonts w:eastAsia="Garamond" w:cs="Times New Roman"/>
                <w:szCs w:val="24"/>
              </w:rPr>
              <w:t>7.00-15.00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6B98CBCD" w14:textId="77777777" w:rsidR="0012589E" w:rsidRPr="005E6672" w:rsidRDefault="0012589E" w:rsidP="00C526CC">
            <w:pPr>
              <w:rPr>
                <w:rFonts w:eastAsia="Garamond" w:cs="Times New Roman"/>
                <w:szCs w:val="24"/>
              </w:rPr>
            </w:pPr>
            <w:r w:rsidRPr="005E6672">
              <w:rPr>
                <w:rFonts w:eastAsia="Garamond" w:cs="Times New Roman"/>
                <w:szCs w:val="24"/>
              </w:rPr>
              <w:t>0.122</w:t>
            </w:r>
          </w:p>
        </w:tc>
      </w:tr>
      <w:tr w:rsidR="0012589E" w:rsidRPr="005E6672" w14:paraId="35FA22FA" w14:textId="77777777" w:rsidTr="00DE6043">
        <w:trPr>
          <w:trHeight w:val="485"/>
        </w:trPr>
        <w:tc>
          <w:tcPr>
            <w:tcW w:w="1867" w:type="dxa"/>
            <w:shd w:val="clear" w:color="auto" w:fill="auto"/>
            <w:tcMar>
              <w:top w:w="100" w:type="dxa"/>
              <w:left w:w="100" w:type="dxa"/>
              <w:bottom w:w="100" w:type="dxa"/>
              <w:right w:w="100" w:type="dxa"/>
            </w:tcMar>
          </w:tcPr>
          <w:p w14:paraId="31CAE0A7" w14:textId="77777777" w:rsidR="0012589E" w:rsidRPr="005E6672" w:rsidRDefault="0012589E" w:rsidP="00C526CC">
            <w:pPr>
              <w:rPr>
                <w:rFonts w:eastAsia="Garamond" w:cs="Times New Roman"/>
                <w:b/>
                <w:szCs w:val="24"/>
              </w:rPr>
            </w:pPr>
            <w:r w:rsidRPr="005E6672">
              <w:rPr>
                <w:rFonts w:eastAsia="Garamond" w:cs="Times New Roman"/>
                <w:b/>
                <w:szCs w:val="24"/>
              </w:rPr>
              <w:t>BIS-11, Im</w:t>
            </w:r>
          </w:p>
        </w:tc>
        <w:tc>
          <w:tcPr>
            <w:tcW w:w="1066" w:type="dxa"/>
            <w:shd w:val="clear" w:color="auto" w:fill="auto"/>
            <w:tcMar>
              <w:top w:w="100" w:type="dxa"/>
              <w:left w:w="100" w:type="dxa"/>
              <w:bottom w:w="100" w:type="dxa"/>
              <w:right w:w="100" w:type="dxa"/>
            </w:tcMar>
          </w:tcPr>
          <w:p w14:paraId="4F193198" w14:textId="77777777" w:rsidR="0012589E" w:rsidRPr="005E6672" w:rsidRDefault="0012589E" w:rsidP="00C526CC">
            <w:pPr>
              <w:rPr>
                <w:rFonts w:eastAsia="Garamond" w:cs="Times New Roman"/>
                <w:szCs w:val="24"/>
              </w:rPr>
            </w:pPr>
            <w:r w:rsidRPr="005E6672">
              <w:rPr>
                <w:rFonts w:eastAsia="Garamond" w:cs="Times New Roman"/>
                <w:szCs w:val="24"/>
              </w:rPr>
              <w:t>19.00</w:t>
            </w:r>
          </w:p>
        </w:tc>
        <w:tc>
          <w:tcPr>
            <w:tcW w:w="1909" w:type="dxa"/>
            <w:shd w:val="clear" w:color="auto" w:fill="auto"/>
            <w:tcMar>
              <w:top w:w="100" w:type="dxa"/>
              <w:left w:w="100" w:type="dxa"/>
              <w:bottom w:w="100" w:type="dxa"/>
              <w:right w:w="100" w:type="dxa"/>
            </w:tcMar>
          </w:tcPr>
          <w:p w14:paraId="149086A3" w14:textId="77777777" w:rsidR="0012589E" w:rsidRPr="005E6672" w:rsidRDefault="0012589E" w:rsidP="00C526CC">
            <w:pPr>
              <w:rPr>
                <w:rFonts w:eastAsia="Garamond" w:cs="Times New Roman"/>
                <w:szCs w:val="24"/>
              </w:rPr>
            </w:pPr>
            <w:r w:rsidRPr="005E6672">
              <w:rPr>
                <w:rFonts w:eastAsia="Garamond" w:cs="Times New Roman"/>
                <w:szCs w:val="24"/>
              </w:rPr>
              <w:t>12.00-23.50</w:t>
            </w:r>
          </w:p>
        </w:tc>
        <w:tc>
          <w:tcPr>
            <w:tcW w:w="1066" w:type="dxa"/>
            <w:shd w:val="clear" w:color="auto" w:fill="auto"/>
            <w:tcMar>
              <w:top w:w="100" w:type="dxa"/>
              <w:left w:w="100" w:type="dxa"/>
              <w:bottom w:w="100" w:type="dxa"/>
              <w:right w:w="100" w:type="dxa"/>
            </w:tcMar>
          </w:tcPr>
          <w:p w14:paraId="0789DCB5" w14:textId="77777777" w:rsidR="0012589E" w:rsidRPr="005E6672" w:rsidRDefault="0012589E" w:rsidP="00C526CC">
            <w:pPr>
              <w:rPr>
                <w:rFonts w:eastAsia="Garamond" w:cs="Times New Roman"/>
                <w:szCs w:val="24"/>
              </w:rPr>
            </w:pPr>
            <w:r w:rsidRPr="005E6672">
              <w:rPr>
                <w:rFonts w:eastAsia="Garamond" w:cs="Times New Roman"/>
                <w:szCs w:val="24"/>
              </w:rPr>
              <w:t>19.00</w:t>
            </w:r>
          </w:p>
        </w:tc>
        <w:tc>
          <w:tcPr>
            <w:tcW w:w="1867" w:type="dxa"/>
            <w:shd w:val="clear" w:color="auto" w:fill="auto"/>
            <w:tcMar>
              <w:top w:w="100" w:type="dxa"/>
              <w:left w:w="100" w:type="dxa"/>
              <w:bottom w:w="100" w:type="dxa"/>
              <w:right w:w="100" w:type="dxa"/>
            </w:tcMar>
          </w:tcPr>
          <w:p w14:paraId="4EE4B5CA" w14:textId="77777777" w:rsidR="0012589E" w:rsidRPr="005E6672" w:rsidRDefault="0012589E" w:rsidP="00C526CC">
            <w:pPr>
              <w:rPr>
                <w:rFonts w:eastAsia="Garamond" w:cs="Times New Roman"/>
                <w:szCs w:val="24"/>
              </w:rPr>
            </w:pPr>
            <w:r w:rsidRPr="005E6672">
              <w:rPr>
                <w:rFonts w:eastAsia="Garamond" w:cs="Times New Roman"/>
                <w:szCs w:val="24"/>
              </w:rPr>
              <w:t>12.00-24.00</w:t>
            </w:r>
          </w:p>
        </w:tc>
        <w:tc>
          <w:tcPr>
            <w:tcW w:w="1250" w:type="dxa"/>
            <w:shd w:val="clear" w:color="auto" w:fill="auto"/>
            <w:tcMar>
              <w:top w:w="100" w:type="dxa"/>
              <w:left w:w="100" w:type="dxa"/>
              <w:bottom w:w="100" w:type="dxa"/>
              <w:right w:w="100" w:type="dxa"/>
            </w:tcMar>
          </w:tcPr>
          <w:p w14:paraId="371EDC67" w14:textId="77777777" w:rsidR="0012589E" w:rsidRPr="005E6672" w:rsidRDefault="0012589E" w:rsidP="00C526CC">
            <w:pPr>
              <w:rPr>
                <w:rFonts w:eastAsia="Garamond" w:cs="Times New Roman"/>
                <w:szCs w:val="24"/>
              </w:rPr>
            </w:pPr>
            <w:r w:rsidRPr="005E6672">
              <w:rPr>
                <w:rFonts w:eastAsia="Garamond" w:cs="Times New Roman"/>
                <w:szCs w:val="24"/>
              </w:rPr>
              <w:t>0.916</w:t>
            </w:r>
          </w:p>
        </w:tc>
      </w:tr>
      <w:tr w:rsidR="0012589E" w:rsidRPr="005E6672" w14:paraId="25F51896"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581C9634" w14:textId="77777777" w:rsidR="0012589E" w:rsidRPr="005E6672" w:rsidRDefault="0012589E" w:rsidP="00C526CC">
            <w:pPr>
              <w:rPr>
                <w:rFonts w:eastAsia="Garamond" w:cs="Times New Roman"/>
                <w:b/>
                <w:szCs w:val="24"/>
              </w:rPr>
            </w:pPr>
            <w:r w:rsidRPr="005E6672">
              <w:rPr>
                <w:rFonts w:eastAsia="Garamond" w:cs="Times New Roman"/>
                <w:b/>
                <w:szCs w:val="24"/>
              </w:rPr>
              <w:t>BIS-11, Ac</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BBB2A5F"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3655646A" w14:textId="77777777" w:rsidR="0012589E" w:rsidRPr="005E6672" w:rsidRDefault="0012589E" w:rsidP="00C526CC">
            <w:pPr>
              <w:rPr>
                <w:rFonts w:eastAsia="Garamond" w:cs="Times New Roman"/>
                <w:szCs w:val="24"/>
              </w:rPr>
            </w:pPr>
            <w:r w:rsidRPr="005E6672">
              <w:rPr>
                <w:rFonts w:eastAsia="Garamond" w:cs="Times New Roman"/>
                <w:szCs w:val="24"/>
              </w:rPr>
              <w:t>11.00-15.50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04FA118D"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087FF5F0" w14:textId="77777777" w:rsidR="0012589E" w:rsidRPr="005E6672" w:rsidRDefault="0012589E" w:rsidP="00C526CC">
            <w:pPr>
              <w:rPr>
                <w:rFonts w:eastAsia="Garamond" w:cs="Times New Roman"/>
                <w:szCs w:val="24"/>
              </w:rPr>
            </w:pPr>
            <w:r w:rsidRPr="005E6672">
              <w:rPr>
                <w:rFonts w:eastAsia="Garamond" w:cs="Times New Roman"/>
                <w:szCs w:val="24"/>
              </w:rPr>
              <w:t>10.00-14.00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300AB601" w14:textId="77777777" w:rsidR="0012589E" w:rsidRPr="005E6672" w:rsidRDefault="0012589E" w:rsidP="00C526CC">
            <w:pPr>
              <w:rPr>
                <w:rFonts w:eastAsia="Garamond" w:cs="Times New Roman"/>
                <w:szCs w:val="24"/>
              </w:rPr>
            </w:pPr>
            <w:r w:rsidRPr="005E6672">
              <w:rPr>
                <w:rFonts w:eastAsia="Garamond" w:cs="Times New Roman"/>
                <w:szCs w:val="24"/>
              </w:rPr>
              <w:t>0.173</w:t>
            </w:r>
          </w:p>
        </w:tc>
      </w:tr>
      <w:tr w:rsidR="0012589E" w:rsidRPr="005E6672" w14:paraId="0BC60A71" w14:textId="77777777" w:rsidTr="00DE6043">
        <w:trPr>
          <w:trHeight w:val="485"/>
        </w:trPr>
        <w:tc>
          <w:tcPr>
            <w:tcW w:w="1867" w:type="dxa"/>
            <w:shd w:val="clear" w:color="auto" w:fill="auto"/>
            <w:tcMar>
              <w:top w:w="100" w:type="dxa"/>
              <w:left w:w="100" w:type="dxa"/>
              <w:bottom w:w="100" w:type="dxa"/>
              <w:right w:w="100" w:type="dxa"/>
            </w:tcMar>
          </w:tcPr>
          <w:p w14:paraId="46BCEC43"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6" w:type="dxa"/>
            <w:shd w:val="clear" w:color="auto" w:fill="auto"/>
            <w:tcMar>
              <w:top w:w="100" w:type="dxa"/>
              <w:left w:w="100" w:type="dxa"/>
              <w:bottom w:w="100" w:type="dxa"/>
              <w:right w:w="100" w:type="dxa"/>
            </w:tcMar>
          </w:tcPr>
          <w:p w14:paraId="58C0A1E7"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09" w:type="dxa"/>
            <w:shd w:val="clear" w:color="auto" w:fill="auto"/>
            <w:tcMar>
              <w:top w:w="100" w:type="dxa"/>
              <w:left w:w="100" w:type="dxa"/>
              <w:bottom w:w="100" w:type="dxa"/>
              <w:right w:w="100" w:type="dxa"/>
            </w:tcMar>
          </w:tcPr>
          <w:p w14:paraId="710FF368" w14:textId="77777777" w:rsidR="0012589E" w:rsidRPr="005E6672" w:rsidRDefault="0012589E" w:rsidP="00C526CC">
            <w:pPr>
              <w:rPr>
                <w:rFonts w:eastAsia="Garamond" w:cs="Times New Roman"/>
                <w:szCs w:val="24"/>
              </w:rPr>
            </w:pPr>
            <w:r w:rsidRPr="005E6672">
              <w:rPr>
                <w:rFonts w:eastAsia="Garamond" w:cs="Times New Roman"/>
                <w:szCs w:val="24"/>
              </w:rPr>
              <w:t>12.00-15.00</w:t>
            </w:r>
          </w:p>
        </w:tc>
        <w:tc>
          <w:tcPr>
            <w:tcW w:w="1066" w:type="dxa"/>
            <w:shd w:val="clear" w:color="auto" w:fill="auto"/>
            <w:tcMar>
              <w:top w:w="100" w:type="dxa"/>
              <w:left w:w="100" w:type="dxa"/>
              <w:bottom w:w="100" w:type="dxa"/>
              <w:right w:w="100" w:type="dxa"/>
            </w:tcMar>
          </w:tcPr>
          <w:p w14:paraId="0BF9CA7B"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67" w:type="dxa"/>
            <w:shd w:val="clear" w:color="auto" w:fill="auto"/>
            <w:tcMar>
              <w:top w:w="100" w:type="dxa"/>
              <w:left w:w="100" w:type="dxa"/>
              <w:bottom w:w="100" w:type="dxa"/>
              <w:right w:w="100" w:type="dxa"/>
            </w:tcMar>
          </w:tcPr>
          <w:p w14:paraId="08D9812A" w14:textId="77777777" w:rsidR="0012589E" w:rsidRPr="005E6672" w:rsidRDefault="0012589E" w:rsidP="00C526CC">
            <w:pPr>
              <w:rPr>
                <w:rFonts w:eastAsia="Garamond" w:cs="Times New Roman"/>
                <w:szCs w:val="24"/>
              </w:rPr>
            </w:pPr>
            <w:r w:rsidRPr="005E6672">
              <w:rPr>
                <w:rFonts w:eastAsia="Garamond" w:cs="Times New Roman"/>
                <w:szCs w:val="24"/>
              </w:rPr>
              <w:t>11.00-15.00</w:t>
            </w:r>
          </w:p>
        </w:tc>
        <w:tc>
          <w:tcPr>
            <w:tcW w:w="1250" w:type="dxa"/>
            <w:shd w:val="clear" w:color="auto" w:fill="auto"/>
            <w:tcMar>
              <w:top w:w="100" w:type="dxa"/>
              <w:left w:w="100" w:type="dxa"/>
              <w:bottom w:w="100" w:type="dxa"/>
              <w:right w:w="100" w:type="dxa"/>
            </w:tcMar>
          </w:tcPr>
          <w:p w14:paraId="1B3CEFBE" w14:textId="77777777" w:rsidR="0012589E" w:rsidRPr="005E6672" w:rsidRDefault="0012589E" w:rsidP="00C526CC">
            <w:pPr>
              <w:rPr>
                <w:rFonts w:eastAsia="Garamond" w:cs="Times New Roman"/>
                <w:szCs w:val="24"/>
              </w:rPr>
            </w:pPr>
            <w:r w:rsidRPr="005E6672">
              <w:rPr>
                <w:rFonts w:eastAsia="Garamond" w:cs="Times New Roman"/>
                <w:szCs w:val="24"/>
              </w:rPr>
              <w:t>0.620</w:t>
            </w:r>
          </w:p>
        </w:tc>
      </w:tr>
      <w:tr w:rsidR="0012589E" w:rsidRPr="005E6672" w14:paraId="79F741AD"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478B504A"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46940C69"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38ACF6B4" w14:textId="77777777" w:rsidR="0012589E" w:rsidRPr="005E6672" w:rsidRDefault="0012589E" w:rsidP="00C526CC">
            <w:pPr>
              <w:rPr>
                <w:rFonts w:eastAsia="Garamond" w:cs="Times New Roman"/>
                <w:szCs w:val="24"/>
              </w:rPr>
            </w:pPr>
            <w:r w:rsidRPr="005E6672">
              <w:rPr>
                <w:rFonts w:eastAsia="Garamond" w:cs="Times New Roman"/>
                <w:szCs w:val="24"/>
              </w:rPr>
              <w:t>7.00-13.00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E813A12"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1E9DA6D9" w14:textId="77777777" w:rsidR="0012589E" w:rsidRPr="005E6672" w:rsidRDefault="0012589E" w:rsidP="00C526CC">
            <w:pPr>
              <w:rPr>
                <w:rFonts w:eastAsia="Garamond" w:cs="Times New Roman"/>
                <w:szCs w:val="24"/>
              </w:rPr>
            </w:pPr>
            <w:r w:rsidRPr="005E6672">
              <w:rPr>
                <w:rFonts w:eastAsia="Garamond" w:cs="Times New Roman"/>
                <w:szCs w:val="24"/>
              </w:rPr>
              <w:t>6.00-13.00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2116924C" w14:textId="77777777" w:rsidR="0012589E" w:rsidRPr="005E6672" w:rsidRDefault="0012589E" w:rsidP="00C526CC">
            <w:pPr>
              <w:rPr>
                <w:rFonts w:eastAsia="Garamond" w:cs="Times New Roman"/>
                <w:szCs w:val="24"/>
              </w:rPr>
            </w:pPr>
            <w:r w:rsidRPr="005E6672">
              <w:rPr>
                <w:rFonts w:eastAsia="Garamond" w:cs="Times New Roman"/>
                <w:szCs w:val="24"/>
              </w:rPr>
              <w:t>0.679</w:t>
            </w:r>
          </w:p>
        </w:tc>
      </w:tr>
      <w:tr w:rsidR="0012589E" w:rsidRPr="005E6672" w14:paraId="0374C6AC" w14:textId="77777777" w:rsidTr="00DE6043">
        <w:trPr>
          <w:trHeight w:val="480"/>
        </w:trPr>
        <w:tc>
          <w:tcPr>
            <w:tcW w:w="1867" w:type="dxa"/>
            <w:shd w:val="clear" w:color="auto" w:fill="auto"/>
            <w:tcMar>
              <w:top w:w="100" w:type="dxa"/>
              <w:left w:w="100" w:type="dxa"/>
              <w:bottom w:w="100" w:type="dxa"/>
              <w:right w:w="100" w:type="dxa"/>
            </w:tcMar>
          </w:tcPr>
          <w:p w14:paraId="1D9F8269"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6" w:type="dxa"/>
            <w:shd w:val="clear" w:color="auto" w:fill="auto"/>
            <w:tcMar>
              <w:top w:w="100" w:type="dxa"/>
              <w:left w:w="100" w:type="dxa"/>
              <w:bottom w:w="100" w:type="dxa"/>
              <w:right w:w="100" w:type="dxa"/>
            </w:tcMar>
          </w:tcPr>
          <w:p w14:paraId="0B5AB3AA" w14:textId="77777777" w:rsidR="0012589E" w:rsidRPr="005E6672" w:rsidRDefault="0012589E" w:rsidP="00C526CC">
            <w:pPr>
              <w:rPr>
                <w:rFonts w:eastAsia="Garamond" w:cs="Times New Roman"/>
                <w:szCs w:val="24"/>
              </w:rPr>
            </w:pPr>
            <w:r w:rsidRPr="005E6672">
              <w:rPr>
                <w:rFonts w:eastAsia="Garamond" w:cs="Times New Roman"/>
                <w:szCs w:val="24"/>
              </w:rPr>
              <w:t>8.00</w:t>
            </w:r>
          </w:p>
        </w:tc>
        <w:tc>
          <w:tcPr>
            <w:tcW w:w="1909" w:type="dxa"/>
            <w:shd w:val="clear" w:color="auto" w:fill="auto"/>
            <w:tcMar>
              <w:top w:w="100" w:type="dxa"/>
              <w:left w:w="100" w:type="dxa"/>
              <w:bottom w:w="100" w:type="dxa"/>
              <w:right w:w="100" w:type="dxa"/>
            </w:tcMar>
          </w:tcPr>
          <w:p w14:paraId="31AB391B"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066" w:type="dxa"/>
            <w:shd w:val="clear" w:color="auto" w:fill="auto"/>
            <w:tcMar>
              <w:top w:w="100" w:type="dxa"/>
              <w:left w:w="100" w:type="dxa"/>
              <w:bottom w:w="100" w:type="dxa"/>
              <w:right w:w="100" w:type="dxa"/>
            </w:tcMar>
          </w:tcPr>
          <w:p w14:paraId="10BA8B11" w14:textId="77777777" w:rsidR="0012589E" w:rsidRPr="005E6672" w:rsidRDefault="0012589E" w:rsidP="00C526CC">
            <w:pPr>
              <w:rPr>
                <w:rFonts w:eastAsia="Garamond" w:cs="Times New Roman"/>
                <w:szCs w:val="24"/>
              </w:rPr>
            </w:pPr>
            <w:r w:rsidRPr="005E6672">
              <w:rPr>
                <w:rFonts w:eastAsia="Garamond" w:cs="Times New Roman"/>
                <w:szCs w:val="24"/>
              </w:rPr>
              <w:t>7.00</w:t>
            </w:r>
          </w:p>
        </w:tc>
        <w:tc>
          <w:tcPr>
            <w:tcW w:w="1867" w:type="dxa"/>
            <w:shd w:val="clear" w:color="auto" w:fill="auto"/>
            <w:tcMar>
              <w:top w:w="100" w:type="dxa"/>
              <w:left w:w="100" w:type="dxa"/>
              <w:bottom w:w="100" w:type="dxa"/>
              <w:right w:w="100" w:type="dxa"/>
            </w:tcMar>
          </w:tcPr>
          <w:p w14:paraId="5F75BEE0"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250" w:type="dxa"/>
            <w:shd w:val="clear" w:color="auto" w:fill="auto"/>
            <w:tcMar>
              <w:top w:w="100" w:type="dxa"/>
              <w:left w:w="100" w:type="dxa"/>
              <w:bottom w:w="100" w:type="dxa"/>
              <w:right w:w="100" w:type="dxa"/>
            </w:tcMar>
          </w:tcPr>
          <w:p w14:paraId="43287DF4" w14:textId="77777777" w:rsidR="0012589E" w:rsidRPr="005E6672" w:rsidRDefault="0012589E" w:rsidP="00C526CC">
            <w:pPr>
              <w:rPr>
                <w:rFonts w:eastAsia="Garamond" w:cs="Times New Roman"/>
                <w:szCs w:val="24"/>
              </w:rPr>
            </w:pPr>
            <w:r w:rsidRPr="005E6672">
              <w:rPr>
                <w:rFonts w:eastAsia="Garamond" w:cs="Times New Roman"/>
                <w:szCs w:val="24"/>
              </w:rPr>
              <w:t>0.936</w:t>
            </w:r>
          </w:p>
        </w:tc>
      </w:tr>
      <w:tr w:rsidR="0012589E" w:rsidRPr="005E6672" w14:paraId="67FB43F6" w14:textId="77777777" w:rsidTr="00DE6043">
        <w:trPr>
          <w:trHeight w:val="485"/>
        </w:trPr>
        <w:tc>
          <w:tcPr>
            <w:tcW w:w="1867" w:type="dxa"/>
            <w:shd w:val="clear" w:color="auto" w:fill="auto"/>
            <w:tcMar>
              <w:top w:w="100" w:type="dxa"/>
              <w:left w:w="100" w:type="dxa"/>
              <w:bottom w:w="100" w:type="dxa"/>
              <w:right w:w="100" w:type="dxa"/>
            </w:tcMar>
          </w:tcPr>
          <w:p w14:paraId="4BF3764A" w14:textId="77777777" w:rsidR="0012589E" w:rsidRPr="005E6672" w:rsidRDefault="0012589E" w:rsidP="00C526CC">
            <w:pPr>
              <w:rPr>
                <w:rFonts w:eastAsia="Garamond" w:cs="Times New Roman"/>
                <w:b/>
                <w:szCs w:val="24"/>
              </w:rPr>
            </w:pPr>
            <w:r w:rsidRPr="005E6672">
              <w:rPr>
                <w:rFonts w:eastAsia="Garamond" w:cs="Times New Roman"/>
                <w:b/>
                <w:szCs w:val="24"/>
              </w:rPr>
              <w:t>BIS-11, Total</w:t>
            </w:r>
          </w:p>
        </w:tc>
        <w:tc>
          <w:tcPr>
            <w:tcW w:w="1066" w:type="dxa"/>
            <w:shd w:val="clear" w:color="auto" w:fill="auto"/>
            <w:tcMar>
              <w:top w:w="100" w:type="dxa"/>
              <w:left w:w="100" w:type="dxa"/>
              <w:bottom w:w="100" w:type="dxa"/>
              <w:right w:w="100" w:type="dxa"/>
            </w:tcMar>
          </w:tcPr>
          <w:p w14:paraId="560DC475" w14:textId="77777777" w:rsidR="0012589E" w:rsidRPr="005E6672" w:rsidRDefault="0012589E" w:rsidP="00C526CC">
            <w:pPr>
              <w:rPr>
                <w:rFonts w:eastAsia="Garamond" w:cs="Times New Roman"/>
                <w:szCs w:val="24"/>
              </w:rPr>
            </w:pPr>
            <w:r w:rsidRPr="005E6672">
              <w:rPr>
                <w:rFonts w:eastAsia="Garamond" w:cs="Times New Roman"/>
                <w:szCs w:val="24"/>
              </w:rPr>
              <w:t>79.00</w:t>
            </w:r>
          </w:p>
        </w:tc>
        <w:tc>
          <w:tcPr>
            <w:tcW w:w="1909" w:type="dxa"/>
            <w:shd w:val="clear" w:color="auto" w:fill="auto"/>
            <w:tcMar>
              <w:top w:w="100" w:type="dxa"/>
              <w:left w:w="100" w:type="dxa"/>
              <w:bottom w:w="100" w:type="dxa"/>
              <w:right w:w="100" w:type="dxa"/>
            </w:tcMar>
          </w:tcPr>
          <w:p w14:paraId="69369298" w14:textId="77777777" w:rsidR="0012589E" w:rsidRPr="005E6672" w:rsidRDefault="0012589E" w:rsidP="00C526CC">
            <w:pPr>
              <w:rPr>
                <w:rFonts w:eastAsia="Garamond" w:cs="Times New Roman"/>
                <w:szCs w:val="24"/>
              </w:rPr>
            </w:pPr>
            <w:r w:rsidRPr="005E6672">
              <w:rPr>
                <w:rFonts w:eastAsia="Garamond" w:cs="Times New Roman"/>
                <w:szCs w:val="24"/>
              </w:rPr>
              <w:t>58.00-89.50</w:t>
            </w:r>
          </w:p>
        </w:tc>
        <w:tc>
          <w:tcPr>
            <w:tcW w:w="1066" w:type="dxa"/>
            <w:shd w:val="clear" w:color="auto" w:fill="auto"/>
            <w:tcMar>
              <w:top w:w="100" w:type="dxa"/>
              <w:left w:w="100" w:type="dxa"/>
              <w:bottom w:w="100" w:type="dxa"/>
              <w:right w:w="100" w:type="dxa"/>
            </w:tcMar>
          </w:tcPr>
          <w:p w14:paraId="6DA2C61B" w14:textId="77777777" w:rsidR="0012589E" w:rsidRPr="005E6672" w:rsidRDefault="0012589E" w:rsidP="00C526CC">
            <w:pPr>
              <w:rPr>
                <w:rFonts w:eastAsia="Garamond" w:cs="Times New Roman"/>
                <w:szCs w:val="24"/>
              </w:rPr>
            </w:pPr>
            <w:r w:rsidRPr="005E6672">
              <w:rPr>
                <w:rFonts w:eastAsia="Garamond" w:cs="Times New Roman"/>
                <w:szCs w:val="24"/>
              </w:rPr>
              <w:t>82.00</w:t>
            </w:r>
          </w:p>
        </w:tc>
        <w:tc>
          <w:tcPr>
            <w:tcW w:w="1867" w:type="dxa"/>
            <w:shd w:val="clear" w:color="auto" w:fill="auto"/>
            <w:tcMar>
              <w:top w:w="100" w:type="dxa"/>
              <w:left w:w="100" w:type="dxa"/>
              <w:bottom w:w="100" w:type="dxa"/>
              <w:right w:w="100" w:type="dxa"/>
            </w:tcMar>
          </w:tcPr>
          <w:p w14:paraId="1896E170" w14:textId="77777777" w:rsidR="0012589E" w:rsidRPr="005E6672" w:rsidRDefault="0012589E" w:rsidP="00C526CC">
            <w:pPr>
              <w:rPr>
                <w:rFonts w:eastAsia="Garamond" w:cs="Times New Roman"/>
                <w:szCs w:val="24"/>
              </w:rPr>
            </w:pPr>
            <w:r w:rsidRPr="005E6672">
              <w:rPr>
                <w:rFonts w:eastAsia="Garamond" w:cs="Times New Roman"/>
                <w:szCs w:val="24"/>
              </w:rPr>
              <w:t>51.00-87.00</w:t>
            </w:r>
          </w:p>
        </w:tc>
        <w:tc>
          <w:tcPr>
            <w:tcW w:w="1250" w:type="dxa"/>
            <w:shd w:val="clear" w:color="auto" w:fill="auto"/>
            <w:tcMar>
              <w:top w:w="100" w:type="dxa"/>
              <w:left w:w="100" w:type="dxa"/>
              <w:bottom w:w="100" w:type="dxa"/>
              <w:right w:w="100" w:type="dxa"/>
            </w:tcMar>
          </w:tcPr>
          <w:p w14:paraId="6F534141" w14:textId="77777777" w:rsidR="0012589E" w:rsidRPr="005E6672" w:rsidRDefault="0012589E" w:rsidP="00C526CC">
            <w:pPr>
              <w:rPr>
                <w:rFonts w:eastAsia="Garamond" w:cs="Times New Roman"/>
                <w:szCs w:val="24"/>
              </w:rPr>
            </w:pPr>
            <w:r w:rsidRPr="005E6672">
              <w:rPr>
                <w:rFonts w:eastAsia="Garamond" w:cs="Times New Roman"/>
                <w:szCs w:val="24"/>
              </w:rPr>
              <w:t>0.458</w:t>
            </w:r>
          </w:p>
        </w:tc>
      </w:tr>
      <w:tr w:rsidR="0012589E" w:rsidRPr="005E6672" w14:paraId="44A6E396"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2D6B1D31" w14:textId="77777777" w:rsidR="0012589E" w:rsidRPr="005E6672" w:rsidRDefault="0012589E" w:rsidP="00C526CC">
            <w:pPr>
              <w:rPr>
                <w:rFonts w:eastAsia="Garamond" w:cs="Times New Roman"/>
                <w:b/>
                <w:szCs w:val="24"/>
              </w:rPr>
            </w:pPr>
            <w:r w:rsidRPr="005E6672">
              <w:rPr>
                <w:rFonts w:eastAsia="Garamond" w:cs="Times New Roman"/>
                <w:b/>
                <w:szCs w:val="24"/>
              </w:rPr>
              <w:t>ECR-Av-mean</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014BBF11" w14:textId="77777777" w:rsidR="0012589E" w:rsidRPr="005E6672" w:rsidRDefault="0012589E" w:rsidP="00C526CC">
            <w:pPr>
              <w:rPr>
                <w:rFonts w:eastAsia="Garamond" w:cs="Times New Roman"/>
                <w:szCs w:val="24"/>
              </w:rPr>
            </w:pPr>
            <w:r w:rsidRPr="005E6672">
              <w:rPr>
                <w:rFonts w:eastAsia="Garamond" w:cs="Times New Roman"/>
                <w:szCs w:val="24"/>
              </w:rPr>
              <w:t>2.93</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51ED8F9E" w14:textId="77777777" w:rsidR="0012589E" w:rsidRPr="005E6672" w:rsidRDefault="0012589E" w:rsidP="00C526CC">
            <w:pPr>
              <w:rPr>
                <w:rFonts w:eastAsia="Garamond" w:cs="Times New Roman"/>
                <w:szCs w:val="24"/>
              </w:rPr>
            </w:pPr>
            <w:r w:rsidRPr="005E6672">
              <w:rPr>
                <w:rFonts w:eastAsia="Garamond" w:cs="Times New Roman"/>
                <w:szCs w:val="24"/>
              </w:rPr>
              <w:t>2.22-3.56</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21AB9331" w14:textId="77777777" w:rsidR="0012589E" w:rsidRPr="005E6672" w:rsidRDefault="0012589E" w:rsidP="00C526CC">
            <w:pPr>
              <w:rPr>
                <w:rFonts w:eastAsia="Garamond" w:cs="Times New Roman"/>
                <w:szCs w:val="24"/>
              </w:rPr>
            </w:pPr>
            <w:r w:rsidRPr="005E6672">
              <w:rPr>
                <w:rFonts w:eastAsia="Garamond" w:cs="Times New Roman"/>
                <w:szCs w:val="24"/>
              </w:rPr>
              <w:t>3.09</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4E3A883B" w14:textId="77777777" w:rsidR="0012589E" w:rsidRPr="005E6672" w:rsidRDefault="0012589E" w:rsidP="00C526CC">
            <w:pPr>
              <w:rPr>
                <w:rFonts w:eastAsia="Garamond" w:cs="Times New Roman"/>
                <w:szCs w:val="24"/>
              </w:rPr>
            </w:pPr>
            <w:r w:rsidRPr="005E6672">
              <w:rPr>
                <w:rFonts w:eastAsia="Garamond" w:cs="Times New Roman"/>
                <w:szCs w:val="24"/>
              </w:rPr>
              <w:t>2.30-3.81</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36891993" w14:textId="77777777" w:rsidR="0012589E" w:rsidRPr="005E6672" w:rsidRDefault="0012589E" w:rsidP="00C526CC">
            <w:pPr>
              <w:rPr>
                <w:rFonts w:eastAsia="Garamond" w:cs="Times New Roman"/>
                <w:szCs w:val="24"/>
              </w:rPr>
            </w:pPr>
            <w:r w:rsidRPr="005E6672">
              <w:rPr>
                <w:rFonts w:eastAsia="Garamond" w:cs="Times New Roman"/>
                <w:szCs w:val="24"/>
              </w:rPr>
              <w:t>0.355</w:t>
            </w:r>
          </w:p>
        </w:tc>
      </w:tr>
      <w:tr w:rsidR="0012589E" w:rsidRPr="005E6672" w14:paraId="0C6050A4" w14:textId="77777777" w:rsidTr="00DE6043">
        <w:trPr>
          <w:trHeight w:val="485"/>
        </w:trPr>
        <w:tc>
          <w:tcPr>
            <w:tcW w:w="1867" w:type="dxa"/>
            <w:shd w:val="clear" w:color="auto" w:fill="auto"/>
            <w:tcMar>
              <w:top w:w="100" w:type="dxa"/>
              <w:left w:w="100" w:type="dxa"/>
              <w:bottom w:w="100" w:type="dxa"/>
              <w:right w:w="100" w:type="dxa"/>
            </w:tcMar>
          </w:tcPr>
          <w:p w14:paraId="5175BA66"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6" w:type="dxa"/>
            <w:shd w:val="clear" w:color="auto" w:fill="auto"/>
            <w:tcMar>
              <w:top w:w="100" w:type="dxa"/>
              <w:left w:w="100" w:type="dxa"/>
              <w:bottom w:w="100" w:type="dxa"/>
              <w:right w:w="100" w:type="dxa"/>
            </w:tcMar>
          </w:tcPr>
          <w:p w14:paraId="2C7CAAC8" w14:textId="77777777" w:rsidR="0012589E" w:rsidRPr="005E6672" w:rsidRDefault="0012589E" w:rsidP="00C526CC">
            <w:pPr>
              <w:rPr>
                <w:rFonts w:eastAsia="Garamond" w:cs="Times New Roman"/>
                <w:szCs w:val="24"/>
              </w:rPr>
            </w:pPr>
            <w:r w:rsidRPr="005E6672">
              <w:rPr>
                <w:rFonts w:eastAsia="Garamond" w:cs="Times New Roman"/>
                <w:szCs w:val="24"/>
              </w:rPr>
              <w:t>5.58</w:t>
            </w:r>
          </w:p>
        </w:tc>
        <w:tc>
          <w:tcPr>
            <w:tcW w:w="1909" w:type="dxa"/>
            <w:shd w:val="clear" w:color="auto" w:fill="auto"/>
            <w:tcMar>
              <w:top w:w="100" w:type="dxa"/>
              <w:left w:w="100" w:type="dxa"/>
              <w:bottom w:w="100" w:type="dxa"/>
              <w:right w:w="100" w:type="dxa"/>
            </w:tcMar>
          </w:tcPr>
          <w:p w14:paraId="45B07852" w14:textId="77777777" w:rsidR="0012589E" w:rsidRPr="005E6672" w:rsidRDefault="0012589E" w:rsidP="00C526CC">
            <w:pPr>
              <w:rPr>
                <w:rFonts w:eastAsia="Garamond" w:cs="Times New Roman"/>
                <w:szCs w:val="24"/>
              </w:rPr>
            </w:pPr>
            <w:r w:rsidRPr="005E6672">
              <w:rPr>
                <w:rFonts w:eastAsia="Garamond" w:cs="Times New Roman"/>
                <w:szCs w:val="24"/>
              </w:rPr>
              <w:t>4.16-7.08</w:t>
            </w:r>
          </w:p>
        </w:tc>
        <w:tc>
          <w:tcPr>
            <w:tcW w:w="1066" w:type="dxa"/>
            <w:shd w:val="clear" w:color="auto" w:fill="auto"/>
            <w:tcMar>
              <w:top w:w="100" w:type="dxa"/>
              <w:left w:w="100" w:type="dxa"/>
              <w:bottom w:w="100" w:type="dxa"/>
              <w:right w:w="100" w:type="dxa"/>
            </w:tcMar>
          </w:tcPr>
          <w:p w14:paraId="1E04CE70" w14:textId="77777777" w:rsidR="0012589E" w:rsidRPr="005E6672" w:rsidRDefault="0012589E" w:rsidP="00C526CC">
            <w:pPr>
              <w:rPr>
                <w:rFonts w:eastAsia="Garamond" w:cs="Times New Roman"/>
                <w:szCs w:val="24"/>
              </w:rPr>
            </w:pPr>
            <w:r w:rsidRPr="005E6672">
              <w:rPr>
                <w:rFonts w:eastAsia="Garamond" w:cs="Times New Roman"/>
                <w:szCs w:val="24"/>
              </w:rPr>
              <w:t>5.28</w:t>
            </w:r>
          </w:p>
        </w:tc>
        <w:tc>
          <w:tcPr>
            <w:tcW w:w="1867" w:type="dxa"/>
            <w:shd w:val="clear" w:color="auto" w:fill="auto"/>
            <w:tcMar>
              <w:top w:w="100" w:type="dxa"/>
              <w:left w:w="100" w:type="dxa"/>
              <w:bottom w:w="100" w:type="dxa"/>
              <w:right w:w="100" w:type="dxa"/>
            </w:tcMar>
          </w:tcPr>
          <w:p w14:paraId="397060B3" w14:textId="77777777" w:rsidR="0012589E" w:rsidRPr="005E6672" w:rsidRDefault="0012589E" w:rsidP="00C526CC">
            <w:pPr>
              <w:rPr>
                <w:rFonts w:eastAsia="Garamond" w:cs="Times New Roman"/>
                <w:szCs w:val="24"/>
              </w:rPr>
            </w:pPr>
            <w:r w:rsidRPr="005E6672">
              <w:rPr>
                <w:rFonts w:eastAsia="Garamond" w:cs="Times New Roman"/>
                <w:szCs w:val="24"/>
              </w:rPr>
              <w:t>4.06-7.63</w:t>
            </w:r>
          </w:p>
        </w:tc>
        <w:tc>
          <w:tcPr>
            <w:tcW w:w="1250" w:type="dxa"/>
            <w:shd w:val="clear" w:color="auto" w:fill="auto"/>
            <w:tcMar>
              <w:top w:w="100" w:type="dxa"/>
              <w:left w:w="100" w:type="dxa"/>
              <w:bottom w:w="100" w:type="dxa"/>
              <w:right w:w="100" w:type="dxa"/>
            </w:tcMar>
          </w:tcPr>
          <w:p w14:paraId="273A8DD8" w14:textId="77777777" w:rsidR="0012589E" w:rsidRPr="005E6672" w:rsidRDefault="0012589E" w:rsidP="00C526CC">
            <w:pPr>
              <w:rPr>
                <w:rFonts w:eastAsia="Garamond" w:cs="Times New Roman"/>
                <w:szCs w:val="24"/>
              </w:rPr>
            </w:pPr>
            <w:r w:rsidRPr="005E6672">
              <w:rPr>
                <w:rFonts w:eastAsia="Garamond" w:cs="Times New Roman"/>
                <w:szCs w:val="24"/>
              </w:rPr>
              <w:t>0.831</w:t>
            </w:r>
          </w:p>
        </w:tc>
      </w:tr>
      <w:tr w:rsidR="0012589E" w:rsidRPr="005E6672" w14:paraId="18A41728"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66026DC1"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06397E93" w14:textId="77777777" w:rsidR="0012589E" w:rsidRPr="005E6672" w:rsidRDefault="0012589E" w:rsidP="00C526CC">
            <w:pPr>
              <w:rPr>
                <w:rFonts w:eastAsia="Garamond" w:cs="Times New Roman"/>
                <w:szCs w:val="24"/>
              </w:rPr>
            </w:pPr>
            <w:r w:rsidRPr="005E6672">
              <w:rPr>
                <w:rFonts w:eastAsia="Garamond" w:cs="Times New Roman"/>
                <w:szCs w:val="24"/>
              </w:rPr>
              <w:t>53.00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66B991BC" w14:textId="77777777" w:rsidR="0012589E" w:rsidRPr="005E6672" w:rsidRDefault="0012589E" w:rsidP="00C526CC">
            <w:pPr>
              <w:rPr>
                <w:rFonts w:eastAsia="Garamond" w:cs="Times New Roman"/>
                <w:szCs w:val="24"/>
              </w:rPr>
            </w:pPr>
            <w:r w:rsidRPr="005E6672">
              <w:rPr>
                <w:rFonts w:eastAsia="Garamond" w:cs="Times New Roman"/>
                <w:szCs w:val="24"/>
              </w:rPr>
              <w:t>39.00-64.00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7818CC4F" w14:textId="77777777" w:rsidR="0012589E" w:rsidRPr="005E6672" w:rsidRDefault="0012589E" w:rsidP="00C526CC">
            <w:pPr>
              <w:rPr>
                <w:rFonts w:eastAsia="Garamond" w:cs="Times New Roman"/>
                <w:szCs w:val="24"/>
              </w:rPr>
            </w:pPr>
            <w:r w:rsidRPr="005E6672">
              <w:rPr>
                <w:rFonts w:eastAsia="Garamond" w:cs="Times New Roman"/>
                <w:szCs w:val="24"/>
              </w:rPr>
              <w:t>54.50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6A62EBEE" w14:textId="77777777" w:rsidR="0012589E" w:rsidRPr="005E6672" w:rsidRDefault="0012589E" w:rsidP="00C526CC">
            <w:pPr>
              <w:rPr>
                <w:rFonts w:eastAsia="Garamond" w:cs="Times New Roman"/>
                <w:szCs w:val="24"/>
              </w:rPr>
            </w:pPr>
            <w:r w:rsidRPr="005E6672">
              <w:rPr>
                <w:rFonts w:eastAsia="Garamond" w:cs="Times New Roman"/>
                <w:szCs w:val="24"/>
              </w:rPr>
              <w:t>38.75-68.75</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700205C4" w14:textId="77777777" w:rsidR="0012589E" w:rsidRPr="005E6672" w:rsidRDefault="0012589E" w:rsidP="00C526CC">
            <w:pPr>
              <w:rPr>
                <w:rFonts w:eastAsia="Garamond" w:cs="Times New Roman"/>
                <w:szCs w:val="24"/>
              </w:rPr>
            </w:pPr>
            <w:r w:rsidRPr="005E6672">
              <w:rPr>
                <w:rFonts w:eastAsia="Garamond" w:cs="Times New Roman"/>
                <w:szCs w:val="24"/>
              </w:rPr>
              <w:t>0.615</w:t>
            </w:r>
          </w:p>
        </w:tc>
      </w:tr>
      <w:tr w:rsidR="0012589E" w:rsidRPr="005E6672" w14:paraId="0CDF1B2A" w14:textId="77777777" w:rsidTr="00DE6043">
        <w:trPr>
          <w:trHeight w:val="485"/>
        </w:trPr>
        <w:tc>
          <w:tcPr>
            <w:tcW w:w="1867" w:type="dxa"/>
            <w:shd w:val="clear" w:color="auto" w:fill="auto"/>
            <w:tcMar>
              <w:top w:w="100" w:type="dxa"/>
              <w:left w:w="100" w:type="dxa"/>
              <w:bottom w:w="100" w:type="dxa"/>
              <w:right w:w="100" w:type="dxa"/>
            </w:tcMar>
          </w:tcPr>
          <w:p w14:paraId="6A19232F"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6" w:type="dxa"/>
            <w:shd w:val="clear" w:color="auto" w:fill="auto"/>
            <w:tcMar>
              <w:top w:w="100" w:type="dxa"/>
              <w:left w:w="100" w:type="dxa"/>
              <w:bottom w:w="100" w:type="dxa"/>
              <w:right w:w="100" w:type="dxa"/>
            </w:tcMar>
          </w:tcPr>
          <w:p w14:paraId="6167B11E" w14:textId="77777777" w:rsidR="0012589E" w:rsidRPr="005E6672" w:rsidRDefault="0012589E" w:rsidP="00C526CC">
            <w:pPr>
              <w:rPr>
                <w:rFonts w:eastAsia="Garamond" w:cs="Times New Roman"/>
                <w:szCs w:val="24"/>
              </w:rPr>
            </w:pPr>
            <w:r w:rsidRPr="005E6672">
              <w:rPr>
                <w:rFonts w:eastAsia="Garamond" w:cs="Times New Roman"/>
                <w:szCs w:val="24"/>
              </w:rPr>
              <w:t>53.00</w:t>
            </w:r>
          </w:p>
        </w:tc>
        <w:tc>
          <w:tcPr>
            <w:tcW w:w="1909" w:type="dxa"/>
            <w:shd w:val="clear" w:color="auto" w:fill="auto"/>
            <w:tcMar>
              <w:top w:w="100" w:type="dxa"/>
              <w:left w:w="100" w:type="dxa"/>
              <w:bottom w:w="100" w:type="dxa"/>
              <w:right w:w="100" w:type="dxa"/>
            </w:tcMar>
          </w:tcPr>
          <w:p w14:paraId="6202AD14" w14:textId="77777777" w:rsidR="0012589E" w:rsidRPr="005E6672" w:rsidRDefault="0012589E" w:rsidP="00C526CC">
            <w:pPr>
              <w:rPr>
                <w:rFonts w:eastAsia="Garamond" w:cs="Times New Roman"/>
                <w:szCs w:val="24"/>
              </w:rPr>
            </w:pPr>
            <w:r w:rsidRPr="005E6672">
              <w:rPr>
                <w:rFonts w:eastAsia="Garamond" w:cs="Times New Roman"/>
                <w:szCs w:val="24"/>
              </w:rPr>
              <w:t>39.50-65.50</w:t>
            </w:r>
          </w:p>
        </w:tc>
        <w:tc>
          <w:tcPr>
            <w:tcW w:w="1066" w:type="dxa"/>
            <w:shd w:val="clear" w:color="auto" w:fill="auto"/>
            <w:tcMar>
              <w:top w:w="100" w:type="dxa"/>
              <w:left w:w="100" w:type="dxa"/>
              <w:bottom w:w="100" w:type="dxa"/>
              <w:right w:w="100" w:type="dxa"/>
            </w:tcMar>
          </w:tcPr>
          <w:p w14:paraId="1BB6C8A9" w14:textId="77777777" w:rsidR="0012589E" w:rsidRPr="005E6672" w:rsidRDefault="0012589E" w:rsidP="00C526CC">
            <w:pPr>
              <w:rPr>
                <w:rFonts w:eastAsia="Garamond" w:cs="Times New Roman"/>
                <w:szCs w:val="24"/>
              </w:rPr>
            </w:pPr>
            <w:r w:rsidRPr="005E6672">
              <w:rPr>
                <w:rFonts w:eastAsia="Garamond" w:cs="Times New Roman"/>
                <w:szCs w:val="24"/>
              </w:rPr>
              <w:t>46.00</w:t>
            </w:r>
          </w:p>
        </w:tc>
        <w:tc>
          <w:tcPr>
            <w:tcW w:w="1867" w:type="dxa"/>
            <w:shd w:val="clear" w:color="auto" w:fill="auto"/>
            <w:tcMar>
              <w:top w:w="100" w:type="dxa"/>
              <w:left w:w="100" w:type="dxa"/>
              <w:bottom w:w="100" w:type="dxa"/>
              <w:right w:w="100" w:type="dxa"/>
            </w:tcMar>
          </w:tcPr>
          <w:p w14:paraId="4E3CC08E" w14:textId="77777777" w:rsidR="0012589E" w:rsidRPr="005E6672" w:rsidRDefault="0012589E" w:rsidP="00C526CC">
            <w:pPr>
              <w:rPr>
                <w:rFonts w:eastAsia="Garamond" w:cs="Times New Roman"/>
                <w:szCs w:val="24"/>
              </w:rPr>
            </w:pPr>
            <w:r w:rsidRPr="005E6672">
              <w:rPr>
                <w:rFonts w:eastAsia="Garamond" w:cs="Times New Roman"/>
                <w:szCs w:val="24"/>
              </w:rPr>
              <w:t>31.50-72.50</w:t>
            </w:r>
          </w:p>
        </w:tc>
        <w:tc>
          <w:tcPr>
            <w:tcW w:w="1250" w:type="dxa"/>
            <w:shd w:val="clear" w:color="auto" w:fill="auto"/>
            <w:tcMar>
              <w:top w:w="100" w:type="dxa"/>
              <w:left w:w="100" w:type="dxa"/>
              <w:bottom w:w="100" w:type="dxa"/>
              <w:right w:w="100" w:type="dxa"/>
            </w:tcMar>
          </w:tcPr>
          <w:p w14:paraId="0BB3D42B" w14:textId="77777777" w:rsidR="0012589E" w:rsidRPr="005E6672" w:rsidRDefault="0012589E" w:rsidP="00C526CC">
            <w:pPr>
              <w:rPr>
                <w:rFonts w:eastAsia="Garamond" w:cs="Times New Roman"/>
                <w:szCs w:val="24"/>
              </w:rPr>
            </w:pPr>
            <w:r w:rsidRPr="005E6672">
              <w:rPr>
                <w:rFonts w:eastAsia="Garamond" w:cs="Times New Roman"/>
                <w:szCs w:val="24"/>
              </w:rPr>
              <w:t>0.622</w:t>
            </w:r>
          </w:p>
        </w:tc>
      </w:tr>
      <w:tr w:rsidR="0012589E" w:rsidRPr="005E6672" w14:paraId="4A099FC2"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6621CDCE"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39E156D7" w14:textId="77777777" w:rsidR="0012589E" w:rsidRPr="005E6672" w:rsidRDefault="0012589E" w:rsidP="00C526CC">
            <w:pPr>
              <w:rPr>
                <w:rFonts w:eastAsia="Garamond" w:cs="Times New Roman"/>
                <w:szCs w:val="24"/>
              </w:rPr>
            </w:pPr>
            <w:r w:rsidRPr="005E6672">
              <w:rPr>
                <w:rFonts w:eastAsia="Garamond" w:cs="Times New Roman"/>
                <w:szCs w:val="24"/>
              </w:rPr>
              <w:t>74.00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14CD4B60" w14:textId="77777777" w:rsidR="0012589E" w:rsidRPr="005E6672" w:rsidRDefault="0012589E" w:rsidP="00C526CC">
            <w:pPr>
              <w:rPr>
                <w:rFonts w:eastAsia="Garamond" w:cs="Times New Roman"/>
                <w:szCs w:val="24"/>
              </w:rPr>
            </w:pPr>
            <w:r w:rsidRPr="005E6672">
              <w:rPr>
                <w:rFonts w:eastAsia="Garamond" w:cs="Times New Roman"/>
                <w:szCs w:val="24"/>
              </w:rPr>
              <w:t>59.00-93.75</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22D1707A" w14:textId="77777777" w:rsidR="0012589E" w:rsidRPr="005E6672" w:rsidRDefault="0012589E" w:rsidP="00C526CC">
            <w:pPr>
              <w:rPr>
                <w:rFonts w:eastAsia="Garamond" w:cs="Times New Roman"/>
                <w:szCs w:val="24"/>
              </w:rPr>
            </w:pPr>
            <w:r w:rsidRPr="005E6672">
              <w:rPr>
                <w:rFonts w:eastAsia="Garamond" w:cs="Times New Roman"/>
                <w:szCs w:val="24"/>
              </w:rPr>
              <w:t>80.50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57D4C08D" w14:textId="77777777" w:rsidR="0012589E" w:rsidRPr="005E6672" w:rsidRDefault="0012589E" w:rsidP="00C526CC">
            <w:pPr>
              <w:rPr>
                <w:rFonts w:eastAsia="Garamond" w:cs="Times New Roman"/>
                <w:szCs w:val="24"/>
              </w:rPr>
            </w:pPr>
            <w:r w:rsidRPr="005E6672">
              <w:rPr>
                <w:rFonts w:eastAsia="Garamond" w:cs="Times New Roman"/>
                <w:szCs w:val="24"/>
              </w:rPr>
              <w:t>66.75-107.25</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17EBBEF6" w14:textId="77777777" w:rsidR="0012589E" w:rsidRPr="005E6672" w:rsidRDefault="0012589E" w:rsidP="00C526CC">
            <w:pPr>
              <w:rPr>
                <w:rFonts w:eastAsia="Garamond" w:cs="Times New Roman"/>
                <w:szCs w:val="24"/>
              </w:rPr>
            </w:pPr>
            <w:r w:rsidRPr="005E6672">
              <w:rPr>
                <w:rFonts w:eastAsia="Garamond" w:cs="Times New Roman"/>
                <w:szCs w:val="24"/>
              </w:rPr>
              <w:t>0.222</w:t>
            </w:r>
          </w:p>
        </w:tc>
      </w:tr>
      <w:tr w:rsidR="0012589E" w:rsidRPr="005E6672" w14:paraId="4A8F96F9" w14:textId="77777777" w:rsidTr="00DE6043">
        <w:trPr>
          <w:trHeight w:val="485"/>
        </w:trPr>
        <w:tc>
          <w:tcPr>
            <w:tcW w:w="1867" w:type="dxa"/>
            <w:shd w:val="clear" w:color="auto" w:fill="auto"/>
            <w:tcMar>
              <w:top w:w="100" w:type="dxa"/>
              <w:left w:w="100" w:type="dxa"/>
              <w:bottom w:w="100" w:type="dxa"/>
              <w:right w:w="100" w:type="dxa"/>
            </w:tcMar>
          </w:tcPr>
          <w:p w14:paraId="6E42BEC0"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HAM-D</w:t>
            </w:r>
          </w:p>
        </w:tc>
        <w:tc>
          <w:tcPr>
            <w:tcW w:w="1066" w:type="dxa"/>
            <w:shd w:val="clear" w:color="auto" w:fill="auto"/>
            <w:tcMar>
              <w:top w:w="100" w:type="dxa"/>
              <w:left w:w="100" w:type="dxa"/>
              <w:bottom w:w="100" w:type="dxa"/>
              <w:right w:w="100" w:type="dxa"/>
            </w:tcMar>
          </w:tcPr>
          <w:p w14:paraId="119CAD76"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09" w:type="dxa"/>
            <w:shd w:val="clear" w:color="auto" w:fill="auto"/>
            <w:tcMar>
              <w:top w:w="100" w:type="dxa"/>
              <w:left w:w="100" w:type="dxa"/>
              <w:bottom w:w="100" w:type="dxa"/>
              <w:right w:w="100" w:type="dxa"/>
            </w:tcMar>
          </w:tcPr>
          <w:p w14:paraId="42B735F3" w14:textId="77777777" w:rsidR="0012589E" w:rsidRPr="005E6672" w:rsidRDefault="0012589E" w:rsidP="00C526CC">
            <w:pPr>
              <w:rPr>
                <w:rFonts w:eastAsia="Garamond" w:cs="Times New Roman"/>
                <w:szCs w:val="24"/>
              </w:rPr>
            </w:pPr>
            <w:r w:rsidRPr="005E6672">
              <w:rPr>
                <w:rFonts w:eastAsia="Garamond" w:cs="Times New Roman"/>
                <w:szCs w:val="24"/>
              </w:rPr>
              <w:t>5.00-14.00</w:t>
            </w:r>
          </w:p>
        </w:tc>
        <w:tc>
          <w:tcPr>
            <w:tcW w:w="1066" w:type="dxa"/>
            <w:shd w:val="clear" w:color="auto" w:fill="auto"/>
            <w:tcMar>
              <w:top w:w="100" w:type="dxa"/>
              <w:left w:w="100" w:type="dxa"/>
              <w:bottom w:w="100" w:type="dxa"/>
              <w:right w:w="100" w:type="dxa"/>
            </w:tcMar>
          </w:tcPr>
          <w:p w14:paraId="099D79F5"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67" w:type="dxa"/>
            <w:shd w:val="clear" w:color="auto" w:fill="auto"/>
            <w:tcMar>
              <w:top w:w="100" w:type="dxa"/>
              <w:left w:w="100" w:type="dxa"/>
              <w:bottom w:w="100" w:type="dxa"/>
              <w:right w:w="100" w:type="dxa"/>
            </w:tcMar>
          </w:tcPr>
          <w:p w14:paraId="795C54D6" w14:textId="77777777" w:rsidR="0012589E" w:rsidRPr="005E6672" w:rsidRDefault="0012589E" w:rsidP="00C526CC">
            <w:pPr>
              <w:rPr>
                <w:rFonts w:eastAsia="Garamond" w:cs="Times New Roman"/>
                <w:szCs w:val="24"/>
              </w:rPr>
            </w:pPr>
            <w:r w:rsidRPr="005E6672">
              <w:rPr>
                <w:rFonts w:eastAsia="Garamond" w:cs="Times New Roman"/>
                <w:szCs w:val="24"/>
              </w:rPr>
              <w:t>4.00-18.00</w:t>
            </w:r>
          </w:p>
        </w:tc>
        <w:tc>
          <w:tcPr>
            <w:tcW w:w="1250" w:type="dxa"/>
            <w:shd w:val="clear" w:color="auto" w:fill="auto"/>
            <w:tcMar>
              <w:top w:w="100" w:type="dxa"/>
              <w:left w:w="100" w:type="dxa"/>
              <w:bottom w:w="100" w:type="dxa"/>
              <w:right w:w="100" w:type="dxa"/>
            </w:tcMar>
          </w:tcPr>
          <w:p w14:paraId="662F95B8" w14:textId="77777777" w:rsidR="0012589E" w:rsidRPr="005E6672" w:rsidRDefault="0012589E" w:rsidP="00C526CC">
            <w:pPr>
              <w:rPr>
                <w:rFonts w:eastAsia="Garamond" w:cs="Times New Roman"/>
                <w:szCs w:val="24"/>
              </w:rPr>
            </w:pPr>
            <w:r w:rsidRPr="005E6672">
              <w:rPr>
                <w:rFonts w:eastAsia="Garamond" w:cs="Times New Roman"/>
                <w:szCs w:val="24"/>
              </w:rPr>
              <w:t>0.138</w:t>
            </w:r>
          </w:p>
        </w:tc>
      </w:tr>
      <w:tr w:rsidR="0012589E" w:rsidRPr="005E6672" w14:paraId="77265F1E" w14:textId="77777777" w:rsidTr="00DE6043">
        <w:trPr>
          <w:trHeight w:val="485"/>
        </w:trPr>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019FB437"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66D148B7"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09" w:type="dxa"/>
            <w:tcBorders>
              <w:top w:val="single" w:sz="8" w:space="0" w:color="7F7F7F"/>
              <w:bottom w:val="single" w:sz="8" w:space="0" w:color="7F7F7F"/>
            </w:tcBorders>
            <w:shd w:val="clear" w:color="auto" w:fill="auto"/>
            <w:tcMar>
              <w:top w:w="100" w:type="dxa"/>
              <w:left w:w="100" w:type="dxa"/>
              <w:bottom w:w="100" w:type="dxa"/>
              <w:right w:w="100" w:type="dxa"/>
            </w:tcMar>
          </w:tcPr>
          <w:p w14:paraId="05DF912B" w14:textId="77777777" w:rsidR="0012589E" w:rsidRPr="005E6672" w:rsidRDefault="0012589E" w:rsidP="00C526CC">
            <w:pPr>
              <w:rPr>
                <w:rFonts w:eastAsia="Garamond" w:cs="Times New Roman"/>
                <w:szCs w:val="24"/>
              </w:rPr>
            </w:pPr>
            <w:r w:rsidRPr="005E6672">
              <w:rPr>
                <w:rFonts w:eastAsia="Garamond" w:cs="Times New Roman"/>
                <w:szCs w:val="24"/>
              </w:rPr>
              <w:t>3.00-12.00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6CD0C0C9"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67" w:type="dxa"/>
            <w:tcBorders>
              <w:top w:val="single" w:sz="8" w:space="0" w:color="7F7F7F"/>
              <w:bottom w:val="single" w:sz="8" w:space="0" w:color="7F7F7F"/>
            </w:tcBorders>
            <w:shd w:val="clear" w:color="auto" w:fill="auto"/>
            <w:tcMar>
              <w:top w:w="100" w:type="dxa"/>
              <w:left w:w="100" w:type="dxa"/>
              <w:bottom w:w="100" w:type="dxa"/>
              <w:right w:w="100" w:type="dxa"/>
            </w:tcMar>
          </w:tcPr>
          <w:p w14:paraId="1F80D8A1" w14:textId="77777777" w:rsidR="0012589E" w:rsidRPr="005E6672" w:rsidRDefault="0012589E" w:rsidP="00C526CC">
            <w:pPr>
              <w:rPr>
                <w:rFonts w:eastAsia="Garamond" w:cs="Times New Roman"/>
                <w:szCs w:val="24"/>
              </w:rPr>
            </w:pPr>
            <w:r w:rsidRPr="005E6672">
              <w:rPr>
                <w:rFonts w:eastAsia="Garamond" w:cs="Times New Roman"/>
                <w:szCs w:val="24"/>
              </w:rPr>
              <w:t>7.25-19.00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2D036AD6" w14:textId="77777777" w:rsidR="0012589E" w:rsidRPr="005E6672" w:rsidRDefault="0012589E" w:rsidP="00C526CC">
            <w:pPr>
              <w:rPr>
                <w:rFonts w:eastAsia="Garamond" w:cs="Times New Roman"/>
                <w:b/>
                <w:i/>
                <w:szCs w:val="24"/>
              </w:rPr>
            </w:pPr>
            <w:r w:rsidRPr="005E6672">
              <w:rPr>
                <w:rFonts w:eastAsia="Garamond" w:cs="Times New Roman"/>
                <w:b/>
                <w:i/>
                <w:szCs w:val="24"/>
              </w:rPr>
              <w:t>0.014</w:t>
            </w:r>
          </w:p>
        </w:tc>
      </w:tr>
    </w:tbl>
    <w:p w14:paraId="161BF7C3"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49FCC30A"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2b</w:t>
      </w:r>
      <w:r w:rsidRPr="005E6672">
        <w:rPr>
          <w:rFonts w:eastAsia="Garamond" w:cs="Times New Roman"/>
          <w:szCs w:val="24"/>
        </w:rPr>
        <w:t>. Differences in eating-disorder-specific factors (BES), psychological and personality factors (BIS-11, ECR, DERS) and psychiatric factors (HAM-D, HAM-A) by qualitative Eating Style.</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56"/>
        <w:gridCol w:w="1068"/>
        <w:gridCol w:w="1912"/>
        <w:gridCol w:w="1068"/>
        <w:gridCol w:w="1870"/>
        <w:gridCol w:w="1251"/>
      </w:tblGrid>
      <w:tr w:rsidR="0012589E" w:rsidRPr="005E6672" w14:paraId="729931A6" w14:textId="77777777" w:rsidTr="00255FFC">
        <w:trPr>
          <w:trHeight w:val="740"/>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00D33040" w14:textId="77777777" w:rsidR="0012589E" w:rsidRPr="005E6672" w:rsidRDefault="0012589E" w:rsidP="00C526CC">
            <w:pPr>
              <w:rPr>
                <w:rFonts w:eastAsia="Garamond" w:cs="Times New Roman"/>
                <w:szCs w:val="24"/>
              </w:rPr>
            </w:pPr>
            <w:r w:rsidRPr="005E6672">
              <w:rPr>
                <w:rFonts w:eastAsia="Garamond" w:cs="Times New Roman"/>
                <w:szCs w:val="24"/>
              </w:rPr>
              <w:t xml:space="preserve">Eating Style, </w:t>
            </w:r>
          </w:p>
          <w:p w14:paraId="40EEC404" w14:textId="77777777" w:rsidR="0012589E" w:rsidRPr="005E6672" w:rsidRDefault="0012589E" w:rsidP="00C526CC">
            <w:pPr>
              <w:rPr>
                <w:rFonts w:eastAsia="Garamond" w:cs="Times New Roman"/>
                <w:szCs w:val="24"/>
              </w:rPr>
            </w:pPr>
            <w:r w:rsidRPr="005E6672">
              <w:rPr>
                <w:rFonts w:eastAsia="Garamond" w:cs="Times New Roman"/>
                <w:szCs w:val="24"/>
              </w:rPr>
              <w:t>Quality</w:t>
            </w:r>
          </w:p>
        </w:tc>
        <w:tc>
          <w:tcPr>
            <w:tcW w:w="2980"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22E2B336" w14:textId="77777777" w:rsidR="0012589E" w:rsidRPr="005E6672" w:rsidRDefault="0012589E" w:rsidP="00C526CC">
            <w:pPr>
              <w:rPr>
                <w:rFonts w:eastAsia="Garamond" w:cs="Times New Roman"/>
                <w:szCs w:val="24"/>
              </w:rPr>
            </w:pPr>
            <w:r w:rsidRPr="005E6672">
              <w:rPr>
                <w:rFonts w:eastAsia="Garamond" w:cs="Times New Roman"/>
                <w:szCs w:val="24"/>
              </w:rPr>
              <w:t>Yes</w:t>
            </w:r>
          </w:p>
        </w:tc>
        <w:tc>
          <w:tcPr>
            <w:tcW w:w="2938"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6E01D0D1"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56B4D697"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5AE01A9A" w14:textId="77777777" w:rsidTr="00255FFC">
        <w:trPr>
          <w:trHeight w:val="740"/>
        </w:trPr>
        <w:tc>
          <w:tcPr>
            <w:tcW w:w="1856" w:type="dxa"/>
            <w:tcBorders>
              <w:bottom w:val="single" w:sz="8" w:space="0" w:color="7F7F7F"/>
            </w:tcBorders>
            <w:shd w:val="clear" w:color="auto" w:fill="auto"/>
            <w:tcMar>
              <w:top w:w="100" w:type="dxa"/>
              <w:left w:w="100" w:type="dxa"/>
              <w:bottom w:w="100" w:type="dxa"/>
              <w:right w:w="100" w:type="dxa"/>
            </w:tcMar>
          </w:tcPr>
          <w:p w14:paraId="7A12A27D"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8" w:type="dxa"/>
            <w:tcBorders>
              <w:bottom w:val="single" w:sz="8" w:space="0" w:color="7F7F7F"/>
            </w:tcBorders>
            <w:shd w:val="clear" w:color="auto" w:fill="auto"/>
            <w:tcMar>
              <w:top w:w="100" w:type="dxa"/>
              <w:left w:w="100" w:type="dxa"/>
              <w:bottom w:w="100" w:type="dxa"/>
              <w:right w:w="100" w:type="dxa"/>
            </w:tcMar>
          </w:tcPr>
          <w:p w14:paraId="37F098E9"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912" w:type="dxa"/>
            <w:tcBorders>
              <w:bottom w:val="single" w:sz="8" w:space="0" w:color="7F7F7F"/>
            </w:tcBorders>
            <w:shd w:val="clear" w:color="auto" w:fill="auto"/>
            <w:tcMar>
              <w:top w:w="100" w:type="dxa"/>
              <w:left w:w="100" w:type="dxa"/>
              <w:bottom w:w="100" w:type="dxa"/>
              <w:right w:w="100" w:type="dxa"/>
            </w:tcMar>
          </w:tcPr>
          <w:p w14:paraId="2426F418"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8" w:type="dxa"/>
            <w:tcBorders>
              <w:bottom w:val="single" w:sz="8" w:space="0" w:color="7F7F7F"/>
            </w:tcBorders>
            <w:shd w:val="clear" w:color="auto" w:fill="auto"/>
            <w:tcMar>
              <w:top w:w="100" w:type="dxa"/>
              <w:left w:w="100" w:type="dxa"/>
              <w:bottom w:w="100" w:type="dxa"/>
              <w:right w:w="100" w:type="dxa"/>
            </w:tcMar>
          </w:tcPr>
          <w:p w14:paraId="056F0135"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70" w:type="dxa"/>
            <w:tcBorders>
              <w:bottom w:val="single" w:sz="8" w:space="0" w:color="7F7F7F"/>
            </w:tcBorders>
            <w:shd w:val="clear" w:color="auto" w:fill="auto"/>
            <w:tcMar>
              <w:top w:w="100" w:type="dxa"/>
              <w:left w:w="100" w:type="dxa"/>
              <w:bottom w:w="100" w:type="dxa"/>
              <w:right w:w="100" w:type="dxa"/>
            </w:tcMar>
          </w:tcPr>
          <w:p w14:paraId="0E8E027B"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51" w:type="dxa"/>
            <w:tcBorders>
              <w:bottom w:val="single" w:sz="8" w:space="0" w:color="7F7F7F"/>
            </w:tcBorders>
            <w:shd w:val="clear" w:color="auto" w:fill="auto"/>
            <w:tcMar>
              <w:top w:w="100" w:type="dxa"/>
              <w:left w:w="100" w:type="dxa"/>
              <w:bottom w:w="100" w:type="dxa"/>
              <w:right w:w="100" w:type="dxa"/>
            </w:tcMar>
          </w:tcPr>
          <w:p w14:paraId="7901F34F"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7E6FF1E4" w14:textId="77777777" w:rsidTr="00255FFC">
        <w:trPr>
          <w:trHeight w:val="485"/>
        </w:trPr>
        <w:tc>
          <w:tcPr>
            <w:tcW w:w="1856" w:type="dxa"/>
            <w:shd w:val="clear" w:color="auto" w:fill="auto"/>
            <w:tcMar>
              <w:top w:w="100" w:type="dxa"/>
              <w:left w:w="100" w:type="dxa"/>
              <w:bottom w:w="100" w:type="dxa"/>
              <w:right w:w="100" w:type="dxa"/>
            </w:tcMar>
          </w:tcPr>
          <w:p w14:paraId="62697E5A"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8" w:type="dxa"/>
            <w:shd w:val="clear" w:color="auto" w:fill="auto"/>
            <w:tcMar>
              <w:top w:w="100" w:type="dxa"/>
              <w:left w:w="100" w:type="dxa"/>
              <w:bottom w:w="100" w:type="dxa"/>
              <w:right w:w="100" w:type="dxa"/>
            </w:tcMar>
          </w:tcPr>
          <w:p w14:paraId="04213EEE"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12" w:type="dxa"/>
            <w:shd w:val="clear" w:color="auto" w:fill="auto"/>
            <w:tcMar>
              <w:top w:w="100" w:type="dxa"/>
              <w:left w:w="100" w:type="dxa"/>
              <w:bottom w:w="100" w:type="dxa"/>
              <w:right w:w="100" w:type="dxa"/>
            </w:tcMar>
          </w:tcPr>
          <w:p w14:paraId="0A77EA16" w14:textId="77777777" w:rsidR="0012589E" w:rsidRPr="005E6672" w:rsidRDefault="0012589E" w:rsidP="00C526CC">
            <w:pPr>
              <w:rPr>
                <w:rFonts w:eastAsia="Garamond" w:cs="Times New Roman"/>
                <w:szCs w:val="24"/>
              </w:rPr>
            </w:pPr>
            <w:r w:rsidRPr="005E6672">
              <w:rPr>
                <w:rFonts w:eastAsia="Garamond" w:cs="Times New Roman"/>
                <w:szCs w:val="24"/>
              </w:rPr>
              <w:t>8.00-15.00</w:t>
            </w:r>
          </w:p>
        </w:tc>
        <w:tc>
          <w:tcPr>
            <w:tcW w:w="1068" w:type="dxa"/>
            <w:shd w:val="clear" w:color="auto" w:fill="auto"/>
            <w:tcMar>
              <w:top w:w="100" w:type="dxa"/>
              <w:left w:w="100" w:type="dxa"/>
              <w:bottom w:w="100" w:type="dxa"/>
              <w:right w:w="100" w:type="dxa"/>
            </w:tcMar>
          </w:tcPr>
          <w:p w14:paraId="355BF541"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70" w:type="dxa"/>
            <w:shd w:val="clear" w:color="auto" w:fill="auto"/>
            <w:tcMar>
              <w:top w:w="100" w:type="dxa"/>
              <w:left w:w="100" w:type="dxa"/>
              <w:bottom w:w="100" w:type="dxa"/>
              <w:right w:w="100" w:type="dxa"/>
            </w:tcMar>
          </w:tcPr>
          <w:p w14:paraId="23DC9F59" w14:textId="77777777" w:rsidR="0012589E" w:rsidRPr="005E6672" w:rsidRDefault="0012589E" w:rsidP="00C526CC">
            <w:pPr>
              <w:rPr>
                <w:rFonts w:eastAsia="Garamond" w:cs="Times New Roman"/>
                <w:szCs w:val="24"/>
              </w:rPr>
            </w:pPr>
            <w:r w:rsidRPr="005E6672">
              <w:rPr>
                <w:rFonts w:eastAsia="Garamond" w:cs="Times New Roman"/>
                <w:szCs w:val="24"/>
              </w:rPr>
              <w:t>5.00-17.00</w:t>
            </w:r>
          </w:p>
        </w:tc>
        <w:tc>
          <w:tcPr>
            <w:tcW w:w="1251" w:type="dxa"/>
            <w:shd w:val="clear" w:color="auto" w:fill="auto"/>
            <w:tcMar>
              <w:top w:w="100" w:type="dxa"/>
              <w:left w:w="100" w:type="dxa"/>
              <w:bottom w:w="100" w:type="dxa"/>
              <w:right w:w="100" w:type="dxa"/>
            </w:tcMar>
          </w:tcPr>
          <w:p w14:paraId="61D9DFEA" w14:textId="77777777" w:rsidR="0012589E" w:rsidRPr="005E6672" w:rsidRDefault="0012589E" w:rsidP="00C526CC">
            <w:pPr>
              <w:rPr>
                <w:rFonts w:eastAsia="Garamond" w:cs="Times New Roman"/>
                <w:szCs w:val="24"/>
              </w:rPr>
            </w:pPr>
            <w:r w:rsidRPr="005E6672">
              <w:rPr>
                <w:rFonts w:eastAsia="Garamond" w:cs="Times New Roman"/>
                <w:szCs w:val="24"/>
              </w:rPr>
              <w:t>0.112</w:t>
            </w:r>
          </w:p>
        </w:tc>
      </w:tr>
      <w:tr w:rsidR="0012589E" w:rsidRPr="005E6672" w14:paraId="4653210E"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279FA886"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310D75A"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282253CA" w14:textId="77777777" w:rsidR="0012589E" w:rsidRPr="005E6672" w:rsidRDefault="0012589E" w:rsidP="00C526CC">
            <w:pPr>
              <w:rPr>
                <w:rFonts w:eastAsia="Garamond" w:cs="Times New Roman"/>
                <w:szCs w:val="24"/>
              </w:rPr>
            </w:pPr>
            <w:r w:rsidRPr="005E6672">
              <w:rPr>
                <w:rFonts w:eastAsia="Garamond" w:cs="Times New Roman"/>
                <w:szCs w:val="24"/>
              </w:rPr>
              <w:t>8.00-15.00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7F539C9" w14:textId="77777777" w:rsidR="0012589E" w:rsidRPr="005E6672" w:rsidRDefault="0012589E" w:rsidP="00C526CC">
            <w:pPr>
              <w:rPr>
                <w:rFonts w:eastAsia="Garamond" w:cs="Times New Roman"/>
                <w:szCs w:val="24"/>
              </w:rPr>
            </w:pPr>
            <w:r w:rsidRPr="005E6672">
              <w:rPr>
                <w:rFonts w:eastAsia="Garamond" w:cs="Times New Roman"/>
                <w:szCs w:val="24"/>
              </w:rPr>
              <w:t>15.00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25B69FD9" w14:textId="77777777" w:rsidR="0012589E" w:rsidRPr="005E6672" w:rsidRDefault="0012589E" w:rsidP="00C526CC">
            <w:pPr>
              <w:rPr>
                <w:rFonts w:eastAsia="Garamond" w:cs="Times New Roman"/>
                <w:szCs w:val="24"/>
              </w:rPr>
            </w:pPr>
            <w:r w:rsidRPr="005E6672">
              <w:rPr>
                <w:rFonts w:eastAsia="Garamond" w:cs="Times New Roman"/>
                <w:szCs w:val="24"/>
              </w:rPr>
              <w:t>11.00-16.50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6A1F1AC7" w14:textId="77777777" w:rsidR="0012589E" w:rsidRPr="005E6672" w:rsidRDefault="0012589E" w:rsidP="00C526CC">
            <w:pPr>
              <w:rPr>
                <w:rFonts w:eastAsia="Garamond" w:cs="Times New Roman"/>
                <w:b/>
                <w:i/>
                <w:szCs w:val="24"/>
              </w:rPr>
            </w:pPr>
            <w:r w:rsidRPr="005E6672">
              <w:rPr>
                <w:rFonts w:eastAsia="Garamond" w:cs="Times New Roman"/>
                <w:b/>
                <w:i/>
                <w:szCs w:val="24"/>
              </w:rPr>
              <w:t>0.006</w:t>
            </w:r>
          </w:p>
        </w:tc>
      </w:tr>
      <w:tr w:rsidR="0012589E" w:rsidRPr="005E6672" w14:paraId="37719333" w14:textId="77777777" w:rsidTr="00255FFC">
        <w:trPr>
          <w:trHeight w:val="485"/>
        </w:trPr>
        <w:tc>
          <w:tcPr>
            <w:tcW w:w="1856" w:type="dxa"/>
            <w:shd w:val="clear" w:color="auto" w:fill="auto"/>
            <w:tcMar>
              <w:top w:w="100" w:type="dxa"/>
              <w:left w:w="100" w:type="dxa"/>
              <w:bottom w:w="100" w:type="dxa"/>
              <w:right w:w="100" w:type="dxa"/>
            </w:tcMar>
          </w:tcPr>
          <w:p w14:paraId="7E27EAFA" w14:textId="77777777" w:rsidR="0012589E" w:rsidRPr="005E6672" w:rsidRDefault="0012589E" w:rsidP="00C526CC">
            <w:pPr>
              <w:rPr>
                <w:rFonts w:eastAsia="Garamond" w:cs="Times New Roman"/>
                <w:b/>
                <w:szCs w:val="24"/>
              </w:rPr>
            </w:pPr>
            <w:r w:rsidRPr="005E6672">
              <w:rPr>
                <w:rFonts w:eastAsia="Garamond" w:cs="Times New Roman"/>
                <w:b/>
                <w:szCs w:val="24"/>
              </w:rPr>
              <w:t>BIS-11, Im</w:t>
            </w:r>
          </w:p>
        </w:tc>
        <w:tc>
          <w:tcPr>
            <w:tcW w:w="1068" w:type="dxa"/>
            <w:shd w:val="clear" w:color="auto" w:fill="auto"/>
            <w:tcMar>
              <w:top w:w="100" w:type="dxa"/>
              <w:left w:w="100" w:type="dxa"/>
              <w:bottom w:w="100" w:type="dxa"/>
              <w:right w:w="100" w:type="dxa"/>
            </w:tcMar>
          </w:tcPr>
          <w:p w14:paraId="5C6E714E" w14:textId="77777777" w:rsidR="0012589E" w:rsidRPr="005E6672" w:rsidRDefault="0012589E" w:rsidP="00C526CC">
            <w:pPr>
              <w:rPr>
                <w:rFonts w:eastAsia="Garamond" w:cs="Times New Roman"/>
                <w:szCs w:val="24"/>
              </w:rPr>
            </w:pPr>
            <w:r w:rsidRPr="005E6672">
              <w:rPr>
                <w:rFonts w:eastAsia="Garamond" w:cs="Times New Roman"/>
                <w:szCs w:val="24"/>
              </w:rPr>
              <w:t>16.00</w:t>
            </w:r>
          </w:p>
        </w:tc>
        <w:tc>
          <w:tcPr>
            <w:tcW w:w="1912" w:type="dxa"/>
            <w:shd w:val="clear" w:color="auto" w:fill="auto"/>
            <w:tcMar>
              <w:top w:w="100" w:type="dxa"/>
              <w:left w:w="100" w:type="dxa"/>
              <w:bottom w:w="100" w:type="dxa"/>
              <w:right w:w="100" w:type="dxa"/>
            </w:tcMar>
          </w:tcPr>
          <w:p w14:paraId="13FD9A2D" w14:textId="77777777" w:rsidR="0012589E" w:rsidRPr="005E6672" w:rsidRDefault="0012589E" w:rsidP="00C526CC">
            <w:pPr>
              <w:rPr>
                <w:rFonts w:eastAsia="Garamond" w:cs="Times New Roman"/>
                <w:szCs w:val="24"/>
              </w:rPr>
            </w:pPr>
            <w:r w:rsidRPr="005E6672">
              <w:rPr>
                <w:rFonts w:eastAsia="Garamond" w:cs="Times New Roman"/>
                <w:szCs w:val="24"/>
              </w:rPr>
              <w:t>11.00-21.00</w:t>
            </w:r>
          </w:p>
        </w:tc>
        <w:tc>
          <w:tcPr>
            <w:tcW w:w="1068" w:type="dxa"/>
            <w:shd w:val="clear" w:color="auto" w:fill="auto"/>
            <w:tcMar>
              <w:top w:w="100" w:type="dxa"/>
              <w:left w:w="100" w:type="dxa"/>
              <w:bottom w:w="100" w:type="dxa"/>
              <w:right w:w="100" w:type="dxa"/>
            </w:tcMar>
          </w:tcPr>
          <w:p w14:paraId="031065DA" w14:textId="77777777" w:rsidR="0012589E" w:rsidRPr="005E6672" w:rsidRDefault="0012589E" w:rsidP="00C526CC">
            <w:pPr>
              <w:rPr>
                <w:rFonts w:eastAsia="Garamond" w:cs="Times New Roman"/>
                <w:szCs w:val="24"/>
              </w:rPr>
            </w:pPr>
            <w:r w:rsidRPr="005E6672">
              <w:rPr>
                <w:rFonts w:eastAsia="Garamond" w:cs="Times New Roman"/>
                <w:szCs w:val="24"/>
              </w:rPr>
              <w:t>22.00</w:t>
            </w:r>
          </w:p>
        </w:tc>
        <w:tc>
          <w:tcPr>
            <w:tcW w:w="1870" w:type="dxa"/>
            <w:shd w:val="clear" w:color="auto" w:fill="auto"/>
            <w:tcMar>
              <w:top w:w="100" w:type="dxa"/>
              <w:left w:w="100" w:type="dxa"/>
              <w:bottom w:w="100" w:type="dxa"/>
              <w:right w:w="100" w:type="dxa"/>
            </w:tcMar>
          </w:tcPr>
          <w:p w14:paraId="272003D6" w14:textId="77777777" w:rsidR="0012589E" w:rsidRPr="005E6672" w:rsidRDefault="0012589E" w:rsidP="00C526CC">
            <w:pPr>
              <w:rPr>
                <w:rFonts w:eastAsia="Garamond" w:cs="Times New Roman"/>
                <w:szCs w:val="24"/>
              </w:rPr>
            </w:pPr>
            <w:r w:rsidRPr="005E6672">
              <w:rPr>
                <w:rFonts w:eastAsia="Garamond" w:cs="Times New Roman"/>
                <w:szCs w:val="24"/>
              </w:rPr>
              <w:t>14.50-25.50</w:t>
            </w:r>
          </w:p>
        </w:tc>
        <w:tc>
          <w:tcPr>
            <w:tcW w:w="1251" w:type="dxa"/>
            <w:shd w:val="clear" w:color="auto" w:fill="auto"/>
            <w:tcMar>
              <w:top w:w="100" w:type="dxa"/>
              <w:left w:w="100" w:type="dxa"/>
              <w:bottom w:w="100" w:type="dxa"/>
              <w:right w:w="100" w:type="dxa"/>
            </w:tcMar>
          </w:tcPr>
          <w:p w14:paraId="123FDF98" w14:textId="77777777" w:rsidR="0012589E" w:rsidRPr="005E6672" w:rsidRDefault="0012589E" w:rsidP="00C526CC">
            <w:pPr>
              <w:rPr>
                <w:rFonts w:eastAsia="Garamond" w:cs="Times New Roman"/>
                <w:b/>
                <w:i/>
                <w:szCs w:val="24"/>
              </w:rPr>
            </w:pPr>
            <w:r w:rsidRPr="005E6672">
              <w:rPr>
                <w:rFonts w:eastAsia="Garamond" w:cs="Times New Roman"/>
                <w:b/>
                <w:i/>
                <w:szCs w:val="24"/>
              </w:rPr>
              <w:t>0.003</w:t>
            </w:r>
          </w:p>
        </w:tc>
      </w:tr>
      <w:tr w:rsidR="0012589E" w:rsidRPr="005E6672" w14:paraId="6D9C47F0"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1B28E239" w14:textId="77777777" w:rsidR="0012589E" w:rsidRPr="005E6672" w:rsidRDefault="0012589E" w:rsidP="00C526CC">
            <w:pPr>
              <w:rPr>
                <w:rFonts w:eastAsia="Garamond" w:cs="Times New Roman"/>
                <w:b/>
                <w:szCs w:val="24"/>
              </w:rPr>
            </w:pPr>
            <w:r w:rsidRPr="005E6672">
              <w:rPr>
                <w:rFonts w:eastAsia="Garamond" w:cs="Times New Roman"/>
                <w:b/>
                <w:szCs w:val="24"/>
              </w:rPr>
              <w:t>BIS-11, Ac</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0A7B5E41"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39DBAA45" w14:textId="77777777" w:rsidR="0012589E" w:rsidRPr="005E6672" w:rsidRDefault="0012589E" w:rsidP="00C526CC">
            <w:pPr>
              <w:rPr>
                <w:rFonts w:eastAsia="Garamond" w:cs="Times New Roman"/>
                <w:szCs w:val="24"/>
              </w:rPr>
            </w:pPr>
            <w:r w:rsidRPr="005E6672">
              <w:rPr>
                <w:rFonts w:eastAsia="Garamond" w:cs="Times New Roman"/>
                <w:szCs w:val="24"/>
              </w:rPr>
              <w:t>10.00-16.00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B1FFDEC"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555D0CF1" w14:textId="77777777" w:rsidR="0012589E" w:rsidRPr="005E6672" w:rsidRDefault="0012589E" w:rsidP="00C526CC">
            <w:pPr>
              <w:rPr>
                <w:rFonts w:eastAsia="Garamond" w:cs="Times New Roman"/>
                <w:szCs w:val="24"/>
              </w:rPr>
            </w:pPr>
            <w:r w:rsidRPr="005E6672">
              <w:rPr>
                <w:rFonts w:eastAsia="Garamond" w:cs="Times New Roman"/>
                <w:szCs w:val="24"/>
              </w:rPr>
              <w:t>11.00-15.00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6DC65AF5" w14:textId="77777777" w:rsidR="0012589E" w:rsidRPr="005E6672" w:rsidRDefault="0012589E" w:rsidP="00C526CC">
            <w:pPr>
              <w:rPr>
                <w:rFonts w:eastAsia="Garamond" w:cs="Times New Roman"/>
                <w:szCs w:val="24"/>
              </w:rPr>
            </w:pPr>
            <w:r w:rsidRPr="005E6672">
              <w:rPr>
                <w:rFonts w:eastAsia="Garamond" w:cs="Times New Roman"/>
                <w:szCs w:val="24"/>
              </w:rPr>
              <w:t>0.361</w:t>
            </w:r>
          </w:p>
        </w:tc>
      </w:tr>
      <w:tr w:rsidR="0012589E" w:rsidRPr="005E6672" w14:paraId="480742F5" w14:textId="77777777" w:rsidTr="00255FFC">
        <w:trPr>
          <w:trHeight w:val="485"/>
        </w:trPr>
        <w:tc>
          <w:tcPr>
            <w:tcW w:w="1856" w:type="dxa"/>
            <w:shd w:val="clear" w:color="auto" w:fill="auto"/>
            <w:tcMar>
              <w:top w:w="100" w:type="dxa"/>
              <w:left w:w="100" w:type="dxa"/>
              <w:bottom w:w="100" w:type="dxa"/>
              <w:right w:w="100" w:type="dxa"/>
            </w:tcMar>
          </w:tcPr>
          <w:p w14:paraId="1F80A16C"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8" w:type="dxa"/>
            <w:shd w:val="clear" w:color="auto" w:fill="auto"/>
            <w:tcMar>
              <w:top w:w="100" w:type="dxa"/>
              <w:left w:w="100" w:type="dxa"/>
              <w:bottom w:w="100" w:type="dxa"/>
              <w:right w:w="100" w:type="dxa"/>
            </w:tcMar>
          </w:tcPr>
          <w:p w14:paraId="24BD80FB"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12" w:type="dxa"/>
            <w:shd w:val="clear" w:color="auto" w:fill="auto"/>
            <w:tcMar>
              <w:top w:w="100" w:type="dxa"/>
              <w:left w:w="100" w:type="dxa"/>
              <w:bottom w:w="100" w:type="dxa"/>
              <w:right w:w="100" w:type="dxa"/>
            </w:tcMar>
          </w:tcPr>
          <w:p w14:paraId="1509E15F" w14:textId="77777777" w:rsidR="0012589E" w:rsidRPr="005E6672" w:rsidRDefault="0012589E" w:rsidP="00C526CC">
            <w:pPr>
              <w:rPr>
                <w:rFonts w:eastAsia="Garamond" w:cs="Times New Roman"/>
                <w:szCs w:val="24"/>
              </w:rPr>
            </w:pPr>
            <w:r w:rsidRPr="005E6672">
              <w:rPr>
                <w:rFonts w:eastAsia="Garamond" w:cs="Times New Roman"/>
                <w:szCs w:val="24"/>
              </w:rPr>
              <w:t>11.00-15.00</w:t>
            </w:r>
          </w:p>
        </w:tc>
        <w:tc>
          <w:tcPr>
            <w:tcW w:w="1068" w:type="dxa"/>
            <w:shd w:val="clear" w:color="auto" w:fill="auto"/>
            <w:tcMar>
              <w:top w:w="100" w:type="dxa"/>
              <w:left w:w="100" w:type="dxa"/>
              <w:bottom w:w="100" w:type="dxa"/>
              <w:right w:w="100" w:type="dxa"/>
            </w:tcMar>
          </w:tcPr>
          <w:p w14:paraId="3717B83A"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70" w:type="dxa"/>
            <w:shd w:val="clear" w:color="auto" w:fill="auto"/>
            <w:tcMar>
              <w:top w:w="100" w:type="dxa"/>
              <w:left w:w="100" w:type="dxa"/>
              <w:bottom w:w="100" w:type="dxa"/>
              <w:right w:w="100" w:type="dxa"/>
            </w:tcMar>
          </w:tcPr>
          <w:p w14:paraId="2403642F" w14:textId="77777777" w:rsidR="0012589E" w:rsidRPr="005E6672" w:rsidRDefault="0012589E" w:rsidP="00C526CC">
            <w:pPr>
              <w:rPr>
                <w:rFonts w:eastAsia="Garamond" w:cs="Times New Roman"/>
                <w:szCs w:val="24"/>
              </w:rPr>
            </w:pPr>
            <w:r w:rsidRPr="005E6672">
              <w:rPr>
                <w:rFonts w:eastAsia="Garamond" w:cs="Times New Roman"/>
                <w:szCs w:val="24"/>
              </w:rPr>
              <w:t>12.00-15.00</w:t>
            </w:r>
          </w:p>
        </w:tc>
        <w:tc>
          <w:tcPr>
            <w:tcW w:w="1251" w:type="dxa"/>
            <w:shd w:val="clear" w:color="auto" w:fill="auto"/>
            <w:tcMar>
              <w:top w:w="100" w:type="dxa"/>
              <w:left w:w="100" w:type="dxa"/>
              <w:bottom w:w="100" w:type="dxa"/>
              <w:right w:w="100" w:type="dxa"/>
            </w:tcMar>
          </w:tcPr>
          <w:p w14:paraId="3127341E" w14:textId="77777777" w:rsidR="0012589E" w:rsidRPr="005E6672" w:rsidRDefault="0012589E" w:rsidP="00C526CC">
            <w:pPr>
              <w:rPr>
                <w:rFonts w:eastAsia="Garamond" w:cs="Times New Roman"/>
                <w:szCs w:val="24"/>
              </w:rPr>
            </w:pPr>
            <w:r w:rsidRPr="005E6672">
              <w:rPr>
                <w:rFonts w:eastAsia="Garamond" w:cs="Times New Roman"/>
                <w:szCs w:val="24"/>
              </w:rPr>
              <w:t>0.545</w:t>
            </w:r>
          </w:p>
        </w:tc>
      </w:tr>
      <w:tr w:rsidR="0012589E" w:rsidRPr="005E6672" w14:paraId="7B27DCBA"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59A08599"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E321B31"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634A141F" w14:textId="77777777" w:rsidR="0012589E" w:rsidRPr="005E6672" w:rsidRDefault="0012589E" w:rsidP="00C526CC">
            <w:pPr>
              <w:rPr>
                <w:rFonts w:eastAsia="Garamond" w:cs="Times New Roman"/>
                <w:szCs w:val="24"/>
              </w:rPr>
            </w:pPr>
            <w:r w:rsidRPr="005E6672">
              <w:rPr>
                <w:rFonts w:eastAsia="Garamond" w:cs="Times New Roman"/>
                <w:szCs w:val="24"/>
              </w:rPr>
              <w:t>7.00-12.00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BF2C3B4"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1B4A8D16" w14:textId="77777777" w:rsidR="0012589E" w:rsidRPr="005E6672" w:rsidRDefault="0012589E" w:rsidP="00C526CC">
            <w:pPr>
              <w:rPr>
                <w:rFonts w:eastAsia="Garamond" w:cs="Times New Roman"/>
                <w:szCs w:val="24"/>
              </w:rPr>
            </w:pPr>
            <w:r w:rsidRPr="005E6672">
              <w:rPr>
                <w:rFonts w:eastAsia="Garamond" w:cs="Times New Roman"/>
                <w:szCs w:val="24"/>
              </w:rPr>
              <w:t>8.50-14.00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16133D6B" w14:textId="77777777" w:rsidR="0012589E" w:rsidRPr="005E6672" w:rsidRDefault="0012589E" w:rsidP="00C526CC">
            <w:pPr>
              <w:rPr>
                <w:rFonts w:eastAsia="Garamond" w:cs="Times New Roman"/>
                <w:b/>
                <w:i/>
                <w:szCs w:val="24"/>
              </w:rPr>
            </w:pPr>
            <w:r w:rsidRPr="005E6672">
              <w:rPr>
                <w:rFonts w:eastAsia="Garamond" w:cs="Times New Roman"/>
                <w:b/>
                <w:i/>
                <w:szCs w:val="24"/>
              </w:rPr>
              <w:t>0.010</w:t>
            </w:r>
          </w:p>
        </w:tc>
      </w:tr>
      <w:tr w:rsidR="0012589E" w:rsidRPr="005E6672" w14:paraId="41D80975" w14:textId="77777777" w:rsidTr="00255FFC">
        <w:trPr>
          <w:trHeight w:val="485"/>
        </w:trPr>
        <w:tc>
          <w:tcPr>
            <w:tcW w:w="1856" w:type="dxa"/>
            <w:shd w:val="clear" w:color="auto" w:fill="auto"/>
            <w:tcMar>
              <w:top w:w="100" w:type="dxa"/>
              <w:left w:w="100" w:type="dxa"/>
              <w:bottom w:w="100" w:type="dxa"/>
              <w:right w:w="100" w:type="dxa"/>
            </w:tcMar>
          </w:tcPr>
          <w:p w14:paraId="434BC7E0"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8" w:type="dxa"/>
            <w:shd w:val="clear" w:color="auto" w:fill="auto"/>
            <w:tcMar>
              <w:top w:w="100" w:type="dxa"/>
              <w:left w:w="100" w:type="dxa"/>
              <w:bottom w:w="100" w:type="dxa"/>
              <w:right w:w="100" w:type="dxa"/>
            </w:tcMar>
          </w:tcPr>
          <w:p w14:paraId="4D3FC367" w14:textId="77777777" w:rsidR="0012589E" w:rsidRPr="005E6672" w:rsidRDefault="0012589E" w:rsidP="00C526CC">
            <w:pPr>
              <w:rPr>
                <w:rFonts w:eastAsia="Garamond" w:cs="Times New Roman"/>
                <w:szCs w:val="24"/>
              </w:rPr>
            </w:pPr>
            <w:r w:rsidRPr="005E6672">
              <w:rPr>
                <w:rFonts w:eastAsia="Garamond" w:cs="Times New Roman"/>
                <w:szCs w:val="24"/>
              </w:rPr>
              <w:t>7.00</w:t>
            </w:r>
          </w:p>
        </w:tc>
        <w:tc>
          <w:tcPr>
            <w:tcW w:w="1912" w:type="dxa"/>
            <w:shd w:val="clear" w:color="auto" w:fill="auto"/>
            <w:tcMar>
              <w:top w:w="100" w:type="dxa"/>
              <w:left w:w="100" w:type="dxa"/>
              <w:bottom w:w="100" w:type="dxa"/>
              <w:right w:w="100" w:type="dxa"/>
            </w:tcMar>
          </w:tcPr>
          <w:p w14:paraId="223816E5" w14:textId="77777777" w:rsidR="0012589E" w:rsidRPr="005E6672" w:rsidRDefault="0012589E" w:rsidP="00C526CC">
            <w:pPr>
              <w:rPr>
                <w:rFonts w:eastAsia="Garamond" w:cs="Times New Roman"/>
                <w:szCs w:val="24"/>
              </w:rPr>
            </w:pPr>
            <w:r w:rsidRPr="005E6672">
              <w:rPr>
                <w:rFonts w:eastAsia="Garamond" w:cs="Times New Roman"/>
                <w:szCs w:val="24"/>
              </w:rPr>
              <w:t>5.00-10.00</w:t>
            </w:r>
          </w:p>
        </w:tc>
        <w:tc>
          <w:tcPr>
            <w:tcW w:w="1068" w:type="dxa"/>
            <w:shd w:val="clear" w:color="auto" w:fill="auto"/>
            <w:tcMar>
              <w:top w:w="100" w:type="dxa"/>
              <w:left w:w="100" w:type="dxa"/>
              <w:bottom w:w="100" w:type="dxa"/>
              <w:right w:w="100" w:type="dxa"/>
            </w:tcMar>
          </w:tcPr>
          <w:p w14:paraId="5CD305D0"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70" w:type="dxa"/>
            <w:shd w:val="clear" w:color="auto" w:fill="auto"/>
            <w:tcMar>
              <w:top w:w="100" w:type="dxa"/>
              <w:left w:w="100" w:type="dxa"/>
              <w:bottom w:w="100" w:type="dxa"/>
              <w:right w:w="100" w:type="dxa"/>
            </w:tcMar>
          </w:tcPr>
          <w:p w14:paraId="2692E65D" w14:textId="77777777" w:rsidR="0012589E" w:rsidRPr="005E6672" w:rsidRDefault="0012589E" w:rsidP="00C526CC">
            <w:pPr>
              <w:rPr>
                <w:rFonts w:eastAsia="Garamond" w:cs="Times New Roman"/>
                <w:szCs w:val="24"/>
              </w:rPr>
            </w:pPr>
            <w:r w:rsidRPr="005E6672">
              <w:rPr>
                <w:rFonts w:eastAsia="Garamond" w:cs="Times New Roman"/>
                <w:szCs w:val="24"/>
              </w:rPr>
              <w:t>7.00-10.00</w:t>
            </w:r>
          </w:p>
        </w:tc>
        <w:tc>
          <w:tcPr>
            <w:tcW w:w="1251" w:type="dxa"/>
            <w:shd w:val="clear" w:color="auto" w:fill="auto"/>
            <w:tcMar>
              <w:top w:w="100" w:type="dxa"/>
              <w:left w:w="100" w:type="dxa"/>
              <w:bottom w:w="100" w:type="dxa"/>
              <w:right w:w="100" w:type="dxa"/>
            </w:tcMar>
          </w:tcPr>
          <w:p w14:paraId="6C9C438A" w14:textId="77777777" w:rsidR="0012589E" w:rsidRPr="005E6672" w:rsidRDefault="0012589E" w:rsidP="00C526CC">
            <w:pPr>
              <w:rPr>
                <w:rFonts w:eastAsia="Garamond" w:cs="Times New Roman"/>
                <w:b/>
                <w:i/>
                <w:szCs w:val="24"/>
              </w:rPr>
            </w:pPr>
            <w:r w:rsidRPr="005E6672">
              <w:rPr>
                <w:rFonts w:eastAsia="Garamond" w:cs="Times New Roman"/>
                <w:b/>
                <w:i/>
                <w:szCs w:val="24"/>
              </w:rPr>
              <w:t>0.026</w:t>
            </w:r>
          </w:p>
        </w:tc>
      </w:tr>
      <w:tr w:rsidR="0012589E" w:rsidRPr="005E6672" w14:paraId="62C6D4C4" w14:textId="77777777" w:rsidTr="00255FFC">
        <w:trPr>
          <w:trHeight w:val="485"/>
        </w:trPr>
        <w:tc>
          <w:tcPr>
            <w:tcW w:w="1856" w:type="dxa"/>
            <w:shd w:val="clear" w:color="auto" w:fill="auto"/>
            <w:tcMar>
              <w:top w:w="100" w:type="dxa"/>
              <w:left w:w="100" w:type="dxa"/>
              <w:bottom w:w="100" w:type="dxa"/>
              <w:right w:w="100" w:type="dxa"/>
            </w:tcMar>
          </w:tcPr>
          <w:p w14:paraId="2FD0D5AB" w14:textId="77777777" w:rsidR="0012589E" w:rsidRPr="005E6672" w:rsidRDefault="0012589E" w:rsidP="00C526CC">
            <w:pPr>
              <w:rPr>
                <w:rFonts w:eastAsia="Garamond" w:cs="Times New Roman"/>
                <w:b/>
                <w:szCs w:val="24"/>
              </w:rPr>
            </w:pPr>
            <w:r w:rsidRPr="005E6672">
              <w:rPr>
                <w:rFonts w:eastAsia="Garamond" w:cs="Times New Roman"/>
                <w:b/>
                <w:szCs w:val="24"/>
              </w:rPr>
              <w:t>BIS-11, Total</w:t>
            </w:r>
          </w:p>
        </w:tc>
        <w:tc>
          <w:tcPr>
            <w:tcW w:w="1068" w:type="dxa"/>
            <w:shd w:val="clear" w:color="auto" w:fill="auto"/>
            <w:tcMar>
              <w:top w:w="100" w:type="dxa"/>
              <w:left w:w="100" w:type="dxa"/>
              <w:bottom w:w="100" w:type="dxa"/>
              <w:right w:w="100" w:type="dxa"/>
            </w:tcMar>
          </w:tcPr>
          <w:p w14:paraId="79A1D0B1" w14:textId="77777777" w:rsidR="0012589E" w:rsidRPr="005E6672" w:rsidRDefault="0012589E" w:rsidP="00C526CC">
            <w:pPr>
              <w:rPr>
                <w:rFonts w:eastAsia="Garamond" w:cs="Times New Roman"/>
                <w:szCs w:val="24"/>
              </w:rPr>
            </w:pPr>
            <w:r w:rsidRPr="005E6672">
              <w:rPr>
                <w:rFonts w:eastAsia="Garamond" w:cs="Times New Roman"/>
                <w:szCs w:val="24"/>
              </w:rPr>
              <w:t>71.00</w:t>
            </w:r>
          </w:p>
        </w:tc>
        <w:tc>
          <w:tcPr>
            <w:tcW w:w="1912" w:type="dxa"/>
            <w:shd w:val="clear" w:color="auto" w:fill="auto"/>
            <w:tcMar>
              <w:top w:w="100" w:type="dxa"/>
              <w:left w:w="100" w:type="dxa"/>
              <w:bottom w:w="100" w:type="dxa"/>
              <w:right w:w="100" w:type="dxa"/>
            </w:tcMar>
          </w:tcPr>
          <w:p w14:paraId="4FD012C2" w14:textId="77777777" w:rsidR="0012589E" w:rsidRPr="005E6672" w:rsidRDefault="0012589E" w:rsidP="00C526CC">
            <w:pPr>
              <w:rPr>
                <w:rFonts w:eastAsia="Garamond" w:cs="Times New Roman"/>
                <w:szCs w:val="24"/>
              </w:rPr>
            </w:pPr>
            <w:r w:rsidRPr="005E6672">
              <w:rPr>
                <w:rFonts w:eastAsia="Garamond" w:cs="Times New Roman"/>
                <w:szCs w:val="24"/>
              </w:rPr>
              <w:t>54.00-87.00</w:t>
            </w:r>
          </w:p>
        </w:tc>
        <w:tc>
          <w:tcPr>
            <w:tcW w:w="1068" w:type="dxa"/>
            <w:shd w:val="clear" w:color="auto" w:fill="auto"/>
            <w:tcMar>
              <w:top w:w="100" w:type="dxa"/>
              <w:left w:w="100" w:type="dxa"/>
              <w:bottom w:w="100" w:type="dxa"/>
              <w:right w:w="100" w:type="dxa"/>
            </w:tcMar>
          </w:tcPr>
          <w:p w14:paraId="7C6C6B13" w14:textId="77777777" w:rsidR="0012589E" w:rsidRPr="005E6672" w:rsidRDefault="0012589E" w:rsidP="00C526CC">
            <w:pPr>
              <w:rPr>
                <w:rFonts w:eastAsia="Garamond" w:cs="Times New Roman"/>
                <w:szCs w:val="24"/>
              </w:rPr>
            </w:pPr>
            <w:r w:rsidRPr="005E6672">
              <w:rPr>
                <w:rFonts w:eastAsia="Garamond" w:cs="Times New Roman"/>
                <w:szCs w:val="24"/>
              </w:rPr>
              <w:t>86.00</w:t>
            </w:r>
          </w:p>
        </w:tc>
        <w:tc>
          <w:tcPr>
            <w:tcW w:w="1870" w:type="dxa"/>
            <w:shd w:val="clear" w:color="auto" w:fill="auto"/>
            <w:tcMar>
              <w:top w:w="100" w:type="dxa"/>
              <w:left w:w="100" w:type="dxa"/>
              <w:bottom w:w="100" w:type="dxa"/>
              <w:right w:w="100" w:type="dxa"/>
            </w:tcMar>
          </w:tcPr>
          <w:p w14:paraId="6654A67F" w14:textId="77777777" w:rsidR="0012589E" w:rsidRPr="005E6672" w:rsidRDefault="0012589E" w:rsidP="00C526CC">
            <w:pPr>
              <w:rPr>
                <w:rFonts w:eastAsia="Garamond" w:cs="Times New Roman"/>
                <w:szCs w:val="24"/>
              </w:rPr>
            </w:pPr>
            <w:r w:rsidRPr="005E6672">
              <w:rPr>
                <w:rFonts w:eastAsia="Garamond" w:cs="Times New Roman"/>
                <w:szCs w:val="24"/>
              </w:rPr>
              <w:t>72.00-91.50</w:t>
            </w:r>
          </w:p>
        </w:tc>
        <w:tc>
          <w:tcPr>
            <w:tcW w:w="1251" w:type="dxa"/>
            <w:shd w:val="clear" w:color="auto" w:fill="auto"/>
            <w:tcMar>
              <w:top w:w="100" w:type="dxa"/>
              <w:left w:w="100" w:type="dxa"/>
              <w:bottom w:w="100" w:type="dxa"/>
              <w:right w:w="100" w:type="dxa"/>
            </w:tcMar>
          </w:tcPr>
          <w:p w14:paraId="588433DF" w14:textId="77777777" w:rsidR="0012589E" w:rsidRPr="005E6672" w:rsidRDefault="0012589E" w:rsidP="00C526CC">
            <w:pPr>
              <w:rPr>
                <w:rFonts w:eastAsia="Garamond" w:cs="Times New Roman"/>
                <w:b/>
                <w:i/>
                <w:szCs w:val="24"/>
              </w:rPr>
            </w:pPr>
            <w:r w:rsidRPr="005E6672">
              <w:rPr>
                <w:rFonts w:eastAsia="Garamond" w:cs="Times New Roman"/>
                <w:b/>
                <w:i/>
                <w:szCs w:val="24"/>
              </w:rPr>
              <w:t>0.008</w:t>
            </w:r>
          </w:p>
        </w:tc>
      </w:tr>
      <w:tr w:rsidR="0012589E" w:rsidRPr="005E6672" w14:paraId="010C7D2A"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00DD4C7B"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ECR-Av-mean</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4CBC607" w14:textId="77777777" w:rsidR="0012589E" w:rsidRPr="005E6672" w:rsidRDefault="0012589E" w:rsidP="00C526CC">
            <w:pPr>
              <w:rPr>
                <w:rFonts w:eastAsia="Garamond" w:cs="Times New Roman"/>
                <w:szCs w:val="24"/>
              </w:rPr>
            </w:pPr>
            <w:r w:rsidRPr="005E6672">
              <w:rPr>
                <w:rFonts w:eastAsia="Garamond" w:cs="Times New Roman"/>
                <w:szCs w:val="24"/>
              </w:rPr>
              <w:t>3.00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5878CEFD" w14:textId="77777777" w:rsidR="0012589E" w:rsidRPr="005E6672" w:rsidRDefault="0012589E" w:rsidP="00C526CC">
            <w:pPr>
              <w:rPr>
                <w:rFonts w:eastAsia="Garamond" w:cs="Times New Roman"/>
                <w:szCs w:val="24"/>
              </w:rPr>
            </w:pPr>
            <w:r w:rsidRPr="005E6672">
              <w:rPr>
                <w:rFonts w:eastAsia="Garamond" w:cs="Times New Roman"/>
                <w:szCs w:val="24"/>
              </w:rPr>
              <w:t>2.26-3.59</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DA99A0D" w14:textId="77777777" w:rsidR="0012589E" w:rsidRPr="005E6672" w:rsidRDefault="0012589E" w:rsidP="00C526CC">
            <w:pPr>
              <w:rPr>
                <w:rFonts w:eastAsia="Garamond" w:cs="Times New Roman"/>
                <w:szCs w:val="24"/>
              </w:rPr>
            </w:pPr>
            <w:r w:rsidRPr="005E6672">
              <w:rPr>
                <w:rFonts w:eastAsia="Garamond" w:cs="Times New Roman"/>
                <w:szCs w:val="24"/>
              </w:rPr>
              <w:t>2.94</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5E87ABE7" w14:textId="77777777" w:rsidR="0012589E" w:rsidRPr="005E6672" w:rsidRDefault="0012589E" w:rsidP="00C526CC">
            <w:pPr>
              <w:rPr>
                <w:rFonts w:eastAsia="Garamond" w:cs="Times New Roman"/>
                <w:szCs w:val="24"/>
              </w:rPr>
            </w:pPr>
            <w:r w:rsidRPr="005E6672">
              <w:rPr>
                <w:rFonts w:eastAsia="Garamond" w:cs="Times New Roman"/>
                <w:szCs w:val="24"/>
              </w:rPr>
              <w:t>2.11-3.64</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15DAAC30" w14:textId="77777777" w:rsidR="0012589E" w:rsidRPr="005E6672" w:rsidRDefault="0012589E" w:rsidP="00C526CC">
            <w:pPr>
              <w:rPr>
                <w:rFonts w:eastAsia="Garamond" w:cs="Times New Roman"/>
                <w:szCs w:val="24"/>
              </w:rPr>
            </w:pPr>
            <w:r w:rsidRPr="005E6672">
              <w:rPr>
                <w:rFonts w:eastAsia="Garamond" w:cs="Times New Roman"/>
                <w:szCs w:val="24"/>
              </w:rPr>
              <w:t>0.766</w:t>
            </w:r>
          </w:p>
        </w:tc>
      </w:tr>
      <w:tr w:rsidR="0012589E" w:rsidRPr="005E6672" w14:paraId="3112B612" w14:textId="77777777" w:rsidTr="00255FFC">
        <w:trPr>
          <w:trHeight w:val="485"/>
        </w:trPr>
        <w:tc>
          <w:tcPr>
            <w:tcW w:w="1856" w:type="dxa"/>
            <w:shd w:val="clear" w:color="auto" w:fill="auto"/>
            <w:tcMar>
              <w:top w:w="100" w:type="dxa"/>
              <w:left w:w="100" w:type="dxa"/>
              <w:bottom w:w="100" w:type="dxa"/>
              <w:right w:w="100" w:type="dxa"/>
            </w:tcMar>
          </w:tcPr>
          <w:p w14:paraId="572A71EC"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8" w:type="dxa"/>
            <w:shd w:val="clear" w:color="auto" w:fill="auto"/>
            <w:tcMar>
              <w:top w:w="100" w:type="dxa"/>
              <w:left w:w="100" w:type="dxa"/>
              <w:bottom w:w="100" w:type="dxa"/>
              <w:right w:w="100" w:type="dxa"/>
            </w:tcMar>
          </w:tcPr>
          <w:p w14:paraId="12615762" w14:textId="77777777" w:rsidR="0012589E" w:rsidRPr="005E6672" w:rsidRDefault="0012589E" w:rsidP="00C526CC">
            <w:pPr>
              <w:rPr>
                <w:rFonts w:eastAsia="Garamond" w:cs="Times New Roman"/>
                <w:szCs w:val="24"/>
              </w:rPr>
            </w:pPr>
            <w:r w:rsidRPr="005E6672">
              <w:rPr>
                <w:rFonts w:eastAsia="Garamond" w:cs="Times New Roman"/>
                <w:szCs w:val="24"/>
              </w:rPr>
              <w:t>5.58</w:t>
            </w:r>
          </w:p>
        </w:tc>
        <w:tc>
          <w:tcPr>
            <w:tcW w:w="1912" w:type="dxa"/>
            <w:shd w:val="clear" w:color="auto" w:fill="auto"/>
            <w:tcMar>
              <w:top w:w="100" w:type="dxa"/>
              <w:left w:w="100" w:type="dxa"/>
              <w:bottom w:w="100" w:type="dxa"/>
              <w:right w:w="100" w:type="dxa"/>
            </w:tcMar>
          </w:tcPr>
          <w:p w14:paraId="3B621814" w14:textId="77777777" w:rsidR="0012589E" w:rsidRPr="005E6672" w:rsidRDefault="0012589E" w:rsidP="00C526CC">
            <w:pPr>
              <w:rPr>
                <w:rFonts w:eastAsia="Garamond" w:cs="Times New Roman"/>
                <w:szCs w:val="24"/>
              </w:rPr>
            </w:pPr>
            <w:r w:rsidRPr="005E6672">
              <w:rPr>
                <w:rFonts w:eastAsia="Garamond" w:cs="Times New Roman"/>
                <w:szCs w:val="24"/>
              </w:rPr>
              <w:t>4.00-7.69</w:t>
            </w:r>
          </w:p>
        </w:tc>
        <w:tc>
          <w:tcPr>
            <w:tcW w:w="1068" w:type="dxa"/>
            <w:shd w:val="clear" w:color="auto" w:fill="auto"/>
            <w:tcMar>
              <w:top w:w="100" w:type="dxa"/>
              <w:left w:w="100" w:type="dxa"/>
              <w:bottom w:w="100" w:type="dxa"/>
              <w:right w:w="100" w:type="dxa"/>
            </w:tcMar>
          </w:tcPr>
          <w:p w14:paraId="3D428A10" w14:textId="77777777" w:rsidR="0012589E" w:rsidRPr="005E6672" w:rsidRDefault="0012589E" w:rsidP="00C526CC">
            <w:pPr>
              <w:rPr>
                <w:rFonts w:eastAsia="Garamond" w:cs="Times New Roman"/>
                <w:szCs w:val="24"/>
              </w:rPr>
            </w:pPr>
            <w:r w:rsidRPr="005E6672">
              <w:rPr>
                <w:rFonts w:eastAsia="Garamond" w:cs="Times New Roman"/>
                <w:szCs w:val="24"/>
              </w:rPr>
              <w:t>5.64</w:t>
            </w:r>
          </w:p>
        </w:tc>
        <w:tc>
          <w:tcPr>
            <w:tcW w:w="1870" w:type="dxa"/>
            <w:shd w:val="clear" w:color="auto" w:fill="auto"/>
            <w:tcMar>
              <w:top w:w="100" w:type="dxa"/>
              <w:left w:w="100" w:type="dxa"/>
              <w:bottom w:w="100" w:type="dxa"/>
              <w:right w:w="100" w:type="dxa"/>
            </w:tcMar>
          </w:tcPr>
          <w:p w14:paraId="3CB756A3" w14:textId="77777777" w:rsidR="0012589E" w:rsidRPr="005E6672" w:rsidRDefault="0012589E" w:rsidP="00C526CC">
            <w:pPr>
              <w:rPr>
                <w:rFonts w:eastAsia="Garamond" w:cs="Times New Roman"/>
                <w:szCs w:val="24"/>
              </w:rPr>
            </w:pPr>
            <w:r w:rsidRPr="005E6672">
              <w:rPr>
                <w:rFonts w:eastAsia="Garamond" w:cs="Times New Roman"/>
                <w:szCs w:val="24"/>
              </w:rPr>
              <w:t>4.71-6.03</w:t>
            </w:r>
          </w:p>
        </w:tc>
        <w:tc>
          <w:tcPr>
            <w:tcW w:w="1251" w:type="dxa"/>
            <w:shd w:val="clear" w:color="auto" w:fill="auto"/>
            <w:tcMar>
              <w:top w:w="100" w:type="dxa"/>
              <w:left w:w="100" w:type="dxa"/>
              <w:bottom w:w="100" w:type="dxa"/>
              <w:right w:w="100" w:type="dxa"/>
            </w:tcMar>
          </w:tcPr>
          <w:p w14:paraId="60838859" w14:textId="77777777" w:rsidR="0012589E" w:rsidRPr="005E6672" w:rsidRDefault="0012589E" w:rsidP="00C526CC">
            <w:pPr>
              <w:rPr>
                <w:rFonts w:eastAsia="Garamond" w:cs="Times New Roman"/>
                <w:szCs w:val="24"/>
              </w:rPr>
            </w:pPr>
            <w:r w:rsidRPr="005E6672">
              <w:rPr>
                <w:rFonts w:eastAsia="Garamond" w:cs="Times New Roman"/>
                <w:szCs w:val="24"/>
              </w:rPr>
              <w:t>0.907</w:t>
            </w:r>
          </w:p>
        </w:tc>
      </w:tr>
      <w:tr w:rsidR="0012589E" w:rsidRPr="005E6672" w14:paraId="1967951E"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35DF8E0E"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5C598DCB" w14:textId="77777777" w:rsidR="0012589E" w:rsidRPr="005E6672" w:rsidRDefault="0012589E" w:rsidP="00C526CC">
            <w:pPr>
              <w:rPr>
                <w:rFonts w:eastAsia="Garamond" w:cs="Times New Roman"/>
                <w:szCs w:val="24"/>
              </w:rPr>
            </w:pPr>
            <w:r w:rsidRPr="005E6672">
              <w:rPr>
                <w:rFonts w:eastAsia="Garamond" w:cs="Times New Roman"/>
                <w:szCs w:val="24"/>
              </w:rPr>
              <w:t>54.00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72A1955C" w14:textId="77777777" w:rsidR="0012589E" w:rsidRPr="005E6672" w:rsidRDefault="0012589E" w:rsidP="00C526CC">
            <w:pPr>
              <w:rPr>
                <w:rFonts w:eastAsia="Garamond" w:cs="Times New Roman"/>
                <w:szCs w:val="24"/>
              </w:rPr>
            </w:pPr>
            <w:r w:rsidRPr="005E6672">
              <w:rPr>
                <w:rFonts w:eastAsia="Garamond" w:cs="Times New Roman"/>
                <w:szCs w:val="24"/>
              </w:rPr>
              <w:t>40.50-64.50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BEBEAD9" w14:textId="77777777" w:rsidR="0012589E" w:rsidRPr="005E6672" w:rsidRDefault="0012589E" w:rsidP="00C526CC">
            <w:pPr>
              <w:rPr>
                <w:rFonts w:eastAsia="Garamond" w:cs="Times New Roman"/>
                <w:szCs w:val="24"/>
              </w:rPr>
            </w:pPr>
            <w:r w:rsidRPr="005E6672">
              <w:rPr>
                <w:rFonts w:eastAsia="Garamond" w:cs="Times New Roman"/>
                <w:szCs w:val="24"/>
              </w:rPr>
              <w:t>52.50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649D6D8F" w14:textId="77777777" w:rsidR="0012589E" w:rsidRPr="005E6672" w:rsidRDefault="0012589E" w:rsidP="00C526CC">
            <w:pPr>
              <w:rPr>
                <w:rFonts w:eastAsia="Garamond" w:cs="Times New Roman"/>
                <w:szCs w:val="24"/>
              </w:rPr>
            </w:pPr>
            <w:r w:rsidRPr="005E6672">
              <w:rPr>
                <w:rFonts w:eastAsia="Garamond" w:cs="Times New Roman"/>
                <w:szCs w:val="24"/>
              </w:rPr>
              <w:t>36.75-65.00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0680E1EA" w14:textId="77777777" w:rsidR="0012589E" w:rsidRPr="005E6672" w:rsidRDefault="0012589E" w:rsidP="00C526CC">
            <w:pPr>
              <w:rPr>
                <w:rFonts w:eastAsia="Garamond" w:cs="Times New Roman"/>
                <w:szCs w:val="24"/>
              </w:rPr>
            </w:pPr>
            <w:r w:rsidRPr="005E6672">
              <w:rPr>
                <w:rFonts w:eastAsia="Garamond" w:cs="Times New Roman"/>
                <w:szCs w:val="24"/>
              </w:rPr>
              <w:t>0.492</w:t>
            </w:r>
          </w:p>
        </w:tc>
      </w:tr>
      <w:tr w:rsidR="0012589E" w:rsidRPr="005E6672" w14:paraId="4C6E0A81" w14:textId="77777777" w:rsidTr="00255FFC">
        <w:trPr>
          <w:trHeight w:val="485"/>
        </w:trPr>
        <w:tc>
          <w:tcPr>
            <w:tcW w:w="1856" w:type="dxa"/>
            <w:shd w:val="clear" w:color="auto" w:fill="auto"/>
            <w:tcMar>
              <w:top w:w="100" w:type="dxa"/>
              <w:left w:w="100" w:type="dxa"/>
              <w:bottom w:w="100" w:type="dxa"/>
              <w:right w:w="100" w:type="dxa"/>
            </w:tcMar>
          </w:tcPr>
          <w:p w14:paraId="35D061D6"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8" w:type="dxa"/>
            <w:shd w:val="clear" w:color="auto" w:fill="auto"/>
            <w:tcMar>
              <w:top w:w="100" w:type="dxa"/>
              <w:left w:w="100" w:type="dxa"/>
              <w:bottom w:w="100" w:type="dxa"/>
              <w:right w:w="100" w:type="dxa"/>
            </w:tcMar>
          </w:tcPr>
          <w:p w14:paraId="16462297" w14:textId="77777777" w:rsidR="0012589E" w:rsidRPr="005E6672" w:rsidRDefault="0012589E" w:rsidP="00C526CC">
            <w:pPr>
              <w:rPr>
                <w:rFonts w:eastAsia="Garamond" w:cs="Times New Roman"/>
                <w:szCs w:val="24"/>
              </w:rPr>
            </w:pPr>
            <w:r w:rsidRPr="005E6672">
              <w:rPr>
                <w:rFonts w:eastAsia="Garamond" w:cs="Times New Roman"/>
                <w:szCs w:val="24"/>
              </w:rPr>
              <w:t>53.00</w:t>
            </w:r>
          </w:p>
        </w:tc>
        <w:tc>
          <w:tcPr>
            <w:tcW w:w="1912" w:type="dxa"/>
            <w:shd w:val="clear" w:color="auto" w:fill="auto"/>
            <w:tcMar>
              <w:top w:w="100" w:type="dxa"/>
              <w:left w:w="100" w:type="dxa"/>
              <w:bottom w:w="100" w:type="dxa"/>
              <w:right w:w="100" w:type="dxa"/>
            </w:tcMar>
          </w:tcPr>
          <w:p w14:paraId="1BA9B826" w14:textId="77777777" w:rsidR="0012589E" w:rsidRPr="005E6672" w:rsidRDefault="0012589E" w:rsidP="00C526CC">
            <w:pPr>
              <w:rPr>
                <w:rFonts w:eastAsia="Garamond" w:cs="Times New Roman"/>
                <w:szCs w:val="24"/>
              </w:rPr>
            </w:pPr>
            <w:r w:rsidRPr="005E6672">
              <w:rPr>
                <w:rFonts w:eastAsia="Garamond" w:cs="Times New Roman"/>
                <w:szCs w:val="24"/>
              </w:rPr>
              <w:t>38.00-73.00</w:t>
            </w:r>
          </w:p>
        </w:tc>
        <w:tc>
          <w:tcPr>
            <w:tcW w:w="1068" w:type="dxa"/>
            <w:shd w:val="clear" w:color="auto" w:fill="auto"/>
            <w:tcMar>
              <w:top w:w="100" w:type="dxa"/>
              <w:left w:w="100" w:type="dxa"/>
              <w:bottom w:w="100" w:type="dxa"/>
              <w:right w:w="100" w:type="dxa"/>
            </w:tcMar>
          </w:tcPr>
          <w:p w14:paraId="590A539C" w14:textId="77777777" w:rsidR="0012589E" w:rsidRPr="005E6672" w:rsidRDefault="0012589E" w:rsidP="00C526CC">
            <w:pPr>
              <w:rPr>
                <w:rFonts w:eastAsia="Garamond" w:cs="Times New Roman"/>
                <w:szCs w:val="24"/>
              </w:rPr>
            </w:pPr>
            <w:r w:rsidRPr="005E6672">
              <w:rPr>
                <w:rFonts w:eastAsia="Garamond" w:cs="Times New Roman"/>
                <w:szCs w:val="24"/>
              </w:rPr>
              <w:t>51.00</w:t>
            </w:r>
          </w:p>
        </w:tc>
        <w:tc>
          <w:tcPr>
            <w:tcW w:w="1870" w:type="dxa"/>
            <w:shd w:val="clear" w:color="auto" w:fill="auto"/>
            <w:tcMar>
              <w:top w:w="100" w:type="dxa"/>
              <w:left w:w="100" w:type="dxa"/>
              <w:bottom w:w="100" w:type="dxa"/>
              <w:right w:w="100" w:type="dxa"/>
            </w:tcMar>
          </w:tcPr>
          <w:p w14:paraId="7C365E49" w14:textId="77777777" w:rsidR="0012589E" w:rsidRPr="005E6672" w:rsidRDefault="0012589E" w:rsidP="00C526CC">
            <w:pPr>
              <w:rPr>
                <w:rFonts w:eastAsia="Garamond" w:cs="Times New Roman"/>
                <w:szCs w:val="24"/>
              </w:rPr>
            </w:pPr>
            <w:r w:rsidRPr="005E6672">
              <w:rPr>
                <w:rFonts w:eastAsia="Garamond" w:cs="Times New Roman"/>
                <w:szCs w:val="24"/>
              </w:rPr>
              <w:t>42.75-57.00</w:t>
            </w:r>
          </w:p>
        </w:tc>
        <w:tc>
          <w:tcPr>
            <w:tcW w:w="1251" w:type="dxa"/>
            <w:shd w:val="clear" w:color="auto" w:fill="auto"/>
            <w:tcMar>
              <w:top w:w="100" w:type="dxa"/>
              <w:left w:w="100" w:type="dxa"/>
              <w:bottom w:w="100" w:type="dxa"/>
              <w:right w:w="100" w:type="dxa"/>
            </w:tcMar>
          </w:tcPr>
          <w:p w14:paraId="4CCC15D2" w14:textId="77777777" w:rsidR="0012589E" w:rsidRPr="005E6672" w:rsidRDefault="0012589E" w:rsidP="00C526CC">
            <w:pPr>
              <w:rPr>
                <w:rFonts w:eastAsia="Garamond" w:cs="Times New Roman"/>
                <w:szCs w:val="24"/>
              </w:rPr>
            </w:pPr>
            <w:r w:rsidRPr="005E6672">
              <w:rPr>
                <w:rFonts w:eastAsia="Garamond" w:cs="Times New Roman"/>
                <w:szCs w:val="24"/>
              </w:rPr>
              <w:t>0.628</w:t>
            </w:r>
          </w:p>
        </w:tc>
      </w:tr>
      <w:tr w:rsidR="0012589E" w:rsidRPr="005E6672" w14:paraId="61970E1F"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3495E250"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517DCAB" w14:textId="77777777" w:rsidR="0012589E" w:rsidRPr="005E6672" w:rsidRDefault="0012589E" w:rsidP="00C526CC">
            <w:pPr>
              <w:rPr>
                <w:rFonts w:eastAsia="Garamond" w:cs="Times New Roman"/>
                <w:szCs w:val="24"/>
              </w:rPr>
            </w:pPr>
            <w:r w:rsidRPr="005E6672">
              <w:rPr>
                <w:rFonts w:eastAsia="Garamond" w:cs="Times New Roman"/>
                <w:szCs w:val="24"/>
              </w:rPr>
              <w:t>77.00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2F798282" w14:textId="77777777" w:rsidR="0012589E" w:rsidRPr="005E6672" w:rsidRDefault="0012589E" w:rsidP="00C526CC">
            <w:pPr>
              <w:rPr>
                <w:rFonts w:eastAsia="Garamond" w:cs="Times New Roman"/>
                <w:szCs w:val="24"/>
              </w:rPr>
            </w:pPr>
            <w:r w:rsidRPr="005E6672">
              <w:rPr>
                <w:rFonts w:eastAsia="Garamond" w:cs="Times New Roman"/>
                <w:szCs w:val="24"/>
              </w:rPr>
              <w:t>63.00-98.25</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63908EC4" w14:textId="77777777" w:rsidR="0012589E" w:rsidRPr="005E6672" w:rsidRDefault="0012589E" w:rsidP="00C526CC">
            <w:pPr>
              <w:rPr>
                <w:rFonts w:eastAsia="Garamond" w:cs="Times New Roman"/>
                <w:szCs w:val="24"/>
              </w:rPr>
            </w:pPr>
            <w:r w:rsidRPr="005E6672">
              <w:rPr>
                <w:rFonts w:eastAsia="Garamond" w:cs="Times New Roman"/>
                <w:szCs w:val="24"/>
              </w:rPr>
              <w:t>70.50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3BC1D15E" w14:textId="77777777" w:rsidR="0012589E" w:rsidRPr="005E6672" w:rsidRDefault="0012589E" w:rsidP="00C526CC">
            <w:pPr>
              <w:rPr>
                <w:rFonts w:eastAsia="Garamond" w:cs="Times New Roman"/>
                <w:szCs w:val="24"/>
              </w:rPr>
            </w:pPr>
            <w:r w:rsidRPr="005E6672">
              <w:rPr>
                <w:rFonts w:eastAsia="Garamond" w:cs="Times New Roman"/>
                <w:szCs w:val="24"/>
              </w:rPr>
              <w:t>59.00-93.75</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1589C6A9" w14:textId="77777777" w:rsidR="0012589E" w:rsidRPr="005E6672" w:rsidRDefault="0012589E" w:rsidP="00C526CC">
            <w:pPr>
              <w:rPr>
                <w:rFonts w:eastAsia="Garamond" w:cs="Times New Roman"/>
                <w:szCs w:val="24"/>
              </w:rPr>
            </w:pPr>
            <w:r w:rsidRPr="005E6672">
              <w:rPr>
                <w:rFonts w:eastAsia="Garamond" w:cs="Times New Roman"/>
                <w:szCs w:val="24"/>
              </w:rPr>
              <w:t>0.317</w:t>
            </w:r>
          </w:p>
        </w:tc>
      </w:tr>
      <w:tr w:rsidR="0012589E" w:rsidRPr="005E6672" w14:paraId="74476685" w14:textId="77777777" w:rsidTr="00255FFC">
        <w:trPr>
          <w:trHeight w:val="485"/>
        </w:trPr>
        <w:tc>
          <w:tcPr>
            <w:tcW w:w="1856" w:type="dxa"/>
            <w:shd w:val="clear" w:color="auto" w:fill="auto"/>
            <w:tcMar>
              <w:top w:w="100" w:type="dxa"/>
              <w:left w:w="100" w:type="dxa"/>
              <w:bottom w:w="100" w:type="dxa"/>
              <w:right w:w="100" w:type="dxa"/>
            </w:tcMar>
          </w:tcPr>
          <w:p w14:paraId="7B059519" w14:textId="77777777" w:rsidR="0012589E" w:rsidRPr="005E6672" w:rsidRDefault="0012589E" w:rsidP="00C526CC">
            <w:pPr>
              <w:rPr>
                <w:rFonts w:eastAsia="Garamond" w:cs="Times New Roman"/>
                <w:b/>
                <w:szCs w:val="24"/>
              </w:rPr>
            </w:pPr>
            <w:r w:rsidRPr="005E6672">
              <w:rPr>
                <w:rFonts w:eastAsia="Garamond" w:cs="Times New Roman"/>
                <w:b/>
                <w:szCs w:val="24"/>
              </w:rPr>
              <w:t>HAM-D</w:t>
            </w:r>
          </w:p>
        </w:tc>
        <w:tc>
          <w:tcPr>
            <w:tcW w:w="1068" w:type="dxa"/>
            <w:shd w:val="clear" w:color="auto" w:fill="auto"/>
            <w:tcMar>
              <w:top w:w="100" w:type="dxa"/>
              <w:left w:w="100" w:type="dxa"/>
              <w:bottom w:w="100" w:type="dxa"/>
              <w:right w:w="100" w:type="dxa"/>
            </w:tcMar>
          </w:tcPr>
          <w:p w14:paraId="2035D81F"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shd w:val="clear" w:color="auto" w:fill="auto"/>
            <w:tcMar>
              <w:top w:w="100" w:type="dxa"/>
              <w:left w:w="100" w:type="dxa"/>
              <w:bottom w:w="100" w:type="dxa"/>
              <w:right w:w="100" w:type="dxa"/>
            </w:tcMar>
          </w:tcPr>
          <w:p w14:paraId="4CB0D070" w14:textId="77777777" w:rsidR="0012589E" w:rsidRPr="005E6672" w:rsidRDefault="0012589E" w:rsidP="00C526CC">
            <w:pPr>
              <w:rPr>
                <w:rFonts w:eastAsia="Garamond" w:cs="Times New Roman"/>
                <w:szCs w:val="24"/>
              </w:rPr>
            </w:pPr>
            <w:r w:rsidRPr="005E6672">
              <w:rPr>
                <w:rFonts w:eastAsia="Garamond" w:cs="Times New Roman"/>
                <w:szCs w:val="24"/>
              </w:rPr>
              <w:t>4.25-17.00</w:t>
            </w:r>
          </w:p>
        </w:tc>
        <w:tc>
          <w:tcPr>
            <w:tcW w:w="1068" w:type="dxa"/>
            <w:shd w:val="clear" w:color="auto" w:fill="auto"/>
            <w:tcMar>
              <w:top w:w="100" w:type="dxa"/>
              <w:left w:w="100" w:type="dxa"/>
              <w:bottom w:w="100" w:type="dxa"/>
              <w:right w:w="100" w:type="dxa"/>
            </w:tcMar>
          </w:tcPr>
          <w:p w14:paraId="363934DA"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870" w:type="dxa"/>
            <w:shd w:val="clear" w:color="auto" w:fill="auto"/>
            <w:tcMar>
              <w:top w:w="100" w:type="dxa"/>
              <w:left w:w="100" w:type="dxa"/>
              <w:bottom w:w="100" w:type="dxa"/>
              <w:right w:w="100" w:type="dxa"/>
            </w:tcMar>
          </w:tcPr>
          <w:p w14:paraId="4BAD52B5" w14:textId="77777777" w:rsidR="0012589E" w:rsidRPr="005E6672" w:rsidRDefault="0012589E" w:rsidP="00C526CC">
            <w:pPr>
              <w:rPr>
                <w:rFonts w:eastAsia="Garamond" w:cs="Times New Roman"/>
                <w:szCs w:val="24"/>
              </w:rPr>
            </w:pPr>
            <w:r w:rsidRPr="005E6672">
              <w:rPr>
                <w:rFonts w:eastAsia="Garamond" w:cs="Times New Roman"/>
                <w:szCs w:val="24"/>
              </w:rPr>
              <w:t>5.00-14.00</w:t>
            </w:r>
          </w:p>
        </w:tc>
        <w:tc>
          <w:tcPr>
            <w:tcW w:w="1251" w:type="dxa"/>
            <w:shd w:val="clear" w:color="auto" w:fill="auto"/>
            <w:tcMar>
              <w:top w:w="100" w:type="dxa"/>
              <w:left w:w="100" w:type="dxa"/>
              <w:bottom w:w="100" w:type="dxa"/>
              <w:right w:w="100" w:type="dxa"/>
            </w:tcMar>
          </w:tcPr>
          <w:p w14:paraId="534AB67B" w14:textId="77777777" w:rsidR="0012589E" w:rsidRPr="005E6672" w:rsidRDefault="0012589E" w:rsidP="00C526CC">
            <w:pPr>
              <w:rPr>
                <w:rFonts w:eastAsia="Garamond" w:cs="Times New Roman"/>
                <w:szCs w:val="24"/>
              </w:rPr>
            </w:pPr>
            <w:r w:rsidRPr="005E6672">
              <w:rPr>
                <w:rFonts w:eastAsia="Garamond" w:cs="Times New Roman"/>
                <w:szCs w:val="24"/>
              </w:rPr>
              <w:t>0.591</w:t>
            </w:r>
          </w:p>
        </w:tc>
      </w:tr>
      <w:tr w:rsidR="0012589E" w:rsidRPr="005E6672" w14:paraId="40289DC8"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7234F459"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48EFA3B"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2C22AC09" w14:textId="77777777" w:rsidR="0012589E" w:rsidRPr="005E6672" w:rsidRDefault="0012589E" w:rsidP="00C526CC">
            <w:pPr>
              <w:rPr>
                <w:rFonts w:eastAsia="Garamond" w:cs="Times New Roman"/>
                <w:szCs w:val="24"/>
              </w:rPr>
            </w:pPr>
            <w:r w:rsidRPr="005E6672">
              <w:rPr>
                <w:rFonts w:eastAsia="Garamond" w:cs="Times New Roman"/>
                <w:szCs w:val="24"/>
              </w:rPr>
              <w:t>5.00-15.00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92E9FD3" w14:textId="77777777" w:rsidR="0012589E" w:rsidRPr="005E6672" w:rsidRDefault="0012589E" w:rsidP="00C526CC">
            <w:pPr>
              <w:rPr>
                <w:rFonts w:eastAsia="Garamond" w:cs="Times New Roman"/>
                <w:szCs w:val="24"/>
              </w:rPr>
            </w:pPr>
            <w:r w:rsidRPr="005E6672">
              <w:rPr>
                <w:rFonts w:eastAsia="Garamond" w:cs="Times New Roman"/>
                <w:szCs w:val="24"/>
              </w:rPr>
              <w:t>8.00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1CB6313B" w14:textId="77777777" w:rsidR="0012589E" w:rsidRPr="005E6672" w:rsidRDefault="0012589E" w:rsidP="00C526CC">
            <w:pPr>
              <w:rPr>
                <w:rFonts w:eastAsia="Garamond" w:cs="Times New Roman"/>
                <w:szCs w:val="24"/>
              </w:rPr>
            </w:pPr>
            <w:r w:rsidRPr="005E6672">
              <w:rPr>
                <w:rFonts w:eastAsia="Garamond" w:cs="Times New Roman"/>
                <w:szCs w:val="24"/>
              </w:rPr>
              <w:t>3.00-13.00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148B542A" w14:textId="77777777" w:rsidR="0012589E" w:rsidRPr="005E6672" w:rsidRDefault="0012589E" w:rsidP="00C526CC">
            <w:pPr>
              <w:rPr>
                <w:rFonts w:eastAsia="Garamond" w:cs="Times New Roman"/>
                <w:szCs w:val="24"/>
              </w:rPr>
            </w:pPr>
            <w:r w:rsidRPr="005E6672">
              <w:rPr>
                <w:rFonts w:eastAsia="Garamond" w:cs="Times New Roman"/>
                <w:szCs w:val="24"/>
              </w:rPr>
              <w:t>0.195</w:t>
            </w:r>
          </w:p>
        </w:tc>
      </w:tr>
    </w:tbl>
    <w:p w14:paraId="7139E948"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55B75103"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2c</w:t>
      </w:r>
      <w:r w:rsidRPr="005E6672">
        <w:rPr>
          <w:rFonts w:eastAsia="Garamond" w:cs="Times New Roman"/>
          <w:szCs w:val="24"/>
        </w:rPr>
        <w:t>. Differences in eating-disorder-specific factors (BES), psychological and personality factors (BIS-11, ECR, DERS) and psychiatric factors (HAM-D, HAM-A) by Snacking Eating Style.</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56"/>
        <w:gridCol w:w="1068"/>
        <w:gridCol w:w="1912"/>
        <w:gridCol w:w="1068"/>
        <w:gridCol w:w="1870"/>
        <w:gridCol w:w="1251"/>
      </w:tblGrid>
      <w:tr w:rsidR="0012589E" w:rsidRPr="005E6672" w14:paraId="0DDB39CA" w14:textId="77777777" w:rsidTr="00255FFC">
        <w:trPr>
          <w:trHeight w:val="740"/>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74ABC29E" w14:textId="77777777" w:rsidR="0012589E" w:rsidRPr="005E6672" w:rsidRDefault="0012589E" w:rsidP="00C526CC">
            <w:pPr>
              <w:rPr>
                <w:rFonts w:eastAsia="Garamond" w:cs="Times New Roman"/>
                <w:szCs w:val="24"/>
              </w:rPr>
            </w:pPr>
            <w:r w:rsidRPr="005E6672">
              <w:rPr>
                <w:rFonts w:eastAsia="Garamond" w:cs="Times New Roman"/>
                <w:szCs w:val="24"/>
              </w:rPr>
              <w:t xml:space="preserve">Eating Style, </w:t>
            </w:r>
          </w:p>
          <w:p w14:paraId="7C562221" w14:textId="77777777" w:rsidR="0012589E" w:rsidRPr="005E6672" w:rsidRDefault="0012589E" w:rsidP="00C526CC">
            <w:pPr>
              <w:rPr>
                <w:rFonts w:eastAsia="Garamond" w:cs="Times New Roman"/>
                <w:szCs w:val="24"/>
              </w:rPr>
            </w:pPr>
            <w:r w:rsidRPr="005E6672">
              <w:rPr>
                <w:rFonts w:eastAsia="Garamond" w:cs="Times New Roman"/>
                <w:szCs w:val="24"/>
              </w:rPr>
              <w:t>Snack</w:t>
            </w:r>
          </w:p>
        </w:tc>
        <w:tc>
          <w:tcPr>
            <w:tcW w:w="2980"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0F683A36" w14:textId="77777777" w:rsidR="0012589E" w:rsidRPr="005E6672" w:rsidRDefault="0012589E" w:rsidP="00C526CC">
            <w:pPr>
              <w:rPr>
                <w:rFonts w:eastAsia="Garamond" w:cs="Times New Roman"/>
                <w:szCs w:val="24"/>
              </w:rPr>
            </w:pPr>
            <w:r w:rsidRPr="005E6672">
              <w:rPr>
                <w:rFonts w:eastAsia="Garamond" w:cs="Times New Roman"/>
                <w:szCs w:val="24"/>
              </w:rPr>
              <w:t>Yes</w:t>
            </w:r>
          </w:p>
        </w:tc>
        <w:tc>
          <w:tcPr>
            <w:tcW w:w="2938"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2C8DE496"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5A872675"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44D3D2D4" w14:textId="77777777" w:rsidTr="00255FFC">
        <w:trPr>
          <w:trHeight w:val="740"/>
        </w:trPr>
        <w:tc>
          <w:tcPr>
            <w:tcW w:w="1856" w:type="dxa"/>
            <w:tcBorders>
              <w:bottom w:val="single" w:sz="8" w:space="0" w:color="7F7F7F"/>
            </w:tcBorders>
            <w:shd w:val="clear" w:color="auto" w:fill="auto"/>
            <w:tcMar>
              <w:top w:w="100" w:type="dxa"/>
              <w:left w:w="100" w:type="dxa"/>
              <w:bottom w:w="100" w:type="dxa"/>
              <w:right w:w="100" w:type="dxa"/>
            </w:tcMar>
          </w:tcPr>
          <w:p w14:paraId="2E44A159"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8" w:type="dxa"/>
            <w:tcBorders>
              <w:bottom w:val="single" w:sz="8" w:space="0" w:color="7F7F7F"/>
            </w:tcBorders>
            <w:shd w:val="clear" w:color="auto" w:fill="auto"/>
            <w:tcMar>
              <w:top w:w="100" w:type="dxa"/>
              <w:left w:w="100" w:type="dxa"/>
              <w:bottom w:w="100" w:type="dxa"/>
              <w:right w:w="100" w:type="dxa"/>
            </w:tcMar>
          </w:tcPr>
          <w:p w14:paraId="19EE9832"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912" w:type="dxa"/>
            <w:tcBorders>
              <w:bottom w:val="single" w:sz="8" w:space="0" w:color="7F7F7F"/>
            </w:tcBorders>
            <w:shd w:val="clear" w:color="auto" w:fill="auto"/>
            <w:tcMar>
              <w:top w:w="100" w:type="dxa"/>
              <w:left w:w="100" w:type="dxa"/>
              <w:bottom w:w="100" w:type="dxa"/>
              <w:right w:w="100" w:type="dxa"/>
            </w:tcMar>
          </w:tcPr>
          <w:p w14:paraId="715166DD"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8" w:type="dxa"/>
            <w:tcBorders>
              <w:bottom w:val="single" w:sz="8" w:space="0" w:color="7F7F7F"/>
            </w:tcBorders>
            <w:shd w:val="clear" w:color="auto" w:fill="auto"/>
            <w:tcMar>
              <w:top w:w="100" w:type="dxa"/>
              <w:left w:w="100" w:type="dxa"/>
              <w:bottom w:w="100" w:type="dxa"/>
              <w:right w:w="100" w:type="dxa"/>
            </w:tcMar>
          </w:tcPr>
          <w:p w14:paraId="5AE42F09"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70" w:type="dxa"/>
            <w:tcBorders>
              <w:bottom w:val="single" w:sz="8" w:space="0" w:color="7F7F7F"/>
            </w:tcBorders>
            <w:shd w:val="clear" w:color="auto" w:fill="auto"/>
            <w:tcMar>
              <w:top w:w="100" w:type="dxa"/>
              <w:left w:w="100" w:type="dxa"/>
              <w:bottom w:w="100" w:type="dxa"/>
              <w:right w:w="100" w:type="dxa"/>
            </w:tcMar>
          </w:tcPr>
          <w:p w14:paraId="7EED44C2"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51" w:type="dxa"/>
            <w:tcBorders>
              <w:bottom w:val="single" w:sz="8" w:space="0" w:color="7F7F7F"/>
            </w:tcBorders>
            <w:shd w:val="clear" w:color="auto" w:fill="auto"/>
            <w:tcMar>
              <w:top w:w="100" w:type="dxa"/>
              <w:left w:w="100" w:type="dxa"/>
              <w:bottom w:w="100" w:type="dxa"/>
              <w:right w:w="100" w:type="dxa"/>
            </w:tcMar>
          </w:tcPr>
          <w:p w14:paraId="6F73B42B"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53716FD1" w14:textId="77777777" w:rsidTr="00255FFC">
        <w:trPr>
          <w:trHeight w:val="485"/>
        </w:trPr>
        <w:tc>
          <w:tcPr>
            <w:tcW w:w="1856" w:type="dxa"/>
            <w:shd w:val="clear" w:color="auto" w:fill="auto"/>
            <w:tcMar>
              <w:top w:w="100" w:type="dxa"/>
              <w:left w:w="100" w:type="dxa"/>
              <w:bottom w:w="100" w:type="dxa"/>
              <w:right w:w="100" w:type="dxa"/>
            </w:tcMar>
          </w:tcPr>
          <w:p w14:paraId="0D4BD693"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8" w:type="dxa"/>
            <w:shd w:val="clear" w:color="auto" w:fill="auto"/>
            <w:tcMar>
              <w:top w:w="100" w:type="dxa"/>
              <w:left w:w="100" w:type="dxa"/>
              <w:bottom w:w="100" w:type="dxa"/>
              <w:right w:w="100" w:type="dxa"/>
            </w:tcMar>
          </w:tcPr>
          <w:p w14:paraId="31738ACA"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912" w:type="dxa"/>
            <w:shd w:val="clear" w:color="auto" w:fill="auto"/>
            <w:tcMar>
              <w:top w:w="100" w:type="dxa"/>
              <w:left w:w="100" w:type="dxa"/>
              <w:bottom w:w="100" w:type="dxa"/>
              <w:right w:w="100" w:type="dxa"/>
            </w:tcMar>
          </w:tcPr>
          <w:p w14:paraId="38A02281" w14:textId="77777777" w:rsidR="0012589E" w:rsidRPr="005E6672" w:rsidRDefault="0012589E" w:rsidP="00C526CC">
            <w:pPr>
              <w:rPr>
                <w:rFonts w:eastAsia="Garamond" w:cs="Times New Roman"/>
                <w:szCs w:val="24"/>
              </w:rPr>
            </w:pPr>
            <w:r w:rsidRPr="005E6672">
              <w:rPr>
                <w:rFonts w:eastAsia="Garamond" w:cs="Times New Roman"/>
                <w:szCs w:val="24"/>
              </w:rPr>
              <w:t>8.00-21.00</w:t>
            </w:r>
          </w:p>
        </w:tc>
        <w:tc>
          <w:tcPr>
            <w:tcW w:w="1068" w:type="dxa"/>
            <w:shd w:val="clear" w:color="auto" w:fill="auto"/>
            <w:tcMar>
              <w:top w:w="100" w:type="dxa"/>
              <w:left w:w="100" w:type="dxa"/>
              <w:bottom w:w="100" w:type="dxa"/>
              <w:right w:w="100" w:type="dxa"/>
            </w:tcMar>
          </w:tcPr>
          <w:p w14:paraId="72586E66"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70" w:type="dxa"/>
            <w:shd w:val="clear" w:color="auto" w:fill="auto"/>
            <w:tcMar>
              <w:top w:w="100" w:type="dxa"/>
              <w:left w:w="100" w:type="dxa"/>
              <w:bottom w:w="100" w:type="dxa"/>
              <w:right w:w="100" w:type="dxa"/>
            </w:tcMar>
          </w:tcPr>
          <w:p w14:paraId="45904075" w14:textId="77777777" w:rsidR="0012589E" w:rsidRPr="005E6672" w:rsidRDefault="0012589E" w:rsidP="00C526CC">
            <w:pPr>
              <w:rPr>
                <w:rFonts w:eastAsia="Garamond" w:cs="Times New Roman"/>
                <w:szCs w:val="24"/>
              </w:rPr>
            </w:pPr>
            <w:r w:rsidRPr="005E6672">
              <w:rPr>
                <w:rFonts w:eastAsia="Garamond" w:cs="Times New Roman"/>
                <w:szCs w:val="24"/>
              </w:rPr>
              <w:t>4.50-16.00</w:t>
            </w:r>
          </w:p>
        </w:tc>
        <w:tc>
          <w:tcPr>
            <w:tcW w:w="1251" w:type="dxa"/>
            <w:shd w:val="clear" w:color="auto" w:fill="auto"/>
            <w:tcMar>
              <w:top w:w="100" w:type="dxa"/>
              <w:left w:w="100" w:type="dxa"/>
              <w:bottom w:w="100" w:type="dxa"/>
              <w:right w:w="100" w:type="dxa"/>
            </w:tcMar>
          </w:tcPr>
          <w:p w14:paraId="4A0596A7" w14:textId="77777777" w:rsidR="0012589E" w:rsidRPr="005E6672" w:rsidRDefault="0012589E" w:rsidP="00C526CC">
            <w:pPr>
              <w:rPr>
                <w:rFonts w:eastAsia="Garamond" w:cs="Times New Roman"/>
                <w:szCs w:val="24"/>
              </w:rPr>
            </w:pPr>
            <w:r w:rsidRPr="005E6672">
              <w:rPr>
                <w:rFonts w:eastAsia="Garamond" w:cs="Times New Roman"/>
                <w:szCs w:val="24"/>
              </w:rPr>
              <w:t>0.059</w:t>
            </w:r>
          </w:p>
        </w:tc>
      </w:tr>
      <w:tr w:rsidR="0012589E" w:rsidRPr="005E6672" w14:paraId="7EB34499"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41DB7506"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1B2547B1"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003C02FC" w14:textId="77777777" w:rsidR="0012589E" w:rsidRPr="005E6672" w:rsidRDefault="0012589E" w:rsidP="00C526CC">
            <w:pPr>
              <w:rPr>
                <w:rFonts w:eastAsia="Garamond" w:cs="Times New Roman"/>
                <w:szCs w:val="24"/>
              </w:rPr>
            </w:pPr>
            <w:r w:rsidRPr="005E6672">
              <w:rPr>
                <w:rFonts w:eastAsia="Garamond" w:cs="Times New Roman"/>
                <w:szCs w:val="24"/>
              </w:rPr>
              <w:t>9.25-16.00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194B1B12"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715A4ABE" w14:textId="77777777" w:rsidR="0012589E" w:rsidRPr="005E6672" w:rsidRDefault="0012589E" w:rsidP="00C526CC">
            <w:pPr>
              <w:rPr>
                <w:rFonts w:eastAsia="Garamond" w:cs="Times New Roman"/>
                <w:szCs w:val="24"/>
              </w:rPr>
            </w:pPr>
            <w:r w:rsidRPr="005E6672">
              <w:rPr>
                <w:rFonts w:eastAsia="Garamond" w:cs="Times New Roman"/>
                <w:szCs w:val="24"/>
              </w:rPr>
              <w:t>9.25-15.75</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2FF254FD" w14:textId="77777777" w:rsidR="0012589E" w:rsidRPr="005E6672" w:rsidRDefault="0012589E" w:rsidP="00C526CC">
            <w:pPr>
              <w:rPr>
                <w:rFonts w:eastAsia="Garamond" w:cs="Times New Roman"/>
                <w:szCs w:val="24"/>
              </w:rPr>
            </w:pPr>
            <w:r w:rsidRPr="005E6672">
              <w:rPr>
                <w:rFonts w:eastAsia="Garamond" w:cs="Times New Roman"/>
                <w:szCs w:val="24"/>
              </w:rPr>
              <w:t>0.634</w:t>
            </w:r>
          </w:p>
        </w:tc>
      </w:tr>
      <w:tr w:rsidR="0012589E" w:rsidRPr="005E6672" w14:paraId="4F803B39" w14:textId="77777777" w:rsidTr="00255FFC">
        <w:trPr>
          <w:trHeight w:val="485"/>
        </w:trPr>
        <w:tc>
          <w:tcPr>
            <w:tcW w:w="1856" w:type="dxa"/>
            <w:shd w:val="clear" w:color="auto" w:fill="auto"/>
            <w:tcMar>
              <w:top w:w="100" w:type="dxa"/>
              <w:left w:w="100" w:type="dxa"/>
              <w:bottom w:w="100" w:type="dxa"/>
              <w:right w:w="100" w:type="dxa"/>
            </w:tcMar>
          </w:tcPr>
          <w:p w14:paraId="3E5BA7DB" w14:textId="77777777" w:rsidR="0012589E" w:rsidRPr="005E6672" w:rsidRDefault="0012589E" w:rsidP="00C526CC">
            <w:pPr>
              <w:rPr>
                <w:rFonts w:eastAsia="Garamond" w:cs="Times New Roman"/>
                <w:b/>
                <w:szCs w:val="24"/>
              </w:rPr>
            </w:pPr>
            <w:r w:rsidRPr="005E6672">
              <w:rPr>
                <w:rFonts w:eastAsia="Garamond" w:cs="Times New Roman"/>
                <w:b/>
                <w:szCs w:val="24"/>
              </w:rPr>
              <w:t>BIS-11, Im</w:t>
            </w:r>
          </w:p>
        </w:tc>
        <w:tc>
          <w:tcPr>
            <w:tcW w:w="1068" w:type="dxa"/>
            <w:shd w:val="clear" w:color="auto" w:fill="auto"/>
            <w:tcMar>
              <w:top w:w="100" w:type="dxa"/>
              <w:left w:w="100" w:type="dxa"/>
              <w:bottom w:w="100" w:type="dxa"/>
              <w:right w:w="100" w:type="dxa"/>
            </w:tcMar>
          </w:tcPr>
          <w:p w14:paraId="5D434337" w14:textId="77777777" w:rsidR="0012589E" w:rsidRPr="005E6672" w:rsidRDefault="0012589E" w:rsidP="00C526CC">
            <w:pPr>
              <w:rPr>
                <w:rFonts w:eastAsia="Garamond" w:cs="Times New Roman"/>
                <w:szCs w:val="24"/>
              </w:rPr>
            </w:pPr>
            <w:r w:rsidRPr="005E6672">
              <w:rPr>
                <w:rFonts w:eastAsia="Garamond" w:cs="Times New Roman"/>
                <w:szCs w:val="24"/>
              </w:rPr>
              <w:t>18.50</w:t>
            </w:r>
          </w:p>
        </w:tc>
        <w:tc>
          <w:tcPr>
            <w:tcW w:w="1912" w:type="dxa"/>
            <w:shd w:val="clear" w:color="auto" w:fill="auto"/>
            <w:tcMar>
              <w:top w:w="100" w:type="dxa"/>
              <w:left w:w="100" w:type="dxa"/>
              <w:bottom w:w="100" w:type="dxa"/>
              <w:right w:w="100" w:type="dxa"/>
            </w:tcMar>
          </w:tcPr>
          <w:p w14:paraId="787679D5" w14:textId="77777777" w:rsidR="0012589E" w:rsidRPr="005E6672" w:rsidRDefault="0012589E" w:rsidP="00C526CC">
            <w:pPr>
              <w:rPr>
                <w:rFonts w:eastAsia="Garamond" w:cs="Times New Roman"/>
                <w:szCs w:val="24"/>
              </w:rPr>
            </w:pPr>
            <w:r w:rsidRPr="005E6672">
              <w:rPr>
                <w:rFonts w:eastAsia="Garamond" w:cs="Times New Roman"/>
                <w:szCs w:val="24"/>
              </w:rPr>
              <w:t>12.00-23.00</w:t>
            </w:r>
          </w:p>
        </w:tc>
        <w:tc>
          <w:tcPr>
            <w:tcW w:w="1068" w:type="dxa"/>
            <w:shd w:val="clear" w:color="auto" w:fill="auto"/>
            <w:tcMar>
              <w:top w:w="100" w:type="dxa"/>
              <w:left w:w="100" w:type="dxa"/>
              <w:bottom w:w="100" w:type="dxa"/>
              <w:right w:w="100" w:type="dxa"/>
            </w:tcMar>
          </w:tcPr>
          <w:p w14:paraId="742CCCF2" w14:textId="77777777" w:rsidR="0012589E" w:rsidRPr="005E6672" w:rsidRDefault="0012589E" w:rsidP="00C526CC">
            <w:pPr>
              <w:rPr>
                <w:rFonts w:eastAsia="Garamond" w:cs="Times New Roman"/>
                <w:szCs w:val="24"/>
              </w:rPr>
            </w:pPr>
            <w:r w:rsidRPr="005E6672">
              <w:rPr>
                <w:rFonts w:eastAsia="Garamond" w:cs="Times New Roman"/>
                <w:szCs w:val="24"/>
              </w:rPr>
              <w:t>20.00</w:t>
            </w:r>
          </w:p>
        </w:tc>
        <w:tc>
          <w:tcPr>
            <w:tcW w:w="1870" w:type="dxa"/>
            <w:shd w:val="clear" w:color="auto" w:fill="auto"/>
            <w:tcMar>
              <w:top w:w="100" w:type="dxa"/>
              <w:left w:w="100" w:type="dxa"/>
              <w:bottom w:w="100" w:type="dxa"/>
              <w:right w:w="100" w:type="dxa"/>
            </w:tcMar>
          </w:tcPr>
          <w:p w14:paraId="75BF67C2" w14:textId="77777777" w:rsidR="0012589E" w:rsidRPr="005E6672" w:rsidRDefault="0012589E" w:rsidP="00C526CC">
            <w:pPr>
              <w:rPr>
                <w:rFonts w:eastAsia="Garamond" w:cs="Times New Roman"/>
                <w:szCs w:val="24"/>
              </w:rPr>
            </w:pPr>
            <w:r w:rsidRPr="005E6672">
              <w:rPr>
                <w:rFonts w:eastAsia="Garamond" w:cs="Times New Roman"/>
                <w:szCs w:val="24"/>
              </w:rPr>
              <w:t>11.25-24.00</w:t>
            </w:r>
          </w:p>
        </w:tc>
        <w:tc>
          <w:tcPr>
            <w:tcW w:w="1251" w:type="dxa"/>
            <w:shd w:val="clear" w:color="auto" w:fill="auto"/>
            <w:tcMar>
              <w:top w:w="100" w:type="dxa"/>
              <w:left w:w="100" w:type="dxa"/>
              <w:bottom w:w="100" w:type="dxa"/>
              <w:right w:w="100" w:type="dxa"/>
            </w:tcMar>
          </w:tcPr>
          <w:p w14:paraId="4AFC6374" w14:textId="77777777" w:rsidR="0012589E" w:rsidRPr="005E6672" w:rsidRDefault="0012589E" w:rsidP="00C526CC">
            <w:pPr>
              <w:rPr>
                <w:rFonts w:eastAsia="Garamond" w:cs="Times New Roman"/>
                <w:szCs w:val="24"/>
              </w:rPr>
            </w:pPr>
            <w:r w:rsidRPr="005E6672">
              <w:rPr>
                <w:rFonts w:eastAsia="Garamond" w:cs="Times New Roman"/>
                <w:szCs w:val="24"/>
              </w:rPr>
              <w:t>0.861</w:t>
            </w:r>
          </w:p>
        </w:tc>
      </w:tr>
      <w:tr w:rsidR="0012589E" w:rsidRPr="005E6672" w14:paraId="606C1E89"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056CCAA2"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BIS-11, Ac</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9A662EC" w14:textId="77777777" w:rsidR="0012589E" w:rsidRPr="005E6672" w:rsidRDefault="0012589E" w:rsidP="00C526CC">
            <w:pPr>
              <w:rPr>
                <w:rFonts w:eastAsia="Garamond" w:cs="Times New Roman"/>
                <w:szCs w:val="24"/>
              </w:rPr>
            </w:pPr>
            <w:r w:rsidRPr="005E6672">
              <w:rPr>
                <w:rFonts w:eastAsia="Garamond" w:cs="Times New Roman"/>
                <w:szCs w:val="24"/>
              </w:rPr>
              <w:t>13.50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3F2DC8CF" w14:textId="77777777" w:rsidR="0012589E" w:rsidRPr="005E6672" w:rsidRDefault="0012589E" w:rsidP="00C526CC">
            <w:pPr>
              <w:rPr>
                <w:rFonts w:eastAsia="Garamond" w:cs="Times New Roman"/>
                <w:szCs w:val="24"/>
              </w:rPr>
            </w:pPr>
            <w:r w:rsidRPr="005E6672">
              <w:rPr>
                <w:rFonts w:eastAsia="Garamond" w:cs="Times New Roman"/>
                <w:szCs w:val="24"/>
              </w:rPr>
              <w:t>11.00-15.75</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5A7D7534"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1A063B16" w14:textId="77777777" w:rsidR="0012589E" w:rsidRPr="005E6672" w:rsidRDefault="0012589E" w:rsidP="00C526CC">
            <w:pPr>
              <w:rPr>
                <w:rFonts w:eastAsia="Garamond" w:cs="Times New Roman"/>
                <w:szCs w:val="24"/>
              </w:rPr>
            </w:pPr>
            <w:r w:rsidRPr="005E6672">
              <w:rPr>
                <w:rFonts w:eastAsia="Garamond" w:cs="Times New Roman"/>
                <w:szCs w:val="24"/>
              </w:rPr>
              <w:t>10.00-15.00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7C1583BF" w14:textId="77777777" w:rsidR="0012589E" w:rsidRPr="005E6672" w:rsidRDefault="0012589E" w:rsidP="00C526CC">
            <w:pPr>
              <w:rPr>
                <w:rFonts w:eastAsia="Garamond" w:cs="Times New Roman"/>
                <w:szCs w:val="24"/>
              </w:rPr>
            </w:pPr>
            <w:r w:rsidRPr="005E6672">
              <w:rPr>
                <w:rFonts w:eastAsia="Garamond" w:cs="Times New Roman"/>
                <w:szCs w:val="24"/>
              </w:rPr>
              <w:t>0.708</w:t>
            </w:r>
          </w:p>
        </w:tc>
      </w:tr>
      <w:tr w:rsidR="0012589E" w:rsidRPr="005E6672" w14:paraId="79AAECC8" w14:textId="77777777" w:rsidTr="00255FFC">
        <w:trPr>
          <w:trHeight w:val="485"/>
        </w:trPr>
        <w:tc>
          <w:tcPr>
            <w:tcW w:w="1856" w:type="dxa"/>
            <w:shd w:val="clear" w:color="auto" w:fill="auto"/>
            <w:tcMar>
              <w:top w:w="100" w:type="dxa"/>
              <w:left w:w="100" w:type="dxa"/>
              <w:bottom w:w="100" w:type="dxa"/>
              <w:right w:w="100" w:type="dxa"/>
            </w:tcMar>
          </w:tcPr>
          <w:p w14:paraId="2EDC5A31"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8" w:type="dxa"/>
            <w:shd w:val="clear" w:color="auto" w:fill="auto"/>
            <w:tcMar>
              <w:top w:w="100" w:type="dxa"/>
              <w:left w:w="100" w:type="dxa"/>
              <w:bottom w:w="100" w:type="dxa"/>
              <w:right w:w="100" w:type="dxa"/>
            </w:tcMar>
          </w:tcPr>
          <w:p w14:paraId="567CDD45" w14:textId="77777777" w:rsidR="0012589E" w:rsidRPr="005E6672" w:rsidRDefault="0012589E" w:rsidP="00C526CC">
            <w:pPr>
              <w:rPr>
                <w:rFonts w:eastAsia="Garamond" w:cs="Times New Roman"/>
                <w:szCs w:val="24"/>
              </w:rPr>
            </w:pPr>
            <w:r w:rsidRPr="005E6672">
              <w:rPr>
                <w:rFonts w:eastAsia="Garamond" w:cs="Times New Roman"/>
                <w:szCs w:val="24"/>
              </w:rPr>
              <w:t>13.50</w:t>
            </w:r>
          </w:p>
        </w:tc>
        <w:tc>
          <w:tcPr>
            <w:tcW w:w="1912" w:type="dxa"/>
            <w:shd w:val="clear" w:color="auto" w:fill="auto"/>
            <w:tcMar>
              <w:top w:w="100" w:type="dxa"/>
              <w:left w:w="100" w:type="dxa"/>
              <w:bottom w:w="100" w:type="dxa"/>
              <w:right w:w="100" w:type="dxa"/>
            </w:tcMar>
          </w:tcPr>
          <w:p w14:paraId="0F41873F" w14:textId="77777777" w:rsidR="0012589E" w:rsidRPr="005E6672" w:rsidRDefault="0012589E" w:rsidP="00C526CC">
            <w:pPr>
              <w:rPr>
                <w:rFonts w:eastAsia="Garamond" w:cs="Times New Roman"/>
                <w:szCs w:val="24"/>
              </w:rPr>
            </w:pPr>
            <w:r w:rsidRPr="005E6672">
              <w:rPr>
                <w:rFonts w:eastAsia="Garamond" w:cs="Times New Roman"/>
                <w:szCs w:val="24"/>
              </w:rPr>
              <w:t>12.00-15.00</w:t>
            </w:r>
          </w:p>
        </w:tc>
        <w:tc>
          <w:tcPr>
            <w:tcW w:w="1068" w:type="dxa"/>
            <w:shd w:val="clear" w:color="auto" w:fill="auto"/>
            <w:tcMar>
              <w:top w:w="100" w:type="dxa"/>
              <w:left w:w="100" w:type="dxa"/>
              <w:bottom w:w="100" w:type="dxa"/>
              <w:right w:w="100" w:type="dxa"/>
            </w:tcMar>
          </w:tcPr>
          <w:p w14:paraId="5FEE33EE"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70" w:type="dxa"/>
            <w:shd w:val="clear" w:color="auto" w:fill="auto"/>
            <w:tcMar>
              <w:top w:w="100" w:type="dxa"/>
              <w:left w:w="100" w:type="dxa"/>
              <w:bottom w:w="100" w:type="dxa"/>
              <w:right w:w="100" w:type="dxa"/>
            </w:tcMar>
          </w:tcPr>
          <w:p w14:paraId="504B2C91" w14:textId="77777777" w:rsidR="0012589E" w:rsidRPr="005E6672" w:rsidRDefault="0012589E" w:rsidP="00C526CC">
            <w:pPr>
              <w:rPr>
                <w:rFonts w:eastAsia="Garamond" w:cs="Times New Roman"/>
                <w:szCs w:val="24"/>
              </w:rPr>
            </w:pPr>
            <w:r w:rsidRPr="005E6672">
              <w:rPr>
                <w:rFonts w:eastAsia="Garamond" w:cs="Times New Roman"/>
                <w:szCs w:val="24"/>
              </w:rPr>
              <w:t>10.25-14.75</w:t>
            </w:r>
          </w:p>
        </w:tc>
        <w:tc>
          <w:tcPr>
            <w:tcW w:w="1251" w:type="dxa"/>
            <w:shd w:val="clear" w:color="auto" w:fill="auto"/>
            <w:tcMar>
              <w:top w:w="100" w:type="dxa"/>
              <w:left w:w="100" w:type="dxa"/>
              <w:bottom w:w="100" w:type="dxa"/>
              <w:right w:w="100" w:type="dxa"/>
            </w:tcMar>
          </w:tcPr>
          <w:p w14:paraId="6EF9A139" w14:textId="77777777" w:rsidR="0012589E" w:rsidRPr="005E6672" w:rsidRDefault="0012589E" w:rsidP="00C526CC">
            <w:pPr>
              <w:rPr>
                <w:rFonts w:eastAsia="Garamond" w:cs="Times New Roman"/>
                <w:szCs w:val="24"/>
              </w:rPr>
            </w:pPr>
            <w:r w:rsidRPr="005E6672">
              <w:rPr>
                <w:rFonts w:eastAsia="Garamond" w:cs="Times New Roman"/>
                <w:szCs w:val="24"/>
              </w:rPr>
              <w:t>0.138</w:t>
            </w:r>
          </w:p>
        </w:tc>
      </w:tr>
      <w:tr w:rsidR="0012589E" w:rsidRPr="005E6672" w14:paraId="0139376C"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2D4AB635"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63CEB58" w14:textId="77777777" w:rsidR="0012589E" w:rsidRPr="005E6672" w:rsidRDefault="0012589E" w:rsidP="00C526CC">
            <w:pPr>
              <w:rPr>
                <w:rFonts w:eastAsia="Garamond" w:cs="Times New Roman"/>
                <w:szCs w:val="24"/>
              </w:rPr>
            </w:pPr>
            <w:r w:rsidRPr="005E6672">
              <w:rPr>
                <w:rFonts w:eastAsia="Garamond" w:cs="Times New Roman"/>
                <w:szCs w:val="24"/>
              </w:rPr>
              <w:t>10.50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0A1D4B84" w14:textId="77777777" w:rsidR="0012589E" w:rsidRPr="005E6672" w:rsidRDefault="0012589E" w:rsidP="00C526CC">
            <w:pPr>
              <w:rPr>
                <w:rFonts w:eastAsia="Garamond" w:cs="Times New Roman"/>
                <w:szCs w:val="24"/>
              </w:rPr>
            </w:pPr>
            <w:r w:rsidRPr="005E6672">
              <w:rPr>
                <w:rFonts w:eastAsia="Garamond" w:cs="Times New Roman"/>
                <w:szCs w:val="24"/>
              </w:rPr>
              <w:t>7.00-13.00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0E6B171"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4D31EF27" w14:textId="77777777" w:rsidR="0012589E" w:rsidRPr="005E6672" w:rsidRDefault="0012589E" w:rsidP="00C526CC">
            <w:pPr>
              <w:rPr>
                <w:rFonts w:eastAsia="Garamond" w:cs="Times New Roman"/>
                <w:szCs w:val="24"/>
              </w:rPr>
            </w:pPr>
            <w:r w:rsidRPr="005E6672">
              <w:rPr>
                <w:rFonts w:eastAsia="Garamond" w:cs="Times New Roman"/>
                <w:szCs w:val="24"/>
              </w:rPr>
              <w:t>7.00-13.00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0FB0805D" w14:textId="77777777" w:rsidR="0012589E" w:rsidRPr="005E6672" w:rsidRDefault="0012589E" w:rsidP="00C526CC">
            <w:pPr>
              <w:rPr>
                <w:rFonts w:eastAsia="Garamond" w:cs="Times New Roman"/>
                <w:szCs w:val="24"/>
              </w:rPr>
            </w:pPr>
            <w:r w:rsidRPr="005E6672">
              <w:rPr>
                <w:rFonts w:eastAsia="Garamond" w:cs="Times New Roman"/>
                <w:szCs w:val="24"/>
              </w:rPr>
              <w:t>0.499</w:t>
            </w:r>
          </w:p>
        </w:tc>
      </w:tr>
      <w:tr w:rsidR="0012589E" w:rsidRPr="005E6672" w14:paraId="0FDE0EAA" w14:textId="77777777" w:rsidTr="00255FFC">
        <w:trPr>
          <w:trHeight w:val="485"/>
        </w:trPr>
        <w:tc>
          <w:tcPr>
            <w:tcW w:w="1856" w:type="dxa"/>
            <w:shd w:val="clear" w:color="auto" w:fill="auto"/>
            <w:tcMar>
              <w:top w:w="100" w:type="dxa"/>
              <w:left w:w="100" w:type="dxa"/>
              <w:bottom w:w="100" w:type="dxa"/>
              <w:right w:w="100" w:type="dxa"/>
            </w:tcMar>
          </w:tcPr>
          <w:p w14:paraId="0B0FD03A"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8" w:type="dxa"/>
            <w:shd w:val="clear" w:color="auto" w:fill="auto"/>
            <w:tcMar>
              <w:top w:w="100" w:type="dxa"/>
              <w:left w:w="100" w:type="dxa"/>
              <w:bottom w:w="100" w:type="dxa"/>
              <w:right w:w="100" w:type="dxa"/>
            </w:tcMar>
          </w:tcPr>
          <w:p w14:paraId="78B3F811" w14:textId="77777777" w:rsidR="0012589E" w:rsidRPr="005E6672" w:rsidRDefault="0012589E" w:rsidP="00C526CC">
            <w:pPr>
              <w:rPr>
                <w:rFonts w:eastAsia="Garamond" w:cs="Times New Roman"/>
                <w:szCs w:val="24"/>
              </w:rPr>
            </w:pPr>
            <w:r w:rsidRPr="005E6672">
              <w:rPr>
                <w:rFonts w:eastAsia="Garamond" w:cs="Times New Roman"/>
                <w:szCs w:val="24"/>
              </w:rPr>
              <w:t>7.50</w:t>
            </w:r>
          </w:p>
        </w:tc>
        <w:tc>
          <w:tcPr>
            <w:tcW w:w="1912" w:type="dxa"/>
            <w:shd w:val="clear" w:color="auto" w:fill="auto"/>
            <w:tcMar>
              <w:top w:w="100" w:type="dxa"/>
              <w:left w:w="100" w:type="dxa"/>
              <w:bottom w:w="100" w:type="dxa"/>
              <w:right w:w="100" w:type="dxa"/>
            </w:tcMar>
          </w:tcPr>
          <w:p w14:paraId="2B4095F5"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068" w:type="dxa"/>
            <w:shd w:val="clear" w:color="auto" w:fill="auto"/>
            <w:tcMar>
              <w:top w:w="100" w:type="dxa"/>
              <w:left w:w="100" w:type="dxa"/>
              <w:bottom w:w="100" w:type="dxa"/>
              <w:right w:w="100" w:type="dxa"/>
            </w:tcMar>
          </w:tcPr>
          <w:p w14:paraId="67C597EA" w14:textId="77777777" w:rsidR="0012589E" w:rsidRPr="005E6672" w:rsidRDefault="0012589E" w:rsidP="00C526CC">
            <w:pPr>
              <w:rPr>
                <w:rFonts w:eastAsia="Garamond" w:cs="Times New Roman"/>
                <w:szCs w:val="24"/>
              </w:rPr>
            </w:pPr>
            <w:r w:rsidRPr="005E6672">
              <w:rPr>
                <w:rFonts w:eastAsia="Garamond" w:cs="Times New Roman"/>
                <w:szCs w:val="24"/>
              </w:rPr>
              <w:t>8.00</w:t>
            </w:r>
          </w:p>
        </w:tc>
        <w:tc>
          <w:tcPr>
            <w:tcW w:w="1870" w:type="dxa"/>
            <w:shd w:val="clear" w:color="auto" w:fill="auto"/>
            <w:tcMar>
              <w:top w:w="100" w:type="dxa"/>
              <w:left w:w="100" w:type="dxa"/>
              <w:bottom w:w="100" w:type="dxa"/>
              <w:right w:w="100" w:type="dxa"/>
            </w:tcMar>
          </w:tcPr>
          <w:p w14:paraId="2261E9E4"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251" w:type="dxa"/>
            <w:shd w:val="clear" w:color="auto" w:fill="auto"/>
            <w:tcMar>
              <w:top w:w="100" w:type="dxa"/>
              <w:left w:w="100" w:type="dxa"/>
              <w:bottom w:w="100" w:type="dxa"/>
              <w:right w:w="100" w:type="dxa"/>
            </w:tcMar>
          </w:tcPr>
          <w:p w14:paraId="2156894D" w14:textId="77777777" w:rsidR="0012589E" w:rsidRPr="005E6672" w:rsidRDefault="0012589E" w:rsidP="00C526CC">
            <w:pPr>
              <w:rPr>
                <w:rFonts w:eastAsia="Garamond" w:cs="Times New Roman"/>
                <w:szCs w:val="24"/>
              </w:rPr>
            </w:pPr>
            <w:r w:rsidRPr="005E6672">
              <w:rPr>
                <w:rFonts w:eastAsia="Garamond" w:cs="Times New Roman"/>
                <w:szCs w:val="24"/>
              </w:rPr>
              <w:t>0.773</w:t>
            </w:r>
          </w:p>
        </w:tc>
      </w:tr>
      <w:tr w:rsidR="0012589E" w:rsidRPr="005E6672" w14:paraId="73ADF648" w14:textId="77777777" w:rsidTr="00255FFC">
        <w:trPr>
          <w:trHeight w:val="485"/>
        </w:trPr>
        <w:tc>
          <w:tcPr>
            <w:tcW w:w="1856" w:type="dxa"/>
            <w:shd w:val="clear" w:color="auto" w:fill="auto"/>
            <w:tcMar>
              <w:top w:w="100" w:type="dxa"/>
              <w:left w:w="100" w:type="dxa"/>
              <w:bottom w:w="100" w:type="dxa"/>
              <w:right w:w="100" w:type="dxa"/>
            </w:tcMar>
          </w:tcPr>
          <w:p w14:paraId="771D463F" w14:textId="77777777" w:rsidR="0012589E" w:rsidRPr="005E6672" w:rsidRDefault="0012589E" w:rsidP="00C526CC">
            <w:pPr>
              <w:rPr>
                <w:rFonts w:eastAsia="Garamond" w:cs="Times New Roman"/>
                <w:b/>
                <w:szCs w:val="24"/>
              </w:rPr>
            </w:pPr>
            <w:r w:rsidRPr="005E6672">
              <w:rPr>
                <w:rFonts w:eastAsia="Garamond" w:cs="Times New Roman"/>
                <w:b/>
                <w:szCs w:val="24"/>
              </w:rPr>
              <w:t>BIS-11, Total</w:t>
            </w:r>
          </w:p>
        </w:tc>
        <w:tc>
          <w:tcPr>
            <w:tcW w:w="1068" w:type="dxa"/>
            <w:shd w:val="clear" w:color="auto" w:fill="auto"/>
            <w:tcMar>
              <w:top w:w="100" w:type="dxa"/>
              <w:left w:w="100" w:type="dxa"/>
              <w:bottom w:w="100" w:type="dxa"/>
              <w:right w:w="100" w:type="dxa"/>
            </w:tcMar>
          </w:tcPr>
          <w:p w14:paraId="391CCD7B" w14:textId="77777777" w:rsidR="0012589E" w:rsidRPr="005E6672" w:rsidRDefault="0012589E" w:rsidP="00C526CC">
            <w:pPr>
              <w:rPr>
                <w:rFonts w:eastAsia="Garamond" w:cs="Times New Roman"/>
                <w:szCs w:val="24"/>
              </w:rPr>
            </w:pPr>
            <w:r w:rsidRPr="005E6672">
              <w:rPr>
                <w:rFonts w:eastAsia="Garamond" w:cs="Times New Roman"/>
                <w:szCs w:val="24"/>
              </w:rPr>
              <w:t>78.50</w:t>
            </w:r>
          </w:p>
        </w:tc>
        <w:tc>
          <w:tcPr>
            <w:tcW w:w="1912" w:type="dxa"/>
            <w:shd w:val="clear" w:color="auto" w:fill="auto"/>
            <w:tcMar>
              <w:top w:w="100" w:type="dxa"/>
              <w:left w:w="100" w:type="dxa"/>
              <w:bottom w:w="100" w:type="dxa"/>
              <w:right w:w="100" w:type="dxa"/>
            </w:tcMar>
          </w:tcPr>
          <w:p w14:paraId="2103C56C" w14:textId="77777777" w:rsidR="0012589E" w:rsidRPr="005E6672" w:rsidRDefault="0012589E" w:rsidP="00C526CC">
            <w:pPr>
              <w:rPr>
                <w:rFonts w:eastAsia="Garamond" w:cs="Times New Roman"/>
                <w:szCs w:val="24"/>
              </w:rPr>
            </w:pPr>
            <w:r w:rsidRPr="005E6672">
              <w:rPr>
                <w:rFonts w:eastAsia="Garamond" w:cs="Times New Roman"/>
                <w:szCs w:val="24"/>
              </w:rPr>
              <w:t>58.50-89.75</w:t>
            </w:r>
          </w:p>
        </w:tc>
        <w:tc>
          <w:tcPr>
            <w:tcW w:w="1068" w:type="dxa"/>
            <w:shd w:val="clear" w:color="auto" w:fill="auto"/>
            <w:tcMar>
              <w:top w:w="100" w:type="dxa"/>
              <w:left w:w="100" w:type="dxa"/>
              <w:bottom w:w="100" w:type="dxa"/>
              <w:right w:w="100" w:type="dxa"/>
            </w:tcMar>
          </w:tcPr>
          <w:p w14:paraId="28B97CA1" w14:textId="77777777" w:rsidR="0012589E" w:rsidRPr="005E6672" w:rsidRDefault="0012589E" w:rsidP="00C526CC">
            <w:pPr>
              <w:rPr>
                <w:rFonts w:eastAsia="Garamond" w:cs="Times New Roman"/>
                <w:szCs w:val="24"/>
              </w:rPr>
            </w:pPr>
            <w:r w:rsidRPr="005E6672">
              <w:rPr>
                <w:rFonts w:eastAsia="Garamond" w:cs="Times New Roman"/>
                <w:szCs w:val="24"/>
              </w:rPr>
              <w:t>81.50</w:t>
            </w:r>
          </w:p>
        </w:tc>
        <w:tc>
          <w:tcPr>
            <w:tcW w:w="1870" w:type="dxa"/>
            <w:shd w:val="clear" w:color="auto" w:fill="auto"/>
            <w:tcMar>
              <w:top w:w="100" w:type="dxa"/>
              <w:left w:w="100" w:type="dxa"/>
              <w:bottom w:w="100" w:type="dxa"/>
              <w:right w:w="100" w:type="dxa"/>
            </w:tcMar>
          </w:tcPr>
          <w:p w14:paraId="6EEEEF66" w14:textId="77777777" w:rsidR="0012589E" w:rsidRPr="005E6672" w:rsidRDefault="0012589E" w:rsidP="00C526CC">
            <w:pPr>
              <w:rPr>
                <w:rFonts w:eastAsia="Garamond" w:cs="Times New Roman"/>
                <w:szCs w:val="24"/>
              </w:rPr>
            </w:pPr>
            <w:r w:rsidRPr="005E6672">
              <w:rPr>
                <w:rFonts w:eastAsia="Garamond" w:cs="Times New Roman"/>
                <w:szCs w:val="24"/>
              </w:rPr>
              <w:t>54.75-87.75</w:t>
            </w:r>
          </w:p>
        </w:tc>
        <w:tc>
          <w:tcPr>
            <w:tcW w:w="1251" w:type="dxa"/>
            <w:shd w:val="clear" w:color="auto" w:fill="auto"/>
            <w:tcMar>
              <w:top w:w="100" w:type="dxa"/>
              <w:left w:w="100" w:type="dxa"/>
              <w:bottom w:w="100" w:type="dxa"/>
              <w:right w:w="100" w:type="dxa"/>
            </w:tcMar>
          </w:tcPr>
          <w:p w14:paraId="5F62FDC2" w14:textId="77777777" w:rsidR="0012589E" w:rsidRPr="005E6672" w:rsidRDefault="0012589E" w:rsidP="00C526CC">
            <w:pPr>
              <w:rPr>
                <w:rFonts w:eastAsia="Garamond" w:cs="Times New Roman"/>
                <w:szCs w:val="24"/>
              </w:rPr>
            </w:pPr>
            <w:r w:rsidRPr="005E6672">
              <w:rPr>
                <w:rFonts w:eastAsia="Garamond" w:cs="Times New Roman"/>
                <w:szCs w:val="24"/>
              </w:rPr>
              <w:t>0.802</w:t>
            </w:r>
          </w:p>
        </w:tc>
      </w:tr>
      <w:tr w:rsidR="0012589E" w:rsidRPr="005E6672" w14:paraId="37E53F66"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73CE1D31" w14:textId="77777777" w:rsidR="0012589E" w:rsidRPr="005E6672" w:rsidRDefault="0012589E" w:rsidP="00C526CC">
            <w:pPr>
              <w:rPr>
                <w:rFonts w:eastAsia="Garamond" w:cs="Times New Roman"/>
                <w:b/>
                <w:szCs w:val="24"/>
              </w:rPr>
            </w:pPr>
            <w:r w:rsidRPr="005E6672">
              <w:rPr>
                <w:rFonts w:eastAsia="Garamond" w:cs="Times New Roman"/>
                <w:b/>
                <w:szCs w:val="24"/>
              </w:rPr>
              <w:t>ECR-Av-mean</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542D683" w14:textId="77777777" w:rsidR="0012589E" w:rsidRPr="005E6672" w:rsidRDefault="0012589E" w:rsidP="00C526CC">
            <w:pPr>
              <w:rPr>
                <w:rFonts w:eastAsia="Garamond" w:cs="Times New Roman"/>
                <w:szCs w:val="24"/>
              </w:rPr>
            </w:pPr>
            <w:r w:rsidRPr="005E6672">
              <w:rPr>
                <w:rFonts w:eastAsia="Garamond" w:cs="Times New Roman"/>
                <w:szCs w:val="24"/>
              </w:rPr>
              <w:t>2.83</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302C4738" w14:textId="77777777" w:rsidR="0012589E" w:rsidRPr="005E6672" w:rsidRDefault="0012589E" w:rsidP="00C526CC">
            <w:pPr>
              <w:rPr>
                <w:rFonts w:eastAsia="Garamond" w:cs="Times New Roman"/>
                <w:szCs w:val="24"/>
              </w:rPr>
            </w:pPr>
            <w:r w:rsidRPr="005E6672">
              <w:rPr>
                <w:rFonts w:eastAsia="Garamond" w:cs="Times New Roman"/>
                <w:szCs w:val="24"/>
              </w:rPr>
              <w:t>2.11-3.50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DB4EAD7" w14:textId="77777777" w:rsidR="0012589E" w:rsidRPr="005E6672" w:rsidRDefault="0012589E" w:rsidP="00C526CC">
            <w:pPr>
              <w:rPr>
                <w:rFonts w:eastAsia="Garamond" w:cs="Times New Roman"/>
                <w:szCs w:val="24"/>
              </w:rPr>
            </w:pPr>
            <w:r w:rsidRPr="005E6672">
              <w:rPr>
                <w:rFonts w:eastAsia="Garamond" w:cs="Times New Roman"/>
                <w:szCs w:val="24"/>
              </w:rPr>
              <w:t>3.09</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10A1F620" w14:textId="77777777" w:rsidR="0012589E" w:rsidRPr="005E6672" w:rsidRDefault="0012589E" w:rsidP="00C526CC">
            <w:pPr>
              <w:rPr>
                <w:rFonts w:eastAsia="Garamond" w:cs="Times New Roman"/>
                <w:szCs w:val="24"/>
              </w:rPr>
            </w:pPr>
            <w:r w:rsidRPr="005E6672">
              <w:rPr>
                <w:rFonts w:eastAsia="Garamond" w:cs="Times New Roman"/>
                <w:szCs w:val="24"/>
              </w:rPr>
              <w:t>2.32-3.87</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306BF00F" w14:textId="77777777" w:rsidR="0012589E" w:rsidRPr="005E6672" w:rsidRDefault="0012589E" w:rsidP="00C526CC">
            <w:pPr>
              <w:rPr>
                <w:rFonts w:eastAsia="Garamond" w:cs="Times New Roman"/>
                <w:szCs w:val="24"/>
              </w:rPr>
            </w:pPr>
            <w:r w:rsidRPr="005E6672">
              <w:rPr>
                <w:rFonts w:eastAsia="Garamond" w:cs="Times New Roman"/>
                <w:szCs w:val="24"/>
              </w:rPr>
              <w:t>0.099</w:t>
            </w:r>
          </w:p>
        </w:tc>
      </w:tr>
      <w:tr w:rsidR="0012589E" w:rsidRPr="005E6672" w14:paraId="02E8B400" w14:textId="77777777" w:rsidTr="00255FFC">
        <w:trPr>
          <w:trHeight w:val="485"/>
        </w:trPr>
        <w:tc>
          <w:tcPr>
            <w:tcW w:w="1856" w:type="dxa"/>
            <w:shd w:val="clear" w:color="auto" w:fill="auto"/>
            <w:tcMar>
              <w:top w:w="100" w:type="dxa"/>
              <w:left w:w="100" w:type="dxa"/>
              <w:bottom w:w="100" w:type="dxa"/>
              <w:right w:w="100" w:type="dxa"/>
            </w:tcMar>
          </w:tcPr>
          <w:p w14:paraId="70BDFE9F"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8" w:type="dxa"/>
            <w:shd w:val="clear" w:color="auto" w:fill="auto"/>
            <w:tcMar>
              <w:top w:w="100" w:type="dxa"/>
              <w:left w:w="100" w:type="dxa"/>
              <w:bottom w:w="100" w:type="dxa"/>
              <w:right w:w="100" w:type="dxa"/>
            </w:tcMar>
          </w:tcPr>
          <w:p w14:paraId="43DE2068" w14:textId="77777777" w:rsidR="0012589E" w:rsidRPr="005E6672" w:rsidRDefault="0012589E" w:rsidP="00C526CC">
            <w:pPr>
              <w:rPr>
                <w:rFonts w:eastAsia="Garamond" w:cs="Times New Roman"/>
                <w:szCs w:val="24"/>
              </w:rPr>
            </w:pPr>
            <w:r w:rsidRPr="005E6672">
              <w:rPr>
                <w:rFonts w:eastAsia="Garamond" w:cs="Times New Roman"/>
                <w:szCs w:val="24"/>
              </w:rPr>
              <w:t>5.47</w:t>
            </w:r>
          </w:p>
        </w:tc>
        <w:tc>
          <w:tcPr>
            <w:tcW w:w="1912" w:type="dxa"/>
            <w:shd w:val="clear" w:color="auto" w:fill="auto"/>
            <w:tcMar>
              <w:top w:w="100" w:type="dxa"/>
              <w:left w:w="100" w:type="dxa"/>
              <w:bottom w:w="100" w:type="dxa"/>
              <w:right w:w="100" w:type="dxa"/>
            </w:tcMar>
          </w:tcPr>
          <w:p w14:paraId="3B8E1F5B" w14:textId="77777777" w:rsidR="0012589E" w:rsidRPr="005E6672" w:rsidRDefault="0012589E" w:rsidP="00C526CC">
            <w:pPr>
              <w:rPr>
                <w:rFonts w:eastAsia="Garamond" w:cs="Times New Roman"/>
                <w:szCs w:val="24"/>
              </w:rPr>
            </w:pPr>
            <w:r w:rsidRPr="005E6672">
              <w:rPr>
                <w:rFonts w:eastAsia="Garamond" w:cs="Times New Roman"/>
                <w:szCs w:val="24"/>
              </w:rPr>
              <w:t>4.06-6.11</w:t>
            </w:r>
          </w:p>
        </w:tc>
        <w:tc>
          <w:tcPr>
            <w:tcW w:w="1068" w:type="dxa"/>
            <w:shd w:val="clear" w:color="auto" w:fill="auto"/>
            <w:tcMar>
              <w:top w:w="100" w:type="dxa"/>
              <w:left w:w="100" w:type="dxa"/>
              <w:bottom w:w="100" w:type="dxa"/>
              <w:right w:w="100" w:type="dxa"/>
            </w:tcMar>
          </w:tcPr>
          <w:p w14:paraId="5655BD46" w14:textId="77777777" w:rsidR="0012589E" w:rsidRPr="005E6672" w:rsidRDefault="0012589E" w:rsidP="00C526CC">
            <w:pPr>
              <w:rPr>
                <w:rFonts w:eastAsia="Garamond" w:cs="Times New Roman"/>
                <w:szCs w:val="24"/>
              </w:rPr>
            </w:pPr>
            <w:r w:rsidRPr="005E6672">
              <w:rPr>
                <w:rFonts w:eastAsia="Garamond" w:cs="Times New Roman"/>
                <w:szCs w:val="24"/>
              </w:rPr>
              <w:t>5.68</w:t>
            </w:r>
          </w:p>
        </w:tc>
        <w:tc>
          <w:tcPr>
            <w:tcW w:w="1870" w:type="dxa"/>
            <w:shd w:val="clear" w:color="auto" w:fill="auto"/>
            <w:tcMar>
              <w:top w:w="100" w:type="dxa"/>
              <w:left w:w="100" w:type="dxa"/>
              <w:bottom w:w="100" w:type="dxa"/>
              <w:right w:w="100" w:type="dxa"/>
            </w:tcMar>
          </w:tcPr>
          <w:p w14:paraId="324B10C1" w14:textId="77777777" w:rsidR="0012589E" w:rsidRPr="005E6672" w:rsidRDefault="0012589E" w:rsidP="00C526CC">
            <w:pPr>
              <w:rPr>
                <w:rFonts w:eastAsia="Garamond" w:cs="Times New Roman"/>
                <w:szCs w:val="24"/>
              </w:rPr>
            </w:pPr>
            <w:r w:rsidRPr="005E6672">
              <w:rPr>
                <w:rFonts w:eastAsia="Garamond" w:cs="Times New Roman"/>
                <w:szCs w:val="24"/>
              </w:rPr>
              <w:t>4.66-7.92</w:t>
            </w:r>
          </w:p>
        </w:tc>
        <w:tc>
          <w:tcPr>
            <w:tcW w:w="1251" w:type="dxa"/>
            <w:shd w:val="clear" w:color="auto" w:fill="auto"/>
            <w:tcMar>
              <w:top w:w="100" w:type="dxa"/>
              <w:left w:w="100" w:type="dxa"/>
              <w:bottom w:w="100" w:type="dxa"/>
              <w:right w:w="100" w:type="dxa"/>
            </w:tcMar>
          </w:tcPr>
          <w:p w14:paraId="04CE8C4A" w14:textId="77777777" w:rsidR="0012589E" w:rsidRPr="005E6672" w:rsidRDefault="0012589E" w:rsidP="00C526CC">
            <w:pPr>
              <w:rPr>
                <w:rFonts w:eastAsia="Garamond" w:cs="Times New Roman"/>
                <w:szCs w:val="24"/>
              </w:rPr>
            </w:pPr>
            <w:r w:rsidRPr="005E6672">
              <w:rPr>
                <w:rFonts w:eastAsia="Garamond" w:cs="Times New Roman"/>
                <w:szCs w:val="24"/>
              </w:rPr>
              <w:t>0.231</w:t>
            </w:r>
          </w:p>
        </w:tc>
      </w:tr>
      <w:tr w:rsidR="0012589E" w:rsidRPr="005E6672" w14:paraId="1C664D1D"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344E118F"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2045F36" w14:textId="77777777" w:rsidR="0012589E" w:rsidRPr="005E6672" w:rsidRDefault="0012589E" w:rsidP="00C526CC">
            <w:pPr>
              <w:rPr>
                <w:rFonts w:eastAsia="Garamond" w:cs="Times New Roman"/>
                <w:szCs w:val="24"/>
              </w:rPr>
            </w:pPr>
            <w:r w:rsidRPr="005E6672">
              <w:rPr>
                <w:rFonts w:eastAsia="Garamond" w:cs="Times New Roman"/>
                <w:szCs w:val="24"/>
              </w:rPr>
              <w:t>45.00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6CC5774D" w14:textId="77777777" w:rsidR="0012589E" w:rsidRPr="005E6672" w:rsidRDefault="0012589E" w:rsidP="00C526CC">
            <w:pPr>
              <w:rPr>
                <w:rFonts w:eastAsia="Garamond" w:cs="Times New Roman"/>
                <w:szCs w:val="24"/>
              </w:rPr>
            </w:pPr>
            <w:r w:rsidRPr="005E6672">
              <w:rPr>
                <w:rFonts w:eastAsia="Garamond" w:cs="Times New Roman"/>
                <w:szCs w:val="24"/>
              </w:rPr>
              <w:t>36.50-61.00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6E7EB942" w14:textId="77777777" w:rsidR="0012589E" w:rsidRPr="005E6672" w:rsidRDefault="0012589E" w:rsidP="00C526CC">
            <w:pPr>
              <w:rPr>
                <w:rFonts w:eastAsia="Garamond" w:cs="Times New Roman"/>
                <w:szCs w:val="24"/>
              </w:rPr>
            </w:pPr>
            <w:r w:rsidRPr="005E6672">
              <w:rPr>
                <w:rFonts w:eastAsia="Garamond" w:cs="Times New Roman"/>
                <w:szCs w:val="24"/>
              </w:rPr>
              <w:t>55.50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0E961596" w14:textId="77777777" w:rsidR="0012589E" w:rsidRPr="005E6672" w:rsidRDefault="0012589E" w:rsidP="00C526CC">
            <w:pPr>
              <w:rPr>
                <w:rFonts w:eastAsia="Garamond" w:cs="Times New Roman"/>
                <w:szCs w:val="24"/>
              </w:rPr>
            </w:pPr>
            <w:r w:rsidRPr="005E6672">
              <w:rPr>
                <w:rFonts w:eastAsia="Garamond" w:cs="Times New Roman"/>
                <w:szCs w:val="24"/>
              </w:rPr>
              <w:t>41.75-68.25</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2EC6D1AB" w14:textId="77777777" w:rsidR="0012589E" w:rsidRPr="005E6672" w:rsidRDefault="0012589E" w:rsidP="00C526CC">
            <w:pPr>
              <w:rPr>
                <w:rFonts w:eastAsia="Garamond" w:cs="Times New Roman"/>
                <w:szCs w:val="24"/>
              </w:rPr>
            </w:pPr>
            <w:r w:rsidRPr="005E6672">
              <w:rPr>
                <w:rFonts w:eastAsia="Garamond" w:cs="Times New Roman"/>
                <w:szCs w:val="24"/>
              </w:rPr>
              <w:t>0.076</w:t>
            </w:r>
          </w:p>
        </w:tc>
      </w:tr>
      <w:tr w:rsidR="0012589E" w:rsidRPr="005E6672" w14:paraId="00FF5EFD" w14:textId="77777777" w:rsidTr="00255FFC">
        <w:trPr>
          <w:trHeight w:val="485"/>
        </w:trPr>
        <w:tc>
          <w:tcPr>
            <w:tcW w:w="1856" w:type="dxa"/>
            <w:shd w:val="clear" w:color="auto" w:fill="auto"/>
            <w:tcMar>
              <w:top w:w="100" w:type="dxa"/>
              <w:left w:w="100" w:type="dxa"/>
              <w:bottom w:w="100" w:type="dxa"/>
              <w:right w:w="100" w:type="dxa"/>
            </w:tcMar>
          </w:tcPr>
          <w:p w14:paraId="1BA909A9"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8" w:type="dxa"/>
            <w:shd w:val="clear" w:color="auto" w:fill="auto"/>
            <w:tcMar>
              <w:top w:w="100" w:type="dxa"/>
              <w:left w:w="100" w:type="dxa"/>
              <w:bottom w:w="100" w:type="dxa"/>
              <w:right w:w="100" w:type="dxa"/>
            </w:tcMar>
          </w:tcPr>
          <w:p w14:paraId="3EE44DBE" w14:textId="77777777" w:rsidR="0012589E" w:rsidRPr="005E6672" w:rsidRDefault="0012589E" w:rsidP="00C526CC">
            <w:pPr>
              <w:rPr>
                <w:rFonts w:eastAsia="Garamond" w:cs="Times New Roman"/>
                <w:szCs w:val="24"/>
              </w:rPr>
            </w:pPr>
            <w:r w:rsidRPr="005E6672">
              <w:rPr>
                <w:rFonts w:eastAsia="Garamond" w:cs="Times New Roman"/>
                <w:szCs w:val="24"/>
              </w:rPr>
              <w:t>49.00</w:t>
            </w:r>
          </w:p>
        </w:tc>
        <w:tc>
          <w:tcPr>
            <w:tcW w:w="1912" w:type="dxa"/>
            <w:shd w:val="clear" w:color="auto" w:fill="auto"/>
            <w:tcMar>
              <w:top w:w="100" w:type="dxa"/>
              <w:left w:w="100" w:type="dxa"/>
              <w:bottom w:w="100" w:type="dxa"/>
              <w:right w:w="100" w:type="dxa"/>
            </w:tcMar>
          </w:tcPr>
          <w:p w14:paraId="57875873" w14:textId="77777777" w:rsidR="0012589E" w:rsidRPr="005E6672" w:rsidRDefault="0012589E" w:rsidP="00C526CC">
            <w:pPr>
              <w:rPr>
                <w:rFonts w:eastAsia="Garamond" w:cs="Times New Roman"/>
                <w:szCs w:val="24"/>
              </w:rPr>
            </w:pPr>
            <w:r w:rsidRPr="005E6672">
              <w:rPr>
                <w:rFonts w:eastAsia="Garamond" w:cs="Times New Roman"/>
                <w:szCs w:val="24"/>
              </w:rPr>
              <w:t>37.50-58.00</w:t>
            </w:r>
          </w:p>
        </w:tc>
        <w:tc>
          <w:tcPr>
            <w:tcW w:w="1068" w:type="dxa"/>
            <w:shd w:val="clear" w:color="auto" w:fill="auto"/>
            <w:tcMar>
              <w:top w:w="100" w:type="dxa"/>
              <w:left w:w="100" w:type="dxa"/>
              <w:bottom w:w="100" w:type="dxa"/>
              <w:right w:w="100" w:type="dxa"/>
            </w:tcMar>
          </w:tcPr>
          <w:p w14:paraId="7E59193A" w14:textId="77777777" w:rsidR="0012589E" w:rsidRPr="005E6672" w:rsidRDefault="0012589E" w:rsidP="00C526CC">
            <w:pPr>
              <w:rPr>
                <w:rFonts w:eastAsia="Garamond" w:cs="Times New Roman"/>
                <w:szCs w:val="24"/>
              </w:rPr>
            </w:pPr>
            <w:r w:rsidRPr="005E6672">
              <w:rPr>
                <w:rFonts w:eastAsia="Garamond" w:cs="Times New Roman"/>
                <w:szCs w:val="24"/>
              </w:rPr>
              <w:t>53.50</w:t>
            </w:r>
          </w:p>
        </w:tc>
        <w:tc>
          <w:tcPr>
            <w:tcW w:w="1870" w:type="dxa"/>
            <w:shd w:val="clear" w:color="auto" w:fill="auto"/>
            <w:tcMar>
              <w:top w:w="100" w:type="dxa"/>
              <w:left w:w="100" w:type="dxa"/>
              <w:bottom w:w="100" w:type="dxa"/>
              <w:right w:w="100" w:type="dxa"/>
            </w:tcMar>
          </w:tcPr>
          <w:p w14:paraId="3B29C407" w14:textId="77777777" w:rsidR="0012589E" w:rsidRPr="005E6672" w:rsidRDefault="0012589E" w:rsidP="00C526CC">
            <w:pPr>
              <w:rPr>
                <w:rFonts w:eastAsia="Garamond" w:cs="Times New Roman"/>
                <w:szCs w:val="24"/>
              </w:rPr>
            </w:pPr>
            <w:r w:rsidRPr="005E6672">
              <w:rPr>
                <w:rFonts w:eastAsia="Garamond" w:cs="Times New Roman"/>
                <w:szCs w:val="24"/>
              </w:rPr>
              <w:t>42.75-75.25</w:t>
            </w:r>
          </w:p>
        </w:tc>
        <w:tc>
          <w:tcPr>
            <w:tcW w:w="1251" w:type="dxa"/>
            <w:shd w:val="clear" w:color="auto" w:fill="auto"/>
            <w:tcMar>
              <w:top w:w="100" w:type="dxa"/>
              <w:left w:w="100" w:type="dxa"/>
              <w:bottom w:w="100" w:type="dxa"/>
              <w:right w:w="100" w:type="dxa"/>
            </w:tcMar>
          </w:tcPr>
          <w:p w14:paraId="4C52010E" w14:textId="77777777" w:rsidR="0012589E" w:rsidRPr="005E6672" w:rsidRDefault="0012589E" w:rsidP="00C526CC">
            <w:pPr>
              <w:rPr>
                <w:rFonts w:eastAsia="Garamond" w:cs="Times New Roman"/>
                <w:szCs w:val="24"/>
              </w:rPr>
            </w:pPr>
            <w:r w:rsidRPr="005E6672">
              <w:rPr>
                <w:rFonts w:eastAsia="Garamond" w:cs="Times New Roman"/>
                <w:szCs w:val="24"/>
              </w:rPr>
              <w:t>0.222</w:t>
            </w:r>
          </w:p>
        </w:tc>
      </w:tr>
      <w:tr w:rsidR="0012589E" w:rsidRPr="005E6672" w14:paraId="1013FC42"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5FEBCEC6"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4686AFA" w14:textId="77777777" w:rsidR="0012589E" w:rsidRPr="005E6672" w:rsidRDefault="0012589E" w:rsidP="00C526CC">
            <w:pPr>
              <w:rPr>
                <w:rFonts w:eastAsia="Garamond" w:cs="Times New Roman"/>
                <w:szCs w:val="24"/>
              </w:rPr>
            </w:pPr>
            <w:r w:rsidRPr="005E6672">
              <w:rPr>
                <w:rFonts w:eastAsia="Garamond" w:cs="Times New Roman"/>
                <w:szCs w:val="24"/>
              </w:rPr>
              <w:t>76.00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64DCF772" w14:textId="77777777" w:rsidR="0012589E" w:rsidRPr="005E6672" w:rsidRDefault="0012589E" w:rsidP="00C526CC">
            <w:pPr>
              <w:rPr>
                <w:rFonts w:eastAsia="Garamond" w:cs="Times New Roman"/>
                <w:szCs w:val="24"/>
              </w:rPr>
            </w:pPr>
            <w:r w:rsidRPr="005E6672">
              <w:rPr>
                <w:rFonts w:eastAsia="Garamond" w:cs="Times New Roman"/>
                <w:szCs w:val="24"/>
              </w:rPr>
              <w:t>60.00-99.00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0C0DCFB9" w14:textId="77777777" w:rsidR="0012589E" w:rsidRPr="005E6672" w:rsidRDefault="0012589E" w:rsidP="00C526CC">
            <w:pPr>
              <w:rPr>
                <w:rFonts w:eastAsia="Garamond" w:cs="Times New Roman"/>
                <w:szCs w:val="24"/>
              </w:rPr>
            </w:pPr>
            <w:r w:rsidRPr="005E6672">
              <w:rPr>
                <w:rFonts w:eastAsia="Garamond" w:cs="Times New Roman"/>
                <w:szCs w:val="24"/>
              </w:rPr>
              <w:t>77.00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08E690A0" w14:textId="77777777" w:rsidR="0012589E" w:rsidRPr="005E6672" w:rsidRDefault="0012589E" w:rsidP="00C526CC">
            <w:pPr>
              <w:rPr>
                <w:rFonts w:eastAsia="Garamond" w:cs="Times New Roman"/>
                <w:szCs w:val="24"/>
              </w:rPr>
            </w:pPr>
            <w:r w:rsidRPr="005E6672">
              <w:rPr>
                <w:rFonts w:eastAsia="Garamond" w:cs="Times New Roman"/>
                <w:szCs w:val="24"/>
              </w:rPr>
              <w:t>63.50-94.00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1047083E" w14:textId="77777777" w:rsidR="0012589E" w:rsidRPr="005E6672" w:rsidRDefault="0012589E" w:rsidP="00C526CC">
            <w:pPr>
              <w:rPr>
                <w:rFonts w:eastAsia="Garamond" w:cs="Times New Roman"/>
                <w:szCs w:val="24"/>
              </w:rPr>
            </w:pPr>
            <w:r w:rsidRPr="005E6672">
              <w:rPr>
                <w:rFonts w:eastAsia="Garamond" w:cs="Times New Roman"/>
                <w:szCs w:val="24"/>
              </w:rPr>
              <w:t>0.992</w:t>
            </w:r>
          </w:p>
        </w:tc>
      </w:tr>
      <w:tr w:rsidR="0012589E" w:rsidRPr="005E6672" w14:paraId="64BBA991" w14:textId="77777777" w:rsidTr="00255FFC">
        <w:trPr>
          <w:trHeight w:val="485"/>
        </w:trPr>
        <w:tc>
          <w:tcPr>
            <w:tcW w:w="1856" w:type="dxa"/>
            <w:shd w:val="clear" w:color="auto" w:fill="auto"/>
            <w:tcMar>
              <w:top w:w="100" w:type="dxa"/>
              <w:left w:w="100" w:type="dxa"/>
              <w:bottom w:w="100" w:type="dxa"/>
              <w:right w:w="100" w:type="dxa"/>
            </w:tcMar>
          </w:tcPr>
          <w:p w14:paraId="69C11943" w14:textId="77777777" w:rsidR="0012589E" w:rsidRPr="005E6672" w:rsidRDefault="0012589E" w:rsidP="00C526CC">
            <w:pPr>
              <w:rPr>
                <w:rFonts w:eastAsia="Garamond" w:cs="Times New Roman"/>
                <w:b/>
                <w:szCs w:val="24"/>
              </w:rPr>
            </w:pPr>
            <w:r w:rsidRPr="005E6672">
              <w:rPr>
                <w:rFonts w:eastAsia="Garamond" w:cs="Times New Roman"/>
                <w:b/>
                <w:szCs w:val="24"/>
              </w:rPr>
              <w:t>HAM-D</w:t>
            </w:r>
          </w:p>
        </w:tc>
        <w:tc>
          <w:tcPr>
            <w:tcW w:w="1068" w:type="dxa"/>
            <w:shd w:val="clear" w:color="auto" w:fill="auto"/>
            <w:tcMar>
              <w:top w:w="100" w:type="dxa"/>
              <w:left w:w="100" w:type="dxa"/>
              <w:bottom w:w="100" w:type="dxa"/>
              <w:right w:w="100" w:type="dxa"/>
            </w:tcMar>
          </w:tcPr>
          <w:p w14:paraId="2FF2FC67" w14:textId="77777777" w:rsidR="0012589E" w:rsidRPr="005E6672" w:rsidRDefault="0012589E" w:rsidP="00C526CC">
            <w:pPr>
              <w:rPr>
                <w:rFonts w:eastAsia="Garamond" w:cs="Times New Roman"/>
                <w:szCs w:val="24"/>
              </w:rPr>
            </w:pPr>
            <w:r w:rsidRPr="005E6672">
              <w:rPr>
                <w:rFonts w:eastAsia="Garamond" w:cs="Times New Roman"/>
                <w:szCs w:val="24"/>
              </w:rPr>
              <w:t>8.50</w:t>
            </w:r>
          </w:p>
        </w:tc>
        <w:tc>
          <w:tcPr>
            <w:tcW w:w="1912" w:type="dxa"/>
            <w:shd w:val="clear" w:color="auto" w:fill="auto"/>
            <w:tcMar>
              <w:top w:w="100" w:type="dxa"/>
              <w:left w:w="100" w:type="dxa"/>
              <w:bottom w:w="100" w:type="dxa"/>
              <w:right w:w="100" w:type="dxa"/>
            </w:tcMar>
          </w:tcPr>
          <w:p w14:paraId="17C9C5D3" w14:textId="77777777" w:rsidR="0012589E" w:rsidRPr="005E6672" w:rsidRDefault="0012589E" w:rsidP="00C526CC">
            <w:pPr>
              <w:rPr>
                <w:rFonts w:eastAsia="Garamond" w:cs="Times New Roman"/>
                <w:szCs w:val="24"/>
              </w:rPr>
            </w:pPr>
            <w:r w:rsidRPr="005E6672">
              <w:rPr>
                <w:rFonts w:eastAsia="Garamond" w:cs="Times New Roman"/>
                <w:szCs w:val="24"/>
              </w:rPr>
              <w:t>4.00-17.00</w:t>
            </w:r>
          </w:p>
        </w:tc>
        <w:tc>
          <w:tcPr>
            <w:tcW w:w="1068" w:type="dxa"/>
            <w:shd w:val="clear" w:color="auto" w:fill="auto"/>
            <w:tcMar>
              <w:top w:w="100" w:type="dxa"/>
              <w:left w:w="100" w:type="dxa"/>
              <w:bottom w:w="100" w:type="dxa"/>
              <w:right w:w="100" w:type="dxa"/>
            </w:tcMar>
          </w:tcPr>
          <w:p w14:paraId="32B6F14A"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70" w:type="dxa"/>
            <w:shd w:val="clear" w:color="auto" w:fill="auto"/>
            <w:tcMar>
              <w:top w:w="100" w:type="dxa"/>
              <w:left w:w="100" w:type="dxa"/>
              <w:bottom w:w="100" w:type="dxa"/>
              <w:right w:w="100" w:type="dxa"/>
            </w:tcMar>
          </w:tcPr>
          <w:p w14:paraId="2F538238" w14:textId="77777777" w:rsidR="0012589E" w:rsidRPr="005E6672" w:rsidRDefault="0012589E" w:rsidP="00C526CC">
            <w:pPr>
              <w:rPr>
                <w:rFonts w:eastAsia="Garamond" w:cs="Times New Roman"/>
                <w:szCs w:val="24"/>
              </w:rPr>
            </w:pPr>
            <w:r w:rsidRPr="005E6672">
              <w:rPr>
                <w:rFonts w:eastAsia="Garamond" w:cs="Times New Roman"/>
                <w:szCs w:val="24"/>
              </w:rPr>
              <w:t>6.00-16.00</w:t>
            </w:r>
          </w:p>
        </w:tc>
        <w:tc>
          <w:tcPr>
            <w:tcW w:w="1251" w:type="dxa"/>
            <w:shd w:val="clear" w:color="auto" w:fill="auto"/>
            <w:tcMar>
              <w:top w:w="100" w:type="dxa"/>
              <w:left w:w="100" w:type="dxa"/>
              <w:bottom w:w="100" w:type="dxa"/>
              <w:right w:w="100" w:type="dxa"/>
            </w:tcMar>
          </w:tcPr>
          <w:p w14:paraId="31B76C1F" w14:textId="77777777" w:rsidR="0012589E" w:rsidRPr="005E6672" w:rsidRDefault="0012589E" w:rsidP="00C526CC">
            <w:pPr>
              <w:rPr>
                <w:rFonts w:eastAsia="Garamond" w:cs="Times New Roman"/>
                <w:szCs w:val="24"/>
              </w:rPr>
            </w:pPr>
            <w:r w:rsidRPr="005E6672">
              <w:rPr>
                <w:rFonts w:eastAsia="Garamond" w:cs="Times New Roman"/>
                <w:szCs w:val="24"/>
              </w:rPr>
              <w:t>0.431</w:t>
            </w:r>
          </w:p>
        </w:tc>
      </w:tr>
      <w:tr w:rsidR="0012589E" w:rsidRPr="005E6672" w14:paraId="26BF7C89"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0E650462"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5465DBDF"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62B0E3A9" w14:textId="77777777" w:rsidR="0012589E" w:rsidRPr="005E6672" w:rsidRDefault="0012589E" w:rsidP="00C526CC">
            <w:pPr>
              <w:rPr>
                <w:rFonts w:eastAsia="Garamond" w:cs="Times New Roman"/>
                <w:szCs w:val="24"/>
              </w:rPr>
            </w:pPr>
            <w:r w:rsidRPr="005E6672">
              <w:rPr>
                <w:rFonts w:eastAsia="Garamond" w:cs="Times New Roman"/>
                <w:szCs w:val="24"/>
              </w:rPr>
              <w:t>4.00-14.00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71AA895"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14C21BF9" w14:textId="77777777" w:rsidR="0012589E" w:rsidRPr="005E6672" w:rsidRDefault="0012589E" w:rsidP="00C526CC">
            <w:pPr>
              <w:rPr>
                <w:rFonts w:eastAsia="Garamond" w:cs="Times New Roman"/>
                <w:szCs w:val="24"/>
              </w:rPr>
            </w:pPr>
            <w:r w:rsidRPr="005E6672">
              <w:rPr>
                <w:rFonts w:eastAsia="Garamond" w:cs="Times New Roman"/>
                <w:szCs w:val="24"/>
              </w:rPr>
              <w:t>3.50-13.50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75B7C9A4" w14:textId="77777777" w:rsidR="0012589E" w:rsidRPr="005E6672" w:rsidRDefault="0012589E" w:rsidP="00C526CC">
            <w:pPr>
              <w:rPr>
                <w:rFonts w:eastAsia="Garamond" w:cs="Times New Roman"/>
                <w:szCs w:val="24"/>
              </w:rPr>
            </w:pPr>
            <w:r w:rsidRPr="005E6672">
              <w:rPr>
                <w:rFonts w:eastAsia="Garamond" w:cs="Times New Roman"/>
                <w:szCs w:val="24"/>
              </w:rPr>
              <w:t>0.985</w:t>
            </w:r>
          </w:p>
        </w:tc>
      </w:tr>
    </w:tbl>
    <w:p w14:paraId="1B19533D"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359AF8DE"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2d</w:t>
      </w:r>
      <w:r w:rsidRPr="005E6672">
        <w:rPr>
          <w:rFonts w:eastAsia="Garamond" w:cs="Times New Roman"/>
          <w:szCs w:val="24"/>
        </w:rPr>
        <w:t>. Differences in eating-disorder-specific factors (BES), psychological and personality factors (BIS-11, ECR, DERS) and psychiatric factors (HAM-D, HAM-A) by Gorging Eating Style.</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56"/>
        <w:gridCol w:w="1068"/>
        <w:gridCol w:w="1912"/>
        <w:gridCol w:w="1068"/>
        <w:gridCol w:w="1870"/>
        <w:gridCol w:w="1251"/>
      </w:tblGrid>
      <w:tr w:rsidR="0012589E" w:rsidRPr="005E6672" w14:paraId="00514A04" w14:textId="77777777" w:rsidTr="00255FFC">
        <w:trPr>
          <w:trHeight w:val="740"/>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154A2ED9" w14:textId="77777777" w:rsidR="0012589E" w:rsidRPr="005E6672" w:rsidRDefault="0012589E" w:rsidP="00C526CC">
            <w:pPr>
              <w:rPr>
                <w:rFonts w:eastAsia="Garamond" w:cs="Times New Roman"/>
                <w:szCs w:val="24"/>
              </w:rPr>
            </w:pPr>
            <w:r w:rsidRPr="005E6672">
              <w:rPr>
                <w:rFonts w:eastAsia="Garamond" w:cs="Times New Roman"/>
                <w:szCs w:val="24"/>
              </w:rPr>
              <w:t xml:space="preserve">Eating Style, </w:t>
            </w:r>
          </w:p>
          <w:p w14:paraId="59F3F846" w14:textId="77777777" w:rsidR="0012589E" w:rsidRPr="005E6672" w:rsidRDefault="0012589E" w:rsidP="00C526CC">
            <w:pPr>
              <w:rPr>
                <w:rFonts w:eastAsia="Garamond" w:cs="Times New Roman"/>
                <w:szCs w:val="24"/>
              </w:rPr>
            </w:pPr>
            <w:r w:rsidRPr="005E6672">
              <w:rPr>
                <w:rFonts w:eastAsia="Garamond" w:cs="Times New Roman"/>
                <w:szCs w:val="24"/>
              </w:rPr>
              <w:lastRenderedPageBreak/>
              <w:t>Gorge</w:t>
            </w:r>
          </w:p>
        </w:tc>
        <w:tc>
          <w:tcPr>
            <w:tcW w:w="2980"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7F886D2B" w14:textId="77777777" w:rsidR="0012589E" w:rsidRPr="005E6672" w:rsidRDefault="0012589E" w:rsidP="00C526CC">
            <w:pPr>
              <w:rPr>
                <w:rFonts w:eastAsia="Garamond" w:cs="Times New Roman"/>
                <w:szCs w:val="24"/>
              </w:rPr>
            </w:pPr>
            <w:r w:rsidRPr="005E6672">
              <w:rPr>
                <w:rFonts w:eastAsia="Garamond" w:cs="Times New Roman"/>
                <w:szCs w:val="24"/>
              </w:rPr>
              <w:lastRenderedPageBreak/>
              <w:t>Yes</w:t>
            </w:r>
          </w:p>
        </w:tc>
        <w:tc>
          <w:tcPr>
            <w:tcW w:w="2938"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2FD0FF5C"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7FE14642"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67196396" w14:textId="77777777" w:rsidTr="00255FFC">
        <w:trPr>
          <w:trHeight w:val="740"/>
        </w:trPr>
        <w:tc>
          <w:tcPr>
            <w:tcW w:w="1856" w:type="dxa"/>
            <w:tcBorders>
              <w:bottom w:val="single" w:sz="8" w:space="0" w:color="7F7F7F"/>
            </w:tcBorders>
            <w:shd w:val="clear" w:color="auto" w:fill="auto"/>
            <w:tcMar>
              <w:top w:w="100" w:type="dxa"/>
              <w:left w:w="100" w:type="dxa"/>
              <w:bottom w:w="100" w:type="dxa"/>
              <w:right w:w="100" w:type="dxa"/>
            </w:tcMar>
          </w:tcPr>
          <w:p w14:paraId="49912EA1"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8" w:type="dxa"/>
            <w:tcBorders>
              <w:bottom w:val="single" w:sz="8" w:space="0" w:color="7F7F7F"/>
            </w:tcBorders>
            <w:shd w:val="clear" w:color="auto" w:fill="auto"/>
            <w:tcMar>
              <w:top w:w="100" w:type="dxa"/>
              <w:left w:w="100" w:type="dxa"/>
              <w:bottom w:w="100" w:type="dxa"/>
              <w:right w:w="100" w:type="dxa"/>
            </w:tcMar>
          </w:tcPr>
          <w:p w14:paraId="61B6B2A6"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912" w:type="dxa"/>
            <w:tcBorders>
              <w:bottom w:val="single" w:sz="8" w:space="0" w:color="7F7F7F"/>
            </w:tcBorders>
            <w:shd w:val="clear" w:color="auto" w:fill="auto"/>
            <w:tcMar>
              <w:top w:w="100" w:type="dxa"/>
              <w:left w:w="100" w:type="dxa"/>
              <w:bottom w:w="100" w:type="dxa"/>
              <w:right w:w="100" w:type="dxa"/>
            </w:tcMar>
          </w:tcPr>
          <w:p w14:paraId="38F08291"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8" w:type="dxa"/>
            <w:tcBorders>
              <w:bottom w:val="single" w:sz="8" w:space="0" w:color="7F7F7F"/>
            </w:tcBorders>
            <w:shd w:val="clear" w:color="auto" w:fill="auto"/>
            <w:tcMar>
              <w:top w:w="100" w:type="dxa"/>
              <w:left w:w="100" w:type="dxa"/>
              <w:bottom w:w="100" w:type="dxa"/>
              <w:right w:w="100" w:type="dxa"/>
            </w:tcMar>
          </w:tcPr>
          <w:p w14:paraId="7DCDBC9A"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70" w:type="dxa"/>
            <w:tcBorders>
              <w:bottom w:val="single" w:sz="8" w:space="0" w:color="7F7F7F"/>
            </w:tcBorders>
            <w:shd w:val="clear" w:color="auto" w:fill="auto"/>
            <w:tcMar>
              <w:top w:w="100" w:type="dxa"/>
              <w:left w:w="100" w:type="dxa"/>
              <w:bottom w:w="100" w:type="dxa"/>
              <w:right w:w="100" w:type="dxa"/>
            </w:tcMar>
          </w:tcPr>
          <w:p w14:paraId="58C96E88"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51" w:type="dxa"/>
            <w:tcBorders>
              <w:bottom w:val="single" w:sz="8" w:space="0" w:color="7F7F7F"/>
            </w:tcBorders>
            <w:shd w:val="clear" w:color="auto" w:fill="auto"/>
            <w:tcMar>
              <w:top w:w="100" w:type="dxa"/>
              <w:left w:w="100" w:type="dxa"/>
              <w:bottom w:w="100" w:type="dxa"/>
              <w:right w:w="100" w:type="dxa"/>
            </w:tcMar>
          </w:tcPr>
          <w:p w14:paraId="42A24AB9"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4AE1184F" w14:textId="77777777" w:rsidTr="00255FFC">
        <w:trPr>
          <w:trHeight w:val="485"/>
        </w:trPr>
        <w:tc>
          <w:tcPr>
            <w:tcW w:w="1856" w:type="dxa"/>
            <w:shd w:val="clear" w:color="auto" w:fill="auto"/>
            <w:tcMar>
              <w:top w:w="100" w:type="dxa"/>
              <w:left w:w="100" w:type="dxa"/>
              <w:bottom w:w="100" w:type="dxa"/>
              <w:right w:w="100" w:type="dxa"/>
            </w:tcMar>
          </w:tcPr>
          <w:p w14:paraId="540E5D2A"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8" w:type="dxa"/>
            <w:shd w:val="clear" w:color="auto" w:fill="auto"/>
            <w:tcMar>
              <w:top w:w="100" w:type="dxa"/>
              <w:left w:w="100" w:type="dxa"/>
              <w:bottom w:w="100" w:type="dxa"/>
              <w:right w:w="100" w:type="dxa"/>
            </w:tcMar>
          </w:tcPr>
          <w:p w14:paraId="4618EEC5" w14:textId="77777777" w:rsidR="0012589E" w:rsidRPr="005E6672" w:rsidRDefault="0012589E" w:rsidP="00C526CC">
            <w:pPr>
              <w:rPr>
                <w:rFonts w:eastAsia="Garamond" w:cs="Times New Roman"/>
                <w:szCs w:val="24"/>
              </w:rPr>
            </w:pPr>
            <w:r w:rsidRPr="005E6672">
              <w:rPr>
                <w:rFonts w:eastAsia="Garamond" w:cs="Times New Roman"/>
                <w:szCs w:val="24"/>
              </w:rPr>
              <w:t>15.00</w:t>
            </w:r>
          </w:p>
        </w:tc>
        <w:tc>
          <w:tcPr>
            <w:tcW w:w="1912" w:type="dxa"/>
            <w:shd w:val="clear" w:color="auto" w:fill="auto"/>
            <w:tcMar>
              <w:top w:w="100" w:type="dxa"/>
              <w:left w:w="100" w:type="dxa"/>
              <w:bottom w:w="100" w:type="dxa"/>
              <w:right w:w="100" w:type="dxa"/>
            </w:tcMar>
          </w:tcPr>
          <w:p w14:paraId="458CE597" w14:textId="77777777" w:rsidR="0012589E" w:rsidRPr="005E6672" w:rsidRDefault="0012589E" w:rsidP="00C526CC">
            <w:pPr>
              <w:rPr>
                <w:rFonts w:eastAsia="Garamond" w:cs="Times New Roman"/>
                <w:szCs w:val="24"/>
              </w:rPr>
            </w:pPr>
            <w:r w:rsidRPr="005E6672">
              <w:rPr>
                <w:rFonts w:eastAsia="Garamond" w:cs="Times New Roman"/>
                <w:szCs w:val="24"/>
              </w:rPr>
              <w:t>7.75-21.00</w:t>
            </w:r>
          </w:p>
        </w:tc>
        <w:tc>
          <w:tcPr>
            <w:tcW w:w="1068" w:type="dxa"/>
            <w:shd w:val="clear" w:color="auto" w:fill="auto"/>
            <w:tcMar>
              <w:top w:w="100" w:type="dxa"/>
              <w:left w:w="100" w:type="dxa"/>
              <w:bottom w:w="100" w:type="dxa"/>
              <w:right w:w="100" w:type="dxa"/>
            </w:tcMar>
          </w:tcPr>
          <w:p w14:paraId="4950AC85"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70" w:type="dxa"/>
            <w:shd w:val="clear" w:color="auto" w:fill="auto"/>
            <w:tcMar>
              <w:top w:w="100" w:type="dxa"/>
              <w:left w:w="100" w:type="dxa"/>
              <w:bottom w:w="100" w:type="dxa"/>
              <w:right w:w="100" w:type="dxa"/>
            </w:tcMar>
          </w:tcPr>
          <w:p w14:paraId="36F73BEA" w14:textId="77777777" w:rsidR="0012589E" w:rsidRPr="005E6672" w:rsidRDefault="0012589E" w:rsidP="00C526CC">
            <w:pPr>
              <w:rPr>
                <w:rFonts w:eastAsia="Garamond" w:cs="Times New Roman"/>
                <w:szCs w:val="24"/>
              </w:rPr>
            </w:pPr>
            <w:r w:rsidRPr="005E6672">
              <w:rPr>
                <w:rFonts w:eastAsia="Garamond" w:cs="Times New Roman"/>
                <w:szCs w:val="24"/>
              </w:rPr>
              <w:t>6.00-16.25</w:t>
            </w:r>
          </w:p>
        </w:tc>
        <w:tc>
          <w:tcPr>
            <w:tcW w:w="1251" w:type="dxa"/>
            <w:shd w:val="clear" w:color="auto" w:fill="auto"/>
            <w:tcMar>
              <w:top w:w="100" w:type="dxa"/>
              <w:left w:w="100" w:type="dxa"/>
              <w:bottom w:w="100" w:type="dxa"/>
              <w:right w:w="100" w:type="dxa"/>
            </w:tcMar>
          </w:tcPr>
          <w:p w14:paraId="45C2526E" w14:textId="77777777" w:rsidR="0012589E" w:rsidRPr="005E6672" w:rsidRDefault="0012589E" w:rsidP="00C526CC">
            <w:pPr>
              <w:rPr>
                <w:rFonts w:eastAsia="Garamond" w:cs="Times New Roman"/>
                <w:szCs w:val="24"/>
              </w:rPr>
            </w:pPr>
            <w:r w:rsidRPr="005E6672">
              <w:rPr>
                <w:rFonts w:eastAsia="Garamond" w:cs="Times New Roman"/>
                <w:szCs w:val="24"/>
              </w:rPr>
              <w:t>0.190</w:t>
            </w:r>
          </w:p>
        </w:tc>
      </w:tr>
      <w:tr w:rsidR="0012589E" w:rsidRPr="005E6672" w14:paraId="60987FE9"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386E5A14"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C8280C3" w14:textId="77777777" w:rsidR="0012589E" w:rsidRPr="005E6672" w:rsidRDefault="0012589E" w:rsidP="00C526CC">
            <w:pPr>
              <w:rPr>
                <w:rFonts w:eastAsia="Garamond" w:cs="Times New Roman"/>
                <w:szCs w:val="24"/>
              </w:rPr>
            </w:pPr>
            <w:r w:rsidRPr="005E6672">
              <w:rPr>
                <w:rFonts w:eastAsia="Garamond" w:cs="Times New Roman"/>
                <w:szCs w:val="24"/>
              </w:rPr>
              <w:t>15.00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3592AE54" w14:textId="77777777" w:rsidR="0012589E" w:rsidRPr="005E6672" w:rsidRDefault="0012589E" w:rsidP="00C526CC">
            <w:pPr>
              <w:rPr>
                <w:rFonts w:eastAsia="Garamond" w:cs="Times New Roman"/>
                <w:szCs w:val="24"/>
              </w:rPr>
            </w:pPr>
            <w:r w:rsidRPr="005E6672">
              <w:rPr>
                <w:rFonts w:eastAsia="Garamond" w:cs="Times New Roman"/>
                <w:szCs w:val="24"/>
              </w:rPr>
              <w:t>11.00-16.00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57369F29"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6584CF25" w14:textId="77777777" w:rsidR="0012589E" w:rsidRPr="005E6672" w:rsidRDefault="0012589E" w:rsidP="00C526CC">
            <w:pPr>
              <w:rPr>
                <w:rFonts w:eastAsia="Garamond" w:cs="Times New Roman"/>
                <w:szCs w:val="24"/>
              </w:rPr>
            </w:pPr>
            <w:r w:rsidRPr="005E6672">
              <w:rPr>
                <w:rFonts w:eastAsia="Garamond" w:cs="Times New Roman"/>
                <w:szCs w:val="24"/>
              </w:rPr>
              <w:t>8.00-15.00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330BA3D2" w14:textId="77777777" w:rsidR="0012589E" w:rsidRPr="005E6672" w:rsidRDefault="0012589E" w:rsidP="00C526CC">
            <w:pPr>
              <w:rPr>
                <w:rFonts w:eastAsia="Garamond" w:cs="Times New Roman"/>
                <w:b/>
                <w:i/>
                <w:szCs w:val="24"/>
              </w:rPr>
            </w:pPr>
            <w:r w:rsidRPr="005E6672">
              <w:rPr>
                <w:rFonts w:eastAsia="Garamond" w:cs="Times New Roman"/>
                <w:b/>
                <w:i/>
                <w:szCs w:val="24"/>
              </w:rPr>
              <w:t>0.012</w:t>
            </w:r>
          </w:p>
        </w:tc>
      </w:tr>
      <w:tr w:rsidR="0012589E" w:rsidRPr="005E6672" w14:paraId="21BF6672" w14:textId="77777777" w:rsidTr="00255FFC">
        <w:trPr>
          <w:trHeight w:val="485"/>
        </w:trPr>
        <w:tc>
          <w:tcPr>
            <w:tcW w:w="1856" w:type="dxa"/>
            <w:shd w:val="clear" w:color="auto" w:fill="auto"/>
            <w:tcMar>
              <w:top w:w="100" w:type="dxa"/>
              <w:left w:w="100" w:type="dxa"/>
              <w:bottom w:w="100" w:type="dxa"/>
              <w:right w:w="100" w:type="dxa"/>
            </w:tcMar>
          </w:tcPr>
          <w:p w14:paraId="556FF891" w14:textId="77777777" w:rsidR="0012589E" w:rsidRPr="005E6672" w:rsidRDefault="0012589E" w:rsidP="00C526CC">
            <w:pPr>
              <w:rPr>
                <w:rFonts w:eastAsia="Garamond" w:cs="Times New Roman"/>
                <w:b/>
                <w:szCs w:val="24"/>
              </w:rPr>
            </w:pPr>
            <w:r w:rsidRPr="005E6672">
              <w:rPr>
                <w:rFonts w:eastAsia="Garamond" w:cs="Times New Roman"/>
                <w:b/>
                <w:szCs w:val="24"/>
              </w:rPr>
              <w:t>BIS-11, Im</w:t>
            </w:r>
          </w:p>
        </w:tc>
        <w:tc>
          <w:tcPr>
            <w:tcW w:w="1068" w:type="dxa"/>
            <w:shd w:val="clear" w:color="auto" w:fill="auto"/>
            <w:tcMar>
              <w:top w:w="100" w:type="dxa"/>
              <w:left w:w="100" w:type="dxa"/>
              <w:bottom w:w="100" w:type="dxa"/>
              <w:right w:w="100" w:type="dxa"/>
            </w:tcMar>
          </w:tcPr>
          <w:p w14:paraId="439FB43C" w14:textId="77777777" w:rsidR="0012589E" w:rsidRPr="005E6672" w:rsidRDefault="0012589E" w:rsidP="00C526CC">
            <w:pPr>
              <w:rPr>
                <w:rFonts w:eastAsia="Garamond" w:cs="Times New Roman"/>
                <w:szCs w:val="24"/>
              </w:rPr>
            </w:pPr>
            <w:r w:rsidRPr="005E6672">
              <w:rPr>
                <w:rFonts w:eastAsia="Garamond" w:cs="Times New Roman"/>
                <w:szCs w:val="24"/>
              </w:rPr>
              <w:t>21.50</w:t>
            </w:r>
          </w:p>
        </w:tc>
        <w:tc>
          <w:tcPr>
            <w:tcW w:w="1912" w:type="dxa"/>
            <w:shd w:val="clear" w:color="auto" w:fill="auto"/>
            <w:tcMar>
              <w:top w:w="100" w:type="dxa"/>
              <w:left w:w="100" w:type="dxa"/>
              <w:bottom w:w="100" w:type="dxa"/>
              <w:right w:w="100" w:type="dxa"/>
            </w:tcMar>
          </w:tcPr>
          <w:p w14:paraId="60D2284D" w14:textId="77777777" w:rsidR="0012589E" w:rsidRPr="005E6672" w:rsidRDefault="0012589E" w:rsidP="00C526CC">
            <w:pPr>
              <w:rPr>
                <w:rFonts w:eastAsia="Garamond" w:cs="Times New Roman"/>
                <w:szCs w:val="24"/>
              </w:rPr>
            </w:pPr>
            <w:r w:rsidRPr="005E6672">
              <w:rPr>
                <w:rFonts w:eastAsia="Garamond" w:cs="Times New Roman"/>
                <w:szCs w:val="24"/>
              </w:rPr>
              <w:t>16.00-24.75</w:t>
            </w:r>
          </w:p>
        </w:tc>
        <w:tc>
          <w:tcPr>
            <w:tcW w:w="1068" w:type="dxa"/>
            <w:shd w:val="clear" w:color="auto" w:fill="auto"/>
            <w:tcMar>
              <w:top w:w="100" w:type="dxa"/>
              <w:left w:w="100" w:type="dxa"/>
              <w:bottom w:w="100" w:type="dxa"/>
              <w:right w:w="100" w:type="dxa"/>
            </w:tcMar>
          </w:tcPr>
          <w:p w14:paraId="79610F40" w14:textId="77777777" w:rsidR="0012589E" w:rsidRPr="005E6672" w:rsidRDefault="0012589E" w:rsidP="00C526CC">
            <w:pPr>
              <w:rPr>
                <w:rFonts w:eastAsia="Garamond" w:cs="Times New Roman"/>
                <w:szCs w:val="24"/>
              </w:rPr>
            </w:pPr>
            <w:r w:rsidRPr="005E6672">
              <w:rPr>
                <w:rFonts w:eastAsia="Garamond" w:cs="Times New Roman"/>
                <w:szCs w:val="24"/>
              </w:rPr>
              <w:t>16.00</w:t>
            </w:r>
          </w:p>
        </w:tc>
        <w:tc>
          <w:tcPr>
            <w:tcW w:w="1870" w:type="dxa"/>
            <w:shd w:val="clear" w:color="auto" w:fill="auto"/>
            <w:tcMar>
              <w:top w:w="100" w:type="dxa"/>
              <w:left w:w="100" w:type="dxa"/>
              <w:bottom w:w="100" w:type="dxa"/>
              <w:right w:w="100" w:type="dxa"/>
            </w:tcMar>
          </w:tcPr>
          <w:p w14:paraId="1B92FF11" w14:textId="77777777" w:rsidR="0012589E" w:rsidRPr="005E6672" w:rsidRDefault="0012589E" w:rsidP="00C526CC">
            <w:pPr>
              <w:rPr>
                <w:rFonts w:eastAsia="Garamond" w:cs="Times New Roman"/>
                <w:szCs w:val="24"/>
              </w:rPr>
            </w:pPr>
            <w:r w:rsidRPr="005E6672">
              <w:rPr>
                <w:rFonts w:eastAsia="Garamond" w:cs="Times New Roman"/>
                <w:szCs w:val="24"/>
              </w:rPr>
              <w:t>12.00-21.75</w:t>
            </w:r>
          </w:p>
        </w:tc>
        <w:tc>
          <w:tcPr>
            <w:tcW w:w="1251" w:type="dxa"/>
            <w:shd w:val="clear" w:color="auto" w:fill="auto"/>
            <w:tcMar>
              <w:top w:w="100" w:type="dxa"/>
              <w:left w:w="100" w:type="dxa"/>
              <w:bottom w:w="100" w:type="dxa"/>
              <w:right w:w="100" w:type="dxa"/>
            </w:tcMar>
          </w:tcPr>
          <w:p w14:paraId="714FE98B" w14:textId="77777777" w:rsidR="0012589E" w:rsidRPr="005E6672" w:rsidRDefault="0012589E" w:rsidP="00C526CC">
            <w:pPr>
              <w:rPr>
                <w:rFonts w:eastAsia="Garamond" w:cs="Times New Roman"/>
                <w:b/>
                <w:i/>
                <w:szCs w:val="24"/>
              </w:rPr>
            </w:pPr>
            <w:r w:rsidRPr="005E6672">
              <w:rPr>
                <w:rFonts w:eastAsia="Garamond" w:cs="Times New Roman"/>
                <w:b/>
                <w:i/>
                <w:szCs w:val="24"/>
              </w:rPr>
              <w:t>0.029</w:t>
            </w:r>
          </w:p>
        </w:tc>
      </w:tr>
      <w:tr w:rsidR="0012589E" w:rsidRPr="005E6672" w14:paraId="55232D08"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46C9DB16" w14:textId="77777777" w:rsidR="0012589E" w:rsidRPr="005E6672" w:rsidRDefault="0012589E" w:rsidP="00C526CC">
            <w:pPr>
              <w:rPr>
                <w:rFonts w:eastAsia="Garamond" w:cs="Times New Roman"/>
                <w:b/>
                <w:szCs w:val="24"/>
              </w:rPr>
            </w:pPr>
            <w:r w:rsidRPr="005E6672">
              <w:rPr>
                <w:rFonts w:eastAsia="Garamond" w:cs="Times New Roman"/>
                <w:b/>
                <w:szCs w:val="24"/>
              </w:rPr>
              <w:t>BIS-11, Ac</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8E6B342"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5577C3C4" w14:textId="77777777" w:rsidR="0012589E" w:rsidRPr="005E6672" w:rsidRDefault="0012589E" w:rsidP="00C526CC">
            <w:pPr>
              <w:rPr>
                <w:rFonts w:eastAsia="Garamond" w:cs="Times New Roman"/>
                <w:szCs w:val="24"/>
              </w:rPr>
            </w:pPr>
            <w:r w:rsidRPr="005E6672">
              <w:rPr>
                <w:rFonts w:eastAsia="Garamond" w:cs="Times New Roman"/>
                <w:szCs w:val="24"/>
              </w:rPr>
              <w:t>12.00-17.00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6E9E1968" w14:textId="77777777" w:rsidR="0012589E" w:rsidRPr="005E6672" w:rsidRDefault="0012589E" w:rsidP="00C526CC">
            <w:pPr>
              <w:rPr>
                <w:rFonts w:eastAsia="Garamond" w:cs="Times New Roman"/>
                <w:szCs w:val="24"/>
              </w:rPr>
            </w:pPr>
            <w:r w:rsidRPr="005E6672">
              <w:rPr>
                <w:rFonts w:eastAsia="Garamond" w:cs="Times New Roman"/>
                <w:szCs w:val="24"/>
              </w:rPr>
              <w:t>11.50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42419781" w14:textId="77777777" w:rsidR="0012589E" w:rsidRPr="005E6672" w:rsidRDefault="0012589E" w:rsidP="00C526CC">
            <w:pPr>
              <w:rPr>
                <w:rFonts w:eastAsia="Garamond" w:cs="Times New Roman"/>
                <w:szCs w:val="24"/>
              </w:rPr>
            </w:pPr>
            <w:r w:rsidRPr="005E6672">
              <w:rPr>
                <w:rFonts w:eastAsia="Garamond" w:cs="Times New Roman"/>
                <w:szCs w:val="24"/>
              </w:rPr>
              <w:t>10.00-14.00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695DF8EB" w14:textId="77777777" w:rsidR="0012589E" w:rsidRPr="005E6672" w:rsidRDefault="0012589E" w:rsidP="00C526CC">
            <w:pPr>
              <w:rPr>
                <w:rFonts w:eastAsia="Garamond" w:cs="Times New Roman"/>
                <w:b/>
                <w:i/>
                <w:szCs w:val="24"/>
              </w:rPr>
            </w:pPr>
            <w:r w:rsidRPr="005E6672">
              <w:rPr>
                <w:rFonts w:eastAsia="Garamond" w:cs="Times New Roman"/>
                <w:b/>
                <w:i/>
                <w:szCs w:val="24"/>
              </w:rPr>
              <w:t>0.001</w:t>
            </w:r>
          </w:p>
        </w:tc>
      </w:tr>
      <w:tr w:rsidR="0012589E" w:rsidRPr="005E6672" w14:paraId="64AC8BC8" w14:textId="77777777" w:rsidTr="00255FFC">
        <w:trPr>
          <w:trHeight w:val="485"/>
        </w:trPr>
        <w:tc>
          <w:tcPr>
            <w:tcW w:w="1856" w:type="dxa"/>
            <w:shd w:val="clear" w:color="auto" w:fill="auto"/>
            <w:tcMar>
              <w:top w:w="100" w:type="dxa"/>
              <w:left w:w="100" w:type="dxa"/>
              <w:bottom w:w="100" w:type="dxa"/>
              <w:right w:w="100" w:type="dxa"/>
            </w:tcMar>
          </w:tcPr>
          <w:p w14:paraId="418367B2"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8" w:type="dxa"/>
            <w:shd w:val="clear" w:color="auto" w:fill="auto"/>
            <w:tcMar>
              <w:top w:w="100" w:type="dxa"/>
              <w:left w:w="100" w:type="dxa"/>
              <w:bottom w:w="100" w:type="dxa"/>
              <w:right w:w="100" w:type="dxa"/>
            </w:tcMar>
          </w:tcPr>
          <w:p w14:paraId="692DDEB2"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12" w:type="dxa"/>
            <w:shd w:val="clear" w:color="auto" w:fill="auto"/>
            <w:tcMar>
              <w:top w:w="100" w:type="dxa"/>
              <w:left w:w="100" w:type="dxa"/>
              <w:bottom w:w="100" w:type="dxa"/>
              <w:right w:w="100" w:type="dxa"/>
            </w:tcMar>
          </w:tcPr>
          <w:p w14:paraId="1FC53400" w14:textId="77777777" w:rsidR="0012589E" w:rsidRPr="005E6672" w:rsidRDefault="0012589E" w:rsidP="00C526CC">
            <w:pPr>
              <w:rPr>
                <w:rFonts w:eastAsia="Garamond" w:cs="Times New Roman"/>
                <w:szCs w:val="24"/>
              </w:rPr>
            </w:pPr>
            <w:r w:rsidRPr="005E6672">
              <w:rPr>
                <w:rFonts w:eastAsia="Garamond" w:cs="Times New Roman"/>
                <w:szCs w:val="24"/>
              </w:rPr>
              <w:t>12.00-15.00</w:t>
            </w:r>
          </w:p>
        </w:tc>
        <w:tc>
          <w:tcPr>
            <w:tcW w:w="1068" w:type="dxa"/>
            <w:shd w:val="clear" w:color="auto" w:fill="auto"/>
            <w:tcMar>
              <w:top w:w="100" w:type="dxa"/>
              <w:left w:w="100" w:type="dxa"/>
              <w:bottom w:w="100" w:type="dxa"/>
              <w:right w:w="100" w:type="dxa"/>
            </w:tcMar>
          </w:tcPr>
          <w:p w14:paraId="6B68959A"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70" w:type="dxa"/>
            <w:shd w:val="clear" w:color="auto" w:fill="auto"/>
            <w:tcMar>
              <w:top w:w="100" w:type="dxa"/>
              <w:left w:w="100" w:type="dxa"/>
              <w:bottom w:w="100" w:type="dxa"/>
              <w:right w:w="100" w:type="dxa"/>
            </w:tcMar>
          </w:tcPr>
          <w:p w14:paraId="2640183A" w14:textId="77777777" w:rsidR="0012589E" w:rsidRPr="005E6672" w:rsidRDefault="0012589E" w:rsidP="00C526CC">
            <w:pPr>
              <w:rPr>
                <w:rFonts w:eastAsia="Garamond" w:cs="Times New Roman"/>
                <w:szCs w:val="24"/>
              </w:rPr>
            </w:pPr>
            <w:r w:rsidRPr="005E6672">
              <w:rPr>
                <w:rFonts w:eastAsia="Garamond" w:cs="Times New Roman"/>
                <w:szCs w:val="24"/>
              </w:rPr>
              <w:t>11.00-15.00</w:t>
            </w:r>
          </w:p>
        </w:tc>
        <w:tc>
          <w:tcPr>
            <w:tcW w:w="1251" w:type="dxa"/>
            <w:shd w:val="clear" w:color="auto" w:fill="auto"/>
            <w:tcMar>
              <w:top w:w="100" w:type="dxa"/>
              <w:left w:w="100" w:type="dxa"/>
              <w:bottom w:w="100" w:type="dxa"/>
              <w:right w:w="100" w:type="dxa"/>
            </w:tcMar>
          </w:tcPr>
          <w:p w14:paraId="03EE367A" w14:textId="77777777" w:rsidR="0012589E" w:rsidRPr="005E6672" w:rsidRDefault="0012589E" w:rsidP="00C526CC">
            <w:pPr>
              <w:rPr>
                <w:rFonts w:eastAsia="Garamond" w:cs="Times New Roman"/>
                <w:szCs w:val="24"/>
              </w:rPr>
            </w:pPr>
            <w:r w:rsidRPr="005E6672">
              <w:rPr>
                <w:rFonts w:eastAsia="Garamond" w:cs="Times New Roman"/>
                <w:szCs w:val="24"/>
              </w:rPr>
              <w:t>0.632</w:t>
            </w:r>
          </w:p>
        </w:tc>
      </w:tr>
      <w:tr w:rsidR="0012589E" w:rsidRPr="005E6672" w14:paraId="2067BEBA"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4A7B70F7"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CA9907D"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101906AC" w14:textId="77777777" w:rsidR="0012589E" w:rsidRPr="005E6672" w:rsidRDefault="0012589E" w:rsidP="00C526CC">
            <w:pPr>
              <w:rPr>
                <w:rFonts w:eastAsia="Garamond" w:cs="Times New Roman"/>
                <w:szCs w:val="24"/>
              </w:rPr>
            </w:pPr>
            <w:r w:rsidRPr="005E6672">
              <w:rPr>
                <w:rFonts w:eastAsia="Garamond" w:cs="Times New Roman"/>
                <w:szCs w:val="24"/>
              </w:rPr>
              <w:t>8.00-14.00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B21A052"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4410273B" w14:textId="77777777" w:rsidR="0012589E" w:rsidRPr="005E6672" w:rsidRDefault="0012589E" w:rsidP="00C526CC">
            <w:pPr>
              <w:rPr>
                <w:rFonts w:eastAsia="Garamond" w:cs="Times New Roman"/>
                <w:szCs w:val="24"/>
              </w:rPr>
            </w:pPr>
            <w:r w:rsidRPr="005E6672">
              <w:rPr>
                <w:rFonts w:eastAsia="Garamond" w:cs="Times New Roman"/>
                <w:szCs w:val="24"/>
              </w:rPr>
              <w:t>7.00-12.00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3ABDDA2D" w14:textId="77777777" w:rsidR="0012589E" w:rsidRPr="005E6672" w:rsidRDefault="0012589E" w:rsidP="00C526CC">
            <w:pPr>
              <w:rPr>
                <w:rFonts w:eastAsia="Garamond" w:cs="Times New Roman"/>
                <w:b/>
                <w:i/>
                <w:szCs w:val="24"/>
              </w:rPr>
            </w:pPr>
            <w:r w:rsidRPr="005E6672">
              <w:rPr>
                <w:rFonts w:eastAsia="Garamond" w:cs="Times New Roman"/>
                <w:b/>
                <w:i/>
                <w:szCs w:val="24"/>
              </w:rPr>
              <w:t>0.031</w:t>
            </w:r>
          </w:p>
        </w:tc>
      </w:tr>
      <w:tr w:rsidR="0012589E" w:rsidRPr="005E6672" w14:paraId="52070E0A" w14:textId="77777777" w:rsidTr="00255FFC">
        <w:trPr>
          <w:trHeight w:val="485"/>
        </w:trPr>
        <w:tc>
          <w:tcPr>
            <w:tcW w:w="1856" w:type="dxa"/>
            <w:shd w:val="clear" w:color="auto" w:fill="auto"/>
            <w:tcMar>
              <w:top w:w="100" w:type="dxa"/>
              <w:left w:w="100" w:type="dxa"/>
              <w:bottom w:w="100" w:type="dxa"/>
              <w:right w:w="100" w:type="dxa"/>
            </w:tcMar>
          </w:tcPr>
          <w:p w14:paraId="470C98E5"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8" w:type="dxa"/>
            <w:shd w:val="clear" w:color="auto" w:fill="auto"/>
            <w:tcMar>
              <w:top w:w="100" w:type="dxa"/>
              <w:left w:w="100" w:type="dxa"/>
              <w:bottom w:w="100" w:type="dxa"/>
              <w:right w:w="100" w:type="dxa"/>
            </w:tcMar>
          </w:tcPr>
          <w:p w14:paraId="4952734A"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shd w:val="clear" w:color="auto" w:fill="auto"/>
            <w:tcMar>
              <w:top w:w="100" w:type="dxa"/>
              <w:left w:w="100" w:type="dxa"/>
              <w:bottom w:w="100" w:type="dxa"/>
              <w:right w:w="100" w:type="dxa"/>
            </w:tcMar>
          </w:tcPr>
          <w:p w14:paraId="7B1DBF83" w14:textId="77777777" w:rsidR="0012589E" w:rsidRPr="005E6672" w:rsidRDefault="0012589E" w:rsidP="00C526CC">
            <w:pPr>
              <w:rPr>
                <w:rFonts w:eastAsia="Garamond" w:cs="Times New Roman"/>
                <w:szCs w:val="24"/>
              </w:rPr>
            </w:pPr>
            <w:r w:rsidRPr="005E6672">
              <w:rPr>
                <w:rFonts w:eastAsia="Garamond" w:cs="Times New Roman"/>
                <w:szCs w:val="24"/>
              </w:rPr>
              <w:t>6.25-10.00</w:t>
            </w:r>
          </w:p>
        </w:tc>
        <w:tc>
          <w:tcPr>
            <w:tcW w:w="1068" w:type="dxa"/>
            <w:shd w:val="clear" w:color="auto" w:fill="auto"/>
            <w:tcMar>
              <w:top w:w="100" w:type="dxa"/>
              <w:left w:w="100" w:type="dxa"/>
              <w:bottom w:w="100" w:type="dxa"/>
              <w:right w:w="100" w:type="dxa"/>
            </w:tcMar>
          </w:tcPr>
          <w:p w14:paraId="3F48F86E" w14:textId="77777777" w:rsidR="0012589E" w:rsidRPr="005E6672" w:rsidRDefault="0012589E" w:rsidP="00C526CC">
            <w:pPr>
              <w:rPr>
                <w:rFonts w:eastAsia="Garamond" w:cs="Times New Roman"/>
                <w:szCs w:val="24"/>
              </w:rPr>
            </w:pPr>
            <w:r w:rsidRPr="005E6672">
              <w:rPr>
                <w:rFonts w:eastAsia="Garamond" w:cs="Times New Roman"/>
                <w:szCs w:val="24"/>
              </w:rPr>
              <w:t>7.00</w:t>
            </w:r>
          </w:p>
        </w:tc>
        <w:tc>
          <w:tcPr>
            <w:tcW w:w="1870" w:type="dxa"/>
            <w:shd w:val="clear" w:color="auto" w:fill="auto"/>
            <w:tcMar>
              <w:top w:w="100" w:type="dxa"/>
              <w:left w:w="100" w:type="dxa"/>
              <w:bottom w:w="100" w:type="dxa"/>
              <w:right w:w="100" w:type="dxa"/>
            </w:tcMar>
          </w:tcPr>
          <w:p w14:paraId="6D6F66E7" w14:textId="77777777" w:rsidR="0012589E" w:rsidRPr="005E6672" w:rsidRDefault="0012589E" w:rsidP="00C526CC">
            <w:pPr>
              <w:rPr>
                <w:rFonts w:eastAsia="Garamond" w:cs="Times New Roman"/>
                <w:szCs w:val="24"/>
              </w:rPr>
            </w:pPr>
            <w:r w:rsidRPr="005E6672">
              <w:rPr>
                <w:rFonts w:eastAsia="Garamond" w:cs="Times New Roman"/>
                <w:szCs w:val="24"/>
              </w:rPr>
              <w:t>5.00-10.00</w:t>
            </w:r>
          </w:p>
        </w:tc>
        <w:tc>
          <w:tcPr>
            <w:tcW w:w="1251" w:type="dxa"/>
            <w:shd w:val="clear" w:color="auto" w:fill="auto"/>
            <w:tcMar>
              <w:top w:w="100" w:type="dxa"/>
              <w:left w:w="100" w:type="dxa"/>
              <w:bottom w:w="100" w:type="dxa"/>
              <w:right w:w="100" w:type="dxa"/>
            </w:tcMar>
          </w:tcPr>
          <w:p w14:paraId="65CBAF0A" w14:textId="77777777" w:rsidR="0012589E" w:rsidRPr="005E6672" w:rsidRDefault="0012589E" w:rsidP="00C526CC">
            <w:pPr>
              <w:rPr>
                <w:rFonts w:eastAsia="Garamond" w:cs="Times New Roman"/>
                <w:szCs w:val="24"/>
              </w:rPr>
            </w:pPr>
            <w:r w:rsidRPr="005E6672">
              <w:rPr>
                <w:rFonts w:eastAsia="Garamond" w:cs="Times New Roman"/>
                <w:szCs w:val="24"/>
              </w:rPr>
              <w:t>0.119</w:t>
            </w:r>
          </w:p>
        </w:tc>
      </w:tr>
      <w:tr w:rsidR="0012589E" w:rsidRPr="005E6672" w14:paraId="2BBD326F" w14:textId="77777777" w:rsidTr="00255FFC">
        <w:trPr>
          <w:trHeight w:val="485"/>
        </w:trPr>
        <w:tc>
          <w:tcPr>
            <w:tcW w:w="1856" w:type="dxa"/>
            <w:shd w:val="clear" w:color="auto" w:fill="auto"/>
            <w:tcMar>
              <w:top w:w="100" w:type="dxa"/>
              <w:left w:w="100" w:type="dxa"/>
              <w:bottom w:w="100" w:type="dxa"/>
              <w:right w:w="100" w:type="dxa"/>
            </w:tcMar>
          </w:tcPr>
          <w:p w14:paraId="200B2D1D" w14:textId="77777777" w:rsidR="0012589E" w:rsidRPr="005E6672" w:rsidRDefault="0012589E" w:rsidP="00C526CC">
            <w:pPr>
              <w:rPr>
                <w:rFonts w:eastAsia="Garamond" w:cs="Times New Roman"/>
                <w:b/>
                <w:szCs w:val="24"/>
              </w:rPr>
            </w:pPr>
            <w:r w:rsidRPr="005E6672">
              <w:rPr>
                <w:rFonts w:eastAsia="Garamond" w:cs="Times New Roman"/>
                <w:b/>
                <w:szCs w:val="24"/>
              </w:rPr>
              <w:t>BIS-11, Total</w:t>
            </w:r>
          </w:p>
        </w:tc>
        <w:tc>
          <w:tcPr>
            <w:tcW w:w="1068" w:type="dxa"/>
            <w:shd w:val="clear" w:color="auto" w:fill="auto"/>
            <w:tcMar>
              <w:top w:w="100" w:type="dxa"/>
              <w:left w:w="100" w:type="dxa"/>
              <w:bottom w:w="100" w:type="dxa"/>
              <w:right w:w="100" w:type="dxa"/>
            </w:tcMar>
          </w:tcPr>
          <w:p w14:paraId="67CE74EE" w14:textId="77777777" w:rsidR="0012589E" w:rsidRPr="005E6672" w:rsidRDefault="0012589E" w:rsidP="00C526CC">
            <w:pPr>
              <w:rPr>
                <w:rFonts w:eastAsia="Garamond" w:cs="Times New Roman"/>
                <w:szCs w:val="24"/>
              </w:rPr>
            </w:pPr>
            <w:r w:rsidRPr="005E6672">
              <w:rPr>
                <w:rFonts w:eastAsia="Garamond" w:cs="Times New Roman"/>
                <w:szCs w:val="24"/>
              </w:rPr>
              <w:t>85.50</w:t>
            </w:r>
          </w:p>
        </w:tc>
        <w:tc>
          <w:tcPr>
            <w:tcW w:w="1912" w:type="dxa"/>
            <w:shd w:val="clear" w:color="auto" w:fill="auto"/>
            <w:tcMar>
              <w:top w:w="100" w:type="dxa"/>
              <w:left w:w="100" w:type="dxa"/>
              <w:bottom w:w="100" w:type="dxa"/>
              <w:right w:w="100" w:type="dxa"/>
            </w:tcMar>
          </w:tcPr>
          <w:p w14:paraId="7668CA47" w14:textId="77777777" w:rsidR="0012589E" w:rsidRPr="005E6672" w:rsidRDefault="0012589E" w:rsidP="00C526CC">
            <w:pPr>
              <w:rPr>
                <w:rFonts w:eastAsia="Garamond" w:cs="Times New Roman"/>
                <w:szCs w:val="24"/>
              </w:rPr>
            </w:pPr>
            <w:r w:rsidRPr="005E6672">
              <w:rPr>
                <w:rFonts w:eastAsia="Garamond" w:cs="Times New Roman"/>
                <w:szCs w:val="24"/>
              </w:rPr>
              <w:t>71.00-91.75</w:t>
            </w:r>
          </w:p>
        </w:tc>
        <w:tc>
          <w:tcPr>
            <w:tcW w:w="1068" w:type="dxa"/>
            <w:shd w:val="clear" w:color="auto" w:fill="auto"/>
            <w:tcMar>
              <w:top w:w="100" w:type="dxa"/>
              <w:left w:w="100" w:type="dxa"/>
              <w:bottom w:w="100" w:type="dxa"/>
              <w:right w:w="100" w:type="dxa"/>
            </w:tcMar>
          </w:tcPr>
          <w:p w14:paraId="2D24F909" w14:textId="77777777" w:rsidR="0012589E" w:rsidRPr="005E6672" w:rsidRDefault="0012589E" w:rsidP="00C526CC">
            <w:pPr>
              <w:rPr>
                <w:rFonts w:eastAsia="Garamond" w:cs="Times New Roman"/>
                <w:szCs w:val="24"/>
              </w:rPr>
            </w:pPr>
            <w:r w:rsidRPr="005E6672">
              <w:rPr>
                <w:rFonts w:eastAsia="Garamond" w:cs="Times New Roman"/>
                <w:szCs w:val="24"/>
              </w:rPr>
              <w:t>68.00</w:t>
            </w:r>
          </w:p>
        </w:tc>
        <w:tc>
          <w:tcPr>
            <w:tcW w:w="1870" w:type="dxa"/>
            <w:shd w:val="clear" w:color="auto" w:fill="auto"/>
            <w:tcMar>
              <w:top w:w="100" w:type="dxa"/>
              <w:left w:w="100" w:type="dxa"/>
              <w:bottom w:w="100" w:type="dxa"/>
              <w:right w:w="100" w:type="dxa"/>
            </w:tcMar>
          </w:tcPr>
          <w:p w14:paraId="7E728FD4" w14:textId="77777777" w:rsidR="0012589E" w:rsidRPr="005E6672" w:rsidRDefault="0012589E" w:rsidP="00C526CC">
            <w:pPr>
              <w:rPr>
                <w:rFonts w:eastAsia="Garamond" w:cs="Times New Roman"/>
                <w:szCs w:val="24"/>
              </w:rPr>
            </w:pPr>
            <w:r w:rsidRPr="005E6672">
              <w:rPr>
                <w:rFonts w:eastAsia="Garamond" w:cs="Times New Roman"/>
                <w:szCs w:val="24"/>
              </w:rPr>
              <w:t>54.00-86.75</w:t>
            </w:r>
          </w:p>
        </w:tc>
        <w:tc>
          <w:tcPr>
            <w:tcW w:w="1251" w:type="dxa"/>
            <w:shd w:val="clear" w:color="auto" w:fill="auto"/>
            <w:tcMar>
              <w:top w:w="100" w:type="dxa"/>
              <w:left w:w="100" w:type="dxa"/>
              <w:bottom w:w="100" w:type="dxa"/>
              <w:right w:w="100" w:type="dxa"/>
            </w:tcMar>
          </w:tcPr>
          <w:p w14:paraId="0C04B5C0" w14:textId="77777777" w:rsidR="0012589E" w:rsidRPr="005E6672" w:rsidRDefault="0012589E" w:rsidP="00C526CC">
            <w:pPr>
              <w:rPr>
                <w:rFonts w:eastAsia="Garamond" w:cs="Times New Roman"/>
                <w:b/>
                <w:i/>
                <w:szCs w:val="24"/>
              </w:rPr>
            </w:pPr>
            <w:r w:rsidRPr="005E6672">
              <w:rPr>
                <w:rFonts w:eastAsia="Garamond" w:cs="Times New Roman"/>
                <w:b/>
                <w:i/>
                <w:szCs w:val="24"/>
              </w:rPr>
              <w:t>0.011</w:t>
            </w:r>
          </w:p>
        </w:tc>
      </w:tr>
      <w:tr w:rsidR="0012589E" w:rsidRPr="005E6672" w14:paraId="3E0F9A29"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1444A232" w14:textId="77777777" w:rsidR="0012589E" w:rsidRPr="005E6672" w:rsidRDefault="0012589E" w:rsidP="00C526CC">
            <w:pPr>
              <w:rPr>
                <w:rFonts w:eastAsia="Garamond" w:cs="Times New Roman"/>
                <w:b/>
                <w:szCs w:val="24"/>
              </w:rPr>
            </w:pPr>
            <w:r w:rsidRPr="005E6672">
              <w:rPr>
                <w:rFonts w:eastAsia="Garamond" w:cs="Times New Roman"/>
                <w:b/>
                <w:szCs w:val="24"/>
              </w:rPr>
              <w:t>ECR-Av-mean</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80F11C9" w14:textId="77777777" w:rsidR="0012589E" w:rsidRPr="005E6672" w:rsidRDefault="0012589E" w:rsidP="00C526CC">
            <w:pPr>
              <w:rPr>
                <w:rFonts w:eastAsia="Garamond" w:cs="Times New Roman"/>
                <w:szCs w:val="24"/>
              </w:rPr>
            </w:pPr>
            <w:r w:rsidRPr="005E6672">
              <w:rPr>
                <w:rFonts w:eastAsia="Garamond" w:cs="Times New Roman"/>
                <w:szCs w:val="24"/>
              </w:rPr>
              <w:t>2.97</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652A19A5" w14:textId="77777777" w:rsidR="0012589E" w:rsidRPr="005E6672" w:rsidRDefault="0012589E" w:rsidP="00C526CC">
            <w:pPr>
              <w:rPr>
                <w:rFonts w:eastAsia="Garamond" w:cs="Times New Roman"/>
                <w:szCs w:val="24"/>
              </w:rPr>
            </w:pPr>
            <w:r w:rsidRPr="005E6672">
              <w:rPr>
                <w:rFonts w:eastAsia="Garamond" w:cs="Times New Roman"/>
                <w:szCs w:val="24"/>
              </w:rPr>
              <w:t>2.32-3.53</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1B26AFAD" w14:textId="77777777" w:rsidR="0012589E" w:rsidRPr="005E6672" w:rsidRDefault="0012589E" w:rsidP="00C526CC">
            <w:pPr>
              <w:rPr>
                <w:rFonts w:eastAsia="Garamond" w:cs="Times New Roman"/>
                <w:szCs w:val="24"/>
              </w:rPr>
            </w:pPr>
            <w:r w:rsidRPr="005E6672">
              <w:rPr>
                <w:rFonts w:eastAsia="Garamond" w:cs="Times New Roman"/>
                <w:szCs w:val="24"/>
              </w:rPr>
              <w:t>3.00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362E466E" w14:textId="77777777" w:rsidR="0012589E" w:rsidRPr="005E6672" w:rsidRDefault="0012589E" w:rsidP="00C526CC">
            <w:pPr>
              <w:rPr>
                <w:rFonts w:eastAsia="Garamond" w:cs="Times New Roman"/>
                <w:szCs w:val="24"/>
              </w:rPr>
            </w:pPr>
            <w:r w:rsidRPr="005E6672">
              <w:rPr>
                <w:rFonts w:eastAsia="Garamond" w:cs="Times New Roman"/>
                <w:szCs w:val="24"/>
              </w:rPr>
              <w:t>2.00-3.70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2850C7D9" w14:textId="77777777" w:rsidR="0012589E" w:rsidRPr="005E6672" w:rsidRDefault="0012589E" w:rsidP="00C526CC">
            <w:pPr>
              <w:rPr>
                <w:rFonts w:eastAsia="Garamond" w:cs="Times New Roman"/>
                <w:szCs w:val="24"/>
              </w:rPr>
            </w:pPr>
            <w:r w:rsidRPr="005E6672">
              <w:rPr>
                <w:rFonts w:eastAsia="Garamond" w:cs="Times New Roman"/>
                <w:szCs w:val="24"/>
              </w:rPr>
              <w:t>0.721</w:t>
            </w:r>
          </w:p>
        </w:tc>
      </w:tr>
      <w:tr w:rsidR="0012589E" w:rsidRPr="005E6672" w14:paraId="042A082D" w14:textId="77777777" w:rsidTr="00255FFC">
        <w:trPr>
          <w:trHeight w:val="485"/>
        </w:trPr>
        <w:tc>
          <w:tcPr>
            <w:tcW w:w="1856" w:type="dxa"/>
            <w:shd w:val="clear" w:color="auto" w:fill="auto"/>
            <w:tcMar>
              <w:top w:w="100" w:type="dxa"/>
              <w:left w:w="100" w:type="dxa"/>
              <w:bottom w:w="100" w:type="dxa"/>
              <w:right w:w="100" w:type="dxa"/>
            </w:tcMar>
          </w:tcPr>
          <w:p w14:paraId="7799F7EC"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8" w:type="dxa"/>
            <w:shd w:val="clear" w:color="auto" w:fill="auto"/>
            <w:tcMar>
              <w:top w:w="100" w:type="dxa"/>
              <w:left w:w="100" w:type="dxa"/>
              <w:bottom w:w="100" w:type="dxa"/>
              <w:right w:w="100" w:type="dxa"/>
            </w:tcMar>
          </w:tcPr>
          <w:p w14:paraId="68C9218D" w14:textId="77777777" w:rsidR="0012589E" w:rsidRPr="005E6672" w:rsidRDefault="0012589E" w:rsidP="00C526CC">
            <w:pPr>
              <w:rPr>
                <w:rFonts w:eastAsia="Garamond" w:cs="Times New Roman"/>
                <w:szCs w:val="24"/>
              </w:rPr>
            </w:pPr>
            <w:r w:rsidRPr="005E6672">
              <w:rPr>
                <w:rFonts w:eastAsia="Garamond" w:cs="Times New Roman"/>
                <w:szCs w:val="24"/>
              </w:rPr>
              <w:t>5.58</w:t>
            </w:r>
          </w:p>
        </w:tc>
        <w:tc>
          <w:tcPr>
            <w:tcW w:w="1912" w:type="dxa"/>
            <w:shd w:val="clear" w:color="auto" w:fill="auto"/>
            <w:tcMar>
              <w:top w:w="100" w:type="dxa"/>
              <w:left w:w="100" w:type="dxa"/>
              <w:bottom w:w="100" w:type="dxa"/>
              <w:right w:w="100" w:type="dxa"/>
            </w:tcMar>
          </w:tcPr>
          <w:p w14:paraId="07191224" w14:textId="77777777" w:rsidR="0012589E" w:rsidRPr="005E6672" w:rsidRDefault="0012589E" w:rsidP="00C526CC">
            <w:pPr>
              <w:rPr>
                <w:rFonts w:eastAsia="Garamond" w:cs="Times New Roman"/>
                <w:szCs w:val="24"/>
              </w:rPr>
            </w:pPr>
            <w:r w:rsidRPr="005E6672">
              <w:rPr>
                <w:rFonts w:eastAsia="Garamond" w:cs="Times New Roman"/>
                <w:szCs w:val="24"/>
              </w:rPr>
              <w:t>4.22-7.07</w:t>
            </w:r>
          </w:p>
        </w:tc>
        <w:tc>
          <w:tcPr>
            <w:tcW w:w="1068" w:type="dxa"/>
            <w:shd w:val="clear" w:color="auto" w:fill="auto"/>
            <w:tcMar>
              <w:top w:w="100" w:type="dxa"/>
              <w:left w:w="100" w:type="dxa"/>
              <w:bottom w:w="100" w:type="dxa"/>
              <w:right w:w="100" w:type="dxa"/>
            </w:tcMar>
          </w:tcPr>
          <w:p w14:paraId="67D9A27A" w14:textId="77777777" w:rsidR="0012589E" w:rsidRPr="005E6672" w:rsidRDefault="0012589E" w:rsidP="00C526CC">
            <w:pPr>
              <w:rPr>
                <w:rFonts w:eastAsia="Garamond" w:cs="Times New Roman"/>
                <w:szCs w:val="24"/>
              </w:rPr>
            </w:pPr>
            <w:r w:rsidRPr="005E6672">
              <w:rPr>
                <w:rFonts w:eastAsia="Garamond" w:cs="Times New Roman"/>
                <w:szCs w:val="24"/>
              </w:rPr>
              <w:t>5.60</w:t>
            </w:r>
          </w:p>
        </w:tc>
        <w:tc>
          <w:tcPr>
            <w:tcW w:w="1870" w:type="dxa"/>
            <w:shd w:val="clear" w:color="auto" w:fill="auto"/>
            <w:tcMar>
              <w:top w:w="100" w:type="dxa"/>
              <w:left w:w="100" w:type="dxa"/>
              <w:bottom w:w="100" w:type="dxa"/>
              <w:right w:w="100" w:type="dxa"/>
            </w:tcMar>
          </w:tcPr>
          <w:p w14:paraId="233B1364" w14:textId="77777777" w:rsidR="0012589E" w:rsidRPr="005E6672" w:rsidRDefault="0012589E" w:rsidP="00C526CC">
            <w:pPr>
              <w:rPr>
                <w:rFonts w:eastAsia="Garamond" w:cs="Times New Roman"/>
                <w:szCs w:val="24"/>
              </w:rPr>
            </w:pPr>
            <w:r w:rsidRPr="005E6672">
              <w:rPr>
                <w:rFonts w:eastAsia="Garamond" w:cs="Times New Roman"/>
                <w:szCs w:val="24"/>
              </w:rPr>
              <w:t>3.84-7.42</w:t>
            </w:r>
          </w:p>
        </w:tc>
        <w:tc>
          <w:tcPr>
            <w:tcW w:w="1251" w:type="dxa"/>
            <w:shd w:val="clear" w:color="auto" w:fill="auto"/>
            <w:tcMar>
              <w:top w:w="100" w:type="dxa"/>
              <w:left w:w="100" w:type="dxa"/>
              <w:bottom w:w="100" w:type="dxa"/>
              <w:right w:w="100" w:type="dxa"/>
            </w:tcMar>
          </w:tcPr>
          <w:p w14:paraId="2C639A7A" w14:textId="77777777" w:rsidR="0012589E" w:rsidRPr="005E6672" w:rsidRDefault="0012589E" w:rsidP="00C526CC">
            <w:pPr>
              <w:rPr>
                <w:rFonts w:eastAsia="Garamond" w:cs="Times New Roman"/>
                <w:szCs w:val="24"/>
              </w:rPr>
            </w:pPr>
            <w:r w:rsidRPr="005E6672">
              <w:rPr>
                <w:rFonts w:eastAsia="Garamond" w:cs="Times New Roman"/>
                <w:szCs w:val="24"/>
              </w:rPr>
              <w:t>0.925</w:t>
            </w:r>
          </w:p>
        </w:tc>
      </w:tr>
      <w:tr w:rsidR="0012589E" w:rsidRPr="005E6672" w14:paraId="69506825"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5B884F42"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17557790" w14:textId="77777777" w:rsidR="0012589E" w:rsidRPr="005E6672" w:rsidRDefault="0012589E" w:rsidP="00C526CC">
            <w:pPr>
              <w:rPr>
                <w:rFonts w:eastAsia="Garamond" w:cs="Times New Roman"/>
                <w:szCs w:val="24"/>
              </w:rPr>
            </w:pPr>
            <w:r w:rsidRPr="005E6672">
              <w:rPr>
                <w:rFonts w:eastAsia="Garamond" w:cs="Times New Roman"/>
                <w:szCs w:val="24"/>
              </w:rPr>
              <w:t>53.50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44D887F5" w14:textId="77777777" w:rsidR="0012589E" w:rsidRPr="005E6672" w:rsidRDefault="0012589E" w:rsidP="00C526CC">
            <w:pPr>
              <w:rPr>
                <w:rFonts w:eastAsia="Garamond" w:cs="Times New Roman"/>
                <w:szCs w:val="24"/>
              </w:rPr>
            </w:pPr>
            <w:r w:rsidRPr="005E6672">
              <w:rPr>
                <w:rFonts w:eastAsia="Garamond" w:cs="Times New Roman"/>
                <w:szCs w:val="24"/>
              </w:rPr>
              <w:t>41.75-63.50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41E4A822" w14:textId="77777777" w:rsidR="0012589E" w:rsidRPr="005E6672" w:rsidRDefault="0012589E" w:rsidP="00C526CC">
            <w:pPr>
              <w:rPr>
                <w:rFonts w:eastAsia="Garamond" w:cs="Times New Roman"/>
                <w:szCs w:val="24"/>
              </w:rPr>
            </w:pPr>
            <w:r w:rsidRPr="005E6672">
              <w:rPr>
                <w:rFonts w:eastAsia="Garamond" w:cs="Times New Roman"/>
                <w:szCs w:val="24"/>
              </w:rPr>
              <w:t>53.00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7C12E9EE" w14:textId="77777777" w:rsidR="0012589E" w:rsidRPr="005E6672" w:rsidRDefault="0012589E" w:rsidP="00C526CC">
            <w:pPr>
              <w:rPr>
                <w:rFonts w:eastAsia="Garamond" w:cs="Times New Roman"/>
                <w:szCs w:val="24"/>
              </w:rPr>
            </w:pPr>
            <w:r w:rsidRPr="005E6672">
              <w:rPr>
                <w:rFonts w:eastAsia="Garamond" w:cs="Times New Roman"/>
                <w:szCs w:val="24"/>
              </w:rPr>
              <w:t>35.50-66.50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7CA53788" w14:textId="77777777" w:rsidR="0012589E" w:rsidRPr="005E6672" w:rsidRDefault="0012589E" w:rsidP="00C526CC">
            <w:pPr>
              <w:rPr>
                <w:rFonts w:eastAsia="Garamond" w:cs="Times New Roman"/>
                <w:szCs w:val="24"/>
              </w:rPr>
            </w:pPr>
            <w:r w:rsidRPr="005E6672">
              <w:rPr>
                <w:rFonts w:eastAsia="Garamond" w:cs="Times New Roman"/>
                <w:szCs w:val="24"/>
              </w:rPr>
              <w:t>0.586</w:t>
            </w:r>
          </w:p>
        </w:tc>
      </w:tr>
      <w:tr w:rsidR="0012589E" w:rsidRPr="005E6672" w14:paraId="36A19064" w14:textId="77777777" w:rsidTr="00255FFC">
        <w:trPr>
          <w:trHeight w:val="485"/>
        </w:trPr>
        <w:tc>
          <w:tcPr>
            <w:tcW w:w="1856" w:type="dxa"/>
            <w:shd w:val="clear" w:color="auto" w:fill="auto"/>
            <w:tcMar>
              <w:top w:w="100" w:type="dxa"/>
              <w:left w:w="100" w:type="dxa"/>
              <w:bottom w:w="100" w:type="dxa"/>
              <w:right w:w="100" w:type="dxa"/>
            </w:tcMar>
          </w:tcPr>
          <w:p w14:paraId="4CB84A81"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8" w:type="dxa"/>
            <w:shd w:val="clear" w:color="auto" w:fill="auto"/>
            <w:tcMar>
              <w:top w:w="100" w:type="dxa"/>
              <w:left w:w="100" w:type="dxa"/>
              <w:bottom w:w="100" w:type="dxa"/>
              <w:right w:w="100" w:type="dxa"/>
            </w:tcMar>
          </w:tcPr>
          <w:p w14:paraId="550F0264" w14:textId="77777777" w:rsidR="0012589E" w:rsidRPr="005E6672" w:rsidRDefault="0012589E" w:rsidP="00C526CC">
            <w:pPr>
              <w:rPr>
                <w:rFonts w:eastAsia="Garamond" w:cs="Times New Roman"/>
                <w:szCs w:val="24"/>
              </w:rPr>
            </w:pPr>
            <w:r w:rsidRPr="005E6672">
              <w:rPr>
                <w:rFonts w:eastAsia="Garamond" w:cs="Times New Roman"/>
                <w:szCs w:val="24"/>
              </w:rPr>
              <w:t>51.00</w:t>
            </w:r>
          </w:p>
        </w:tc>
        <w:tc>
          <w:tcPr>
            <w:tcW w:w="1912" w:type="dxa"/>
            <w:shd w:val="clear" w:color="auto" w:fill="auto"/>
            <w:tcMar>
              <w:top w:w="100" w:type="dxa"/>
              <w:left w:w="100" w:type="dxa"/>
              <w:bottom w:w="100" w:type="dxa"/>
              <w:right w:w="100" w:type="dxa"/>
            </w:tcMar>
          </w:tcPr>
          <w:p w14:paraId="3BDB93C4" w14:textId="77777777" w:rsidR="0012589E" w:rsidRPr="005E6672" w:rsidRDefault="0012589E" w:rsidP="00C526CC">
            <w:pPr>
              <w:rPr>
                <w:rFonts w:eastAsia="Garamond" w:cs="Times New Roman"/>
                <w:szCs w:val="24"/>
              </w:rPr>
            </w:pPr>
            <w:r w:rsidRPr="005E6672">
              <w:rPr>
                <w:rFonts w:eastAsia="Garamond" w:cs="Times New Roman"/>
                <w:szCs w:val="24"/>
              </w:rPr>
              <w:t>39.75-67.00</w:t>
            </w:r>
          </w:p>
        </w:tc>
        <w:tc>
          <w:tcPr>
            <w:tcW w:w="1068" w:type="dxa"/>
            <w:shd w:val="clear" w:color="auto" w:fill="auto"/>
            <w:tcMar>
              <w:top w:w="100" w:type="dxa"/>
              <w:left w:w="100" w:type="dxa"/>
              <w:bottom w:w="100" w:type="dxa"/>
              <w:right w:w="100" w:type="dxa"/>
            </w:tcMar>
          </w:tcPr>
          <w:p w14:paraId="71C08D15" w14:textId="77777777" w:rsidR="0012589E" w:rsidRPr="005E6672" w:rsidRDefault="0012589E" w:rsidP="00C526CC">
            <w:pPr>
              <w:rPr>
                <w:rFonts w:eastAsia="Garamond" w:cs="Times New Roman"/>
                <w:szCs w:val="24"/>
              </w:rPr>
            </w:pPr>
            <w:r w:rsidRPr="005E6672">
              <w:rPr>
                <w:rFonts w:eastAsia="Garamond" w:cs="Times New Roman"/>
                <w:szCs w:val="24"/>
              </w:rPr>
              <w:t>52.00</w:t>
            </w:r>
          </w:p>
        </w:tc>
        <w:tc>
          <w:tcPr>
            <w:tcW w:w="1870" w:type="dxa"/>
            <w:shd w:val="clear" w:color="auto" w:fill="auto"/>
            <w:tcMar>
              <w:top w:w="100" w:type="dxa"/>
              <w:left w:w="100" w:type="dxa"/>
              <w:bottom w:w="100" w:type="dxa"/>
              <w:right w:w="100" w:type="dxa"/>
            </w:tcMar>
          </w:tcPr>
          <w:p w14:paraId="02F15864" w14:textId="77777777" w:rsidR="0012589E" w:rsidRPr="005E6672" w:rsidRDefault="0012589E" w:rsidP="00C526CC">
            <w:pPr>
              <w:rPr>
                <w:rFonts w:eastAsia="Garamond" w:cs="Times New Roman"/>
                <w:szCs w:val="24"/>
              </w:rPr>
            </w:pPr>
            <w:r w:rsidRPr="005E6672">
              <w:rPr>
                <w:rFonts w:eastAsia="Garamond" w:cs="Times New Roman"/>
                <w:szCs w:val="24"/>
              </w:rPr>
              <w:t>33.50-70.50</w:t>
            </w:r>
          </w:p>
        </w:tc>
        <w:tc>
          <w:tcPr>
            <w:tcW w:w="1251" w:type="dxa"/>
            <w:shd w:val="clear" w:color="auto" w:fill="auto"/>
            <w:tcMar>
              <w:top w:w="100" w:type="dxa"/>
              <w:left w:w="100" w:type="dxa"/>
              <w:bottom w:w="100" w:type="dxa"/>
              <w:right w:w="100" w:type="dxa"/>
            </w:tcMar>
          </w:tcPr>
          <w:p w14:paraId="7FD8AE3E" w14:textId="77777777" w:rsidR="0012589E" w:rsidRPr="005E6672" w:rsidRDefault="0012589E" w:rsidP="00C526CC">
            <w:pPr>
              <w:rPr>
                <w:rFonts w:eastAsia="Garamond" w:cs="Times New Roman"/>
                <w:szCs w:val="24"/>
              </w:rPr>
            </w:pPr>
            <w:r w:rsidRPr="005E6672">
              <w:rPr>
                <w:rFonts w:eastAsia="Garamond" w:cs="Times New Roman"/>
                <w:szCs w:val="24"/>
              </w:rPr>
              <w:t>0.976</w:t>
            </w:r>
          </w:p>
        </w:tc>
      </w:tr>
      <w:tr w:rsidR="0012589E" w:rsidRPr="005E6672" w14:paraId="3CF10DC6"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6F2D0D4A"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2E63BC3B" w14:textId="77777777" w:rsidR="0012589E" w:rsidRPr="005E6672" w:rsidRDefault="0012589E" w:rsidP="00C526CC">
            <w:pPr>
              <w:rPr>
                <w:rFonts w:eastAsia="Garamond" w:cs="Times New Roman"/>
                <w:szCs w:val="24"/>
              </w:rPr>
            </w:pPr>
            <w:r w:rsidRPr="005E6672">
              <w:rPr>
                <w:rFonts w:eastAsia="Garamond" w:cs="Times New Roman"/>
                <w:szCs w:val="24"/>
              </w:rPr>
              <w:t>74.50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4338F016" w14:textId="77777777" w:rsidR="0012589E" w:rsidRPr="005E6672" w:rsidRDefault="0012589E" w:rsidP="00C526CC">
            <w:pPr>
              <w:rPr>
                <w:rFonts w:eastAsia="Garamond" w:cs="Times New Roman"/>
                <w:szCs w:val="24"/>
              </w:rPr>
            </w:pPr>
            <w:r w:rsidRPr="005E6672">
              <w:rPr>
                <w:rFonts w:eastAsia="Garamond" w:cs="Times New Roman"/>
                <w:szCs w:val="24"/>
              </w:rPr>
              <w:t>63.25-95.75</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A5F4EDC" w14:textId="77777777" w:rsidR="0012589E" w:rsidRPr="005E6672" w:rsidRDefault="0012589E" w:rsidP="00C526CC">
            <w:pPr>
              <w:rPr>
                <w:rFonts w:eastAsia="Garamond" w:cs="Times New Roman"/>
                <w:szCs w:val="24"/>
              </w:rPr>
            </w:pPr>
            <w:r w:rsidRPr="005E6672">
              <w:rPr>
                <w:rFonts w:eastAsia="Garamond" w:cs="Times New Roman"/>
                <w:szCs w:val="24"/>
              </w:rPr>
              <w:t>76.50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35614A14" w14:textId="77777777" w:rsidR="0012589E" w:rsidRPr="005E6672" w:rsidRDefault="0012589E" w:rsidP="00C526CC">
            <w:pPr>
              <w:rPr>
                <w:rFonts w:eastAsia="Garamond" w:cs="Times New Roman"/>
                <w:szCs w:val="24"/>
              </w:rPr>
            </w:pPr>
            <w:r w:rsidRPr="005E6672">
              <w:rPr>
                <w:rFonts w:eastAsia="Garamond" w:cs="Times New Roman"/>
                <w:szCs w:val="24"/>
              </w:rPr>
              <w:t>60.25-97.00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7063BA5A" w14:textId="77777777" w:rsidR="0012589E" w:rsidRPr="005E6672" w:rsidRDefault="0012589E" w:rsidP="00C526CC">
            <w:pPr>
              <w:rPr>
                <w:rFonts w:eastAsia="Garamond" w:cs="Times New Roman"/>
                <w:szCs w:val="24"/>
              </w:rPr>
            </w:pPr>
            <w:r w:rsidRPr="005E6672">
              <w:rPr>
                <w:rFonts w:eastAsia="Garamond" w:cs="Times New Roman"/>
                <w:szCs w:val="24"/>
              </w:rPr>
              <w:t>0.793</w:t>
            </w:r>
          </w:p>
        </w:tc>
      </w:tr>
      <w:tr w:rsidR="0012589E" w:rsidRPr="005E6672" w14:paraId="20643E6E" w14:textId="77777777" w:rsidTr="00255FFC">
        <w:trPr>
          <w:trHeight w:val="485"/>
        </w:trPr>
        <w:tc>
          <w:tcPr>
            <w:tcW w:w="1856" w:type="dxa"/>
            <w:shd w:val="clear" w:color="auto" w:fill="auto"/>
            <w:tcMar>
              <w:top w:w="100" w:type="dxa"/>
              <w:left w:w="100" w:type="dxa"/>
              <w:bottom w:w="100" w:type="dxa"/>
              <w:right w:w="100" w:type="dxa"/>
            </w:tcMar>
          </w:tcPr>
          <w:p w14:paraId="06AA412C"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HAM-D</w:t>
            </w:r>
          </w:p>
        </w:tc>
        <w:tc>
          <w:tcPr>
            <w:tcW w:w="1068" w:type="dxa"/>
            <w:shd w:val="clear" w:color="auto" w:fill="auto"/>
            <w:tcMar>
              <w:top w:w="100" w:type="dxa"/>
              <w:left w:w="100" w:type="dxa"/>
              <w:bottom w:w="100" w:type="dxa"/>
              <w:right w:w="100" w:type="dxa"/>
            </w:tcMar>
          </w:tcPr>
          <w:p w14:paraId="4C92D919"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shd w:val="clear" w:color="auto" w:fill="auto"/>
            <w:tcMar>
              <w:top w:w="100" w:type="dxa"/>
              <w:left w:w="100" w:type="dxa"/>
              <w:bottom w:w="100" w:type="dxa"/>
              <w:right w:w="100" w:type="dxa"/>
            </w:tcMar>
          </w:tcPr>
          <w:p w14:paraId="389F830D" w14:textId="77777777" w:rsidR="0012589E" w:rsidRPr="005E6672" w:rsidRDefault="0012589E" w:rsidP="00C526CC">
            <w:pPr>
              <w:rPr>
                <w:rFonts w:eastAsia="Garamond" w:cs="Times New Roman"/>
                <w:szCs w:val="24"/>
              </w:rPr>
            </w:pPr>
            <w:r w:rsidRPr="005E6672">
              <w:rPr>
                <w:rFonts w:eastAsia="Garamond" w:cs="Times New Roman"/>
                <w:szCs w:val="24"/>
              </w:rPr>
              <w:t>5.00-16.00</w:t>
            </w:r>
          </w:p>
        </w:tc>
        <w:tc>
          <w:tcPr>
            <w:tcW w:w="1068" w:type="dxa"/>
            <w:shd w:val="clear" w:color="auto" w:fill="auto"/>
            <w:tcMar>
              <w:top w:w="100" w:type="dxa"/>
              <w:left w:w="100" w:type="dxa"/>
              <w:bottom w:w="100" w:type="dxa"/>
              <w:right w:w="100" w:type="dxa"/>
            </w:tcMar>
          </w:tcPr>
          <w:p w14:paraId="5A7363EF" w14:textId="77777777" w:rsidR="0012589E" w:rsidRPr="005E6672" w:rsidRDefault="0012589E" w:rsidP="00C526CC">
            <w:pPr>
              <w:rPr>
                <w:rFonts w:eastAsia="Garamond" w:cs="Times New Roman"/>
                <w:szCs w:val="24"/>
              </w:rPr>
            </w:pPr>
            <w:r w:rsidRPr="005E6672">
              <w:rPr>
                <w:rFonts w:eastAsia="Garamond" w:cs="Times New Roman"/>
                <w:szCs w:val="24"/>
              </w:rPr>
              <w:t>9.50</w:t>
            </w:r>
          </w:p>
        </w:tc>
        <w:tc>
          <w:tcPr>
            <w:tcW w:w="1870" w:type="dxa"/>
            <w:shd w:val="clear" w:color="auto" w:fill="auto"/>
            <w:tcMar>
              <w:top w:w="100" w:type="dxa"/>
              <w:left w:w="100" w:type="dxa"/>
              <w:bottom w:w="100" w:type="dxa"/>
              <w:right w:w="100" w:type="dxa"/>
            </w:tcMar>
          </w:tcPr>
          <w:p w14:paraId="17CDBC57" w14:textId="77777777" w:rsidR="0012589E" w:rsidRPr="005E6672" w:rsidRDefault="0012589E" w:rsidP="00C526CC">
            <w:pPr>
              <w:rPr>
                <w:rFonts w:eastAsia="Garamond" w:cs="Times New Roman"/>
                <w:szCs w:val="24"/>
              </w:rPr>
            </w:pPr>
            <w:r w:rsidRPr="005E6672">
              <w:rPr>
                <w:rFonts w:eastAsia="Garamond" w:cs="Times New Roman"/>
                <w:szCs w:val="24"/>
              </w:rPr>
              <w:t>4.00-16.25</w:t>
            </w:r>
          </w:p>
        </w:tc>
        <w:tc>
          <w:tcPr>
            <w:tcW w:w="1251" w:type="dxa"/>
            <w:shd w:val="clear" w:color="auto" w:fill="auto"/>
            <w:tcMar>
              <w:top w:w="100" w:type="dxa"/>
              <w:left w:w="100" w:type="dxa"/>
              <w:bottom w:w="100" w:type="dxa"/>
              <w:right w:w="100" w:type="dxa"/>
            </w:tcMar>
          </w:tcPr>
          <w:p w14:paraId="4ABF1A64" w14:textId="77777777" w:rsidR="0012589E" w:rsidRPr="005E6672" w:rsidRDefault="0012589E" w:rsidP="00C526CC">
            <w:pPr>
              <w:rPr>
                <w:rFonts w:eastAsia="Garamond" w:cs="Times New Roman"/>
                <w:szCs w:val="24"/>
              </w:rPr>
            </w:pPr>
            <w:r w:rsidRPr="005E6672">
              <w:rPr>
                <w:rFonts w:eastAsia="Garamond" w:cs="Times New Roman"/>
                <w:szCs w:val="24"/>
              </w:rPr>
              <w:t>0.682</w:t>
            </w:r>
          </w:p>
        </w:tc>
      </w:tr>
      <w:tr w:rsidR="0012589E" w:rsidRPr="005E6672" w14:paraId="55922E56" w14:textId="77777777" w:rsidTr="00255FFC">
        <w:trPr>
          <w:trHeight w:val="485"/>
        </w:trPr>
        <w:tc>
          <w:tcPr>
            <w:tcW w:w="1856" w:type="dxa"/>
            <w:tcBorders>
              <w:top w:val="single" w:sz="8" w:space="0" w:color="7F7F7F"/>
              <w:bottom w:val="single" w:sz="8" w:space="0" w:color="7F7F7F"/>
            </w:tcBorders>
            <w:shd w:val="clear" w:color="auto" w:fill="auto"/>
            <w:tcMar>
              <w:top w:w="100" w:type="dxa"/>
              <w:left w:w="100" w:type="dxa"/>
              <w:bottom w:w="100" w:type="dxa"/>
              <w:right w:w="100" w:type="dxa"/>
            </w:tcMar>
          </w:tcPr>
          <w:p w14:paraId="40BBBC1B"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7D2C2FD9"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12" w:type="dxa"/>
            <w:tcBorders>
              <w:top w:val="single" w:sz="8" w:space="0" w:color="7F7F7F"/>
              <w:bottom w:val="single" w:sz="8" w:space="0" w:color="7F7F7F"/>
            </w:tcBorders>
            <w:shd w:val="clear" w:color="auto" w:fill="auto"/>
            <w:tcMar>
              <w:top w:w="100" w:type="dxa"/>
              <w:left w:w="100" w:type="dxa"/>
              <w:bottom w:w="100" w:type="dxa"/>
              <w:right w:w="100" w:type="dxa"/>
            </w:tcMar>
          </w:tcPr>
          <w:p w14:paraId="23348215" w14:textId="77777777" w:rsidR="0012589E" w:rsidRPr="005E6672" w:rsidRDefault="0012589E" w:rsidP="00C526CC">
            <w:pPr>
              <w:rPr>
                <w:rFonts w:eastAsia="Garamond" w:cs="Times New Roman"/>
                <w:szCs w:val="24"/>
              </w:rPr>
            </w:pPr>
            <w:r w:rsidRPr="005E6672">
              <w:rPr>
                <w:rFonts w:eastAsia="Garamond" w:cs="Times New Roman"/>
                <w:szCs w:val="24"/>
              </w:rPr>
              <w:t>3.00-13.50</w:t>
            </w:r>
          </w:p>
        </w:tc>
        <w:tc>
          <w:tcPr>
            <w:tcW w:w="1068" w:type="dxa"/>
            <w:tcBorders>
              <w:top w:val="single" w:sz="8" w:space="0" w:color="7F7F7F"/>
              <w:bottom w:val="single" w:sz="8" w:space="0" w:color="7F7F7F"/>
            </w:tcBorders>
            <w:shd w:val="clear" w:color="auto" w:fill="auto"/>
            <w:tcMar>
              <w:top w:w="100" w:type="dxa"/>
              <w:left w:w="100" w:type="dxa"/>
              <w:bottom w:w="100" w:type="dxa"/>
              <w:right w:w="100" w:type="dxa"/>
            </w:tcMar>
          </w:tcPr>
          <w:p w14:paraId="306F28FC"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70" w:type="dxa"/>
            <w:tcBorders>
              <w:top w:val="single" w:sz="8" w:space="0" w:color="7F7F7F"/>
              <w:bottom w:val="single" w:sz="8" w:space="0" w:color="7F7F7F"/>
            </w:tcBorders>
            <w:shd w:val="clear" w:color="auto" w:fill="auto"/>
            <w:tcMar>
              <w:top w:w="100" w:type="dxa"/>
              <w:left w:w="100" w:type="dxa"/>
              <w:bottom w:w="100" w:type="dxa"/>
              <w:right w:w="100" w:type="dxa"/>
            </w:tcMar>
          </w:tcPr>
          <w:p w14:paraId="33841EB8" w14:textId="77777777" w:rsidR="0012589E" w:rsidRPr="005E6672" w:rsidRDefault="0012589E" w:rsidP="00C526CC">
            <w:pPr>
              <w:rPr>
                <w:rFonts w:eastAsia="Garamond" w:cs="Times New Roman"/>
                <w:szCs w:val="24"/>
              </w:rPr>
            </w:pPr>
            <w:r w:rsidRPr="005E6672">
              <w:rPr>
                <w:rFonts w:eastAsia="Garamond" w:cs="Times New Roman"/>
                <w:szCs w:val="24"/>
              </w:rPr>
              <w:t>5.00-14.00</w:t>
            </w:r>
          </w:p>
        </w:tc>
        <w:tc>
          <w:tcPr>
            <w:tcW w:w="1251" w:type="dxa"/>
            <w:tcBorders>
              <w:top w:val="single" w:sz="8" w:space="0" w:color="7F7F7F"/>
              <w:bottom w:val="single" w:sz="8" w:space="0" w:color="7F7F7F"/>
            </w:tcBorders>
            <w:shd w:val="clear" w:color="auto" w:fill="auto"/>
            <w:tcMar>
              <w:top w:w="100" w:type="dxa"/>
              <w:left w:w="100" w:type="dxa"/>
              <w:bottom w:w="100" w:type="dxa"/>
              <w:right w:w="100" w:type="dxa"/>
            </w:tcMar>
          </w:tcPr>
          <w:p w14:paraId="6E9B4425" w14:textId="77777777" w:rsidR="0012589E" w:rsidRPr="005E6672" w:rsidRDefault="0012589E" w:rsidP="00C526CC">
            <w:pPr>
              <w:rPr>
                <w:rFonts w:eastAsia="Garamond" w:cs="Times New Roman"/>
                <w:szCs w:val="24"/>
              </w:rPr>
            </w:pPr>
            <w:r w:rsidRPr="005E6672">
              <w:rPr>
                <w:rFonts w:eastAsia="Garamond" w:cs="Times New Roman"/>
                <w:szCs w:val="24"/>
              </w:rPr>
              <w:t>0.356</w:t>
            </w:r>
          </w:p>
        </w:tc>
      </w:tr>
    </w:tbl>
    <w:p w14:paraId="64086C7C"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3236C9AF" w14:textId="77777777" w:rsidR="0012589E" w:rsidRPr="005E6672" w:rsidRDefault="0012589E" w:rsidP="0012589E">
      <w:pPr>
        <w:spacing w:after="160" w:line="256" w:lineRule="auto"/>
        <w:rPr>
          <w:rFonts w:eastAsia="Garamond" w:cs="Times New Roman"/>
          <w:szCs w:val="24"/>
        </w:rPr>
      </w:pPr>
    </w:p>
    <w:p w14:paraId="7AE402FB"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2e</w:t>
      </w:r>
      <w:r w:rsidRPr="005E6672">
        <w:rPr>
          <w:rFonts w:eastAsia="Garamond" w:cs="Times New Roman"/>
          <w:szCs w:val="24"/>
        </w:rPr>
        <w:t>. Differences in eating-disorder-specific factors (BES), psychological and personality factors (BIS-11, ECR, DERS) and psychiatric factors (HAM-D, HAM-A) by Binge Eating Style.</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6"/>
        <w:gridCol w:w="1066"/>
        <w:gridCol w:w="1906"/>
        <w:gridCol w:w="1065"/>
        <w:gridCol w:w="1863"/>
        <w:gridCol w:w="1289"/>
      </w:tblGrid>
      <w:tr w:rsidR="0012589E" w:rsidRPr="005E6672" w14:paraId="25D2DE6D" w14:textId="77777777" w:rsidTr="00255FFC">
        <w:trPr>
          <w:trHeight w:val="740"/>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1853512B" w14:textId="77777777" w:rsidR="0012589E" w:rsidRPr="005E6672" w:rsidRDefault="0012589E" w:rsidP="00C526CC">
            <w:pPr>
              <w:rPr>
                <w:rFonts w:eastAsia="Garamond" w:cs="Times New Roman"/>
                <w:szCs w:val="24"/>
              </w:rPr>
            </w:pPr>
            <w:r w:rsidRPr="005E6672">
              <w:rPr>
                <w:rFonts w:eastAsia="Garamond" w:cs="Times New Roman"/>
                <w:szCs w:val="24"/>
              </w:rPr>
              <w:t xml:space="preserve">Eating Style, </w:t>
            </w:r>
          </w:p>
          <w:p w14:paraId="4F5DAD5F" w14:textId="77777777" w:rsidR="0012589E" w:rsidRPr="005E6672" w:rsidRDefault="0012589E" w:rsidP="00C526CC">
            <w:pPr>
              <w:rPr>
                <w:rFonts w:eastAsia="Garamond" w:cs="Times New Roman"/>
                <w:szCs w:val="24"/>
              </w:rPr>
            </w:pPr>
            <w:r w:rsidRPr="005E6672">
              <w:rPr>
                <w:rFonts w:eastAsia="Garamond" w:cs="Times New Roman"/>
                <w:szCs w:val="24"/>
              </w:rPr>
              <w:t>Binge</w:t>
            </w:r>
          </w:p>
        </w:tc>
        <w:tc>
          <w:tcPr>
            <w:tcW w:w="2972"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57D0EBAE" w14:textId="77777777" w:rsidR="0012589E" w:rsidRPr="005E6672" w:rsidRDefault="0012589E" w:rsidP="00C526CC">
            <w:pPr>
              <w:rPr>
                <w:rFonts w:eastAsia="Garamond" w:cs="Times New Roman"/>
                <w:szCs w:val="24"/>
              </w:rPr>
            </w:pPr>
            <w:r w:rsidRPr="005E6672">
              <w:rPr>
                <w:rFonts w:eastAsia="Garamond" w:cs="Times New Roman"/>
                <w:szCs w:val="24"/>
              </w:rPr>
              <w:t>Yes</w:t>
            </w:r>
          </w:p>
        </w:tc>
        <w:tc>
          <w:tcPr>
            <w:tcW w:w="2928"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04EE47B5"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4441A7E5"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2723DB74" w14:textId="77777777" w:rsidTr="00255FFC">
        <w:trPr>
          <w:trHeight w:val="740"/>
        </w:trPr>
        <w:tc>
          <w:tcPr>
            <w:tcW w:w="1836" w:type="dxa"/>
            <w:tcBorders>
              <w:bottom w:val="single" w:sz="8" w:space="0" w:color="7F7F7F"/>
            </w:tcBorders>
            <w:shd w:val="clear" w:color="auto" w:fill="auto"/>
            <w:tcMar>
              <w:top w:w="100" w:type="dxa"/>
              <w:left w:w="100" w:type="dxa"/>
              <w:bottom w:w="100" w:type="dxa"/>
              <w:right w:w="100" w:type="dxa"/>
            </w:tcMar>
          </w:tcPr>
          <w:p w14:paraId="25ABB418"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6" w:type="dxa"/>
            <w:tcBorders>
              <w:bottom w:val="single" w:sz="8" w:space="0" w:color="7F7F7F"/>
            </w:tcBorders>
            <w:shd w:val="clear" w:color="auto" w:fill="auto"/>
            <w:tcMar>
              <w:top w:w="100" w:type="dxa"/>
              <w:left w:w="100" w:type="dxa"/>
              <w:bottom w:w="100" w:type="dxa"/>
              <w:right w:w="100" w:type="dxa"/>
            </w:tcMar>
          </w:tcPr>
          <w:p w14:paraId="4728D4E9"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906" w:type="dxa"/>
            <w:tcBorders>
              <w:bottom w:val="single" w:sz="8" w:space="0" w:color="7F7F7F"/>
            </w:tcBorders>
            <w:shd w:val="clear" w:color="auto" w:fill="auto"/>
            <w:tcMar>
              <w:top w:w="100" w:type="dxa"/>
              <w:left w:w="100" w:type="dxa"/>
              <w:bottom w:w="100" w:type="dxa"/>
              <w:right w:w="100" w:type="dxa"/>
            </w:tcMar>
          </w:tcPr>
          <w:p w14:paraId="047CC078"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5" w:type="dxa"/>
            <w:tcBorders>
              <w:bottom w:val="single" w:sz="8" w:space="0" w:color="7F7F7F"/>
            </w:tcBorders>
            <w:shd w:val="clear" w:color="auto" w:fill="auto"/>
            <w:tcMar>
              <w:top w:w="100" w:type="dxa"/>
              <w:left w:w="100" w:type="dxa"/>
              <w:bottom w:w="100" w:type="dxa"/>
              <w:right w:w="100" w:type="dxa"/>
            </w:tcMar>
          </w:tcPr>
          <w:p w14:paraId="40F07C8F"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63" w:type="dxa"/>
            <w:tcBorders>
              <w:bottom w:val="single" w:sz="8" w:space="0" w:color="7F7F7F"/>
            </w:tcBorders>
            <w:shd w:val="clear" w:color="auto" w:fill="auto"/>
            <w:tcMar>
              <w:top w:w="100" w:type="dxa"/>
              <w:left w:w="100" w:type="dxa"/>
              <w:bottom w:w="100" w:type="dxa"/>
              <w:right w:w="100" w:type="dxa"/>
            </w:tcMar>
          </w:tcPr>
          <w:p w14:paraId="64E73FEE"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89" w:type="dxa"/>
            <w:tcBorders>
              <w:bottom w:val="single" w:sz="8" w:space="0" w:color="7F7F7F"/>
            </w:tcBorders>
            <w:shd w:val="clear" w:color="auto" w:fill="auto"/>
            <w:tcMar>
              <w:top w:w="100" w:type="dxa"/>
              <w:left w:w="100" w:type="dxa"/>
              <w:bottom w:w="100" w:type="dxa"/>
              <w:right w:w="100" w:type="dxa"/>
            </w:tcMar>
          </w:tcPr>
          <w:p w14:paraId="168C8054"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19798454" w14:textId="77777777" w:rsidTr="00255FFC">
        <w:trPr>
          <w:trHeight w:val="485"/>
        </w:trPr>
        <w:tc>
          <w:tcPr>
            <w:tcW w:w="1836" w:type="dxa"/>
            <w:shd w:val="clear" w:color="auto" w:fill="auto"/>
            <w:tcMar>
              <w:top w:w="100" w:type="dxa"/>
              <w:left w:w="100" w:type="dxa"/>
              <w:bottom w:w="100" w:type="dxa"/>
              <w:right w:w="100" w:type="dxa"/>
            </w:tcMar>
          </w:tcPr>
          <w:p w14:paraId="25A6A8D0"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6" w:type="dxa"/>
            <w:shd w:val="clear" w:color="auto" w:fill="auto"/>
            <w:tcMar>
              <w:top w:w="100" w:type="dxa"/>
              <w:left w:w="100" w:type="dxa"/>
              <w:bottom w:w="100" w:type="dxa"/>
              <w:right w:w="100" w:type="dxa"/>
            </w:tcMar>
          </w:tcPr>
          <w:p w14:paraId="05A70BD5" w14:textId="77777777" w:rsidR="0012589E" w:rsidRPr="005E6672" w:rsidRDefault="0012589E" w:rsidP="00C526CC">
            <w:pPr>
              <w:rPr>
                <w:rFonts w:eastAsia="Garamond" w:cs="Times New Roman"/>
                <w:szCs w:val="24"/>
              </w:rPr>
            </w:pPr>
            <w:r w:rsidRPr="005E6672">
              <w:rPr>
                <w:rFonts w:eastAsia="Garamond" w:cs="Times New Roman"/>
                <w:szCs w:val="24"/>
              </w:rPr>
              <w:t>21.00</w:t>
            </w:r>
          </w:p>
        </w:tc>
        <w:tc>
          <w:tcPr>
            <w:tcW w:w="1906" w:type="dxa"/>
            <w:shd w:val="clear" w:color="auto" w:fill="auto"/>
            <w:tcMar>
              <w:top w:w="100" w:type="dxa"/>
              <w:left w:w="100" w:type="dxa"/>
              <w:bottom w:w="100" w:type="dxa"/>
              <w:right w:w="100" w:type="dxa"/>
            </w:tcMar>
          </w:tcPr>
          <w:p w14:paraId="747D9CCE" w14:textId="77777777" w:rsidR="0012589E" w:rsidRPr="005E6672" w:rsidRDefault="0012589E" w:rsidP="00C526CC">
            <w:pPr>
              <w:rPr>
                <w:rFonts w:eastAsia="Garamond" w:cs="Times New Roman"/>
                <w:szCs w:val="24"/>
              </w:rPr>
            </w:pPr>
            <w:r w:rsidRPr="005E6672">
              <w:rPr>
                <w:rFonts w:eastAsia="Garamond" w:cs="Times New Roman"/>
                <w:szCs w:val="24"/>
              </w:rPr>
              <w:t>14.75-26.00</w:t>
            </w:r>
          </w:p>
        </w:tc>
        <w:tc>
          <w:tcPr>
            <w:tcW w:w="1065" w:type="dxa"/>
            <w:shd w:val="clear" w:color="auto" w:fill="auto"/>
            <w:tcMar>
              <w:top w:w="100" w:type="dxa"/>
              <w:left w:w="100" w:type="dxa"/>
              <w:bottom w:w="100" w:type="dxa"/>
              <w:right w:w="100" w:type="dxa"/>
            </w:tcMar>
          </w:tcPr>
          <w:p w14:paraId="11F56E0B"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63" w:type="dxa"/>
            <w:shd w:val="clear" w:color="auto" w:fill="auto"/>
            <w:tcMar>
              <w:top w:w="100" w:type="dxa"/>
              <w:left w:w="100" w:type="dxa"/>
              <w:bottom w:w="100" w:type="dxa"/>
              <w:right w:w="100" w:type="dxa"/>
            </w:tcMar>
          </w:tcPr>
          <w:p w14:paraId="0F8B625B" w14:textId="77777777" w:rsidR="0012589E" w:rsidRPr="005E6672" w:rsidRDefault="0012589E" w:rsidP="00C526CC">
            <w:pPr>
              <w:rPr>
                <w:rFonts w:eastAsia="Garamond" w:cs="Times New Roman"/>
                <w:szCs w:val="24"/>
              </w:rPr>
            </w:pPr>
            <w:r w:rsidRPr="005E6672">
              <w:rPr>
                <w:rFonts w:eastAsia="Garamond" w:cs="Times New Roman"/>
                <w:szCs w:val="24"/>
              </w:rPr>
              <w:t>5.25-16.75</w:t>
            </w:r>
          </w:p>
        </w:tc>
        <w:tc>
          <w:tcPr>
            <w:tcW w:w="1289" w:type="dxa"/>
            <w:shd w:val="clear" w:color="auto" w:fill="auto"/>
            <w:tcMar>
              <w:top w:w="100" w:type="dxa"/>
              <w:left w:w="100" w:type="dxa"/>
              <w:bottom w:w="100" w:type="dxa"/>
              <w:right w:w="100" w:type="dxa"/>
            </w:tcMar>
          </w:tcPr>
          <w:p w14:paraId="71490609" w14:textId="77777777" w:rsidR="0012589E" w:rsidRPr="005E6672" w:rsidRDefault="0012589E" w:rsidP="00C526CC">
            <w:pPr>
              <w:rPr>
                <w:rFonts w:eastAsia="Garamond" w:cs="Times New Roman"/>
                <w:b/>
                <w:szCs w:val="24"/>
              </w:rPr>
            </w:pPr>
            <w:r w:rsidRPr="005E6672">
              <w:rPr>
                <w:rFonts w:eastAsia="Garamond" w:cs="Times New Roman"/>
                <w:b/>
                <w:szCs w:val="24"/>
              </w:rPr>
              <w:t>&lt;0.001</w:t>
            </w:r>
          </w:p>
        </w:tc>
      </w:tr>
      <w:tr w:rsidR="0012589E" w:rsidRPr="005E6672" w14:paraId="1645D680"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65D64422"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6800C057" w14:textId="77777777" w:rsidR="0012589E" w:rsidRPr="005E6672" w:rsidRDefault="0012589E" w:rsidP="00C526CC">
            <w:pPr>
              <w:rPr>
                <w:rFonts w:eastAsia="Garamond" w:cs="Times New Roman"/>
                <w:szCs w:val="24"/>
              </w:rPr>
            </w:pPr>
            <w:r w:rsidRPr="005E6672">
              <w:rPr>
                <w:rFonts w:eastAsia="Garamond" w:cs="Times New Roman"/>
                <w:szCs w:val="24"/>
              </w:rPr>
              <w:t>15.00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7FDFAA56" w14:textId="77777777" w:rsidR="0012589E" w:rsidRPr="005E6672" w:rsidRDefault="0012589E" w:rsidP="00C526CC">
            <w:pPr>
              <w:rPr>
                <w:rFonts w:eastAsia="Garamond" w:cs="Times New Roman"/>
                <w:szCs w:val="24"/>
              </w:rPr>
            </w:pPr>
            <w:r w:rsidRPr="005E6672">
              <w:rPr>
                <w:rFonts w:eastAsia="Garamond" w:cs="Times New Roman"/>
                <w:szCs w:val="24"/>
              </w:rPr>
              <w:t>10.00-16.00</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42969230"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25731979" w14:textId="77777777" w:rsidR="0012589E" w:rsidRPr="005E6672" w:rsidRDefault="0012589E" w:rsidP="00C526CC">
            <w:pPr>
              <w:rPr>
                <w:rFonts w:eastAsia="Garamond" w:cs="Times New Roman"/>
                <w:szCs w:val="24"/>
              </w:rPr>
            </w:pPr>
            <w:r w:rsidRPr="005E6672">
              <w:rPr>
                <w:rFonts w:eastAsia="Garamond" w:cs="Times New Roman"/>
                <w:szCs w:val="24"/>
              </w:rPr>
              <w:t>9.00-16.00</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4BA50F39" w14:textId="77777777" w:rsidR="0012589E" w:rsidRPr="005E6672" w:rsidRDefault="0012589E" w:rsidP="00C526CC">
            <w:pPr>
              <w:rPr>
                <w:rFonts w:eastAsia="Garamond" w:cs="Times New Roman"/>
                <w:szCs w:val="24"/>
              </w:rPr>
            </w:pPr>
            <w:r w:rsidRPr="005E6672">
              <w:rPr>
                <w:rFonts w:eastAsia="Garamond" w:cs="Times New Roman"/>
                <w:szCs w:val="24"/>
              </w:rPr>
              <w:t>0.409</w:t>
            </w:r>
          </w:p>
        </w:tc>
      </w:tr>
      <w:tr w:rsidR="0012589E" w:rsidRPr="005E6672" w14:paraId="52539AF7" w14:textId="77777777" w:rsidTr="00255FFC">
        <w:trPr>
          <w:trHeight w:val="485"/>
        </w:trPr>
        <w:tc>
          <w:tcPr>
            <w:tcW w:w="1836" w:type="dxa"/>
            <w:shd w:val="clear" w:color="auto" w:fill="auto"/>
            <w:tcMar>
              <w:top w:w="100" w:type="dxa"/>
              <w:left w:w="100" w:type="dxa"/>
              <w:bottom w:w="100" w:type="dxa"/>
              <w:right w:w="100" w:type="dxa"/>
            </w:tcMar>
          </w:tcPr>
          <w:p w14:paraId="1042A958" w14:textId="77777777" w:rsidR="0012589E" w:rsidRPr="005E6672" w:rsidRDefault="0012589E" w:rsidP="00C526CC">
            <w:pPr>
              <w:rPr>
                <w:rFonts w:eastAsia="Garamond" w:cs="Times New Roman"/>
                <w:b/>
                <w:szCs w:val="24"/>
              </w:rPr>
            </w:pPr>
            <w:r w:rsidRPr="005E6672">
              <w:rPr>
                <w:rFonts w:eastAsia="Garamond" w:cs="Times New Roman"/>
                <w:b/>
                <w:szCs w:val="24"/>
              </w:rPr>
              <w:t>BIS-11, Im</w:t>
            </w:r>
          </w:p>
        </w:tc>
        <w:tc>
          <w:tcPr>
            <w:tcW w:w="1066" w:type="dxa"/>
            <w:shd w:val="clear" w:color="auto" w:fill="auto"/>
            <w:tcMar>
              <w:top w:w="100" w:type="dxa"/>
              <w:left w:w="100" w:type="dxa"/>
              <w:bottom w:w="100" w:type="dxa"/>
              <w:right w:w="100" w:type="dxa"/>
            </w:tcMar>
          </w:tcPr>
          <w:p w14:paraId="68675B53" w14:textId="77777777" w:rsidR="0012589E" w:rsidRPr="005E6672" w:rsidRDefault="0012589E" w:rsidP="00C526CC">
            <w:pPr>
              <w:rPr>
                <w:rFonts w:eastAsia="Garamond" w:cs="Times New Roman"/>
                <w:szCs w:val="24"/>
              </w:rPr>
            </w:pPr>
            <w:r w:rsidRPr="005E6672">
              <w:rPr>
                <w:rFonts w:eastAsia="Garamond" w:cs="Times New Roman"/>
                <w:szCs w:val="24"/>
              </w:rPr>
              <w:t>19.00</w:t>
            </w:r>
          </w:p>
        </w:tc>
        <w:tc>
          <w:tcPr>
            <w:tcW w:w="1906" w:type="dxa"/>
            <w:shd w:val="clear" w:color="auto" w:fill="auto"/>
            <w:tcMar>
              <w:top w:w="100" w:type="dxa"/>
              <w:left w:w="100" w:type="dxa"/>
              <w:bottom w:w="100" w:type="dxa"/>
              <w:right w:w="100" w:type="dxa"/>
            </w:tcMar>
          </w:tcPr>
          <w:p w14:paraId="60276E7F" w14:textId="77777777" w:rsidR="0012589E" w:rsidRPr="005E6672" w:rsidRDefault="0012589E" w:rsidP="00C526CC">
            <w:pPr>
              <w:rPr>
                <w:rFonts w:eastAsia="Garamond" w:cs="Times New Roman"/>
                <w:szCs w:val="24"/>
              </w:rPr>
            </w:pPr>
            <w:r w:rsidRPr="005E6672">
              <w:rPr>
                <w:rFonts w:eastAsia="Garamond" w:cs="Times New Roman"/>
                <w:szCs w:val="24"/>
              </w:rPr>
              <w:t>12.00-22.00</w:t>
            </w:r>
          </w:p>
        </w:tc>
        <w:tc>
          <w:tcPr>
            <w:tcW w:w="1065" w:type="dxa"/>
            <w:shd w:val="clear" w:color="auto" w:fill="auto"/>
            <w:tcMar>
              <w:top w:w="100" w:type="dxa"/>
              <w:left w:w="100" w:type="dxa"/>
              <w:bottom w:w="100" w:type="dxa"/>
              <w:right w:w="100" w:type="dxa"/>
            </w:tcMar>
          </w:tcPr>
          <w:p w14:paraId="63C6D4D4" w14:textId="77777777" w:rsidR="0012589E" w:rsidRPr="005E6672" w:rsidRDefault="0012589E" w:rsidP="00C526CC">
            <w:pPr>
              <w:rPr>
                <w:rFonts w:eastAsia="Garamond" w:cs="Times New Roman"/>
                <w:szCs w:val="24"/>
              </w:rPr>
            </w:pPr>
            <w:r w:rsidRPr="005E6672">
              <w:rPr>
                <w:rFonts w:eastAsia="Garamond" w:cs="Times New Roman"/>
                <w:szCs w:val="24"/>
              </w:rPr>
              <w:t>19.00</w:t>
            </w:r>
          </w:p>
        </w:tc>
        <w:tc>
          <w:tcPr>
            <w:tcW w:w="1863" w:type="dxa"/>
            <w:shd w:val="clear" w:color="auto" w:fill="auto"/>
            <w:tcMar>
              <w:top w:w="100" w:type="dxa"/>
              <w:left w:w="100" w:type="dxa"/>
              <w:bottom w:w="100" w:type="dxa"/>
              <w:right w:w="100" w:type="dxa"/>
            </w:tcMar>
          </w:tcPr>
          <w:p w14:paraId="5DDFA8EC" w14:textId="77777777" w:rsidR="0012589E" w:rsidRPr="005E6672" w:rsidRDefault="0012589E" w:rsidP="00C526CC">
            <w:pPr>
              <w:rPr>
                <w:rFonts w:eastAsia="Garamond" w:cs="Times New Roman"/>
                <w:szCs w:val="24"/>
              </w:rPr>
            </w:pPr>
            <w:r w:rsidRPr="005E6672">
              <w:rPr>
                <w:rFonts w:eastAsia="Garamond" w:cs="Times New Roman"/>
                <w:szCs w:val="24"/>
              </w:rPr>
              <w:t>12.00-24.00</w:t>
            </w:r>
          </w:p>
        </w:tc>
        <w:tc>
          <w:tcPr>
            <w:tcW w:w="1289" w:type="dxa"/>
            <w:shd w:val="clear" w:color="auto" w:fill="auto"/>
            <w:tcMar>
              <w:top w:w="100" w:type="dxa"/>
              <w:left w:w="100" w:type="dxa"/>
              <w:bottom w:w="100" w:type="dxa"/>
              <w:right w:w="100" w:type="dxa"/>
            </w:tcMar>
          </w:tcPr>
          <w:p w14:paraId="686052C1" w14:textId="77777777" w:rsidR="0012589E" w:rsidRPr="005E6672" w:rsidRDefault="0012589E" w:rsidP="00C526CC">
            <w:pPr>
              <w:rPr>
                <w:rFonts w:eastAsia="Garamond" w:cs="Times New Roman"/>
                <w:szCs w:val="24"/>
              </w:rPr>
            </w:pPr>
            <w:r w:rsidRPr="005E6672">
              <w:rPr>
                <w:rFonts w:eastAsia="Garamond" w:cs="Times New Roman"/>
                <w:szCs w:val="24"/>
              </w:rPr>
              <w:t>0.863</w:t>
            </w:r>
          </w:p>
        </w:tc>
      </w:tr>
      <w:tr w:rsidR="0012589E" w:rsidRPr="005E6672" w14:paraId="0C37941F"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6C6CE24D" w14:textId="77777777" w:rsidR="0012589E" w:rsidRPr="005E6672" w:rsidRDefault="0012589E" w:rsidP="00C526CC">
            <w:pPr>
              <w:rPr>
                <w:rFonts w:eastAsia="Garamond" w:cs="Times New Roman"/>
                <w:b/>
                <w:szCs w:val="24"/>
              </w:rPr>
            </w:pPr>
            <w:r w:rsidRPr="005E6672">
              <w:rPr>
                <w:rFonts w:eastAsia="Garamond" w:cs="Times New Roman"/>
                <w:b/>
                <w:szCs w:val="24"/>
              </w:rPr>
              <w:t>BIS-11, Ac</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28328562" w14:textId="77777777" w:rsidR="0012589E" w:rsidRPr="005E6672" w:rsidRDefault="0012589E" w:rsidP="00C526CC">
            <w:pPr>
              <w:rPr>
                <w:rFonts w:eastAsia="Garamond" w:cs="Times New Roman"/>
                <w:szCs w:val="24"/>
              </w:rPr>
            </w:pPr>
            <w:r w:rsidRPr="005E6672">
              <w:rPr>
                <w:rFonts w:eastAsia="Garamond" w:cs="Times New Roman"/>
                <w:szCs w:val="24"/>
              </w:rPr>
              <w:t>15.00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3533B92C" w14:textId="77777777" w:rsidR="0012589E" w:rsidRPr="005E6672" w:rsidRDefault="0012589E" w:rsidP="00C526CC">
            <w:pPr>
              <w:rPr>
                <w:rFonts w:eastAsia="Garamond" w:cs="Times New Roman"/>
                <w:szCs w:val="24"/>
              </w:rPr>
            </w:pPr>
            <w:r w:rsidRPr="005E6672">
              <w:rPr>
                <w:rFonts w:eastAsia="Garamond" w:cs="Times New Roman"/>
                <w:szCs w:val="24"/>
              </w:rPr>
              <w:t>12.00-17.00</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1C53AC25"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50FFD524" w14:textId="77777777" w:rsidR="0012589E" w:rsidRPr="005E6672" w:rsidRDefault="0012589E" w:rsidP="00C526CC">
            <w:pPr>
              <w:rPr>
                <w:rFonts w:eastAsia="Garamond" w:cs="Times New Roman"/>
                <w:szCs w:val="24"/>
              </w:rPr>
            </w:pPr>
            <w:r w:rsidRPr="005E6672">
              <w:rPr>
                <w:rFonts w:eastAsia="Garamond" w:cs="Times New Roman"/>
                <w:szCs w:val="24"/>
              </w:rPr>
              <w:t>11.00-15.00</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01A0ADC8" w14:textId="77777777" w:rsidR="0012589E" w:rsidRPr="005E6672" w:rsidRDefault="0012589E" w:rsidP="00C526CC">
            <w:pPr>
              <w:rPr>
                <w:rFonts w:eastAsia="Garamond" w:cs="Times New Roman"/>
                <w:szCs w:val="24"/>
              </w:rPr>
            </w:pPr>
            <w:r w:rsidRPr="005E6672">
              <w:rPr>
                <w:rFonts w:eastAsia="Garamond" w:cs="Times New Roman"/>
                <w:szCs w:val="24"/>
              </w:rPr>
              <w:t>0.086</w:t>
            </w:r>
          </w:p>
        </w:tc>
      </w:tr>
      <w:tr w:rsidR="0012589E" w:rsidRPr="005E6672" w14:paraId="107439A4" w14:textId="77777777" w:rsidTr="00255FFC">
        <w:trPr>
          <w:trHeight w:val="485"/>
        </w:trPr>
        <w:tc>
          <w:tcPr>
            <w:tcW w:w="1836" w:type="dxa"/>
            <w:shd w:val="clear" w:color="auto" w:fill="auto"/>
            <w:tcMar>
              <w:top w:w="100" w:type="dxa"/>
              <w:left w:w="100" w:type="dxa"/>
              <w:bottom w:w="100" w:type="dxa"/>
              <w:right w:w="100" w:type="dxa"/>
            </w:tcMar>
          </w:tcPr>
          <w:p w14:paraId="4B3A2129"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6" w:type="dxa"/>
            <w:shd w:val="clear" w:color="auto" w:fill="auto"/>
            <w:tcMar>
              <w:top w:w="100" w:type="dxa"/>
              <w:left w:w="100" w:type="dxa"/>
              <w:bottom w:w="100" w:type="dxa"/>
              <w:right w:w="100" w:type="dxa"/>
            </w:tcMar>
          </w:tcPr>
          <w:p w14:paraId="1016F435"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906" w:type="dxa"/>
            <w:shd w:val="clear" w:color="auto" w:fill="auto"/>
            <w:tcMar>
              <w:top w:w="100" w:type="dxa"/>
              <w:left w:w="100" w:type="dxa"/>
              <w:bottom w:w="100" w:type="dxa"/>
              <w:right w:w="100" w:type="dxa"/>
            </w:tcMar>
          </w:tcPr>
          <w:p w14:paraId="5BA34A01" w14:textId="77777777" w:rsidR="0012589E" w:rsidRPr="005E6672" w:rsidRDefault="0012589E" w:rsidP="00C526CC">
            <w:pPr>
              <w:rPr>
                <w:rFonts w:eastAsia="Garamond" w:cs="Times New Roman"/>
                <w:szCs w:val="24"/>
              </w:rPr>
            </w:pPr>
            <w:r w:rsidRPr="005E6672">
              <w:rPr>
                <w:rFonts w:eastAsia="Garamond" w:cs="Times New Roman"/>
                <w:szCs w:val="24"/>
              </w:rPr>
              <w:t>11.00-14.00</w:t>
            </w:r>
          </w:p>
        </w:tc>
        <w:tc>
          <w:tcPr>
            <w:tcW w:w="1065" w:type="dxa"/>
            <w:shd w:val="clear" w:color="auto" w:fill="auto"/>
            <w:tcMar>
              <w:top w:w="100" w:type="dxa"/>
              <w:left w:w="100" w:type="dxa"/>
              <w:bottom w:w="100" w:type="dxa"/>
              <w:right w:w="100" w:type="dxa"/>
            </w:tcMar>
          </w:tcPr>
          <w:p w14:paraId="225ADD69"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63" w:type="dxa"/>
            <w:shd w:val="clear" w:color="auto" w:fill="auto"/>
            <w:tcMar>
              <w:top w:w="100" w:type="dxa"/>
              <w:left w:w="100" w:type="dxa"/>
              <w:bottom w:w="100" w:type="dxa"/>
              <w:right w:w="100" w:type="dxa"/>
            </w:tcMar>
          </w:tcPr>
          <w:p w14:paraId="12ECBED8" w14:textId="77777777" w:rsidR="0012589E" w:rsidRPr="005E6672" w:rsidRDefault="0012589E" w:rsidP="00C526CC">
            <w:pPr>
              <w:rPr>
                <w:rFonts w:eastAsia="Garamond" w:cs="Times New Roman"/>
                <w:szCs w:val="24"/>
              </w:rPr>
            </w:pPr>
            <w:r w:rsidRPr="005E6672">
              <w:rPr>
                <w:rFonts w:eastAsia="Garamond" w:cs="Times New Roman"/>
                <w:szCs w:val="24"/>
              </w:rPr>
              <w:t>11.50-15.00</w:t>
            </w:r>
          </w:p>
        </w:tc>
        <w:tc>
          <w:tcPr>
            <w:tcW w:w="1289" w:type="dxa"/>
            <w:shd w:val="clear" w:color="auto" w:fill="auto"/>
            <w:tcMar>
              <w:top w:w="100" w:type="dxa"/>
              <w:left w:w="100" w:type="dxa"/>
              <w:bottom w:w="100" w:type="dxa"/>
              <w:right w:w="100" w:type="dxa"/>
            </w:tcMar>
          </w:tcPr>
          <w:p w14:paraId="1F6212B4" w14:textId="77777777" w:rsidR="0012589E" w:rsidRPr="005E6672" w:rsidRDefault="0012589E" w:rsidP="00C526CC">
            <w:pPr>
              <w:rPr>
                <w:rFonts w:eastAsia="Garamond" w:cs="Times New Roman"/>
                <w:szCs w:val="24"/>
              </w:rPr>
            </w:pPr>
            <w:r w:rsidRPr="005E6672">
              <w:rPr>
                <w:rFonts w:eastAsia="Garamond" w:cs="Times New Roman"/>
                <w:szCs w:val="24"/>
              </w:rPr>
              <w:t>0.224</w:t>
            </w:r>
          </w:p>
        </w:tc>
      </w:tr>
      <w:tr w:rsidR="0012589E" w:rsidRPr="005E6672" w14:paraId="66AB2DC5"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55D40F89"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4364D522"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0E515571" w14:textId="77777777" w:rsidR="0012589E" w:rsidRPr="005E6672" w:rsidRDefault="0012589E" w:rsidP="00C526CC">
            <w:pPr>
              <w:rPr>
                <w:rFonts w:eastAsia="Garamond" w:cs="Times New Roman"/>
                <w:szCs w:val="24"/>
              </w:rPr>
            </w:pPr>
            <w:r w:rsidRPr="005E6672">
              <w:rPr>
                <w:rFonts w:eastAsia="Garamond" w:cs="Times New Roman"/>
                <w:szCs w:val="24"/>
              </w:rPr>
              <w:t>7.00-12.00</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61478C97"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10E97412" w14:textId="77777777" w:rsidR="0012589E" w:rsidRPr="005E6672" w:rsidRDefault="0012589E" w:rsidP="00C526CC">
            <w:pPr>
              <w:rPr>
                <w:rFonts w:eastAsia="Garamond" w:cs="Times New Roman"/>
                <w:szCs w:val="24"/>
              </w:rPr>
            </w:pPr>
            <w:r w:rsidRPr="005E6672">
              <w:rPr>
                <w:rFonts w:eastAsia="Garamond" w:cs="Times New Roman"/>
                <w:szCs w:val="24"/>
              </w:rPr>
              <w:t>7.00-13.00</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671689A3" w14:textId="77777777" w:rsidR="0012589E" w:rsidRPr="005E6672" w:rsidRDefault="0012589E" w:rsidP="00C526CC">
            <w:pPr>
              <w:rPr>
                <w:rFonts w:eastAsia="Garamond" w:cs="Times New Roman"/>
                <w:szCs w:val="24"/>
              </w:rPr>
            </w:pPr>
            <w:r w:rsidRPr="005E6672">
              <w:rPr>
                <w:rFonts w:eastAsia="Garamond" w:cs="Times New Roman"/>
                <w:szCs w:val="24"/>
              </w:rPr>
              <w:t>0.540</w:t>
            </w:r>
          </w:p>
        </w:tc>
      </w:tr>
      <w:tr w:rsidR="0012589E" w:rsidRPr="005E6672" w14:paraId="453E73F3" w14:textId="77777777" w:rsidTr="00255FFC">
        <w:trPr>
          <w:trHeight w:val="485"/>
        </w:trPr>
        <w:tc>
          <w:tcPr>
            <w:tcW w:w="1836" w:type="dxa"/>
            <w:shd w:val="clear" w:color="auto" w:fill="auto"/>
            <w:tcMar>
              <w:top w:w="100" w:type="dxa"/>
              <w:left w:w="100" w:type="dxa"/>
              <w:bottom w:w="100" w:type="dxa"/>
              <w:right w:w="100" w:type="dxa"/>
            </w:tcMar>
          </w:tcPr>
          <w:p w14:paraId="5007CC8F"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6" w:type="dxa"/>
            <w:shd w:val="clear" w:color="auto" w:fill="auto"/>
            <w:tcMar>
              <w:top w:w="100" w:type="dxa"/>
              <w:left w:w="100" w:type="dxa"/>
              <w:bottom w:w="100" w:type="dxa"/>
              <w:right w:w="100" w:type="dxa"/>
            </w:tcMar>
          </w:tcPr>
          <w:p w14:paraId="563F7CAA"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906" w:type="dxa"/>
            <w:shd w:val="clear" w:color="auto" w:fill="auto"/>
            <w:tcMar>
              <w:top w:w="100" w:type="dxa"/>
              <w:left w:w="100" w:type="dxa"/>
              <w:bottom w:w="100" w:type="dxa"/>
              <w:right w:w="100" w:type="dxa"/>
            </w:tcMar>
          </w:tcPr>
          <w:p w14:paraId="5C9E631E" w14:textId="77777777" w:rsidR="0012589E" w:rsidRPr="005E6672" w:rsidRDefault="0012589E" w:rsidP="00C526CC">
            <w:pPr>
              <w:rPr>
                <w:rFonts w:eastAsia="Garamond" w:cs="Times New Roman"/>
                <w:szCs w:val="24"/>
              </w:rPr>
            </w:pPr>
            <w:r w:rsidRPr="005E6672">
              <w:rPr>
                <w:rFonts w:eastAsia="Garamond" w:cs="Times New Roman"/>
                <w:szCs w:val="24"/>
              </w:rPr>
              <w:t>5.00-11.00</w:t>
            </w:r>
          </w:p>
        </w:tc>
        <w:tc>
          <w:tcPr>
            <w:tcW w:w="1065" w:type="dxa"/>
            <w:shd w:val="clear" w:color="auto" w:fill="auto"/>
            <w:tcMar>
              <w:top w:w="100" w:type="dxa"/>
              <w:left w:w="100" w:type="dxa"/>
              <w:bottom w:w="100" w:type="dxa"/>
              <w:right w:w="100" w:type="dxa"/>
            </w:tcMar>
          </w:tcPr>
          <w:p w14:paraId="434D5C2D" w14:textId="77777777" w:rsidR="0012589E" w:rsidRPr="005E6672" w:rsidRDefault="0012589E" w:rsidP="00C526CC">
            <w:pPr>
              <w:rPr>
                <w:rFonts w:eastAsia="Garamond" w:cs="Times New Roman"/>
                <w:szCs w:val="24"/>
              </w:rPr>
            </w:pPr>
            <w:r w:rsidRPr="005E6672">
              <w:rPr>
                <w:rFonts w:eastAsia="Garamond" w:cs="Times New Roman"/>
                <w:szCs w:val="24"/>
              </w:rPr>
              <w:t>8.00</w:t>
            </w:r>
          </w:p>
        </w:tc>
        <w:tc>
          <w:tcPr>
            <w:tcW w:w="1863" w:type="dxa"/>
            <w:shd w:val="clear" w:color="auto" w:fill="auto"/>
            <w:tcMar>
              <w:top w:w="100" w:type="dxa"/>
              <w:left w:w="100" w:type="dxa"/>
              <w:bottom w:w="100" w:type="dxa"/>
              <w:right w:w="100" w:type="dxa"/>
            </w:tcMar>
          </w:tcPr>
          <w:p w14:paraId="09D601DE"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289" w:type="dxa"/>
            <w:shd w:val="clear" w:color="auto" w:fill="auto"/>
            <w:tcMar>
              <w:top w:w="100" w:type="dxa"/>
              <w:left w:w="100" w:type="dxa"/>
              <w:bottom w:w="100" w:type="dxa"/>
              <w:right w:w="100" w:type="dxa"/>
            </w:tcMar>
          </w:tcPr>
          <w:p w14:paraId="72125B1E" w14:textId="77777777" w:rsidR="0012589E" w:rsidRPr="005E6672" w:rsidRDefault="0012589E" w:rsidP="00C526CC">
            <w:pPr>
              <w:rPr>
                <w:rFonts w:eastAsia="Garamond" w:cs="Times New Roman"/>
                <w:szCs w:val="24"/>
              </w:rPr>
            </w:pPr>
            <w:r w:rsidRPr="005E6672">
              <w:rPr>
                <w:rFonts w:eastAsia="Garamond" w:cs="Times New Roman"/>
                <w:szCs w:val="24"/>
              </w:rPr>
              <w:t>0.450</w:t>
            </w:r>
          </w:p>
        </w:tc>
      </w:tr>
      <w:tr w:rsidR="0012589E" w:rsidRPr="005E6672" w14:paraId="41ED987E" w14:textId="77777777" w:rsidTr="00255FFC">
        <w:trPr>
          <w:trHeight w:val="485"/>
        </w:trPr>
        <w:tc>
          <w:tcPr>
            <w:tcW w:w="1836" w:type="dxa"/>
            <w:shd w:val="clear" w:color="auto" w:fill="auto"/>
            <w:tcMar>
              <w:top w:w="100" w:type="dxa"/>
              <w:left w:w="100" w:type="dxa"/>
              <w:bottom w:w="100" w:type="dxa"/>
              <w:right w:w="100" w:type="dxa"/>
            </w:tcMar>
          </w:tcPr>
          <w:p w14:paraId="1C46D786"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BIS-11, Total</w:t>
            </w:r>
          </w:p>
        </w:tc>
        <w:tc>
          <w:tcPr>
            <w:tcW w:w="1066" w:type="dxa"/>
            <w:shd w:val="clear" w:color="auto" w:fill="auto"/>
            <w:tcMar>
              <w:top w:w="100" w:type="dxa"/>
              <w:left w:w="100" w:type="dxa"/>
              <w:bottom w:w="100" w:type="dxa"/>
              <w:right w:w="100" w:type="dxa"/>
            </w:tcMar>
          </w:tcPr>
          <w:p w14:paraId="64C6DDFC" w14:textId="77777777" w:rsidR="0012589E" w:rsidRPr="005E6672" w:rsidRDefault="0012589E" w:rsidP="00C526CC">
            <w:pPr>
              <w:rPr>
                <w:rFonts w:eastAsia="Garamond" w:cs="Times New Roman"/>
                <w:szCs w:val="24"/>
              </w:rPr>
            </w:pPr>
            <w:r w:rsidRPr="005E6672">
              <w:rPr>
                <w:rFonts w:eastAsia="Garamond" w:cs="Times New Roman"/>
                <w:szCs w:val="24"/>
              </w:rPr>
              <w:t>83.00</w:t>
            </w:r>
          </w:p>
        </w:tc>
        <w:tc>
          <w:tcPr>
            <w:tcW w:w="1906" w:type="dxa"/>
            <w:shd w:val="clear" w:color="auto" w:fill="auto"/>
            <w:tcMar>
              <w:top w:w="100" w:type="dxa"/>
              <w:left w:w="100" w:type="dxa"/>
              <w:bottom w:w="100" w:type="dxa"/>
              <w:right w:w="100" w:type="dxa"/>
            </w:tcMar>
          </w:tcPr>
          <w:p w14:paraId="3C3EF021" w14:textId="77777777" w:rsidR="0012589E" w:rsidRPr="005E6672" w:rsidRDefault="0012589E" w:rsidP="00C526CC">
            <w:pPr>
              <w:rPr>
                <w:rFonts w:eastAsia="Garamond" w:cs="Times New Roman"/>
                <w:szCs w:val="24"/>
              </w:rPr>
            </w:pPr>
            <w:r w:rsidRPr="005E6672">
              <w:rPr>
                <w:rFonts w:eastAsia="Garamond" w:cs="Times New Roman"/>
                <w:szCs w:val="24"/>
              </w:rPr>
              <w:t>58.00-92.00</w:t>
            </w:r>
          </w:p>
        </w:tc>
        <w:tc>
          <w:tcPr>
            <w:tcW w:w="1065" w:type="dxa"/>
            <w:shd w:val="clear" w:color="auto" w:fill="auto"/>
            <w:tcMar>
              <w:top w:w="100" w:type="dxa"/>
              <w:left w:w="100" w:type="dxa"/>
              <w:bottom w:w="100" w:type="dxa"/>
              <w:right w:w="100" w:type="dxa"/>
            </w:tcMar>
          </w:tcPr>
          <w:p w14:paraId="558EE4D3" w14:textId="77777777" w:rsidR="0012589E" w:rsidRPr="005E6672" w:rsidRDefault="0012589E" w:rsidP="00C526CC">
            <w:pPr>
              <w:rPr>
                <w:rFonts w:eastAsia="Garamond" w:cs="Times New Roman"/>
                <w:szCs w:val="24"/>
              </w:rPr>
            </w:pPr>
            <w:r w:rsidRPr="005E6672">
              <w:rPr>
                <w:rFonts w:eastAsia="Garamond" w:cs="Times New Roman"/>
                <w:szCs w:val="24"/>
              </w:rPr>
              <w:t>80.00</w:t>
            </w:r>
          </w:p>
        </w:tc>
        <w:tc>
          <w:tcPr>
            <w:tcW w:w="1863" w:type="dxa"/>
            <w:shd w:val="clear" w:color="auto" w:fill="auto"/>
            <w:tcMar>
              <w:top w:w="100" w:type="dxa"/>
              <w:left w:w="100" w:type="dxa"/>
              <w:bottom w:w="100" w:type="dxa"/>
              <w:right w:w="100" w:type="dxa"/>
            </w:tcMar>
          </w:tcPr>
          <w:p w14:paraId="65ED4D63" w14:textId="77777777" w:rsidR="0012589E" w:rsidRPr="005E6672" w:rsidRDefault="0012589E" w:rsidP="00C526CC">
            <w:pPr>
              <w:rPr>
                <w:rFonts w:eastAsia="Garamond" w:cs="Times New Roman"/>
                <w:szCs w:val="24"/>
              </w:rPr>
            </w:pPr>
            <w:r w:rsidRPr="005E6672">
              <w:rPr>
                <w:rFonts w:eastAsia="Garamond" w:cs="Times New Roman"/>
                <w:szCs w:val="24"/>
              </w:rPr>
              <w:t>57.00-88.50</w:t>
            </w:r>
          </w:p>
        </w:tc>
        <w:tc>
          <w:tcPr>
            <w:tcW w:w="1289" w:type="dxa"/>
            <w:shd w:val="clear" w:color="auto" w:fill="auto"/>
            <w:tcMar>
              <w:top w:w="100" w:type="dxa"/>
              <w:left w:w="100" w:type="dxa"/>
              <w:bottom w:w="100" w:type="dxa"/>
              <w:right w:w="100" w:type="dxa"/>
            </w:tcMar>
          </w:tcPr>
          <w:p w14:paraId="5BBECDE4" w14:textId="77777777" w:rsidR="0012589E" w:rsidRPr="005E6672" w:rsidRDefault="0012589E" w:rsidP="00C526CC">
            <w:pPr>
              <w:rPr>
                <w:rFonts w:eastAsia="Garamond" w:cs="Times New Roman"/>
                <w:szCs w:val="24"/>
              </w:rPr>
            </w:pPr>
            <w:r w:rsidRPr="005E6672">
              <w:rPr>
                <w:rFonts w:eastAsia="Garamond" w:cs="Times New Roman"/>
                <w:szCs w:val="24"/>
              </w:rPr>
              <w:t>0.791</w:t>
            </w:r>
          </w:p>
        </w:tc>
      </w:tr>
      <w:tr w:rsidR="0012589E" w:rsidRPr="005E6672" w14:paraId="3C9F13E8"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52FFEC7E" w14:textId="77777777" w:rsidR="0012589E" w:rsidRPr="005E6672" w:rsidRDefault="0012589E" w:rsidP="00C526CC">
            <w:pPr>
              <w:rPr>
                <w:rFonts w:eastAsia="Garamond" w:cs="Times New Roman"/>
                <w:b/>
                <w:szCs w:val="24"/>
              </w:rPr>
            </w:pPr>
            <w:r w:rsidRPr="005E6672">
              <w:rPr>
                <w:rFonts w:eastAsia="Garamond" w:cs="Times New Roman"/>
                <w:b/>
                <w:szCs w:val="24"/>
              </w:rPr>
              <w:t>ECR-Av-mean</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3F208BFE" w14:textId="77777777" w:rsidR="0012589E" w:rsidRPr="005E6672" w:rsidRDefault="0012589E" w:rsidP="00C526CC">
            <w:pPr>
              <w:rPr>
                <w:rFonts w:eastAsia="Garamond" w:cs="Times New Roman"/>
                <w:szCs w:val="24"/>
              </w:rPr>
            </w:pPr>
            <w:r w:rsidRPr="005E6672">
              <w:rPr>
                <w:rFonts w:eastAsia="Garamond" w:cs="Times New Roman"/>
                <w:szCs w:val="24"/>
              </w:rPr>
              <w:t>3.50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5EA77087" w14:textId="77777777" w:rsidR="0012589E" w:rsidRPr="005E6672" w:rsidRDefault="0012589E" w:rsidP="00C526CC">
            <w:pPr>
              <w:rPr>
                <w:rFonts w:eastAsia="Garamond" w:cs="Times New Roman"/>
                <w:szCs w:val="24"/>
              </w:rPr>
            </w:pPr>
            <w:r w:rsidRPr="005E6672">
              <w:rPr>
                <w:rFonts w:eastAsia="Garamond" w:cs="Times New Roman"/>
                <w:szCs w:val="24"/>
              </w:rPr>
              <w:t>3.22-3.83</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5894E267" w14:textId="77777777" w:rsidR="0012589E" w:rsidRPr="005E6672" w:rsidRDefault="0012589E" w:rsidP="00C526CC">
            <w:pPr>
              <w:rPr>
                <w:rFonts w:eastAsia="Garamond" w:cs="Times New Roman"/>
                <w:szCs w:val="24"/>
              </w:rPr>
            </w:pPr>
            <w:r w:rsidRPr="005E6672">
              <w:rPr>
                <w:rFonts w:eastAsia="Garamond" w:cs="Times New Roman"/>
                <w:szCs w:val="24"/>
              </w:rPr>
              <w:t>2.91</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62BE70D1" w14:textId="77777777" w:rsidR="0012589E" w:rsidRPr="005E6672" w:rsidRDefault="0012589E" w:rsidP="00C526CC">
            <w:pPr>
              <w:rPr>
                <w:rFonts w:eastAsia="Garamond" w:cs="Times New Roman"/>
                <w:szCs w:val="24"/>
              </w:rPr>
            </w:pPr>
            <w:r w:rsidRPr="005E6672">
              <w:rPr>
                <w:rFonts w:eastAsia="Garamond" w:cs="Times New Roman"/>
                <w:szCs w:val="24"/>
              </w:rPr>
              <w:t>2.22-3.56</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3EFAF53E" w14:textId="77777777" w:rsidR="0012589E" w:rsidRPr="005E6672" w:rsidRDefault="0012589E" w:rsidP="00C526CC">
            <w:pPr>
              <w:rPr>
                <w:rFonts w:eastAsia="Garamond" w:cs="Times New Roman"/>
                <w:b/>
                <w:i/>
                <w:szCs w:val="24"/>
              </w:rPr>
            </w:pPr>
            <w:r w:rsidRPr="005E6672">
              <w:rPr>
                <w:rFonts w:eastAsia="Garamond" w:cs="Times New Roman"/>
                <w:b/>
                <w:i/>
                <w:szCs w:val="24"/>
              </w:rPr>
              <w:t>0.038</w:t>
            </w:r>
          </w:p>
        </w:tc>
      </w:tr>
      <w:tr w:rsidR="0012589E" w:rsidRPr="005E6672" w14:paraId="35340653" w14:textId="77777777" w:rsidTr="00255FFC">
        <w:trPr>
          <w:trHeight w:val="485"/>
        </w:trPr>
        <w:tc>
          <w:tcPr>
            <w:tcW w:w="1836" w:type="dxa"/>
            <w:shd w:val="clear" w:color="auto" w:fill="auto"/>
            <w:tcMar>
              <w:top w:w="100" w:type="dxa"/>
              <w:left w:w="100" w:type="dxa"/>
              <w:bottom w:w="100" w:type="dxa"/>
              <w:right w:w="100" w:type="dxa"/>
            </w:tcMar>
          </w:tcPr>
          <w:p w14:paraId="3DCB7097"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6" w:type="dxa"/>
            <w:shd w:val="clear" w:color="auto" w:fill="auto"/>
            <w:tcMar>
              <w:top w:w="100" w:type="dxa"/>
              <w:left w:w="100" w:type="dxa"/>
              <w:bottom w:w="100" w:type="dxa"/>
              <w:right w:w="100" w:type="dxa"/>
            </w:tcMar>
          </w:tcPr>
          <w:p w14:paraId="40AB2B5E" w14:textId="77777777" w:rsidR="0012589E" w:rsidRPr="005E6672" w:rsidRDefault="0012589E" w:rsidP="00C526CC">
            <w:pPr>
              <w:rPr>
                <w:rFonts w:eastAsia="Garamond" w:cs="Times New Roman"/>
                <w:szCs w:val="24"/>
              </w:rPr>
            </w:pPr>
            <w:r w:rsidRPr="005E6672">
              <w:rPr>
                <w:rFonts w:eastAsia="Garamond" w:cs="Times New Roman"/>
                <w:szCs w:val="24"/>
              </w:rPr>
              <w:t>6.00</w:t>
            </w:r>
          </w:p>
        </w:tc>
        <w:tc>
          <w:tcPr>
            <w:tcW w:w="1906" w:type="dxa"/>
            <w:shd w:val="clear" w:color="auto" w:fill="auto"/>
            <w:tcMar>
              <w:top w:w="100" w:type="dxa"/>
              <w:left w:w="100" w:type="dxa"/>
              <w:bottom w:w="100" w:type="dxa"/>
              <w:right w:w="100" w:type="dxa"/>
            </w:tcMar>
          </w:tcPr>
          <w:p w14:paraId="01AB9F2D" w14:textId="77777777" w:rsidR="0012589E" w:rsidRPr="005E6672" w:rsidRDefault="0012589E" w:rsidP="00C526CC">
            <w:pPr>
              <w:rPr>
                <w:rFonts w:eastAsia="Garamond" w:cs="Times New Roman"/>
                <w:szCs w:val="24"/>
              </w:rPr>
            </w:pPr>
            <w:r w:rsidRPr="005E6672">
              <w:rPr>
                <w:rFonts w:eastAsia="Garamond" w:cs="Times New Roman"/>
                <w:szCs w:val="24"/>
              </w:rPr>
              <w:t>5.68-7.89</w:t>
            </w:r>
          </w:p>
        </w:tc>
        <w:tc>
          <w:tcPr>
            <w:tcW w:w="1065" w:type="dxa"/>
            <w:shd w:val="clear" w:color="auto" w:fill="auto"/>
            <w:tcMar>
              <w:top w:w="100" w:type="dxa"/>
              <w:left w:w="100" w:type="dxa"/>
              <w:bottom w:w="100" w:type="dxa"/>
              <w:right w:w="100" w:type="dxa"/>
            </w:tcMar>
          </w:tcPr>
          <w:p w14:paraId="300635A6" w14:textId="77777777" w:rsidR="0012589E" w:rsidRPr="005E6672" w:rsidRDefault="0012589E" w:rsidP="00C526CC">
            <w:pPr>
              <w:rPr>
                <w:rFonts w:eastAsia="Garamond" w:cs="Times New Roman"/>
                <w:szCs w:val="24"/>
              </w:rPr>
            </w:pPr>
            <w:r w:rsidRPr="005E6672">
              <w:rPr>
                <w:rFonts w:eastAsia="Garamond" w:cs="Times New Roman"/>
                <w:szCs w:val="24"/>
              </w:rPr>
              <w:t>5.16</w:t>
            </w:r>
          </w:p>
        </w:tc>
        <w:tc>
          <w:tcPr>
            <w:tcW w:w="1863" w:type="dxa"/>
            <w:shd w:val="clear" w:color="auto" w:fill="auto"/>
            <w:tcMar>
              <w:top w:w="100" w:type="dxa"/>
              <w:left w:w="100" w:type="dxa"/>
              <w:bottom w:w="100" w:type="dxa"/>
              <w:right w:w="100" w:type="dxa"/>
            </w:tcMar>
          </w:tcPr>
          <w:p w14:paraId="7944F2E7" w14:textId="77777777" w:rsidR="0012589E" w:rsidRPr="005E6672" w:rsidRDefault="0012589E" w:rsidP="00C526CC">
            <w:pPr>
              <w:rPr>
                <w:rFonts w:eastAsia="Garamond" w:cs="Times New Roman"/>
                <w:szCs w:val="24"/>
              </w:rPr>
            </w:pPr>
            <w:r w:rsidRPr="005E6672">
              <w:rPr>
                <w:rFonts w:eastAsia="Garamond" w:cs="Times New Roman"/>
                <w:szCs w:val="24"/>
              </w:rPr>
              <w:t>4.00-7.00</w:t>
            </w:r>
          </w:p>
        </w:tc>
        <w:tc>
          <w:tcPr>
            <w:tcW w:w="1289" w:type="dxa"/>
            <w:shd w:val="clear" w:color="auto" w:fill="auto"/>
            <w:tcMar>
              <w:top w:w="100" w:type="dxa"/>
              <w:left w:w="100" w:type="dxa"/>
              <w:bottom w:w="100" w:type="dxa"/>
              <w:right w:w="100" w:type="dxa"/>
            </w:tcMar>
          </w:tcPr>
          <w:p w14:paraId="65277157" w14:textId="77777777" w:rsidR="0012589E" w:rsidRPr="005E6672" w:rsidRDefault="0012589E" w:rsidP="00C526CC">
            <w:pPr>
              <w:rPr>
                <w:rFonts w:eastAsia="Garamond" w:cs="Times New Roman"/>
                <w:b/>
                <w:i/>
                <w:szCs w:val="24"/>
              </w:rPr>
            </w:pPr>
            <w:r w:rsidRPr="005E6672">
              <w:rPr>
                <w:rFonts w:eastAsia="Garamond" w:cs="Times New Roman"/>
                <w:b/>
                <w:i/>
                <w:szCs w:val="24"/>
              </w:rPr>
              <w:t>0.019</w:t>
            </w:r>
          </w:p>
        </w:tc>
      </w:tr>
      <w:tr w:rsidR="0012589E" w:rsidRPr="005E6672" w14:paraId="574D120B"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27E37153"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B7F4874" w14:textId="77777777" w:rsidR="0012589E" w:rsidRPr="005E6672" w:rsidRDefault="0012589E" w:rsidP="00C526CC">
            <w:pPr>
              <w:rPr>
                <w:rFonts w:eastAsia="Garamond" w:cs="Times New Roman"/>
                <w:szCs w:val="24"/>
              </w:rPr>
            </w:pPr>
            <w:r w:rsidRPr="005E6672">
              <w:rPr>
                <w:rFonts w:eastAsia="Garamond" w:cs="Times New Roman"/>
                <w:szCs w:val="24"/>
              </w:rPr>
              <w:t>63.00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3D0B7909" w14:textId="77777777" w:rsidR="0012589E" w:rsidRPr="005E6672" w:rsidRDefault="0012589E" w:rsidP="00C526CC">
            <w:pPr>
              <w:rPr>
                <w:rFonts w:eastAsia="Garamond" w:cs="Times New Roman"/>
                <w:szCs w:val="24"/>
              </w:rPr>
            </w:pPr>
            <w:r w:rsidRPr="005E6672">
              <w:rPr>
                <w:rFonts w:eastAsia="Garamond" w:cs="Times New Roman"/>
                <w:szCs w:val="24"/>
              </w:rPr>
              <w:t>58.00-69.00</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7C2F2183" w14:textId="77777777" w:rsidR="0012589E" w:rsidRPr="005E6672" w:rsidRDefault="0012589E" w:rsidP="00C526CC">
            <w:pPr>
              <w:rPr>
                <w:rFonts w:eastAsia="Garamond" w:cs="Times New Roman"/>
                <w:szCs w:val="24"/>
              </w:rPr>
            </w:pPr>
            <w:r w:rsidRPr="005E6672">
              <w:rPr>
                <w:rFonts w:eastAsia="Garamond" w:cs="Times New Roman"/>
                <w:szCs w:val="24"/>
              </w:rPr>
              <w:t>51.50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3725973A" w14:textId="77777777" w:rsidR="0012589E" w:rsidRPr="005E6672" w:rsidRDefault="0012589E" w:rsidP="00C526CC">
            <w:pPr>
              <w:rPr>
                <w:rFonts w:eastAsia="Garamond" w:cs="Times New Roman"/>
                <w:szCs w:val="24"/>
              </w:rPr>
            </w:pPr>
            <w:r w:rsidRPr="005E6672">
              <w:rPr>
                <w:rFonts w:eastAsia="Garamond" w:cs="Times New Roman"/>
                <w:szCs w:val="24"/>
              </w:rPr>
              <w:t>38.00-64.00</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382750A1" w14:textId="77777777" w:rsidR="0012589E" w:rsidRPr="005E6672" w:rsidRDefault="0012589E" w:rsidP="00C526CC">
            <w:pPr>
              <w:rPr>
                <w:rFonts w:eastAsia="Garamond" w:cs="Times New Roman"/>
                <w:b/>
                <w:i/>
                <w:szCs w:val="24"/>
              </w:rPr>
            </w:pPr>
            <w:r w:rsidRPr="005E6672">
              <w:rPr>
                <w:rFonts w:eastAsia="Garamond" w:cs="Times New Roman"/>
                <w:b/>
                <w:i/>
                <w:szCs w:val="24"/>
              </w:rPr>
              <w:t>0.026</w:t>
            </w:r>
          </w:p>
        </w:tc>
      </w:tr>
      <w:tr w:rsidR="0012589E" w:rsidRPr="005E6672" w14:paraId="217F4DE1" w14:textId="77777777" w:rsidTr="00255FFC">
        <w:trPr>
          <w:trHeight w:val="485"/>
        </w:trPr>
        <w:tc>
          <w:tcPr>
            <w:tcW w:w="1836" w:type="dxa"/>
            <w:shd w:val="clear" w:color="auto" w:fill="auto"/>
            <w:tcMar>
              <w:top w:w="100" w:type="dxa"/>
              <w:left w:w="100" w:type="dxa"/>
              <w:bottom w:w="100" w:type="dxa"/>
              <w:right w:w="100" w:type="dxa"/>
            </w:tcMar>
          </w:tcPr>
          <w:p w14:paraId="42BA1CDE"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6" w:type="dxa"/>
            <w:shd w:val="clear" w:color="auto" w:fill="auto"/>
            <w:tcMar>
              <w:top w:w="100" w:type="dxa"/>
              <w:left w:w="100" w:type="dxa"/>
              <w:bottom w:w="100" w:type="dxa"/>
              <w:right w:w="100" w:type="dxa"/>
            </w:tcMar>
          </w:tcPr>
          <w:p w14:paraId="78F24790" w14:textId="77777777" w:rsidR="0012589E" w:rsidRPr="005E6672" w:rsidRDefault="0012589E" w:rsidP="00C526CC">
            <w:pPr>
              <w:rPr>
                <w:rFonts w:eastAsia="Garamond" w:cs="Times New Roman"/>
                <w:szCs w:val="24"/>
              </w:rPr>
            </w:pPr>
            <w:r w:rsidRPr="005E6672">
              <w:rPr>
                <w:rFonts w:eastAsia="Garamond" w:cs="Times New Roman"/>
                <w:szCs w:val="24"/>
              </w:rPr>
              <w:t>57.00</w:t>
            </w:r>
          </w:p>
        </w:tc>
        <w:tc>
          <w:tcPr>
            <w:tcW w:w="1906" w:type="dxa"/>
            <w:shd w:val="clear" w:color="auto" w:fill="auto"/>
            <w:tcMar>
              <w:top w:w="100" w:type="dxa"/>
              <w:left w:w="100" w:type="dxa"/>
              <w:bottom w:w="100" w:type="dxa"/>
              <w:right w:w="100" w:type="dxa"/>
            </w:tcMar>
          </w:tcPr>
          <w:p w14:paraId="01B05421" w14:textId="77777777" w:rsidR="0012589E" w:rsidRPr="005E6672" w:rsidRDefault="0012589E" w:rsidP="00C526CC">
            <w:pPr>
              <w:rPr>
                <w:rFonts w:eastAsia="Garamond" w:cs="Times New Roman"/>
                <w:szCs w:val="24"/>
              </w:rPr>
            </w:pPr>
            <w:r w:rsidRPr="005E6672">
              <w:rPr>
                <w:rFonts w:eastAsia="Garamond" w:cs="Times New Roman"/>
                <w:szCs w:val="24"/>
              </w:rPr>
              <w:t>54.00-75.00</w:t>
            </w:r>
          </w:p>
        </w:tc>
        <w:tc>
          <w:tcPr>
            <w:tcW w:w="1065" w:type="dxa"/>
            <w:shd w:val="clear" w:color="auto" w:fill="auto"/>
            <w:tcMar>
              <w:top w:w="100" w:type="dxa"/>
              <w:left w:w="100" w:type="dxa"/>
              <w:bottom w:w="100" w:type="dxa"/>
              <w:right w:w="100" w:type="dxa"/>
            </w:tcMar>
          </w:tcPr>
          <w:p w14:paraId="6498305B" w14:textId="77777777" w:rsidR="0012589E" w:rsidRPr="005E6672" w:rsidRDefault="0012589E" w:rsidP="00C526CC">
            <w:pPr>
              <w:rPr>
                <w:rFonts w:eastAsia="Garamond" w:cs="Times New Roman"/>
                <w:szCs w:val="24"/>
              </w:rPr>
            </w:pPr>
            <w:r w:rsidRPr="005E6672">
              <w:rPr>
                <w:rFonts w:eastAsia="Garamond" w:cs="Times New Roman"/>
                <w:szCs w:val="24"/>
              </w:rPr>
              <w:t>47.00</w:t>
            </w:r>
          </w:p>
        </w:tc>
        <w:tc>
          <w:tcPr>
            <w:tcW w:w="1863" w:type="dxa"/>
            <w:shd w:val="clear" w:color="auto" w:fill="auto"/>
            <w:tcMar>
              <w:top w:w="100" w:type="dxa"/>
              <w:left w:w="100" w:type="dxa"/>
              <w:bottom w:w="100" w:type="dxa"/>
              <w:right w:w="100" w:type="dxa"/>
            </w:tcMar>
          </w:tcPr>
          <w:p w14:paraId="3D840002" w14:textId="77777777" w:rsidR="0012589E" w:rsidRPr="005E6672" w:rsidRDefault="0012589E" w:rsidP="00C526CC">
            <w:pPr>
              <w:rPr>
                <w:rFonts w:eastAsia="Garamond" w:cs="Times New Roman"/>
                <w:szCs w:val="24"/>
              </w:rPr>
            </w:pPr>
            <w:r w:rsidRPr="005E6672">
              <w:rPr>
                <w:rFonts w:eastAsia="Garamond" w:cs="Times New Roman"/>
                <w:szCs w:val="24"/>
              </w:rPr>
              <w:t>37.25-64.75</w:t>
            </w:r>
          </w:p>
        </w:tc>
        <w:tc>
          <w:tcPr>
            <w:tcW w:w="1289" w:type="dxa"/>
            <w:shd w:val="clear" w:color="auto" w:fill="auto"/>
            <w:tcMar>
              <w:top w:w="100" w:type="dxa"/>
              <w:left w:w="100" w:type="dxa"/>
              <w:bottom w:w="100" w:type="dxa"/>
              <w:right w:w="100" w:type="dxa"/>
            </w:tcMar>
          </w:tcPr>
          <w:p w14:paraId="0C011B41" w14:textId="77777777" w:rsidR="0012589E" w:rsidRPr="005E6672" w:rsidRDefault="0012589E" w:rsidP="00C526CC">
            <w:pPr>
              <w:rPr>
                <w:rFonts w:eastAsia="Garamond" w:cs="Times New Roman"/>
                <w:b/>
                <w:i/>
                <w:szCs w:val="24"/>
              </w:rPr>
            </w:pPr>
            <w:r w:rsidRPr="005E6672">
              <w:rPr>
                <w:rFonts w:eastAsia="Garamond" w:cs="Times New Roman"/>
                <w:b/>
                <w:i/>
                <w:szCs w:val="24"/>
              </w:rPr>
              <w:t>0.017</w:t>
            </w:r>
          </w:p>
        </w:tc>
      </w:tr>
      <w:tr w:rsidR="0012589E" w:rsidRPr="005E6672" w14:paraId="0BEBD226"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2BDB6C3C"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1BD3F5D1" w14:textId="77777777" w:rsidR="0012589E" w:rsidRPr="005E6672" w:rsidRDefault="0012589E" w:rsidP="00C526CC">
            <w:pPr>
              <w:rPr>
                <w:rFonts w:eastAsia="Garamond" w:cs="Times New Roman"/>
                <w:szCs w:val="24"/>
              </w:rPr>
            </w:pPr>
            <w:r w:rsidRPr="005E6672">
              <w:rPr>
                <w:rFonts w:eastAsia="Garamond" w:cs="Times New Roman"/>
                <w:szCs w:val="24"/>
              </w:rPr>
              <w:t>96.00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2D8A195C" w14:textId="77777777" w:rsidR="0012589E" w:rsidRPr="005E6672" w:rsidRDefault="0012589E" w:rsidP="00C526CC">
            <w:pPr>
              <w:rPr>
                <w:rFonts w:eastAsia="Garamond" w:cs="Times New Roman"/>
                <w:szCs w:val="24"/>
              </w:rPr>
            </w:pPr>
            <w:r w:rsidRPr="005E6672">
              <w:rPr>
                <w:rFonts w:eastAsia="Garamond" w:cs="Times New Roman"/>
                <w:szCs w:val="24"/>
              </w:rPr>
              <w:t>71.75-117.00</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25FBAE5F" w14:textId="77777777" w:rsidR="0012589E" w:rsidRPr="005E6672" w:rsidRDefault="0012589E" w:rsidP="00C526CC">
            <w:pPr>
              <w:rPr>
                <w:rFonts w:eastAsia="Garamond" w:cs="Times New Roman"/>
                <w:szCs w:val="24"/>
              </w:rPr>
            </w:pPr>
            <w:r w:rsidRPr="005E6672">
              <w:rPr>
                <w:rFonts w:eastAsia="Garamond" w:cs="Times New Roman"/>
                <w:szCs w:val="24"/>
              </w:rPr>
              <w:t>74.50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435D4515" w14:textId="77777777" w:rsidR="0012589E" w:rsidRPr="005E6672" w:rsidRDefault="0012589E" w:rsidP="00C526CC">
            <w:pPr>
              <w:rPr>
                <w:rFonts w:eastAsia="Garamond" w:cs="Times New Roman"/>
                <w:szCs w:val="24"/>
              </w:rPr>
            </w:pPr>
            <w:r w:rsidRPr="005E6672">
              <w:rPr>
                <w:rFonts w:eastAsia="Garamond" w:cs="Times New Roman"/>
                <w:szCs w:val="24"/>
              </w:rPr>
              <w:t>59.75-90.25</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6C3016E9" w14:textId="77777777" w:rsidR="0012589E" w:rsidRPr="005E6672" w:rsidRDefault="0012589E" w:rsidP="00C526CC">
            <w:pPr>
              <w:rPr>
                <w:rFonts w:eastAsia="Garamond" w:cs="Times New Roman"/>
                <w:b/>
                <w:i/>
                <w:szCs w:val="24"/>
              </w:rPr>
            </w:pPr>
            <w:r w:rsidRPr="005E6672">
              <w:rPr>
                <w:rFonts w:eastAsia="Garamond" w:cs="Times New Roman"/>
                <w:b/>
                <w:i/>
                <w:szCs w:val="24"/>
              </w:rPr>
              <w:t>0.038</w:t>
            </w:r>
          </w:p>
        </w:tc>
      </w:tr>
      <w:tr w:rsidR="0012589E" w:rsidRPr="005E6672" w14:paraId="04594140" w14:textId="77777777" w:rsidTr="00255FFC">
        <w:trPr>
          <w:trHeight w:val="485"/>
        </w:trPr>
        <w:tc>
          <w:tcPr>
            <w:tcW w:w="1836" w:type="dxa"/>
            <w:shd w:val="clear" w:color="auto" w:fill="auto"/>
            <w:tcMar>
              <w:top w:w="100" w:type="dxa"/>
              <w:left w:w="100" w:type="dxa"/>
              <w:bottom w:w="100" w:type="dxa"/>
              <w:right w:w="100" w:type="dxa"/>
            </w:tcMar>
          </w:tcPr>
          <w:p w14:paraId="70E9A5B0" w14:textId="77777777" w:rsidR="0012589E" w:rsidRPr="005E6672" w:rsidRDefault="0012589E" w:rsidP="00C526CC">
            <w:pPr>
              <w:rPr>
                <w:rFonts w:eastAsia="Garamond" w:cs="Times New Roman"/>
                <w:b/>
                <w:szCs w:val="24"/>
              </w:rPr>
            </w:pPr>
            <w:r w:rsidRPr="005E6672">
              <w:rPr>
                <w:rFonts w:eastAsia="Garamond" w:cs="Times New Roman"/>
                <w:b/>
                <w:szCs w:val="24"/>
              </w:rPr>
              <w:t>HAM-D</w:t>
            </w:r>
          </w:p>
        </w:tc>
        <w:tc>
          <w:tcPr>
            <w:tcW w:w="1066" w:type="dxa"/>
            <w:shd w:val="clear" w:color="auto" w:fill="auto"/>
            <w:tcMar>
              <w:top w:w="100" w:type="dxa"/>
              <w:left w:w="100" w:type="dxa"/>
              <w:bottom w:w="100" w:type="dxa"/>
              <w:right w:w="100" w:type="dxa"/>
            </w:tcMar>
          </w:tcPr>
          <w:p w14:paraId="4E863F62" w14:textId="77777777" w:rsidR="0012589E" w:rsidRPr="005E6672" w:rsidRDefault="0012589E" w:rsidP="00C526CC">
            <w:pPr>
              <w:rPr>
                <w:rFonts w:eastAsia="Garamond" w:cs="Times New Roman"/>
                <w:szCs w:val="24"/>
              </w:rPr>
            </w:pPr>
            <w:r w:rsidRPr="005E6672">
              <w:rPr>
                <w:rFonts w:eastAsia="Garamond" w:cs="Times New Roman"/>
                <w:szCs w:val="24"/>
              </w:rPr>
              <w:t>14.50</w:t>
            </w:r>
          </w:p>
        </w:tc>
        <w:tc>
          <w:tcPr>
            <w:tcW w:w="1906" w:type="dxa"/>
            <w:shd w:val="clear" w:color="auto" w:fill="auto"/>
            <w:tcMar>
              <w:top w:w="100" w:type="dxa"/>
              <w:left w:w="100" w:type="dxa"/>
              <w:bottom w:w="100" w:type="dxa"/>
              <w:right w:w="100" w:type="dxa"/>
            </w:tcMar>
          </w:tcPr>
          <w:p w14:paraId="0F3A628E" w14:textId="77777777" w:rsidR="0012589E" w:rsidRPr="005E6672" w:rsidRDefault="0012589E" w:rsidP="00C526CC">
            <w:pPr>
              <w:rPr>
                <w:rFonts w:eastAsia="Garamond" w:cs="Times New Roman"/>
                <w:szCs w:val="24"/>
              </w:rPr>
            </w:pPr>
            <w:r w:rsidRPr="005E6672">
              <w:rPr>
                <w:rFonts w:eastAsia="Garamond" w:cs="Times New Roman"/>
                <w:szCs w:val="24"/>
              </w:rPr>
              <w:t>9.00-18.75</w:t>
            </w:r>
          </w:p>
        </w:tc>
        <w:tc>
          <w:tcPr>
            <w:tcW w:w="1065" w:type="dxa"/>
            <w:shd w:val="clear" w:color="auto" w:fill="auto"/>
            <w:tcMar>
              <w:top w:w="100" w:type="dxa"/>
              <w:left w:w="100" w:type="dxa"/>
              <w:bottom w:w="100" w:type="dxa"/>
              <w:right w:w="100" w:type="dxa"/>
            </w:tcMar>
          </w:tcPr>
          <w:p w14:paraId="4DE38DCB"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863" w:type="dxa"/>
            <w:shd w:val="clear" w:color="auto" w:fill="auto"/>
            <w:tcMar>
              <w:top w:w="100" w:type="dxa"/>
              <w:left w:w="100" w:type="dxa"/>
              <w:bottom w:w="100" w:type="dxa"/>
              <w:right w:w="100" w:type="dxa"/>
            </w:tcMar>
          </w:tcPr>
          <w:p w14:paraId="2DC38508" w14:textId="77777777" w:rsidR="0012589E" w:rsidRPr="005E6672" w:rsidRDefault="0012589E" w:rsidP="00C526CC">
            <w:pPr>
              <w:rPr>
                <w:rFonts w:eastAsia="Garamond" w:cs="Times New Roman"/>
                <w:szCs w:val="24"/>
              </w:rPr>
            </w:pPr>
            <w:r w:rsidRPr="005E6672">
              <w:rPr>
                <w:rFonts w:eastAsia="Garamond" w:cs="Times New Roman"/>
                <w:szCs w:val="24"/>
              </w:rPr>
              <w:t>4.00-16.00</w:t>
            </w:r>
          </w:p>
        </w:tc>
        <w:tc>
          <w:tcPr>
            <w:tcW w:w="1289" w:type="dxa"/>
            <w:shd w:val="clear" w:color="auto" w:fill="auto"/>
            <w:tcMar>
              <w:top w:w="100" w:type="dxa"/>
              <w:left w:w="100" w:type="dxa"/>
              <w:bottom w:w="100" w:type="dxa"/>
              <w:right w:w="100" w:type="dxa"/>
            </w:tcMar>
          </w:tcPr>
          <w:p w14:paraId="40D3470B" w14:textId="77777777" w:rsidR="0012589E" w:rsidRPr="005E6672" w:rsidRDefault="0012589E" w:rsidP="00C526CC">
            <w:pPr>
              <w:rPr>
                <w:rFonts w:eastAsia="Garamond" w:cs="Times New Roman"/>
                <w:b/>
                <w:i/>
                <w:szCs w:val="24"/>
              </w:rPr>
            </w:pPr>
            <w:r w:rsidRPr="005E6672">
              <w:rPr>
                <w:rFonts w:eastAsia="Garamond" w:cs="Times New Roman"/>
                <w:b/>
                <w:i/>
                <w:szCs w:val="24"/>
              </w:rPr>
              <w:t>0.012</w:t>
            </w:r>
          </w:p>
        </w:tc>
      </w:tr>
      <w:tr w:rsidR="0012589E" w:rsidRPr="005E6672" w14:paraId="7325BC2B" w14:textId="77777777" w:rsidTr="00255FFC">
        <w:trPr>
          <w:trHeight w:val="485"/>
        </w:trPr>
        <w:tc>
          <w:tcPr>
            <w:tcW w:w="1836" w:type="dxa"/>
            <w:tcBorders>
              <w:top w:val="single" w:sz="8" w:space="0" w:color="7F7F7F"/>
              <w:bottom w:val="single" w:sz="8" w:space="0" w:color="7F7F7F"/>
            </w:tcBorders>
            <w:shd w:val="clear" w:color="auto" w:fill="auto"/>
            <w:tcMar>
              <w:top w:w="100" w:type="dxa"/>
              <w:left w:w="100" w:type="dxa"/>
              <w:bottom w:w="100" w:type="dxa"/>
              <w:right w:w="100" w:type="dxa"/>
            </w:tcMar>
          </w:tcPr>
          <w:p w14:paraId="6F28D5F7"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0CA55AE5"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906" w:type="dxa"/>
            <w:tcBorders>
              <w:top w:val="single" w:sz="8" w:space="0" w:color="7F7F7F"/>
              <w:bottom w:val="single" w:sz="8" w:space="0" w:color="7F7F7F"/>
            </w:tcBorders>
            <w:shd w:val="clear" w:color="auto" w:fill="auto"/>
            <w:tcMar>
              <w:top w:w="100" w:type="dxa"/>
              <w:left w:w="100" w:type="dxa"/>
              <w:bottom w:w="100" w:type="dxa"/>
              <w:right w:w="100" w:type="dxa"/>
            </w:tcMar>
          </w:tcPr>
          <w:p w14:paraId="3E9CC7E7" w14:textId="77777777" w:rsidR="0012589E" w:rsidRPr="005E6672" w:rsidRDefault="0012589E" w:rsidP="00C526CC">
            <w:pPr>
              <w:rPr>
                <w:rFonts w:eastAsia="Garamond" w:cs="Times New Roman"/>
                <w:szCs w:val="24"/>
              </w:rPr>
            </w:pPr>
            <w:r w:rsidRPr="005E6672">
              <w:rPr>
                <w:rFonts w:eastAsia="Garamond" w:cs="Times New Roman"/>
                <w:szCs w:val="24"/>
              </w:rPr>
              <w:t>9.25-27.75</w:t>
            </w:r>
          </w:p>
        </w:tc>
        <w:tc>
          <w:tcPr>
            <w:tcW w:w="1065" w:type="dxa"/>
            <w:tcBorders>
              <w:top w:val="single" w:sz="8" w:space="0" w:color="7F7F7F"/>
              <w:bottom w:val="single" w:sz="8" w:space="0" w:color="7F7F7F"/>
            </w:tcBorders>
            <w:shd w:val="clear" w:color="auto" w:fill="auto"/>
            <w:tcMar>
              <w:top w:w="100" w:type="dxa"/>
              <w:left w:w="100" w:type="dxa"/>
              <w:bottom w:w="100" w:type="dxa"/>
              <w:right w:w="100" w:type="dxa"/>
            </w:tcMar>
          </w:tcPr>
          <w:p w14:paraId="1FADB20D" w14:textId="77777777" w:rsidR="0012589E" w:rsidRPr="005E6672" w:rsidRDefault="0012589E" w:rsidP="00C526CC">
            <w:pPr>
              <w:rPr>
                <w:rFonts w:eastAsia="Garamond" w:cs="Times New Roman"/>
                <w:szCs w:val="24"/>
              </w:rPr>
            </w:pPr>
            <w:r w:rsidRPr="005E6672">
              <w:rPr>
                <w:rFonts w:eastAsia="Garamond" w:cs="Times New Roman"/>
                <w:szCs w:val="24"/>
              </w:rPr>
              <w:t>9.00</w:t>
            </w:r>
          </w:p>
        </w:tc>
        <w:tc>
          <w:tcPr>
            <w:tcW w:w="1863" w:type="dxa"/>
            <w:tcBorders>
              <w:top w:val="single" w:sz="8" w:space="0" w:color="7F7F7F"/>
              <w:bottom w:val="single" w:sz="8" w:space="0" w:color="7F7F7F"/>
            </w:tcBorders>
            <w:shd w:val="clear" w:color="auto" w:fill="auto"/>
            <w:tcMar>
              <w:top w:w="100" w:type="dxa"/>
              <w:left w:w="100" w:type="dxa"/>
              <w:bottom w:w="100" w:type="dxa"/>
              <w:right w:w="100" w:type="dxa"/>
            </w:tcMar>
          </w:tcPr>
          <w:p w14:paraId="65945AFC" w14:textId="77777777" w:rsidR="0012589E" w:rsidRPr="005E6672" w:rsidRDefault="0012589E" w:rsidP="00C526CC">
            <w:pPr>
              <w:rPr>
                <w:rFonts w:eastAsia="Garamond" w:cs="Times New Roman"/>
                <w:szCs w:val="24"/>
              </w:rPr>
            </w:pPr>
            <w:r w:rsidRPr="005E6672">
              <w:rPr>
                <w:rFonts w:eastAsia="Garamond" w:cs="Times New Roman"/>
                <w:szCs w:val="24"/>
              </w:rPr>
              <w:t>3.00-13.00</w:t>
            </w:r>
          </w:p>
        </w:tc>
        <w:tc>
          <w:tcPr>
            <w:tcW w:w="1289" w:type="dxa"/>
            <w:tcBorders>
              <w:top w:val="single" w:sz="8" w:space="0" w:color="7F7F7F"/>
              <w:bottom w:val="single" w:sz="8" w:space="0" w:color="7F7F7F"/>
            </w:tcBorders>
            <w:shd w:val="clear" w:color="auto" w:fill="auto"/>
            <w:tcMar>
              <w:top w:w="100" w:type="dxa"/>
              <w:left w:w="100" w:type="dxa"/>
              <w:bottom w:w="100" w:type="dxa"/>
              <w:right w:w="100" w:type="dxa"/>
            </w:tcMar>
          </w:tcPr>
          <w:p w14:paraId="07737394" w14:textId="77777777" w:rsidR="0012589E" w:rsidRPr="005E6672" w:rsidRDefault="0012589E" w:rsidP="00C526CC">
            <w:pPr>
              <w:rPr>
                <w:rFonts w:eastAsia="Garamond" w:cs="Times New Roman"/>
                <w:b/>
                <w:i/>
                <w:szCs w:val="24"/>
              </w:rPr>
            </w:pPr>
            <w:r w:rsidRPr="005E6672">
              <w:rPr>
                <w:rFonts w:eastAsia="Garamond" w:cs="Times New Roman"/>
                <w:b/>
                <w:i/>
                <w:szCs w:val="24"/>
              </w:rPr>
              <w:t>0.012</w:t>
            </w:r>
          </w:p>
        </w:tc>
      </w:tr>
    </w:tbl>
    <w:p w14:paraId="09B0C1CC" w14:textId="77777777"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5D077278" w14:textId="77777777" w:rsidR="0012589E" w:rsidRPr="005E6672" w:rsidRDefault="0012589E" w:rsidP="0012589E">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2f</w:t>
      </w:r>
      <w:r w:rsidRPr="005E6672">
        <w:rPr>
          <w:rFonts w:eastAsia="Garamond" w:cs="Times New Roman"/>
          <w:szCs w:val="24"/>
        </w:rPr>
        <w:t>. Differences in eating-disorder-specific factors (BES), psychological and personality factors (BIS-11, ECR, DERS) and psychiatric factors (HAM-D, HAM-A) by Emotional Eating Style.</w:t>
      </w:r>
    </w:p>
    <w:p w14:paraId="01BF4AC0" w14:textId="77777777" w:rsidR="0012589E" w:rsidRPr="005E6672" w:rsidRDefault="0012589E" w:rsidP="0012589E">
      <w:pPr>
        <w:spacing w:after="160" w:line="256" w:lineRule="auto"/>
        <w:rPr>
          <w:rFonts w:eastAsia="Garamond" w:cs="Times New Roman"/>
          <w:szCs w:val="24"/>
        </w:rPr>
      </w:pP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5"/>
        <w:gridCol w:w="1066"/>
        <w:gridCol w:w="1895"/>
        <w:gridCol w:w="1066"/>
        <w:gridCol w:w="1853"/>
        <w:gridCol w:w="1250"/>
      </w:tblGrid>
      <w:tr w:rsidR="0012589E" w:rsidRPr="005E6672" w14:paraId="0E03C398" w14:textId="77777777" w:rsidTr="00255FFC">
        <w:trPr>
          <w:trHeight w:val="740"/>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22A36378" w14:textId="77777777" w:rsidR="0012589E" w:rsidRPr="005E6672" w:rsidRDefault="0012589E" w:rsidP="00C526CC">
            <w:pPr>
              <w:rPr>
                <w:rFonts w:eastAsia="Garamond" w:cs="Times New Roman"/>
                <w:szCs w:val="24"/>
              </w:rPr>
            </w:pPr>
            <w:r w:rsidRPr="005E6672">
              <w:rPr>
                <w:rFonts w:eastAsia="Garamond" w:cs="Times New Roman"/>
                <w:szCs w:val="24"/>
              </w:rPr>
              <w:t xml:space="preserve">Eating Style, </w:t>
            </w:r>
          </w:p>
          <w:p w14:paraId="712BC384" w14:textId="77777777" w:rsidR="0012589E" w:rsidRPr="005E6672" w:rsidRDefault="0012589E" w:rsidP="00C526CC">
            <w:pPr>
              <w:rPr>
                <w:rFonts w:eastAsia="Garamond" w:cs="Times New Roman"/>
                <w:szCs w:val="24"/>
              </w:rPr>
            </w:pPr>
            <w:r w:rsidRPr="005E6672">
              <w:rPr>
                <w:rFonts w:eastAsia="Garamond" w:cs="Times New Roman"/>
                <w:szCs w:val="24"/>
              </w:rPr>
              <w:t>Emotional Eating</w:t>
            </w:r>
          </w:p>
        </w:tc>
        <w:tc>
          <w:tcPr>
            <w:tcW w:w="2961"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36F89664" w14:textId="77777777" w:rsidR="0012589E" w:rsidRPr="005E6672" w:rsidRDefault="0012589E" w:rsidP="00C526CC">
            <w:pPr>
              <w:rPr>
                <w:rFonts w:eastAsia="Garamond" w:cs="Times New Roman"/>
                <w:szCs w:val="24"/>
              </w:rPr>
            </w:pPr>
            <w:r w:rsidRPr="005E6672">
              <w:rPr>
                <w:rFonts w:eastAsia="Garamond" w:cs="Times New Roman"/>
                <w:szCs w:val="24"/>
              </w:rPr>
              <w:t>Yes</w:t>
            </w:r>
          </w:p>
        </w:tc>
        <w:tc>
          <w:tcPr>
            <w:tcW w:w="2919" w:type="dxa"/>
            <w:gridSpan w:val="2"/>
            <w:tcBorders>
              <w:top w:val="single" w:sz="8" w:space="0" w:color="7F7F7F"/>
              <w:bottom w:val="single" w:sz="8" w:space="0" w:color="7F7F7F"/>
            </w:tcBorders>
            <w:shd w:val="clear" w:color="auto" w:fill="auto"/>
            <w:tcMar>
              <w:top w:w="100" w:type="dxa"/>
              <w:left w:w="100" w:type="dxa"/>
              <w:bottom w:w="100" w:type="dxa"/>
              <w:right w:w="100" w:type="dxa"/>
            </w:tcMar>
          </w:tcPr>
          <w:p w14:paraId="79AE427B" w14:textId="77777777" w:rsidR="0012589E" w:rsidRPr="005E6672" w:rsidRDefault="0012589E" w:rsidP="00C526CC">
            <w:pPr>
              <w:rPr>
                <w:rFonts w:eastAsia="Garamond" w:cs="Times New Roman"/>
                <w:szCs w:val="24"/>
              </w:rPr>
            </w:pPr>
            <w:r w:rsidRPr="005E6672">
              <w:rPr>
                <w:rFonts w:eastAsia="Garamond" w:cs="Times New Roman"/>
                <w:szCs w:val="24"/>
              </w:rPr>
              <w:t>No</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2D3965D1"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r>
      <w:tr w:rsidR="0012589E" w:rsidRPr="005E6672" w14:paraId="6115395C" w14:textId="77777777" w:rsidTr="00255FFC">
        <w:trPr>
          <w:trHeight w:val="740"/>
        </w:trPr>
        <w:tc>
          <w:tcPr>
            <w:tcW w:w="1895" w:type="dxa"/>
            <w:tcBorders>
              <w:bottom w:val="single" w:sz="8" w:space="0" w:color="7F7F7F"/>
            </w:tcBorders>
            <w:shd w:val="clear" w:color="auto" w:fill="auto"/>
            <w:tcMar>
              <w:top w:w="100" w:type="dxa"/>
              <w:left w:w="100" w:type="dxa"/>
              <w:bottom w:w="100" w:type="dxa"/>
              <w:right w:w="100" w:type="dxa"/>
            </w:tcMar>
          </w:tcPr>
          <w:p w14:paraId="41734854" w14:textId="77777777" w:rsidR="0012589E" w:rsidRPr="005E6672" w:rsidRDefault="0012589E" w:rsidP="00C526CC">
            <w:pPr>
              <w:rPr>
                <w:rFonts w:eastAsia="Garamond" w:cs="Times New Roman"/>
                <w:szCs w:val="24"/>
              </w:rPr>
            </w:pPr>
            <w:r w:rsidRPr="005E6672">
              <w:rPr>
                <w:rFonts w:eastAsia="Garamond" w:cs="Times New Roman"/>
                <w:szCs w:val="24"/>
              </w:rPr>
              <w:t xml:space="preserve"> </w:t>
            </w:r>
          </w:p>
        </w:tc>
        <w:tc>
          <w:tcPr>
            <w:tcW w:w="1066" w:type="dxa"/>
            <w:tcBorders>
              <w:bottom w:val="single" w:sz="8" w:space="0" w:color="7F7F7F"/>
            </w:tcBorders>
            <w:shd w:val="clear" w:color="auto" w:fill="auto"/>
            <w:tcMar>
              <w:top w:w="100" w:type="dxa"/>
              <w:left w:w="100" w:type="dxa"/>
              <w:bottom w:w="100" w:type="dxa"/>
              <w:right w:w="100" w:type="dxa"/>
            </w:tcMar>
          </w:tcPr>
          <w:p w14:paraId="7EAA9B80"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95" w:type="dxa"/>
            <w:tcBorders>
              <w:bottom w:val="single" w:sz="8" w:space="0" w:color="7F7F7F"/>
            </w:tcBorders>
            <w:shd w:val="clear" w:color="auto" w:fill="auto"/>
            <w:tcMar>
              <w:top w:w="100" w:type="dxa"/>
              <w:left w:w="100" w:type="dxa"/>
              <w:bottom w:w="100" w:type="dxa"/>
              <w:right w:w="100" w:type="dxa"/>
            </w:tcMar>
          </w:tcPr>
          <w:p w14:paraId="721C674C"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066" w:type="dxa"/>
            <w:tcBorders>
              <w:bottom w:val="single" w:sz="8" w:space="0" w:color="7F7F7F"/>
            </w:tcBorders>
            <w:shd w:val="clear" w:color="auto" w:fill="auto"/>
            <w:tcMar>
              <w:top w:w="100" w:type="dxa"/>
              <w:left w:w="100" w:type="dxa"/>
              <w:bottom w:w="100" w:type="dxa"/>
              <w:right w:w="100" w:type="dxa"/>
            </w:tcMar>
          </w:tcPr>
          <w:p w14:paraId="46B3BABB" w14:textId="77777777" w:rsidR="0012589E" w:rsidRPr="005E6672" w:rsidRDefault="0012589E" w:rsidP="00C526CC">
            <w:pPr>
              <w:rPr>
                <w:rFonts w:eastAsia="Garamond" w:cs="Times New Roman"/>
                <w:szCs w:val="24"/>
              </w:rPr>
            </w:pPr>
            <w:r w:rsidRPr="005E6672">
              <w:rPr>
                <w:rFonts w:eastAsia="Garamond" w:cs="Times New Roman"/>
                <w:szCs w:val="24"/>
              </w:rPr>
              <w:t>median</w:t>
            </w:r>
          </w:p>
        </w:tc>
        <w:tc>
          <w:tcPr>
            <w:tcW w:w="1853" w:type="dxa"/>
            <w:tcBorders>
              <w:bottom w:val="single" w:sz="8" w:space="0" w:color="7F7F7F"/>
            </w:tcBorders>
            <w:shd w:val="clear" w:color="auto" w:fill="auto"/>
            <w:tcMar>
              <w:top w:w="100" w:type="dxa"/>
              <w:left w:w="100" w:type="dxa"/>
              <w:bottom w:w="100" w:type="dxa"/>
              <w:right w:w="100" w:type="dxa"/>
            </w:tcMar>
          </w:tcPr>
          <w:p w14:paraId="780F75F7" w14:textId="77777777" w:rsidR="0012589E" w:rsidRPr="005E6672" w:rsidRDefault="0012589E" w:rsidP="00C526CC">
            <w:pPr>
              <w:rPr>
                <w:rFonts w:eastAsia="Garamond" w:cs="Times New Roman"/>
                <w:szCs w:val="24"/>
              </w:rPr>
            </w:pPr>
            <w:r w:rsidRPr="005E6672">
              <w:rPr>
                <w:rFonts w:eastAsia="Garamond" w:cs="Times New Roman"/>
                <w:szCs w:val="24"/>
              </w:rPr>
              <w:t>25%-75% percentile</w:t>
            </w:r>
          </w:p>
        </w:tc>
        <w:tc>
          <w:tcPr>
            <w:tcW w:w="1250" w:type="dxa"/>
            <w:tcBorders>
              <w:bottom w:val="single" w:sz="8" w:space="0" w:color="7F7F7F"/>
            </w:tcBorders>
            <w:shd w:val="clear" w:color="auto" w:fill="auto"/>
            <w:tcMar>
              <w:top w:w="100" w:type="dxa"/>
              <w:left w:w="100" w:type="dxa"/>
              <w:bottom w:w="100" w:type="dxa"/>
              <w:right w:w="100" w:type="dxa"/>
            </w:tcMar>
          </w:tcPr>
          <w:p w14:paraId="042D835D" w14:textId="77777777" w:rsidR="0012589E" w:rsidRPr="005E6672" w:rsidRDefault="0012589E" w:rsidP="00C526CC">
            <w:pPr>
              <w:rPr>
                <w:rFonts w:eastAsia="Garamond" w:cs="Times New Roman"/>
                <w:szCs w:val="24"/>
              </w:rPr>
            </w:pPr>
            <w:r w:rsidRPr="005E6672">
              <w:rPr>
                <w:rFonts w:eastAsia="Garamond" w:cs="Times New Roman"/>
                <w:szCs w:val="24"/>
              </w:rPr>
              <w:t>p-value</w:t>
            </w:r>
          </w:p>
        </w:tc>
      </w:tr>
      <w:tr w:rsidR="0012589E" w:rsidRPr="005E6672" w14:paraId="356C86D3" w14:textId="77777777" w:rsidTr="00255FFC">
        <w:trPr>
          <w:trHeight w:val="485"/>
        </w:trPr>
        <w:tc>
          <w:tcPr>
            <w:tcW w:w="1895" w:type="dxa"/>
            <w:shd w:val="clear" w:color="auto" w:fill="auto"/>
            <w:tcMar>
              <w:top w:w="100" w:type="dxa"/>
              <w:left w:w="100" w:type="dxa"/>
              <w:bottom w:w="100" w:type="dxa"/>
              <w:right w:w="100" w:type="dxa"/>
            </w:tcMar>
          </w:tcPr>
          <w:p w14:paraId="06466F91" w14:textId="77777777" w:rsidR="0012589E" w:rsidRPr="005E6672" w:rsidRDefault="0012589E" w:rsidP="00C526CC">
            <w:pPr>
              <w:rPr>
                <w:rFonts w:eastAsia="Garamond" w:cs="Times New Roman"/>
                <w:b/>
                <w:szCs w:val="24"/>
              </w:rPr>
            </w:pPr>
            <w:r w:rsidRPr="005E6672">
              <w:rPr>
                <w:rFonts w:eastAsia="Garamond" w:cs="Times New Roman"/>
                <w:b/>
                <w:szCs w:val="24"/>
              </w:rPr>
              <w:t>BES</w:t>
            </w:r>
          </w:p>
        </w:tc>
        <w:tc>
          <w:tcPr>
            <w:tcW w:w="1066" w:type="dxa"/>
            <w:shd w:val="clear" w:color="auto" w:fill="auto"/>
            <w:tcMar>
              <w:top w:w="100" w:type="dxa"/>
              <w:left w:w="100" w:type="dxa"/>
              <w:bottom w:w="100" w:type="dxa"/>
              <w:right w:w="100" w:type="dxa"/>
            </w:tcMar>
          </w:tcPr>
          <w:p w14:paraId="5732CBCA"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95" w:type="dxa"/>
            <w:shd w:val="clear" w:color="auto" w:fill="auto"/>
            <w:tcMar>
              <w:top w:w="100" w:type="dxa"/>
              <w:left w:w="100" w:type="dxa"/>
              <w:bottom w:w="100" w:type="dxa"/>
              <w:right w:w="100" w:type="dxa"/>
            </w:tcMar>
          </w:tcPr>
          <w:p w14:paraId="52C0F47A" w14:textId="77777777" w:rsidR="0012589E" w:rsidRPr="005E6672" w:rsidRDefault="0012589E" w:rsidP="00C526CC">
            <w:pPr>
              <w:rPr>
                <w:rFonts w:eastAsia="Garamond" w:cs="Times New Roman"/>
                <w:szCs w:val="24"/>
              </w:rPr>
            </w:pPr>
            <w:r w:rsidRPr="005E6672">
              <w:rPr>
                <w:rFonts w:eastAsia="Garamond" w:cs="Times New Roman"/>
                <w:szCs w:val="24"/>
              </w:rPr>
              <w:t>8.00-21.00</w:t>
            </w:r>
          </w:p>
        </w:tc>
        <w:tc>
          <w:tcPr>
            <w:tcW w:w="1066" w:type="dxa"/>
            <w:shd w:val="clear" w:color="auto" w:fill="auto"/>
            <w:tcMar>
              <w:top w:w="100" w:type="dxa"/>
              <w:left w:w="100" w:type="dxa"/>
              <w:bottom w:w="100" w:type="dxa"/>
              <w:right w:w="100" w:type="dxa"/>
            </w:tcMar>
          </w:tcPr>
          <w:p w14:paraId="4F6FBBF8"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53" w:type="dxa"/>
            <w:shd w:val="clear" w:color="auto" w:fill="auto"/>
            <w:tcMar>
              <w:top w:w="100" w:type="dxa"/>
              <w:left w:w="100" w:type="dxa"/>
              <w:bottom w:w="100" w:type="dxa"/>
              <w:right w:w="100" w:type="dxa"/>
            </w:tcMar>
          </w:tcPr>
          <w:p w14:paraId="0C8AF628" w14:textId="77777777" w:rsidR="0012589E" w:rsidRPr="005E6672" w:rsidRDefault="0012589E" w:rsidP="00C526CC">
            <w:pPr>
              <w:rPr>
                <w:rFonts w:eastAsia="Garamond" w:cs="Times New Roman"/>
                <w:szCs w:val="24"/>
              </w:rPr>
            </w:pPr>
            <w:r w:rsidRPr="005E6672">
              <w:rPr>
                <w:rFonts w:eastAsia="Garamond" w:cs="Times New Roman"/>
                <w:szCs w:val="24"/>
              </w:rPr>
              <w:t>4.00-16.00</w:t>
            </w:r>
          </w:p>
        </w:tc>
        <w:tc>
          <w:tcPr>
            <w:tcW w:w="1250" w:type="dxa"/>
            <w:shd w:val="clear" w:color="auto" w:fill="auto"/>
            <w:tcMar>
              <w:top w:w="100" w:type="dxa"/>
              <w:left w:w="100" w:type="dxa"/>
              <w:bottom w:w="100" w:type="dxa"/>
              <w:right w:w="100" w:type="dxa"/>
            </w:tcMar>
          </w:tcPr>
          <w:p w14:paraId="4A1226EF" w14:textId="77777777" w:rsidR="0012589E" w:rsidRPr="005E6672" w:rsidRDefault="0012589E" w:rsidP="00C526CC">
            <w:pPr>
              <w:rPr>
                <w:rFonts w:eastAsia="Garamond" w:cs="Times New Roman"/>
                <w:b/>
                <w:i/>
                <w:szCs w:val="24"/>
              </w:rPr>
            </w:pPr>
            <w:r w:rsidRPr="005E6672">
              <w:rPr>
                <w:rFonts w:eastAsia="Garamond" w:cs="Times New Roman"/>
                <w:b/>
                <w:i/>
                <w:szCs w:val="24"/>
              </w:rPr>
              <w:t>0.030</w:t>
            </w:r>
          </w:p>
        </w:tc>
      </w:tr>
      <w:tr w:rsidR="0012589E" w:rsidRPr="005E6672" w14:paraId="2EA533D2"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1F7D2AFD" w14:textId="77777777" w:rsidR="0012589E" w:rsidRPr="005E6672" w:rsidRDefault="0012589E" w:rsidP="00C526CC">
            <w:pPr>
              <w:rPr>
                <w:rFonts w:eastAsia="Garamond" w:cs="Times New Roman"/>
                <w:b/>
                <w:szCs w:val="24"/>
              </w:rPr>
            </w:pPr>
            <w:r w:rsidRPr="005E6672">
              <w:rPr>
                <w:rFonts w:eastAsia="Garamond" w:cs="Times New Roman"/>
                <w:b/>
                <w:szCs w:val="24"/>
              </w:rPr>
              <w:t>BIS-11, 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1FE6F9B0"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7B059D3D" w14:textId="77777777" w:rsidR="0012589E" w:rsidRPr="005E6672" w:rsidRDefault="0012589E" w:rsidP="00C526CC">
            <w:pPr>
              <w:rPr>
                <w:rFonts w:eastAsia="Garamond" w:cs="Times New Roman"/>
                <w:szCs w:val="24"/>
              </w:rPr>
            </w:pPr>
            <w:r w:rsidRPr="005E6672">
              <w:rPr>
                <w:rFonts w:eastAsia="Garamond" w:cs="Times New Roman"/>
                <w:szCs w:val="24"/>
              </w:rPr>
              <w:t>10.00-16.00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216E383B"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1C6FE7B5" w14:textId="77777777" w:rsidR="0012589E" w:rsidRPr="005E6672" w:rsidRDefault="0012589E" w:rsidP="00C526CC">
            <w:pPr>
              <w:rPr>
                <w:rFonts w:eastAsia="Garamond" w:cs="Times New Roman"/>
                <w:szCs w:val="24"/>
              </w:rPr>
            </w:pPr>
            <w:r w:rsidRPr="005E6672">
              <w:rPr>
                <w:rFonts w:eastAsia="Garamond" w:cs="Times New Roman"/>
                <w:szCs w:val="24"/>
              </w:rPr>
              <w:t>8.25-16.00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0C18CE0B" w14:textId="77777777" w:rsidR="0012589E" w:rsidRPr="005E6672" w:rsidRDefault="0012589E" w:rsidP="00C526CC">
            <w:pPr>
              <w:rPr>
                <w:rFonts w:eastAsia="Garamond" w:cs="Times New Roman"/>
                <w:szCs w:val="24"/>
              </w:rPr>
            </w:pPr>
            <w:r w:rsidRPr="005E6672">
              <w:rPr>
                <w:rFonts w:eastAsia="Garamond" w:cs="Times New Roman"/>
                <w:szCs w:val="24"/>
              </w:rPr>
              <w:t>0.564</w:t>
            </w:r>
          </w:p>
        </w:tc>
      </w:tr>
      <w:tr w:rsidR="0012589E" w:rsidRPr="005E6672" w14:paraId="463096DF" w14:textId="77777777" w:rsidTr="00255FFC">
        <w:trPr>
          <w:trHeight w:val="485"/>
        </w:trPr>
        <w:tc>
          <w:tcPr>
            <w:tcW w:w="1895" w:type="dxa"/>
            <w:shd w:val="clear" w:color="auto" w:fill="auto"/>
            <w:tcMar>
              <w:top w:w="100" w:type="dxa"/>
              <w:left w:w="100" w:type="dxa"/>
              <w:bottom w:w="100" w:type="dxa"/>
              <w:right w:w="100" w:type="dxa"/>
            </w:tcMar>
          </w:tcPr>
          <w:p w14:paraId="12C1BF22" w14:textId="77777777" w:rsidR="0012589E" w:rsidRPr="005E6672" w:rsidRDefault="0012589E" w:rsidP="00C526CC">
            <w:pPr>
              <w:rPr>
                <w:rFonts w:eastAsia="Garamond" w:cs="Times New Roman"/>
                <w:b/>
                <w:szCs w:val="24"/>
              </w:rPr>
            </w:pPr>
            <w:r w:rsidRPr="005E6672">
              <w:rPr>
                <w:rFonts w:eastAsia="Garamond" w:cs="Times New Roman"/>
                <w:b/>
                <w:szCs w:val="24"/>
              </w:rPr>
              <w:lastRenderedPageBreak/>
              <w:t>BIS-11, Im</w:t>
            </w:r>
          </w:p>
        </w:tc>
        <w:tc>
          <w:tcPr>
            <w:tcW w:w="1066" w:type="dxa"/>
            <w:shd w:val="clear" w:color="auto" w:fill="auto"/>
            <w:tcMar>
              <w:top w:w="100" w:type="dxa"/>
              <w:left w:w="100" w:type="dxa"/>
              <w:bottom w:w="100" w:type="dxa"/>
              <w:right w:w="100" w:type="dxa"/>
            </w:tcMar>
          </w:tcPr>
          <w:p w14:paraId="2DCE258A" w14:textId="77777777" w:rsidR="0012589E" w:rsidRPr="005E6672" w:rsidRDefault="0012589E" w:rsidP="00C526CC">
            <w:pPr>
              <w:rPr>
                <w:rFonts w:eastAsia="Garamond" w:cs="Times New Roman"/>
                <w:szCs w:val="24"/>
              </w:rPr>
            </w:pPr>
            <w:r w:rsidRPr="005E6672">
              <w:rPr>
                <w:rFonts w:eastAsia="Garamond" w:cs="Times New Roman"/>
                <w:szCs w:val="24"/>
              </w:rPr>
              <w:t>19.00</w:t>
            </w:r>
          </w:p>
        </w:tc>
        <w:tc>
          <w:tcPr>
            <w:tcW w:w="1895" w:type="dxa"/>
            <w:shd w:val="clear" w:color="auto" w:fill="auto"/>
            <w:tcMar>
              <w:top w:w="100" w:type="dxa"/>
              <w:left w:w="100" w:type="dxa"/>
              <w:bottom w:w="100" w:type="dxa"/>
              <w:right w:w="100" w:type="dxa"/>
            </w:tcMar>
          </w:tcPr>
          <w:p w14:paraId="5882DCB9" w14:textId="77777777" w:rsidR="0012589E" w:rsidRPr="005E6672" w:rsidRDefault="0012589E" w:rsidP="00C526CC">
            <w:pPr>
              <w:rPr>
                <w:rFonts w:eastAsia="Garamond" w:cs="Times New Roman"/>
                <w:szCs w:val="24"/>
              </w:rPr>
            </w:pPr>
            <w:r w:rsidRPr="005E6672">
              <w:rPr>
                <w:rFonts w:eastAsia="Garamond" w:cs="Times New Roman"/>
                <w:szCs w:val="24"/>
              </w:rPr>
              <w:t>12.00-23.00</w:t>
            </w:r>
          </w:p>
        </w:tc>
        <w:tc>
          <w:tcPr>
            <w:tcW w:w="1066" w:type="dxa"/>
            <w:shd w:val="clear" w:color="auto" w:fill="auto"/>
            <w:tcMar>
              <w:top w:w="100" w:type="dxa"/>
              <w:left w:w="100" w:type="dxa"/>
              <w:bottom w:w="100" w:type="dxa"/>
              <w:right w:w="100" w:type="dxa"/>
            </w:tcMar>
          </w:tcPr>
          <w:p w14:paraId="2F5A8AE3" w14:textId="77777777" w:rsidR="0012589E" w:rsidRPr="005E6672" w:rsidRDefault="0012589E" w:rsidP="00C526CC">
            <w:pPr>
              <w:rPr>
                <w:rFonts w:eastAsia="Garamond" w:cs="Times New Roman"/>
                <w:szCs w:val="24"/>
              </w:rPr>
            </w:pPr>
            <w:r w:rsidRPr="005E6672">
              <w:rPr>
                <w:rFonts w:eastAsia="Garamond" w:cs="Times New Roman"/>
                <w:szCs w:val="24"/>
              </w:rPr>
              <w:t>17.50</w:t>
            </w:r>
          </w:p>
        </w:tc>
        <w:tc>
          <w:tcPr>
            <w:tcW w:w="1853" w:type="dxa"/>
            <w:shd w:val="clear" w:color="auto" w:fill="auto"/>
            <w:tcMar>
              <w:top w:w="100" w:type="dxa"/>
              <w:left w:w="100" w:type="dxa"/>
              <w:bottom w:w="100" w:type="dxa"/>
              <w:right w:w="100" w:type="dxa"/>
            </w:tcMar>
          </w:tcPr>
          <w:p w14:paraId="3F8EEC99" w14:textId="77777777" w:rsidR="0012589E" w:rsidRPr="005E6672" w:rsidRDefault="0012589E" w:rsidP="00C526CC">
            <w:pPr>
              <w:rPr>
                <w:rFonts w:eastAsia="Garamond" w:cs="Times New Roman"/>
                <w:szCs w:val="24"/>
              </w:rPr>
            </w:pPr>
            <w:r w:rsidRPr="005E6672">
              <w:rPr>
                <w:rFonts w:eastAsia="Garamond" w:cs="Times New Roman"/>
                <w:szCs w:val="24"/>
              </w:rPr>
              <w:t>12.00-24.00</w:t>
            </w:r>
          </w:p>
        </w:tc>
        <w:tc>
          <w:tcPr>
            <w:tcW w:w="1250" w:type="dxa"/>
            <w:shd w:val="clear" w:color="auto" w:fill="auto"/>
            <w:tcMar>
              <w:top w:w="100" w:type="dxa"/>
              <w:left w:w="100" w:type="dxa"/>
              <w:bottom w:w="100" w:type="dxa"/>
              <w:right w:w="100" w:type="dxa"/>
            </w:tcMar>
          </w:tcPr>
          <w:p w14:paraId="69178405" w14:textId="77777777" w:rsidR="0012589E" w:rsidRPr="005E6672" w:rsidRDefault="0012589E" w:rsidP="00C526CC">
            <w:pPr>
              <w:rPr>
                <w:rFonts w:eastAsia="Garamond" w:cs="Times New Roman"/>
                <w:szCs w:val="24"/>
              </w:rPr>
            </w:pPr>
            <w:r w:rsidRPr="005E6672">
              <w:rPr>
                <w:rFonts w:eastAsia="Garamond" w:cs="Times New Roman"/>
                <w:szCs w:val="24"/>
              </w:rPr>
              <w:t>0.894</w:t>
            </w:r>
          </w:p>
        </w:tc>
      </w:tr>
      <w:tr w:rsidR="0012589E" w:rsidRPr="005E6672" w14:paraId="642D9999"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5118C7CC" w14:textId="77777777" w:rsidR="0012589E" w:rsidRPr="005E6672" w:rsidRDefault="0012589E" w:rsidP="00C526CC">
            <w:pPr>
              <w:rPr>
                <w:rFonts w:eastAsia="Garamond" w:cs="Times New Roman"/>
                <w:b/>
                <w:szCs w:val="24"/>
              </w:rPr>
            </w:pPr>
            <w:r w:rsidRPr="005E6672">
              <w:rPr>
                <w:rFonts w:eastAsia="Garamond" w:cs="Times New Roman"/>
                <w:b/>
                <w:szCs w:val="24"/>
              </w:rPr>
              <w:t>BIS-11, Ac</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3EB5AE55" w14:textId="77777777" w:rsidR="0012589E" w:rsidRPr="005E6672" w:rsidRDefault="0012589E" w:rsidP="00C526CC">
            <w:pPr>
              <w:rPr>
                <w:rFonts w:eastAsia="Garamond" w:cs="Times New Roman"/>
                <w:szCs w:val="24"/>
              </w:rPr>
            </w:pPr>
            <w:r w:rsidRPr="005E6672">
              <w:rPr>
                <w:rFonts w:eastAsia="Garamond" w:cs="Times New Roman"/>
                <w:szCs w:val="24"/>
              </w:rPr>
              <w:t>14.00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5AEDC8D2" w14:textId="77777777" w:rsidR="0012589E" w:rsidRPr="005E6672" w:rsidRDefault="0012589E" w:rsidP="00C526CC">
            <w:pPr>
              <w:rPr>
                <w:rFonts w:eastAsia="Garamond" w:cs="Times New Roman"/>
                <w:szCs w:val="24"/>
              </w:rPr>
            </w:pPr>
            <w:r w:rsidRPr="005E6672">
              <w:rPr>
                <w:rFonts w:eastAsia="Garamond" w:cs="Times New Roman"/>
                <w:szCs w:val="24"/>
              </w:rPr>
              <w:t>11.00-16.00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6F3E073D" w14:textId="77777777" w:rsidR="0012589E" w:rsidRPr="005E6672" w:rsidRDefault="0012589E" w:rsidP="00C526CC">
            <w:pPr>
              <w:rPr>
                <w:rFonts w:eastAsia="Garamond" w:cs="Times New Roman"/>
                <w:szCs w:val="24"/>
              </w:rPr>
            </w:pPr>
            <w:r w:rsidRPr="005E6672">
              <w:rPr>
                <w:rFonts w:eastAsia="Garamond" w:cs="Times New Roman"/>
                <w:szCs w:val="24"/>
              </w:rPr>
              <w:t>12.50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39A89F07" w14:textId="77777777" w:rsidR="0012589E" w:rsidRPr="005E6672" w:rsidRDefault="0012589E" w:rsidP="00C526CC">
            <w:pPr>
              <w:rPr>
                <w:rFonts w:eastAsia="Garamond" w:cs="Times New Roman"/>
                <w:szCs w:val="24"/>
              </w:rPr>
            </w:pPr>
            <w:r w:rsidRPr="005E6672">
              <w:rPr>
                <w:rFonts w:eastAsia="Garamond" w:cs="Times New Roman"/>
                <w:szCs w:val="24"/>
              </w:rPr>
              <w:t>11.00-14.75</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14E9B0BA" w14:textId="77777777" w:rsidR="0012589E" w:rsidRPr="005E6672" w:rsidRDefault="0012589E" w:rsidP="00C526CC">
            <w:pPr>
              <w:rPr>
                <w:rFonts w:eastAsia="Garamond" w:cs="Times New Roman"/>
                <w:szCs w:val="24"/>
              </w:rPr>
            </w:pPr>
            <w:r w:rsidRPr="005E6672">
              <w:rPr>
                <w:rFonts w:eastAsia="Garamond" w:cs="Times New Roman"/>
                <w:szCs w:val="24"/>
              </w:rPr>
              <w:t>0.456</w:t>
            </w:r>
          </w:p>
        </w:tc>
      </w:tr>
      <w:tr w:rsidR="0012589E" w:rsidRPr="005E6672" w14:paraId="508AF33E" w14:textId="77777777" w:rsidTr="00255FFC">
        <w:trPr>
          <w:trHeight w:val="485"/>
        </w:trPr>
        <w:tc>
          <w:tcPr>
            <w:tcW w:w="1895" w:type="dxa"/>
            <w:shd w:val="clear" w:color="auto" w:fill="auto"/>
            <w:tcMar>
              <w:top w:w="100" w:type="dxa"/>
              <w:left w:w="100" w:type="dxa"/>
              <w:bottom w:w="100" w:type="dxa"/>
              <w:right w:w="100" w:type="dxa"/>
            </w:tcMar>
          </w:tcPr>
          <w:p w14:paraId="446A6E1B" w14:textId="77777777" w:rsidR="0012589E" w:rsidRPr="005E6672" w:rsidRDefault="0012589E" w:rsidP="00C526CC">
            <w:pPr>
              <w:rPr>
                <w:rFonts w:eastAsia="Garamond" w:cs="Times New Roman"/>
                <w:b/>
                <w:szCs w:val="24"/>
              </w:rPr>
            </w:pPr>
            <w:r w:rsidRPr="005E6672">
              <w:rPr>
                <w:rFonts w:eastAsia="Garamond" w:cs="Times New Roman"/>
                <w:b/>
                <w:szCs w:val="24"/>
              </w:rPr>
              <w:t>BIS-11, Cc</w:t>
            </w:r>
          </w:p>
        </w:tc>
        <w:tc>
          <w:tcPr>
            <w:tcW w:w="1066" w:type="dxa"/>
            <w:shd w:val="clear" w:color="auto" w:fill="auto"/>
            <w:tcMar>
              <w:top w:w="100" w:type="dxa"/>
              <w:left w:w="100" w:type="dxa"/>
              <w:bottom w:w="100" w:type="dxa"/>
              <w:right w:w="100" w:type="dxa"/>
            </w:tcMar>
          </w:tcPr>
          <w:p w14:paraId="420ECE63"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95" w:type="dxa"/>
            <w:shd w:val="clear" w:color="auto" w:fill="auto"/>
            <w:tcMar>
              <w:top w:w="100" w:type="dxa"/>
              <w:left w:w="100" w:type="dxa"/>
              <w:bottom w:w="100" w:type="dxa"/>
              <w:right w:w="100" w:type="dxa"/>
            </w:tcMar>
          </w:tcPr>
          <w:p w14:paraId="4D1077DE" w14:textId="77777777" w:rsidR="0012589E" w:rsidRPr="005E6672" w:rsidRDefault="0012589E" w:rsidP="00C526CC">
            <w:pPr>
              <w:rPr>
                <w:rFonts w:eastAsia="Garamond" w:cs="Times New Roman"/>
                <w:szCs w:val="24"/>
              </w:rPr>
            </w:pPr>
            <w:r w:rsidRPr="005E6672">
              <w:rPr>
                <w:rFonts w:eastAsia="Garamond" w:cs="Times New Roman"/>
                <w:szCs w:val="24"/>
              </w:rPr>
              <w:t>12.00-14.75</w:t>
            </w:r>
          </w:p>
        </w:tc>
        <w:tc>
          <w:tcPr>
            <w:tcW w:w="1066" w:type="dxa"/>
            <w:shd w:val="clear" w:color="auto" w:fill="auto"/>
            <w:tcMar>
              <w:top w:w="100" w:type="dxa"/>
              <w:left w:w="100" w:type="dxa"/>
              <w:bottom w:w="100" w:type="dxa"/>
              <w:right w:w="100" w:type="dxa"/>
            </w:tcMar>
          </w:tcPr>
          <w:p w14:paraId="0BD35991" w14:textId="77777777" w:rsidR="0012589E" w:rsidRPr="005E6672" w:rsidRDefault="0012589E" w:rsidP="00C526CC">
            <w:pPr>
              <w:rPr>
                <w:rFonts w:eastAsia="Garamond" w:cs="Times New Roman"/>
                <w:szCs w:val="24"/>
              </w:rPr>
            </w:pPr>
            <w:r w:rsidRPr="005E6672">
              <w:rPr>
                <w:rFonts w:eastAsia="Garamond" w:cs="Times New Roman"/>
                <w:szCs w:val="24"/>
              </w:rPr>
              <w:t>13.00</w:t>
            </w:r>
          </w:p>
        </w:tc>
        <w:tc>
          <w:tcPr>
            <w:tcW w:w="1853" w:type="dxa"/>
            <w:shd w:val="clear" w:color="auto" w:fill="auto"/>
            <w:tcMar>
              <w:top w:w="100" w:type="dxa"/>
              <w:left w:w="100" w:type="dxa"/>
              <w:bottom w:w="100" w:type="dxa"/>
              <w:right w:w="100" w:type="dxa"/>
            </w:tcMar>
          </w:tcPr>
          <w:p w14:paraId="461FC1F4" w14:textId="77777777" w:rsidR="0012589E" w:rsidRPr="005E6672" w:rsidRDefault="0012589E" w:rsidP="00C526CC">
            <w:pPr>
              <w:rPr>
                <w:rFonts w:eastAsia="Garamond" w:cs="Times New Roman"/>
                <w:szCs w:val="24"/>
              </w:rPr>
            </w:pPr>
            <w:r w:rsidRPr="005E6672">
              <w:rPr>
                <w:rFonts w:eastAsia="Garamond" w:cs="Times New Roman"/>
                <w:szCs w:val="24"/>
              </w:rPr>
              <w:t>10.25-15.00</w:t>
            </w:r>
          </w:p>
        </w:tc>
        <w:tc>
          <w:tcPr>
            <w:tcW w:w="1250" w:type="dxa"/>
            <w:shd w:val="clear" w:color="auto" w:fill="auto"/>
            <w:tcMar>
              <w:top w:w="100" w:type="dxa"/>
              <w:left w:w="100" w:type="dxa"/>
              <w:bottom w:w="100" w:type="dxa"/>
              <w:right w:w="100" w:type="dxa"/>
            </w:tcMar>
          </w:tcPr>
          <w:p w14:paraId="4B6082E9" w14:textId="77777777" w:rsidR="0012589E" w:rsidRPr="005E6672" w:rsidRDefault="0012589E" w:rsidP="00C526CC">
            <w:pPr>
              <w:rPr>
                <w:rFonts w:eastAsia="Garamond" w:cs="Times New Roman"/>
                <w:szCs w:val="24"/>
              </w:rPr>
            </w:pPr>
            <w:r w:rsidRPr="005E6672">
              <w:rPr>
                <w:rFonts w:eastAsia="Garamond" w:cs="Times New Roman"/>
                <w:szCs w:val="24"/>
              </w:rPr>
              <w:t>0.886</w:t>
            </w:r>
          </w:p>
        </w:tc>
      </w:tr>
      <w:tr w:rsidR="0012589E" w:rsidRPr="005E6672" w14:paraId="7F50D67A"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7DA2801D" w14:textId="77777777" w:rsidR="0012589E" w:rsidRPr="005E6672" w:rsidRDefault="0012589E" w:rsidP="00C526CC">
            <w:pPr>
              <w:rPr>
                <w:rFonts w:eastAsia="Garamond" w:cs="Times New Roman"/>
                <w:b/>
                <w:szCs w:val="24"/>
              </w:rPr>
            </w:pPr>
            <w:r w:rsidRPr="005E6672">
              <w:rPr>
                <w:rFonts w:eastAsia="Garamond" w:cs="Times New Roman"/>
                <w:b/>
                <w:szCs w:val="24"/>
              </w:rPr>
              <w:t>BIS-11, P</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E19DCA2"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213215AF" w14:textId="77777777" w:rsidR="0012589E" w:rsidRPr="005E6672" w:rsidRDefault="0012589E" w:rsidP="00C526CC">
            <w:pPr>
              <w:rPr>
                <w:rFonts w:eastAsia="Garamond" w:cs="Times New Roman"/>
                <w:szCs w:val="24"/>
              </w:rPr>
            </w:pPr>
            <w:r w:rsidRPr="005E6672">
              <w:rPr>
                <w:rFonts w:eastAsia="Garamond" w:cs="Times New Roman"/>
                <w:szCs w:val="24"/>
              </w:rPr>
              <w:t>7.00-12.00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1976A475" w14:textId="77777777" w:rsidR="0012589E" w:rsidRPr="005E6672" w:rsidRDefault="0012589E" w:rsidP="00C526CC">
            <w:pPr>
              <w:rPr>
                <w:rFonts w:eastAsia="Garamond" w:cs="Times New Roman"/>
                <w:szCs w:val="24"/>
              </w:rPr>
            </w:pPr>
            <w:r w:rsidRPr="005E6672">
              <w:rPr>
                <w:rFonts w:eastAsia="Garamond" w:cs="Times New Roman"/>
                <w:szCs w:val="24"/>
              </w:rPr>
              <w:t>10.00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778FD3B9" w14:textId="77777777" w:rsidR="0012589E" w:rsidRPr="005E6672" w:rsidRDefault="0012589E" w:rsidP="00C526CC">
            <w:pPr>
              <w:rPr>
                <w:rFonts w:eastAsia="Garamond" w:cs="Times New Roman"/>
                <w:szCs w:val="24"/>
              </w:rPr>
            </w:pPr>
            <w:r w:rsidRPr="005E6672">
              <w:rPr>
                <w:rFonts w:eastAsia="Garamond" w:cs="Times New Roman"/>
                <w:szCs w:val="24"/>
              </w:rPr>
              <w:t>7.00-14.00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63BA5B63" w14:textId="77777777" w:rsidR="0012589E" w:rsidRPr="005E6672" w:rsidRDefault="0012589E" w:rsidP="00C526CC">
            <w:pPr>
              <w:rPr>
                <w:rFonts w:eastAsia="Garamond" w:cs="Times New Roman"/>
                <w:szCs w:val="24"/>
              </w:rPr>
            </w:pPr>
            <w:r w:rsidRPr="005E6672">
              <w:rPr>
                <w:rFonts w:eastAsia="Garamond" w:cs="Times New Roman"/>
                <w:szCs w:val="24"/>
              </w:rPr>
              <w:t>0.703</w:t>
            </w:r>
          </w:p>
        </w:tc>
      </w:tr>
      <w:tr w:rsidR="0012589E" w:rsidRPr="005E6672" w14:paraId="53975FD1" w14:textId="77777777" w:rsidTr="00255FFC">
        <w:trPr>
          <w:trHeight w:val="485"/>
        </w:trPr>
        <w:tc>
          <w:tcPr>
            <w:tcW w:w="1895" w:type="dxa"/>
            <w:shd w:val="clear" w:color="auto" w:fill="auto"/>
            <w:tcMar>
              <w:top w:w="100" w:type="dxa"/>
              <w:left w:w="100" w:type="dxa"/>
              <w:bottom w:w="100" w:type="dxa"/>
              <w:right w:w="100" w:type="dxa"/>
            </w:tcMar>
          </w:tcPr>
          <w:p w14:paraId="5B410DA4" w14:textId="77777777" w:rsidR="0012589E" w:rsidRPr="005E6672" w:rsidRDefault="0012589E" w:rsidP="00C526CC">
            <w:pPr>
              <w:rPr>
                <w:rFonts w:eastAsia="Garamond" w:cs="Times New Roman"/>
                <w:b/>
                <w:szCs w:val="24"/>
              </w:rPr>
            </w:pPr>
            <w:r w:rsidRPr="005E6672">
              <w:rPr>
                <w:rFonts w:eastAsia="Garamond" w:cs="Times New Roman"/>
                <w:b/>
                <w:szCs w:val="24"/>
              </w:rPr>
              <w:t>BIS-11, Ic</w:t>
            </w:r>
          </w:p>
        </w:tc>
        <w:tc>
          <w:tcPr>
            <w:tcW w:w="1066" w:type="dxa"/>
            <w:shd w:val="clear" w:color="auto" w:fill="auto"/>
            <w:tcMar>
              <w:top w:w="100" w:type="dxa"/>
              <w:left w:w="100" w:type="dxa"/>
              <w:bottom w:w="100" w:type="dxa"/>
              <w:right w:w="100" w:type="dxa"/>
            </w:tcMar>
          </w:tcPr>
          <w:p w14:paraId="69B52837" w14:textId="77777777" w:rsidR="0012589E" w:rsidRPr="005E6672" w:rsidRDefault="0012589E" w:rsidP="00C526CC">
            <w:pPr>
              <w:rPr>
                <w:rFonts w:eastAsia="Garamond" w:cs="Times New Roman"/>
                <w:szCs w:val="24"/>
              </w:rPr>
            </w:pPr>
            <w:r w:rsidRPr="005E6672">
              <w:rPr>
                <w:rFonts w:eastAsia="Garamond" w:cs="Times New Roman"/>
                <w:szCs w:val="24"/>
              </w:rPr>
              <w:t>8.00</w:t>
            </w:r>
          </w:p>
        </w:tc>
        <w:tc>
          <w:tcPr>
            <w:tcW w:w="1895" w:type="dxa"/>
            <w:shd w:val="clear" w:color="auto" w:fill="auto"/>
            <w:tcMar>
              <w:top w:w="100" w:type="dxa"/>
              <w:left w:w="100" w:type="dxa"/>
              <w:bottom w:w="100" w:type="dxa"/>
              <w:right w:w="100" w:type="dxa"/>
            </w:tcMar>
          </w:tcPr>
          <w:p w14:paraId="65D4A570" w14:textId="77777777" w:rsidR="0012589E" w:rsidRPr="005E6672" w:rsidRDefault="0012589E" w:rsidP="00C526CC">
            <w:pPr>
              <w:rPr>
                <w:rFonts w:eastAsia="Garamond" w:cs="Times New Roman"/>
                <w:szCs w:val="24"/>
              </w:rPr>
            </w:pPr>
            <w:r w:rsidRPr="005E6672">
              <w:rPr>
                <w:rFonts w:eastAsia="Garamond" w:cs="Times New Roman"/>
                <w:szCs w:val="24"/>
              </w:rPr>
              <w:t>6.00-10.00</w:t>
            </w:r>
          </w:p>
        </w:tc>
        <w:tc>
          <w:tcPr>
            <w:tcW w:w="1066" w:type="dxa"/>
            <w:shd w:val="clear" w:color="auto" w:fill="auto"/>
            <w:tcMar>
              <w:top w:w="100" w:type="dxa"/>
              <w:left w:w="100" w:type="dxa"/>
              <w:bottom w:w="100" w:type="dxa"/>
              <w:right w:w="100" w:type="dxa"/>
            </w:tcMar>
          </w:tcPr>
          <w:p w14:paraId="29DBA343" w14:textId="77777777" w:rsidR="0012589E" w:rsidRPr="005E6672" w:rsidRDefault="0012589E" w:rsidP="00C526CC">
            <w:pPr>
              <w:rPr>
                <w:rFonts w:eastAsia="Garamond" w:cs="Times New Roman"/>
                <w:szCs w:val="24"/>
              </w:rPr>
            </w:pPr>
            <w:r w:rsidRPr="005E6672">
              <w:rPr>
                <w:rFonts w:eastAsia="Garamond" w:cs="Times New Roman"/>
                <w:szCs w:val="24"/>
              </w:rPr>
              <w:t>7.00</w:t>
            </w:r>
          </w:p>
        </w:tc>
        <w:tc>
          <w:tcPr>
            <w:tcW w:w="1853" w:type="dxa"/>
            <w:shd w:val="clear" w:color="auto" w:fill="auto"/>
            <w:tcMar>
              <w:top w:w="100" w:type="dxa"/>
              <w:left w:w="100" w:type="dxa"/>
              <w:bottom w:w="100" w:type="dxa"/>
              <w:right w:w="100" w:type="dxa"/>
            </w:tcMar>
          </w:tcPr>
          <w:p w14:paraId="6A13188E" w14:textId="77777777" w:rsidR="0012589E" w:rsidRPr="005E6672" w:rsidRDefault="0012589E" w:rsidP="00C526CC">
            <w:pPr>
              <w:rPr>
                <w:rFonts w:eastAsia="Garamond" w:cs="Times New Roman"/>
                <w:szCs w:val="24"/>
              </w:rPr>
            </w:pPr>
            <w:r w:rsidRPr="005E6672">
              <w:rPr>
                <w:rFonts w:eastAsia="Garamond" w:cs="Times New Roman"/>
                <w:szCs w:val="24"/>
              </w:rPr>
              <w:t>5.25-10.00</w:t>
            </w:r>
          </w:p>
        </w:tc>
        <w:tc>
          <w:tcPr>
            <w:tcW w:w="1250" w:type="dxa"/>
            <w:shd w:val="clear" w:color="auto" w:fill="auto"/>
            <w:tcMar>
              <w:top w:w="100" w:type="dxa"/>
              <w:left w:w="100" w:type="dxa"/>
              <w:bottom w:w="100" w:type="dxa"/>
              <w:right w:w="100" w:type="dxa"/>
            </w:tcMar>
          </w:tcPr>
          <w:p w14:paraId="79A1E9E8" w14:textId="77777777" w:rsidR="0012589E" w:rsidRPr="005E6672" w:rsidRDefault="0012589E" w:rsidP="00C526CC">
            <w:pPr>
              <w:rPr>
                <w:rFonts w:eastAsia="Garamond" w:cs="Times New Roman"/>
                <w:szCs w:val="24"/>
              </w:rPr>
            </w:pPr>
            <w:r w:rsidRPr="005E6672">
              <w:rPr>
                <w:rFonts w:eastAsia="Garamond" w:cs="Times New Roman"/>
                <w:szCs w:val="24"/>
              </w:rPr>
              <w:t>0.745</w:t>
            </w:r>
          </w:p>
        </w:tc>
      </w:tr>
      <w:tr w:rsidR="0012589E" w:rsidRPr="005E6672" w14:paraId="688E65BE" w14:textId="77777777" w:rsidTr="00255FFC">
        <w:trPr>
          <w:trHeight w:val="485"/>
        </w:trPr>
        <w:tc>
          <w:tcPr>
            <w:tcW w:w="1895" w:type="dxa"/>
            <w:shd w:val="clear" w:color="auto" w:fill="auto"/>
            <w:tcMar>
              <w:top w:w="100" w:type="dxa"/>
              <w:left w:w="100" w:type="dxa"/>
              <w:bottom w:w="100" w:type="dxa"/>
              <w:right w:w="100" w:type="dxa"/>
            </w:tcMar>
          </w:tcPr>
          <w:p w14:paraId="7AB34C14" w14:textId="77777777" w:rsidR="0012589E" w:rsidRPr="005E6672" w:rsidRDefault="0012589E" w:rsidP="00C526CC">
            <w:pPr>
              <w:rPr>
                <w:rFonts w:eastAsia="Garamond" w:cs="Times New Roman"/>
                <w:b/>
                <w:szCs w:val="24"/>
              </w:rPr>
            </w:pPr>
            <w:r w:rsidRPr="005E6672">
              <w:rPr>
                <w:rFonts w:eastAsia="Garamond" w:cs="Times New Roman"/>
                <w:b/>
                <w:szCs w:val="24"/>
              </w:rPr>
              <w:t>BIS-11, Total</w:t>
            </w:r>
          </w:p>
        </w:tc>
        <w:tc>
          <w:tcPr>
            <w:tcW w:w="1066" w:type="dxa"/>
            <w:shd w:val="clear" w:color="auto" w:fill="auto"/>
            <w:tcMar>
              <w:top w:w="100" w:type="dxa"/>
              <w:left w:w="100" w:type="dxa"/>
              <w:bottom w:w="100" w:type="dxa"/>
              <w:right w:w="100" w:type="dxa"/>
            </w:tcMar>
          </w:tcPr>
          <w:p w14:paraId="4B7AA5A8" w14:textId="77777777" w:rsidR="0012589E" w:rsidRPr="005E6672" w:rsidRDefault="0012589E" w:rsidP="00C526CC">
            <w:pPr>
              <w:rPr>
                <w:rFonts w:eastAsia="Garamond" w:cs="Times New Roman"/>
                <w:szCs w:val="24"/>
              </w:rPr>
            </w:pPr>
            <w:r w:rsidRPr="005E6672">
              <w:rPr>
                <w:rFonts w:eastAsia="Garamond" w:cs="Times New Roman"/>
                <w:szCs w:val="24"/>
              </w:rPr>
              <w:t>81.50</w:t>
            </w:r>
          </w:p>
        </w:tc>
        <w:tc>
          <w:tcPr>
            <w:tcW w:w="1895" w:type="dxa"/>
            <w:shd w:val="clear" w:color="auto" w:fill="auto"/>
            <w:tcMar>
              <w:top w:w="100" w:type="dxa"/>
              <w:left w:w="100" w:type="dxa"/>
              <w:bottom w:w="100" w:type="dxa"/>
              <w:right w:w="100" w:type="dxa"/>
            </w:tcMar>
          </w:tcPr>
          <w:p w14:paraId="3B320AC1" w14:textId="77777777" w:rsidR="0012589E" w:rsidRPr="005E6672" w:rsidRDefault="0012589E" w:rsidP="00C526CC">
            <w:pPr>
              <w:rPr>
                <w:rFonts w:eastAsia="Garamond" w:cs="Times New Roman"/>
                <w:szCs w:val="24"/>
              </w:rPr>
            </w:pPr>
            <w:r w:rsidRPr="005E6672">
              <w:rPr>
                <w:rFonts w:eastAsia="Garamond" w:cs="Times New Roman"/>
                <w:szCs w:val="24"/>
              </w:rPr>
              <w:t>58.25-88.75</w:t>
            </w:r>
          </w:p>
        </w:tc>
        <w:tc>
          <w:tcPr>
            <w:tcW w:w="1066" w:type="dxa"/>
            <w:shd w:val="clear" w:color="auto" w:fill="auto"/>
            <w:tcMar>
              <w:top w:w="100" w:type="dxa"/>
              <w:left w:w="100" w:type="dxa"/>
              <w:bottom w:w="100" w:type="dxa"/>
              <w:right w:w="100" w:type="dxa"/>
            </w:tcMar>
          </w:tcPr>
          <w:p w14:paraId="09D35719" w14:textId="77777777" w:rsidR="0012589E" w:rsidRPr="005E6672" w:rsidRDefault="0012589E" w:rsidP="00C526CC">
            <w:pPr>
              <w:rPr>
                <w:rFonts w:eastAsia="Garamond" w:cs="Times New Roman"/>
                <w:szCs w:val="24"/>
              </w:rPr>
            </w:pPr>
            <w:r w:rsidRPr="005E6672">
              <w:rPr>
                <w:rFonts w:eastAsia="Garamond" w:cs="Times New Roman"/>
                <w:szCs w:val="24"/>
              </w:rPr>
              <w:t>76.00</w:t>
            </w:r>
          </w:p>
        </w:tc>
        <w:tc>
          <w:tcPr>
            <w:tcW w:w="1853" w:type="dxa"/>
            <w:shd w:val="clear" w:color="auto" w:fill="auto"/>
            <w:tcMar>
              <w:top w:w="100" w:type="dxa"/>
              <w:left w:w="100" w:type="dxa"/>
              <w:bottom w:w="100" w:type="dxa"/>
              <w:right w:w="100" w:type="dxa"/>
            </w:tcMar>
          </w:tcPr>
          <w:p w14:paraId="0BC10A6A" w14:textId="77777777" w:rsidR="0012589E" w:rsidRPr="005E6672" w:rsidRDefault="0012589E" w:rsidP="00C526CC">
            <w:pPr>
              <w:rPr>
                <w:rFonts w:eastAsia="Garamond" w:cs="Times New Roman"/>
                <w:szCs w:val="24"/>
              </w:rPr>
            </w:pPr>
            <w:r w:rsidRPr="005E6672">
              <w:rPr>
                <w:rFonts w:eastAsia="Garamond" w:cs="Times New Roman"/>
                <w:szCs w:val="24"/>
              </w:rPr>
              <w:t>53.25-91.00</w:t>
            </w:r>
          </w:p>
        </w:tc>
        <w:tc>
          <w:tcPr>
            <w:tcW w:w="1250" w:type="dxa"/>
            <w:shd w:val="clear" w:color="auto" w:fill="auto"/>
            <w:tcMar>
              <w:top w:w="100" w:type="dxa"/>
              <w:left w:w="100" w:type="dxa"/>
              <w:bottom w:w="100" w:type="dxa"/>
              <w:right w:w="100" w:type="dxa"/>
            </w:tcMar>
          </w:tcPr>
          <w:p w14:paraId="07B93E0E" w14:textId="77777777" w:rsidR="0012589E" w:rsidRPr="005E6672" w:rsidRDefault="0012589E" w:rsidP="00C526CC">
            <w:pPr>
              <w:rPr>
                <w:rFonts w:eastAsia="Garamond" w:cs="Times New Roman"/>
                <w:szCs w:val="24"/>
              </w:rPr>
            </w:pPr>
            <w:r w:rsidRPr="005E6672">
              <w:rPr>
                <w:rFonts w:eastAsia="Garamond" w:cs="Times New Roman"/>
                <w:szCs w:val="24"/>
              </w:rPr>
              <w:t>0.831</w:t>
            </w:r>
          </w:p>
        </w:tc>
      </w:tr>
      <w:tr w:rsidR="0012589E" w:rsidRPr="005E6672" w14:paraId="40CA0F46"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39E20EE1" w14:textId="77777777" w:rsidR="0012589E" w:rsidRPr="005E6672" w:rsidRDefault="0012589E" w:rsidP="00C526CC">
            <w:pPr>
              <w:rPr>
                <w:rFonts w:eastAsia="Garamond" w:cs="Times New Roman"/>
                <w:b/>
                <w:szCs w:val="24"/>
              </w:rPr>
            </w:pPr>
            <w:r w:rsidRPr="005E6672">
              <w:rPr>
                <w:rFonts w:eastAsia="Garamond" w:cs="Times New Roman"/>
                <w:b/>
                <w:szCs w:val="24"/>
              </w:rPr>
              <w:t>ECR-Av-mean</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306193F3" w14:textId="77777777" w:rsidR="0012589E" w:rsidRPr="005E6672" w:rsidRDefault="0012589E" w:rsidP="00C526CC">
            <w:pPr>
              <w:rPr>
                <w:rFonts w:eastAsia="Garamond" w:cs="Times New Roman"/>
                <w:szCs w:val="24"/>
              </w:rPr>
            </w:pPr>
            <w:r w:rsidRPr="005E6672">
              <w:rPr>
                <w:rFonts w:eastAsia="Garamond" w:cs="Times New Roman"/>
                <w:szCs w:val="24"/>
              </w:rPr>
              <w:t>3.17</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2A758C53" w14:textId="77777777" w:rsidR="0012589E" w:rsidRPr="005E6672" w:rsidRDefault="0012589E" w:rsidP="00C526CC">
            <w:pPr>
              <w:rPr>
                <w:rFonts w:eastAsia="Garamond" w:cs="Times New Roman"/>
                <w:szCs w:val="24"/>
              </w:rPr>
            </w:pPr>
            <w:r w:rsidRPr="005E6672">
              <w:rPr>
                <w:rFonts w:eastAsia="Garamond" w:cs="Times New Roman"/>
                <w:szCs w:val="24"/>
              </w:rPr>
              <w:t>2.24-3.83</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7A9504B8" w14:textId="77777777" w:rsidR="0012589E" w:rsidRPr="005E6672" w:rsidRDefault="0012589E" w:rsidP="00C526CC">
            <w:pPr>
              <w:rPr>
                <w:rFonts w:eastAsia="Garamond" w:cs="Times New Roman"/>
                <w:szCs w:val="24"/>
              </w:rPr>
            </w:pPr>
            <w:r w:rsidRPr="005E6672">
              <w:rPr>
                <w:rFonts w:eastAsia="Garamond" w:cs="Times New Roman"/>
                <w:szCs w:val="24"/>
              </w:rPr>
              <w:t>2.72</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41E30C5E" w14:textId="77777777" w:rsidR="0012589E" w:rsidRPr="005E6672" w:rsidRDefault="0012589E" w:rsidP="00C526CC">
            <w:pPr>
              <w:rPr>
                <w:rFonts w:eastAsia="Garamond" w:cs="Times New Roman"/>
                <w:szCs w:val="24"/>
              </w:rPr>
            </w:pPr>
            <w:r w:rsidRPr="005E6672">
              <w:rPr>
                <w:rFonts w:eastAsia="Garamond" w:cs="Times New Roman"/>
                <w:szCs w:val="24"/>
              </w:rPr>
              <w:t>2.10-3.16</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3E5E4000" w14:textId="77777777" w:rsidR="0012589E" w:rsidRPr="005E6672" w:rsidRDefault="0012589E" w:rsidP="00C526CC">
            <w:pPr>
              <w:rPr>
                <w:rFonts w:eastAsia="Garamond" w:cs="Times New Roman"/>
                <w:szCs w:val="24"/>
              </w:rPr>
            </w:pPr>
            <w:r w:rsidRPr="005E6672">
              <w:rPr>
                <w:rFonts w:eastAsia="Garamond" w:cs="Times New Roman"/>
                <w:szCs w:val="24"/>
              </w:rPr>
              <w:t>0.051</w:t>
            </w:r>
          </w:p>
        </w:tc>
      </w:tr>
      <w:tr w:rsidR="0012589E" w:rsidRPr="005E6672" w14:paraId="0B5E46C2" w14:textId="77777777" w:rsidTr="00255FFC">
        <w:trPr>
          <w:trHeight w:val="485"/>
        </w:trPr>
        <w:tc>
          <w:tcPr>
            <w:tcW w:w="1895" w:type="dxa"/>
            <w:shd w:val="clear" w:color="auto" w:fill="auto"/>
            <w:tcMar>
              <w:top w:w="100" w:type="dxa"/>
              <w:left w:w="100" w:type="dxa"/>
              <w:bottom w:w="100" w:type="dxa"/>
              <w:right w:w="100" w:type="dxa"/>
            </w:tcMar>
          </w:tcPr>
          <w:p w14:paraId="22B8D104" w14:textId="77777777" w:rsidR="0012589E" w:rsidRPr="005E6672" w:rsidRDefault="0012589E" w:rsidP="00C526CC">
            <w:pPr>
              <w:rPr>
                <w:rFonts w:eastAsia="Garamond" w:cs="Times New Roman"/>
                <w:b/>
                <w:szCs w:val="24"/>
              </w:rPr>
            </w:pPr>
            <w:r w:rsidRPr="005E6672">
              <w:rPr>
                <w:rFonts w:eastAsia="Garamond" w:cs="Times New Roman"/>
                <w:b/>
                <w:szCs w:val="24"/>
              </w:rPr>
              <w:t>ECR-An-mean</w:t>
            </w:r>
          </w:p>
        </w:tc>
        <w:tc>
          <w:tcPr>
            <w:tcW w:w="1066" w:type="dxa"/>
            <w:shd w:val="clear" w:color="auto" w:fill="auto"/>
            <w:tcMar>
              <w:top w:w="100" w:type="dxa"/>
              <w:left w:w="100" w:type="dxa"/>
              <w:bottom w:w="100" w:type="dxa"/>
              <w:right w:w="100" w:type="dxa"/>
            </w:tcMar>
          </w:tcPr>
          <w:p w14:paraId="27373F1A" w14:textId="77777777" w:rsidR="0012589E" w:rsidRPr="005E6672" w:rsidRDefault="0012589E" w:rsidP="00C526CC">
            <w:pPr>
              <w:rPr>
                <w:rFonts w:eastAsia="Garamond" w:cs="Times New Roman"/>
                <w:szCs w:val="24"/>
              </w:rPr>
            </w:pPr>
            <w:r w:rsidRPr="005E6672">
              <w:rPr>
                <w:rFonts w:eastAsia="Garamond" w:cs="Times New Roman"/>
                <w:szCs w:val="24"/>
              </w:rPr>
              <w:t>5.70</w:t>
            </w:r>
          </w:p>
        </w:tc>
        <w:tc>
          <w:tcPr>
            <w:tcW w:w="1895" w:type="dxa"/>
            <w:shd w:val="clear" w:color="auto" w:fill="auto"/>
            <w:tcMar>
              <w:top w:w="100" w:type="dxa"/>
              <w:left w:w="100" w:type="dxa"/>
              <w:bottom w:w="100" w:type="dxa"/>
              <w:right w:w="100" w:type="dxa"/>
            </w:tcMar>
          </w:tcPr>
          <w:p w14:paraId="0D7C8836" w14:textId="77777777" w:rsidR="0012589E" w:rsidRPr="005E6672" w:rsidRDefault="0012589E" w:rsidP="00C526CC">
            <w:pPr>
              <w:rPr>
                <w:rFonts w:eastAsia="Garamond" w:cs="Times New Roman"/>
                <w:szCs w:val="24"/>
              </w:rPr>
            </w:pPr>
            <w:r w:rsidRPr="005E6672">
              <w:rPr>
                <w:rFonts w:eastAsia="Garamond" w:cs="Times New Roman"/>
                <w:szCs w:val="24"/>
              </w:rPr>
              <w:t>4.74-7.26</w:t>
            </w:r>
          </w:p>
        </w:tc>
        <w:tc>
          <w:tcPr>
            <w:tcW w:w="1066" w:type="dxa"/>
            <w:shd w:val="clear" w:color="auto" w:fill="auto"/>
            <w:tcMar>
              <w:top w:w="100" w:type="dxa"/>
              <w:left w:w="100" w:type="dxa"/>
              <w:bottom w:w="100" w:type="dxa"/>
              <w:right w:w="100" w:type="dxa"/>
            </w:tcMar>
          </w:tcPr>
          <w:p w14:paraId="7D824931" w14:textId="77777777" w:rsidR="0012589E" w:rsidRPr="005E6672" w:rsidRDefault="0012589E" w:rsidP="00C526CC">
            <w:pPr>
              <w:rPr>
                <w:rFonts w:eastAsia="Garamond" w:cs="Times New Roman"/>
                <w:szCs w:val="24"/>
              </w:rPr>
            </w:pPr>
            <w:r w:rsidRPr="005E6672">
              <w:rPr>
                <w:rFonts w:eastAsia="Garamond" w:cs="Times New Roman"/>
                <w:szCs w:val="24"/>
              </w:rPr>
              <w:t>4.69</w:t>
            </w:r>
          </w:p>
        </w:tc>
        <w:tc>
          <w:tcPr>
            <w:tcW w:w="1853" w:type="dxa"/>
            <w:shd w:val="clear" w:color="auto" w:fill="auto"/>
            <w:tcMar>
              <w:top w:w="100" w:type="dxa"/>
              <w:left w:w="100" w:type="dxa"/>
              <w:bottom w:w="100" w:type="dxa"/>
              <w:right w:w="100" w:type="dxa"/>
            </w:tcMar>
          </w:tcPr>
          <w:p w14:paraId="0A3EEB3E" w14:textId="77777777" w:rsidR="0012589E" w:rsidRPr="005E6672" w:rsidRDefault="0012589E" w:rsidP="00C526CC">
            <w:pPr>
              <w:rPr>
                <w:rFonts w:eastAsia="Garamond" w:cs="Times New Roman"/>
                <w:szCs w:val="24"/>
              </w:rPr>
            </w:pPr>
            <w:r w:rsidRPr="005E6672">
              <w:rPr>
                <w:rFonts w:eastAsia="Garamond" w:cs="Times New Roman"/>
                <w:szCs w:val="24"/>
              </w:rPr>
              <w:t>3.21-5.95</w:t>
            </w:r>
          </w:p>
        </w:tc>
        <w:tc>
          <w:tcPr>
            <w:tcW w:w="1250" w:type="dxa"/>
            <w:shd w:val="clear" w:color="auto" w:fill="auto"/>
            <w:tcMar>
              <w:top w:w="100" w:type="dxa"/>
              <w:left w:w="100" w:type="dxa"/>
              <w:bottom w:w="100" w:type="dxa"/>
              <w:right w:w="100" w:type="dxa"/>
            </w:tcMar>
          </w:tcPr>
          <w:p w14:paraId="2AD3688A" w14:textId="77777777" w:rsidR="0012589E" w:rsidRPr="005E6672" w:rsidRDefault="0012589E" w:rsidP="00C526CC">
            <w:pPr>
              <w:rPr>
                <w:rFonts w:eastAsia="Garamond" w:cs="Times New Roman"/>
                <w:b/>
                <w:i/>
                <w:szCs w:val="24"/>
              </w:rPr>
            </w:pPr>
            <w:r w:rsidRPr="005E6672">
              <w:rPr>
                <w:rFonts w:eastAsia="Garamond" w:cs="Times New Roman"/>
                <w:b/>
                <w:i/>
                <w:szCs w:val="24"/>
              </w:rPr>
              <w:t>0.009</w:t>
            </w:r>
          </w:p>
        </w:tc>
      </w:tr>
      <w:tr w:rsidR="0012589E" w:rsidRPr="005E6672" w14:paraId="339ECE92"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3ACD4509" w14:textId="77777777" w:rsidR="0012589E" w:rsidRPr="005E6672" w:rsidRDefault="0012589E" w:rsidP="00C526CC">
            <w:pPr>
              <w:rPr>
                <w:rFonts w:eastAsia="Garamond" w:cs="Times New Roman"/>
                <w:b/>
                <w:szCs w:val="24"/>
              </w:rPr>
            </w:pPr>
            <w:r w:rsidRPr="005E6672">
              <w:rPr>
                <w:rFonts w:eastAsia="Garamond" w:cs="Times New Roman"/>
                <w:b/>
                <w:szCs w:val="24"/>
              </w:rPr>
              <w:t>ECR-Av</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6FDE4BD3" w14:textId="77777777" w:rsidR="0012589E" w:rsidRPr="005E6672" w:rsidRDefault="0012589E" w:rsidP="00C526CC">
            <w:pPr>
              <w:rPr>
                <w:rFonts w:eastAsia="Garamond" w:cs="Times New Roman"/>
                <w:szCs w:val="24"/>
              </w:rPr>
            </w:pPr>
            <w:r w:rsidRPr="005E6672">
              <w:rPr>
                <w:rFonts w:eastAsia="Garamond" w:cs="Times New Roman"/>
                <w:szCs w:val="24"/>
              </w:rPr>
              <w:t>56.00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3E0FCA86" w14:textId="77777777" w:rsidR="0012589E" w:rsidRPr="005E6672" w:rsidRDefault="0012589E" w:rsidP="00C526CC">
            <w:pPr>
              <w:rPr>
                <w:rFonts w:eastAsia="Garamond" w:cs="Times New Roman"/>
                <w:szCs w:val="24"/>
              </w:rPr>
            </w:pPr>
            <w:r w:rsidRPr="005E6672">
              <w:rPr>
                <w:rFonts w:eastAsia="Garamond" w:cs="Times New Roman"/>
                <w:szCs w:val="24"/>
              </w:rPr>
              <w:t>40.00-68.00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7ED94DAB" w14:textId="77777777" w:rsidR="0012589E" w:rsidRPr="005E6672" w:rsidRDefault="0012589E" w:rsidP="00C526CC">
            <w:pPr>
              <w:rPr>
                <w:rFonts w:eastAsia="Garamond" w:cs="Times New Roman"/>
                <w:szCs w:val="24"/>
              </w:rPr>
            </w:pPr>
            <w:r w:rsidRPr="005E6672">
              <w:rPr>
                <w:rFonts w:eastAsia="Garamond" w:cs="Times New Roman"/>
                <w:szCs w:val="24"/>
              </w:rPr>
              <w:t>49.00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718594E6" w14:textId="77777777" w:rsidR="0012589E" w:rsidRPr="005E6672" w:rsidRDefault="0012589E" w:rsidP="00C526CC">
            <w:pPr>
              <w:rPr>
                <w:rFonts w:eastAsia="Garamond" w:cs="Times New Roman"/>
                <w:szCs w:val="24"/>
              </w:rPr>
            </w:pPr>
            <w:r w:rsidRPr="005E6672">
              <w:rPr>
                <w:rFonts w:eastAsia="Garamond" w:cs="Times New Roman"/>
                <w:szCs w:val="24"/>
              </w:rPr>
              <w:t>37.25-56.75</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2CAE3E75" w14:textId="77777777" w:rsidR="0012589E" w:rsidRPr="005E6672" w:rsidRDefault="0012589E" w:rsidP="00C526CC">
            <w:pPr>
              <w:rPr>
                <w:rFonts w:eastAsia="Garamond" w:cs="Times New Roman"/>
                <w:szCs w:val="24"/>
              </w:rPr>
            </w:pPr>
            <w:r w:rsidRPr="005E6672">
              <w:rPr>
                <w:rFonts w:eastAsia="Garamond" w:cs="Times New Roman"/>
                <w:szCs w:val="24"/>
              </w:rPr>
              <w:t>0.102</w:t>
            </w:r>
          </w:p>
        </w:tc>
      </w:tr>
      <w:tr w:rsidR="0012589E" w:rsidRPr="005E6672" w14:paraId="0D3CDE73" w14:textId="77777777" w:rsidTr="00255FFC">
        <w:trPr>
          <w:trHeight w:val="485"/>
        </w:trPr>
        <w:tc>
          <w:tcPr>
            <w:tcW w:w="1895" w:type="dxa"/>
            <w:shd w:val="clear" w:color="auto" w:fill="auto"/>
            <w:tcMar>
              <w:top w:w="100" w:type="dxa"/>
              <w:left w:w="100" w:type="dxa"/>
              <w:bottom w:w="100" w:type="dxa"/>
              <w:right w:w="100" w:type="dxa"/>
            </w:tcMar>
          </w:tcPr>
          <w:p w14:paraId="6E677620" w14:textId="77777777" w:rsidR="0012589E" w:rsidRPr="005E6672" w:rsidRDefault="0012589E" w:rsidP="00C526CC">
            <w:pPr>
              <w:rPr>
                <w:rFonts w:eastAsia="Garamond" w:cs="Times New Roman"/>
                <w:b/>
                <w:szCs w:val="24"/>
              </w:rPr>
            </w:pPr>
            <w:r w:rsidRPr="005E6672">
              <w:rPr>
                <w:rFonts w:eastAsia="Garamond" w:cs="Times New Roman"/>
                <w:b/>
                <w:szCs w:val="24"/>
              </w:rPr>
              <w:t>ECR-An</w:t>
            </w:r>
          </w:p>
        </w:tc>
        <w:tc>
          <w:tcPr>
            <w:tcW w:w="1066" w:type="dxa"/>
            <w:shd w:val="clear" w:color="auto" w:fill="auto"/>
            <w:tcMar>
              <w:top w:w="100" w:type="dxa"/>
              <w:left w:w="100" w:type="dxa"/>
              <w:bottom w:w="100" w:type="dxa"/>
              <w:right w:w="100" w:type="dxa"/>
            </w:tcMar>
          </w:tcPr>
          <w:p w14:paraId="122BA795" w14:textId="77777777" w:rsidR="0012589E" w:rsidRPr="005E6672" w:rsidRDefault="0012589E" w:rsidP="00C526CC">
            <w:pPr>
              <w:rPr>
                <w:rFonts w:eastAsia="Garamond" w:cs="Times New Roman"/>
                <w:szCs w:val="24"/>
              </w:rPr>
            </w:pPr>
            <w:r w:rsidRPr="005E6672">
              <w:rPr>
                <w:rFonts w:eastAsia="Garamond" w:cs="Times New Roman"/>
                <w:szCs w:val="24"/>
              </w:rPr>
              <w:t>54.00</w:t>
            </w:r>
          </w:p>
        </w:tc>
        <w:tc>
          <w:tcPr>
            <w:tcW w:w="1895" w:type="dxa"/>
            <w:shd w:val="clear" w:color="auto" w:fill="auto"/>
            <w:tcMar>
              <w:top w:w="100" w:type="dxa"/>
              <w:left w:w="100" w:type="dxa"/>
              <w:bottom w:w="100" w:type="dxa"/>
              <w:right w:w="100" w:type="dxa"/>
            </w:tcMar>
          </w:tcPr>
          <w:p w14:paraId="2FC8BFA5" w14:textId="77777777" w:rsidR="0012589E" w:rsidRPr="005E6672" w:rsidRDefault="0012589E" w:rsidP="00C526CC">
            <w:pPr>
              <w:rPr>
                <w:rFonts w:eastAsia="Garamond" w:cs="Times New Roman"/>
                <w:szCs w:val="24"/>
              </w:rPr>
            </w:pPr>
            <w:r w:rsidRPr="005E6672">
              <w:rPr>
                <w:rFonts w:eastAsia="Garamond" w:cs="Times New Roman"/>
                <w:szCs w:val="24"/>
              </w:rPr>
              <w:t>43.00-69.00</w:t>
            </w:r>
          </w:p>
        </w:tc>
        <w:tc>
          <w:tcPr>
            <w:tcW w:w="1066" w:type="dxa"/>
            <w:shd w:val="clear" w:color="auto" w:fill="auto"/>
            <w:tcMar>
              <w:top w:w="100" w:type="dxa"/>
              <w:left w:w="100" w:type="dxa"/>
              <w:bottom w:w="100" w:type="dxa"/>
              <w:right w:w="100" w:type="dxa"/>
            </w:tcMar>
          </w:tcPr>
          <w:p w14:paraId="436CDF7A" w14:textId="77777777" w:rsidR="0012589E" w:rsidRPr="005E6672" w:rsidRDefault="0012589E" w:rsidP="00C526CC">
            <w:pPr>
              <w:rPr>
                <w:rFonts w:eastAsia="Garamond" w:cs="Times New Roman"/>
                <w:szCs w:val="24"/>
              </w:rPr>
            </w:pPr>
            <w:r w:rsidRPr="005E6672">
              <w:rPr>
                <w:rFonts w:eastAsia="Garamond" w:cs="Times New Roman"/>
                <w:szCs w:val="24"/>
              </w:rPr>
              <w:t>44.50</w:t>
            </w:r>
          </w:p>
        </w:tc>
        <w:tc>
          <w:tcPr>
            <w:tcW w:w="1853" w:type="dxa"/>
            <w:shd w:val="clear" w:color="auto" w:fill="auto"/>
            <w:tcMar>
              <w:top w:w="100" w:type="dxa"/>
              <w:left w:w="100" w:type="dxa"/>
              <w:bottom w:w="100" w:type="dxa"/>
              <w:right w:w="100" w:type="dxa"/>
            </w:tcMar>
          </w:tcPr>
          <w:p w14:paraId="42C6308C" w14:textId="77777777" w:rsidR="0012589E" w:rsidRPr="005E6672" w:rsidRDefault="0012589E" w:rsidP="00C526CC">
            <w:pPr>
              <w:rPr>
                <w:rFonts w:eastAsia="Garamond" w:cs="Times New Roman"/>
                <w:szCs w:val="24"/>
              </w:rPr>
            </w:pPr>
            <w:r w:rsidRPr="005E6672">
              <w:rPr>
                <w:rFonts w:eastAsia="Garamond" w:cs="Times New Roman"/>
                <w:szCs w:val="24"/>
              </w:rPr>
              <w:t>30.50-56.50</w:t>
            </w:r>
          </w:p>
        </w:tc>
        <w:tc>
          <w:tcPr>
            <w:tcW w:w="1250" w:type="dxa"/>
            <w:shd w:val="clear" w:color="auto" w:fill="auto"/>
            <w:tcMar>
              <w:top w:w="100" w:type="dxa"/>
              <w:left w:w="100" w:type="dxa"/>
              <w:bottom w:w="100" w:type="dxa"/>
              <w:right w:w="100" w:type="dxa"/>
            </w:tcMar>
          </w:tcPr>
          <w:p w14:paraId="484153E9" w14:textId="77777777" w:rsidR="0012589E" w:rsidRPr="005E6672" w:rsidRDefault="0012589E" w:rsidP="00C526CC">
            <w:pPr>
              <w:rPr>
                <w:rFonts w:eastAsia="Garamond" w:cs="Times New Roman"/>
                <w:b/>
                <w:i/>
                <w:szCs w:val="24"/>
              </w:rPr>
            </w:pPr>
            <w:r w:rsidRPr="005E6672">
              <w:rPr>
                <w:rFonts w:eastAsia="Garamond" w:cs="Times New Roman"/>
                <w:b/>
                <w:i/>
                <w:szCs w:val="24"/>
              </w:rPr>
              <w:t>0.028</w:t>
            </w:r>
          </w:p>
        </w:tc>
      </w:tr>
      <w:tr w:rsidR="0012589E" w:rsidRPr="005E6672" w14:paraId="58941153"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732E9C38" w14:textId="77777777" w:rsidR="0012589E" w:rsidRPr="005E6672" w:rsidRDefault="0012589E" w:rsidP="00C526CC">
            <w:pPr>
              <w:rPr>
                <w:rFonts w:eastAsia="Garamond" w:cs="Times New Roman"/>
                <w:b/>
                <w:szCs w:val="24"/>
              </w:rPr>
            </w:pPr>
            <w:r w:rsidRPr="005E6672">
              <w:rPr>
                <w:rFonts w:eastAsia="Garamond" w:cs="Times New Roman"/>
                <w:b/>
                <w:szCs w:val="24"/>
              </w:rPr>
              <w:t>DERS</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5E2C0442" w14:textId="77777777" w:rsidR="0012589E" w:rsidRPr="005E6672" w:rsidRDefault="0012589E" w:rsidP="00C526CC">
            <w:pPr>
              <w:rPr>
                <w:rFonts w:eastAsia="Garamond" w:cs="Times New Roman"/>
                <w:szCs w:val="24"/>
              </w:rPr>
            </w:pPr>
            <w:r w:rsidRPr="005E6672">
              <w:rPr>
                <w:rFonts w:eastAsia="Garamond" w:cs="Times New Roman"/>
                <w:szCs w:val="24"/>
              </w:rPr>
              <w:t>77.50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59AC31D0" w14:textId="77777777" w:rsidR="0012589E" w:rsidRPr="005E6672" w:rsidRDefault="0012589E" w:rsidP="00C526CC">
            <w:pPr>
              <w:rPr>
                <w:rFonts w:eastAsia="Garamond" w:cs="Times New Roman"/>
                <w:szCs w:val="24"/>
              </w:rPr>
            </w:pPr>
            <w:r w:rsidRPr="005E6672">
              <w:rPr>
                <w:rFonts w:eastAsia="Garamond" w:cs="Times New Roman"/>
                <w:szCs w:val="24"/>
              </w:rPr>
              <w:t>64.25-100.50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3DFFF099" w14:textId="77777777" w:rsidR="0012589E" w:rsidRPr="005E6672" w:rsidRDefault="0012589E" w:rsidP="00C526CC">
            <w:pPr>
              <w:rPr>
                <w:rFonts w:eastAsia="Garamond" w:cs="Times New Roman"/>
                <w:szCs w:val="24"/>
              </w:rPr>
            </w:pPr>
            <w:r w:rsidRPr="005E6672">
              <w:rPr>
                <w:rFonts w:eastAsia="Garamond" w:cs="Times New Roman"/>
                <w:szCs w:val="24"/>
              </w:rPr>
              <w:t>67.50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1EBDF6F9" w14:textId="77777777" w:rsidR="0012589E" w:rsidRPr="005E6672" w:rsidRDefault="0012589E" w:rsidP="00C526CC">
            <w:pPr>
              <w:rPr>
                <w:rFonts w:eastAsia="Garamond" w:cs="Times New Roman"/>
                <w:szCs w:val="24"/>
              </w:rPr>
            </w:pPr>
            <w:r w:rsidRPr="005E6672">
              <w:rPr>
                <w:rFonts w:eastAsia="Garamond" w:cs="Times New Roman"/>
                <w:szCs w:val="24"/>
              </w:rPr>
              <w:t>56.00-87.75</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78B87CAE" w14:textId="77777777" w:rsidR="0012589E" w:rsidRPr="005E6672" w:rsidRDefault="0012589E" w:rsidP="00C526CC">
            <w:pPr>
              <w:rPr>
                <w:rFonts w:eastAsia="Garamond" w:cs="Times New Roman"/>
                <w:szCs w:val="24"/>
              </w:rPr>
            </w:pPr>
            <w:r w:rsidRPr="005E6672">
              <w:rPr>
                <w:rFonts w:eastAsia="Garamond" w:cs="Times New Roman"/>
                <w:szCs w:val="24"/>
              </w:rPr>
              <w:t>0.056</w:t>
            </w:r>
          </w:p>
        </w:tc>
      </w:tr>
      <w:tr w:rsidR="0012589E" w:rsidRPr="005E6672" w14:paraId="5E5A39B6" w14:textId="77777777" w:rsidTr="00255FFC">
        <w:trPr>
          <w:trHeight w:val="485"/>
        </w:trPr>
        <w:tc>
          <w:tcPr>
            <w:tcW w:w="1895" w:type="dxa"/>
            <w:shd w:val="clear" w:color="auto" w:fill="auto"/>
            <w:tcMar>
              <w:top w:w="100" w:type="dxa"/>
              <w:left w:w="100" w:type="dxa"/>
              <w:bottom w:w="100" w:type="dxa"/>
              <w:right w:w="100" w:type="dxa"/>
            </w:tcMar>
          </w:tcPr>
          <w:p w14:paraId="43698F91" w14:textId="77777777" w:rsidR="0012589E" w:rsidRPr="005E6672" w:rsidRDefault="0012589E" w:rsidP="00C526CC">
            <w:pPr>
              <w:rPr>
                <w:rFonts w:eastAsia="Garamond" w:cs="Times New Roman"/>
                <w:b/>
                <w:szCs w:val="24"/>
              </w:rPr>
            </w:pPr>
            <w:r w:rsidRPr="005E6672">
              <w:rPr>
                <w:rFonts w:eastAsia="Garamond" w:cs="Times New Roman"/>
                <w:b/>
                <w:szCs w:val="24"/>
              </w:rPr>
              <w:t>HAM-D</w:t>
            </w:r>
          </w:p>
        </w:tc>
        <w:tc>
          <w:tcPr>
            <w:tcW w:w="1066" w:type="dxa"/>
            <w:shd w:val="clear" w:color="auto" w:fill="auto"/>
            <w:tcMar>
              <w:top w:w="100" w:type="dxa"/>
              <w:left w:w="100" w:type="dxa"/>
              <w:bottom w:w="100" w:type="dxa"/>
              <w:right w:w="100" w:type="dxa"/>
            </w:tcMar>
          </w:tcPr>
          <w:p w14:paraId="43B59587" w14:textId="77777777" w:rsidR="0012589E" w:rsidRPr="005E6672" w:rsidRDefault="0012589E" w:rsidP="00C526CC">
            <w:pPr>
              <w:rPr>
                <w:rFonts w:eastAsia="Garamond" w:cs="Times New Roman"/>
                <w:szCs w:val="24"/>
              </w:rPr>
            </w:pPr>
            <w:r w:rsidRPr="005E6672">
              <w:rPr>
                <w:rFonts w:eastAsia="Garamond" w:cs="Times New Roman"/>
                <w:szCs w:val="24"/>
              </w:rPr>
              <w:t>12.00</w:t>
            </w:r>
          </w:p>
        </w:tc>
        <w:tc>
          <w:tcPr>
            <w:tcW w:w="1895" w:type="dxa"/>
            <w:shd w:val="clear" w:color="auto" w:fill="auto"/>
            <w:tcMar>
              <w:top w:w="100" w:type="dxa"/>
              <w:left w:w="100" w:type="dxa"/>
              <w:bottom w:w="100" w:type="dxa"/>
              <w:right w:w="100" w:type="dxa"/>
            </w:tcMar>
          </w:tcPr>
          <w:p w14:paraId="28362C71" w14:textId="77777777" w:rsidR="0012589E" w:rsidRPr="005E6672" w:rsidRDefault="0012589E" w:rsidP="00C526CC">
            <w:pPr>
              <w:rPr>
                <w:rFonts w:eastAsia="Garamond" w:cs="Times New Roman"/>
                <w:szCs w:val="24"/>
              </w:rPr>
            </w:pPr>
            <w:r w:rsidRPr="005E6672">
              <w:rPr>
                <w:rFonts w:eastAsia="Garamond" w:cs="Times New Roman"/>
                <w:szCs w:val="24"/>
              </w:rPr>
              <w:t>6.00-17.25</w:t>
            </w:r>
          </w:p>
        </w:tc>
        <w:tc>
          <w:tcPr>
            <w:tcW w:w="1066" w:type="dxa"/>
            <w:shd w:val="clear" w:color="auto" w:fill="auto"/>
            <w:tcMar>
              <w:top w:w="100" w:type="dxa"/>
              <w:left w:w="100" w:type="dxa"/>
              <w:bottom w:w="100" w:type="dxa"/>
              <w:right w:w="100" w:type="dxa"/>
            </w:tcMar>
          </w:tcPr>
          <w:p w14:paraId="4153C112" w14:textId="77777777" w:rsidR="0012589E" w:rsidRPr="005E6672" w:rsidRDefault="0012589E" w:rsidP="00C526CC">
            <w:pPr>
              <w:rPr>
                <w:rFonts w:eastAsia="Garamond" w:cs="Times New Roman"/>
                <w:szCs w:val="24"/>
              </w:rPr>
            </w:pPr>
            <w:r w:rsidRPr="005E6672">
              <w:rPr>
                <w:rFonts w:eastAsia="Garamond" w:cs="Times New Roman"/>
                <w:szCs w:val="24"/>
              </w:rPr>
              <w:t>5.00</w:t>
            </w:r>
          </w:p>
        </w:tc>
        <w:tc>
          <w:tcPr>
            <w:tcW w:w="1853" w:type="dxa"/>
            <w:shd w:val="clear" w:color="auto" w:fill="auto"/>
            <w:tcMar>
              <w:top w:w="100" w:type="dxa"/>
              <w:left w:w="100" w:type="dxa"/>
              <w:bottom w:w="100" w:type="dxa"/>
              <w:right w:w="100" w:type="dxa"/>
            </w:tcMar>
          </w:tcPr>
          <w:p w14:paraId="45229718" w14:textId="77777777" w:rsidR="0012589E" w:rsidRPr="005E6672" w:rsidRDefault="0012589E" w:rsidP="00C526CC">
            <w:pPr>
              <w:rPr>
                <w:rFonts w:eastAsia="Garamond" w:cs="Times New Roman"/>
                <w:szCs w:val="24"/>
              </w:rPr>
            </w:pPr>
            <w:r w:rsidRPr="005E6672">
              <w:rPr>
                <w:rFonts w:eastAsia="Garamond" w:cs="Times New Roman"/>
                <w:szCs w:val="24"/>
              </w:rPr>
              <w:t>3.00-9.75</w:t>
            </w:r>
          </w:p>
        </w:tc>
        <w:tc>
          <w:tcPr>
            <w:tcW w:w="1250" w:type="dxa"/>
            <w:shd w:val="clear" w:color="auto" w:fill="auto"/>
            <w:tcMar>
              <w:top w:w="100" w:type="dxa"/>
              <w:left w:w="100" w:type="dxa"/>
              <w:bottom w:w="100" w:type="dxa"/>
              <w:right w:w="100" w:type="dxa"/>
            </w:tcMar>
          </w:tcPr>
          <w:p w14:paraId="5B0B5F77" w14:textId="77777777" w:rsidR="0012589E" w:rsidRPr="005E6672" w:rsidRDefault="0012589E" w:rsidP="00C526CC">
            <w:pPr>
              <w:rPr>
                <w:rFonts w:eastAsia="Garamond" w:cs="Times New Roman"/>
                <w:b/>
                <w:i/>
                <w:szCs w:val="24"/>
              </w:rPr>
            </w:pPr>
            <w:r w:rsidRPr="005E6672">
              <w:rPr>
                <w:rFonts w:eastAsia="Garamond" w:cs="Times New Roman"/>
                <w:b/>
                <w:i/>
                <w:szCs w:val="24"/>
              </w:rPr>
              <w:t>0.001</w:t>
            </w:r>
          </w:p>
        </w:tc>
      </w:tr>
      <w:tr w:rsidR="0012589E" w:rsidRPr="005E6672" w14:paraId="4008BD0A" w14:textId="77777777" w:rsidTr="00255FFC">
        <w:trPr>
          <w:trHeight w:val="485"/>
        </w:trPr>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4664E105" w14:textId="77777777" w:rsidR="0012589E" w:rsidRPr="005E6672" w:rsidRDefault="0012589E" w:rsidP="00C526CC">
            <w:pPr>
              <w:rPr>
                <w:rFonts w:eastAsia="Garamond" w:cs="Times New Roman"/>
                <w:b/>
                <w:szCs w:val="24"/>
              </w:rPr>
            </w:pPr>
            <w:r w:rsidRPr="005E6672">
              <w:rPr>
                <w:rFonts w:eastAsia="Garamond" w:cs="Times New Roman"/>
                <w:b/>
                <w:szCs w:val="24"/>
              </w:rPr>
              <w:t>HAM-A</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271957DB" w14:textId="77777777" w:rsidR="0012589E" w:rsidRPr="005E6672" w:rsidRDefault="0012589E" w:rsidP="00C526CC">
            <w:pPr>
              <w:rPr>
                <w:rFonts w:eastAsia="Garamond" w:cs="Times New Roman"/>
                <w:szCs w:val="24"/>
              </w:rPr>
            </w:pPr>
            <w:r w:rsidRPr="005E6672">
              <w:rPr>
                <w:rFonts w:eastAsia="Garamond" w:cs="Times New Roman"/>
                <w:szCs w:val="24"/>
              </w:rPr>
              <w:t>11.00</w:t>
            </w:r>
          </w:p>
        </w:tc>
        <w:tc>
          <w:tcPr>
            <w:tcW w:w="1895" w:type="dxa"/>
            <w:tcBorders>
              <w:top w:val="single" w:sz="8" w:space="0" w:color="7F7F7F"/>
              <w:bottom w:val="single" w:sz="8" w:space="0" w:color="7F7F7F"/>
            </w:tcBorders>
            <w:shd w:val="clear" w:color="auto" w:fill="auto"/>
            <w:tcMar>
              <w:top w:w="100" w:type="dxa"/>
              <w:left w:w="100" w:type="dxa"/>
              <w:bottom w:w="100" w:type="dxa"/>
              <w:right w:w="100" w:type="dxa"/>
            </w:tcMar>
          </w:tcPr>
          <w:p w14:paraId="124C3AA3" w14:textId="77777777" w:rsidR="0012589E" w:rsidRPr="005E6672" w:rsidRDefault="0012589E" w:rsidP="00C526CC">
            <w:pPr>
              <w:rPr>
                <w:rFonts w:eastAsia="Garamond" w:cs="Times New Roman"/>
                <w:szCs w:val="24"/>
              </w:rPr>
            </w:pPr>
            <w:r w:rsidRPr="005E6672">
              <w:rPr>
                <w:rFonts w:eastAsia="Garamond" w:cs="Times New Roman"/>
                <w:szCs w:val="24"/>
              </w:rPr>
              <w:t>5.00-17.00</w:t>
            </w:r>
          </w:p>
        </w:tc>
        <w:tc>
          <w:tcPr>
            <w:tcW w:w="1066" w:type="dxa"/>
            <w:tcBorders>
              <w:top w:val="single" w:sz="8" w:space="0" w:color="7F7F7F"/>
              <w:bottom w:val="single" w:sz="8" w:space="0" w:color="7F7F7F"/>
            </w:tcBorders>
            <w:shd w:val="clear" w:color="auto" w:fill="auto"/>
            <w:tcMar>
              <w:top w:w="100" w:type="dxa"/>
              <w:left w:w="100" w:type="dxa"/>
              <w:bottom w:w="100" w:type="dxa"/>
              <w:right w:w="100" w:type="dxa"/>
            </w:tcMar>
          </w:tcPr>
          <w:p w14:paraId="11723D09" w14:textId="77777777" w:rsidR="0012589E" w:rsidRPr="005E6672" w:rsidRDefault="0012589E" w:rsidP="00C526CC">
            <w:pPr>
              <w:rPr>
                <w:rFonts w:eastAsia="Garamond" w:cs="Times New Roman"/>
                <w:szCs w:val="24"/>
              </w:rPr>
            </w:pPr>
            <w:r w:rsidRPr="005E6672">
              <w:rPr>
                <w:rFonts w:eastAsia="Garamond" w:cs="Times New Roman"/>
                <w:szCs w:val="24"/>
              </w:rPr>
              <w:t>5.00</w:t>
            </w:r>
          </w:p>
        </w:tc>
        <w:tc>
          <w:tcPr>
            <w:tcW w:w="1853" w:type="dxa"/>
            <w:tcBorders>
              <w:top w:val="single" w:sz="8" w:space="0" w:color="7F7F7F"/>
              <w:bottom w:val="single" w:sz="8" w:space="0" w:color="7F7F7F"/>
            </w:tcBorders>
            <w:shd w:val="clear" w:color="auto" w:fill="auto"/>
            <w:tcMar>
              <w:top w:w="100" w:type="dxa"/>
              <w:left w:w="100" w:type="dxa"/>
              <w:bottom w:w="100" w:type="dxa"/>
              <w:right w:w="100" w:type="dxa"/>
            </w:tcMar>
          </w:tcPr>
          <w:p w14:paraId="669C3020" w14:textId="77777777" w:rsidR="0012589E" w:rsidRPr="005E6672" w:rsidRDefault="0012589E" w:rsidP="00C526CC">
            <w:pPr>
              <w:rPr>
                <w:rFonts w:eastAsia="Garamond" w:cs="Times New Roman"/>
                <w:szCs w:val="24"/>
              </w:rPr>
            </w:pPr>
            <w:r w:rsidRPr="005E6672">
              <w:rPr>
                <w:rFonts w:eastAsia="Garamond" w:cs="Times New Roman"/>
                <w:szCs w:val="24"/>
              </w:rPr>
              <w:t>3.00-11.00</w:t>
            </w:r>
          </w:p>
        </w:tc>
        <w:tc>
          <w:tcPr>
            <w:tcW w:w="1250" w:type="dxa"/>
            <w:tcBorders>
              <w:top w:val="single" w:sz="8" w:space="0" w:color="7F7F7F"/>
              <w:bottom w:val="single" w:sz="8" w:space="0" w:color="7F7F7F"/>
            </w:tcBorders>
            <w:shd w:val="clear" w:color="auto" w:fill="auto"/>
            <w:tcMar>
              <w:top w:w="100" w:type="dxa"/>
              <w:left w:w="100" w:type="dxa"/>
              <w:bottom w:w="100" w:type="dxa"/>
              <w:right w:w="100" w:type="dxa"/>
            </w:tcMar>
          </w:tcPr>
          <w:p w14:paraId="10EF1BC3" w14:textId="77777777" w:rsidR="0012589E" w:rsidRPr="005E6672" w:rsidRDefault="0012589E" w:rsidP="00C526CC">
            <w:pPr>
              <w:rPr>
                <w:rFonts w:eastAsia="Garamond" w:cs="Times New Roman"/>
                <w:b/>
                <w:i/>
                <w:szCs w:val="24"/>
              </w:rPr>
            </w:pPr>
            <w:r w:rsidRPr="005E6672">
              <w:rPr>
                <w:rFonts w:eastAsia="Garamond" w:cs="Times New Roman"/>
                <w:b/>
                <w:i/>
                <w:szCs w:val="24"/>
              </w:rPr>
              <w:t>0.001</w:t>
            </w:r>
          </w:p>
        </w:tc>
      </w:tr>
    </w:tbl>
    <w:p w14:paraId="723EDDD7" w14:textId="1B5C1EA9" w:rsidR="0012589E" w:rsidRPr="005E6672" w:rsidRDefault="0012589E" w:rsidP="0012589E">
      <w:pPr>
        <w:spacing w:after="160" w:line="256" w:lineRule="auto"/>
        <w:rPr>
          <w:rFonts w:eastAsia="Garamond" w:cs="Times New Roman"/>
          <w:szCs w:val="24"/>
        </w:rPr>
      </w:pPr>
      <w:r w:rsidRPr="005E6672">
        <w:rPr>
          <w:rFonts w:eastAsia="Garamond" w:cs="Times New Roman"/>
          <w:szCs w:val="24"/>
        </w:rPr>
        <w:t xml:space="preserve"> </w:t>
      </w:r>
    </w:p>
    <w:p w14:paraId="581FF7CB" w14:textId="2EB37DAB" w:rsidR="007A5FBF" w:rsidRPr="005E6672" w:rsidRDefault="007A5FBF" w:rsidP="007A5FBF">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sidRPr="005E6672">
        <w:rPr>
          <w:rFonts w:eastAsia="Garamond" w:cs="Times New Roman"/>
          <w:b/>
          <w:bCs/>
          <w:szCs w:val="24"/>
        </w:rPr>
        <w:t>3</w:t>
      </w:r>
      <w:r w:rsidRPr="005E6672">
        <w:rPr>
          <w:rFonts w:eastAsia="Garamond" w:cs="Times New Roman"/>
          <w:szCs w:val="24"/>
        </w:rPr>
        <w:t xml:space="preserve">. Details on missing values per variable. </w:t>
      </w:r>
      <w:r w:rsidR="005E6672">
        <w:rPr>
          <w:rFonts w:eastAsia="Garamond" w:cs="Times New Roman"/>
          <w:szCs w:val="24"/>
        </w:rPr>
        <w:t>N: number.</w:t>
      </w:r>
    </w:p>
    <w:tbl>
      <w:tblPr>
        <w:tblStyle w:val="TableGrid"/>
        <w:tblW w:w="0" w:type="auto"/>
        <w:tblLook w:val="04A0" w:firstRow="1" w:lastRow="0" w:firstColumn="1" w:lastColumn="0" w:noHBand="0" w:noVBand="1"/>
      </w:tblPr>
      <w:tblGrid>
        <w:gridCol w:w="5807"/>
        <w:gridCol w:w="567"/>
        <w:gridCol w:w="1003"/>
        <w:gridCol w:w="777"/>
      </w:tblGrid>
      <w:tr w:rsidR="007A5FBF" w:rsidRPr="005E6672" w14:paraId="2281DE81" w14:textId="77777777" w:rsidTr="00255FFC">
        <w:trPr>
          <w:trHeight w:val="76"/>
        </w:trPr>
        <w:tc>
          <w:tcPr>
            <w:tcW w:w="5807" w:type="dxa"/>
            <w:vMerge w:val="restart"/>
            <w:vAlign w:val="bottom"/>
          </w:tcPr>
          <w:p w14:paraId="71581B7B" w14:textId="77777777" w:rsidR="007A5FBF" w:rsidRPr="005E6672" w:rsidRDefault="007A5FBF" w:rsidP="0064627F">
            <w:pPr>
              <w:jc w:val="center"/>
              <w:rPr>
                <w:rFonts w:cs="Times New Roman"/>
                <w:b/>
                <w:bCs/>
                <w:szCs w:val="24"/>
              </w:rPr>
            </w:pPr>
            <w:r w:rsidRPr="0077697C">
              <w:rPr>
                <w:rFonts w:cs="Times New Roman"/>
                <w:b/>
                <w:bCs/>
                <w:color w:val="000000"/>
                <w:szCs w:val="24"/>
              </w:rPr>
              <w:t>Variable</w:t>
            </w:r>
          </w:p>
        </w:tc>
        <w:tc>
          <w:tcPr>
            <w:tcW w:w="1570" w:type="dxa"/>
            <w:gridSpan w:val="2"/>
            <w:vAlign w:val="bottom"/>
          </w:tcPr>
          <w:p w14:paraId="5C23333F" w14:textId="77777777" w:rsidR="007A5FBF" w:rsidRPr="005E6672" w:rsidRDefault="007A5FBF" w:rsidP="0064627F">
            <w:pPr>
              <w:jc w:val="center"/>
              <w:rPr>
                <w:rFonts w:cs="Times New Roman"/>
                <w:b/>
                <w:bCs/>
                <w:szCs w:val="24"/>
              </w:rPr>
            </w:pPr>
            <w:r w:rsidRPr="0077697C">
              <w:rPr>
                <w:rFonts w:cs="Times New Roman"/>
                <w:b/>
                <w:bCs/>
                <w:color w:val="000000"/>
                <w:szCs w:val="24"/>
              </w:rPr>
              <w:t>Missing</w:t>
            </w:r>
          </w:p>
        </w:tc>
        <w:tc>
          <w:tcPr>
            <w:tcW w:w="777" w:type="dxa"/>
            <w:vMerge w:val="restart"/>
            <w:vAlign w:val="bottom"/>
          </w:tcPr>
          <w:p w14:paraId="4D71D193" w14:textId="77777777" w:rsidR="007A5FBF" w:rsidRPr="005E6672" w:rsidRDefault="007A5FBF" w:rsidP="0064627F">
            <w:pPr>
              <w:jc w:val="center"/>
              <w:rPr>
                <w:rFonts w:cs="Times New Roman"/>
                <w:b/>
                <w:bCs/>
                <w:szCs w:val="24"/>
              </w:rPr>
            </w:pPr>
            <w:r w:rsidRPr="0077697C">
              <w:rPr>
                <w:rFonts w:cs="Times New Roman"/>
                <w:b/>
                <w:bCs/>
                <w:color w:val="000000"/>
                <w:szCs w:val="24"/>
              </w:rPr>
              <w:t>Valid N</w:t>
            </w:r>
          </w:p>
        </w:tc>
      </w:tr>
      <w:tr w:rsidR="007A5FBF" w:rsidRPr="005E6672" w14:paraId="6DD02319" w14:textId="77777777" w:rsidTr="00255FFC">
        <w:trPr>
          <w:trHeight w:val="76"/>
        </w:trPr>
        <w:tc>
          <w:tcPr>
            <w:tcW w:w="5807" w:type="dxa"/>
            <w:vMerge/>
            <w:vAlign w:val="bottom"/>
          </w:tcPr>
          <w:p w14:paraId="6B41B621" w14:textId="77777777" w:rsidR="007A5FBF" w:rsidRPr="0077697C" w:rsidRDefault="007A5FBF" w:rsidP="0064627F">
            <w:pPr>
              <w:rPr>
                <w:rFonts w:cs="Times New Roman"/>
                <w:color w:val="000000"/>
                <w:szCs w:val="24"/>
              </w:rPr>
            </w:pPr>
          </w:p>
        </w:tc>
        <w:tc>
          <w:tcPr>
            <w:tcW w:w="567" w:type="dxa"/>
            <w:vAlign w:val="bottom"/>
          </w:tcPr>
          <w:p w14:paraId="52F503D4" w14:textId="77777777" w:rsidR="007A5FBF" w:rsidRPr="0077697C" w:rsidRDefault="007A5FBF" w:rsidP="0064627F">
            <w:pPr>
              <w:jc w:val="center"/>
              <w:rPr>
                <w:rFonts w:cs="Times New Roman"/>
                <w:b/>
                <w:bCs/>
                <w:color w:val="000000"/>
                <w:szCs w:val="24"/>
              </w:rPr>
            </w:pPr>
            <w:r w:rsidRPr="0077697C">
              <w:rPr>
                <w:rFonts w:cs="Times New Roman"/>
                <w:b/>
                <w:bCs/>
                <w:color w:val="000000"/>
                <w:szCs w:val="24"/>
              </w:rPr>
              <w:t>N</w:t>
            </w:r>
          </w:p>
        </w:tc>
        <w:tc>
          <w:tcPr>
            <w:tcW w:w="1003" w:type="dxa"/>
            <w:vAlign w:val="bottom"/>
          </w:tcPr>
          <w:p w14:paraId="1CA0AED0" w14:textId="77777777" w:rsidR="007A5FBF" w:rsidRPr="0077697C" w:rsidRDefault="007A5FBF" w:rsidP="0064627F">
            <w:pPr>
              <w:jc w:val="center"/>
              <w:rPr>
                <w:rFonts w:cs="Times New Roman"/>
                <w:b/>
                <w:bCs/>
                <w:color w:val="000000"/>
                <w:szCs w:val="24"/>
              </w:rPr>
            </w:pPr>
            <w:r w:rsidRPr="0077697C">
              <w:rPr>
                <w:rFonts w:cs="Times New Roman"/>
                <w:b/>
                <w:bCs/>
                <w:color w:val="000000"/>
                <w:szCs w:val="24"/>
              </w:rPr>
              <w:t>Percent</w:t>
            </w:r>
          </w:p>
        </w:tc>
        <w:tc>
          <w:tcPr>
            <w:tcW w:w="777" w:type="dxa"/>
            <w:vMerge/>
            <w:vAlign w:val="bottom"/>
          </w:tcPr>
          <w:p w14:paraId="5B5F3063" w14:textId="77777777" w:rsidR="007A5FBF" w:rsidRPr="0077697C" w:rsidRDefault="007A5FBF" w:rsidP="0064627F">
            <w:pPr>
              <w:rPr>
                <w:rFonts w:cs="Times New Roman"/>
                <w:color w:val="000000"/>
                <w:szCs w:val="24"/>
              </w:rPr>
            </w:pPr>
          </w:p>
        </w:tc>
      </w:tr>
      <w:tr w:rsidR="007A5FBF" w:rsidRPr="005E6672" w14:paraId="3BFC2E99" w14:textId="77777777" w:rsidTr="00255FFC">
        <w:tc>
          <w:tcPr>
            <w:tcW w:w="5807" w:type="dxa"/>
            <w:vAlign w:val="bottom"/>
          </w:tcPr>
          <w:p w14:paraId="64DF6DD1" w14:textId="2B5C2B06" w:rsidR="007A5FBF" w:rsidRPr="005E6672" w:rsidRDefault="007A5FBF" w:rsidP="0064627F">
            <w:pPr>
              <w:rPr>
                <w:rFonts w:cs="Times New Roman"/>
                <w:szCs w:val="24"/>
              </w:rPr>
            </w:pPr>
            <w:r w:rsidRPr="0077697C">
              <w:rPr>
                <w:rFonts w:cs="Times New Roman"/>
                <w:color w:val="000000"/>
                <w:szCs w:val="24"/>
              </w:rPr>
              <w:t>Difficulties Emotional Regulation</w:t>
            </w:r>
            <w:r w:rsidR="005E6672" w:rsidRPr="0077697C">
              <w:rPr>
                <w:rFonts w:cs="Times New Roman"/>
                <w:color w:val="000000"/>
                <w:szCs w:val="24"/>
              </w:rPr>
              <w:t xml:space="preserve"> Scale</w:t>
            </w:r>
          </w:p>
        </w:tc>
        <w:tc>
          <w:tcPr>
            <w:tcW w:w="567" w:type="dxa"/>
            <w:vAlign w:val="bottom"/>
          </w:tcPr>
          <w:p w14:paraId="6A84CECE" w14:textId="77777777" w:rsidR="007A5FBF" w:rsidRPr="005E6672" w:rsidRDefault="007A5FBF" w:rsidP="0064627F">
            <w:pPr>
              <w:rPr>
                <w:rFonts w:cs="Times New Roman"/>
                <w:szCs w:val="24"/>
              </w:rPr>
            </w:pPr>
            <w:r w:rsidRPr="0077697C">
              <w:rPr>
                <w:rFonts w:cs="Times New Roman"/>
                <w:color w:val="000000"/>
                <w:szCs w:val="24"/>
              </w:rPr>
              <w:t>32</w:t>
            </w:r>
          </w:p>
        </w:tc>
        <w:tc>
          <w:tcPr>
            <w:tcW w:w="1003" w:type="dxa"/>
            <w:vAlign w:val="bottom"/>
          </w:tcPr>
          <w:p w14:paraId="03FE938D" w14:textId="77777777" w:rsidR="007A5FBF" w:rsidRPr="005E6672" w:rsidRDefault="007A5FBF" w:rsidP="0064627F">
            <w:pPr>
              <w:rPr>
                <w:rFonts w:cs="Times New Roman"/>
                <w:szCs w:val="24"/>
              </w:rPr>
            </w:pPr>
            <w:r w:rsidRPr="0077697C">
              <w:rPr>
                <w:rFonts w:cs="Times New Roman"/>
                <w:color w:val="000000"/>
                <w:szCs w:val="24"/>
              </w:rPr>
              <w:t>29.1%</w:t>
            </w:r>
          </w:p>
        </w:tc>
        <w:tc>
          <w:tcPr>
            <w:tcW w:w="777" w:type="dxa"/>
            <w:vAlign w:val="bottom"/>
          </w:tcPr>
          <w:p w14:paraId="586F2C1D" w14:textId="77777777" w:rsidR="007A5FBF" w:rsidRPr="005E6672" w:rsidRDefault="007A5FBF" w:rsidP="0064627F">
            <w:pPr>
              <w:rPr>
                <w:rFonts w:cs="Times New Roman"/>
                <w:szCs w:val="24"/>
              </w:rPr>
            </w:pPr>
            <w:r w:rsidRPr="0077697C">
              <w:rPr>
                <w:rFonts w:cs="Times New Roman"/>
                <w:color w:val="000000"/>
                <w:szCs w:val="24"/>
              </w:rPr>
              <w:t>78</w:t>
            </w:r>
          </w:p>
        </w:tc>
      </w:tr>
      <w:tr w:rsidR="007A5FBF" w:rsidRPr="005E6672" w14:paraId="56542C99" w14:textId="77777777" w:rsidTr="00255FFC">
        <w:tc>
          <w:tcPr>
            <w:tcW w:w="5807" w:type="dxa"/>
            <w:vAlign w:val="bottom"/>
          </w:tcPr>
          <w:p w14:paraId="54948A28" w14:textId="28C203E9" w:rsidR="007A5FBF" w:rsidRPr="005E6672" w:rsidRDefault="007A5FBF" w:rsidP="0064627F">
            <w:pPr>
              <w:rPr>
                <w:rFonts w:cs="Times New Roman"/>
                <w:szCs w:val="24"/>
              </w:rPr>
            </w:pPr>
            <w:r w:rsidRPr="0077697C">
              <w:rPr>
                <w:rFonts w:cs="Times New Roman"/>
                <w:color w:val="000000"/>
                <w:szCs w:val="24"/>
              </w:rPr>
              <w:t xml:space="preserve">Experience Close </w:t>
            </w:r>
            <w:proofErr w:type="spellStart"/>
            <w:r w:rsidRPr="0077697C">
              <w:rPr>
                <w:rFonts w:cs="Times New Roman"/>
                <w:color w:val="000000"/>
                <w:szCs w:val="24"/>
              </w:rPr>
              <w:t>Relationship_Anxiety</w:t>
            </w:r>
            <w:proofErr w:type="spellEnd"/>
          </w:p>
        </w:tc>
        <w:tc>
          <w:tcPr>
            <w:tcW w:w="567" w:type="dxa"/>
            <w:vAlign w:val="bottom"/>
          </w:tcPr>
          <w:p w14:paraId="618513EB" w14:textId="77777777" w:rsidR="007A5FBF" w:rsidRPr="005E6672" w:rsidRDefault="007A5FBF" w:rsidP="0064627F">
            <w:pPr>
              <w:rPr>
                <w:rFonts w:cs="Times New Roman"/>
                <w:szCs w:val="24"/>
              </w:rPr>
            </w:pPr>
            <w:r w:rsidRPr="0077697C">
              <w:rPr>
                <w:rFonts w:cs="Times New Roman"/>
                <w:color w:val="000000"/>
                <w:szCs w:val="24"/>
              </w:rPr>
              <w:t>31</w:t>
            </w:r>
          </w:p>
        </w:tc>
        <w:tc>
          <w:tcPr>
            <w:tcW w:w="1003" w:type="dxa"/>
            <w:vAlign w:val="bottom"/>
          </w:tcPr>
          <w:p w14:paraId="495A1415" w14:textId="77777777" w:rsidR="007A5FBF" w:rsidRPr="005E6672" w:rsidRDefault="007A5FBF" w:rsidP="0064627F">
            <w:pPr>
              <w:rPr>
                <w:rFonts w:cs="Times New Roman"/>
                <w:szCs w:val="24"/>
              </w:rPr>
            </w:pPr>
            <w:r w:rsidRPr="0077697C">
              <w:rPr>
                <w:rFonts w:cs="Times New Roman"/>
                <w:color w:val="000000"/>
                <w:szCs w:val="24"/>
              </w:rPr>
              <w:t>28.2%</w:t>
            </w:r>
          </w:p>
        </w:tc>
        <w:tc>
          <w:tcPr>
            <w:tcW w:w="777" w:type="dxa"/>
            <w:vAlign w:val="bottom"/>
          </w:tcPr>
          <w:p w14:paraId="1FC1512F" w14:textId="77777777" w:rsidR="007A5FBF" w:rsidRPr="005E6672" w:rsidRDefault="007A5FBF" w:rsidP="0064627F">
            <w:pPr>
              <w:rPr>
                <w:rFonts w:cs="Times New Roman"/>
                <w:szCs w:val="24"/>
              </w:rPr>
            </w:pPr>
            <w:r w:rsidRPr="0077697C">
              <w:rPr>
                <w:rFonts w:cs="Times New Roman"/>
                <w:color w:val="000000"/>
                <w:szCs w:val="24"/>
              </w:rPr>
              <w:t>79</w:t>
            </w:r>
          </w:p>
        </w:tc>
      </w:tr>
      <w:tr w:rsidR="007A5FBF" w:rsidRPr="005E6672" w14:paraId="63F7E51E" w14:textId="77777777" w:rsidTr="00255FFC">
        <w:tc>
          <w:tcPr>
            <w:tcW w:w="5807" w:type="dxa"/>
            <w:vAlign w:val="bottom"/>
          </w:tcPr>
          <w:p w14:paraId="763FD015" w14:textId="50C8CFAE" w:rsidR="007A5FBF" w:rsidRPr="005E6672" w:rsidRDefault="007A5FBF" w:rsidP="0064627F">
            <w:pPr>
              <w:rPr>
                <w:rFonts w:cs="Times New Roman"/>
                <w:szCs w:val="24"/>
              </w:rPr>
            </w:pPr>
            <w:r w:rsidRPr="0077697C">
              <w:rPr>
                <w:rFonts w:cs="Times New Roman"/>
                <w:color w:val="000000"/>
                <w:szCs w:val="24"/>
              </w:rPr>
              <w:t xml:space="preserve">Experience Close </w:t>
            </w:r>
            <w:proofErr w:type="spellStart"/>
            <w:r w:rsidRPr="0077697C">
              <w:rPr>
                <w:rFonts w:cs="Times New Roman"/>
                <w:color w:val="000000"/>
                <w:szCs w:val="24"/>
              </w:rPr>
              <w:t>Relationship_Avoidance</w:t>
            </w:r>
            <w:proofErr w:type="spellEnd"/>
          </w:p>
        </w:tc>
        <w:tc>
          <w:tcPr>
            <w:tcW w:w="567" w:type="dxa"/>
            <w:vAlign w:val="bottom"/>
          </w:tcPr>
          <w:p w14:paraId="091EA20E" w14:textId="77777777" w:rsidR="007A5FBF" w:rsidRPr="005E6672" w:rsidRDefault="007A5FBF" w:rsidP="0064627F">
            <w:pPr>
              <w:rPr>
                <w:rFonts w:cs="Times New Roman"/>
                <w:szCs w:val="24"/>
              </w:rPr>
            </w:pPr>
            <w:r w:rsidRPr="0077697C">
              <w:rPr>
                <w:rFonts w:cs="Times New Roman"/>
                <w:color w:val="000000"/>
                <w:szCs w:val="24"/>
              </w:rPr>
              <w:t>31</w:t>
            </w:r>
          </w:p>
        </w:tc>
        <w:tc>
          <w:tcPr>
            <w:tcW w:w="1003" w:type="dxa"/>
            <w:vAlign w:val="bottom"/>
          </w:tcPr>
          <w:p w14:paraId="773BA044" w14:textId="77777777" w:rsidR="007A5FBF" w:rsidRPr="005E6672" w:rsidRDefault="007A5FBF" w:rsidP="0064627F">
            <w:pPr>
              <w:rPr>
                <w:rFonts w:cs="Times New Roman"/>
                <w:szCs w:val="24"/>
              </w:rPr>
            </w:pPr>
            <w:r w:rsidRPr="0077697C">
              <w:rPr>
                <w:rFonts w:cs="Times New Roman"/>
                <w:color w:val="000000"/>
                <w:szCs w:val="24"/>
              </w:rPr>
              <w:t>28.2%</w:t>
            </w:r>
          </w:p>
        </w:tc>
        <w:tc>
          <w:tcPr>
            <w:tcW w:w="777" w:type="dxa"/>
            <w:vAlign w:val="bottom"/>
          </w:tcPr>
          <w:p w14:paraId="45803ED9" w14:textId="77777777" w:rsidR="007A5FBF" w:rsidRPr="005E6672" w:rsidRDefault="007A5FBF" w:rsidP="0064627F">
            <w:pPr>
              <w:rPr>
                <w:rFonts w:cs="Times New Roman"/>
                <w:szCs w:val="24"/>
              </w:rPr>
            </w:pPr>
            <w:r w:rsidRPr="0077697C">
              <w:rPr>
                <w:rFonts w:cs="Times New Roman"/>
                <w:color w:val="000000"/>
                <w:szCs w:val="24"/>
              </w:rPr>
              <w:t>79</w:t>
            </w:r>
          </w:p>
        </w:tc>
      </w:tr>
      <w:tr w:rsidR="007A5FBF" w:rsidRPr="005E6672" w14:paraId="4F5DED9D" w14:textId="77777777" w:rsidTr="00255FFC">
        <w:tc>
          <w:tcPr>
            <w:tcW w:w="5807" w:type="dxa"/>
            <w:vAlign w:val="bottom"/>
          </w:tcPr>
          <w:p w14:paraId="0EC64C1E" w14:textId="77777777" w:rsidR="007A5FBF" w:rsidRPr="005E6672" w:rsidRDefault="007A5FBF" w:rsidP="0064627F">
            <w:pPr>
              <w:rPr>
                <w:rFonts w:cs="Times New Roman"/>
                <w:szCs w:val="24"/>
              </w:rPr>
            </w:pPr>
            <w:r w:rsidRPr="0077697C">
              <w:rPr>
                <w:rFonts w:cs="Times New Roman"/>
                <w:color w:val="000000"/>
                <w:szCs w:val="24"/>
              </w:rPr>
              <w:t xml:space="preserve">Barratt Impulsiveness </w:t>
            </w:r>
            <w:proofErr w:type="spellStart"/>
            <w:r w:rsidRPr="0077697C">
              <w:rPr>
                <w:rFonts w:cs="Times New Roman"/>
                <w:color w:val="000000"/>
                <w:szCs w:val="24"/>
              </w:rPr>
              <w:t>Scale_Total</w:t>
            </w:r>
            <w:proofErr w:type="spellEnd"/>
          </w:p>
        </w:tc>
        <w:tc>
          <w:tcPr>
            <w:tcW w:w="567" w:type="dxa"/>
            <w:vAlign w:val="bottom"/>
          </w:tcPr>
          <w:p w14:paraId="6862D21E"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3223C415"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212624C9"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3C676983" w14:textId="77777777" w:rsidTr="00255FFC">
        <w:tc>
          <w:tcPr>
            <w:tcW w:w="5807" w:type="dxa"/>
            <w:vAlign w:val="bottom"/>
          </w:tcPr>
          <w:p w14:paraId="57F40952" w14:textId="77777777" w:rsidR="007A5FBF" w:rsidRPr="005E6672" w:rsidRDefault="007A5FBF" w:rsidP="0064627F">
            <w:pPr>
              <w:rPr>
                <w:rFonts w:cs="Times New Roman"/>
                <w:szCs w:val="24"/>
              </w:rPr>
            </w:pPr>
            <w:r w:rsidRPr="0077697C">
              <w:rPr>
                <w:rFonts w:cs="Times New Roman"/>
                <w:color w:val="000000"/>
                <w:szCs w:val="24"/>
              </w:rPr>
              <w:t xml:space="preserve">Barratt Impulsiveness </w:t>
            </w:r>
            <w:proofErr w:type="spellStart"/>
            <w:r w:rsidRPr="0077697C">
              <w:rPr>
                <w:rFonts w:cs="Times New Roman"/>
                <w:color w:val="000000"/>
                <w:szCs w:val="24"/>
              </w:rPr>
              <w:t>Scale_MotorImpulsiveness</w:t>
            </w:r>
            <w:proofErr w:type="spellEnd"/>
          </w:p>
        </w:tc>
        <w:tc>
          <w:tcPr>
            <w:tcW w:w="567" w:type="dxa"/>
            <w:vAlign w:val="bottom"/>
          </w:tcPr>
          <w:p w14:paraId="48167285"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20342917"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0C1929DB"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2545BBDB" w14:textId="77777777" w:rsidTr="00255FFC">
        <w:tc>
          <w:tcPr>
            <w:tcW w:w="5807" w:type="dxa"/>
            <w:vAlign w:val="bottom"/>
          </w:tcPr>
          <w:p w14:paraId="7D2F721D" w14:textId="77777777" w:rsidR="007A5FBF" w:rsidRPr="005E6672" w:rsidRDefault="007A5FBF" w:rsidP="0064627F">
            <w:pPr>
              <w:rPr>
                <w:rFonts w:cs="Times New Roman"/>
                <w:szCs w:val="24"/>
              </w:rPr>
            </w:pPr>
            <w:r w:rsidRPr="0077697C">
              <w:rPr>
                <w:rFonts w:cs="Times New Roman"/>
                <w:color w:val="000000"/>
                <w:szCs w:val="24"/>
              </w:rPr>
              <w:t xml:space="preserve">Barratt Impulsiveness </w:t>
            </w:r>
            <w:proofErr w:type="spellStart"/>
            <w:r w:rsidRPr="0077697C">
              <w:rPr>
                <w:rFonts w:cs="Times New Roman"/>
                <w:color w:val="000000"/>
                <w:szCs w:val="24"/>
              </w:rPr>
              <w:t>Scale_CognitiveImpulsiveness</w:t>
            </w:r>
            <w:proofErr w:type="spellEnd"/>
          </w:p>
        </w:tc>
        <w:tc>
          <w:tcPr>
            <w:tcW w:w="567" w:type="dxa"/>
            <w:vAlign w:val="bottom"/>
          </w:tcPr>
          <w:p w14:paraId="2039CC8E"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64692D63"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31FF2BF2"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6B32B6B1" w14:textId="77777777" w:rsidTr="00255FFC">
        <w:tc>
          <w:tcPr>
            <w:tcW w:w="5807" w:type="dxa"/>
            <w:vAlign w:val="bottom"/>
          </w:tcPr>
          <w:p w14:paraId="7F448B55" w14:textId="77777777" w:rsidR="007A5FBF" w:rsidRPr="005E6672" w:rsidRDefault="007A5FBF" w:rsidP="0064627F">
            <w:pPr>
              <w:rPr>
                <w:rFonts w:cs="Times New Roman"/>
                <w:szCs w:val="24"/>
              </w:rPr>
            </w:pPr>
            <w:proofErr w:type="spellStart"/>
            <w:r w:rsidRPr="0077697C">
              <w:rPr>
                <w:rFonts w:cs="Times New Roman"/>
                <w:color w:val="000000"/>
                <w:szCs w:val="24"/>
              </w:rPr>
              <w:t>BarrattImpulsivenessScale_Perseverance</w:t>
            </w:r>
            <w:proofErr w:type="spellEnd"/>
          </w:p>
        </w:tc>
        <w:tc>
          <w:tcPr>
            <w:tcW w:w="567" w:type="dxa"/>
            <w:vAlign w:val="bottom"/>
          </w:tcPr>
          <w:p w14:paraId="03A246BA"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037FF104"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5E4DD6B5"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56A869D8" w14:textId="77777777" w:rsidTr="00255FFC">
        <w:tc>
          <w:tcPr>
            <w:tcW w:w="5807" w:type="dxa"/>
            <w:vAlign w:val="bottom"/>
          </w:tcPr>
          <w:p w14:paraId="13979572" w14:textId="77777777" w:rsidR="007A5FBF" w:rsidRPr="005E6672" w:rsidRDefault="007A5FBF" w:rsidP="0064627F">
            <w:pPr>
              <w:rPr>
                <w:rFonts w:cs="Times New Roman"/>
                <w:szCs w:val="24"/>
              </w:rPr>
            </w:pPr>
            <w:proofErr w:type="spellStart"/>
            <w:r w:rsidRPr="0077697C">
              <w:rPr>
                <w:rFonts w:cs="Times New Roman"/>
                <w:color w:val="000000"/>
                <w:szCs w:val="24"/>
              </w:rPr>
              <w:t>BarrattImpulsivenessScale_CognitiveComplexity</w:t>
            </w:r>
            <w:proofErr w:type="spellEnd"/>
          </w:p>
        </w:tc>
        <w:tc>
          <w:tcPr>
            <w:tcW w:w="567" w:type="dxa"/>
            <w:vAlign w:val="bottom"/>
          </w:tcPr>
          <w:p w14:paraId="394CF488"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584DCF22"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3C10415D"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4C9093FA" w14:textId="77777777" w:rsidTr="00255FFC">
        <w:tc>
          <w:tcPr>
            <w:tcW w:w="5807" w:type="dxa"/>
            <w:vAlign w:val="bottom"/>
          </w:tcPr>
          <w:p w14:paraId="15F1743D" w14:textId="77777777" w:rsidR="007A5FBF" w:rsidRPr="005E6672" w:rsidRDefault="007A5FBF" w:rsidP="0064627F">
            <w:pPr>
              <w:rPr>
                <w:rFonts w:cs="Times New Roman"/>
                <w:szCs w:val="24"/>
              </w:rPr>
            </w:pPr>
            <w:proofErr w:type="spellStart"/>
            <w:r w:rsidRPr="0077697C">
              <w:rPr>
                <w:rFonts w:cs="Times New Roman"/>
                <w:color w:val="000000"/>
                <w:szCs w:val="24"/>
              </w:rPr>
              <w:t>BarrattImpulsivenessScale_SelfControl</w:t>
            </w:r>
            <w:proofErr w:type="spellEnd"/>
          </w:p>
        </w:tc>
        <w:tc>
          <w:tcPr>
            <w:tcW w:w="567" w:type="dxa"/>
            <w:vAlign w:val="bottom"/>
          </w:tcPr>
          <w:p w14:paraId="6B0509CC"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3B55B572"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621EA443"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6DC9DD01" w14:textId="77777777" w:rsidTr="00255FFC">
        <w:tc>
          <w:tcPr>
            <w:tcW w:w="5807" w:type="dxa"/>
            <w:vAlign w:val="bottom"/>
          </w:tcPr>
          <w:p w14:paraId="6CD307EE" w14:textId="77777777" w:rsidR="007A5FBF" w:rsidRPr="005E6672" w:rsidRDefault="007A5FBF" w:rsidP="0064627F">
            <w:pPr>
              <w:rPr>
                <w:rFonts w:cs="Times New Roman"/>
                <w:szCs w:val="24"/>
              </w:rPr>
            </w:pPr>
            <w:proofErr w:type="spellStart"/>
            <w:r w:rsidRPr="0077697C">
              <w:rPr>
                <w:rFonts w:cs="Times New Roman"/>
                <w:color w:val="000000"/>
                <w:szCs w:val="24"/>
              </w:rPr>
              <w:t>BarrattImpulsivenessScale_Attention</w:t>
            </w:r>
            <w:proofErr w:type="spellEnd"/>
          </w:p>
        </w:tc>
        <w:tc>
          <w:tcPr>
            <w:tcW w:w="567" w:type="dxa"/>
            <w:vAlign w:val="bottom"/>
          </w:tcPr>
          <w:p w14:paraId="76E425DA" w14:textId="77777777" w:rsidR="007A5FBF" w:rsidRPr="005E6672" w:rsidRDefault="007A5FBF" w:rsidP="0064627F">
            <w:pPr>
              <w:rPr>
                <w:rFonts w:cs="Times New Roman"/>
                <w:szCs w:val="24"/>
              </w:rPr>
            </w:pPr>
            <w:r w:rsidRPr="0077697C">
              <w:rPr>
                <w:rFonts w:cs="Times New Roman"/>
                <w:color w:val="000000"/>
                <w:szCs w:val="24"/>
              </w:rPr>
              <w:t>26</w:t>
            </w:r>
          </w:p>
        </w:tc>
        <w:tc>
          <w:tcPr>
            <w:tcW w:w="1003" w:type="dxa"/>
            <w:vAlign w:val="bottom"/>
          </w:tcPr>
          <w:p w14:paraId="298D07B8" w14:textId="77777777" w:rsidR="007A5FBF" w:rsidRPr="005E6672" w:rsidRDefault="007A5FBF" w:rsidP="0064627F">
            <w:pPr>
              <w:rPr>
                <w:rFonts w:cs="Times New Roman"/>
                <w:szCs w:val="24"/>
              </w:rPr>
            </w:pPr>
            <w:r w:rsidRPr="0077697C">
              <w:rPr>
                <w:rFonts w:cs="Times New Roman"/>
                <w:color w:val="000000"/>
                <w:szCs w:val="24"/>
              </w:rPr>
              <w:t>23.6%</w:t>
            </w:r>
          </w:p>
        </w:tc>
        <w:tc>
          <w:tcPr>
            <w:tcW w:w="777" w:type="dxa"/>
            <w:vAlign w:val="bottom"/>
          </w:tcPr>
          <w:p w14:paraId="226DEA7F" w14:textId="77777777" w:rsidR="007A5FBF" w:rsidRPr="005E6672" w:rsidRDefault="007A5FBF" w:rsidP="0064627F">
            <w:pPr>
              <w:rPr>
                <w:rFonts w:cs="Times New Roman"/>
                <w:szCs w:val="24"/>
              </w:rPr>
            </w:pPr>
            <w:r w:rsidRPr="0077697C">
              <w:rPr>
                <w:rFonts w:cs="Times New Roman"/>
                <w:color w:val="000000"/>
                <w:szCs w:val="24"/>
              </w:rPr>
              <w:t>84</w:t>
            </w:r>
          </w:p>
        </w:tc>
      </w:tr>
      <w:tr w:rsidR="007A5FBF" w:rsidRPr="005E6672" w14:paraId="570812BF" w14:textId="77777777" w:rsidTr="00255FFC">
        <w:tc>
          <w:tcPr>
            <w:tcW w:w="5807" w:type="dxa"/>
            <w:vAlign w:val="bottom"/>
          </w:tcPr>
          <w:p w14:paraId="74306B84" w14:textId="77777777" w:rsidR="007A5FBF" w:rsidRPr="005E6672" w:rsidRDefault="007A5FBF" w:rsidP="0064627F">
            <w:pPr>
              <w:rPr>
                <w:rFonts w:cs="Times New Roman"/>
                <w:szCs w:val="24"/>
              </w:rPr>
            </w:pPr>
            <w:proofErr w:type="spellStart"/>
            <w:r w:rsidRPr="0077697C">
              <w:rPr>
                <w:rFonts w:cs="Times New Roman"/>
                <w:color w:val="000000"/>
                <w:szCs w:val="24"/>
              </w:rPr>
              <w:t>BingeEatingScale</w:t>
            </w:r>
            <w:proofErr w:type="spellEnd"/>
          </w:p>
        </w:tc>
        <w:tc>
          <w:tcPr>
            <w:tcW w:w="567" w:type="dxa"/>
            <w:vAlign w:val="bottom"/>
          </w:tcPr>
          <w:p w14:paraId="0099A669" w14:textId="77777777" w:rsidR="007A5FBF" w:rsidRPr="005E6672" w:rsidRDefault="007A5FBF" w:rsidP="0064627F">
            <w:pPr>
              <w:rPr>
                <w:rFonts w:cs="Times New Roman"/>
                <w:szCs w:val="24"/>
              </w:rPr>
            </w:pPr>
            <w:r w:rsidRPr="0077697C">
              <w:rPr>
                <w:rFonts w:cs="Times New Roman"/>
                <w:color w:val="000000"/>
                <w:szCs w:val="24"/>
              </w:rPr>
              <w:t>16</w:t>
            </w:r>
          </w:p>
        </w:tc>
        <w:tc>
          <w:tcPr>
            <w:tcW w:w="1003" w:type="dxa"/>
            <w:vAlign w:val="bottom"/>
          </w:tcPr>
          <w:p w14:paraId="2191BC93" w14:textId="77777777" w:rsidR="007A5FBF" w:rsidRPr="005E6672" w:rsidRDefault="007A5FBF" w:rsidP="0064627F">
            <w:pPr>
              <w:rPr>
                <w:rFonts w:cs="Times New Roman"/>
                <w:szCs w:val="24"/>
              </w:rPr>
            </w:pPr>
            <w:r w:rsidRPr="0077697C">
              <w:rPr>
                <w:rFonts w:cs="Times New Roman"/>
                <w:color w:val="000000"/>
                <w:szCs w:val="24"/>
              </w:rPr>
              <w:t>14.5%</w:t>
            </w:r>
          </w:p>
        </w:tc>
        <w:tc>
          <w:tcPr>
            <w:tcW w:w="777" w:type="dxa"/>
            <w:vAlign w:val="bottom"/>
          </w:tcPr>
          <w:p w14:paraId="6EFC103E" w14:textId="77777777" w:rsidR="007A5FBF" w:rsidRPr="005E6672" w:rsidRDefault="007A5FBF" w:rsidP="0064627F">
            <w:pPr>
              <w:rPr>
                <w:rFonts w:cs="Times New Roman"/>
                <w:szCs w:val="24"/>
              </w:rPr>
            </w:pPr>
            <w:r w:rsidRPr="0077697C">
              <w:rPr>
                <w:rFonts w:cs="Times New Roman"/>
                <w:color w:val="000000"/>
                <w:szCs w:val="24"/>
              </w:rPr>
              <w:t>94</w:t>
            </w:r>
          </w:p>
        </w:tc>
      </w:tr>
      <w:tr w:rsidR="007A5FBF" w:rsidRPr="005E6672" w14:paraId="260E09FB" w14:textId="77777777" w:rsidTr="00255FFC">
        <w:tc>
          <w:tcPr>
            <w:tcW w:w="5807" w:type="dxa"/>
            <w:vAlign w:val="bottom"/>
          </w:tcPr>
          <w:p w14:paraId="6BC400FA" w14:textId="77777777" w:rsidR="007A5FBF" w:rsidRPr="005E6672" w:rsidRDefault="007A5FBF" w:rsidP="0064627F">
            <w:pPr>
              <w:rPr>
                <w:rFonts w:cs="Times New Roman"/>
                <w:szCs w:val="24"/>
              </w:rPr>
            </w:pPr>
            <w:proofErr w:type="spellStart"/>
            <w:r w:rsidRPr="0077697C">
              <w:rPr>
                <w:rFonts w:cs="Times New Roman"/>
                <w:color w:val="000000"/>
                <w:szCs w:val="24"/>
              </w:rPr>
              <w:t>Hamilton_Depression</w:t>
            </w:r>
            <w:proofErr w:type="spellEnd"/>
          </w:p>
        </w:tc>
        <w:tc>
          <w:tcPr>
            <w:tcW w:w="567" w:type="dxa"/>
            <w:vAlign w:val="bottom"/>
          </w:tcPr>
          <w:p w14:paraId="59665D9F" w14:textId="77777777" w:rsidR="007A5FBF" w:rsidRPr="005E6672" w:rsidRDefault="007A5FBF" w:rsidP="0064627F">
            <w:pPr>
              <w:rPr>
                <w:rFonts w:cs="Times New Roman"/>
                <w:szCs w:val="24"/>
              </w:rPr>
            </w:pPr>
            <w:r w:rsidRPr="0077697C">
              <w:rPr>
                <w:rFonts w:cs="Times New Roman"/>
                <w:color w:val="000000"/>
                <w:szCs w:val="24"/>
              </w:rPr>
              <w:t>15</w:t>
            </w:r>
          </w:p>
        </w:tc>
        <w:tc>
          <w:tcPr>
            <w:tcW w:w="1003" w:type="dxa"/>
            <w:vAlign w:val="bottom"/>
          </w:tcPr>
          <w:p w14:paraId="47227EB1" w14:textId="77777777" w:rsidR="007A5FBF" w:rsidRPr="005E6672" w:rsidRDefault="007A5FBF" w:rsidP="0064627F">
            <w:pPr>
              <w:rPr>
                <w:rFonts w:cs="Times New Roman"/>
                <w:szCs w:val="24"/>
              </w:rPr>
            </w:pPr>
            <w:r w:rsidRPr="0077697C">
              <w:rPr>
                <w:rFonts w:cs="Times New Roman"/>
                <w:color w:val="000000"/>
                <w:szCs w:val="24"/>
              </w:rPr>
              <w:t>13.6%</w:t>
            </w:r>
          </w:p>
        </w:tc>
        <w:tc>
          <w:tcPr>
            <w:tcW w:w="777" w:type="dxa"/>
            <w:vAlign w:val="bottom"/>
          </w:tcPr>
          <w:p w14:paraId="116335A7" w14:textId="77777777" w:rsidR="007A5FBF" w:rsidRPr="005E6672" w:rsidRDefault="007A5FBF" w:rsidP="0064627F">
            <w:pPr>
              <w:rPr>
                <w:rFonts w:cs="Times New Roman"/>
                <w:szCs w:val="24"/>
              </w:rPr>
            </w:pPr>
            <w:r w:rsidRPr="0077697C">
              <w:rPr>
                <w:rFonts w:cs="Times New Roman"/>
                <w:color w:val="000000"/>
                <w:szCs w:val="24"/>
              </w:rPr>
              <w:t>95</w:t>
            </w:r>
          </w:p>
        </w:tc>
      </w:tr>
      <w:tr w:rsidR="007A5FBF" w:rsidRPr="005E6672" w14:paraId="73FA61BB" w14:textId="77777777" w:rsidTr="00255FFC">
        <w:tc>
          <w:tcPr>
            <w:tcW w:w="5807" w:type="dxa"/>
            <w:vAlign w:val="bottom"/>
          </w:tcPr>
          <w:p w14:paraId="03A1B283" w14:textId="77777777" w:rsidR="007A5FBF" w:rsidRPr="005E6672" w:rsidRDefault="007A5FBF" w:rsidP="0064627F">
            <w:pPr>
              <w:rPr>
                <w:rFonts w:cs="Times New Roman"/>
                <w:szCs w:val="24"/>
              </w:rPr>
            </w:pPr>
            <w:proofErr w:type="spellStart"/>
            <w:r w:rsidRPr="0077697C">
              <w:rPr>
                <w:rFonts w:cs="Times New Roman"/>
                <w:color w:val="000000"/>
                <w:szCs w:val="24"/>
              </w:rPr>
              <w:t>Hamilton_Anxiety</w:t>
            </w:r>
            <w:proofErr w:type="spellEnd"/>
          </w:p>
        </w:tc>
        <w:tc>
          <w:tcPr>
            <w:tcW w:w="567" w:type="dxa"/>
            <w:vAlign w:val="bottom"/>
          </w:tcPr>
          <w:p w14:paraId="6D49F446" w14:textId="77777777" w:rsidR="007A5FBF" w:rsidRPr="005E6672" w:rsidRDefault="007A5FBF" w:rsidP="0064627F">
            <w:pPr>
              <w:rPr>
                <w:rFonts w:cs="Times New Roman"/>
                <w:szCs w:val="24"/>
              </w:rPr>
            </w:pPr>
            <w:r w:rsidRPr="0077697C">
              <w:rPr>
                <w:rFonts w:cs="Times New Roman"/>
                <w:color w:val="000000"/>
                <w:szCs w:val="24"/>
              </w:rPr>
              <w:t>14</w:t>
            </w:r>
          </w:p>
        </w:tc>
        <w:tc>
          <w:tcPr>
            <w:tcW w:w="1003" w:type="dxa"/>
            <w:vAlign w:val="bottom"/>
          </w:tcPr>
          <w:p w14:paraId="492D1378" w14:textId="77777777" w:rsidR="007A5FBF" w:rsidRPr="005E6672" w:rsidRDefault="007A5FBF" w:rsidP="0064627F">
            <w:pPr>
              <w:rPr>
                <w:rFonts w:cs="Times New Roman"/>
                <w:szCs w:val="24"/>
              </w:rPr>
            </w:pPr>
            <w:r w:rsidRPr="0077697C">
              <w:rPr>
                <w:rFonts w:cs="Times New Roman"/>
                <w:color w:val="000000"/>
                <w:szCs w:val="24"/>
              </w:rPr>
              <w:t>12.7%</w:t>
            </w:r>
          </w:p>
        </w:tc>
        <w:tc>
          <w:tcPr>
            <w:tcW w:w="777" w:type="dxa"/>
            <w:vAlign w:val="bottom"/>
          </w:tcPr>
          <w:p w14:paraId="6150CDF7" w14:textId="77777777" w:rsidR="007A5FBF" w:rsidRPr="005E6672" w:rsidRDefault="007A5FBF" w:rsidP="0064627F">
            <w:pPr>
              <w:rPr>
                <w:rFonts w:cs="Times New Roman"/>
                <w:szCs w:val="24"/>
              </w:rPr>
            </w:pPr>
            <w:r w:rsidRPr="0077697C">
              <w:rPr>
                <w:rFonts w:cs="Times New Roman"/>
                <w:color w:val="000000"/>
                <w:szCs w:val="24"/>
              </w:rPr>
              <w:t>96</w:t>
            </w:r>
          </w:p>
        </w:tc>
      </w:tr>
    </w:tbl>
    <w:p w14:paraId="69ABF2CB" w14:textId="77777777" w:rsidR="007A5FBF" w:rsidRPr="005E6672" w:rsidRDefault="007A5FBF" w:rsidP="0012589E">
      <w:pPr>
        <w:spacing w:after="160" w:line="256" w:lineRule="auto"/>
        <w:rPr>
          <w:rFonts w:eastAsia="Garamond" w:cs="Times New Roman"/>
          <w:szCs w:val="24"/>
        </w:rPr>
      </w:pPr>
    </w:p>
    <w:p w14:paraId="213927A4" w14:textId="0E92E2CE" w:rsidR="000862E4" w:rsidRPr="005E6672" w:rsidRDefault="000862E4" w:rsidP="000862E4">
      <w:pPr>
        <w:spacing w:after="160" w:line="256" w:lineRule="auto"/>
        <w:rPr>
          <w:rFonts w:eastAsia="Garamond" w:cs="Times New Roman"/>
          <w:szCs w:val="24"/>
        </w:rPr>
      </w:pPr>
      <w:r w:rsidRPr="005E6672">
        <w:rPr>
          <w:rFonts w:eastAsia="Garamond" w:cs="Times New Roman"/>
          <w:b/>
          <w:szCs w:val="24"/>
        </w:rPr>
        <w:t>Supplementary table</w:t>
      </w:r>
      <w:r w:rsidRPr="005E6672">
        <w:rPr>
          <w:rFonts w:eastAsia="Garamond" w:cs="Times New Roman"/>
          <w:szCs w:val="24"/>
        </w:rPr>
        <w:t xml:space="preserve"> </w:t>
      </w:r>
      <w:r>
        <w:rPr>
          <w:rFonts w:eastAsia="Garamond" w:cs="Times New Roman"/>
          <w:b/>
          <w:bCs/>
          <w:szCs w:val="24"/>
        </w:rPr>
        <w:t>4</w:t>
      </w:r>
      <w:r w:rsidRPr="005E6672">
        <w:rPr>
          <w:rFonts w:eastAsia="Garamond" w:cs="Times New Roman"/>
          <w:szCs w:val="24"/>
        </w:rPr>
        <w:t xml:space="preserve">. </w:t>
      </w:r>
      <w:r w:rsidRPr="000862E4">
        <w:t xml:space="preserve"> </w:t>
      </w:r>
      <w:r w:rsidRPr="000862E4">
        <w:rPr>
          <w:rFonts w:eastAsia="Garamond" w:cs="Times New Roman"/>
          <w:szCs w:val="24"/>
        </w:rPr>
        <w:t>Results of logistic regressions</w:t>
      </w:r>
      <w:r>
        <w:rPr>
          <w:rFonts w:eastAsia="Garamond" w:cs="Times New Roman"/>
          <w:szCs w:val="24"/>
        </w:rPr>
        <w:t xml:space="preserve">. Confidence Interval (CI), </w:t>
      </w:r>
      <w:r w:rsidRPr="000862E4">
        <w:rPr>
          <w:rFonts w:eastAsia="Garamond" w:cs="Times New Roman"/>
          <w:szCs w:val="24"/>
        </w:rPr>
        <w:t xml:space="preserve">Difficulties in Emotion Regulation Scale (DERS), Experiences in Close Relationships Questionnaire - Revised-Avoidance/Anxiety (ECR-Av/An), Hamilton Depression Scale (HAM-D), and Hamilton Anxiety Scale (HAM-A), Binge Eating Scale (BES), Barratt Impulsiveness Scale (BIS-11). BIS-11 is further divided into factors, including Attention (BIS-11, A), Motor impulsiveness (BIS-11, </w:t>
      </w:r>
      <w:proofErr w:type="spellStart"/>
      <w:r w:rsidRPr="000862E4">
        <w:rPr>
          <w:rFonts w:eastAsia="Garamond" w:cs="Times New Roman"/>
          <w:szCs w:val="24"/>
        </w:rPr>
        <w:t>Im</w:t>
      </w:r>
      <w:proofErr w:type="spellEnd"/>
      <w:r w:rsidRPr="000862E4">
        <w:rPr>
          <w:rFonts w:eastAsia="Garamond" w:cs="Times New Roman"/>
          <w:szCs w:val="24"/>
        </w:rPr>
        <w:t xml:space="preserve">), </w:t>
      </w:r>
      <w:r>
        <w:rPr>
          <w:rFonts w:eastAsia="Garamond" w:cs="Times New Roman"/>
          <w:szCs w:val="24"/>
        </w:rPr>
        <w:t xml:space="preserve">Odds ratio (OR), </w:t>
      </w:r>
      <w:r w:rsidRPr="000862E4">
        <w:rPr>
          <w:rFonts w:eastAsia="Garamond" w:cs="Times New Roman"/>
          <w:szCs w:val="24"/>
        </w:rPr>
        <w:t xml:space="preserve">Self-control (BIS-11, Ac), Cognitive complexity (BIS-11, Cc), Perseverance (BIS-11, P) </w:t>
      </w:r>
      <w:r>
        <w:rPr>
          <w:rFonts w:eastAsia="Garamond" w:cs="Times New Roman"/>
          <w:szCs w:val="24"/>
        </w:rPr>
        <w:t xml:space="preserve">, </w:t>
      </w:r>
      <w:r w:rsidRPr="000862E4">
        <w:rPr>
          <w:rFonts w:eastAsia="Garamond" w:cs="Times New Roman"/>
          <w:szCs w:val="24"/>
        </w:rPr>
        <w:t>Cognitive Instability (BIS-11, IC)</w:t>
      </w:r>
      <w:r>
        <w:rPr>
          <w:rFonts w:eastAsia="Garamond" w:cs="Times New Roman"/>
          <w:szCs w:val="24"/>
        </w:rPr>
        <w:t xml:space="preserve">, </w:t>
      </w:r>
      <w:r w:rsidRPr="000862E4">
        <w:rPr>
          <w:rFonts w:eastAsia="Garamond" w:cs="Times New Roman"/>
          <w:szCs w:val="24"/>
        </w:rPr>
        <w:t>uncorrected p-values</w:t>
      </w:r>
      <w:r>
        <w:rPr>
          <w:rFonts w:eastAsia="Garamond" w:cs="Times New Roman"/>
          <w:szCs w:val="24"/>
        </w:rPr>
        <w:t xml:space="preserve">  (</w:t>
      </w:r>
      <w:proofErr w:type="spellStart"/>
      <w:r w:rsidRPr="000862E4">
        <w:rPr>
          <w:rFonts w:eastAsia="Garamond" w:cs="Times New Roman"/>
          <w:szCs w:val="24"/>
        </w:rPr>
        <w:t>p</w:t>
      </w:r>
      <w:r w:rsidRPr="0077697C">
        <w:rPr>
          <w:rFonts w:eastAsia="Garamond" w:cs="Times New Roman"/>
          <w:szCs w:val="24"/>
          <w:vertAlign w:val="subscript"/>
        </w:rPr>
        <w:t>unc</w:t>
      </w:r>
      <w:proofErr w:type="spellEnd"/>
      <w:r>
        <w:rPr>
          <w:rFonts w:eastAsia="Garamond" w:cs="Times New Roman"/>
          <w:szCs w:val="24"/>
        </w:rPr>
        <w:t xml:space="preserve">). </w:t>
      </w:r>
    </w:p>
    <w:tbl>
      <w:tblPr>
        <w:tblStyle w:val="TableGrid"/>
        <w:tblW w:w="9918" w:type="dxa"/>
        <w:tblLook w:val="04A0" w:firstRow="1" w:lastRow="0" w:firstColumn="1" w:lastColumn="0" w:noHBand="0" w:noVBand="1"/>
      </w:tblPr>
      <w:tblGrid>
        <w:gridCol w:w="862"/>
        <w:gridCol w:w="1170"/>
        <w:gridCol w:w="566"/>
        <w:gridCol w:w="854"/>
        <w:gridCol w:w="566"/>
        <w:gridCol w:w="854"/>
        <w:gridCol w:w="566"/>
        <w:gridCol w:w="854"/>
        <w:gridCol w:w="566"/>
        <w:gridCol w:w="922"/>
        <w:gridCol w:w="566"/>
        <w:gridCol w:w="854"/>
        <w:gridCol w:w="718"/>
      </w:tblGrid>
      <w:tr w:rsidR="000862E4" w:rsidRPr="00DD0B93" w14:paraId="7758621B" w14:textId="77777777" w:rsidTr="00042437">
        <w:tc>
          <w:tcPr>
            <w:tcW w:w="861" w:type="dxa"/>
          </w:tcPr>
          <w:p w14:paraId="5E0DBF0B" w14:textId="77777777" w:rsidR="000862E4" w:rsidRPr="00DD0B93" w:rsidRDefault="000862E4" w:rsidP="0069396D">
            <w:pPr>
              <w:rPr>
                <w:rFonts w:cs="Times New Roman"/>
                <w:sz w:val="20"/>
                <w:szCs w:val="20"/>
              </w:rPr>
            </w:pPr>
          </w:p>
        </w:tc>
        <w:tc>
          <w:tcPr>
            <w:tcW w:w="1736" w:type="dxa"/>
            <w:gridSpan w:val="2"/>
          </w:tcPr>
          <w:p w14:paraId="5067041A" w14:textId="77777777" w:rsidR="000862E4" w:rsidRPr="000862E4" w:rsidRDefault="000862E4" w:rsidP="0069396D">
            <w:pPr>
              <w:rPr>
                <w:rFonts w:cs="Times New Roman"/>
                <w:b/>
                <w:bCs/>
                <w:sz w:val="20"/>
                <w:szCs w:val="20"/>
              </w:rPr>
            </w:pPr>
            <w:r w:rsidRPr="000862E4">
              <w:rPr>
                <w:rFonts w:cs="Times New Roman"/>
                <w:b/>
                <w:bCs/>
                <w:sz w:val="20"/>
                <w:szCs w:val="20"/>
              </w:rPr>
              <w:t>Quantity</w:t>
            </w:r>
          </w:p>
        </w:tc>
        <w:tc>
          <w:tcPr>
            <w:tcW w:w="0" w:type="auto"/>
            <w:gridSpan w:val="2"/>
          </w:tcPr>
          <w:p w14:paraId="1B1543FF" w14:textId="77777777" w:rsidR="000862E4" w:rsidRPr="000862E4" w:rsidRDefault="000862E4" w:rsidP="0069396D">
            <w:pPr>
              <w:rPr>
                <w:rFonts w:cs="Times New Roman"/>
                <w:b/>
                <w:bCs/>
                <w:sz w:val="20"/>
                <w:szCs w:val="20"/>
              </w:rPr>
            </w:pPr>
            <w:r w:rsidRPr="000862E4">
              <w:rPr>
                <w:rFonts w:cs="Times New Roman"/>
                <w:b/>
                <w:bCs/>
                <w:sz w:val="20"/>
                <w:szCs w:val="20"/>
              </w:rPr>
              <w:t>Quality</w:t>
            </w:r>
          </w:p>
        </w:tc>
        <w:tc>
          <w:tcPr>
            <w:tcW w:w="0" w:type="auto"/>
            <w:gridSpan w:val="2"/>
          </w:tcPr>
          <w:p w14:paraId="19DE4C5B" w14:textId="77777777" w:rsidR="000862E4" w:rsidRPr="000862E4" w:rsidRDefault="000862E4" w:rsidP="0069396D">
            <w:pPr>
              <w:rPr>
                <w:rFonts w:cs="Times New Roman"/>
                <w:b/>
                <w:bCs/>
                <w:sz w:val="20"/>
                <w:szCs w:val="20"/>
              </w:rPr>
            </w:pPr>
            <w:r w:rsidRPr="000862E4">
              <w:rPr>
                <w:rFonts w:cs="Times New Roman"/>
                <w:b/>
                <w:bCs/>
                <w:sz w:val="20"/>
                <w:szCs w:val="20"/>
              </w:rPr>
              <w:t>Snack</w:t>
            </w:r>
          </w:p>
        </w:tc>
        <w:tc>
          <w:tcPr>
            <w:tcW w:w="0" w:type="auto"/>
            <w:gridSpan w:val="2"/>
          </w:tcPr>
          <w:p w14:paraId="0023F3D0" w14:textId="77777777" w:rsidR="000862E4" w:rsidRPr="000862E4" w:rsidRDefault="000862E4" w:rsidP="0069396D">
            <w:pPr>
              <w:rPr>
                <w:rFonts w:cs="Times New Roman"/>
                <w:b/>
                <w:bCs/>
                <w:sz w:val="20"/>
                <w:szCs w:val="20"/>
              </w:rPr>
            </w:pPr>
            <w:r w:rsidRPr="000862E4">
              <w:rPr>
                <w:rFonts w:cs="Times New Roman"/>
                <w:b/>
                <w:bCs/>
                <w:sz w:val="20"/>
                <w:szCs w:val="20"/>
              </w:rPr>
              <w:t>Gorge</w:t>
            </w:r>
          </w:p>
        </w:tc>
        <w:tc>
          <w:tcPr>
            <w:tcW w:w="0" w:type="auto"/>
            <w:gridSpan w:val="2"/>
          </w:tcPr>
          <w:p w14:paraId="7E4D213D" w14:textId="77777777" w:rsidR="000862E4" w:rsidRPr="000862E4" w:rsidRDefault="000862E4" w:rsidP="0069396D">
            <w:pPr>
              <w:rPr>
                <w:rFonts w:cs="Times New Roman"/>
                <w:b/>
                <w:bCs/>
                <w:sz w:val="20"/>
                <w:szCs w:val="20"/>
              </w:rPr>
            </w:pPr>
            <w:r w:rsidRPr="000862E4">
              <w:rPr>
                <w:rFonts w:cs="Times New Roman"/>
                <w:b/>
                <w:bCs/>
                <w:sz w:val="20"/>
                <w:szCs w:val="20"/>
              </w:rPr>
              <w:t>Binge</w:t>
            </w:r>
          </w:p>
        </w:tc>
        <w:tc>
          <w:tcPr>
            <w:tcW w:w="1573" w:type="dxa"/>
            <w:gridSpan w:val="2"/>
          </w:tcPr>
          <w:p w14:paraId="70012795" w14:textId="77777777" w:rsidR="000862E4" w:rsidRPr="000862E4" w:rsidRDefault="000862E4" w:rsidP="0069396D">
            <w:pPr>
              <w:rPr>
                <w:rFonts w:cs="Times New Roman"/>
                <w:b/>
                <w:bCs/>
                <w:sz w:val="20"/>
                <w:szCs w:val="20"/>
              </w:rPr>
            </w:pPr>
            <w:r w:rsidRPr="000862E4">
              <w:rPr>
                <w:rFonts w:cs="Times New Roman"/>
                <w:b/>
                <w:bCs/>
                <w:sz w:val="20"/>
                <w:szCs w:val="20"/>
              </w:rPr>
              <w:t>Emotional Eating</w:t>
            </w:r>
          </w:p>
        </w:tc>
      </w:tr>
      <w:tr w:rsidR="000862E4" w:rsidRPr="00DD0B93" w14:paraId="09576CCE" w14:textId="77777777" w:rsidTr="00042437">
        <w:tc>
          <w:tcPr>
            <w:tcW w:w="861" w:type="dxa"/>
          </w:tcPr>
          <w:p w14:paraId="14B8A411" w14:textId="77777777" w:rsidR="000862E4" w:rsidRPr="000862E4" w:rsidRDefault="000862E4" w:rsidP="0069396D">
            <w:pPr>
              <w:rPr>
                <w:rFonts w:cs="Times New Roman"/>
                <w:b/>
                <w:bCs/>
                <w:sz w:val="20"/>
                <w:szCs w:val="20"/>
              </w:rPr>
            </w:pPr>
          </w:p>
        </w:tc>
        <w:tc>
          <w:tcPr>
            <w:tcW w:w="1170" w:type="dxa"/>
          </w:tcPr>
          <w:p w14:paraId="0A7AD634"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25783AF2"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0" w:type="auto"/>
          </w:tcPr>
          <w:p w14:paraId="107A1648"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c>
          <w:tcPr>
            <w:tcW w:w="0" w:type="auto"/>
          </w:tcPr>
          <w:p w14:paraId="36B57CC2"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6B7FE595"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0" w:type="auto"/>
          </w:tcPr>
          <w:p w14:paraId="24976D6E"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c>
          <w:tcPr>
            <w:tcW w:w="0" w:type="auto"/>
          </w:tcPr>
          <w:p w14:paraId="604DE8CE"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27E90A7E"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0" w:type="auto"/>
          </w:tcPr>
          <w:p w14:paraId="32444D94"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c>
          <w:tcPr>
            <w:tcW w:w="0" w:type="auto"/>
          </w:tcPr>
          <w:p w14:paraId="0160FD63"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00E5718C"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0" w:type="auto"/>
          </w:tcPr>
          <w:p w14:paraId="7D41AC46"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c>
          <w:tcPr>
            <w:tcW w:w="0" w:type="auto"/>
          </w:tcPr>
          <w:p w14:paraId="5B7AE968"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1559228F"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0" w:type="auto"/>
          </w:tcPr>
          <w:p w14:paraId="178F9162"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c>
          <w:tcPr>
            <w:tcW w:w="0" w:type="auto"/>
          </w:tcPr>
          <w:p w14:paraId="79C91060" w14:textId="77777777" w:rsidR="000862E4" w:rsidRPr="000862E4" w:rsidRDefault="000862E4" w:rsidP="0069396D">
            <w:pPr>
              <w:rPr>
                <w:rFonts w:cs="Times New Roman"/>
                <w:b/>
                <w:bCs/>
                <w:sz w:val="20"/>
                <w:szCs w:val="20"/>
              </w:rPr>
            </w:pPr>
            <w:r w:rsidRPr="000862E4">
              <w:rPr>
                <w:rFonts w:cs="Times New Roman"/>
                <w:b/>
                <w:bCs/>
                <w:sz w:val="20"/>
                <w:szCs w:val="20"/>
              </w:rPr>
              <w:t>OR</w:t>
            </w:r>
          </w:p>
          <w:p w14:paraId="3186206C" w14:textId="77777777" w:rsidR="000862E4" w:rsidRPr="000862E4" w:rsidRDefault="000862E4" w:rsidP="0069396D">
            <w:pPr>
              <w:rPr>
                <w:rFonts w:cs="Times New Roman"/>
                <w:b/>
                <w:bCs/>
                <w:sz w:val="20"/>
                <w:szCs w:val="20"/>
              </w:rPr>
            </w:pPr>
            <w:r w:rsidRPr="000862E4">
              <w:rPr>
                <w:rFonts w:cs="Times New Roman"/>
                <w:b/>
                <w:bCs/>
                <w:sz w:val="20"/>
                <w:szCs w:val="20"/>
              </w:rPr>
              <w:t>95% CI</w:t>
            </w:r>
          </w:p>
        </w:tc>
        <w:tc>
          <w:tcPr>
            <w:tcW w:w="718" w:type="dxa"/>
          </w:tcPr>
          <w:p w14:paraId="01969825" w14:textId="77777777" w:rsidR="000862E4" w:rsidRPr="000862E4" w:rsidRDefault="000862E4" w:rsidP="0069396D">
            <w:pPr>
              <w:rPr>
                <w:rFonts w:cs="Times New Roman"/>
                <w:b/>
                <w:bCs/>
                <w:sz w:val="20"/>
                <w:szCs w:val="20"/>
              </w:rPr>
            </w:pPr>
            <w:proofErr w:type="spellStart"/>
            <w:r w:rsidRPr="000862E4">
              <w:rPr>
                <w:rFonts w:cs="Times New Roman"/>
                <w:b/>
                <w:bCs/>
                <w:sz w:val="20"/>
                <w:szCs w:val="20"/>
              </w:rPr>
              <w:t>p</w:t>
            </w:r>
            <w:r w:rsidRPr="000862E4">
              <w:rPr>
                <w:rFonts w:cs="Times New Roman"/>
                <w:b/>
                <w:bCs/>
                <w:sz w:val="20"/>
                <w:szCs w:val="20"/>
                <w:vertAlign w:val="subscript"/>
              </w:rPr>
              <w:t>unc</w:t>
            </w:r>
            <w:proofErr w:type="spellEnd"/>
          </w:p>
        </w:tc>
      </w:tr>
      <w:tr w:rsidR="000862E4" w:rsidRPr="00DD0B93" w14:paraId="39C6E6E8" w14:textId="77777777" w:rsidTr="00042437">
        <w:tc>
          <w:tcPr>
            <w:tcW w:w="861" w:type="dxa"/>
          </w:tcPr>
          <w:p w14:paraId="79F5D880" w14:textId="77777777" w:rsidR="000862E4" w:rsidRPr="000862E4" w:rsidRDefault="000862E4" w:rsidP="0069396D">
            <w:pPr>
              <w:rPr>
                <w:rFonts w:cs="Times New Roman"/>
                <w:b/>
                <w:bCs/>
                <w:sz w:val="20"/>
                <w:szCs w:val="20"/>
              </w:rPr>
            </w:pPr>
            <w:r w:rsidRPr="000862E4">
              <w:rPr>
                <w:rFonts w:cs="Times New Roman"/>
                <w:b/>
                <w:bCs/>
                <w:sz w:val="20"/>
                <w:szCs w:val="20"/>
              </w:rPr>
              <w:t>Gender</w:t>
            </w:r>
          </w:p>
        </w:tc>
        <w:tc>
          <w:tcPr>
            <w:tcW w:w="1170" w:type="dxa"/>
          </w:tcPr>
          <w:p w14:paraId="677F9EA5" w14:textId="77777777" w:rsidR="000862E4" w:rsidRDefault="000862E4" w:rsidP="0069396D">
            <w:pPr>
              <w:rPr>
                <w:rFonts w:cs="Times New Roman"/>
                <w:sz w:val="20"/>
                <w:szCs w:val="20"/>
              </w:rPr>
            </w:pPr>
            <w:r>
              <w:rPr>
                <w:rFonts w:cs="Times New Roman"/>
                <w:sz w:val="20"/>
                <w:szCs w:val="20"/>
              </w:rPr>
              <w:t>4.82</w:t>
            </w:r>
          </w:p>
          <w:p w14:paraId="25F61701" w14:textId="77777777" w:rsidR="000862E4" w:rsidRPr="00DD0B93" w:rsidRDefault="000862E4" w:rsidP="0069396D">
            <w:pPr>
              <w:rPr>
                <w:rFonts w:cs="Times New Roman"/>
                <w:sz w:val="20"/>
                <w:szCs w:val="20"/>
              </w:rPr>
            </w:pPr>
            <w:r>
              <w:rPr>
                <w:rFonts w:cs="Times New Roman"/>
                <w:sz w:val="20"/>
                <w:szCs w:val="20"/>
              </w:rPr>
              <w:t>[1.05, 22.10]</w:t>
            </w:r>
          </w:p>
        </w:tc>
        <w:tc>
          <w:tcPr>
            <w:tcW w:w="0" w:type="auto"/>
          </w:tcPr>
          <w:p w14:paraId="6CDD4CE3" w14:textId="77777777" w:rsidR="000862E4" w:rsidRPr="00635E99" w:rsidRDefault="000862E4" w:rsidP="0069396D">
            <w:pPr>
              <w:rPr>
                <w:rFonts w:cs="Times New Roman"/>
                <w:b/>
                <w:bCs/>
                <w:sz w:val="20"/>
                <w:szCs w:val="20"/>
              </w:rPr>
            </w:pPr>
            <w:r w:rsidRPr="00635E99">
              <w:rPr>
                <w:rFonts w:cs="Times New Roman"/>
                <w:b/>
                <w:bCs/>
                <w:sz w:val="20"/>
                <w:szCs w:val="20"/>
              </w:rPr>
              <w:t>0.04</w:t>
            </w:r>
          </w:p>
        </w:tc>
        <w:tc>
          <w:tcPr>
            <w:tcW w:w="0" w:type="auto"/>
          </w:tcPr>
          <w:p w14:paraId="00DBA445" w14:textId="77777777" w:rsidR="000862E4" w:rsidRDefault="000862E4" w:rsidP="0069396D">
            <w:pPr>
              <w:rPr>
                <w:rFonts w:cs="Times New Roman"/>
                <w:sz w:val="20"/>
                <w:szCs w:val="20"/>
              </w:rPr>
            </w:pPr>
            <w:r>
              <w:rPr>
                <w:rFonts w:cs="Times New Roman"/>
                <w:sz w:val="20"/>
                <w:szCs w:val="20"/>
              </w:rPr>
              <w:t>0.42</w:t>
            </w:r>
          </w:p>
          <w:p w14:paraId="05398BAA" w14:textId="77777777" w:rsidR="000862E4" w:rsidRPr="00DD0B93" w:rsidRDefault="000862E4" w:rsidP="0069396D">
            <w:pPr>
              <w:rPr>
                <w:rFonts w:cs="Times New Roman"/>
                <w:sz w:val="20"/>
                <w:szCs w:val="20"/>
              </w:rPr>
            </w:pPr>
            <w:r>
              <w:rPr>
                <w:rFonts w:cs="Times New Roman"/>
                <w:sz w:val="20"/>
                <w:szCs w:val="20"/>
              </w:rPr>
              <w:t>[0.14, 1.23]</w:t>
            </w:r>
          </w:p>
        </w:tc>
        <w:tc>
          <w:tcPr>
            <w:tcW w:w="0" w:type="auto"/>
          </w:tcPr>
          <w:p w14:paraId="0BAFACC3" w14:textId="77777777" w:rsidR="000862E4" w:rsidRPr="00DD0B93" w:rsidRDefault="000862E4" w:rsidP="0069396D">
            <w:pPr>
              <w:rPr>
                <w:rFonts w:cs="Times New Roman"/>
                <w:sz w:val="20"/>
                <w:szCs w:val="20"/>
              </w:rPr>
            </w:pPr>
            <w:r>
              <w:rPr>
                <w:rFonts w:cs="Times New Roman"/>
                <w:sz w:val="20"/>
                <w:szCs w:val="20"/>
              </w:rPr>
              <w:t>0.11</w:t>
            </w:r>
          </w:p>
        </w:tc>
        <w:tc>
          <w:tcPr>
            <w:tcW w:w="0" w:type="auto"/>
          </w:tcPr>
          <w:p w14:paraId="6D837610" w14:textId="77777777" w:rsidR="000862E4" w:rsidRDefault="000862E4" w:rsidP="0069396D">
            <w:pPr>
              <w:rPr>
                <w:rFonts w:cs="Times New Roman"/>
                <w:sz w:val="20"/>
                <w:szCs w:val="20"/>
              </w:rPr>
            </w:pPr>
            <w:r>
              <w:rPr>
                <w:rFonts w:cs="Times New Roman"/>
                <w:sz w:val="20"/>
                <w:szCs w:val="20"/>
              </w:rPr>
              <w:t>0.37</w:t>
            </w:r>
          </w:p>
          <w:p w14:paraId="6755355D" w14:textId="77777777" w:rsidR="000862E4" w:rsidRPr="00DD0B93" w:rsidRDefault="000862E4" w:rsidP="0069396D">
            <w:pPr>
              <w:rPr>
                <w:rFonts w:cs="Times New Roman"/>
                <w:sz w:val="20"/>
                <w:szCs w:val="20"/>
              </w:rPr>
            </w:pPr>
            <w:r>
              <w:rPr>
                <w:rFonts w:cs="Times New Roman"/>
                <w:sz w:val="20"/>
                <w:szCs w:val="20"/>
              </w:rPr>
              <w:t>[0.12, 1.14]</w:t>
            </w:r>
          </w:p>
        </w:tc>
        <w:tc>
          <w:tcPr>
            <w:tcW w:w="0" w:type="auto"/>
          </w:tcPr>
          <w:p w14:paraId="4AED2872" w14:textId="77777777" w:rsidR="000862E4" w:rsidRPr="00DD0B93" w:rsidRDefault="000862E4" w:rsidP="0069396D">
            <w:pPr>
              <w:rPr>
                <w:rFonts w:cs="Times New Roman"/>
                <w:sz w:val="20"/>
                <w:szCs w:val="20"/>
              </w:rPr>
            </w:pPr>
            <w:r>
              <w:rPr>
                <w:rFonts w:cs="Times New Roman"/>
                <w:sz w:val="20"/>
                <w:szCs w:val="20"/>
              </w:rPr>
              <w:t>0.08</w:t>
            </w:r>
          </w:p>
        </w:tc>
        <w:tc>
          <w:tcPr>
            <w:tcW w:w="0" w:type="auto"/>
          </w:tcPr>
          <w:p w14:paraId="07357A54" w14:textId="77777777" w:rsidR="000862E4" w:rsidRDefault="000862E4" w:rsidP="0069396D">
            <w:pPr>
              <w:rPr>
                <w:rFonts w:cs="Times New Roman"/>
                <w:sz w:val="20"/>
                <w:szCs w:val="20"/>
              </w:rPr>
            </w:pPr>
            <w:r>
              <w:rPr>
                <w:rFonts w:cs="Times New Roman"/>
                <w:sz w:val="20"/>
                <w:szCs w:val="20"/>
              </w:rPr>
              <w:t>1.84</w:t>
            </w:r>
          </w:p>
          <w:p w14:paraId="29A2A4FC" w14:textId="77777777" w:rsidR="000862E4" w:rsidRPr="00DD0B93" w:rsidRDefault="000862E4" w:rsidP="0069396D">
            <w:pPr>
              <w:rPr>
                <w:rFonts w:cs="Times New Roman"/>
                <w:sz w:val="20"/>
                <w:szCs w:val="20"/>
              </w:rPr>
            </w:pPr>
            <w:r>
              <w:rPr>
                <w:rFonts w:cs="Times New Roman"/>
                <w:sz w:val="20"/>
                <w:szCs w:val="20"/>
              </w:rPr>
              <w:t>[0.63, 5.42]</w:t>
            </w:r>
          </w:p>
        </w:tc>
        <w:tc>
          <w:tcPr>
            <w:tcW w:w="0" w:type="auto"/>
          </w:tcPr>
          <w:p w14:paraId="5FA0216D" w14:textId="77777777" w:rsidR="000862E4" w:rsidRPr="00DD0B93" w:rsidRDefault="000862E4" w:rsidP="0069396D">
            <w:pPr>
              <w:rPr>
                <w:rFonts w:cs="Times New Roman"/>
                <w:sz w:val="20"/>
                <w:szCs w:val="20"/>
              </w:rPr>
            </w:pPr>
            <w:r>
              <w:rPr>
                <w:rFonts w:cs="Times New Roman"/>
                <w:sz w:val="20"/>
                <w:szCs w:val="20"/>
              </w:rPr>
              <w:t>0.27</w:t>
            </w:r>
          </w:p>
        </w:tc>
        <w:tc>
          <w:tcPr>
            <w:tcW w:w="0" w:type="auto"/>
          </w:tcPr>
          <w:p w14:paraId="1D2F302F" w14:textId="77777777" w:rsidR="000862E4" w:rsidRDefault="000862E4" w:rsidP="0069396D">
            <w:pPr>
              <w:rPr>
                <w:rFonts w:cs="Times New Roman"/>
                <w:sz w:val="20"/>
                <w:szCs w:val="20"/>
              </w:rPr>
            </w:pPr>
            <w:r>
              <w:rPr>
                <w:rFonts w:cs="Times New Roman"/>
                <w:sz w:val="20"/>
                <w:szCs w:val="20"/>
              </w:rPr>
              <w:t>2.07</w:t>
            </w:r>
          </w:p>
          <w:p w14:paraId="36584FE5" w14:textId="77777777" w:rsidR="000862E4" w:rsidRPr="00DD0B93" w:rsidRDefault="000862E4" w:rsidP="0069396D">
            <w:pPr>
              <w:rPr>
                <w:rFonts w:cs="Times New Roman"/>
                <w:sz w:val="20"/>
                <w:szCs w:val="20"/>
              </w:rPr>
            </w:pPr>
            <w:r>
              <w:rPr>
                <w:rFonts w:cs="Times New Roman"/>
                <w:sz w:val="20"/>
                <w:szCs w:val="20"/>
              </w:rPr>
              <w:t>[0.26, 16.31]</w:t>
            </w:r>
          </w:p>
        </w:tc>
        <w:tc>
          <w:tcPr>
            <w:tcW w:w="0" w:type="auto"/>
          </w:tcPr>
          <w:p w14:paraId="74FDCF57" w14:textId="77777777" w:rsidR="000862E4" w:rsidRPr="00DD0B93" w:rsidRDefault="000862E4" w:rsidP="0069396D">
            <w:pPr>
              <w:rPr>
                <w:rFonts w:cs="Times New Roman"/>
                <w:sz w:val="20"/>
                <w:szCs w:val="20"/>
              </w:rPr>
            </w:pPr>
            <w:r>
              <w:rPr>
                <w:rFonts w:cs="Times New Roman"/>
                <w:sz w:val="20"/>
                <w:szCs w:val="20"/>
              </w:rPr>
              <w:t>0.49</w:t>
            </w:r>
          </w:p>
        </w:tc>
        <w:tc>
          <w:tcPr>
            <w:tcW w:w="0" w:type="auto"/>
          </w:tcPr>
          <w:p w14:paraId="480843ED" w14:textId="77777777" w:rsidR="000862E4" w:rsidRDefault="000862E4" w:rsidP="0069396D">
            <w:pPr>
              <w:rPr>
                <w:rFonts w:cs="Times New Roman"/>
                <w:sz w:val="20"/>
                <w:szCs w:val="20"/>
              </w:rPr>
            </w:pPr>
            <w:r>
              <w:rPr>
                <w:rFonts w:cs="Times New Roman"/>
                <w:sz w:val="20"/>
                <w:szCs w:val="20"/>
              </w:rPr>
              <w:t>0.24</w:t>
            </w:r>
          </w:p>
          <w:p w14:paraId="0022B697" w14:textId="77777777" w:rsidR="000862E4" w:rsidRPr="00DD0B93" w:rsidRDefault="000862E4" w:rsidP="0069396D">
            <w:pPr>
              <w:rPr>
                <w:rFonts w:cs="Times New Roman"/>
                <w:sz w:val="20"/>
                <w:szCs w:val="20"/>
              </w:rPr>
            </w:pPr>
            <w:r>
              <w:rPr>
                <w:rFonts w:cs="Times New Roman"/>
                <w:sz w:val="20"/>
                <w:szCs w:val="20"/>
              </w:rPr>
              <w:t>[0.08, 0.75]</w:t>
            </w:r>
          </w:p>
        </w:tc>
        <w:tc>
          <w:tcPr>
            <w:tcW w:w="718" w:type="dxa"/>
          </w:tcPr>
          <w:p w14:paraId="4EC36A03" w14:textId="77777777" w:rsidR="000862E4" w:rsidRPr="00635E99" w:rsidRDefault="000862E4" w:rsidP="0069396D">
            <w:pPr>
              <w:rPr>
                <w:rFonts w:cs="Times New Roman"/>
                <w:b/>
                <w:bCs/>
                <w:sz w:val="20"/>
                <w:szCs w:val="20"/>
              </w:rPr>
            </w:pPr>
            <w:r w:rsidRPr="00635E99">
              <w:rPr>
                <w:rFonts w:cs="Times New Roman"/>
                <w:b/>
                <w:bCs/>
                <w:sz w:val="20"/>
                <w:szCs w:val="20"/>
              </w:rPr>
              <w:t>0.01</w:t>
            </w:r>
          </w:p>
        </w:tc>
      </w:tr>
      <w:tr w:rsidR="000862E4" w:rsidRPr="00DD0B93" w14:paraId="68132732" w14:textId="77777777" w:rsidTr="00042437">
        <w:tc>
          <w:tcPr>
            <w:tcW w:w="861" w:type="dxa"/>
          </w:tcPr>
          <w:p w14:paraId="1E953723" w14:textId="77777777" w:rsidR="000862E4" w:rsidRPr="000862E4" w:rsidRDefault="000862E4" w:rsidP="0069396D">
            <w:pPr>
              <w:rPr>
                <w:rFonts w:cs="Times New Roman"/>
                <w:b/>
                <w:bCs/>
                <w:sz w:val="20"/>
                <w:szCs w:val="20"/>
              </w:rPr>
            </w:pPr>
            <w:r w:rsidRPr="000862E4">
              <w:rPr>
                <w:rFonts w:cs="Times New Roman"/>
                <w:b/>
                <w:bCs/>
                <w:sz w:val="20"/>
                <w:szCs w:val="20"/>
              </w:rPr>
              <w:t>BES</w:t>
            </w:r>
          </w:p>
        </w:tc>
        <w:tc>
          <w:tcPr>
            <w:tcW w:w="1170" w:type="dxa"/>
          </w:tcPr>
          <w:p w14:paraId="5D70FFEC" w14:textId="77777777" w:rsidR="000862E4" w:rsidRDefault="000862E4" w:rsidP="0069396D">
            <w:pPr>
              <w:rPr>
                <w:rFonts w:cs="Times New Roman"/>
                <w:sz w:val="20"/>
                <w:szCs w:val="20"/>
              </w:rPr>
            </w:pPr>
            <w:r>
              <w:rPr>
                <w:rFonts w:cs="Times New Roman"/>
                <w:sz w:val="20"/>
                <w:szCs w:val="20"/>
              </w:rPr>
              <w:t>1.08</w:t>
            </w:r>
          </w:p>
          <w:p w14:paraId="5316E224" w14:textId="77777777" w:rsidR="000862E4" w:rsidRPr="00DD0B93" w:rsidRDefault="000862E4" w:rsidP="0069396D">
            <w:pPr>
              <w:rPr>
                <w:rFonts w:cs="Times New Roman"/>
                <w:sz w:val="20"/>
                <w:szCs w:val="20"/>
              </w:rPr>
            </w:pPr>
            <w:r>
              <w:rPr>
                <w:rFonts w:cs="Times New Roman"/>
                <w:sz w:val="20"/>
                <w:szCs w:val="20"/>
              </w:rPr>
              <w:t>[0.99, 1.17]</w:t>
            </w:r>
          </w:p>
        </w:tc>
        <w:tc>
          <w:tcPr>
            <w:tcW w:w="0" w:type="auto"/>
          </w:tcPr>
          <w:p w14:paraId="2FEE5E03" w14:textId="77777777" w:rsidR="000862E4" w:rsidRPr="00DD0B93" w:rsidRDefault="000862E4" w:rsidP="0069396D">
            <w:pPr>
              <w:rPr>
                <w:rFonts w:cs="Times New Roman"/>
                <w:sz w:val="20"/>
                <w:szCs w:val="20"/>
              </w:rPr>
            </w:pPr>
            <w:r>
              <w:rPr>
                <w:rFonts w:cs="Times New Roman"/>
                <w:sz w:val="20"/>
                <w:szCs w:val="20"/>
              </w:rPr>
              <w:t>0.07</w:t>
            </w:r>
          </w:p>
        </w:tc>
        <w:tc>
          <w:tcPr>
            <w:tcW w:w="0" w:type="auto"/>
          </w:tcPr>
          <w:p w14:paraId="6699783F" w14:textId="77777777" w:rsidR="000862E4" w:rsidRDefault="000862E4" w:rsidP="0069396D">
            <w:pPr>
              <w:rPr>
                <w:rFonts w:cs="Times New Roman"/>
                <w:sz w:val="20"/>
                <w:szCs w:val="20"/>
              </w:rPr>
            </w:pPr>
            <w:r>
              <w:rPr>
                <w:rFonts w:cs="Times New Roman"/>
                <w:sz w:val="20"/>
                <w:szCs w:val="20"/>
              </w:rPr>
              <w:t>1.04</w:t>
            </w:r>
          </w:p>
          <w:p w14:paraId="28A6FCF4" w14:textId="77777777" w:rsidR="000862E4" w:rsidRPr="00DD0B93" w:rsidRDefault="000862E4" w:rsidP="0069396D">
            <w:pPr>
              <w:rPr>
                <w:rFonts w:cs="Times New Roman"/>
                <w:sz w:val="20"/>
                <w:szCs w:val="20"/>
              </w:rPr>
            </w:pPr>
            <w:r>
              <w:rPr>
                <w:rFonts w:cs="Times New Roman"/>
                <w:sz w:val="20"/>
                <w:szCs w:val="20"/>
              </w:rPr>
              <w:t>[0.97, 1.12]</w:t>
            </w:r>
          </w:p>
        </w:tc>
        <w:tc>
          <w:tcPr>
            <w:tcW w:w="0" w:type="auto"/>
          </w:tcPr>
          <w:p w14:paraId="2942DDFB" w14:textId="77777777" w:rsidR="000862E4" w:rsidRPr="00DD0B93" w:rsidRDefault="000862E4" w:rsidP="0069396D">
            <w:pPr>
              <w:rPr>
                <w:rFonts w:cs="Times New Roman"/>
                <w:sz w:val="20"/>
                <w:szCs w:val="20"/>
              </w:rPr>
            </w:pPr>
            <w:r>
              <w:rPr>
                <w:rFonts w:cs="Times New Roman"/>
                <w:sz w:val="20"/>
                <w:szCs w:val="20"/>
              </w:rPr>
              <w:t>0.28</w:t>
            </w:r>
          </w:p>
        </w:tc>
        <w:tc>
          <w:tcPr>
            <w:tcW w:w="0" w:type="auto"/>
          </w:tcPr>
          <w:p w14:paraId="054AA8A6" w14:textId="77777777" w:rsidR="000862E4" w:rsidRDefault="000862E4" w:rsidP="0069396D">
            <w:pPr>
              <w:rPr>
                <w:rFonts w:cs="Times New Roman"/>
                <w:sz w:val="20"/>
                <w:szCs w:val="20"/>
              </w:rPr>
            </w:pPr>
            <w:r>
              <w:rPr>
                <w:rFonts w:cs="Times New Roman"/>
                <w:sz w:val="20"/>
                <w:szCs w:val="20"/>
              </w:rPr>
              <w:t>1.06</w:t>
            </w:r>
          </w:p>
          <w:p w14:paraId="1C34A034" w14:textId="77777777" w:rsidR="000862E4" w:rsidRPr="00DD0B93" w:rsidRDefault="000862E4" w:rsidP="0069396D">
            <w:pPr>
              <w:rPr>
                <w:rFonts w:cs="Times New Roman"/>
                <w:sz w:val="20"/>
                <w:szCs w:val="20"/>
              </w:rPr>
            </w:pPr>
            <w:r>
              <w:rPr>
                <w:rFonts w:cs="Times New Roman"/>
                <w:sz w:val="20"/>
                <w:szCs w:val="20"/>
              </w:rPr>
              <w:t>[0.99, 1.14]</w:t>
            </w:r>
          </w:p>
        </w:tc>
        <w:tc>
          <w:tcPr>
            <w:tcW w:w="0" w:type="auto"/>
          </w:tcPr>
          <w:p w14:paraId="29F2B1B3" w14:textId="77777777" w:rsidR="000862E4" w:rsidRPr="00DD0B93" w:rsidRDefault="000862E4" w:rsidP="0069396D">
            <w:pPr>
              <w:rPr>
                <w:rFonts w:cs="Times New Roman"/>
                <w:sz w:val="20"/>
                <w:szCs w:val="20"/>
              </w:rPr>
            </w:pPr>
            <w:r>
              <w:rPr>
                <w:rFonts w:cs="Times New Roman"/>
                <w:sz w:val="20"/>
                <w:szCs w:val="20"/>
              </w:rPr>
              <w:t>0.11</w:t>
            </w:r>
          </w:p>
        </w:tc>
        <w:tc>
          <w:tcPr>
            <w:tcW w:w="0" w:type="auto"/>
          </w:tcPr>
          <w:p w14:paraId="5E97EC74" w14:textId="77777777" w:rsidR="000862E4" w:rsidRDefault="000862E4" w:rsidP="0069396D">
            <w:pPr>
              <w:rPr>
                <w:rFonts w:cs="Times New Roman"/>
                <w:sz w:val="20"/>
                <w:szCs w:val="20"/>
              </w:rPr>
            </w:pPr>
            <w:r>
              <w:rPr>
                <w:rFonts w:cs="Times New Roman"/>
                <w:sz w:val="20"/>
                <w:szCs w:val="20"/>
              </w:rPr>
              <w:t>1.04</w:t>
            </w:r>
          </w:p>
          <w:p w14:paraId="05570279" w14:textId="77777777" w:rsidR="000862E4" w:rsidRPr="00DD0B93" w:rsidRDefault="000862E4" w:rsidP="0069396D">
            <w:pPr>
              <w:rPr>
                <w:rFonts w:cs="Times New Roman"/>
                <w:sz w:val="20"/>
                <w:szCs w:val="20"/>
              </w:rPr>
            </w:pPr>
            <w:r>
              <w:rPr>
                <w:rFonts w:cs="Times New Roman"/>
                <w:sz w:val="20"/>
                <w:szCs w:val="20"/>
              </w:rPr>
              <w:t>[0.97, 1.12]</w:t>
            </w:r>
          </w:p>
        </w:tc>
        <w:tc>
          <w:tcPr>
            <w:tcW w:w="0" w:type="auto"/>
          </w:tcPr>
          <w:p w14:paraId="760697BF" w14:textId="77777777" w:rsidR="000862E4" w:rsidRPr="00DD0B93" w:rsidRDefault="000862E4" w:rsidP="0069396D">
            <w:pPr>
              <w:rPr>
                <w:rFonts w:cs="Times New Roman"/>
                <w:sz w:val="20"/>
                <w:szCs w:val="20"/>
              </w:rPr>
            </w:pPr>
            <w:r>
              <w:rPr>
                <w:rFonts w:cs="Times New Roman"/>
                <w:sz w:val="20"/>
                <w:szCs w:val="20"/>
              </w:rPr>
              <w:t>0.26</w:t>
            </w:r>
          </w:p>
        </w:tc>
        <w:tc>
          <w:tcPr>
            <w:tcW w:w="0" w:type="auto"/>
          </w:tcPr>
          <w:p w14:paraId="75F878A3" w14:textId="77777777" w:rsidR="000862E4" w:rsidRDefault="000862E4" w:rsidP="0069396D">
            <w:pPr>
              <w:rPr>
                <w:rFonts w:cs="Times New Roman"/>
                <w:sz w:val="20"/>
                <w:szCs w:val="20"/>
              </w:rPr>
            </w:pPr>
            <w:r>
              <w:rPr>
                <w:rFonts w:cs="Times New Roman"/>
                <w:sz w:val="20"/>
                <w:szCs w:val="20"/>
              </w:rPr>
              <w:t>1.19</w:t>
            </w:r>
          </w:p>
          <w:p w14:paraId="583907F7" w14:textId="77777777" w:rsidR="000862E4" w:rsidRPr="00DD0B93" w:rsidRDefault="000862E4" w:rsidP="0069396D">
            <w:pPr>
              <w:rPr>
                <w:rFonts w:cs="Times New Roman"/>
                <w:sz w:val="20"/>
                <w:szCs w:val="20"/>
              </w:rPr>
            </w:pPr>
            <w:r>
              <w:rPr>
                <w:rFonts w:cs="Times New Roman"/>
                <w:sz w:val="20"/>
                <w:szCs w:val="20"/>
              </w:rPr>
              <w:t>[1.02, 1.37]</w:t>
            </w:r>
          </w:p>
        </w:tc>
        <w:tc>
          <w:tcPr>
            <w:tcW w:w="0" w:type="auto"/>
          </w:tcPr>
          <w:p w14:paraId="1EF36739" w14:textId="77777777" w:rsidR="000862E4" w:rsidRPr="00635E99" w:rsidRDefault="000862E4" w:rsidP="0069396D">
            <w:pPr>
              <w:rPr>
                <w:rFonts w:cs="Times New Roman"/>
                <w:b/>
                <w:bCs/>
                <w:sz w:val="20"/>
                <w:szCs w:val="20"/>
              </w:rPr>
            </w:pPr>
            <w:r w:rsidRPr="00635E99">
              <w:rPr>
                <w:rFonts w:cs="Times New Roman"/>
                <w:b/>
                <w:bCs/>
                <w:sz w:val="20"/>
                <w:szCs w:val="20"/>
              </w:rPr>
              <w:t>0.02</w:t>
            </w:r>
          </w:p>
        </w:tc>
        <w:tc>
          <w:tcPr>
            <w:tcW w:w="0" w:type="auto"/>
          </w:tcPr>
          <w:p w14:paraId="7ACBBD09" w14:textId="77777777" w:rsidR="000862E4" w:rsidRDefault="000862E4" w:rsidP="0069396D">
            <w:pPr>
              <w:rPr>
                <w:rFonts w:cs="Times New Roman"/>
                <w:sz w:val="20"/>
                <w:szCs w:val="20"/>
              </w:rPr>
            </w:pPr>
            <w:r>
              <w:rPr>
                <w:rFonts w:cs="Times New Roman"/>
                <w:sz w:val="20"/>
                <w:szCs w:val="20"/>
              </w:rPr>
              <w:t>1.05</w:t>
            </w:r>
          </w:p>
          <w:p w14:paraId="751FFF79" w14:textId="77777777" w:rsidR="000862E4" w:rsidRPr="00DD0B93" w:rsidRDefault="000862E4" w:rsidP="0069396D">
            <w:pPr>
              <w:rPr>
                <w:rFonts w:cs="Times New Roman"/>
                <w:sz w:val="20"/>
                <w:szCs w:val="20"/>
              </w:rPr>
            </w:pPr>
            <w:r>
              <w:rPr>
                <w:rFonts w:cs="Times New Roman"/>
                <w:sz w:val="20"/>
                <w:szCs w:val="20"/>
              </w:rPr>
              <w:t>[0.97, 1.14]</w:t>
            </w:r>
          </w:p>
        </w:tc>
        <w:tc>
          <w:tcPr>
            <w:tcW w:w="718" w:type="dxa"/>
          </w:tcPr>
          <w:p w14:paraId="6798B2E0" w14:textId="77777777" w:rsidR="000862E4" w:rsidRPr="00DD0B93" w:rsidRDefault="000862E4" w:rsidP="0069396D">
            <w:pPr>
              <w:rPr>
                <w:rFonts w:cs="Times New Roman"/>
                <w:sz w:val="20"/>
                <w:szCs w:val="20"/>
              </w:rPr>
            </w:pPr>
            <w:r>
              <w:rPr>
                <w:rFonts w:cs="Times New Roman"/>
                <w:sz w:val="20"/>
                <w:szCs w:val="20"/>
              </w:rPr>
              <w:t>0.24</w:t>
            </w:r>
          </w:p>
        </w:tc>
      </w:tr>
      <w:tr w:rsidR="000862E4" w:rsidRPr="00DD0B93" w14:paraId="7FC18540" w14:textId="77777777" w:rsidTr="00042437">
        <w:tc>
          <w:tcPr>
            <w:tcW w:w="861" w:type="dxa"/>
          </w:tcPr>
          <w:p w14:paraId="41D3919D" w14:textId="77777777" w:rsidR="000862E4" w:rsidRPr="000862E4" w:rsidRDefault="000862E4" w:rsidP="0069396D">
            <w:pPr>
              <w:rPr>
                <w:rFonts w:cs="Times New Roman"/>
                <w:b/>
                <w:bCs/>
                <w:sz w:val="20"/>
                <w:szCs w:val="20"/>
              </w:rPr>
            </w:pPr>
            <w:r w:rsidRPr="000862E4">
              <w:rPr>
                <w:rFonts w:cs="Times New Roman"/>
                <w:b/>
                <w:bCs/>
                <w:sz w:val="20"/>
                <w:szCs w:val="20"/>
              </w:rPr>
              <w:t>BIS11-A</w:t>
            </w:r>
          </w:p>
        </w:tc>
        <w:tc>
          <w:tcPr>
            <w:tcW w:w="1170" w:type="dxa"/>
          </w:tcPr>
          <w:p w14:paraId="6C8615D0" w14:textId="77777777" w:rsidR="000862E4" w:rsidRDefault="000862E4" w:rsidP="0069396D">
            <w:pPr>
              <w:rPr>
                <w:rFonts w:cs="Times New Roman"/>
                <w:sz w:val="20"/>
                <w:szCs w:val="20"/>
              </w:rPr>
            </w:pPr>
            <w:r>
              <w:rPr>
                <w:rFonts w:cs="Times New Roman"/>
                <w:sz w:val="20"/>
                <w:szCs w:val="20"/>
              </w:rPr>
              <w:t>1.22</w:t>
            </w:r>
          </w:p>
          <w:p w14:paraId="6EFFCE56" w14:textId="77777777" w:rsidR="000862E4" w:rsidRPr="00DD0B93" w:rsidRDefault="000862E4" w:rsidP="0069396D">
            <w:pPr>
              <w:rPr>
                <w:rFonts w:cs="Times New Roman"/>
                <w:sz w:val="20"/>
                <w:szCs w:val="20"/>
              </w:rPr>
            </w:pPr>
            <w:r>
              <w:rPr>
                <w:rFonts w:cs="Times New Roman"/>
                <w:sz w:val="20"/>
                <w:szCs w:val="20"/>
              </w:rPr>
              <w:t>[0.88, 1.69]</w:t>
            </w:r>
          </w:p>
        </w:tc>
        <w:tc>
          <w:tcPr>
            <w:tcW w:w="0" w:type="auto"/>
          </w:tcPr>
          <w:p w14:paraId="669BAA28" w14:textId="77777777" w:rsidR="000862E4" w:rsidRPr="00DD0B93" w:rsidRDefault="000862E4" w:rsidP="0069396D">
            <w:pPr>
              <w:rPr>
                <w:rFonts w:cs="Times New Roman"/>
                <w:sz w:val="20"/>
                <w:szCs w:val="20"/>
              </w:rPr>
            </w:pPr>
            <w:r>
              <w:rPr>
                <w:rFonts w:cs="Times New Roman"/>
                <w:sz w:val="20"/>
                <w:szCs w:val="20"/>
              </w:rPr>
              <w:t>0.22</w:t>
            </w:r>
          </w:p>
        </w:tc>
        <w:tc>
          <w:tcPr>
            <w:tcW w:w="0" w:type="auto"/>
          </w:tcPr>
          <w:p w14:paraId="7CDBB68A" w14:textId="77777777" w:rsidR="000862E4" w:rsidRDefault="000862E4" w:rsidP="0069396D">
            <w:pPr>
              <w:rPr>
                <w:rFonts w:cs="Times New Roman"/>
                <w:sz w:val="20"/>
                <w:szCs w:val="20"/>
              </w:rPr>
            </w:pPr>
            <w:r>
              <w:rPr>
                <w:rFonts w:cs="Times New Roman"/>
                <w:sz w:val="20"/>
                <w:szCs w:val="20"/>
              </w:rPr>
              <w:t>0.85</w:t>
            </w:r>
          </w:p>
          <w:p w14:paraId="13F6CF8F" w14:textId="77777777" w:rsidR="000862E4" w:rsidRPr="00DD0B93" w:rsidRDefault="000862E4" w:rsidP="0069396D">
            <w:pPr>
              <w:rPr>
                <w:rFonts w:cs="Times New Roman"/>
                <w:sz w:val="20"/>
                <w:szCs w:val="20"/>
              </w:rPr>
            </w:pPr>
            <w:r>
              <w:rPr>
                <w:rFonts w:cs="Times New Roman"/>
                <w:sz w:val="20"/>
                <w:szCs w:val="20"/>
              </w:rPr>
              <w:t>[0.67, 1.10]</w:t>
            </w:r>
          </w:p>
        </w:tc>
        <w:tc>
          <w:tcPr>
            <w:tcW w:w="0" w:type="auto"/>
          </w:tcPr>
          <w:p w14:paraId="7E856B59" w14:textId="77777777" w:rsidR="000862E4" w:rsidRPr="00DD0B93" w:rsidRDefault="000862E4" w:rsidP="0069396D">
            <w:pPr>
              <w:rPr>
                <w:rFonts w:cs="Times New Roman"/>
                <w:sz w:val="20"/>
                <w:szCs w:val="20"/>
              </w:rPr>
            </w:pPr>
            <w:r>
              <w:rPr>
                <w:rFonts w:cs="Times New Roman"/>
                <w:sz w:val="20"/>
                <w:szCs w:val="20"/>
              </w:rPr>
              <w:t>0.20</w:t>
            </w:r>
          </w:p>
        </w:tc>
        <w:tc>
          <w:tcPr>
            <w:tcW w:w="0" w:type="auto"/>
          </w:tcPr>
          <w:p w14:paraId="5F7443B2" w14:textId="77777777" w:rsidR="000862E4" w:rsidRDefault="000862E4" w:rsidP="0069396D">
            <w:pPr>
              <w:rPr>
                <w:rFonts w:cs="Times New Roman"/>
                <w:sz w:val="20"/>
                <w:szCs w:val="20"/>
              </w:rPr>
            </w:pPr>
            <w:r>
              <w:rPr>
                <w:rFonts w:cs="Times New Roman"/>
                <w:sz w:val="20"/>
                <w:szCs w:val="20"/>
              </w:rPr>
              <w:t>1.06</w:t>
            </w:r>
          </w:p>
          <w:p w14:paraId="0A55E201" w14:textId="77777777" w:rsidR="000862E4" w:rsidRPr="00DD0B93" w:rsidRDefault="000862E4" w:rsidP="0069396D">
            <w:pPr>
              <w:rPr>
                <w:rFonts w:cs="Times New Roman"/>
                <w:sz w:val="20"/>
                <w:szCs w:val="20"/>
              </w:rPr>
            </w:pPr>
            <w:r>
              <w:rPr>
                <w:rFonts w:cs="Times New Roman"/>
                <w:sz w:val="20"/>
                <w:szCs w:val="20"/>
              </w:rPr>
              <w:t>[0.80, 1.41]</w:t>
            </w:r>
          </w:p>
        </w:tc>
        <w:tc>
          <w:tcPr>
            <w:tcW w:w="0" w:type="auto"/>
          </w:tcPr>
          <w:p w14:paraId="1BCBE7C7" w14:textId="77777777" w:rsidR="000862E4" w:rsidRPr="00DD0B93" w:rsidRDefault="000862E4" w:rsidP="0069396D">
            <w:pPr>
              <w:rPr>
                <w:rFonts w:cs="Times New Roman"/>
                <w:sz w:val="20"/>
                <w:szCs w:val="20"/>
              </w:rPr>
            </w:pPr>
            <w:r>
              <w:rPr>
                <w:rFonts w:cs="Times New Roman"/>
                <w:sz w:val="20"/>
                <w:szCs w:val="20"/>
              </w:rPr>
              <w:t>0.67</w:t>
            </w:r>
          </w:p>
        </w:tc>
        <w:tc>
          <w:tcPr>
            <w:tcW w:w="0" w:type="auto"/>
          </w:tcPr>
          <w:p w14:paraId="78878598" w14:textId="77777777" w:rsidR="000862E4" w:rsidRDefault="000862E4" w:rsidP="0069396D">
            <w:pPr>
              <w:rPr>
                <w:rFonts w:cs="Times New Roman"/>
                <w:sz w:val="20"/>
                <w:szCs w:val="20"/>
              </w:rPr>
            </w:pPr>
            <w:r>
              <w:rPr>
                <w:rFonts w:cs="Times New Roman"/>
                <w:sz w:val="20"/>
                <w:szCs w:val="20"/>
              </w:rPr>
              <w:t>0.98</w:t>
            </w:r>
          </w:p>
          <w:p w14:paraId="021D234A" w14:textId="77777777" w:rsidR="000862E4" w:rsidRPr="00DD0B93" w:rsidRDefault="000862E4" w:rsidP="0069396D">
            <w:pPr>
              <w:rPr>
                <w:rFonts w:cs="Times New Roman"/>
                <w:sz w:val="20"/>
                <w:szCs w:val="20"/>
              </w:rPr>
            </w:pPr>
            <w:r>
              <w:rPr>
                <w:rFonts w:cs="Times New Roman"/>
                <w:sz w:val="20"/>
                <w:szCs w:val="20"/>
              </w:rPr>
              <w:t>[0.76, 1.26]</w:t>
            </w:r>
          </w:p>
        </w:tc>
        <w:tc>
          <w:tcPr>
            <w:tcW w:w="0" w:type="auto"/>
          </w:tcPr>
          <w:p w14:paraId="32DF8628" w14:textId="77777777" w:rsidR="000862E4" w:rsidRPr="00DD0B93" w:rsidRDefault="000862E4" w:rsidP="0069396D">
            <w:pPr>
              <w:rPr>
                <w:rFonts w:cs="Times New Roman"/>
                <w:sz w:val="20"/>
                <w:szCs w:val="20"/>
              </w:rPr>
            </w:pPr>
            <w:r>
              <w:rPr>
                <w:rFonts w:cs="Times New Roman"/>
                <w:sz w:val="20"/>
                <w:szCs w:val="20"/>
              </w:rPr>
              <w:t>0.87</w:t>
            </w:r>
          </w:p>
        </w:tc>
        <w:tc>
          <w:tcPr>
            <w:tcW w:w="0" w:type="auto"/>
          </w:tcPr>
          <w:p w14:paraId="442A6FD2" w14:textId="77777777" w:rsidR="000862E4" w:rsidRDefault="000862E4" w:rsidP="0069396D">
            <w:pPr>
              <w:rPr>
                <w:rFonts w:cs="Times New Roman"/>
                <w:sz w:val="20"/>
                <w:szCs w:val="20"/>
              </w:rPr>
            </w:pPr>
            <w:r>
              <w:rPr>
                <w:rFonts w:cs="Times New Roman"/>
                <w:sz w:val="20"/>
                <w:szCs w:val="20"/>
              </w:rPr>
              <w:t>1.10</w:t>
            </w:r>
          </w:p>
          <w:p w14:paraId="2B109A1D" w14:textId="77777777" w:rsidR="000862E4" w:rsidRPr="00DD0B93" w:rsidRDefault="000862E4" w:rsidP="0069396D">
            <w:pPr>
              <w:rPr>
                <w:rFonts w:cs="Times New Roman"/>
                <w:sz w:val="20"/>
                <w:szCs w:val="20"/>
              </w:rPr>
            </w:pPr>
            <w:r>
              <w:rPr>
                <w:rFonts w:cs="Times New Roman"/>
                <w:sz w:val="20"/>
                <w:szCs w:val="20"/>
              </w:rPr>
              <w:t>[0.72, 1.68]</w:t>
            </w:r>
          </w:p>
        </w:tc>
        <w:tc>
          <w:tcPr>
            <w:tcW w:w="0" w:type="auto"/>
          </w:tcPr>
          <w:p w14:paraId="36F527AC" w14:textId="77777777" w:rsidR="000862E4" w:rsidRPr="00DD0B93" w:rsidRDefault="000862E4" w:rsidP="0069396D">
            <w:pPr>
              <w:rPr>
                <w:rFonts w:cs="Times New Roman"/>
                <w:sz w:val="20"/>
                <w:szCs w:val="20"/>
              </w:rPr>
            </w:pPr>
            <w:r>
              <w:rPr>
                <w:rFonts w:cs="Times New Roman"/>
                <w:sz w:val="20"/>
                <w:szCs w:val="20"/>
              </w:rPr>
              <w:t>0.66</w:t>
            </w:r>
          </w:p>
        </w:tc>
        <w:tc>
          <w:tcPr>
            <w:tcW w:w="0" w:type="auto"/>
          </w:tcPr>
          <w:p w14:paraId="75FFC2DB" w14:textId="77777777" w:rsidR="000862E4" w:rsidRDefault="000862E4" w:rsidP="0069396D">
            <w:pPr>
              <w:rPr>
                <w:rFonts w:cs="Times New Roman"/>
                <w:sz w:val="20"/>
                <w:szCs w:val="20"/>
              </w:rPr>
            </w:pPr>
            <w:r>
              <w:rPr>
                <w:rFonts w:cs="Times New Roman"/>
                <w:sz w:val="20"/>
                <w:szCs w:val="20"/>
              </w:rPr>
              <w:t>1.06</w:t>
            </w:r>
          </w:p>
          <w:p w14:paraId="6FE32F6F" w14:textId="77777777" w:rsidR="000862E4" w:rsidRPr="00DD0B93" w:rsidRDefault="000862E4" w:rsidP="0069396D">
            <w:pPr>
              <w:rPr>
                <w:rFonts w:cs="Times New Roman"/>
                <w:sz w:val="20"/>
                <w:szCs w:val="20"/>
              </w:rPr>
            </w:pPr>
            <w:r>
              <w:rPr>
                <w:rFonts w:cs="Times New Roman"/>
                <w:sz w:val="20"/>
                <w:szCs w:val="20"/>
              </w:rPr>
              <w:t>[0.81, 1.40]</w:t>
            </w:r>
          </w:p>
        </w:tc>
        <w:tc>
          <w:tcPr>
            <w:tcW w:w="718" w:type="dxa"/>
          </w:tcPr>
          <w:p w14:paraId="799FBA78" w14:textId="77777777" w:rsidR="000862E4" w:rsidRPr="00DD0B93" w:rsidRDefault="000862E4" w:rsidP="0069396D">
            <w:pPr>
              <w:rPr>
                <w:rFonts w:cs="Times New Roman"/>
                <w:sz w:val="20"/>
                <w:szCs w:val="20"/>
              </w:rPr>
            </w:pPr>
            <w:r>
              <w:rPr>
                <w:rFonts w:cs="Times New Roman"/>
                <w:sz w:val="20"/>
                <w:szCs w:val="20"/>
              </w:rPr>
              <w:t>0.66</w:t>
            </w:r>
          </w:p>
        </w:tc>
      </w:tr>
      <w:tr w:rsidR="000862E4" w:rsidRPr="00DD0B93" w14:paraId="0B393C8F" w14:textId="77777777" w:rsidTr="00042437">
        <w:tc>
          <w:tcPr>
            <w:tcW w:w="861" w:type="dxa"/>
          </w:tcPr>
          <w:p w14:paraId="3E21EB9A" w14:textId="04D576CC" w:rsidR="000862E4" w:rsidRPr="000862E4" w:rsidRDefault="000862E4" w:rsidP="0069396D">
            <w:pPr>
              <w:rPr>
                <w:rFonts w:cs="Times New Roman"/>
                <w:b/>
                <w:bCs/>
                <w:sz w:val="20"/>
                <w:szCs w:val="20"/>
              </w:rPr>
            </w:pPr>
            <w:r w:rsidRPr="000862E4">
              <w:rPr>
                <w:rFonts w:cs="Times New Roman"/>
                <w:b/>
                <w:bCs/>
                <w:sz w:val="20"/>
                <w:szCs w:val="20"/>
              </w:rPr>
              <w:t>BIS11-Im</w:t>
            </w:r>
          </w:p>
        </w:tc>
        <w:tc>
          <w:tcPr>
            <w:tcW w:w="1170" w:type="dxa"/>
          </w:tcPr>
          <w:p w14:paraId="36583675" w14:textId="77777777" w:rsidR="000862E4" w:rsidRDefault="000862E4" w:rsidP="0069396D">
            <w:pPr>
              <w:rPr>
                <w:rFonts w:cs="Times New Roman"/>
                <w:sz w:val="20"/>
                <w:szCs w:val="20"/>
              </w:rPr>
            </w:pPr>
            <w:r>
              <w:rPr>
                <w:rFonts w:cs="Times New Roman"/>
                <w:sz w:val="20"/>
                <w:szCs w:val="20"/>
              </w:rPr>
              <w:t>0.98</w:t>
            </w:r>
          </w:p>
          <w:p w14:paraId="712DF33A" w14:textId="77777777" w:rsidR="000862E4" w:rsidRPr="00DD0B93" w:rsidRDefault="000862E4" w:rsidP="0069396D">
            <w:pPr>
              <w:rPr>
                <w:rFonts w:cs="Times New Roman"/>
                <w:sz w:val="20"/>
                <w:szCs w:val="20"/>
              </w:rPr>
            </w:pPr>
            <w:r>
              <w:rPr>
                <w:rFonts w:cs="Times New Roman"/>
                <w:sz w:val="20"/>
                <w:szCs w:val="20"/>
              </w:rPr>
              <w:t>[0.85, 1.16]</w:t>
            </w:r>
          </w:p>
        </w:tc>
        <w:tc>
          <w:tcPr>
            <w:tcW w:w="0" w:type="auto"/>
          </w:tcPr>
          <w:p w14:paraId="0AD8F847" w14:textId="77777777" w:rsidR="000862E4" w:rsidRPr="00DD0B93" w:rsidRDefault="000862E4" w:rsidP="0069396D">
            <w:pPr>
              <w:rPr>
                <w:rFonts w:cs="Times New Roman"/>
                <w:sz w:val="20"/>
                <w:szCs w:val="20"/>
              </w:rPr>
            </w:pPr>
            <w:r>
              <w:rPr>
                <w:rFonts w:cs="Times New Roman"/>
                <w:sz w:val="20"/>
                <w:szCs w:val="20"/>
              </w:rPr>
              <w:t>0.76</w:t>
            </w:r>
          </w:p>
        </w:tc>
        <w:tc>
          <w:tcPr>
            <w:tcW w:w="0" w:type="auto"/>
          </w:tcPr>
          <w:p w14:paraId="40B9672D" w14:textId="77777777" w:rsidR="000862E4" w:rsidRDefault="000862E4" w:rsidP="0069396D">
            <w:pPr>
              <w:rPr>
                <w:rFonts w:cs="Times New Roman"/>
                <w:sz w:val="20"/>
                <w:szCs w:val="20"/>
              </w:rPr>
            </w:pPr>
            <w:r>
              <w:rPr>
                <w:rFonts w:cs="Times New Roman"/>
                <w:sz w:val="20"/>
                <w:szCs w:val="20"/>
              </w:rPr>
              <w:t>0.96</w:t>
            </w:r>
          </w:p>
          <w:p w14:paraId="23B809B5" w14:textId="77777777" w:rsidR="000862E4" w:rsidRPr="00DD0B93" w:rsidRDefault="000862E4" w:rsidP="0069396D">
            <w:pPr>
              <w:rPr>
                <w:rFonts w:cs="Times New Roman"/>
                <w:sz w:val="20"/>
                <w:szCs w:val="20"/>
              </w:rPr>
            </w:pPr>
            <w:r>
              <w:rPr>
                <w:rFonts w:cs="Times New Roman"/>
                <w:sz w:val="20"/>
                <w:szCs w:val="20"/>
              </w:rPr>
              <w:t>[0.85, 1.10]</w:t>
            </w:r>
          </w:p>
        </w:tc>
        <w:tc>
          <w:tcPr>
            <w:tcW w:w="0" w:type="auto"/>
          </w:tcPr>
          <w:p w14:paraId="66592EDB" w14:textId="77777777" w:rsidR="000862E4" w:rsidRPr="00DD0B93" w:rsidRDefault="000862E4" w:rsidP="0069396D">
            <w:pPr>
              <w:rPr>
                <w:rFonts w:cs="Times New Roman"/>
                <w:sz w:val="20"/>
                <w:szCs w:val="20"/>
              </w:rPr>
            </w:pPr>
            <w:r>
              <w:rPr>
                <w:rFonts w:cs="Times New Roman"/>
                <w:sz w:val="20"/>
                <w:szCs w:val="20"/>
              </w:rPr>
              <w:t>0.56</w:t>
            </w:r>
          </w:p>
        </w:tc>
        <w:tc>
          <w:tcPr>
            <w:tcW w:w="0" w:type="auto"/>
          </w:tcPr>
          <w:p w14:paraId="06677A0E" w14:textId="77777777" w:rsidR="000862E4" w:rsidRDefault="000862E4" w:rsidP="0069396D">
            <w:pPr>
              <w:rPr>
                <w:rFonts w:cs="Times New Roman"/>
                <w:sz w:val="20"/>
                <w:szCs w:val="20"/>
              </w:rPr>
            </w:pPr>
            <w:r>
              <w:rPr>
                <w:rFonts w:cs="Times New Roman"/>
                <w:sz w:val="20"/>
                <w:szCs w:val="20"/>
              </w:rPr>
              <w:t>0.98</w:t>
            </w:r>
          </w:p>
          <w:p w14:paraId="4AC20D2E" w14:textId="77777777" w:rsidR="000862E4" w:rsidRPr="00DD0B93" w:rsidRDefault="000862E4" w:rsidP="0069396D">
            <w:pPr>
              <w:rPr>
                <w:rFonts w:cs="Times New Roman"/>
                <w:sz w:val="20"/>
                <w:szCs w:val="20"/>
              </w:rPr>
            </w:pPr>
            <w:r>
              <w:rPr>
                <w:rFonts w:cs="Times New Roman"/>
                <w:sz w:val="20"/>
                <w:szCs w:val="20"/>
              </w:rPr>
              <w:t>[0.86, 1.13]</w:t>
            </w:r>
          </w:p>
        </w:tc>
        <w:tc>
          <w:tcPr>
            <w:tcW w:w="0" w:type="auto"/>
          </w:tcPr>
          <w:p w14:paraId="118069FE" w14:textId="77777777" w:rsidR="000862E4" w:rsidRPr="00DD0B93" w:rsidRDefault="000862E4" w:rsidP="0069396D">
            <w:pPr>
              <w:rPr>
                <w:rFonts w:cs="Times New Roman"/>
                <w:sz w:val="20"/>
                <w:szCs w:val="20"/>
              </w:rPr>
            </w:pPr>
            <w:r>
              <w:rPr>
                <w:rFonts w:cs="Times New Roman"/>
                <w:sz w:val="20"/>
                <w:szCs w:val="20"/>
              </w:rPr>
              <w:t>0.82</w:t>
            </w:r>
          </w:p>
        </w:tc>
        <w:tc>
          <w:tcPr>
            <w:tcW w:w="0" w:type="auto"/>
          </w:tcPr>
          <w:p w14:paraId="066EE54E" w14:textId="77777777" w:rsidR="000862E4" w:rsidRDefault="000862E4" w:rsidP="0069396D">
            <w:pPr>
              <w:rPr>
                <w:rFonts w:cs="Times New Roman"/>
                <w:sz w:val="20"/>
                <w:szCs w:val="20"/>
              </w:rPr>
            </w:pPr>
            <w:r>
              <w:rPr>
                <w:rFonts w:cs="Times New Roman"/>
                <w:sz w:val="20"/>
                <w:szCs w:val="20"/>
              </w:rPr>
              <w:t>1.05</w:t>
            </w:r>
          </w:p>
          <w:p w14:paraId="675FA55E" w14:textId="77777777" w:rsidR="000862E4" w:rsidRPr="00DD0B93" w:rsidRDefault="000862E4" w:rsidP="0069396D">
            <w:pPr>
              <w:rPr>
                <w:rFonts w:cs="Times New Roman"/>
                <w:sz w:val="20"/>
                <w:szCs w:val="20"/>
              </w:rPr>
            </w:pPr>
            <w:r>
              <w:rPr>
                <w:rFonts w:cs="Times New Roman"/>
                <w:sz w:val="20"/>
                <w:szCs w:val="20"/>
              </w:rPr>
              <w:t>[0.88, 1.24]</w:t>
            </w:r>
          </w:p>
        </w:tc>
        <w:tc>
          <w:tcPr>
            <w:tcW w:w="0" w:type="auto"/>
          </w:tcPr>
          <w:p w14:paraId="5B5804A7" w14:textId="77777777" w:rsidR="000862E4" w:rsidRPr="00DD0B93" w:rsidRDefault="000862E4" w:rsidP="0069396D">
            <w:pPr>
              <w:rPr>
                <w:rFonts w:cs="Times New Roman"/>
                <w:sz w:val="20"/>
                <w:szCs w:val="20"/>
              </w:rPr>
            </w:pPr>
            <w:r>
              <w:rPr>
                <w:rFonts w:cs="Times New Roman"/>
                <w:sz w:val="20"/>
                <w:szCs w:val="20"/>
              </w:rPr>
              <w:t>0.59</w:t>
            </w:r>
          </w:p>
        </w:tc>
        <w:tc>
          <w:tcPr>
            <w:tcW w:w="0" w:type="auto"/>
          </w:tcPr>
          <w:p w14:paraId="5AB75E06" w14:textId="77777777" w:rsidR="000862E4" w:rsidRDefault="000862E4" w:rsidP="0069396D">
            <w:pPr>
              <w:rPr>
                <w:rFonts w:cs="Times New Roman"/>
                <w:sz w:val="20"/>
                <w:szCs w:val="20"/>
              </w:rPr>
            </w:pPr>
            <w:r>
              <w:rPr>
                <w:rFonts w:cs="Times New Roman"/>
                <w:sz w:val="20"/>
                <w:szCs w:val="20"/>
              </w:rPr>
              <w:t>1.01</w:t>
            </w:r>
          </w:p>
          <w:p w14:paraId="479EE079" w14:textId="77777777" w:rsidR="000862E4" w:rsidRPr="00DD0B93" w:rsidRDefault="000862E4" w:rsidP="0069396D">
            <w:pPr>
              <w:rPr>
                <w:rFonts w:cs="Times New Roman"/>
                <w:sz w:val="20"/>
                <w:szCs w:val="20"/>
              </w:rPr>
            </w:pPr>
            <w:r>
              <w:rPr>
                <w:rFonts w:cs="Times New Roman"/>
                <w:sz w:val="20"/>
                <w:szCs w:val="20"/>
              </w:rPr>
              <w:t>[0.70, 1.46]</w:t>
            </w:r>
          </w:p>
        </w:tc>
        <w:tc>
          <w:tcPr>
            <w:tcW w:w="0" w:type="auto"/>
          </w:tcPr>
          <w:p w14:paraId="3516690F" w14:textId="77777777" w:rsidR="000862E4" w:rsidRPr="00DD0B93" w:rsidRDefault="000862E4" w:rsidP="0069396D">
            <w:pPr>
              <w:rPr>
                <w:rFonts w:cs="Times New Roman"/>
                <w:sz w:val="20"/>
                <w:szCs w:val="20"/>
              </w:rPr>
            </w:pPr>
            <w:r>
              <w:rPr>
                <w:rFonts w:cs="Times New Roman"/>
                <w:sz w:val="20"/>
                <w:szCs w:val="20"/>
              </w:rPr>
              <w:t>0.95</w:t>
            </w:r>
          </w:p>
        </w:tc>
        <w:tc>
          <w:tcPr>
            <w:tcW w:w="0" w:type="auto"/>
          </w:tcPr>
          <w:p w14:paraId="37C93BE4" w14:textId="77777777" w:rsidR="000862E4" w:rsidRDefault="000862E4" w:rsidP="0069396D">
            <w:pPr>
              <w:rPr>
                <w:rFonts w:cs="Times New Roman"/>
                <w:sz w:val="20"/>
                <w:szCs w:val="20"/>
              </w:rPr>
            </w:pPr>
            <w:r>
              <w:rPr>
                <w:rFonts w:cs="Times New Roman"/>
                <w:sz w:val="20"/>
                <w:szCs w:val="20"/>
              </w:rPr>
              <w:t>1.03</w:t>
            </w:r>
          </w:p>
          <w:p w14:paraId="3E0B72B2" w14:textId="77777777" w:rsidR="000862E4" w:rsidRPr="00DD0B93" w:rsidRDefault="000862E4" w:rsidP="0069396D">
            <w:pPr>
              <w:rPr>
                <w:rFonts w:cs="Times New Roman"/>
                <w:sz w:val="20"/>
                <w:szCs w:val="20"/>
              </w:rPr>
            </w:pPr>
            <w:r>
              <w:rPr>
                <w:rFonts w:cs="Times New Roman"/>
                <w:sz w:val="20"/>
                <w:szCs w:val="20"/>
              </w:rPr>
              <w:t>[0.90, 1.18]</w:t>
            </w:r>
          </w:p>
        </w:tc>
        <w:tc>
          <w:tcPr>
            <w:tcW w:w="718" w:type="dxa"/>
          </w:tcPr>
          <w:p w14:paraId="583BDA79" w14:textId="77777777" w:rsidR="000862E4" w:rsidRPr="00DD0B93" w:rsidRDefault="000862E4" w:rsidP="0069396D">
            <w:pPr>
              <w:rPr>
                <w:rFonts w:cs="Times New Roman"/>
                <w:sz w:val="20"/>
                <w:szCs w:val="20"/>
              </w:rPr>
            </w:pPr>
            <w:r>
              <w:rPr>
                <w:rFonts w:cs="Times New Roman"/>
                <w:sz w:val="20"/>
                <w:szCs w:val="20"/>
              </w:rPr>
              <w:t>0.66</w:t>
            </w:r>
          </w:p>
        </w:tc>
      </w:tr>
      <w:tr w:rsidR="000862E4" w:rsidRPr="00DD0B93" w14:paraId="6D089D59" w14:textId="77777777" w:rsidTr="00042437">
        <w:tc>
          <w:tcPr>
            <w:tcW w:w="861" w:type="dxa"/>
          </w:tcPr>
          <w:p w14:paraId="2DD5034E" w14:textId="5A620D8F" w:rsidR="000862E4" w:rsidRPr="000862E4" w:rsidRDefault="000862E4" w:rsidP="0069396D">
            <w:pPr>
              <w:rPr>
                <w:rFonts w:cs="Times New Roman"/>
                <w:b/>
                <w:bCs/>
                <w:sz w:val="20"/>
                <w:szCs w:val="20"/>
              </w:rPr>
            </w:pPr>
            <w:r w:rsidRPr="000862E4">
              <w:rPr>
                <w:rFonts w:cs="Times New Roman"/>
                <w:b/>
                <w:bCs/>
                <w:sz w:val="20"/>
                <w:szCs w:val="20"/>
              </w:rPr>
              <w:t>BIS11-Ac</w:t>
            </w:r>
          </w:p>
        </w:tc>
        <w:tc>
          <w:tcPr>
            <w:tcW w:w="1170" w:type="dxa"/>
          </w:tcPr>
          <w:p w14:paraId="5FEC9A81" w14:textId="77777777" w:rsidR="000862E4" w:rsidRDefault="000862E4" w:rsidP="0069396D">
            <w:pPr>
              <w:rPr>
                <w:rFonts w:cs="Times New Roman"/>
                <w:sz w:val="20"/>
                <w:szCs w:val="20"/>
              </w:rPr>
            </w:pPr>
            <w:r>
              <w:rPr>
                <w:rFonts w:cs="Times New Roman"/>
                <w:sz w:val="20"/>
                <w:szCs w:val="20"/>
              </w:rPr>
              <w:t>1.09</w:t>
            </w:r>
          </w:p>
          <w:p w14:paraId="12F03888" w14:textId="77777777" w:rsidR="000862E4" w:rsidRPr="00DD0B93" w:rsidRDefault="000862E4" w:rsidP="0069396D">
            <w:pPr>
              <w:rPr>
                <w:rFonts w:cs="Times New Roman"/>
                <w:sz w:val="20"/>
                <w:szCs w:val="20"/>
              </w:rPr>
            </w:pPr>
            <w:r>
              <w:rPr>
                <w:rFonts w:cs="Times New Roman"/>
                <w:sz w:val="20"/>
                <w:szCs w:val="20"/>
              </w:rPr>
              <w:t>[0.84, 1.40]</w:t>
            </w:r>
          </w:p>
        </w:tc>
        <w:tc>
          <w:tcPr>
            <w:tcW w:w="0" w:type="auto"/>
          </w:tcPr>
          <w:p w14:paraId="24B581F0" w14:textId="77777777" w:rsidR="000862E4" w:rsidRPr="00DD0B93" w:rsidRDefault="000862E4" w:rsidP="0069396D">
            <w:pPr>
              <w:rPr>
                <w:rFonts w:cs="Times New Roman"/>
                <w:sz w:val="20"/>
                <w:szCs w:val="20"/>
              </w:rPr>
            </w:pPr>
            <w:r>
              <w:rPr>
                <w:rFonts w:cs="Times New Roman"/>
                <w:sz w:val="20"/>
                <w:szCs w:val="20"/>
              </w:rPr>
              <w:t>0.51</w:t>
            </w:r>
          </w:p>
        </w:tc>
        <w:tc>
          <w:tcPr>
            <w:tcW w:w="0" w:type="auto"/>
          </w:tcPr>
          <w:p w14:paraId="6246A76E" w14:textId="77777777" w:rsidR="000862E4" w:rsidRDefault="000862E4" w:rsidP="0069396D">
            <w:pPr>
              <w:rPr>
                <w:rFonts w:cs="Times New Roman"/>
                <w:sz w:val="20"/>
                <w:szCs w:val="20"/>
              </w:rPr>
            </w:pPr>
            <w:r>
              <w:rPr>
                <w:rFonts w:cs="Times New Roman"/>
                <w:sz w:val="20"/>
                <w:szCs w:val="20"/>
              </w:rPr>
              <w:t>1.00</w:t>
            </w:r>
          </w:p>
          <w:p w14:paraId="4B921F98" w14:textId="77777777" w:rsidR="000862E4" w:rsidRPr="00DD0B93" w:rsidRDefault="000862E4" w:rsidP="0069396D">
            <w:pPr>
              <w:rPr>
                <w:rFonts w:cs="Times New Roman"/>
                <w:sz w:val="20"/>
                <w:szCs w:val="20"/>
              </w:rPr>
            </w:pPr>
            <w:r>
              <w:rPr>
                <w:rFonts w:cs="Times New Roman"/>
                <w:sz w:val="20"/>
                <w:szCs w:val="20"/>
              </w:rPr>
              <w:t>[0.83, 1.20]</w:t>
            </w:r>
          </w:p>
        </w:tc>
        <w:tc>
          <w:tcPr>
            <w:tcW w:w="0" w:type="auto"/>
          </w:tcPr>
          <w:p w14:paraId="3FD2F4FE" w14:textId="77777777" w:rsidR="000862E4" w:rsidRPr="00DD0B93" w:rsidRDefault="000862E4" w:rsidP="0069396D">
            <w:pPr>
              <w:rPr>
                <w:rFonts w:cs="Times New Roman"/>
                <w:sz w:val="20"/>
                <w:szCs w:val="20"/>
              </w:rPr>
            </w:pPr>
            <w:r>
              <w:rPr>
                <w:rFonts w:cs="Times New Roman"/>
                <w:sz w:val="20"/>
                <w:szCs w:val="20"/>
              </w:rPr>
              <w:t>0.98</w:t>
            </w:r>
          </w:p>
        </w:tc>
        <w:tc>
          <w:tcPr>
            <w:tcW w:w="0" w:type="auto"/>
          </w:tcPr>
          <w:p w14:paraId="1B0D87E5" w14:textId="77777777" w:rsidR="000862E4" w:rsidRDefault="000862E4" w:rsidP="0069396D">
            <w:pPr>
              <w:rPr>
                <w:rFonts w:cs="Times New Roman"/>
                <w:sz w:val="20"/>
                <w:szCs w:val="20"/>
              </w:rPr>
            </w:pPr>
            <w:r>
              <w:rPr>
                <w:rFonts w:cs="Times New Roman"/>
                <w:sz w:val="20"/>
                <w:szCs w:val="20"/>
              </w:rPr>
              <w:t>1.03</w:t>
            </w:r>
          </w:p>
          <w:p w14:paraId="71232AF0" w14:textId="77777777" w:rsidR="000862E4" w:rsidRPr="00DD0B93" w:rsidRDefault="000862E4" w:rsidP="0069396D">
            <w:pPr>
              <w:rPr>
                <w:rFonts w:cs="Times New Roman"/>
                <w:sz w:val="20"/>
                <w:szCs w:val="20"/>
              </w:rPr>
            </w:pPr>
            <w:r>
              <w:rPr>
                <w:rFonts w:cs="Times New Roman"/>
                <w:sz w:val="20"/>
                <w:szCs w:val="20"/>
              </w:rPr>
              <w:t>[0.83, 1.26]</w:t>
            </w:r>
          </w:p>
        </w:tc>
        <w:tc>
          <w:tcPr>
            <w:tcW w:w="0" w:type="auto"/>
          </w:tcPr>
          <w:p w14:paraId="6D3335B7" w14:textId="77777777" w:rsidR="000862E4" w:rsidRPr="00DD0B93" w:rsidRDefault="000862E4" w:rsidP="0069396D">
            <w:pPr>
              <w:rPr>
                <w:rFonts w:cs="Times New Roman"/>
                <w:sz w:val="20"/>
                <w:szCs w:val="20"/>
              </w:rPr>
            </w:pPr>
            <w:r>
              <w:rPr>
                <w:rFonts w:cs="Times New Roman"/>
                <w:sz w:val="20"/>
                <w:szCs w:val="20"/>
              </w:rPr>
              <w:t>0.82</w:t>
            </w:r>
          </w:p>
        </w:tc>
        <w:tc>
          <w:tcPr>
            <w:tcW w:w="0" w:type="auto"/>
          </w:tcPr>
          <w:p w14:paraId="60A0A956" w14:textId="77777777" w:rsidR="000862E4" w:rsidRDefault="000862E4" w:rsidP="0069396D">
            <w:pPr>
              <w:rPr>
                <w:rFonts w:cs="Times New Roman"/>
                <w:sz w:val="20"/>
                <w:szCs w:val="20"/>
              </w:rPr>
            </w:pPr>
            <w:r>
              <w:rPr>
                <w:rFonts w:cs="Times New Roman"/>
                <w:sz w:val="20"/>
                <w:szCs w:val="20"/>
              </w:rPr>
              <w:t>1.24</w:t>
            </w:r>
          </w:p>
          <w:p w14:paraId="0E8D2BD3" w14:textId="77777777" w:rsidR="000862E4" w:rsidRPr="00DD0B93" w:rsidRDefault="000862E4" w:rsidP="0069396D">
            <w:pPr>
              <w:rPr>
                <w:rFonts w:cs="Times New Roman"/>
                <w:sz w:val="20"/>
                <w:szCs w:val="20"/>
              </w:rPr>
            </w:pPr>
            <w:r>
              <w:rPr>
                <w:rFonts w:cs="Times New Roman"/>
                <w:sz w:val="20"/>
                <w:szCs w:val="20"/>
              </w:rPr>
              <w:t>[1.00, 1.54]</w:t>
            </w:r>
          </w:p>
        </w:tc>
        <w:tc>
          <w:tcPr>
            <w:tcW w:w="0" w:type="auto"/>
          </w:tcPr>
          <w:p w14:paraId="58D7007D" w14:textId="77777777" w:rsidR="000862E4" w:rsidRPr="00635E99" w:rsidRDefault="000862E4" w:rsidP="0069396D">
            <w:pPr>
              <w:rPr>
                <w:rFonts w:cs="Times New Roman"/>
                <w:b/>
                <w:bCs/>
                <w:sz w:val="20"/>
                <w:szCs w:val="20"/>
              </w:rPr>
            </w:pPr>
            <w:r w:rsidRPr="00635E99">
              <w:rPr>
                <w:rFonts w:cs="Times New Roman"/>
                <w:b/>
                <w:bCs/>
                <w:sz w:val="20"/>
                <w:szCs w:val="20"/>
              </w:rPr>
              <w:t>0.05</w:t>
            </w:r>
          </w:p>
        </w:tc>
        <w:tc>
          <w:tcPr>
            <w:tcW w:w="0" w:type="auto"/>
          </w:tcPr>
          <w:p w14:paraId="4B3A9626" w14:textId="77777777" w:rsidR="000862E4" w:rsidRDefault="000862E4" w:rsidP="0069396D">
            <w:pPr>
              <w:rPr>
                <w:rFonts w:cs="Times New Roman"/>
                <w:sz w:val="20"/>
                <w:szCs w:val="20"/>
              </w:rPr>
            </w:pPr>
            <w:r>
              <w:rPr>
                <w:rFonts w:cs="Times New Roman"/>
                <w:sz w:val="20"/>
                <w:szCs w:val="20"/>
              </w:rPr>
              <w:t>1.29</w:t>
            </w:r>
          </w:p>
          <w:p w14:paraId="219F085F" w14:textId="77777777" w:rsidR="000862E4" w:rsidRPr="00DD0B93" w:rsidRDefault="000862E4" w:rsidP="0069396D">
            <w:pPr>
              <w:rPr>
                <w:rFonts w:cs="Times New Roman"/>
                <w:sz w:val="20"/>
                <w:szCs w:val="20"/>
              </w:rPr>
            </w:pPr>
            <w:r>
              <w:rPr>
                <w:rFonts w:cs="Times New Roman"/>
                <w:sz w:val="20"/>
                <w:szCs w:val="20"/>
              </w:rPr>
              <w:t>[0.92, 1.81]</w:t>
            </w:r>
          </w:p>
        </w:tc>
        <w:tc>
          <w:tcPr>
            <w:tcW w:w="0" w:type="auto"/>
          </w:tcPr>
          <w:p w14:paraId="6D10F2CF" w14:textId="77777777" w:rsidR="000862E4" w:rsidRPr="00DD0B93" w:rsidRDefault="000862E4" w:rsidP="0069396D">
            <w:pPr>
              <w:rPr>
                <w:rFonts w:cs="Times New Roman"/>
                <w:sz w:val="20"/>
                <w:szCs w:val="20"/>
              </w:rPr>
            </w:pPr>
            <w:r>
              <w:rPr>
                <w:rFonts w:cs="Times New Roman"/>
                <w:sz w:val="20"/>
                <w:szCs w:val="20"/>
              </w:rPr>
              <w:t>0.14</w:t>
            </w:r>
          </w:p>
        </w:tc>
        <w:tc>
          <w:tcPr>
            <w:tcW w:w="0" w:type="auto"/>
          </w:tcPr>
          <w:p w14:paraId="3E3FE849" w14:textId="77777777" w:rsidR="000862E4" w:rsidRDefault="000862E4" w:rsidP="0069396D">
            <w:pPr>
              <w:rPr>
                <w:rFonts w:cs="Times New Roman"/>
                <w:sz w:val="20"/>
                <w:szCs w:val="20"/>
              </w:rPr>
            </w:pPr>
            <w:r>
              <w:rPr>
                <w:rFonts w:cs="Times New Roman"/>
                <w:sz w:val="20"/>
                <w:szCs w:val="20"/>
              </w:rPr>
              <w:t>1.06</w:t>
            </w:r>
          </w:p>
          <w:p w14:paraId="34BF0060" w14:textId="77777777" w:rsidR="000862E4" w:rsidRPr="00DD0B93" w:rsidRDefault="000862E4" w:rsidP="0069396D">
            <w:pPr>
              <w:rPr>
                <w:rFonts w:cs="Times New Roman"/>
                <w:sz w:val="20"/>
                <w:szCs w:val="20"/>
              </w:rPr>
            </w:pPr>
            <w:r>
              <w:rPr>
                <w:rFonts w:cs="Times New Roman"/>
                <w:sz w:val="20"/>
                <w:szCs w:val="20"/>
              </w:rPr>
              <w:t>[0.86, 1.30]</w:t>
            </w:r>
          </w:p>
        </w:tc>
        <w:tc>
          <w:tcPr>
            <w:tcW w:w="718" w:type="dxa"/>
          </w:tcPr>
          <w:p w14:paraId="1E7E4422" w14:textId="77777777" w:rsidR="000862E4" w:rsidRPr="00DD0B93" w:rsidRDefault="000862E4" w:rsidP="0069396D">
            <w:pPr>
              <w:rPr>
                <w:rFonts w:cs="Times New Roman"/>
                <w:sz w:val="20"/>
                <w:szCs w:val="20"/>
              </w:rPr>
            </w:pPr>
            <w:r>
              <w:rPr>
                <w:rFonts w:cs="Times New Roman"/>
                <w:sz w:val="20"/>
                <w:szCs w:val="20"/>
              </w:rPr>
              <w:t>0.60</w:t>
            </w:r>
          </w:p>
        </w:tc>
      </w:tr>
      <w:tr w:rsidR="000862E4" w:rsidRPr="00DD0B93" w14:paraId="3D3DE74F" w14:textId="77777777" w:rsidTr="00042437">
        <w:tc>
          <w:tcPr>
            <w:tcW w:w="861" w:type="dxa"/>
          </w:tcPr>
          <w:p w14:paraId="7E8946BB" w14:textId="1BD083E0" w:rsidR="000862E4" w:rsidRPr="000862E4" w:rsidRDefault="000862E4" w:rsidP="0069396D">
            <w:pPr>
              <w:rPr>
                <w:rFonts w:cs="Times New Roman"/>
                <w:b/>
                <w:bCs/>
                <w:sz w:val="20"/>
                <w:szCs w:val="20"/>
              </w:rPr>
            </w:pPr>
            <w:r w:rsidRPr="000862E4">
              <w:rPr>
                <w:rFonts w:cs="Times New Roman"/>
                <w:b/>
                <w:bCs/>
                <w:sz w:val="20"/>
                <w:szCs w:val="20"/>
              </w:rPr>
              <w:t>BIS11-Cc</w:t>
            </w:r>
          </w:p>
        </w:tc>
        <w:tc>
          <w:tcPr>
            <w:tcW w:w="1170" w:type="dxa"/>
          </w:tcPr>
          <w:p w14:paraId="736B673F" w14:textId="77777777" w:rsidR="000862E4" w:rsidRDefault="000862E4" w:rsidP="0069396D">
            <w:pPr>
              <w:rPr>
                <w:rFonts w:cs="Times New Roman"/>
                <w:sz w:val="20"/>
                <w:szCs w:val="20"/>
              </w:rPr>
            </w:pPr>
            <w:r>
              <w:rPr>
                <w:rFonts w:cs="Times New Roman"/>
                <w:sz w:val="20"/>
                <w:szCs w:val="20"/>
              </w:rPr>
              <w:t>0.99</w:t>
            </w:r>
          </w:p>
          <w:p w14:paraId="7A64CAB4" w14:textId="77777777" w:rsidR="000862E4" w:rsidRPr="00DD0B93" w:rsidRDefault="000862E4" w:rsidP="0069396D">
            <w:pPr>
              <w:rPr>
                <w:rFonts w:cs="Times New Roman"/>
                <w:sz w:val="20"/>
                <w:szCs w:val="20"/>
              </w:rPr>
            </w:pPr>
            <w:r>
              <w:rPr>
                <w:rFonts w:cs="Times New Roman"/>
                <w:sz w:val="20"/>
                <w:szCs w:val="20"/>
              </w:rPr>
              <w:t>[0.79, 1.25]</w:t>
            </w:r>
          </w:p>
        </w:tc>
        <w:tc>
          <w:tcPr>
            <w:tcW w:w="0" w:type="auto"/>
          </w:tcPr>
          <w:p w14:paraId="07C14E1C" w14:textId="77777777" w:rsidR="000862E4" w:rsidRPr="00DD0B93" w:rsidRDefault="000862E4" w:rsidP="0069396D">
            <w:pPr>
              <w:rPr>
                <w:rFonts w:cs="Times New Roman"/>
                <w:sz w:val="20"/>
                <w:szCs w:val="20"/>
              </w:rPr>
            </w:pPr>
            <w:r>
              <w:rPr>
                <w:rFonts w:cs="Times New Roman"/>
                <w:sz w:val="20"/>
                <w:szCs w:val="20"/>
              </w:rPr>
              <w:t>0.95</w:t>
            </w:r>
          </w:p>
        </w:tc>
        <w:tc>
          <w:tcPr>
            <w:tcW w:w="0" w:type="auto"/>
          </w:tcPr>
          <w:p w14:paraId="1DDE3F3F" w14:textId="77777777" w:rsidR="000862E4" w:rsidRDefault="000862E4" w:rsidP="0069396D">
            <w:pPr>
              <w:rPr>
                <w:rFonts w:cs="Times New Roman"/>
                <w:sz w:val="20"/>
                <w:szCs w:val="20"/>
              </w:rPr>
            </w:pPr>
            <w:r>
              <w:rPr>
                <w:rFonts w:cs="Times New Roman"/>
                <w:sz w:val="20"/>
                <w:szCs w:val="20"/>
              </w:rPr>
              <w:t>1.16</w:t>
            </w:r>
          </w:p>
          <w:p w14:paraId="722D1AC4" w14:textId="77777777" w:rsidR="000862E4" w:rsidRPr="00DD0B93" w:rsidRDefault="000862E4" w:rsidP="0069396D">
            <w:pPr>
              <w:rPr>
                <w:rFonts w:cs="Times New Roman"/>
                <w:sz w:val="20"/>
                <w:szCs w:val="20"/>
              </w:rPr>
            </w:pPr>
            <w:r>
              <w:rPr>
                <w:rFonts w:cs="Times New Roman"/>
                <w:sz w:val="20"/>
                <w:szCs w:val="20"/>
              </w:rPr>
              <w:t>[0.92, 1.47]</w:t>
            </w:r>
          </w:p>
        </w:tc>
        <w:tc>
          <w:tcPr>
            <w:tcW w:w="0" w:type="auto"/>
          </w:tcPr>
          <w:p w14:paraId="4768CAF6" w14:textId="77777777" w:rsidR="000862E4" w:rsidRPr="00DD0B93" w:rsidRDefault="000862E4" w:rsidP="0069396D">
            <w:pPr>
              <w:rPr>
                <w:rFonts w:cs="Times New Roman"/>
                <w:sz w:val="20"/>
                <w:szCs w:val="20"/>
              </w:rPr>
            </w:pPr>
            <w:r>
              <w:rPr>
                <w:rFonts w:cs="Times New Roman"/>
                <w:sz w:val="20"/>
                <w:szCs w:val="20"/>
              </w:rPr>
              <w:t>0.20</w:t>
            </w:r>
          </w:p>
        </w:tc>
        <w:tc>
          <w:tcPr>
            <w:tcW w:w="0" w:type="auto"/>
          </w:tcPr>
          <w:p w14:paraId="1A3F1FA7" w14:textId="77777777" w:rsidR="000862E4" w:rsidRDefault="000862E4" w:rsidP="0069396D">
            <w:pPr>
              <w:rPr>
                <w:rFonts w:cs="Times New Roman"/>
                <w:sz w:val="20"/>
                <w:szCs w:val="20"/>
              </w:rPr>
            </w:pPr>
            <w:r>
              <w:rPr>
                <w:rFonts w:cs="Times New Roman"/>
                <w:sz w:val="20"/>
                <w:szCs w:val="20"/>
              </w:rPr>
              <w:t>1.12</w:t>
            </w:r>
          </w:p>
          <w:p w14:paraId="02AE0CCF" w14:textId="77777777" w:rsidR="000862E4" w:rsidRPr="00DD0B93" w:rsidRDefault="000862E4" w:rsidP="0069396D">
            <w:pPr>
              <w:rPr>
                <w:rFonts w:cs="Times New Roman"/>
                <w:sz w:val="20"/>
                <w:szCs w:val="20"/>
              </w:rPr>
            </w:pPr>
            <w:r>
              <w:rPr>
                <w:rFonts w:cs="Times New Roman"/>
                <w:sz w:val="20"/>
                <w:szCs w:val="20"/>
              </w:rPr>
              <w:t>[0.87, 1.44]</w:t>
            </w:r>
          </w:p>
        </w:tc>
        <w:tc>
          <w:tcPr>
            <w:tcW w:w="0" w:type="auto"/>
          </w:tcPr>
          <w:p w14:paraId="6A2E0B15" w14:textId="77777777" w:rsidR="000862E4" w:rsidRPr="00DD0B93" w:rsidRDefault="000862E4" w:rsidP="0069396D">
            <w:pPr>
              <w:rPr>
                <w:rFonts w:cs="Times New Roman"/>
                <w:sz w:val="20"/>
                <w:szCs w:val="20"/>
              </w:rPr>
            </w:pPr>
            <w:r>
              <w:rPr>
                <w:rFonts w:cs="Times New Roman"/>
                <w:sz w:val="20"/>
                <w:szCs w:val="20"/>
              </w:rPr>
              <w:t>0.37</w:t>
            </w:r>
          </w:p>
        </w:tc>
        <w:tc>
          <w:tcPr>
            <w:tcW w:w="0" w:type="auto"/>
          </w:tcPr>
          <w:p w14:paraId="036C1314" w14:textId="77777777" w:rsidR="000862E4" w:rsidRDefault="000862E4" w:rsidP="0069396D">
            <w:pPr>
              <w:rPr>
                <w:rFonts w:cs="Times New Roman"/>
                <w:sz w:val="20"/>
                <w:szCs w:val="20"/>
              </w:rPr>
            </w:pPr>
            <w:r>
              <w:rPr>
                <w:rFonts w:cs="Times New Roman"/>
                <w:sz w:val="20"/>
                <w:szCs w:val="20"/>
              </w:rPr>
              <w:t>0.86</w:t>
            </w:r>
          </w:p>
          <w:p w14:paraId="6424A6B4" w14:textId="77777777" w:rsidR="000862E4" w:rsidRPr="00DD0B93" w:rsidRDefault="000862E4" w:rsidP="0069396D">
            <w:pPr>
              <w:rPr>
                <w:rFonts w:cs="Times New Roman"/>
                <w:sz w:val="20"/>
                <w:szCs w:val="20"/>
              </w:rPr>
            </w:pPr>
            <w:r>
              <w:rPr>
                <w:rFonts w:cs="Times New Roman"/>
                <w:sz w:val="20"/>
                <w:szCs w:val="20"/>
              </w:rPr>
              <w:t>[0.69, 1.08]</w:t>
            </w:r>
          </w:p>
        </w:tc>
        <w:tc>
          <w:tcPr>
            <w:tcW w:w="0" w:type="auto"/>
          </w:tcPr>
          <w:p w14:paraId="6D1C2952" w14:textId="77777777" w:rsidR="000862E4" w:rsidRPr="00DD0B93" w:rsidRDefault="000862E4" w:rsidP="0069396D">
            <w:pPr>
              <w:rPr>
                <w:rFonts w:cs="Times New Roman"/>
                <w:sz w:val="20"/>
                <w:szCs w:val="20"/>
              </w:rPr>
            </w:pPr>
            <w:r>
              <w:rPr>
                <w:rFonts w:cs="Times New Roman"/>
                <w:sz w:val="20"/>
                <w:szCs w:val="20"/>
              </w:rPr>
              <w:t>0.19</w:t>
            </w:r>
          </w:p>
        </w:tc>
        <w:tc>
          <w:tcPr>
            <w:tcW w:w="0" w:type="auto"/>
          </w:tcPr>
          <w:p w14:paraId="6C6A1823" w14:textId="77777777" w:rsidR="000862E4" w:rsidRDefault="000862E4" w:rsidP="0069396D">
            <w:pPr>
              <w:rPr>
                <w:rFonts w:cs="Times New Roman"/>
                <w:sz w:val="20"/>
                <w:szCs w:val="20"/>
              </w:rPr>
            </w:pPr>
            <w:r>
              <w:rPr>
                <w:rFonts w:cs="Times New Roman"/>
                <w:sz w:val="20"/>
                <w:szCs w:val="20"/>
              </w:rPr>
              <w:t>0.80</w:t>
            </w:r>
          </w:p>
          <w:p w14:paraId="3D2CDF64" w14:textId="77777777" w:rsidR="000862E4" w:rsidRPr="00DD0B93" w:rsidRDefault="000862E4" w:rsidP="0069396D">
            <w:pPr>
              <w:rPr>
                <w:rFonts w:cs="Times New Roman"/>
                <w:sz w:val="20"/>
                <w:szCs w:val="20"/>
              </w:rPr>
            </w:pPr>
            <w:r>
              <w:rPr>
                <w:rFonts w:cs="Times New Roman"/>
                <w:sz w:val="20"/>
                <w:szCs w:val="20"/>
              </w:rPr>
              <w:t>[0.58, 1.11]</w:t>
            </w:r>
          </w:p>
        </w:tc>
        <w:tc>
          <w:tcPr>
            <w:tcW w:w="0" w:type="auto"/>
          </w:tcPr>
          <w:p w14:paraId="7D82CFB9" w14:textId="77777777" w:rsidR="000862E4" w:rsidRPr="00DD0B93" w:rsidRDefault="000862E4" w:rsidP="0069396D">
            <w:pPr>
              <w:rPr>
                <w:rFonts w:cs="Times New Roman"/>
                <w:sz w:val="20"/>
                <w:szCs w:val="20"/>
              </w:rPr>
            </w:pPr>
            <w:r>
              <w:rPr>
                <w:rFonts w:cs="Times New Roman"/>
                <w:sz w:val="20"/>
                <w:szCs w:val="20"/>
              </w:rPr>
              <w:t>0.18</w:t>
            </w:r>
          </w:p>
        </w:tc>
        <w:tc>
          <w:tcPr>
            <w:tcW w:w="0" w:type="auto"/>
          </w:tcPr>
          <w:p w14:paraId="1E67E897" w14:textId="77777777" w:rsidR="000862E4" w:rsidRDefault="000862E4" w:rsidP="0069396D">
            <w:pPr>
              <w:rPr>
                <w:rFonts w:cs="Times New Roman"/>
                <w:sz w:val="20"/>
                <w:szCs w:val="20"/>
              </w:rPr>
            </w:pPr>
            <w:r>
              <w:rPr>
                <w:rFonts w:cs="Times New Roman"/>
                <w:sz w:val="20"/>
                <w:szCs w:val="20"/>
              </w:rPr>
              <w:t>1.08</w:t>
            </w:r>
          </w:p>
          <w:p w14:paraId="1352B06A" w14:textId="77777777" w:rsidR="000862E4" w:rsidRPr="00DD0B93" w:rsidRDefault="000862E4" w:rsidP="0069396D">
            <w:pPr>
              <w:rPr>
                <w:rFonts w:cs="Times New Roman"/>
                <w:sz w:val="20"/>
                <w:szCs w:val="20"/>
              </w:rPr>
            </w:pPr>
            <w:r>
              <w:rPr>
                <w:rFonts w:cs="Times New Roman"/>
                <w:sz w:val="20"/>
                <w:szCs w:val="20"/>
              </w:rPr>
              <w:t>[0.85, 1.36]</w:t>
            </w:r>
          </w:p>
        </w:tc>
        <w:tc>
          <w:tcPr>
            <w:tcW w:w="718" w:type="dxa"/>
          </w:tcPr>
          <w:p w14:paraId="664697E4" w14:textId="77777777" w:rsidR="000862E4" w:rsidRPr="00DD0B93" w:rsidRDefault="000862E4" w:rsidP="0069396D">
            <w:pPr>
              <w:rPr>
                <w:rFonts w:cs="Times New Roman"/>
                <w:sz w:val="20"/>
                <w:szCs w:val="20"/>
              </w:rPr>
            </w:pPr>
            <w:r>
              <w:rPr>
                <w:rFonts w:cs="Times New Roman"/>
                <w:sz w:val="20"/>
                <w:szCs w:val="20"/>
              </w:rPr>
              <w:t>0.55</w:t>
            </w:r>
          </w:p>
        </w:tc>
      </w:tr>
      <w:tr w:rsidR="000862E4" w:rsidRPr="00DD0B93" w14:paraId="7682FE58" w14:textId="77777777" w:rsidTr="00042437">
        <w:tc>
          <w:tcPr>
            <w:tcW w:w="861" w:type="dxa"/>
          </w:tcPr>
          <w:p w14:paraId="0ADFA79B" w14:textId="77777777" w:rsidR="000862E4" w:rsidRPr="000862E4" w:rsidRDefault="000862E4" w:rsidP="0069396D">
            <w:pPr>
              <w:rPr>
                <w:rFonts w:cs="Times New Roman"/>
                <w:b/>
                <w:bCs/>
                <w:sz w:val="20"/>
                <w:szCs w:val="20"/>
              </w:rPr>
            </w:pPr>
            <w:r w:rsidRPr="000862E4">
              <w:rPr>
                <w:rFonts w:cs="Times New Roman"/>
                <w:b/>
                <w:bCs/>
                <w:sz w:val="20"/>
                <w:szCs w:val="20"/>
              </w:rPr>
              <w:t>BIS11-P</w:t>
            </w:r>
          </w:p>
        </w:tc>
        <w:tc>
          <w:tcPr>
            <w:tcW w:w="1170" w:type="dxa"/>
          </w:tcPr>
          <w:p w14:paraId="412D99FC" w14:textId="77777777" w:rsidR="000862E4" w:rsidRDefault="000862E4" w:rsidP="0069396D">
            <w:pPr>
              <w:rPr>
                <w:rFonts w:cs="Times New Roman"/>
                <w:sz w:val="20"/>
                <w:szCs w:val="20"/>
              </w:rPr>
            </w:pPr>
            <w:r>
              <w:rPr>
                <w:rFonts w:cs="Times New Roman"/>
                <w:sz w:val="20"/>
                <w:szCs w:val="20"/>
              </w:rPr>
              <w:t>1.02</w:t>
            </w:r>
          </w:p>
          <w:p w14:paraId="0D7926A0" w14:textId="77777777" w:rsidR="000862E4" w:rsidRPr="00DD0B93" w:rsidRDefault="000862E4" w:rsidP="0069396D">
            <w:pPr>
              <w:rPr>
                <w:rFonts w:cs="Times New Roman"/>
                <w:sz w:val="20"/>
                <w:szCs w:val="20"/>
              </w:rPr>
            </w:pPr>
            <w:r>
              <w:rPr>
                <w:rFonts w:cs="Times New Roman"/>
                <w:sz w:val="20"/>
                <w:szCs w:val="20"/>
              </w:rPr>
              <w:t>[0.78, 1.35]</w:t>
            </w:r>
          </w:p>
        </w:tc>
        <w:tc>
          <w:tcPr>
            <w:tcW w:w="0" w:type="auto"/>
          </w:tcPr>
          <w:p w14:paraId="7BCB85F0" w14:textId="77777777" w:rsidR="000862E4" w:rsidRPr="00DD0B93" w:rsidRDefault="000862E4" w:rsidP="0069396D">
            <w:pPr>
              <w:rPr>
                <w:rFonts w:cs="Times New Roman"/>
                <w:sz w:val="20"/>
                <w:szCs w:val="20"/>
              </w:rPr>
            </w:pPr>
            <w:r>
              <w:rPr>
                <w:rFonts w:cs="Times New Roman"/>
                <w:sz w:val="20"/>
                <w:szCs w:val="20"/>
              </w:rPr>
              <w:t>0.87</w:t>
            </w:r>
          </w:p>
        </w:tc>
        <w:tc>
          <w:tcPr>
            <w:tcW w:w="0" w:type="auto"/>
          </w:tcPr>
          <w:p w14:paraId="49DE42C5" w14:textId="77777777" w:rsidR="000862E4" w:rsidRDefault="000862E4" w:rsidP="0069396D">
            <w:pPr>
              <w:rPr>
                <w:rFonts w:cs="Times New Roman"/>
                <w:sz w:val="20"/>
                <w:szCs w:val="20"/>
              </w:rPr>
            </w:pPr>
            <w:r>
              <w:rPr>
                <w:rFonts w:cs="Times New Roman"/>
                <w:sz w:val="20"/>
                <w:szCs w:val="20"/>
              </w:rPr>
              <w:t>0.98</w:t>
            </w:r>
          </w:p>
          <w:p w14:paraId="6EB45FB2" w14:textId="77777777" w:rsidR="000862E4" w:rsidRPr="00DD0B93" w:rsidRDefault="000862E4" w:rsidP="0069396D">
            <w:pPr>
              <w:rPr>
                <w:rFonts w:cs="Times New Roman"/>
                <w:sz w:val="20"/>
                <w:szCs w:val="20"/>
              </w:rPr>
            </w:pPr>
            <w:r>
              <w:rPr>
                <w:rFonts w:cs="Times New Roman"/>
                <w:sz w:val="20"/>
                <w:szCs w:val="20"/>
              </w:rPr>
              <w:t>[0.74, 1.28]</w:t>
            </w:r>
          </w:p>
        </w:tc>
        <w:tc>
          <w:tcPr>
            <w:tcW w:w="0" w:type="auto"/>
          </w:tcPr>
          <w:p w14:paraId="18C83198" w14:textId="77777777" w:rsidR="000862E4" w:rsidRPr="00DD0B93" w:rsidRDefault="000862E4" w:rsidP="0069396D">
            <w:pPr>
              <w:rPr>
                <w:rFonts w:cs="Times New Roman"/>
                <w:sz w:val="20"/>
                <w:szCs w:val="20"/>
              </w:rPr>
            </w:pPr>
            <w:r>
              <w:rPr>
                <w:rFonts w:cs="Times New Roman"/>
                <w:sz w:val="20"/>
                <w:szCs w:val="20"/>
              </w:rPr>
              <w:t>0.85</w:t>
            </w:r>
          </w:p>
        </w:tc>
        <w:tc>
          <w:tcPr>
            <w:tcW w:w="0" w:type="auto"/>
          </w:tcPr>
          <w:p w14:paraId="53234658" w14:textId="77777777" w:rsidR="000862E4" w:rsidRDefault="000862E4" w:rsidP="0069396D">
            <w:pPr>
              <w:rPr>
                <w:rFonts w:cs="Times New Roman"/>
                <w:sz w:val="20"/>
                <w:szCs w:val="20"/>
              </w:rPr>
            </w:pPr>
            <w:r>
              <w:rPr>
                <w:rFonts w:cs="Times New Roman"/>
                <w:sz w:val="20"/>
                <w:szCs w:val="20"/>
              </w:rPr>
              <w:t>0.83</w:t>
            </w:r>
          </w:p>
          <w:p w14:paraId="0B4E8BAB" w14:textId="77777777" w:rsidR="000862E4" w:rsidRPr="00DD0B93" w:rsidRDefault="000862E4" w:rsidP="0069396D">
            <w:pPr>
              <w:rPr>
                <w:rFonts w:cs="Times New Roman"/>
                <w:sz w:val="20"/>
                <w:szCs w:val="20"/>
              </w:rPr>
            </w:pPr>
            <w:r>
              <w:rPr>
                <w:rFonts w:cs="Times New Roman"/>
                <w:sz w:val="20"/>
                <w:szCs w:val="20"/>
              </w:rPr>
              <w:t>[0.61, 1.12]</w:t>
            </w:r>
          </w:p>
        </w:tc>
        <w:tc>
          <w:tcPr>
            <w:tcW w:w="0" w:type="auto"/>
          </w:tcPr>
          <w:p w14:paraId="5F50CF99" w14:textId="77777777" w:rsidR="000862E4" w:rsidRPr="00DD0B93" w:rsidRDefault="000862E4" w:rsidP="0069396D">
            <w:pPr>
              <w:rPr>
                <w:rFonts w:cs="Times New Roman"/>
                <w:sz w:val="20"/>
                <w:szCs w:val="20"/>
              </w:rPr>
            </w:pPr>
            <w:r>
              <w:rPr>
                <w:rFonts w:cs="Times New Roman"/>
                <w:sz w:val="20"/>
                <w:szCs w:val="20"/>
              </w:rPr>
              <w:t>0.22</w:t>
            </w:r>
          </w:p>
        </w:tc>
        <w:tc>
          <w:tcPr>
            <w:tcW w:w="0" w:type="auto"/>
          </w:tcPr>
          <w:p w14:paraId="3A390E6D" w14:textId="77777777" w:rsidR="000862E4" w:rsidRDefault="000862E4" w:rsidP="0069396D">
            <w:pPr>
              <w:rPr>
                <w:rFonts w:cs="Times New Roman"/>
                <w:sz w:val="20"/>
                <w:szCs w:val="20"/>
              </w:rPr>
            </w:pPr>
            <w:r>
              <w:rPr>
                <w:rFonts w:cs="Times New Roman"/>
                <w:sz w:val="20"/>
                <w:szCs w:val="20"/>
              </w:rPr>
              <w:t>1.15</w:t>
            </w:r>
          </w:p>
          <w:p w14:paraId="39EB5060" w14:textId="77777777" w:rsidR="000862E4" w:rsidRPr="00DD0B93" w:rsidRDefault="000862E4" w:rsidP="0069396D">
            <w:pPr>
              <w:rPr>
                <w:rFonts w:cs="Times New Roman"/>
                <w:sz w:val="20"/>
                <w:szCs w:val="20"/>
              </w:rPr>
            </w:pPr>
            <w:r>
              <w:rPr>
                <w:rFonts w:cs="Times New Roman"/>
                <w:sz w:val="20"/>
                <w:szCs w:val="20"/>
              </w:rPr>
              <w:t>[0.88, 1.52]</w:t>
            </w:r>
          </w:p>
        </w:tc>
        <w:tc>
          <w:tcPr>
            <w:tcW w:w="0" w:type="auto"/>
          </w:tcPr>
          <w:p w14:paraId="1377587B" w14:textId="77777777" w:rsidR="000862E4" w:rsidRPr="00DD0B93" w:rsidRDefault="000862E4" w:rsidP="0069396D">
            <w:pPr>
              <w:rPr>
                <w:rFonts w:cs="Times New Roman"/>
                <w:sz w:val="20"/>
                <w:szCs w:val="20"/>
              </w:rPr>
            </w:pPr>
            <w:r>
              <w:rPr>
                <w:rFonts w:cs="Times New Roman"/>
                <w:sz w:val="20"/>
                <w:szCs w:val="20"/>
              </w:rPr>
              <w:t>0.30</w:t>
            </w:r>
          </w:p>
        </w:tc>
        <w:tc>
          <w:tcPr>
            <w:tcW w:w="0" w:type="auto"/>
          </w:tcPr>
          <w:p w14:paraId="648A25D9" w14:textId="77777777" w:rsidR="000862E4" w:rsidRDefault="000862E4" w:rsidP="0069396D">
            <w:pPr>
              <w:rPr>
                <w:rFonts w:cs="Times New Roman"/>
                <w:sz w:val="20"/>
                <w:szCs w:val="20"/>
              </w:rPr>
            </w:pPr>
            <w:r>
              <w:rPr>
                <w:rFonts w:cs="Times New Roman"/>
                <w:sz w:val="20"/>
                <w:szCs w:val="20"/>
              </w:rPr>
              <w:t>0.76</w:t>
            </w:r>
          </w:p>
          <w:p w14:paraId="22DAD465" w14:textId="77777777" w:rsidR="000862E4" w:rsidRPr="00DD0B93" w:rsidRDefault="000862E4" w:rsidP="0069396D">
            <w:pPr>
              <w:rPr>
                <w:rFonts w:cs="Times New Roman"/>
                <w:sz w:val="20"/>
                <w:szCs w:val="20"/>
              </w:rPr>
            </w:pPr>
            <w:r>
              <w:rPr>
                <w:rFonts w:cs="Times New Roman"/>
                <w:sz w:val="20"/>
                <w:szCs w:val="20"/>
              </w:rPr>
              <w:t>[0.43, 1.35]</w:t>
            </w:r>
          </w:p>
        </w:tc>
        <w:tc>
          <w:tcPr>
            <w:tcW w:w="0" w:type="auto"/>
          </w:tcPr>
          <w:p w14:paraId="4012E302" w14:textId="77777777" w:rsidR="000862E4" w:rsidRPr="00DD0B93" w:rsidRDefault="000862E4" w:rsidP="0069396D">
            <w:pPr>
              <w:rPr>
                <w:rFonts w:cs="Times New Roman"/>
                <w:sz w:val="20"/>
                <w:szCs w:val="20"/>
              </w:rPr>
            </w:pPr>
            <w:r>
              <w:rPr>
                <w:rFonts w:cs="Times New Roman"/>
                <w:sz w:val="20"/>
                <w:szCs w:val="20"/>
              </w:rPr>
              <w:t>0.32</w:t>
            </w:r>
          </w:p>
        </w:tc>
        <w:tc>
          <w:tcPr>
            <w:tcW w:w="0" w:type="auto"/>
          </w:tcPr>
          <w:p w14:paraId="2F9BA609" w14:textId="77777777" w:rsidR="000862E4" w:rsidRDefault="000862E4" w:rsidP="0069396D">
            <w:pPr>
              <w:rPr>
                <w:rFonts w:cs="Times New Roman"/>
                <w:sz w:val="20"/>
                <w:szCs w:val="20"/>
              </w:rPr>
            </w:pPr>
            <w:r>
              <w:rPr>
                <w:rFonts w:cs="Times New Roman"/>
                <w:sz w:val="20"/>
                <w:szCs w:val="20"/>
              </w:rPr>
              <w:t>0.82</w:t>
            </w:r>
          </w:p>
          <w:p w14:paraId="013D66BD" w14:textId="77777777" w:rsidR="000862E4" w:rsidRPr="00DD0B93" w:rsidRDefault="000862E4" w:rsidP="0069396D">
            <w:pPr>
              <w:rPr>
                <w:rFonts w:cs="Times New Roman"/>
                <w:sz w:val="20"/>
                <w:szCs w:val="20"/>
              </w:rPr>
            </w:pPr>
            <w:r>
              <w:rPr>
                <w:rFonts w:cs="Times New Roman"/>
                <w:sz w:val="20"/>
                <w:szCs w:val="20"/>
              </w:rPr>
              <w:t>[0.59, 1.13]</w:t>
            </w:r>
          </w:p>
        </w:tc>
        <w:tc>
          <w:tcPr>
            <w:tcW w:w="718" w:type="dxa"/>
          </w:tcPr>
          <w:p w14:paraId="2B9B0E5E" w14:textId="77777777" w:rsidR="000862E4" w:rsidRPr="00DD0B93" w:rsidRDefault="000862E4" w:rsidP="0069396D">
            <w:pPr>
              <w:rPr>
                <w:rFonts w:cs="Times New Roman"/>
                <w:sz w:val="20"/>
                <w:szCs w:val="20"/>
              </w:rPr>
            </w:pPr>
            <w:r>
              <w:rPr>
                <w:rFonts w:cs="Times New Roman"/>
                <w:sz w:val="20"/>
                <w:szCs w:val="20"/>
              </w:rPr>
              <w:t>0.22</w:t>
            </w:r>
          </w:p>
        </w:tc>
      </w:tr>
      <w:tr w:rsidR="000862E4" w:rsidRPr="00DD0B93" w14:paraId="2C926E7D" w14:textId="77777777" w:rsidTr="00042437">
        <w:tc>
          <w:tcPr>
            <w:tcW w:w="861" w:type="dxa"/>
          </w:tcPr>
          <w:p w14:paraId="1A646547" w14:textId="4A6B545D" w:rsidR="000862E4" w:rsidRPr="000862E4" w:rsidRDefault="000862E4" w:rsidP="0069396D">
            <w:pPr>
              <w:rPr>
                <w:rFonts w:cs="Times New Roman"/>
                <w:b/>
                <w:bCs/>
                <w:sz w:val="20"/>
                <w:szCs w:val="20"/>
              </w:rPr>
            </w:pPr>
            <w:r w:rsidRPr="000862E4">
              <w:rPr>
                <w:rFonts w:cs="Times New Roman"/>
                <w:b/>
                <w:bCs/>
                <w:sz w:val="20"/>
                <w:szCs w:val="20"/>
              </w:rPr>
              <w:t>BIS11-Ic</w:t>
            </w:r>
          </w:p>
        </w:tc>
        <w:tc>
          <w:tcPr>
            <w:tcW w:w="1170" w:type="dxa"/>
          </w:tcPr>
          <w:p w14:paraId="188E14DC" w14:textId="77777777" w:rsidR="000862E4" w:rsidRDefault="000862E4" w:rsidP="0069396D">
            <w:pPr>
              <w:rPr>
                <w:rFonts w:cs="Times New Roman"/>
                <w:sz w:val="20"/>
                <w:szCs w:val="20"/>
              </w:rPr>
            </w:pPr>
            <w:r>
              <w:rPr>
                <w:rFonts w:cs="Times New Roman"/>
                <w:sz w:val="20"/>
                <w:szCs w:val="20"/>
              </w:rPr>
              <w:t>0.81</w:t>
            </w:r>
          </w:p>
          <w:p w14:paraId="1DC2FB04" w14:textId="77777777" w:rsidR="000862E4" w:rsidRPr="00DD0B93" w:rsidRDefault="000862E4" w:rsidP="0069396D">
            <w:pPr>
              <w:rPr>
                <w:rFonts w:cs="Times New Roman"/>
                <w:sz w:val="20"/>
                <w:szCs w:val="20"/>
              </w:rPr>
            </w:pPr>
            <w:r>
              <w:rPr>
                <w:rFonts w:cs="Times New Roman"/>
                <w:sz w:val="20"/>
                <w:szCs w:val="20"/>
              </w:rPr>
              <w:t>[0.58, 1.13]</w:t>
            </w:r>
          </w:p>
        </w:tc>
        <w:tc>
          <w:tcPr>
            <w:tcW w:w="0" w:type="auto"/>
          </w:tcPr>
          <w:p w14:paraId="5C2479AE" w14:textId="77777777" w:rsidR="000862E4" w:rsidRPr="00DD0B93" w:rsidRDefault="000862E4" w:rsidP="0069396D">
            <w:pPr>
              <w:rPr>
                <w:rFonts w:cs="Times New Roman"/>
                <w:sz w:val="20"/>
                <w:szCs w:val="20"/>
              </w:rPr>
            </w:pPr>
            <w:r>
              <w:rPr>
                <w:rFonts w:cs="Times New Roman"/>
                <w:sz w:val="20"/>
                <w:szCs w:val="20"/>
              </w:rPr>
              <w:t>0.21</w:t>
            </w:r>
          </w:p>
        </w:tc>
        <w:tc>
          <w:tcPr>
            <w:tcW w:w="0" w:type="auto"/>
          </w:tcPr>
          <w:p w14:paraId="7E5CEF02" w14:textId="77777777" w:rsidR="000862E4" w:rsidRDefault="000862E4" w:rsidP="0069396D">
            <w:pPr>
              <w:rPr>
                <w:rFonts w:cs="Times New Roman"/>
                <w:sz w:val="20"/>
                <w:szCs w:val="20"/>
              </w:rPr>
            </w:pPr>
            <w:r>
              <w:rPr>
                <w:rFonts w:cs="Times New Roman"/>
                <w:sz w:val="20"/>
                <w:szCs w:val="20"/>
              </w:rPr>
              <w:t>1.00</w:t>
            </w:r>
          </w:p>
          <w:p w14:paraId="4E4A2805" w14:textId="77777777" w:rsidR="000862E4" w:rsidRPr="00DD0B93" w:rsidRDefault="000862E4" w:rsidP="0069396D">
            <w:pPr>
              <w:rPr>
                <w:rFonts w:cs="Times New Roman"/>
                <w:sz w:val="20"/>
                <w:szCs w:val="20"/>
              </w:rPr>
            </w:pPr>
            <w:r>
              <w:rPr>
                <w:rFonts w:cs="Times New Roman"/>
                <w:sz w:val="20"/>
                <w:szCs w:val="20"/>
              </w:rPr>
              <w:t>[0.76, 1.34]</w:t>
            </w:r>
          </w:p>
        </w:tc>
        <w:tc>
          <w:tcPr>
            <w:tcW w:w="0" w:type="auto"/>
          </w:tcPr>
          <w:p w14:paraId="0DEE313E" w14:textId="77777777" w:rsidR="000862E4" w:rsidRPr="00DD0B93" w:rsidRDefault="000862E4" w:rsidP="0069396D">
            <w:pPr>
              <w:rPr>
                <w:rFonts w:cs="Times New Roman"/>
                <w:sz w:val="20"/>
                <w:szCs w:val="20"/>
              </w:rPr>
            </w:pPr>
            <w:r>
              <w:rPr>
                <w:rFonts w:cs="Times New Roman"/>
                <w:sz w:val="20"/>
                <w:szCs w:val="20"/>
              </w:rPr>
              <w:t>0.97</w:t>
            </w:r>
          </w:p>
        </w:tc>
        <w:tc>
          <w:tcPr>
            <w:tcW w:w="0" w:type="auto"/>
          </w:tcPr>
          <w:p w14:paraId="05E3E0CF" w14:textId="77777777" w:rsidR="000862E4" w:rsidRDefault="000862E4" w:rsidP="0069396D">
            <w:pPr>
              <w:rPr>
                <w:rFonts w:cs="Times New Roman"/>
                <w:sz w:val="20"/>
                <w:szCs w:val="20"/>
              </w:rPr>
            </w:pPr>
            <w:r>
              <w:rPr>
                <w:rFonts w:cs="Times New Roman"/>
                <w:sz w:val="20"/>
                <w:szCs w:val="20"/>
              </w:rPr>
              <w:t>1.07</w:t>
            </w:r>
          </w:p>
          <w:p w14:paraId="12340B0B" w14:textId="77777777" w:rsidR="000862E4" w:rsidRPr="00DD0B93" w:rsidRDefault="000862E4" w:rsidP="0069396D">
            <w:pPr>
              <w:rPr>
                <w:rFonts w:cs="Times New Roman"/>
                <w:sz w:val="20"/>
                <w:szCs w:val="20"/>
              </w:rPr>
            </w:pPr>
            <w:r>
              <w:rPr>
                <w:rFonts w:cs="Times New Roman"/>
                <w:sz w:val="20"/>
                <w:szCs w:val="20"/>
              </w:rPr>
              <w:t>[0.81, 1.42]</w:t>
            </w:r>
          </w:p>
        </w:tc>
        <w:tc>
          <w:tcPr>
            <w:tcW w:w="0" w:type="auto"/>
          </w:tcPr>
          <w:p w14:paraId="71984E0E" w14:textId="77777777" w:rsidR="000862E4" w:rsidRPr="00DD0B93" w:rsidRDefault="000862E4" w:rsidP="0069396D">
            <w:pPr>
              <w:rPr>
                <w:rFonts w:cs="Times New Roman"/>
                <w:sz w:val="20"/>
                <w:szCs w:val="20"/>
              </w:rPr>
            </w:pPr>
            <w:r>
              <w:rPr>
                <w:rFonts w:cs="Times New Roman"/>
                <w:sz w:val="20"/>
                <w:szCs w:val="20"/>
              </w:rPr>
              <w:t>0.64</w:t>
            </w:r>
          </w:p>
        </w:tc>
        <w:tc>
          <w:tcPr>
            <w:tcW w:w="0" w:type="auto"/>
          </w:tcPr>
          <w:p w14:paraId="7AF75D9A" w14:textId="77777777" w:rsidR="000862E4" w:rsidRDefault="000862E4" w:rsidP="0069396D">
            <w:pPr>
              <w:rPr>
                <w:rFonts w:cs="Times New Roman"/>
                <w:sz w:val="20"/>
                <w:szCs w:val="20"/>
              </w:rPr>
            </w:pPr>
            <w:r>
              <w:rPr>
                <w:rFonts w:cs="Times New Roman"/>
                <w:sz w:val="20"/>
                <w:szCs w:val="20"/>
              </w:rPr>
              <w:t>0.93</w:t>
            </w:r>
          </w:p>
          <w:p w14:paraId="7ECEDA26" w14:textId="77777777" w:rsidR="000862E4" w:rsidRPr="00DD0B93" w:rsidRDefault="000862E4" w:rsidP="0069396D">
            <w:pPr>
              <w:rPr>
                <w:rFonts w:cs="Times New Roman"/>
                <w:sz w:val="20"/>
                <w:szCs w:val="20"/>
              </w:rPr>
            </w:pPr>
            <w:r>
              <w:rPr>
                <w:rFonts w:cs="Times New Roman"/>
                <w:sz w:val="20"/>
                <w:szCs w:val="20"/>
              </w:rPr>
              <w:t>[0.69, 1.25]</w:t>
            </w:r>
          </w:p>
        </w:tc>
        <w:tc>
          <w:tcPr>
            <w:tcW w:w="0" w:type="auto"/>
          </w:tcPr>
          <w:p w14:paraId="6093D1B9" w14:textId="77777777" w:rsidR="000862E4" w:rsidRPr="00DD0B93" w:rsidRDefault="000862E4" w:rsidP="0069396D">
            <w:pPr>
              <w:rPr>
                <w:rFonts w:cs="Times New Roman"/>
                <w:sz w:val="20"/>
                <w:szCs w:val="20"/>
              </w:rPr>
            </w:pPr>
            <w:r>
              <w:rPr>
                <w:rFonts w:cs="Times New Roman"/>
                <w:sz w:val="20"/>
                <w:szCs w:val="20"/>
              </w:rPr>
              <w:t>0.63</w:t>
            </w:r>
          </w:p>
        </w:tc>
        <w:tc>
          <w:tcPr>
            <w:tcW w:w="0" w:type="auto"/>
          </w:tcPr>
          <w:p w14:paraId="21E19208" w14:textId="77777777" w:rsidR="000862E4" w:rsidRDefault="000862E4" w:rsidP="0069396D">
            <w:pPr>
              <w:rPr>
                <w:rFonts w:cs="Times New Roman"/>
                <w:sz w:val="20"/>
                <w:szCs w:val="20"/>
              </w:rPr>
            </w:pPr>
            <w:r>
              <w:rPr>
                <w:rFonts w:cs="Times New Roman"/>
                <w:sz w:val="20"/>
                <w:szCs w:val="20"/>
              </w:rPr>
              <w:t>1.35</w:t>
            </w:r>
          </w:p>
          <w:p w14:paraId="65ABFEFE" w14:textId="77777777" w:rsidR="000862E4" w:rsidRPr="00DD0B93" w:rsidRDefault="000862E4" w:rsidP="0069396D">
            <w:pPr>
              <w:rPr>
                <w:rFonts w:cs="Times New Roman"/>
                <w:sz w:val="20"/>
                <w:szCs w:val="20"/>
              </w:rPr>
            </w:pPr>
            <w:r>
              <w:rPr>
                <w:rFonts w:cs="Times New Roman"/>
                <w:sz w:val="20"/>
                <w:szCs w:val="20"/>
              </w:rPr>
              <w:t>[0.77, 2.36]</w:t>
            </w:r>
          </w:p>
        </w:tc>
        <w:tc>
          <w:tcPr>
            <w:tcW w:w="0" w:type="auto"/>
          </w:tcPr>
          <w:p w14:paraId="1262380F" w14:textId="77777777" w:rsidR="000862E4" w:rsidRPr="00DD0B93" w:rsidRDefault="000862E4" w:rsidP="0069396D">
            <w:pPr>
              <w:rPr>
                <w:rFonts w:cs="Times New Roman"/>
                <w:sz w:val="20"/>
                <w:szCs w:val="20"/>
              </w:rPr>
            </w:pPr>
            <w:r>
              <w:rPr>
                <w:rFonts w:cs="Times New Roman"/>
                <w:sz w:val="20"/>
                <w:szCs w:val="20"/>
              </w:rPr>
              <w:t>0.29</w:t>
            </w:r>
          </w:p>
        </w:tc>
        <w:tc>
          <w:tcPr>
            <w:tcW w:w="0" w:type="auto"/>
          </w:tcPr>
          <w:p w14:paraId="5D0D4C7F" w14:textId="77777777" w:rsidR="000862E4" w:rsidRDefault="000862E4" w:rsidP="0069396D">
            <w:pPr>
              <w:rPr>
                <w:rFonts w:cs="Times New Roman"/>
                <w:sz w:val="20"/>
                <w:szCs w:val="20"/>
              </w:rPr>
            </w:pPr>
            <w:r>
              <w:rPr>
                <w:rFonts w:cs="Times New Roman"/>
                <w:sz w:val="20"/>
                <w:szCs w:val="20"/>
              </w:rPr>
              <w:t>1.03</w:t>
            </w:r>
          </w:p>
          <w:p w14:paraId="623C950D" w14:textId="77777777" w:rsidR="000862E4" w:rsidRPr="00DD0B93" w:rsidRDefault="000862E4" w:rsidP="0069396D">
            <w:pPr>
              <w:rPr>
                <w:rFonts w:cs="Times New Roman"/>
                <w:sz w:val="20"/>
                <w:szCs w:val="20"/>
              </w:rPr>
            </w:pPr>
            <w:r>
              <w:rPr>
                <w:rFonts w:cs="Times New Roman"/>
                <w:sz w:val="20"/>
                <w:szCs w:val="20"/>
              </w:rPr>
              <w:t>[0.74, 1.42]</w:t>
            </w:r>
          </w:p>
        </w:tc>
        <w:tc>
          <w:tcPr>
            <w:tcW w:w="718" w:type="dxa"/>
          </w:tcPr>
          <w:p w14:paraId="492F09A9" w14:textId="77777777" w:rsidR="000862E4" w:rsidRPr="00DD0B93" w:rsidRDefault="000862E4" w:rsidP="0069396D">
            <w:pPr>
              <w:rPr>
                <w:rFonts w:cs="Times New Roman"/>
                <w:sz w:val="20"/>
                <w:szCs w:val="20"/>
              </w:rPr>
            </w:pPr>
            <w:r>
              <w:rPr>
                <w:rFonts w:cs="Times New Roman"/>
                <w:sz w:val="20"/>
                <w:szCs w:val="20"/>
              </w:rPr>
              <w:t>0.87</w:t>
            </w:r>
          </w:p>
        </w:tc>
      </w:tr>
      <w:tr w:rsidR="000862E4" w:rsidRPr="00DD0B93" w14:paraId="77FCBE75" w14:textId="77777777" w:rsidTr="00042437">
        <w:tc>
          <w:tcPr>
            <w:tcW w:w="861" w:type="dxa"/>
          </w:tcPr>
          <w:p w14:paraId="08A57FF0" w14:textId="77777777" w:rsidR="000862E4" w:rsidRPr="000862E4" w:rsidRDefault="000862E4" w:rsidP="0069396D">
            <w:pPr>
              <w:rPr>
                <w:rFonts w:cs="Times New Roman"/>
                <w:b/>
                <w:bCs/>
                <w:sz w:val="20"/>
                <w:szCs w:val="20"/>
              </w:rPr>
            </w:pPr>
            <w:r w:rsidRPr="000862E4">
              <w:rPr>
                <w:rFonts w:cs="Times New Roman"/>
                <w:b/>
                <w:bCs/>
                <w:sz w:val="20"/>
                <w:szCs w:val="20"/>
              </w:rPr>
              <w:t>ECR-Av</w:t>
            </w:r>
          </w:p>
        </w:tc>
        <w:tc>
          <w:tcPr>
            <w:tcW w:w="1170" w:type="dxa"/>
          </w:tcPr>
          <w:p w14:paraId="5029DB73" w14:textId="77777777" w:rsidR="000862E4" w:rsidRDefault="000862E4" w:rsidP="0069396D">
            <w:pPr>
              <w:rPr>
                <w:rFonts w:cs="Times New Roman"/>
                <w:sz w:val="20"/>
                <w:szCs w:val="20"/>
              </w:rPr>
            </w:pPr>
            <w:r>
              <w:rPr>
                <w:rFonts w:cs="Times New Roman"/>
                <w:sz w:val="20"/>
                <w:szCs w:val="20"/>
              </w:rPr>
              <w:t>0.99</w:t>
            </w:r>
          </w:p>
          <w:p w14:paraId="70D4ACA2" w14:textId="77777777" w:rsidR="000862E4" w:rsidRPr="00DD0B93" w:rsidRDefault="000862E4" w:rsidP="0069396D">
            <w:pPr>
              <w:rPr>
                <w:rFonts w:cs="Times New Roman"/>
                <w:sz w:val="20"/>
                <w:szCs w:val="20"/>
              </w:rPr>
            </w:pPr>
            <w:r>
              <w:rPr>
                <w:rFonts w:cs="Times New Roman"/>
                <w:sz w:val="20"/>
                <w:szCs w:val="20"/>
              </w:rPr>
              <w:t>[0.94, 1.03]</w:t>
            </w:r>
          </w:p>
        </w:tc>
        <w:tc>
          <w:tcPr>
            <w:tcW w:w="0" w:type="auto"/>
          </w:tcPr>
          <w:p w14:paraId="29EFA53C" w14:textId="77777777" w:rsidR="000862E4" w:rsidRPr="00DD0B93" w:rsidRDefault="000862E4" w:rsidP="0069396D">
            <w:pPr>
              <w:rPr>
                <w:rFonts w:cs="Times New Roman"/>
                <w:sz w:val="20"/>
                <w:szCs w:val="20"/>
              </w:rPr>
            </w:pPr>
            <w:r>
              <w:rPr>
                <w:rFonts w:cs="Times New Roman"/>
                <w:sz w:val="20"/>
                <w:szCs w:val="20"/>
              </w:rPr>
              <w:t>0.56</w:t>
            </w:r>
          </w:p>
        </w:tc>
        <w:tc>
          <w:tcPr>
            <w:tcW w:w="0" w:type="auto"/>
          </w:tcPr>
          <w:p w14:paraId="69A2B54D" w14:textId="77777777" w:rsidR="000862E4" w:rsidRDefault="000862E4" w:rsidP="0069396D">
            <w:pPr>
              <w:rPr>
                <w:rFonts w:cs="Times New Roman"/>
                <w:sz w:val="20"/>
                <w:szCs w:val="20"/>
              </w:rPr>
            </w:pPr>
            <w:r>
              <w:rPr>
                <w:rFonts w:cs="Times New Roman"/>
                <w:sz w:val="20"/>
                <w:szCs w:val="20"/>
              </w:rPr>
              <w:t>0.99</w:t>
            </w:r>
          </w:p>
          <w:p w14:paraId="22124841" w14:textId="77777777" w:rsidR="000862E4" w:rsidRPr="00DD0B93" w:rsidRDefault="000862E4" w:rsidP="0069396D">
            <w:pPr>
              <w:rPr>
                <w:rFonts w:cs="Times New Roman"/>
                <w:sz w:val="20"/>
                <w:szCs w:val="20"/>
              </w:rPr>
            </w:pPr>
            <w:r>
              <w:rPr>
                <w:rFonts w:cs="Times New Roman"/>
                <w:sz w:val="20"/>
                <w:szCs w:val="20"/>
              </w:rPr>
              <w:t>[0.96, 1.03]</w:t>
            </w:r>
          </w:p>
        </w:tc>
        <w:tc>
          <w:tcPr>
            <w:tcW w:w="0" w:type="auto"/>
          </w:tcPr>
          <w:p w14:paraId="326AB410" w14:textId="77777777" w:rsidR="000862E4" w:rsidRPr="00DD0B93" w:rsidRDefault="000862E4" w:rsidP="0069396D">
            <w:pPr>
              <w:rPr>
                <w:rFonts w:cs="Times New Roman"/>
                <w:sz w:val="20"/>
                <w:szCs w:val="20"/>
              </w:rPr>
            </w:pPr>
            <w:r>
              <w:rPr>
                <w:rFonts w:cs="Times New Roman"/>
                <w:sz w:val="20"/>
                <w:szCs w:val="20"/>
              </w:rPr>
              <w:t>0.59</w:t>
            </w:r>
          </w:p>
        </w:tc>
        <w:tc>
          <w:tcPr>
            <w:tcW w:w="0" w:type="auto"/>
          </w:tcPr>
          <w:p w14:paraId="428AAA78" w14:textId="77777777" w:rsidR="000862E4" w:rsidRDefault="000862E4" w:rsidP="0069396D">
            <w:pPr>
              <w:rPr>
                <w:rFonts w:cs="Times New Roman"/>
                <w:sz w:val="20"/>
                <w:szCs w:val="20"/>
              </w:rPr>
            </w:pPr>
            <w:r>
              <w:rPr>
                <w:rFonts w:cs="Times New Roman"/>
                <w:sz w:val="20"/>
                <w:szCs w:val="20"/>
              </w:rPr>
              <w:t>0.97</w:t>
            </w:r>
          </w:p>
          <w:p w14:paraId="5CBAA392" w14:textId="77777777" w:rsidR="000862E4" w:rsidRPr="00DD0B93" w:rsidRDefault="000862E4" w:rsidP="0069396D">
            <w:pPr>
              <w:rPr>
                <w:rFonts w:cs="Times New Roman"/>
                <w:sz w:val="20"/>
                <w:szCs w:val="20"/>
              </w:rPr>
            </w:pPr>
            <w:r>
              <w:rPr>
                <w:rFonts w:cs="Times New Roman"/>
                <w:sz w:val="20"/>
                <w:szCs w:val="20"/>
              </w:rPr>
              <w:t>[0.94, 1.00]</w:t>
            </w:r>
          </w:p>
        </w:tc>
        <w:tc>
          <w:tcPr>
            <w:tcW w:w="0" w:type="auto"/>
          </w:tcPr>
          <w:p w14:paraId="7F21FA0B" w14:textId="77777777" w:rsidR="000862E4" w:rsidRPr="00DD0B93" w:rsidRDefault="000862E4" w:rsidP="0069396D">
            <w:pPr>
              <w:rPr>
                <w:rFonts w:cs="Times New Roman"/>
                <w:sz w:val="20"/>
                <w:szCs w:val="20"/>
              </w:rPr>
            </w:pPr>
            <w:r>
              <w:rPr>
                <w:rFonts w:cs="Times New Roman"/>
                <w:sz w:val="20"/>
                <w:szCs w:val="20"/>
              </w:rPr>
              <w:t>0.08</w:t>
            </w:r>
          </w:p>
        </w:tc>
        <w:tc>
          <w:tcPr>
            <w:tcW w:w="0" w:type="auto"/>
          </w:tcPr>
          <w:p w14:paraId="55826850" w14:textId="77777777" w:rsidR="000862E4" w:rsidRDefault="000862E4" w:rsidP="0069396D">
            <w:pPr>
              <w:rPr>
                <w:rFonts w:cs="Times New Roman"/>
                <w:sz w:val="20"/>
                <w:szCs w:val="20"/>
              </w:rPr>
            </w:pPr>
            <w:r>
              <w:rPr>
                <w:rFonts w:cs="Times New Roman"/>
                <w:sz w:val="20"/>
                <w:szCs w:val="20"/>
              </w:rPr>
              <w:t>1.01</w:t>
            </w:r>
          </w:p>
          <w:p w14:paraId="06E8A9B2" w14:textId="77777777" w:rsidR="000862E4" w:rsidRPr="00DD0B93" w:rsidRDefault="000862E4" w:rsidP="0069396D">
            <w:pPr>
              <w:rPr>
                <w:rFonts w:cs="Times New Roman"/>
                <w:sz w:val="20"/>
                <w:szCs w:val="20"/>
              </w:rPr>
            </w:pPr>
            <w:r>
              <w:rPr>
                <w:rFonts w:cs="Times New Roman"/>
                <w:sz w:val="20"/>
                <w:szCs w:val="20"/>
              </w:rPr>
              <w:t>[0.98, 1.04]</w:t>
            </w:r>
          </w:p>
        </w:tc>
        <w:tc>
          <w:tcPr>
            <w:tcW w:w="0" w:type="auto"/>
          </w:tcPr>
          <w:p w14:paraId="26C2C2F8" w14:textId="77777777" w:rsidR="000862E4" w:rsidRPr="00DD0B93" w:rsidRDefault="000862E4" w:rsidP="0069396D">
            <w:pPr>
              <w:rPr>
                <w:rFonts w:cs="Times New Roman"/>
                <w:sz w:val="20"/>
                <w:szCs w:val="20"/>
              </w:rPr>
            </w:pPr>
            <w:r>
              <w:rPr>
                <w:rFonts w:cs="Times New Roman"/>
                <w:sz w:val="20"/>
                <w:szCs w:val="20"/>
              </w:rPr>
              <w:t>0.51</w:t>
            </w:r>
          </w:p>
        </w:tc>
        <w:tc>
          <w:tcPr>
            <w:tcW w:w="0" w:type="auto"/>
          </w:tcPr>
          <w:p w14:paraId="18BE6B81" w14:textId="77777777" w:rsidR="000862E4" w:rsidRDefault="000862E4" w:rsidP="0069396D">
            <w:pPr>
              <w:rPr>
                <w:rFonts w:cs="Times New Roman"/>
                <w:sz w:val="20"/>
                <w:szCs w:val="20"/>
              </w:rPr>
            </w:pPr>
            <w:r>
              <w:rPr>
                <w:rFonts w:cs="Times New Roman"/>
                <w:sz w:val="20"/>
                <w:szCs w:val="20"/>
              </w:rPr>
              <w:t>1.05</w:t>
            </w:r>
          </w:p>
          <w:p w14:paraId="5C2EEB4F" w14:textId="77777777" w:rsidR="000862E4" w:rsidRPr="00DD0B93" w:rsidRDefault="000862E4" w:rsidP="0069396D">
            <w:pPr>
              <w:rPr>
                <w:rFonts w:cs="Times New Roman"/>
                <w:sz w:val="20"/>
                <w:szCs w:val="20"/>
              </w:rPr>
            </w:pPr>
            <w:r>
              <w:rPr>
                <w:rFonts w:cs="Times New Roman"/>
                <w:sz w:val="20"/>
                <w:szCs w:val="20"/>
              </w:rPr>
              <w:t>[0.98, 1.11]</w:t>
            </w:r>
          </w:p>
        </w:tc>
        <w:tc>
          <w:tcPr>
            <w:tcW w:w="0" w:type="auto"/>
          </w:tcPr>
          <w:p w14:paraId="0F061F6D" w14:textId="77777777" w:rsidR="000862E4" w:rsidRPr="00DD0B93" w:rsidRDefault="000862E4" w:rsidP="0069396D">
            <w:pPr>
              <w:rPr>
                <w:rFonts w:cs="Times New Roman"/>
                <w:sz w:val="20"/>
                <w:szCs w:val="20"/>
              </w:rPr>
            </w:pPr>
            <w:r>
              <w:rPr>
                <w:rFonts w:cs="Times New Roman"/>
                <w:sz w:val="20"/>
                <w:szCs w:val="20"/>
              </w:rPr>
              <w:t>0.15</w:t>
            </w:r>
          </w:p>
        </w:tc>
        <w:tc>
          <w:tcPr>
            <w:tcW w:w="0" w:type="auto"/>
          </w:tcPr>
          <w:p w14:paraId="78F05762" w14:textId="77777777" w:rsidR="000862E4" w:rsidRDefault="000862E4" w:rsidP="0069396D">
            <w:pPr>
              <w:rPr>
                <w:rFonts w:cs="Times New Roman"/>
                <w:sz w:val="20"/>
                <w:szCs w:val="20"/>
              </w:rPr>
            </w:pPr>
            <w:r>
              <w:rPr>
                <w:rFonts w:cs="Times New Roman"/>
                <w:sz w:val="20"/>
                <w:szCs w:val="20"/>
              </w:rPr>
              <w:t>1.00</w:t>
            </w:r>
          </w:p>
          <w:p w14:paraId="3755530C" w14:textId="77777777" w:rsidR="000862E4" w:rsidRPr="00DD0B93" w:rsidRDefault="000862E4" w:rsidP="0069396D">
            <w:pPr>
              <w:rPr>
                <w:rFonts w:cs="Times New Roman"/>
                <w:sz w:val="20"/>
                <w:szCs w:val="20"/>
              </w:rPr>
            </w:pPr>
            <w:r>
              <w:rPr>
                <w:rFonts w:cs="Times New Roman"/>
                <w:sz w:val="20"/>
                <w:szCs w:val="20"/>
              </w:rPr>
              <w:t>[0.96, 1.05]</w:t>
            </w:r>
          </w:p>
        </w:tc>
        <w:tc>
          <w:tcPr>
            <w:tcW w:w="718" w:type="dxa"/>
          </w:tcPr>
          <w:p w14:paraId="5F5FC45B" w14:textId="77777777" w:rsidR="000862E4" w:rsidRPr="00DD0B93" w:rsidRDefault="000862E4" w:rsidP="0069396D">
            <w:pPr>
              <w:rPr>
                <w:rFonts w:cs="Times New Roman"/>
                <w:sz w:val="20"/>
                <w:szCs w:val="20"/>
              </w:rPr>
            </w:pPr>
            <w:r>
              <w:rPr>
                <w:rFonts w:cs="Times New Roman"/>
                <w:sz w:val="20"/>
                <w:szCs w:val="20"/>
              </w:rPr>
              <w:t>0.85</w:t>
            </w:r>
          </w:p>
        </w:tc>
      </w:tr>
      <w:tr w:rsidR="000862E4" w:rsidRPr="00DD0B93" w14:paraId="2828C48B" w14:textId="77777777" w:rsidTr="00042437">
        <w:tc>
          <w:tcPr>
            <w:tcW w:w="861" w:type="dxa"/>
          </w:tcPr>
          <w:p w14:paraId="362381D2" w14:textId="77777777" w:rsidR="000862E4" w:rsidRPr="000862E4" w:rsidRDefault="000862E4" w:rsidP="0069396D">
            <w:pPr>
              <w:rPr>
                <w:rFonts w:cs="Times New Roman"/>
                <w:b/>
                <w:bCs/>
                <w:sz w:val="20"/>
                <w:szCs w:val="20"/>
              </w:rPr>
            </w:pPr>
            <w:r w:rsidRPr="000862E4">
              <w:rPr>
                <w:rFonts w:cs="Times New Roman"/>
                <w:b/>
                <w:bCs/>
                <w:sz w:val="20"/>
                <w:szCs w:val="20"/>
              </w:rPr>
              <w:lastRenderedPageBreak/>
              <w:t>ECR-An</w:t>
            </w:r>
          </w:p>
        </w:tc>
        <w:tc>
          <w:tcPr>
            <w:tcW w:w="1170" w:type="dxa"/>
          </w:tcPr>
          <w:p w14:paraId="0B381DC0" w14:textId="77777777" w:rsidR="000862E4" w:rsidRDefault="000862E4" w:rsidP="0069396D">
            <w:pPr>
              <w:rPr>
                <w:rFonts w:cs="Times New Roman"/>
                <w:sz w:val="20"/>
                <w:szCs w:val="20"/>
              </w:rPr>
            </w:pPr>
            <w:r>
              <w:rPr>
                <w:rFonts w:cs="Times New Roman"/>
                <w:sz w:val="20"/>
                <w:szCs w:val="20"/>
              </w:rPr>
              <w:t>1.02</w:t>
            </w:r>
          </w:p>
          <w:p w14:paraId="02D9F4AB" w14:textId="77777777" w:rsidR="000862E4" w:rsidRPr="00DD0B93" w:rsidRDefault="000862E4" w:rsidP="0069396D">
            <w:pPr>
              <w:rPr>
                <w:rFonts w:cs="Times New Roman"/>
                <w:sz w:val="20"/>
                <w:szCs w:val="20"/>
              </w:rPr>
            </w:pPr>
            <w:r>
              <w:rPr>
                <w:rFonts w:cs="Times New Roman"/>
                <w:sz w:val="20"/>
                <w:szCs w:val="20"/>
              </w:rPr>
              <w:t>[0.98, 1.06]</w:t>
            </w:r>
          </w:p>
        </w:tc>
        <w:tc>
          <w:tcPr>
            <w:tcW w:w="0" w:type="auto"/>
          </w:tcPr>
          <w:p w14:paraId="7E8BF426" w14:textId="77777777" w:rsidR="000862E4" w:rsidRPr="00DD0B93" w:rsidRDefault="000862E4" w:rsidP="0069396D">
            <w:pPr>
              <w:rPr>
                <w:rFonts w:cs="Times New Roman"/>
                <w:sz w:val="20"/>
                <w:szCs w:val="20"/>
              </w:rPr>
            </w:pPr>
            <w:r>
              <w:rPr>
                <w:rFonts w:cs="Times New Roman"/>
                <w:sz w:val="20"/>
                <w:szCs w:val="20"/>
              </w:rPr>
              <w:t>0.38</w:t>
            </w:r>
          </w:p>
        </w:tc>
        <w:tc>
          <w:tcPr>
            <w:tcW w:w="0" w:type="auto"/>
          </w:tcPr>
          <w:p w14:paraId="5A224034" w14:textId="77777777" w:rsidR="000862E4" w:rsidRDefault="000862E4" w:rsidP="0069396D">
            <w:pPr>
              <w:rPr>
                <w:rFonts w:cs="Times New Roman"/>
                <w:sz w:val="20"/>
                <w:szCs w:val="20"/>
              </w:rPr>
            </w:pPr>
            <w:r>
              <w:rPr>
                <w:rFonts w:cs="Times New Roman"/>
                <w:sz w:val="20"/>
                <w:szCs w:val="20"/>
              </w:rPr>
              <w:t>1.02</w:t>
            </w:r>
          </w:p>
          <w:p w14:paraId="6F05F8F5" w14:textId="77777777" w:rsidR="000862E4" w:rsidRPr="00DD0B93" w:rsidRDefault="000862E4" w:rsidP="0069396D">
            <w:pPr>
              <w:rPr>
                <w:rFonts w:cs="Times New Roman"/>
                <w:sz w:val="20"/>
                <w:szCs w:val="20"/>
              </w:rPr>
            </w:pPr>
            <w:r>
              <w:rPr>
                <w:rFonts w:cs="Times New Roman"/>
                <w:sz w:val="20"/>
                <w:szCs w:val="20"/>
              </w:rPr>
              <w:t>[0.99, 1.06]</w:t>
            </w:r>
          </w:p>
        </w:tc>
        <w:tc>
          <w:tcPr>
            <w:tcW w:w="0" w:type="auto"/>
          </w:tcPr>
          <w:p w14:paraId="532CC8B0" w14:textId="77777777" w:rsidR="000862E4" w:rsidRPr="00DD0B93" w:rsidRDefault="000862E4" w:rsidP="0069396D">
            <w:pPr>
              <w:rPr>
                <w:rFonts w:cs="Times New Roman"/>
                <w:sz w:val="20"/>
                <w:szCs w:val="20"/>
              </w:rPr>
            </w:pPr>
            <w:r>
              <w:rPr>
                <w:rFonts w:cs="Times New Roman"/>
                <w:sz w:val="20"/>
                <w:szCs w:val="20"/>
              </w:rPr>
              <w:t>0.26</w:t>
            </w:r>
          </w:p>
        </w:tc>
        <w:tc>
          <w:tcPr>
            <w:tcW w:w="0" w:type="auto"/>
          </w:tcPr>
          <w:p w14:paraId="781BE12D" w14:textId="77777777" w:rsidR="000862E4" w:rsidRDefault="000862E4" w:rsidP="0069396D">
            <w:pPr>
              <w:rPr>
                <w:rFonts w:cs="Times New Roman"/>
                <w:sz w:val="20"/>
                <w:szCs w:val="20"/>
              </w:rPr>
            </w:pPr>
            <w:r>
              <w:rPr>
                <w:rFonts w:cs="Times New Roman"/>
                <w:sz w:val="20"/>
                <w:szCs w:val="20"/>
              </w:rPr>
              <w:t>0.99</w:t>
            </w:r>
          </w:p>
          <w:p w14:paraId="609A61FF" w14:textId="77777777" w:rsidR="000862E4" w:rsidRPr="00DD0B93" w:rsidRDefault="000862E4" w:rsidP="0069396D">
            <w:pPr>
              <w:rPr>
                <w:rFonts w:cs="Times New Roman"/>
                <w:sz w:val="20"/>
                <w:szCs w:val="20"/>
              </w:rPr>
            </w:pPr>
            <w:r>
              <w:rPr>
                <w:rFonts w:cs="Times New Roman"/>
                <w:sz w:val="20"/>
                <w:szCs w:val="20"/>
              </w:rPr>
              <w:t>[0.96, 1.02]</w:t>
            </w:r>
          </w:p>
        </w:tc>
        <w:tc>
          <w:tcPr>
            <w:tcW w:w="0" w:type="auto"/>
          </w:tcPr>
          <w:p w14:paraId="1DAE6DFF" w14:textId="77777777" w:rsidR="000862E4" w:rsidRPr="00DD0B93" w:rsidRDefault="000862E4" w:rsidP="0069396D">
            <w:pPr>
              <w:rPr>
                <w:rFonts w:cs="Times New Roman"/>
                <w:sz w:val="20"/>
                <w:szCs w:val="20"/>
              </w:rPr>
            </w:pPr>
            <w:r>
              <w:rPr>
                <w:rFonts w:cs="Times New Roman"/>
                <w:sz w:val="20"/>
                <w:szCs w:val="20"/>
              </w:rPr>
              <w:t>0.32</w:t>
            </w:r>
          </w:p>
        </w:tc>
        <w:tc>
          <w:tcPr>
            <w:tcW w:w="0" w:type="auto"/>
          </w:tcPr>
          <w:p w14:paraId="47BE9ADD" w14:textId="77777777" w:rsidR="000862E4" w:rsidRDefault="000862E4" w:rsidP="0069396D">
            <w:pPr>
              <w:rPr>
                <w:rFonts w:cs="Times New Roman"/>
                <w:sz w:val="20"/>
                <w:szCs w:val="20"/>
              </w:rPr>
            </w:pPr>
            <w:r>
              <w:rPr>
                <w:rFonts w:cs="Times New Roman"/>
                <w:sz w:val="20"/>
                <w:szCs w:val="20"/>
              </w:rPr>
              <w:t>0.98</w:t>
            </w:r>
          </w:p>
          <w:p w14:paraId="7647F835" w14:textId="77777777" w:rsidR="000862E4" w:rsidRPr="00DD0B93" w:rsidRDefault="000862E4" w:rsidP="0069396D">
            <w:pPr>
              <w:rPr>
                <w:rFonts w:cs="Times New Roman"/>
                <w:sz w:val="20"/>
                <w:szCs w:val="20"/>
              </w:rPr>
            </w:pPr>
            <w:r>
              <w:rPr>
                <w:rFonts w:cs="Times New Roman"/>
                <w:sz w:val="20"/>
                <w:szCs w:val="20"/>
              </w:rPr>
              <w:t>[0.95, 1.01]</w:t>
            </w:r>
          </w:p>
        </w:tc>
        <w:tc>
          <w:tcPr>
            <w:tcW w:w="0" w:type="auto"/>
          </w:tcPr>
          <w:p w14:paraId="420A06FC" w14:textId="77777777" w:rsidR="000862E4" w:rsidRPr="00DD0B93" w:rsidRDefault="000862E4" w:rsidP="0069396D">
            <w:pPr>
              <w:rPr>
                <w:rFonts w:cs="Times New Roman"/>
                <w:sz w:val="20"/>
                <w:szCs w:val="20"/>
              </w:rPr>
            </w:pPr>
            <w:r>
              <w:rPr>
                <w:rFonts w:cs="Times New Roman"/>
                <w:sz w:val="20"/>
                <w:szCs w:val="20"/>
              </w:rPr>
              <w:t>0.24</w:t>
            </w:r>
          </w:p>
        </w:tc>
        <w:tc>
          <w:tcPr>
            <w:tcW w:w="0" w:type="auto"/>
          </w:tcPr>
          <w:p w14:paraId="15BAC372" w14:textId="77777777" w:rsidR="000862E4" w:rsidRDefault="000862E4" w:rsidP="0069396D">
            <w:pPr>
              <w:rPr>
                <w:rFonts w:cs="Times New Roman"/>
                <w:sz w:val="20"/>
                <w:szCs w:val="20"/>
              </w:rPr>
            </w:pPr>
            <w:r>
              <w:rPr>
                <w:rFonts w:cs="Times New Roman"/>
                <w:sz w:val="20"/>
                <w:szCs w:val="20"/>
              </w:rPr>
              <w:t>0.99</w:t>
            </w:r>
          </w:p>
          <w:p w14:paraId="38E8B459" w14:textId="77777777" w:rsidR="000862E4" w:rsidRPr="00DD0B93" w:rsidRDefault="000862E4" w:rsidP="0069396D">
            <w:pPr>
              <w:rPr>
                <w:rFonts w:cs="Times New Roman"/>
                <w:sz w:val="20"/>
                <w:szCs w:val="20"/>
              </w:rPr>
            </w:pPr>
            <w:r>
              <w:rPr>
                <w:rFonts w:cs="Times New Roman"/>
                <w:sz w:val="20"/>
                <w:szCs w:val="20"/>
              </w:rPr>
              <w:t>[0.92, 1.07]</w:t>
            </w:r>
          </w:p>
        </w:tc>
        <w:tc>
          <w:tcPr>
            <w:tcW w:w="0" w:type="auto"/>
          </w:tcPr>
          <w:p w14:paraId="525B7C31" w14:textId="77777777" w:rsidR="000862E4" w:rsidRPr="00DD0B93" w:rsidRDefault="000862E4" w:rsidP="0069396D">
            <w:pPr>
              <w:rPr>
                <w:rFonts w:cs="Times New Roman"/>
                <w:sz w:val="20"/>
                <w:szCs w:val="20"/>
              </w:rPr>
            </w:pPr>
            <w:r>
              <w:rPr>
                <w:rFonts w:cs="Times New Roman"/>
                <w:sz w:val="20"/>
                <w:szCs w:val="20"/>
              </w:rPr>
              <w:t>0.75</w:t>
            </w:r>
          </w:p>
        </w:tc>
        <w:tc>
          <w:tcPr>
            <w:tcW w:w="0" w:type="auto"/>
          </w:tcPr>
          <w:p w14:paraId="1AB8570B" w14:textId="77777777" w:rsidR="000862E4" w:rsidRDefault="000862E4" w:rsidP="0069396D">
            <w:pPr>
              <w:rPr>
                <w:rFonts w:cs="Times New Roman"/>
                <w:sz w:val="20"/>
                <w:szCs w:val="20"/>
              </w:rPr>
            </w:pPr>
            <w:r>
              <w:rPr>
                <w:rFonts w:cs="Times New Roman"/>
                <w:sz w:val="20"/>
                <w:szCs w:val="20"/>
              </w:rPr>
              <w:t>1.02</w:t>
            </w:r>
          </w:p>
          <w:p w14:paraId="2CF00269" w14:textId="77777777" w:rsidR="000862E4" w:rsidRPr="00DD0B93" w:rsidRDefault="000862E4" w:rsidP="0069396D">
            <w:pPr>
              <w:rPr>
                <w:rFonts w:cs="Times New Roman"/>
                <w:sz w:val="20"/>
                <w:szCs w:val="20"/>
              </w:rPr>
            </w:pPr>
            <w:r>
              <w:rPr>
                <w:rFonts w:cs="Times New Roman"/>
                <w:sz w:val="20"/>
                <w:szCs w:val="20"/>
              </w:rPr>
              <w:t>[0.98. 1.06]</w:t>
            </w:r>
          </w:p>
        </w:tc>
        <w:tc>
          <w:tcPr>
            <w:tcW w:w="718" w:type="dxa"/>
          </w:tcPr>
          <w:p w14:paraId="0E993F94" w14:textId="77777777" w:rsidR="000862E4" w:rsidRPr="00DD0B93" w:rsidRDefault="000862E4" w:rsidP="0069396D">
            <w:pPr>
              <w:rPr>
                <w:rFonts w:cs="Times New Roman"/>
                <w:sz w:val="20"/>
                <w:szCs w:val="20"/>
              </w:rPr>
            </w:pPr>
            <w:r>
              <w:rPr>
                <w:rFonts w:cs="Times New Roman"/>
                <w:sz w:val="20"/>
                <w:szCs w:val="20"/>
              </w:rPr>
              <w:t>0.46</w:t>
            </w:r>
          </w:p>
        </w:tc>
      </w:tr>
      <w:tr w:rsidR="000862E4" w:rsidRPr="00DD0B93" w14:paraId="0FCD5B18" w14:textId="77777777" w:rsidTr="00042437">
        <w:tc>
          <w:tcPr>
            <w:tcW w:w="861" w:type="dxa"/>
          </w:tcPr>
          <w:p w14:paraId="3F08CFAE" w14:textId="77777777" w:rsidR="000862E4" w:rsidRPr="000862E4" w:rsidRDefault="000862E4" w:rsidP="0069396D">
            <w:pPr>
              <w:rPr>
                <w:rFonts w:cs="Times New Roman"/>
                <w:b/>
                <w:bCs/>
                <w:sz w:val="20"/>
                <w:szCs w:val="20"/>
              </w:rPr>
            </w:pPr>
            <w:r w:rsidRPr="000862E4">
              <w:rPr>
                <w:rFonts w:cs="Times New Roman"/>
                <w:b/>
                <w:bCs/>
                <w:sz w:val="20"/>
                <w:szCs w:val="20"/>
              </w:rPr>
              <w:t>DERS</w:t>
            </w:r>
          </w:p>
        </w:tc>
        <w:tc>
          <w:tcPr>
            <w:tcW w:w="1170" w:type="dxa"/>
          </w:tcPr>
          <w:p w14:paraId="50140F1E" w14:textId="77777777" w:rsidR="000862E4" w:rsidRDefault="000862E4" w:rsidP="0069396D">
            <w:pPr>
              <w:rPr>
                <w:rFonts w:cs="Times New Roman"/>
                <w:sz w:val="20"/>
                <w:szCs w:val="20"/>
              </w:rPr>
            </w:pPr>
            <w:r>
              <w:rPr>
                <w:rFonts w:cs="Times New Roman"/>
                <w:sz w:val="20"/>
                <w:szCs w:val="20"/>
              </w:rPr>
              <w:t>0.98</w:t>
            </w:r>
          </w:p>
          <w:p w14:paraId="2C94C1A0" w14:textId="77777777" w:rsidR="000862E4" w:rsidRPr="00DD0B93" w:rsidRDefault="000862E4" w:rsidP="0069396D">
            <w:pPr>
              <w:rPr>
                <w:rFonts w:cs="Times New Roman"/>
                <w:sz w:val="20"/>
                <w:szCs w:val="20"/>
              </w:rPr>
            </w:pPr>
            <w:r>
              <w:rPr>
                <w:rFonts w:cs="Times New Roman"/>
                <w:sz w:val="20"/>
                <w:szCs w:val="20"/>
              </w:rPr>
              <w:t>[0.94, 1.02]</w:t>
            </w:r>
          </w:p>
        </w:tc>
        <w:tc>
          <w:tcPr>
            <w:tcW w:w="0" w:type="auto"/>
          </w:tcPr>
          <w:p w14:paraId="61D4D4CA" w14:textId="77777777" w:rsidR="000862E4" w:rsidRPr="00DD0B93" w:rsidRDefault="000862E4" w:rsidP="0069396D">
            <w:pPr>
              <w:rPr>
                <w:rFonts w:cs="Times New Roman"/>
                <w:sz w:val="20"/>
                <w:szCs w:val="20"/>
              </w:rPr>
            </w:pPr>
            <w:r>
              <w:rPr>
                <w:rFonts w:cs="Times New Roman"/>
                <w:sz w:val="20"/>
                <w:szCs w:val="20"/>
              </w:rPr>
              <w:t>0.37</w:t>
            </w:r>
          </w:p>
        </w:tc>
        <w:tc>
          <w:tcPr>
            <w:tcW w:w="0" w:type="auto"/>
          </w:tcPr>
          <w:p w14:paraId="3CF43608" w14:textId="77777777" w:rsidR="000862E4" w:rsidRDefault="000862E4" w:rsidP="0069396D">
            <w:pPr>
              <w:rPr>
                <w:rFonts w:cs="Times New Roman"/>
                <w:sz w:val="20"/>
                <w:szCs w:val="20"/>
              </w:rPr>
            </w:pPr>
            <w:r>
              <w:rPr>
                <w:rFonts w:cs="Times New Roman"/>
                <w:sz w:val="20"/>
                <w:szCs w:val="20"/>
              </w:rPr>
              <w:t>0.99</w:t>
            </w:r>
          </w:p>
          <w:p w14:paraId="7FC992EA" w14:textId="77777777" w:rsidR="000862E4" w:rsidRPr="00DD0B93" w:rsidRDefault="000862E4" w:rsidP="0069396D">
            <w:pPr>
              <w:rPr>
                <w:rFonts w:cs="Times New Roman"/>
                <w:sz w:val="20"/>
                <w:szCs w:val="20"/>
              </w:rPr>
            </w:pPr>
            <w:r>
              <w:rPr>
                <w:rFonts w:cs="Times New Roman"/>
                <w:sz w:val="20"/>
                <w:szCs w:val="20"/>
              </w:rPr>
              <w:t>[0.96, 1.03]</w:t>
            </w:r>
          </w:p>
        </w:tc>
        <w:tc>
          <w:tcPr>
            <w:tcW w:w="0" w:type="auto"/>
          </w:tcPr>
          <w:p w14:paraId="73161C2E" w14:textId="77777777" w:rsidR="000862E4" w:rsidRPr="00DD0B93" w:rsidRDefault="000862E4" w:rsidP="0069396D">
            <w:pPr>
              <w:rPr>
                <w:rFonts w:cs="Times New Roman"/>
                <w:sz w:val="20"/>
                <w:szCs w:val="20"/>
              </w:rPr>
            </w:pPr>
            <w:r>
              <w:rPr>
                <w:rFonts w:cs="Times New Roman"/>
                <w:sz w:val="20"/>
                <w:szCs w:val="20"/>
              </w:rPr>
              <w:t>0.74</w:t>
            </w:r>
          </w:p>
        </w:tc>
        <w:tc>
          <w:tcPr>
            <w:tcW w:w="0" w:type="auto"/>
          </w:tcPr>
          <w:p w14:paraId="3244169C" w14:textId="77777777" w:rsidR="000862E4" w:rsidRDefault="000862E4" w:rsidP="0069396D">
            <w:pPr>
              <w:rPr>
                <w:rFonts w:cs="Times New Roman"/>
                <w:sz w:val="20"/>
                <w:szCs w:val="20"/>
              </w:rPr>
            </w:pPr>
            <w:r>
              <w:rPr>
                <w:rFonts w:cs="Times New Roman"/>
                <w:sz w:val="20"/>
                <w:szCs w:val="20"/>
              </w:rPr>
              <w:t>1.02</w:t>
            </w:r>
          </w:p>
          <w:p w14:paraId="792428EC" w14:textId="77777777" w:rsidR="000862E4" w:rsidRPr="00DD0B93" w:rsidRDefault="000862E4" w:rsidP="0069396D">
            <w:pPr>
              <w:rPr>
                <w:rFonts w:cs="Times New Roman"/>
                <w:sz w:val="20"/>
                <w:szCs w:val="20"/>
              </w:rPr>
            </w:pPr>
            <w:r>
              <w:rPr>
                <w:rFonts w:cs="Times New Roman"/>
                <w:sz w:val="20"/>
                <w:szCs w:val="20"/>
              </w:rPr>
              <w:t>[0.98, 1.06]</w:t>
            </w:r>
          </w:p>
        </w:tc>
        <w:tc>
          <w:tcPr>
            <w:tcW w:w="0" w:type="auto"/>
          </w:tcPr>
          <w:p w14:paraId="7B42E628" w14:textId="77777777" w:rsidR="000862E4" w:rsidRPr="00DD0B93" w:rsidRDefault="000862E4" w:rsidP="0069396D">
            <w:pPr>
              <w:rPr>
                <w:rFonts w:cs="Times New Roman"/>
                <w:sz w:val="20"/>
                <w:szCs w:val="20"/>
              </w:rPr>
            </w:pPr>
            <w:r>
              <w:rPr>
                <w:rFonts w:cs="Times New Roman"/>
                <w:sz w:val="20"/>
                <w:szCs w:val="20"/>
              </w:rPr>
              <w:t>0.40</w:t>
            </w:r>
          </w:p>
        </w:tc>
        <w:tc>
          <w:tcPr>
            <w:tcW w:w="0" w:type="auto"/>
          </w:tcPr>
          <w:p w14:paraId="50849978" w14:textId="77777777" w:rsidR="000862E4" w:rsidRDefault="000862E4" w:rsidP="0069396D">
            <w:pPr>
              <w:rPr>
                <w:rFonts w:cs="Times New Roman"/>
                <w:sz w:val="20"/>
                <w:szCs w:val="20"/>
              </w:rPr>
            </w:pPr>
            <w:r>
              <w:rPr>
                <w:rFonts w:cs="Times New Roman"/>
                <w:sz w:val="20"/>
                <w:szCs w:val="20"/>
              </w:rPr>
              <w:t>1.01</w:t>
            </w:r>
          </w:p>
          <w:p w14:paraId="0A008410" w14:textId="77777777" w:rsidR="000862E4" w:rsidRPr="00DD0B93" w:rsidRDefault="000862E4" w:rsidP="0069396D">
            <w:pPr>
              <w:rPr>
                <w:rFonts w:cs="Times New Roman"/>
                <w:sz w:val="20"/>
                <w:szCs w:val="20"/>
              </w:rPr>
            </w:pPr>
            <w:r>
              <w:rPr>
                <w:rFonts w:cs="Times New Roman"/>
                <w:sz w:val="20"/>
                <w:szCs w:val="20"/>
              </w:rPr>
              <w:t>[0.98, 1.05]</w:t>
            </w:r>
          </w:p>
        </w:tc>
        <w:tc>
          <w:tcPr>
            <w:tcW w:w="0" w:type="auto"/>
          </w:tcPr>
          <w:p w14:paraId="50D709C4" w14:textId="77777777" w:rsidR="000862E4" w:rsidRPr="00DD0B93" w:rsidRDefault="000862E4" w:rsidP="0069396D">
            <w:pPr>
              <w:rPr>
                <w:rFonts w:cs="Times New Roman"/>
                <w:sz w:val="20"/>
                <w:szCs w:val="20"/>
              </w:rPr>
            </w:pPr>
            <w:r>
              <w:rPr>
                <w:rFonts w:cs="Times New Roman"/>
                <w:sz w:val="20"/>
                <w:szCs w:val="20"/>
              </w:rPr>
              <w:t>0.51</w:t>
            </w:r>
          </w:p>
        </w:tc>
        <w:tc>
          <w:tcPr>
            <w:tcW w:w="0" w:type="auto"/>
          </w:tcPr>
          <w:p w14:paraId="649E87A2" w14:textId="77777777" w:rsidR="000862E4" w:rsidRDefault="000862E4" w:rsidP="0069396D">
            <w:pPr>
              <w:rPr>
                <w:rFonts w:cs="Times New Roman"/>
                <w:sz w:val="20"/>
                <w:szCs w:val="20"/>
              </w:rPr>
            </w:pPr>
            <w:r>
              <w:rPr>
                <w:rFonts w:cs="Times New Roman"/>
                <w:sz w:val="20"/>
                <w:szCs w:val="20"/>
              </w:rPr>
              <w:t>0.99</w:t>
            </w:r>
          </w:p>
          <w:p w14:paraId="30C62D1E" w14:textId="77777777" w:rsidR="000862E4" w:rsidRPr="00DD0B93" w:rsidRDefault="000862E4" w:rsidP="0069396D">
            <w:pPr>
              <w:rPr>
                <w:rFonts w:cs="Times New Roman"/>
                <w:sz w:val="20"/>
                <w:szCs w:val="20"/>
              </w:rPr>
            </w:pPr>
            <w:r>
              <w:rPr>
                <w:rFonts w:cs="Times New Roman"/>
                <w:sz w:val="20"/>
                <w:szCs w:val="20"/>
              </w:rPr>
              <w:t>[0.92, 1.07]</w:t>
            </w:r>
          </w:p>
        </w:tc>
        <w:tc>
          <w:tcPr>
            <w:tcW w:w="0" w:type="auto"/>
          </w:tcPr>
          <w:p w14:paraId="3DBD9484" w14:textId="77777777" w:rsidR="000862E4" w:rsidRPr="00DD0B93" w:rsidRDefault="000862E4" w:rsidP="0069396D">
            <w:pPr>
              <w:rPr>
                <w:rFonts w:cs="Times New Roman"/>
                <w:sz w:val="20"/>
                <w:szCs w:val="20"/>
              </w:rPr>
            </w:pPr>
            <w:r>
              <w:rPr>
                <w:rFonts w:cs="Times New Roman"/>
                <w:sz w:val="20"/>
                <w:szCs w:val="20"/>
              </w:rPr>
              <w:t>0.85</w:t>
            </w:r>
          </w:p>
        </w:tc>
        <w:tc>
          <w:tcPr>
            <w:tcW w:w="0" w:type="auto"/>
          </w:tcPr>
          <w:p w14:paraId="2CF763C5" w14:textId="77777777" w:rsidR="000862E4" w:rsidRDefault="000862E4" w:rsidP="0069396D">
            <w:pPr>
              <w:rPr>
                <w:rFonts w:cs="Times New Roman"/>
                <w:sz w:val="20"/>
                <w:szCs w:val="20"/>
              </w:rPr>
            </w:pPr>
            <w:r>
              <w:rPr>
                <w:rFonts w:cs="Times New Roman"/>
                <w:sz w:val="20"/>
                <w:szCs w:val="20"/>
              </w:rPr>
              <w:t>0.97</w:t>
            </w:r>
          </w:p>
          <w:p w14:paraId="29BB51E9" w14:textId="77777777" w:rsidR="000862E4" w:rsidRPr="00DD0B93" w:rsidRDefault="000862E4" w:rsidP="0069396D">
            <w:pPr>
              <w:rPr>
                <w:rFonts w:cs="Times New Roman"/>
                <w:sz w:val="20"/>
                <w:szCs w:val="20"/>
              </w:rPr>
            </w:pPr>
            <w:r>
              <w:rPr>
                <w:rFonts w:cs="Times New Roman"/>
                <w:sz w:val="20"/>
                <w:szCs w:val="20"/>
              </w:rPr>
              <w:t>[0.93, 1.02]</w:t>
            </w:r>
          </w:p>
        </w:tc>
        <w:tc>
          <w:tcPr>
            <w:tcW w:w="718" w:type="dxa"/>
          </w:tcPr>
          <w:p w14:paraId="12422D37" w14:textId="77777777" w:rsidR="000862E4" w:rsidRPr="00DD0B93" w:rsidRDefault="000862E4" w:rsidP="0069396D">
            <w:pPr>
              <w:rPr>
                <w:rFonts w:cs="Times New Roman"/>
                <w:sz w:val="20"/>
                <w:szCs w:val="20"/>
              </w:rPr>
            </w:pPr>
            <w:r>
              <w:rPr>
                <w:rFonts w:cs="Times New Roman"/>
                <w:sz w:val="20"/>
                <w:szCs w:val="20"/>
              </w:rPr>
              <w:t>0.20</w:t>
            </w:r>
          </w:p>
        </w:tc>
      </w:tr>
      <w:tr w:rsidR="000862E4" w:rsidRPr="00DD0B93" w14:paraId="648EA8E2" w14:textId="77777777" w:rsidTr="00042437">
        <w:tc>
          <w:tcPr>
            <w:tcW w:w="861" w:type="dxa"/>
          </w:tcPr>
          <w:p w14:paraId="542C5F77" w14:textId="77777777" w:rsidR="000862E4" w:rsidRPr="000862E4" w:rsidRDefault="000862E4" w:rsidP="0069396D">
            <w:pPr>
              <w:rPr>
                <w:rFonts w:cs="Times New Roman"/>
                <w:b/>
                <w:bCs/>
                <w:sz w:val="20"/>
                <w:szCs w:val="20"/>
              </w:rPr>
            </w:pPr>
            <w:r w:rsidRPr="000862E4">
              <w:rPr>
                <w:rFonts w:cs="Times New Roman"/>
                <w:b/>
                <w:bCs/>
                <w:sz w:val="20"/>
                <w:szCs w:val="20"/>
              </w:rPr>
              <w:t>HAM-D</w:t>
            </w:r>
          </w:p>
        </w:tc>
        <w:tc>
          <w:tcPr>
            <w:tcW w:w="1170" w:type="dxa"/>
          </w:tcPr>
          <w:p w14:paraId="45573777" w14:textId="77777777" w:rsidR="000862E4" w:rsidRDefault="000862E4" w:rsidP="0069396D">
            <w:pPr>
              <w:rPr>
                <w:rFonts w:cs="Times New Roman"/>
                <w:sz w:val="20"/>
                <w:szCs w:val="20"/>
              </w:rPr>
            </w:pPr>
            <w:r>
              <w:rPr>
                <w:rFonts w:cs="Times New Roman"/>
                <w:sz w:val="20"/>
                <w:szCs w:val="20"/>
              </w:rPr>
              <w:t>0.99</w:t>
            </w:r>
          </w:p>
          <w:p w14:paraId="3DF7A4E6" w14:textId="77777777" w:rsidR="000862E4" w:rsidRPr="00DD0B93" w:rsidRDefault="000862E4" w:rsidP="0069396D">
            <w:pPr>
              <w:rPr>
                <w:rFonts w:cs="Times New Roman"/>
                <w:sz w:val="20"/>
                <w:szCs w:val="20"/>
              </w:rPr>
            </w:pPr>
            <w:r>
              <w:rPr>
                <w:rFonts w:cs="Times New Roman"/>
                <w:sz w:val="20"/>
                <w:szCs w:val="20"/>
              </w:rPr>
              <w:t>[0.85, 1.16]</w:t>
            </w:r>
          </w:p>
        </w:tc>
        <w:tc>
          <w:tcPr>
            <w:tcW w:w="0" w:type="auto"/>
          </w:tcPr>
          <w:p w14:paraId="607DEF22" w14:textId="77777777" w:rsidR="000862E4" w:rsidRPr="00DD0B93" w:rsidRDefault="000862E4" w:rsidP="0069396D">
            <w:pPr>
              <w:rPr>
                <w:rFonts w:cs="Times New Roman"/>
                <w:sz w:val="20"/>
                <w:szCs w:val="20"/>
              </w:rPr>
            </w:pPr>
            <w:r>
              <w:rPr>
                <w:rFonts w:cs="Times New Roman"/>
                <w:sz w:val="20"/>
                <w:szCs w:val="20"/>
              </w:rPr>
              <w:t>0.90</w:t>
            </w:r>
          </w:p>
        </w:tc>
        <w:tc>
          <w:tcPr>
            <w:tcW w:w="0" w:type="auto"/>
          </w:tcPr>
          <w:p w14:paraId="5A4BD48D" w14:textId="77777777" w:rsidR="000862E4" w:rsidRDefault="000862E4" w:rsidP="0069396D">
            <w:pPr>
              <w:rPr>
                <w:rFonts w:cs="Times New Roman"/>
                <w:sz w:val="20"/>
                <w:szCs w:val="20"/>
              </w:rPr>
            </w:pPr>
            <w:r>
              <w:rPr>
                <w:rFonts w:cs="Times New Roman"/>
                <w:sz w:val="20"/>
                <w:szCs w:val="20"/>
              </w:rPr>
              <w:t>1.00</w:t>
            </w:r>
          </w:p>
          <w:p w14:paraId="2A25FFF6" w14:textId="77777777" w:rsidR="000862E4" w:rsidRPr="00DD0B93" w:rsidRDefault="000862E4" w:rsidP="0069396D">
            <w:pPr>
              <w:rPr>
                <w:rFonts w:cs="Times New Roman"/>
                <w:sz w:val="20"/>
                <w:szCs w:val="20"/>
              </w:rPr>
            </w:pPr>
            <w:r>
              <w:rPr>
                <w:rFonts w:cs="Times New Roman"/>
                <w:sz w:val="20"/>
                <w:szCs w:val="20"/>
              </w:rPr>
              <w:t>[0.88, 1.13]</w:t>
            </w:r>
          </w:p>
        </w:tc>
        <w:tc>
          <w:tcPr>
            <w:tcW w:w="0" w:type="auto"/>
          </w:tcPr>
          <w:p w14:paraId="0ED958F0" w14:textId="77777777" w:rsidR="000862E4" w:rsidRPr="00DD0B93" w:rsidRDefault="000862E4" w:rsidP="0069396D">
            <w:pPr>
              <w:rPr>
                <w:rFonts w:cs="Times New Roman"/>
                <w:sz w:val="20"/>
                <w:szCs w:val="20"/>
              </w:rPr>
            </w:pPr>
            <w:r>
              <w:rPr>
                <w:rFonts w:cs="Times New Roman"/>
                <w:sz w:val="20"/>
                <w:szCs w:val="20"/>
              </w:rPr>
              <w:t>0.94</w:t>
            </w:r>
          </w:p>
        </w:tc>
        <w:tc>
          <w:tcPr>
            <w:tcW w:w="0" w:type="auto"/>
          </w:tcPr>
          <w:p w14:paraId="43359720" w14:textId="77777777" w:rsidR="000862E4" w:rsidRDefault="000862E4" w:rsidP="0069396D">
            <w:pPr>
              <w:rPr>
                <w:rFonts w:cs="Times New Roman"/>
                <w:sz w:val="20"/>
                <w:szCs w:val="20"/>
              </w:rPr>
            </w:pPr>
            <w:r>
              <w:rPr>
                <w:rFonts w:cs="Times New Roman"/>
                <w:sz w:val="20"/>
                <w:szCs w:val="20"/>
              </w:rPr>
              <w:t>0.90</w:t>
            </w:r>
          </w:p>
          <w:p w14:paraId="79F37958" w14:textId="77777777" w:rsidR="000862E4" w:rsidRPr="00DD0B93" w:rsidRDefault="000862E4" w:rsidP="0069396D">
            <w:pPr>
              <w:rPr>
                <w:rFonts w:cs="Times New Roman"/>
                <w:sz w:val="20"/>
                <w:szCs w:val="20"/>
              </w:rPr>
            </w:pPr>
            <w:r>
              <w:rPr>
                <w:rFonts w:cs="Times New Roman"/>
                <w:sz w:val="20"/>
                <w:szCs w:val="20"/>
              </w:rPr>
              <w:t>[0.80, 1.02]</w:t>
            </w:r>
          </w:p>
        </w:tc>
        <w:tc>
          <w:tcPr>
            <w:tcW w:w="0" w:type="auto"/>
          </w:tcPr>
          <w:p w14:paraId="0C831331" w14:textId="77777777" w:rsidR="000862E4" w:rsidRPr="00DD0B93" w:rsidRDefault="000862E4" w:rsidP="0069396D">
            <w:pPr>
              <w:rPr>
                <w:rFonts w:cs="Times New Roman"/>
                <w:sz w:val="20"/>
                <w:szCs w:val="20"/>
              </w:rPr>
            </w:pPr>
            <w:r>
              <w:rPr>
                <w:rFonts w:cs="Times New Roman"/>
                <w:sz w:val="20"/>
                <w:szCs w:val="20"/>
              </w:rPr>
              <w:t>0.09</w:t>
            </w:r>
          </w:p>
        </w:tc>
        <w:tc>
          <w:tcPr>
            <w:tcW w:w="0" w:type="auto"/>
          </w:tcPr>
          <w:p w14:paraId="1B83F9C6" w14:textId="77777777" w:rsidR="000862E4" w:rsidRDefault="000862E4" w:rsidP="0069396D">
            <w:pPr>
              <w:rPr>
                <w:rFonts w:cs="Times New Roman"/>
                <w:sz w:val="20"/>
                <w:szCs w:val="20"/>
              </w:rPr>
            </w:pPr>
            <w:r>
              <w:rPr>
                <w:rFonts w:cs="Times New Roman"/>
                <w:sz w:val="20"/>
                <w:szCs w:val="20"/>
              </w:rPr>
              <w:t>1.00</w:t>
            </w:r>
          </w:p>
          <w:p w14:paraId="3111D289" w14:textId="77777777" w:rsidR="000862E4" w:rsidRPr="00DD0B93" w:rsidRDefault="000862E4" w:rsidP="0069396D">
            <w:pPr>
              <w:rPr>
                <w:rFonts w:cs="Times New Roman"/>
                <w:sz w:val="20"/>
                <w:szCs w:val="20"/>
              </w:rPr>
            </w:pPr>
            <w:r>
              <w:rPr>
                <w:rFonts w:cs="Times New Roman"/>
                <w:sz w:val="20"/>
                <w:szCs w:val="20"/>
              </w:rPr>
              <w:t>[0.88, 1.13]</w:t>
            </w:r>
          </w:p>
        </w:tc>
        <w:tc>
          <w:tcPr>
            <w:tcW w:w="0" w:type="auto"/>
          </w:tcPr>
          <w:p w14:paraId="13C68EB0" w14:textId="77777777" w:rsidR="000862E4" w:rsidRPr="00DD0B93" w:rsidRDefault="000862E4" w:rsidP="0069396D">
            <w:pPr>
              <w:rPr>
                <w:rFonts w:cs="Times New Roman"/>
                <w:sz w:val="20"/>
                <w:szCs w:val="20"/>
              </w:rPr>
            </w:pPr>
            <w:r>
              <w:rPr>
                <w:rFonts w:cs="Times New Roman"/>
                <w:sz w:val="20"/>
                <w:szCs w:val="20"/>
              </w:rPr>
              <w:t>0.94</w:t>
            </w:r>
          </w:p>
        </w:tc>
        <w:tc>
          <w:tcPr>
            <w:tcW w:w="0" w:type="auto"/>
          </w:tcPr>
          <w:p w14:paraId="435CC343" w14:textId="77777777" w:rsidR="000862E4" w:rsidRDefault="000862E4" w:rsidP="0069396D">
            <w:pPr>
              <w:rPr>
                <w:rFonts w:cs="Times New Roman"/>
                <w:sz w:val="20"/>
                <w:szCs w:val="20"/>
              </w:rPr>
            </w:pPr>
            <w:r>
              <w:rPr>
                <w:rFonts w:cs="Times New Roman"/>
                <w:sz w:val="20"/>
                <w:szCs w:val="20"/>
              </w:rPr>
              <w:t>1.00</w:t>
            </w:r>
          </w:p>
          <w:p w14:paraId="58BBCC90" w14:textId="77777777" w:rsidR="000862E4" w:rsidRPr="00DD0B93" w:rsidRDefault="000862E4" w:rsidP="0069396D">
            <w:pPr>
              <w:rPr>
                <w:rFonts w:cs="Times New Roman"/>
                <w:sz w:val="20"/>
                <w:szCs w:val="20"/>
              </w:rPr>
            </w:pPr>
            <w:r>
              <w:rPr>
                <w:rFonts w:cs="Times New Roman"/>
                <w:sz w:val="20"/>
                <w:szCs w:val="20"/>
              </w:rPr>
              <w:t>[0.80, 1.24]</w:t>
            </w:r>
          </w:p>
        </w:tc>
        <w:tc>
          <w:tcPr>
            <w:tcW w:w="0" w:type="auto"/>
          </w:tcPr>
          <w:p w14:paraId="37A38761" w14:textId="77777777" w:rsidR="000862E4" w:rsidRPr="00DD0B93" w:rsidRDefault="000862E4" w:rsidP="0069396D">
            <w:pPr>
              <w:rPr>
                <w:rFonts w:cs="Times New Roman"/>
                <w:sz w:val="20"/>
                <w:szCs w:val="20"/>
              </w:rPr>
            </w:pPr>
            <w:r>
              <w:rPr>
                <w:rFonts w:cs="Times New Roman"/>
                <w:sz w:val="20"/>
                <w:szCs w:val="20"/>
              </w:rPr>
              <w:t>0.97</w:t>
            </w:r>
          </w:p>
        </w:tc>
        <w:tc>
          <w:tcPr>
            <w:tcW w:w="0" w:type="auto"/>
          </w:tcPr>
          <w:p w14:paraId="178D70A1" w14:textId="77777777" w:rsidR="000862E4" w:rsidRDefault="000862E4" w:rsidP="0069396D">
            <w:pPr>
              <w:rPr>
                <w:rFonts w:cs="Times New Roman"/>
                <w:sz w:val="20"/>
                <w:szCs w:val="20"/>
              </w:rPr>
            </w:pPr>
            <w:r>
              <w:rPr>
                <w:rFonts w:cs="Times New Roman"/>
                <w:sz w:val="20"/>
                <w:szCs w:val="20"/>
              </w:rPr>
              <w:t>1.05</w:t>
            </w:r>
          </w:p>
          <w:p w14:paraId="2826828B" w14:textId="77777777" w:rsidR="000862E4" w:rsidRPr="00DD0B93" w:rsidRDefault="000862E4" w:rsidP="0069396D">
            <w:pPr>
              <w:rPr>
                <w:rFonts w:cs="Times New Roman"/>
                <w:sz w:val="20"/>
                <w:szCs w:val="20"/>
              </w:rPr>
            </w:pPr>
            <w:r>
              <w:rPr>
                <w:rFonts w:cs="Times New Roman"/>
                <w:sz w:val="20"/>
                <w:szCs w:val="20"/>
              </w:rPr>
              <w:t>[0.91, 1.19]</w:t>
            </w:r>
          </w:p>
        </w:tc>
        <w:tc>
          <w:tcPr>
            <w:tcW w:w="718" w:type="dxa"/>
          </w:tcPr>
          <w:p w14:paraId="686ACEDB" w14:textId="77777777" w:rsidR="000862E4" w:rsidRPr="00DD0B93" w:rsidRDefault="000862E4" w:rsidP="0069396D">
            <w:pPr>
              <w:rPr>
                <w:rFonts w:cs="Times New Roman"/>
                <w:sz w:val="20"/>
                <w:szCs w:val="20"/>
              </w:rPr>
            </w:pPr>
            <w:r>
              <w:rPr>
                <w:rFonts w:cs="Times New Roman"/>
                <w:sz w:val="20"/>
                <w:szCs w:val="20"/>
              </w:rPr>
              <w:t>0.52</w:t>
            </w:r>
          </w:p>
        </w:tc>
      </w:tr>
      <w:tr w:rsidR="000862E4" w:rsidRPr="00DD0B93" w14:paraId="6C4100F5" w14:textId="77777777" w:rsidTr="00042437">
        <w:tc>
          <w:tcPr>
            <w:tcW w:w="861" w:type="dxa"/>
          </w:tcPr>
          <w:p w14:paraId="4FF1D392" w14:textId="77777777" w:rsidR="000862E4" w:rsidRPr="000862E4" w:rsidRDefault="000862E4" w:rsidP="0069396D">
            <w:pPr>
              <w:rPr>
                <w:rFonts w:cs="Times New Roman"/>
                <w:b/>
                <w:bCs/>
                <w:sz w:val="20"/>
                <w:szCs w:val="20"/>
              </w:rPr>
            </w:pPr>
            <w:r w:rsidRPr="000862E4">
              <w:rPr>
                <w:rFonts w:cs="Times New Roman"/>
                <w:b/>
                <w:bCs/>
                <w:sz w:val="20"/>
                <w:szCs w:val="20"/>
              </w:rPr>
              <w:t>HAM-A</w:t>
            </w:r>
          </w:p>
        </w:tc>
        <w:tc>
          <w:tcPr>
            <w:tcW w:w="1170" w:type="dxa"/>
          </w:tcPr>
          <w:p w14:paraId="0B4E7058" w14:textId="77777777" w:rsidR="000862E4" w:rsidRDefault="000862E4" w:rsidP="0069396D">
            <w:pPr>
              <w:rPr>
                <w:rFonts w:cs="Times New Roman"/>
                <w:sz w:val="20"/>
                <w:szCs w:val="20"/>
              </w:rPr>
            </w:pPr>
            <w:r>
              <w:rPr>
                <w:rFonts w:cs="Times New Roman"/>
                <w:sz w:val="20"/>
                <w:szCs w:val="20"/>
              </w:rPr>
              <w:t>0.96</w:t>
            </w:r>
          </w:p>
          <w:p w14:paraId="5B388D73" w14:textId="77777777" w:rsidR="000862E4" w:rsidRPr="00DD0B93" w:rsidRDefault="000862E4" w:rsidP="0069396D">
            <w:pPr>
              <w:rPr>
                <w:rFonts w:cs="Times New Roman"/>
                <w:sz w:val="20"/>
                <w:szCs w:val="20"/>
              </w:rPr>
            </w:pPr>
            <w:r>
              <w:rPr>
                <w:rFonts w:cs="Times New Roman"/>
                <w:sz w:val="20"/>
                <w:szCs w:val="20"/>
              </w:rPr>
              <w:t>[0.83, 1.11]</w:t>
            </w:r>
          </w:p>
        </w:tc>
        <w:tc>
          <w:tcPr>
            <w:tcW w:w="0" w:type="auto"/>
          </w:tcPr>
          <w:p w14:paraId="2397586F" w14:textId="77777777" w:rsidR="000862E4" w:rsidRPr="00DD0B93" w:rsidRDefault="000862E4" w:rsidP="0069396D">
            <w:pPr>
              <w:rPr>
                <w:rFonts w:cs="Times New Roman"/>
                <w:sz w:val="20"/>
                <w:szCs w:val="20"/>
              </w:rPr>
            </w:pPr>
            <w:r>
              <w:rPr>
                <w:rFonts w:cs="Times New Roman"/>
                <w:sz w:val="20"/>
                <w:szCs w:val="20"/>
              </w:rPr>
              <w:t>0.57</w:t>
            </w:r>
          </w:p>
        </w:tc>
        <w:tc>
          <w:tcPr>
            <w:tcW w:w="0" w:type="auto"/>
          </w:tcPr>
          <w:p w14:paraId="00286422" w14:textId="77777777" w:rsidR="000862E4" w:rsidRDefault="000862E4" w:rsidP="0069396D">
            <w:pPr>
              <w:rPr>
                <w:rFonts w:cs="Times New Roman"/>
                <w:sz w:val="20"/>
                <w:szCs w:val="20"/>
              </w:rPr>
            </w:pPr>
            <w:r>
              <w:rPr>
                <w:rFonts w:cs="Times New Roman"/>
                <w:sz w:val="20"/>
                <w:szCs w:val="20"/>
              </w:rPr>
              <w:t>1.00</w:t>
            </w:r>
          </w:p>
          <w:p w14:paraId="28961C9B" w14:textId="77777777" w:rsidR="000862E4" w:rsidRPr="00DD0B93" w:rsidRDefault="000862E4" w:rsidP="0069396D">
            <w:pPr>
              <w:rPr>
                <w:rFonts w:cs="Times New Roman"/>
                <w:sz w:val="20"/>
                <w:szCs w:val="20"/>
              </w:rPr>
            </w:pPr>
            <w:r>
              <w:rPr>
                <w:rFonts w:cs="Times New Roman"/>
                <w:sz w:val="20"/>
                <w:szCs w:val="20"/>
              </w:rPr>
              <w:t>[0.88, 1.13]</w:t>
            </w:r>
          </w:p>
        </w:tc>
        <w:tc>
          <w:tcPr>
            <w:tcW w:w="0" w:type="auto"/>
          </w:tcPr>
          <w:p w14:paraId="21D43F41" w14:textId="77777777" w:rsidR="000862E4" w:rsidRPr="00DD0B93" w:rsidRDefault="000862E4" w:rsidP="0069396D">
            <w:pPr>
              <w:rPr>
                <w:rFonts w:cs="Times New Roman"/>
                <w:sz w:val="20"/>
                <w:szCs w:val="20"/>
              </w:rPr>
            </w:pPr>
            <w:r>
              <w:rPr>
                <w:rFonts w:cs="Times New Roman"/>
                <w:sz w:val="20"/>
                <w:szCs w:val="20"/>
              </w:rPr>
              <w:t>0.99</w:t>
            </w:r>
          </w:p>
        </w:tc>
        <w:tc>
          <w:tcPr>
            <w:tcW w:w="0" w:type="auto"/>
          </w:tcPr>
          <w:p w14:paraId="668B536A" w14:textId="77777777" w:rsidR="000862E4" w:rsidRDefault="000862E4" w:rsidP="0069396D">
            <w:pPr>
              <w:rPr>
                <w:rFonts w:cs="Times New Roman"/>
                <w:sz w:val="20"/>
                <w:szCs w:val="20"/>
              </w:rPr>
            </w:pPr>
            <w:r>
              <w:rPr>
                <w:rFonts w:cs="Times New Roman"/>
                <w:sz w:val="20"/>
                <w:szCs w:val="20"/>
              </w:rPr>
              <w:t>1.05</w:t>
            </w:r>
          </w:p>
          <w:p w14:paraId="0A0BE932" w14:textId="77777777" w:rsidR="000862E4" w:rsidRPr="00DD0B93" w:rsidRDefault="000862E4" w:rsidP="0069396D">
            <w:pPr>
              <w:rPr>
                <w:rFonts w:cs="Times New Roman"/>
                <w:sz w:val="20"/>
                <w:szCs w:val="20"/>
              </w:rPr>
            </w:pPr>
            <w:r>
              <w:rPr>
                <w:rFonts w:cs="Times New Roman"/>
                <w:sz w:val="20"/>
                <w:szCs w:val="20"/>
              </w:rPr>
              <w:t>[0.94, 1.19]</w:t>
            </w:r>
          </w:p>
        </w:tc>
        <w:tc>
          <w:tcPr>
            <w:tcW w:w="0" w:type="auto"/>
          </w:tcPr>
          <w:p w14:paraId="05FDD4EC" w14:textId="77777777" w:rsidR="000862E4" w:rsidRPr="00DD0B93" w:rsidRDefault="000862E4" w:rsidP="0069396D">
            <w:pPr>
              <w:rPr>
                <w:rFonts w:cs="Times New Roman"/>
                <w:sz w:val="20"/>
                <w:szCs w:val="20"/>
              </w:rPr>
            </w:pPr>
            <w:r>
              <w:rPr>
                <w:rFonts w:cs="Times New Roman"/>
                <w:sz w:val="20"/>
                <w:szCs w:val="20"/>
              </w:rPr>
              <w:t>0.39</w:t>
            </w:r>
          </w:p>
        </w:tc>
        <w:tc>
          <w:tcPr>
            <w:tcW w:w="0" w:type="auto"/>
          </w:tcPr>
          <w:p w14:paraId="75DE0639" w14:textId="77777777" w:rsidR="000862E4" w:rsidRDefault="000862E4" w:rsidP="0069396D">
            <w:pPr>
              <w:rPr>
                <w:rFonts w:cs="Times New Roman"/>
                <w:sz w:val="20"/>
                <w:szCs w:val="20"/>
              </w:rPr>
            </w:pPr>
            <w:r>
              <w:rPr>
                <w:rFonts w:cs="Times New Roman"/>
                <w:sz w:val="20"/>
                <w:szCs w:val="20"/>
              </w:rPr>
              <w:t>0.97</w:t>
            </w:r>
          </w:p>
          <w:p w14:paraId="61A1A427" w14:textId="77777777" w:rsidR="000862E4" w:rsidRPr="00DD0B93" w:rsidRDefault="000862E4" w:rsidP="0069396D">
            <w:pPr>
              <w:rPr>
                <w:rFonts w:cs="Times New Roman"/>
                <w:sz w:val="20"/>
                <w:szCs w:val="20"/>
              </w:rPr>
            </w:pPr>
            <w:r>
              <w:rPr>
                <w:rFonts w:cs="Times New Roman"/>
                <w:sz w:val="20"/>
                <w:szCs w:val="20"/>
              </w:rPr>
              <w:t>[0.85, 1.09]</w:t>
            </w:r>
          </w:p>
        </w:tc>
        <w:tc>
          <w:tcPr>
            <w:tcW w:w="0" w:type="auto"/>
          </w:tcPr>
          <w:p w14:paraId="11235825" w14:textId="77777777" w:rsidR="000862E4" w:rsidRPr="00DD0B93" w:rsidRDefault="000862E4" w:rsidP="0069396D">
            <w:pPr>
              <w:rPr>
                <w:rFonts w:cs="Times New Roman"/>
                <w:sz w:val="20"/>
                <w:szCs w:val="20"/>
              </w:rPr>
            </w:pPr>
            <w:r>
              <w:rPr>
                <w:rFonts w:cs="Times New Roman"/>
                <w:sz w:val="20"/>
                <w:szCs w:val="20"/>
              </w:rPr>
              <w:t>0.57</w:t>
            </w:r>
          </w:p>
        </w:tc>
        <w:tc>
          <w:tcPr>
            <w:tcW w:w="0" w:type="auto"/>
          </w:tcPr>
          <w:p w14:paraId="13F92D1B" w14:textId="77777777" w:rsidR="000862E4" w:rsidRDefault="000862E4" w:rsidP="0069396D">
            <w:pPr>
              <w:rPr>
                <w:rFonts w:cs="Times New Roman"/>
                <w:sz w:val="20"/>
                <w:szCs w:val="20"/>
              </w:rPr>
            </w:pPr>
            <w:r>
              <w:rPr>
                <w:rFonts w:cs="Times New Roman"/>
                <w:sz w:val="20"/>
                <w:szCs w:val="20"/>
              </w:rPr>
              <w:t>1.10</w:t>
            </w:r>
          </w:p>
          <w:p w14:paraId="594417FC" w14:textId="77777777" w:rsidR="000862E4" w:rsidRPr="00DD0B93" w:rsidRDefault="000862E4" w:rsidP="0069396D">
            <w:pPr>
              <w:rPr>
                <w:rFonts w:cs="Times New Roman"/>
                <w:sz w:val="20"/>
                <w:szCs w:val="20"/>
              </w:rPr>
            </w:pPr>
            <w:r>
              <w:rPr>
                <w:rFonts w:cs="Times New Roman"/>
                <w:sz w:val="20"/>
                <w:szCs w:val="20"/>
              </w:rPr>
              <w:t>[0.90, 1.35]</w:t>
            </w:r>
          </w:p>
        </w:tc>
        <w:tc>
          <w:tcPr>
            <w:tcW w:w="0" w:type="auto"/>
          </w:tcPr>
          <w:p w14:paraId="2458FAB6" w14:textId="77777777" w:rsidR="000862E4" w:rsidRPr="00DD0B93" w:rsidRDefault="000862E4" w:rsidP="0069396D">
            <w:pPr>
              <w:rPr>
                <w:rFonts w:cs="Times New Roman"/>
                <w:sz w:val="20"/>
                <w:szCs w:val="20"/>
              </w:rPr>
            </w:pPr>
            <w:r>
              <w:rPr>
                <w:rFonts w:cs="Times New Roman"/>
                <w:sz w:val="20"/>
                <w:szCs w:val="20"/>
              </w:rPr>
              <w:t>0.35</w:t>
            </w:r>
          </w:p>
        </w:tc>
        <w:tc>
          <w:tcPr>
            <w:tcW w:w="0" w:type="auto"/>
          </w:tcPr>
          <w:p w14:paraId="0496DBA2" w14:textId="77777777" w:rsidR="000862E4" w:rsidRDefault="000862E4" w:rsidP="0069396D">
            <w:pPr>
              <w:rPr>
                <w:rFonts w:cs="Times New Roman"/>
                <w:sz w:val="20"/>
                <w:szCs w:val="20"/>
              </w:rPr>
            </w:pPr>
            <w:r>
              <w:rPr>
                <w:rFonts w:cs="Times New Roman"/>
                <w:sz w:val="20"/>
                <w:szCs w:val="20"/>
              </w:rPr>
              <w:t>1.11</w:t>
            </w:r>
          </w:p>
          <w:p w14:paraId="2A747C37" w14:textId="77777777" w:rsidR="000862E4" w:rsidRPr="00DD0B93" w:rsidRDefault="000862E4" w:rsidP="0069396D">
            <w:pPr>
              <w:rPr>
                <w:rFonts w:cs="Times New Roman"/>
                <w:sz w:val="20"/>
                <w:szCs w:val="20"/>
              </w:rPr>
            </w:pPr>
            <w:r>
              <w:rPr>
                <w:rFonts w:cs="Times New Roman"/>
                <w:sz w:val="20"/>
                <w:szCs w:val="20"/>
              </w:rPr>
              <w:t>[0.96, 1.30]</w:t>
            </w:r>
          </w:p>
        </w:tc>
        <w:tc>
          <w:tcPr>
            <w:tcW w:w="718" w:type="dxa"/>
          </w:tcPr>
          <w:p w14:paraId="51CE23D2" w14:textId="77777777" w:rsidR="000862E4" w:rsidRPr="00DD0B93" w:rsidRDefault="000862E4" w:rsidP="0069396D">
            <w:pPr>
              <w:rPr>
                <w:rFonts w:cs="Times New Roman"/>
                <w:sz w:val="20"/>
                <w:szCs w:val="20"/>
              </w:rPr>
            </w:pPr>
            <w:r>
              <w:rPr>
                <w:rFonts w:cs="Times New Roman"/>
                <w:sz w:val="20"/>
                <w:szCs w:val="20"/>
              </w:rPr>
              <w:t>0.16</w:t>
            </w:r>
          </w:p>
        </w:tc>
      </w:tr>
    </w:tbl>
    <w:p w14:paraId="6FD4037A" w14:textId="77777777" w:rsidR="000862E4" w:rsidRDefault="000862E4" w:rsidP="0012589E">
      <w:pPr>
        <w:spacing w:after="160" w:line="256" w:lineRule="auto"/>
        <w:rPr>
          <w:rFonts w:eastAsia="Garamond" w:cs="Times New Roman"/>
          <w:szCs w:val="24"/>
        </w:rPr>
      </w:pPr>
    </w:p>
    <w:p w14:paraId="2A06B300" w14:textId="77777777" w:rsidR="000862E4" w:rsidRPr="005E6672" w:rsidRDefault="000862E4" w:rsidP="0012589E">
      <w:pPr>
        <w:spacing w:after="160" w:line="256" w:lineRule="auto"/>
        <w:rPr>
          <w:rFonts w:eastAsia="Garamond" w:cs="Times New Roman"/>
          <w:szCs w:val="24"/>
        </w:rPr>
      </w:pPr>
    </w:p>
    <w:p w14:paraId="2C5E1349" w14:textId="3810F710" w:rsidR="0012589E" w:rsidRPr="005E6672" w:rsidRDefault="0012589E" w:rsidP="0012589E">
      <w:pPr>
        <w:rPr>
          <w:rFonts w:eastAsia="Garamond" w:cs="Times New Roman"/>
          <w:b/>
          <w:szCs w:val="24"/>
        </w:rPr>
      </w:pPr>
      <w:r w:rsidRPr="005E6672">
        <w:rPr>
          <w:rFonts w:eastAsia="Garamond" w:cs="Times New Roman"/>
          <w:b/>
          <w:szCs w:val="24"/>
        </w:rPr>
        <w:t>Supplementary references</w:t>
      </w:r>
    </w:p>
    <w:p w14:paraId="30168FCB"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rPr>
        <w:fldChar w:fldCharType="begin"/>
      </w:r>
      <w:r w:rsidRPr="005E6672">
        <w:rPr>
          <w:rFonts w:ascii="Times New Roman" w:hAnsi="Times New Roman" w:cs="Times New Roman"/>
          <w:b w:val="0"/>
          <w:lang w:val="en-US"/>
        </w:rPr>
        <w:instrText xml:space="preserve"> ADDIN ZOTERO_BIBL {"uncited":[],"omitted":[],"custom":[]} CSL_BIBLIOGRAPHY </w:instrText>
      </w:r>
      <w:r w:rsidRPr="005E6672">
        <w:rPr>
          <w:rFonts w:ascii="Times New Roman" w:hAnsi="Times New Roman" w:cs="Times New Roman"/>
          <w:b w:val="0"/>
        </w:rPr>
        <w:fldChar w:fldCharType="separate"/>
      </w:r>
      <w:r w:rsidRPr="005E6672">
        <w:rPr>
          <w:rFonts w:ascii="Times New Roman" w:hAnsi="Times New Roman" w:cs="Times New Roman"/>
          <w:b w:val="0"/>
          <w:lang w:val="en-US"/>
        </w:rPr>
        <w:t xml:space="preserve">1. </w:t>
      </w:r>
      <w:r w:rsidRPr="005E6672">
        <w:rPr>
          <w:rFonts w:ascii="Times New Roman" w:hAnsi="Times New Roman" w:cs="Times New Roman"/>
          <w:b w:val="0"/>
          <w:lang w:val="en-US"/>
        </w:rPr>
        <w:tab/>
        <w:t xml:space="preserve">Gratz KL, Roemer L. Multidimensional Assessment of Emotion Regulation and Dysregulation: Development, Factor Structure, and Initial Validation of the Difficulties in Emotion Regulation Scale. </w:t>
      </w:r>
      <w:r w:rsidRPr="005E6672">
        <w:rPr>
          <w:rFonts w:ascii="Times New Roman" w:hAnsi="Times New Roman" w:cs="Times New Roman"/>
          <w:b w:val="0"/>
          <w:i/>
          <w:iCs/>
          <w:lang w:val="en-US"/>
        </w:rPr>
        <w:t>Journal of Psychopathology and Behavioral Assessment</w:t>
      </w:r>
      <w:r w:rsidRPr="005E6672">
        <w:rPr>
          <w:rFonts w:ascii="Times New Roman" w:hAnsi="Times New Roman" w:cs="Times New Roman"/>
          <w:b w:val="0"/>
          <w:lang w:val="en-US"/>
        </w:rPr>
        <w:t xml:space="preserve"> (2004) 26:41–54. doi: 10.1023/B:JOBA.0000007455.08539.94</w:t>
      </w:r>
    </w:p>
    <w:p w14:paraId="6C972208"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lang w:val="en-US"/>
        </w:rPr>
        <w:t xml:space="preserve">2. </w:t>
      </w:r>
      <w:r w:rsidRPr="005E6672">
        <w:rPr>
          <w:rFonts w:ascii="Times New Roman" w:hAnsi="Times New Roman" w:cs="Times New Roman"/>
          <w:b w:val="0"/>
          <w:lang w:val="en-US"/>
        </w:rPr>
        <w:tab/>
        <w:t xml:space="preserve">Hamilton M. A RATING SCALE FOR DEPRESSION. </w:t>
      </w:r>
      <w:r w:rsidRPr="005E6672">
        <w:rPr>
          <w:rFonts w:ascii="Times New Roman" w:hAnsi="Times New Roman" w:cs="Times New Roman"/>
          <w:b w:val="0"/>
          <w:i/>
          <w:iCs/>
          <w:lang w:val="en-US"/>
        </w:rPr>
        <w:t>Journal of Neurology, Neurosurgery &amp; Psychiatry</w:t>
      </w:r>
      <w:r w:rsidRPr="005E6672">
        <w:rPr>
          <w:rFonts w:ascii="Times New Roman" w:hAnsi="Times New Roman" w:cs="Times New Roman"/>
          <w:b w:val="0"/>
          <w:lang w:val="en-US"/>
        </w:rPr>
        <w:t xml:space="preserve"> (1960) 23:56–62. doi: 10.1136/jnnp.23.1.56</w:t>
      </w:r>
    </w:p>
    <w:p w14:paraId="7D016B16"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lang w:val="en-US"/>
        </w:rPr>
        <w:t xml:space="preserve">3. </w:t>
      </w:r>
      <w:r w:rsidRPr="005E6672">
        <w:rPr>
          <w:rFonts w:ascii="Times New Roman" w:hAnsi="Times New Roman" w:cs="Times New Roman"/>
          <w:b w:val="0"/>
          <w:lang w:val="en-US"/>
        </w:rPr>
        <w:tab/>
        <w:t xml:space="preserve">Hamilton M. THE ASSESSMENT OF ANXIETY STATES BY RATING. </w:t>
      </w:r>
      <w:r w:rsidRPr="005E6672">
        <w:rPr>
          <w:rFonts w:ascii="Times New Roman" w:hAnsi="Times New Roman" w:cs="Times New Roman"/>
          <w:b w:val="0"/>
          <w:i/>
          <w:iCs/>
          <w:lang w:val="en-US"/>
        </w:rPr>
        <w:t>British Journal of Medical Psychology</w:t>
      </w:r>
      <w:r w:rsidRPr="005E6672">
        <w:rPr>
          <w:rFonts w:ascii="Times New Roman" w:hAnsi="Times New Roman" w:cs="Times New Roman"/>
          <w:b w:val="0"/>
          <w:lang w:val="en-US"/>
        </w:rPr>
        <w:t xml:space="preserve"> (1959) 32:50–55. doi: 10.1111/j.2044-8341.1959.tb00467.x</w:t>
      </w:r>
    </w:p>
    <w:p w14:paraId="3A7637A2"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lang w:val="de-CH"/>
        </w:rPr>
        <w:t xml:space="preserve">4. </w:t>
      </w:r>
      <w:r w:rsidRPr="005E6672">
        <w:rPr>
          <w:rFonts w:ascii="Times New Roman" w:hAnsi="Times New Roman" w:cs="Times New Roman"/>
          <w:b w:val="0"/>
          <w:lang w:val="de-CH"/>
        </w:rPr>
        <w:tab/>
        <w:t xml:space="preserve">Patton JH, Stanford MS, Barratt ES. </w:t>
      </w:r>
      <w:r w:rsidRPr="005E6672">
        <w:rPr>
          <w:rFonts w:ascii="Times New Roman" w:hAnsi="Times New Roman" w:cs="Times New Roman"/>
          <w:b w:val="0"/>
          <w:lang w:val="en-US"/>
        </w:rPr>
        <w:t xml:space="preserve">Factor structure of the barratt impulsiveness scale. </w:t>
      </w:r>
      <w:r w:rsidRPr="005E6672">
        <w:rPr>
          <w:rFonts w:ascii="Times New Roman" w:hAnsi="Times New Roman" w:cs="Times New Roman"/>
          <w:b w:val="0"/>
          <w:i/>
          <w:iCs/>
          <w:lang w:val="en-US"/>
        </w:rPr>
        <w:t>J Clin Psychol</w:t>
      </w:r>
      <w:r w:rsidRPr="005E6672">
        <w:rPr>
          <w:rFonts w:ascii="Times New Roman" w:hAnsi="Times New Roman" w:cs="Times New Roman"/>
          <w:b w:val="0"/>
          <w:lang w:val="en-US"/>
        </w:rPr>
        <w:t xml:space="preserve"> (1995) 51:768–774. doi: 10.1002/1097-4679(199511)51:6&lt;768::AID-JCLP2270510607&gt;3.0.CO;2-1</w:t>
      </w:r>
    </w:p>
    <w:p w14:paraId="64411971"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lang w:val="en-US"/>
        </w:rPr>
        <w:t xml:space="preserve">5. </w:t>
      </w:r>
      <w:r w:rsidRPr="005E6672">
        <w:rPr>
          <w:rFonts w:ascii="Times New Roman" w:hAnsi="Times New Roman" w:cs="Times New Roman"/>
          <w:b w:val="0"/>
          <w:lang w:val="en-US"/>
        </w:rPr>
        <w:tab/>
        <w:t xml:space="preserve">Gormally J, Black S, Daston S, Rardin D. The assessment of binge eating severity among obese persons. </w:t>
      </w:r>
      <w:r w:rsidRPr="005E6672">
        <w:rPr>
          <w:rFonts w:ascii="Times New Roman" w:hAnsi="Times New Roman" w:cs="Times New Roman"/>
          <w:b w:val="0"/>
          <w:i/>
          <w:iCs/>
          <w:lang w:val="en-US"/>
        </w:rPr>
        <w:t>Addictive Behaviors</w:t>
      </w:r>
      <w:r w:rsidRPr="005E6672">
        <w:rPr>
          <w:rFonts w:ascii="Times New Roman" w:hAnsi="Times New Roman" w:cs="Times New Roman"/>
          <w:b w:val="0"/>
          <w:lang w:val="en-US"/>
        </w:rPr>
        <w:t xml:space="preserve"> (1982) 7:47–55. doi: 10.1016/0306-4603(82)90024-7</w:t>
      </w:r>
    </w:p>
    <w:p w14:paraId="3079EADB" w14:textId="77777777" w:rsidR="0012589E" w:rsidRPr="005E6672" w:rsidRDefault="0012589E" w:rsidP="0012589E">
      <w:pPr>
        <w:pStyle w:val="Bibliografia1"/>
        <w:rPr>
          <w:rFonts w:ascii="Times New Roman" w:hAnsi="Times New Roman" w:cs="Times New Roman"/>
          <w:b w:val="0"/>
          <w:lang w:val="en-US"/>
        </w:rPr>
      </w:pPr>
      <w:r w:rsidRPr="005E6672">
        <w:rPr>
          <w:rFonts w:ascii="Times New Roman" w:hAnsi="Times New Roman" w:cs="Times New Roman"/>
          <w:b w:val="0"/>
          <w:lang w:val="en-US"/>
        </w:rPr>
        <w:t xml:space="preserve">6. </w:t>
      </w:r>
      <w:r w:rsidRPr="005E6672">
        <w:rPr>
          <w:rFonts w:ascii="Times New Roman" w:hAnsi="Times New Roman" w:cs="Times New Roman"/>
          <w:b w:val="0"/>
          <w:lang w:val="en-US"/>
        </w:rPr>
        <w:tab/>
        <w:t xml:space="preserve">Fraley RC, Waller NG, Brennan KA. An item response theory analysis of self-report measures of adult attachment. </w:t>
      </w:r>
      <w:r w:rsidRPr="005E6672">
        <w:rPr>
          <w:rFonts w:ascii="Times New Roman" w:hAnsi="Times New Roman" w:cs="Times New Roman"/>
          <w:b w:val="0"/>
          <w:i/>
          <w:iCs/>
          <w:lang w:val="en-US"/>
        </w:rPr>
        <w:t>Journal of Personality and Social Psychology</w:t>
      </w:r>
      <w:r w:rsidRPr="005E6672">
        <w:rPr>
          <w:rFonts w:ascii="Times New Roman" w:hAnsi="Times New Roman" w:cs="Times New Roman"/>
          <w:b w:val="0"/>
          <w:lang w:val="en-US"/>
        </w:rPr>
        <w:t xml:space="preserve"> (2000) 78:350–365. doi: 10.1037/0022-3514.78.2.350</w:t>
      </w:r>
    </w:p>
    <w:p w14:paraId="50338F20" w14:textId="77777777" w:rsidR="0012589E" w:rsidRPr="005E6672" w:rsidRDefault="0012589E" w:rsidP="0012589E">
      <w:pPr>
        <w:pStyle w:val="Bibliografia1"/>
        <w:rPr>
          <w:rFonts w:ascii="Times New Roman" w:hAnsi="Times New Roman" w:cs="Times New Roman"/>
          <w:b w:val="0"/>
        </w:rPr>
      </w:pPr>
      <w:r w:rsidRPr="005E6672">
        <w:rPr>
          <w:rFonts w:ascii="Times New Roman" w:hAnsi="Times New Roman" w:cs="Times New Roman"/>
          <w:b w:val="0"/>
          <w:lang w:val="en-US"/>
        </w:rPr>
        <w:lastRenderedPageBreak/>
        <w:t xml:space="preserve">7. </w:t>
      </w:r>
      <w:r w:rsidRPr="005E6672">
        <w:rPr>
          <w:rFonts w:ascii="Times New Roman" w:hAnsi="Times New Roman" w:cs="Times New Roman"/>
          <w:b w:val="0"/>
          <w:lang w:val="en-US"/>
        </w:rPr>
        <w:tab/>
        <w:t xml:space="preserve">Ricca V, Castellini G, Lo Sauro C, Ravaldi C, Lapi F, Mannucci E, Rotella CM, Faravelli C. Correlations between binge eating and emotional eating in a sample of overweight subjects. </w:t>
      </w:r>
      <w:r w:rsidRPr="005E6672">
        <w:rPr>
          <w:rFonts w:ascii="Times New Roman" w:hAnsi="Times New Roman" w:cs="Times New Roman"/>
          <w:b w:val="0"/>
          <w:i/>
          <w:iCs/>
        </w:rPr>
        <w:t>Appetite</w:t>
      </w:r>
      <w:r w:rsidRPr="005E6672">
        <w:rPr>
          <w:rFonts w:ascii="Times New Roman" w:hAnsi="Times New Roman" w:cs="Times New Roman"/>
          <w:b w:val="0"/>
        </w:rPr>
        <w:t xml:space="preserve"> (2009) 53:418–421. doi: 10.1016/j.appet.2009.07.008</w:t>
      </w:r>
    </w:p>
    <w:p w14:paraId="4916FCC9" w14:textId="6506A7F9" w:rsidR="00994A3D" w:rsidRPr="005E6672" w:rsidRDefault="0012589E" w:rsidP="0012589E">
      <w:pPr>
        <w:keepNext/>
        <w:rPr>
          <w:rFonts w:cs="Times New Roman"/>
          <w:szCs w:val="24"/>
        </w:rPr>
      </w:pPr>
      <w:r w:rsidRPr="005E6672">
        <w:rPr>
          <w:rFonts w:eastAsia="Garamond" w:cs="Times New Roman"/>
          <w:szCs w:val="24"/>
        </w:rPr>
        <w:fldChar w:fldCharType="end"/>
      </w:r>
    </w:p>
    <w:p w14:paraId="11EC8DA1" w14:textId="77777777" w:rsidR="00994A3D" w:rsidRPr="005E6672" w:rsidRDefault="00994A3D" w:rsidP="00994A3D">
      <w:pPr>
        <w:keepNext/>
        <w:jc w:val="center"/>
        <w:rPr>
          <w:rFonts w:cs="Times New Roman"/>
          <w:szCs w:val="24"/>
        </w:rPr>
      </w:pPr>
      <w:r w:rsidRPr="005E6672">
        <w:rPr>
          <w:rFonts w:cs="Times New Roman"/>
          <w:b/>
          <w:noProof/>
          <w:szCs w:val="24"/>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58F1AED1" w14:textId="77777777" w:rsidR="00DE23E8" w:rsidRPr="005E6672" w:rsidRDefault="00DE23E8" w:rsidP="00654E8F">
      <w:pPr>
        <w:spacing w:before="240"/>
        <w:rPr>
          <w:rFonts w:cs="Times New Roman"/>
          <w:szCs w:val="24"/>
        </w:rPr>
      </w:pPr>
    </w:p>
    <w:sectPr w:rsidR="00DE23E8" w:rsidRPr="005E6672" w:rsidSect="00DB1C6B">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B964" w14:textId="77777777" w:rsidR="00DB1C6B" w:rsidRDefault="00DB1C6B" w:rsidP="00117666">
      <w:pPr>
        <w:spacing w:after="0"/>
      </w:pPr>
      <w:r>
        <w:separator/>
      </w:r>
    </w:p>
  </w:endnote>
  <w:endnote w:type="continuationSeparator" w:id="0">
    <w:p w14:paraId="4EECFFF7" w14:textId="77777777" w:rsidR="00DB1C6B" w:rsidRDefault="00DB1C6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38114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811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3811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38114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811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3811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CE3D" w14:textId="77777777" w:rsidR="00DB1C6B" w:rsidRDefault="00DB1C6B" w:rsidP="00117666">
      <w:pPr>
        <w:spacing w:after="0"/>
      </w:pPr>
      <w:r>
        <w:separator/>
      </w:r>
    </w:p>
  </w:footnote>
  <w:footnote w:type="continuationSeparator" w:id="0">
    <w:p w14:paraId="5A08534A" w14:textId="77777777" w:rsidR="00DB1C6B" w:rsidRDefault="00DB1C6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38114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38114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87708D"/>
    <w:multiLevelType w:val="multilevel"/>
    <w:tmpl w:val="29C84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038309278">
    <w:abstractNumId w:val="0"/>
  </w:num>
  <w:num w:numId="2" w16cid:durableId="1676035897">
    <w:abstractNumId w:val="4"/>
  </w:num>
  <w:num w:numId="3" w16cid:durableId="691539392">
    <w:abstractNumId w:val="1"/>
  </w:num>
  <w:num w:numId="4" w16cid:durableId="1479804365">
    <w:abstractNumId w:val="6"/>
  </w:num>
  <w:num w:numId="5" w16cid:durableId="117722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3267612">
    <w:abstractNumId w:val="3"/>
  </w:num>
  <w:num w:numId="7" w16cid:durableId="949701375">
    <w:abstractNumId w:val="7"/>
  </w:num>
  <w:num w:numId="8" w16cid:durableId="321202433">
    <w:abstractNumId w:val="7"/>
  </w:num>
  <w:num w:numId="9" w16cid:durableId="2129006057">
    <w:abstractNumId w:val="7"/>
  </w:num>
  <w:num w:numId="10" w16cid:durableId="1728609045">
    <w:abstractNumId w:val="7"/>
  </w:num>
  <w:num w:numId="11" w16cid:durableId="26877815">
    <w:abstractNumId w:val="7"/>
  </w:num>
  <w:num w:numId="12" w16cid:durableId="179395318">
    <w:abstractNumId w:val="7"/>
  </w:num>
  <w:num w:numId="13" w16cid:durableId="1066027042">
    <w:abstractNumId w:val="3"/>
  </w:num>
  <w:num w:numId="14" w16cid:durableId="1087190829">
    <w:abstractNumId w:val="2"/>
  </w:num>
  <w:num w:numId="15" w16cid:durableId="1949896323">
    <w:abstractNumId w:val="2"/>
  </w:num>
  <w:num w:numId="16" w16cid:durableId="221793090">
    <w:abstractNumId w:val="2"/>
  </w:num>
  <w:num w:numId="17" w16cid:durableId="421991533">
    <w:abstractNumId w:val="2"/>
  </w:num>
  <w:num w:numId="18" w16cid:durableId="851335291">
    <w:abstractNumId w:val="2"/>
  </w:num>
  <w:num w:numId="19" w16cid:durableId="2110854332">
    <w:abstractNumId w:val="2"/>
  </w:num>
  <w:num w:numId="20" w16cid:durableId="226307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2437"/>
    <w:rsid w:val="00052A14"/>
    <w:rsid w:val="00077D53"/>
    <w:rsid w:val="000862E4"/>
    <w:rsid w:val="00105FD9"/>
    <w:rsid w:val="00117666"/>
    <w:rsid w:val="0012589E"/>
    <w:rsid w:val="001549D3"/>
    <w:rsid w:val="00160065"/>
    <w:rsid w:val="00177D84"/>
    <w:rsid w:val="00240B7F"/>
    <w:rsid w:val="00255FFC"/>
    <w:rsid w:val="0026101C"/>
    <w:rsid w:val="00267D18"/>
    <w:rsid w:val="002868E2"/>
    <w:rsid w:val="002869C3"/>
    <w:rsid w:val="002936E4"/>
    <w:rsid w:val="002B4A57"/>
    <w:rsid w:val="002C74CA"/>
    <w:rsid w:val="003544FB"/>
    <w:rsid w:val="00381146"/>
    <w:rsid w:val="003D2D47"/>
    <w:rsid w:val="003D2F2D"/>
    <w:rsid w:val="00401590"/>
    <w:rsid w:val="00447801"/>
    <w:rsid w:val="00452E9C"/>
    <w:rsid w:val="004735C8"/>
    <w:rsid w:val="004961FF"/>
    <w:rsid w:val="00517A89"/>
    <w:rsid w:val="005250F2"/>
    <w:rsid w:val="00593EEA"/>
    <w:rsid w:val="005A5EEE"/>
    <w:rsid w:val="005E6672"/>
    <w:rsid w:val="006375C7"/>
    <w:rsid w:val="00654E8F"/>
    <w:rsid w:val="00660D05"/>
    <w:rsid w:val="006820B1"/>
    <w:rsid w:val="006B7D14"/>
    <w:rsid w:val="00701727"/>
    <w:rsid w:val="0070566C"/>
    <w:rsid w:val="00714C50"/>
    <w:rsid w:val="00725A7D"/>
    <w:rsid w:val="007501BE"/>
    <w:rsid w:val="0077697C"/>
    <w:rsid w:val="00790BB3"/>
    <w:rsid w:val="007A5FBF"/>
    <w:rsid w:val="007C206C"/>
    <w:rsid w:val="00803D24"/>
    <w:rsid w:val="00817DD6"/>
    <w:rsid w:val="00885156"/>
    <w:rsid w:val="009151AA"/>
    <w:rsid w:val="0093429D"/>
    <w:rsid w:val="00943573"/>
    <w:rsid w:val="0094512E"/>
    <w:rsid w:val="00970F7D"/>
    <w:rsid w:val="00994A3D"/>
    <w:rsid w:val="009C2B12"/>
    <w:rsid w:val="009C70F3"/>
    <w:rsid w:val="00A032BA"/>
    <w:rsid w:val="00A174D9"/>
    <w:rsid w:val="00A569CD"/>
    <w:rsid w:val="00AB5EE2"/>
    <w:rsid w:val="00AB6715"/>
    <w:rsid w:val="00B1671E"/>
    <w:rsid w:val="00B25EB8"/>
    <w:rsid w:val="00B354E1"/>
    <w:rsid w:val="00B37F4D"/>
    <w:rsid w:val="00B41242"/>
    <w:rsid w:val="00C52A7B"/>
    <w:rsid w:val="00C56BAF"/>
    <w:rsid w:val="00C679AA"/>
    <w:rsid w:val="00C75972"/>
    <w:rsid w:val="00CC0A3A"/>
    <w:rsid w:val="00CD066B"/>
    <w:rsid w:val="00CD1D67"/>
    <w:rsid w:val="00CE4FEE"/>
    <w:rsid w:val="00DB1C6B"/>
    <w:rsid w:val="00DB2E62"/>
    <w:rsid w:val="00DB59C3"/>
    <w:rsid w:val="00DC259A"/>
    <w:rsid w:val="00DE23E8"/>
    <w:rsid w:val="00DE6043"/>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12589E"/>
    <w:pPr>
      <w:keepNext/>
      <w:keepLines/>
      <w:spacing w:before="240" w:after="80" w:line="276" w:lineRule="auto"/>
      <w:outlineLvl w:val="5"/>
    </w:pPr>
    <w:rPr>
      <w:rFonts w:ascii="Arial" w:eastAsia="Arial" w:hAnsi="Arial" w:cs="Arial"/>
      <w:i/>
      <w:color w:val="666666"/>
      <w:sz w:val="22"/>
      <w:lang w:val="i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12589E"/>
    <w:rPr>
      <w:rFonts w:ascii="Arial" w:eastAsia="Arial" w:hAnsi="Arial" w:cs="Arial"/>
      <w:i/>
      <w:color w:val="666666"/>
      <w:lang w:val="it" w:eastAsia="en-GB"/>
    </w:rPr>
  </w:style>
  <w:style w:type="paragraph" w:customStyle="1" w:styleId="Bibliografia1">
    <w:name w:val="Bibliografia1"/>
    <w:basedOn w:val="Normal"/>
    <w:link w:val="BibliographyCarattere"/>
    <w:rsid w:val="0012589E"/>
    <w:pPr>
      <w:tabs>
        <w:tab w:val="left" w:pos="380"/>
      </w:tabs>
      <w:spacing w:before="0"/>
      <w:ind w:left="384" w:hanging="384"/>
    </w:pPr>
    <w:rPr>
      <w:rFonts w:ascii="Garamond" w:eastAsia="Garamond" w:hAnsi="Garamond" w:cs="Garamond"/>
      <w:b/>
      <w:szCs w:val="24"/>
      <w:lang w:val="it" w:eastAsia="en-GB"/>
    </w:rPr>
  </w:style>
  <w:style w:type="character" w:customStyle="1" w:styleId="BibliographyCarattere">
    <w:name w:val="Bibliography Carattere"/>
    <w:basedOn w:val="DefaultParagraphFont"/>
    <w:link w:val="Bibliografia1"/>
    <w:rsid w:val="0012589E"/>
    <w:rPr>
      <w:rFonts w:ascii="Garamond" w:eastAsia="Garamond" w:hAnsi="Garamond" w:cs="Garamond"/>
      <w:b/>
      <w:sz w:val="24"/>
      <w:szCs w:val="24"/>
      <w:lang w:val="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FAB837F2-6979-C140-AA13-8800155D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TotalTime>
  <Pages>1</Pages>
  <Words>4398</Words>
  <Characters>25072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3</cp:revision>
  <cp:lastPrinted>2013-10-03T12:51:00Z</cp:lastPrinted>
  <dcterms:created xsi:type="dcterms:W3CDTF">2024-03-07T15:53:00Z</dcterms:created>
  <dcterms:modified xsi:type="dcterms:W3CDTF">2024-03-18T16:06:00Z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