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A624" w14:textId="4C982BBB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Table </w:t>
      </w:r>
      <w:r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S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1.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>Interaction of cognitive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 function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 and baseline characteristics on disability trajectories.</w:t>
      </w:r>
    </w:p>
    <w:tbl>
      <w:tblPr>
        <w:tblW w:w="497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9"/>
        <w:gridCol w:w="4074"/>
        <w:gridCol w:w="1911"/>
        <w:gridCol w:w="11"/>
        <w:gridCol w:w="72"/>
        <w:gridCol w:w="1997"/>
        <w:gridCol w:w="8"/>
      </w:tblGrid>
      <w:tr w:rsidR="00D829A8" w:rsidRPr="00D829A8" w14:paraId="2F395CF7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3C84AE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bookmarkStart w:id="0" w:name="_Hlk168848079"/>
            <w:r w:rsidRPr="00D829A8"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  <w:t>Baseline characteristics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</w:tcBorders>
            <w:vAlign w:val="center"/>
          </w:tcPr>
          <w:p w14:paraId="1FBAB34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Reference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7C306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Level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2F5A1DE3" w14:textId="77777777" w:rsidR="00D829A8" w:rsidRPr="00D829A8" w:rsidRDefault="00D829A8" w:rsidP="003F093E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proofErr w:type="gramStart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OR(</w:t>
            </w:r>
            <w:proofErr w:type="gramEnd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95%CI)</w:t>
            </w:r>
          </w:p>
        </w:tc>
      </w:tr>
      <w:tr w:rsidR="00D829A8" w:rsidRPr="00D829A8" w14:paraId="4340BD54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03EDB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</w:tcPr>
          <w:p w14:paraId="72682A3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127F42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CDEE9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vs Low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78EDE" w14:textId="77777777" w:rsidR="00D829A8" w:rsidRPr="00D829A8" w:rsidRDefault="00D829A8" w:rsidP="00136C27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High vs Low</w:t>
            </w:r>
          </w:p>
        </w:tc>
      </w:tr>
      <w:tr w:rsidR="00D829A8" w:rsidRPr="00D829A8" w14:paraId="6C4BCAAD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25AC21D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Age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79A5B1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60-69</w:t>
            </w:r>
          </w:p>
        </w:tc>
        <w:tc>
          <w:tcPr>
            <w:tcW w:w="1467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14:paraId="57A661F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70-79</w:t>
            </w:r>
          </w:p>
        </w:tc>
        <w:tc>
          <w:tcPr>
            <w:tcW w:w="688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2509394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2.41 (0.94,6.18)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6DE7AFA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3.44 (0.75,15.73)</w:t>
            </w:r>
          </w:p>
        </w:tc>
      </w:tr>
      <w:tr w:rsidR="00D829A8" w:rsidRPr="00D829A8" w14:paraId="024DA16A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2AB43A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4F8B2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5999379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80-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5F5BA1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18.78 (1.84,191.91)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EF0432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37.41 (1.13,1238.95)</w:t>
            </w:r>
          </w:p>
        </w:tc>
      </w:tr>
      <w:tr w:rsidR="00D829A8" w:rsidRPr="00D829A8" w14:paraId="105DDBC0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77361C5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Sex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EA6F0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Male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49B34C1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Female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7E7A1C3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1.16 (0.55,2.45)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2D9A37D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1.08 (0.27,4.35)</w:t>
            </w:r>
          </w:p>
        </w:tc>
      </w:tr>
      <w:tr w:rsidR="00D829A8" w:rsidRPr="00D829A8" w14:paraId="6C2BE661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7BC40CA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Education</w:t>
            </w:r>
          </w:p>
        </w:tc>
        <w:tc>
          <w:tcPr>
            <w:tcW w:w="817" w:type="pct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6031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No formal education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6C523C0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Primary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29D6109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0.23 (0.07,0.74)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44668B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0.25 (0.05,1.24)</w:t>
            </w:r>
          </w:p>
        </w:tc>
      </w:tr>
      <w:tr w:rsidR="00D829A8" w:rsidRPr="00D829A8" w14:paraId="065C8D65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B32166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91DD9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25EF771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Junior middle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EB7DFC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0.16 (0.04,0.66)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F11BBC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0.06 (0.00,1.90)</w:t>
            </w:r>
          </w:p>
        </w:tc>
      </w:tr>
      <w:tr w:rsidR="00D829A8" w:rsidRPr="00D829A8" w14:paraId="35DEA2AC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7A90A9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085E2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2B11F94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school or above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B96031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0.03 (0.00,0.23)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7500AC4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0.00 (0.00,5.79)</w:t>
            </w:r>
          </w:p>
        </w:tc>
      </w:tr>
      <w:tr w:rsidR="00D829A8" w:rsidRPr="00D829A8" w14:paraId="01C1A86E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391369D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Marital status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0304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Partnered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25D8DF1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Single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BF38A9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1.09 (0.39,2.99)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9197C4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0.63 (0.11,3.56)</w:t>
            </w:r>
          </w:p>
        </w:tc>
      </w:tr>
      <w:tr w:rsidR="00D829A8" w:rsidRPr="00D829A8" w14:paraId="311E80E4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67485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Residence status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7E50382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Rural</w:t>
            </w:r>
          </w:p>
        </w:tc>
        <w:tc>
          <w:tcPr>
            <w:tcW w:w="1467" w:type="pct"/>
            <w:tcBorders>
              <w:top w:val="nil"/>
            </w:tcBorders>
            <w:shd w:val="clear" w:color="auto" w:fill="auto"/>
            <w:noWrap/>
            <w:hideMark/>
          </w:tcPr>
          <w:p w14:paraId="6686562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A4F6D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0.65 (0.21,1.95)</w:t>
            </w:r>
          </w:p>
        </w:tc>
        <w:tc>
          <w:tcPr>
            <w:tcW w:w="749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9F08B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1.90 (0.21,17.17)</w:t>
            </w:r>
          </w:p>
        </w:tc>
      </w:tr>
      <w:tr w:rsidR="00D829A8" w:rsidRPr="00D829A8" w14:paraId="3CA1A8AB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7A4382F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Geographic distribution</w:t>
            </w:r>
          </w:p>
        </w:tc>
        <w:tc>
          <w:tcPr>
            <w:tcW w:w="817" w:type="pct"/>
            <w:vMerge w:val="restart"/>
            <w:vAlign w:val="center"/>
          </w:tcPr>
          <w:p w14:paraId="0B0348C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Easten China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180B72B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Central China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0A3D162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0.96 (0.43,2.17)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64877BB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0.35 (0.07,1.66)</w:t>
            </w:r>
          </w:p>
        </w:tc>
      </w:tr>
      <w:tr w:rsidR="00D829A8" w:rsidRPr="00D829A8" w14:paraId="10EB2923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vAlign w:val="center"/>
            <w:hideMark/>
          </w:tcPr>
          <w:p w14:paraId="20D080C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79E88E1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69A096C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Western China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50C4F23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1.23 (0.49,3.07)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E8DCC8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2.39 (0.50,11.44)</w:t>
            </w:r>
          </w:p>
        </w:tc>
      </w:tr>
      <w:tr w:rsidR="00D829A8" w:rsidRPr="00D829A8" w14:paraId="5AB34EA0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2895E70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Household family income per year</w:t>
            </w:r>
          </w:p>
        </w:tc>
        <w:tc>
          <w:tcPr>
            <w:tcW w:w="817" w:type="pct"/>
            <w:vMerge w:val="restart"/>
            <w:vAlign w:val="center"/>
          </w:tcPr>
          <w:p w14:paraId="19CBC93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0-9999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39F1F64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10000-49999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1281D25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0.72 (0.33,1.61)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196F379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0.31 (0.07,1.41)</w:t>
            </w:r>
          </w:p>
        </w:tc>
      </w:tr>
      <w:tr w:rsidR="00D829A8" w:rsidRPr="00D829A8" w14:paraId="4F594660" w14:textId="77777777" w:rsidTr="00136C27">
        <w:trPr>
          <w:gridAfter w:val="1"/>
          <w:wAfter w:w="3" w:type="pct"/>
          <w:trHeight w:val="292"/>
        </w:trPr>
        <w:tc>
          <w:tcPr>
            <w:tcW w:w="1276" w:type="pct"/>
            <w:vMerge/>
            <w:vAlign w:val="center"/>
            <w:hideMark/>
          </w:tcPr>
          <w:p w14:paraId="2BDC3C9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3B0E7A3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3572D99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50000-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121207E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1.83 (0.51,6.54)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58C66D3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7.16 (0.73,70.20)</w:t>
            </w:r>
          </w:p>
        </w:tc>
      </w:tr>
      <w:tr w:rsidR="00D829A8" w:rsidRPr="00D829A8" w14:paraId="560E00FF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2EEDB7D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Medical insurance</w:t>
            </w:r>
          </w:p>
        </w:tc>
        <w:tc>
          <w:tcPr>
            <w:tcW w:w="817" w:type="pct"/>
            <w:vMerge w:val="restart"/>
            <w:vAlign w:val="center"/>
          </w:tcPr>
          <w:p w14:paraId="70B2098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New cooperative medical insurance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7924146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 Employee Basic Medical Insurance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78305CA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1.05 (0.29,3.80)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725F88B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2.14 (0.07,65.11)</w:t>
            </w:r>
          </w:p>
        </w:tc>
      </w:tr>
      <w:tr w:rsidR="00D829A8" w:rsidRPr="00D829A8" w14:paraId="2CF2B59B" w14:textId="77777777" w:rsidTr="00136C27">
        <w:trPr>
          <w:gridAfter w:val="1"/>
          <w:wAfter w:w="3" w:type="pct"/>
          <w:trHeight w:val="224"/>
        </w:trPr>
        <w:tc>
          <w:tcPr>
            <w:tcW w:w="1276" w:type="pct"/>
            <w:vMerge/>
            <w:shd w:val="clear" w:color="auto" w:fill="auto"/>
            <w:vAlign w:val="center"/>
            <w:hideMark/>
          </w:tcPr>
          <w:p w14:paraId="724908F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76EA76E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1BE131C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Others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293E498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0.67 (0.18,2.56)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55976B0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0.72 (0.07,7.42)</w:t>
            </w:r>
          </w:p>
        </w:tc>
      </w:tr>
      <w:tr w:rsidR="00D829A8" w:rsidRPr="00D829A8" w14:paraId="0CE3AE36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762DB3A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251FE4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E9510A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692" w:type="pct"/>
            <w:gridSpan w:val="2"/>
            <w:vAlign w:val="center"/>
          </w:tcPr>
          <w:p w14:paraId="27ACEA9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1.24 (1.14,1.34)</w:t>
            </w:r>
          </w:p>
        </w:tc>
        <w:tc>
          <w:tcPr>
            <w:tcW w:w="748" w:type="pct"/>
            <w:gridSpan w:val="3"/>
            <w:vAlign w:val="center"/>
          </w:tcPr>
          <w:p w14:paraId="2FAFF8A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1.67 (1.50,1.85)</w:t>
            </w:r>
          </w:p>
        </w:tc>
      </w:tr>
      <w:tr w:rsidR="00D829A8" w:rsidRPr="00D829A8" w14:paraId="0DBBB899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159F0B4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*age</w:t>
            </w:r>
          </w:p>
          <w:p w14:paraId="1180B5C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CB61D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2759CA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score*70-79</w:t>
            </w:r>
          </w:p>
        </w:tc>
        <w:tc>
          <w:tcPr>
            <w:tcW w:w="692" w:type="pct"/>
            <w:gridSpan w:val="2"/>
            <w:vAlign w:val="center"/>
          </w:tcPr>
          <w:p w14:paraId="3507457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0.98 (0.93,1.04)</w:t>
            </w:r>
          </w:p>
        </w:tc>
        <w:tc>
          <w:tcPr>
            <w:tcW w:w="748" w:type="pct"/>
            <w:gridSpan w:val="3"/>
            <w:vAlign w:val="center"/>
          </w:tcPr>
          <w:p w14:paraId="7301237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1.00 (0.92,1.08)</w:t>
            </w:r>
          </w:p>
        </w:tc>
      </w:tr>
      <w:tr w:rsidR="00D829A8" w:rsidRPr="00D829A8" w14:paraId="4DED1CBF" w14:textId="77777777" w:rsidTr="00136C27">
        <w:trPr>
          <w:trHeight w:val="382"/>
        </w:trPr>
        <w:tc>
          <w:tcPr>
            <w:tcW w:w="1276" w:type="pct"/>
            <w:vMerge/>
            <w:shd w:val="clear" w:color="auto" w:fill="auto"/>
            <w:vAlign w:val="center"/>
          </w:tcPr>
          <w:p w14:paraId="75A589F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AABA8E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567B27F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score*80-</w:t>
            </w:r>
          </w:p>
        </w:tc>
        <w:tc>
          <w:tcPr>
            <w:tcW w:w="692" w:type="pct"/>
            <w:gridSpan w:val="2"/>
            <w:vAlign w:val="center"/>
          </w:tcPr>
          <w:p w14:paraId="4DB81EB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0.88 (0.77,1.02)</w:t>
            </w:r>
          </w:p>
        </w:tc>
        <w:tc>
          <w:tcPr>
            <w:tcW w:w="748" w:type="pct"/>
            <w:gridSpan w:val="3"/>
            <w:vAlign w:val="center"/>
          </w:tcPr>
          <w:p w14:paraId="2B7F4E5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0.93 (0.77,1.11)</w:t>
            </w:r>
          </w:p>
        </w:tc>
      </w:tr>
      <w:tr w:rsidR="00D829A8" w:rsidRPr="00D829A8" w14:paraId="12D8C939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1C74AD9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score*Sex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335654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727A6D2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</w:t>
            </w:r>
            <w:r w:rsidRPr="00D829A8" w:rsidDel="007213EE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*female</w:t>
            </w:r>
          </w:p>
        </w:tc>
        <w:tc>
          <w:tcPr>
            <w:tcW w:w="692" w:type="pct"/>
            <w:gridSpan w:val="2"/>
            <w:vAlign w:val="center"/>
          </w:tcPr>
          <w:p w14:paraId="5DBADC7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0.99 (0.95,1.04)</w:t>
            </w:r>
          </w:p>
        </w:tc>
        <w:tc>
          <w:tcPr>
            <w:tcW w:w="748" w:type="pct"/>
            <w:gridSpan w:val="3"/>
            <w:vAlign w:val="center"/>
          </w:tcPr>
          <w:p w14:paraId="64A7C26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1.01 (0.94,1.08)</w:t>
            </w:r>
          </w:p>
        </w:tc>
      </w:tr>
      <w:tr w:rsidR="00D829A8" w:rsidRPr="00D829A8" w14:paraId="07D06050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21AC5C3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*Education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C5A488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5E9E274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score*Primary school</w:t>
            </w:r>
          </w:p>
        </w:tc>
        <w:tc>
          <w:tcPr>
            <w:tcW w:w="692" w:type="pct"/>
            <w:gridSpan w:val="2"/>
            <w:vAlign w:val="center"/>
          </w:tcPr>
          <w:p w14:paraId="7454E75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1.00 (0.93,1.08)</w:t>
            </w:r>
          </w:p>
        </w:tc>
        <w:tc>
          <w:tcPr>
            <w:tcW w:w="748" w:type="pct"/>
            <w:gridSpan w:val="3"/>
            <w:vAlign w:val="center"/>
          </w:tcPr>
          <w:p w14:paraId="783AEE2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0.94 (0.86,1.02)</w:t>
            </w:r>
          </w:p>
        </w:tc>
      </w:tr>
      <w:tr w:rsidR="00D829A8" w:rsidRPr="00D829A8" w14:paraId="52D85733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600B8B7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5F1589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6E0CAA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score*Junior middle school</w:t>
            </w:r>
          </w:p>
        </w:tc>
        <w:tc>
          <w:tcPr>
            <w:tcW w:w="692" w:type="pct"/>
            <w:gridSpan w:val="2"/>
            <w:vAlign w:val="center"/>
          </w:tcPr>
          <w:p w14:paraId="78CB908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0.98 (0.90,1.07)</w:t>
            </w:r>
          </w:p>
        </w:tc>
        <w:tc>
          <w:tcPr>
            <w:tcW w:w="748" w:type="pct"/>
            <w:gridSpan w:val="3"/>
            <w:vAlign w:val="center"/>
          </w:tcPr>
          <w:p w14:paraId="3473A04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0.95 (0.80,1.12)</w:t>
            </w:r>
          </w:p>
        </w:tc>
      </w:tr>
      <w:tr w:rsidR="00D829A8" w:rsidRPr="00D829A8" w14:paraId="50067BE0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50961B1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99A19D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17DE612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score*Middle school or above</w:t>
            </w:r>
          </w:p>
        </w:tc>
        <w:tc>
          <w:tcPr>
            <w:tcW w:w="692" w:type="pct"/>
            <w:gridSpan w:val="2"/>
            <w:vAlign w:val="center"/>
          </w:tcPr>
          <w:p w14:paraId="49425F1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1.05 (0.93,1.19)</w:t>
            </w:r>
          </w:p>
        </w:tc>
        <w:tc>
          <w:tcPr>
            <w:tcW w:w="748" w:type="pct"/>
            <w:gridSpan w:val="3"/>
            <w:vAlign w:val="center"/>
          </w:tcPr>
          <w:p w14:paraId="12472FE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1.07 (0.74,1.55)</w:t>
            </w:r>
          </w:p>
        </w:tc>
      </w:tr>
      <w:tr w:rsidR="00D829A8" w:rsidRPr="00D829A8" w14:paraId="56BCA63C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23CB25F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*Marital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37CCD5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5DEAD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score*Single</w:t>
            </w:r>
          </w:p>
        </w:tc>
        <w:tc>
          <w:tcPr>
            <w:tcW w:w="692" w:type="pct"/>
            <w:gridSpan w:val="2"/>
            <w:vAlign w:val="center"/>
          </w:tcPr>
          <w:p w14:paraId="6AC1E68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1.00 (0.95,1.07)</w:t>
            </w:r>
          </w:p>
        </w:tc>
        <w:tc>
          <w:tcPr>
            <w:tcW w:w="748" w:type="pct"/>
            <w:gridSpan w:val="3"/>
            <w:vAlign w:val="center"/>
          </w:tcPr>
          <w:p w14:paraId="2BB4EB8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1.04 (0.95,1.13)</w:t>
            </w:r>
          </w:p>
        </w:tc>
      </w:tr>
      <w:tr w:rsidR="00D829A8" w:rsidRPr="00D829A8" w14:paraId="2544611D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1E421FD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*Residence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9CD59D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5FC974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score*Urban</w:t>
            </w:r>
          </w:p>
        </w:tc>
        <w:tc>
          <w:tcPr>
            <w:tcW w:w="692" w:type="pct"/>
            <w:gridSpan w:val="2"/>
            <w:vAlign w:val="center"/>
          </w:tcPr>
          <w:p w14:paraId="4644302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1.00 (0.93,1.07)</w:t>
            </w:r>
          </w:p>
        </w:tc>
        <w:tc>
          <w:tcPr>
            <w:tcW w:w="748" w:type="pct"/>
            <w:gridSpan w:val="3"/>
            <w:vAlign w:val="center"/>
          </w:tcPr>
          <w:p w14:paraId="40F8D65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0.95 (0.85,1.06)</w:t>
            </w:r>
          </w:p>
        </w:tc>
      </w:tr>
      <w:tr w:rsidR="00D829A8" w:rsidRPr="00D829A8" w14:paraId="542C777B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4B4E594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*Geographic distribution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7C38DB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41FD98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score*Central China</w:t>
            </w:r>
          </w:p>
        </w:tc>
        <w:tc>
          <w:tcPr>
            <w:tcW w:w="692" w:type="pct"/>
            <w:gridSpan w:val="2"/>
            <w:vAlign w:val="center"/>
          </w:tcPr>
          <w:p w14:paraId="14E7FCA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1.01 (0.96,1.06)</w:t>
            </w:r>
          </w:p>
        </w:tc>
        <w:tc>
          <w:tcPr>
            <w:tcW w:w="748" w:type="pct"/>
            <w:gridSpan w:val="3"/>
            <w:vAlign w:val="center"/>
          </w:tcPr>
          <w:p w14:paraId="22D4AE3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1.05 (0.97,1.14)</w:t>
            </w:r>
          </w:p>
        </w:tc>
      </w:tr>
      <w:tr w:rsidR="00D829A8" w:rsidRPr="00D829A8" w14:paraId="7A8C97A1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48F07B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CADABF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vAlign w:val="center"/>
          </w:tcPr>
          <w:p w14:paraId="3DAB017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score*Western China</w:t>
            </w:r>
          </w:p>
        </w:tc>
        <w:tc>
          <w:tcPr>
            <w:tcW w:w="692" w:type="pct"/>
            <w:gridSpan w:val="2"/>
            <w:vAlign w:val="center"/>
          </w:tcPr>
          <w:p w14:paraId="6463164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1.01 (0.95,1.06)</w:t>
            </w:r>
          </w:p>
        </w:tc>
        <w:tc>
          <w:tcPr>
            <w:tcW w:w="748" w:type="pct"/>
            <w:gridSpan w:val="3"/>
            <w:vAlign w:val="center"/>
          </w:tcPr>
          <w:p w14:paraId="485B886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0.99 (0.91,1.07)</w:t>
            </w:r>
          </w:p>
        </w:tc>
      </w:tr>
      <w:tr w:rsidR="00D829A8" w:rsidRPr="00D829A8" w14:paraId="387952D0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7EA1EEE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*Household family income per year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555FD1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6EDB1C9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score*10000-49999</w:t>
            </w:r>
          </w:p>
        </w:tc>
        <w:tc>
          <w:tcPr>
            <w:tcW w:w="692" w:type="pct"/>
            <w:gridSpan w:val="2"/>
            <w:vAlign w:val="center"/>
          </w:tcPr>
          <w:p w14:paraId="66E5BB4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1.03 (0.98,1.08)</w:t>
            </w:r>
          </w:p>
        </w:tc>
        <w:tc>
          <w:tcPr>
            <w:tcW w:w="748" w:type="pct"/>
            <w:gridSpan w:val="3"/>
            <w:vAlign w:val="center"/>
          </w:tcPr>
          <w:p w14:paraId="164D8F2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1.06 (0.98,1.15)</w:t>
            </w:r>
          </w:p>
        </w:tc>
      </w:tr>
      <w:tr w:rsidR="00D829A8" w:rsidRPr="00D829A8" w14:paraId="6BEA1BBE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216ABD4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6EBD36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7019563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score*50000-</w:t>
            </w:r>
          </w:p>
        </w:tc>
        <w:tc>
          <w:tcPr>
            <w:tcW w:w="692" w:type="pct"/>
            <w:gridSpan w:val="2"/>
            <w:vAlign w:val="center"/>
          </w:tcPr>
          <w:p w14:paraId="170CEF8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0.97 (0.90,1.05)</w:t>
            </w:r>
          </w:p>
        </w:tc>
        <w:tc>
          <w:tcPr>
            <w:tcW w:w="748" w:type="pct"/>
            <w:gridSpan w:val="3"/>
            <w:vAlign w:val="center"/>
          </w:tcPr>
          <w:p w14:paraId="664E7BA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0.93 (0.82,1.04)</w:t>
            </w:r>
          </w:p>
        </w:tc>
      </w:tr>
      <w:tr w:rsidR="00D829A8" w:rsidRPr="00D829A8" w14:paraId="2743D4AD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0F3727B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Cognitive function score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*Medical insurance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1FB22F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A786FB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 Urban Employee Basic Medical Insurance</w:t>
            </w:r>
          </w:p>
        </w:tc>
        <w:tc>
          <w:tcPr>
            <w:tcW w:w="692" w:type="pct"/>
            <w:gridSpan w:val="2"/>
            <w:vAlign w:val="center"/>
          </w:tcPr>
          <w:p w14:paraId="6963669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0.96 (0.89,1.04)</w:t>
            </w:r>
          </w:p>
        </w:tc>
        <w:tc>
          <w:tcPr>
            <w:tcW w:w="748" w:type="pct"/>
            <w:gridSpan w:val="3"/>
            <w:vAlign w:val="center"/>
          </w:tcPr>
          <w:p w14:paraId="2564CE1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0.91 (0.77,1.08)</w:t>
            </w:r>
          </w:p>
        </w:tc>
      </w:tr>
      <w:tr w:rsidR="00D829A8" w:rsidRPr="00D829A8" w14:paraId="67843F52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7042B5C7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</w:tcPr>
          <w:p w14:paraId="4A4497B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47C39A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Cognitive function score* Others</w:t>
            </w:r>
          </w:p>
        </w:tc>
        <w:tc>
          <w:tcPr>
            <w:tcW w:w="692" w:type="pct"/>
            <w:gridSpan w:val="2"/>
            <w:vAlign w:val="center"/>
          </w:tcPr>
          <w:p w14:paraId="6CBC285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1.02 (0.94,1.11)</w:t>
            </w:r>
          </w:p>
        </w:tc>
        <w:tc>
          <w:tcPr>
            <w:tcW w:w="748" w:type="pct"/>
            <w:gridSpan w:val="3"/>
            <w:vAlign w:val="center"/>
          </w:tcPr>
          <w:p w14:paraId="09644A5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1.02 (0.90,1.14)</w:t>
            </w:r>
          </w:p>
        </w:tc>
      </w:tr>
      <w:bookmarkEnd w:id="0"/>
    </w:tbl>
    <w:p w14:paraId="1B635BE1" w14:textId="3A73C520" w:rsid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14:paraId="065E3D83" w14:textId="77777777" w:rsidR="00D829A8" w:rsidRDefault="00D829A8">
      <w:pPr>
        <w:widowControl/>
        <w:spacing w:after="0" w:line="240" w:lineRule="auto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>
        <w:rPr>
          <w:rFonts w:ascii="Times New Roman" w:eastAsia="宋体" w:hAnsi="Times New Roman" w:cs="Times New Roman"/>
          <w:sz w:val="21"/>
          <w:szCs w:val="22"/>
          <w14:ligatures w14:val="none"/>
        </w:rPr>
        <w:br w:type="page"/>
      </w:r>
    </w:p>
    <w:p w14:paraId="3F083F5E" w14:textId="77777777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14:paraId="4DC87844" w14:textId="191CF1B3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Table </w:t>
      </w:r>
      <w:r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S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2.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Interaction of 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disability status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 and baseline characteristics on 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cognitive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>trajectories.</w:t>
      </w:r>
    </w:p>
    <w:tbl>
      <w:tblPr>
        <w:tblW w:w="497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9"/>
        <w:gridCol w:w="4074"/>
        <w:gridCol w:w="1911"/>
        <w:gridCol w:w="11"/>
        <w:gridCol w:w="72"/>
        <w:gridCol w:w="1997"/>
        <w:gridCol w:w="8"/>
      </w:tblGrid>
      <w:tr w:rsidR="00D829A8" w:rsidRPr="00D829A8" w14:paraId="47BA722C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BAA504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  <w:t>Baseline characteristics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</w:tcBorders>
            <w:vAlign w:val="center"/>
          </w:tcPr>
          <w:p w14:paraId="79595BE6" w14:textId="77777777" w:rsidR="00D829A8" w:rsidRPr="00D829A8" w:rsidRDefault="00D829A8" w:rsidP="00136C2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Reference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277166" w14:textId="77777777" w:rsidR="00D829A8" w:rsidRPr="00D829A8" w:rsidRDefault="00D829A8" w:rsidP="00136C2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Level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28365728" w14:textId="77777777" w:rsidR="00D829A8" w:rsidRPr="00D829A8" w:rsidRDefault="00D829A8" w:rsidP="003F093E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proofErr w:type="gramStart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OR(</w:t>
            </w:r>
            <w:proofErr w:type="gramEnd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95%CI)</w:t>
            </w:r>
          </w:p>
        </w:tc>
      </w:tr>
      <w:tr w:rsidR="00D829A8" w:rsidRPr="00D829A8" w14:paraId="1DD47A0E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AD740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</w:tcPr>
          <w:p w14:paraId="58E0A73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D7BB13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4A425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vs Low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05974" w14:textId="77777777" w:rsidR="00D829A8" w:rsidRPr="00D829A8" w:rsidRDefault="00D829A8" w:rsidP="00136C27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High vs Low</w:t>
            </w:r>
          </w:p>
        </w:tc>
      </w:tr>
      <w:tr w:rsidR="00D829A8" w:rsidRPr="00D829A8" w14:paraId="748D2B95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7B5B266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Age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2DE1E6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60-69</w:t>
            </w:r>
          </w:p>
        </w:tc>
        <w:tc>
          <w:tcPr>
            <w:tcW w:w="1467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14:paraId="4E414A8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70-79</w:t>
            </w:r>
          </w:p>
        </w:tc>
        <w:tc>
          <w:tcPr>
            <w:tcW w:w="688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14:paraId="39D519A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1.97 (1.54,2.52)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14:paraId="3F45D1C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3.36 (2.47,4.58)</w:t>
            </w:r>
          </w:p>
        </w:tc>
      </w:tr>
      <w:tr w:rsidR="00D829A8" w:rsidRPr="00D829A8" w14:paraId="583B3AC0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6CDFC1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D266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35C7C0D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80-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4B3D0BF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4.81 (2.00,11.55)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0001984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25.92 (10.02,67.05)</w:t>
            </w:r>
          </w:p>
        </w:tc>
      </w:tr>
      <w:tr w:rsidR="00D829A8" w:rsidRPr="00D829A8" w14:paraId="04911552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7349AD9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Sex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6743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Male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62F6537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Female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1EEC566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1.04 (0.85,1.27)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6BBB1E9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1.71 (1.30,2.24)</w:t>
            </w:r>
          </w:p>
        </w:tc>
      </w:tr>
      <w:tr w:rsidR="00D829A8" w:rsidRPr="00D829A8" w14:paraId="6DEB4139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4CEBA08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Education</w:t>
            </w:r>
          </w:p>
        </w:tc>
        <w:tc>
          <w:tcPr>
            <w:tcW w:w="817" w:type="pct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79A48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No formal education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03A86CF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Primary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6F69D90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0.18 (0.14,0.25)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4AB71D4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0.04 (0.03,0.06)</w:t>
            </w:r>
          </w:p>
        </w:tc>
      </w:tr>
      <w:tr w:rsidR="00D829A8" w:rsidRPr="00D829A8" w14:paraId="6403970E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532216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7D29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3B95EB6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Junior middle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0174A96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0.07 (0.05,0.10)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7392DBB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0.01 (0.00,0.02)</w:t>
            </w:r>
          </w:p>
        </w:tc>
      </w:tr>
      <w:tr w:rsidR="00D829A8" w:rsidRPr="00D829A8" w14:paraId="2C8E6662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8C6D37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B85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1521D0D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school or above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4D56984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0.04 (0.02,0.06)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0E1DE95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0.00 (0.00,0.01)</w:t>
            </w:r>
          </w:p>
        </w:tc>
      </w:tr>
      <w:tr w:rsidR="00D829A8" w:rsidRPr="00D829A8" w14:paraId="591F9515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DFA900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Marital status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74088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Partnered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3E77EE7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Single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1A05549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1.23 (0.94,1.62)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598B895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1.52 (1.09,2.12)</w:t>
            </w:r>
          </w:p>
        </w:tc>
      </w:tr>
      <w:tr w:rsidR="00D829A8" w:rsidRPr="00D829A8" w14:paraId="6137A3BF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A72A5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Residence status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4710DC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Rural</w:t>
            </w:r>
          </w:p>
        </w:tc>
        <w:tc>
          <w:tcPr>
            <w:tcW w:w="1467" w:type="pct"/>
            <w:tcBorders>
              <w:top w:val="nil"/>
            </w:tcBorders>
            <w:shd w:val="clear" w:color="auto" w:fill="auto"/>
            <w:noWrap/>
            <w:hideMark/>
          </w:tcPr>
          <w:p w14:paraId="6CDC3CA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  <w:noWrap/>
            <w:hideMark/>
          </w:tcPr>
          <w:p w14:paraId="580FF8B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0.61 (0.46,0.82)</w:t>
            </w:r>
          </w:p>
        </w:tc>
        <w:tc>
          <w:tcPr>
            <w:tcW w:w="749" w:type="pct"/>
            <w:gridSpan w:val="3"/>
            <w:tcBorders>
              <w:top w:val="nil"/>
            </w:tcBorders>
            <w:shd w:val="clear" w:color="auto" w:fill="auto"/>
            <w:noWrap/>
            <w:hideMark/>
          </w:tcPr>
          <w:p w14:paraId="77C5255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0.39 (0.25,0.60)</w:t>
            </w:r>
          </w:p>
        </w:tc>
      </w:tr>
      <w:tr w:rsidR="00D829A8" w:rsidRPr="00D829A8" w14:paraId="1A7F6064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2E91C88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Geographic distribution</w:t>
            </w:r>
          </w:p>
        </w:tc>
        <w:tc>
          <w:tcPr>
            <w:tcW w:w="817" w:type="pct"/>
            <w:vMerge w:val="restart"/>
            <w:vAlign w:val="center"/>
          </w:tcPr>
          <w:p w14:paraId="29C5C8D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Easten China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23B6C0F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Central China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35167E6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1.10 (0.89,1.36)</w:t>
            </w:r>
          </w:p>
        </w:tc>
        <w:tc>
          <w:tcPr>
            <w:tcW w:w="749" w:type="pct"/>
            <w:gridSpan w:val="3"/>
            <w:shd w:val="clear" w:color="auto" w:fill="auto"/>
            <w:noWrap/>
            <w:hideMark/>
          </w:tcPr>
          <w:p w14:paraId="3AFD179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1.26 (0.94,1.69)</w:t>
            </w:r>
          </w:p>
        </w:tc>
      </w:tr>
      <w:tr w:rsidR="00D829A8" w:rsidRPr="00D829A8" w14:paraId="1C59E49B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vAlign w:val="center"/>
            <w:hideMark/>
          </w:tcPr>
          <w:p w14:paraId="23A18FF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081C634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44185F6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Western China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76109B0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1.43 (1.13,1.82)</w:t>
            </w:r>
          </w:p>
        </w:tc>
        <w:tc>
          <w:tcPr>
            <w:tcW w:w="749" w:type="pct"/>
            <w:gridSpan w:val="3"/>
            <w:shd w:val="clear" w:color="auto" w:fill="auto"/>
            <w:noWrap/>
            <w:hideMark/>
          </w:tcPr>
          <w:p w14:paraId="7618469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1.93 (1.40,2.65)</w:t>
            </w:r>
          </w:p>
        </w:tc>
      </w:tr>
      <w:tr w:rsidR="00D829A8" w:rsidRPr="00D829A8" w14:paraId="18F62BD3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3FA3D39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Household family income per year</w:t>
            </w:r>
          </w:p>
        </w:tc>
        <w:tc>
          <w:tcPr>
            <w:tcW w:w="817" w:type="pct"/>
            <w:vMerge w:val="restart"/>
            <w:vAlign w:val="center"/>
          </w:tcPr>
          <w:p w14:paraId="0AFA2EE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0-9999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3AE68AA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10000-49999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39629CC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0.93 (0.76,1.14)</w:t>
            </w:r>
          </w:p>
        </w:tc>
        <w:tc>
          <w:tcPr>
            <w:tcW w:w="749" w:type="pct"/>
            <w:gridSpan w:val="3"/>
            <w:shd w:val="clear" w:color="auto" w:fill="auto"/>
            <w:noWrap/>
            <w:hideMark/>
          </w:tcPr>
          <w:p w14:paraId="17259C9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0.73 (0.55,0.97)</w:t>
            </w:r>
          </w:p>
        </w:tc>
      </w:tr>
      <w:tr w:rsidR="00D829A8" w:rsidRPr="00D829A8" w14:paraId="357393AC" w14:textId="77777777" w:rsidTr="00136C27">
        <w:trPr>
          <w:gridAfter w:val="1"/>
          <w:wAfter w:w="3" w:type="pct"/>
          <w:trHeight w:val="292"/>
        </w:trPr>
        <w:tc>
          <w:tcPr>
            <w:tcW w:w="1276" w:type="pct"/>
            <w:vMerge/>
            <w:vAlign w:val="center"/>
            <w:hideMark/>
          </w:tcPr>
          <w:p w14:paraId="36FBE9A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793EDD9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7BC7DFB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50000-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3DDE650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1.09 (0.78,1.53)</w:t>
            </w:r>
          </w:p>
        </w:tc>
        <w:tc>
          <w:tcPr>
            <w:tcW w:w="749" w:type="pct"/>
            <w:gridSpan w:val="3"/>
            <w:shd w:val="clear" w:color="auto" w:fill="auto"/>
            <w:noWrap/>
            <w:hideMark/>
          </w:tcPr>
          <w:p w14:paraId="17D730B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1.22 (0.77,1.95)</w:t>
            </w:r>
          </w:p>
        </w:tc>
      </w:tr>
      <w:tr w:rsidR="00D829A8" w:rsidRPr="00D829A8" w14:paraId="5189DF30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2DF50F1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Medical insurance</w:t>
            </w:r>
          </w:p>
        </w:tc>
        <w:tc>
          <w:tcPr>
            <w:tcW w:w="817" w:type="pct"/>
            <w:vMerge w:val="restart"/>
            <w:vAlign w:val="center"/>
          </w:tcPr>
          <w:p w14:paraId="2D51BF6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New cooperative medical insurance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342798A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 Employee Basic Medical Insurance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14:paraId="6E18CD4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  <w:t>0.55 (0.39,0.79)</w:t>
            </w:r>
          </w:p>
        </w:tc>
        <w:tc>
          <w:tcPr>
            <w:tcW w:w="749" w:type="pct"/>
            <w:gridSpan w:val="3"/>
            <w:shd w:val="clear" w:color="auto" w:fill="auto"/>
            <w:noWrap/>
            <w:hideMark/>
          </w:tcPr>
          <w:p w14:paraId="48892CD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0.36 (0.18,0.73)</w:t>
            </w:r>
          </w:p>
        </w:tc>
      </w:tr>
      <w:tr w:rsidR="00D829A8" w:rsidRPr="00D829A8" w14:paraId="61C8A4A5" w14:textId="77777777" w:rsidTr="00136C27">
        <w:trPr>
          <w:gridAfter w:val="1"/>
          <w:wAfter w:w="3" w:type="pct"/>
          <w:trHeight w:val="224"/>
        </w:trPr>
        <w:tc>
          <w:tcPr>
            <w:tcW w:w="1276" w:type="pct"/>
            <w:vMerge/>
            <w:shd w:val="clear" w:color="auto" w:fill="auto"/>
            <w:vAlign w:val="center"/>
            <w:hideMark/>
          </w:tcPr>
          <w:p w14:paraId="31441F4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1D710E1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153712C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Others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7CD9190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1.03 (0.74,1.44)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FA1806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1.55 (1.01,2.40)</w:t>
            </w:r>
          </w:p>
        </w:tc>
      </w:tr>
      <w:tr w:rsidR="00D829A8" w:rsidRPr="00D829A8" w14:paraId="707B13F0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69613FF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2E06B8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 w:hint="eastAsia"/>
                <w:szCs w:val="22"/>
                <w14:ligatures w14:val="none"/>
              </w:rPr>
              <w:t>Nond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isabled</w:t>
            </w:r>
          </w:p>
        </w:tc>
        <w:tc>
          <w:tcPr>
            <w:tcW w:w="1467" w:type="pct"/>
          </w:tcPr>
          <w:p w14:paraId="068B0B9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</w:t>
            </w:r>
          </w:p>
        </w:tc>
        <w:tc>
          <w:tcPr>
            <w:tcW w:w="692" w:type="pct"/>
            <w:gridSpan w:val="2"/>
            <w:vAlign w:val="center"/>
          </w:tcPr>
          <w:p w14:paraId="1F48740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1.04 (0.54,2.01)</w:t>
            </w:r>
          </w:p>
        </w:tc>
        <w:tc>
          <w:tcPr>
            <w:tcW w:w="748" w:type="pct"/>
            <w:gridSpan w:val="3"/>
          </w:tcPr>
          <w:p w14:paraId="3996FD2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1.63 (0.79,3.36)</w:t>
            </w:r>
          </w:p>
        </w:tc>
      </w:tr>
      <w:tr w:rsidR="00D829A8" w:rsidRPr="00D829A8" w14:paraId="67EF2659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3CB8DCA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*age</w:t>
            </w:r>
          </w:p>
          <w:p w14:paraId="1AF656F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77379E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4187EE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Disabled*70-79</w:t>
            </w:r>
          </w:p>
        </w:tc>
        <w:tc>
          <w:tcPr>
            <w:tcW w:w="692" w:type="pct"/>
            <w:gridSpan w:val="2"/>
          </w:tcPr>
          <w:p w14:paraId="5AC8C0E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1.37 (0.84,2.25)</w:t>
            </w:r>
          </w:p>
        </w:tc>
        <w:tc>
          <w:tcPr>
            <w:tcW w:w="748" w:type="pct"/>
            <w:gridSpan w:val="3"/>
          </w:tcPr>
          <w:p w14:paraId="629E249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2.03 (1.16,3.56)</w:t>
            </w:r>
          </w:p>
        </w:tc>
      </w:tr>
      <w:tr w:rsidR="00D829A8" w:rsidRPr="00D829A8" w14:paraId="3C98D040" w14:textId="77777777" w:rsidTr="00136C27">
        <w:trPr>
          <w:trHeight w:val="382"/>
        </w:trPr>
        <w:tc>
          <w:tcPr>
            <w:tcW w:w="1276" w:type="pct"/>
            <w:vMerge/>
            <w:shd w:val="clear" w:color="auto" w:fill="auto"/>
            <w:vAlign w:val="center"/>
          </w:tcPr>
          <w:p w14:paraId="5C9F0E9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CFF335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5612F7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Disabled*80-</w:t>
            </w:r>
          </w:p>
        </w:tc>
        <w:tc>
          <w:tcPr>
            <w:tcW w:w="692" w:type="pct"/>
            <w:gridSpan w:val="2"/>
          </w:tcPr>
          <w:p w14:paraId="3C672ED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0.35 (0.09,1.38)</w:t>
            </w:r>
          </w:p>
        </w:tc>
        <w:tc>
          <w:tcPr>
            <w:tcW w:w="748" w:type="pct"/>
            <w:gridSpan w:val="3"/>
          </w:tcPr>
          <w:p w14:paraId="5D7DC26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0.39 (0.09,1.61)</w:t>
            </w:r>
          </w:p>
        </w:tc>
      </w:tr>
      <w:tr w:rsidR="00D829A8" w:rsidRPr="00D829A8" w14:paraId="73936430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4D79FC5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Disability status*Sex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BD3892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5D4253D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</w:t>
            </w:r>
            <w:r w:rsidRPr="00D829A8">
              <w:rPr>
                <w:rFonts w:ascii="Times New Roman" w:eastAsia="等线" w:hAnsi="Times New Roman" w:cs="Times New Roman" w:hint="eastAsia"/>
                <w:szCs w:val="22"/>
                <w14:ligatures w14:val="none"/>
              </w:rPr>
              <w:t>es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*female</w:t>
            </w:r>
          </w:p>
        </w:tc>
        <w:tc>
          <w:tcPr>
            <w:tcW w:w="692" w:type="pct"/>
            <w:gridSpan w:val="2"/>
          </w:tcPr>
          <w:p w14:paraId="54967C4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1.02 (0.70,1.50)</w:t>
            </w:r>
          </w:p>
        </w:tc>
        <w:tc>
          <w:tcPr>
            <w:tcW w:w="748" w:type="pct"/>
            <w:gridSpan w:val="3"/>
          </w:tcPr>
          <w:p w14:paraId="2C2A733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0.90 (0.56,1.45)</w:t>
            </w:r>
          </w:p>
        </w:tc>
      </w:tr>
      <w:tr w:rsidR="00D829A8" w:rsidRPr="00D829A8" w14:paraId="42257CB4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787789C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*Education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CECCF4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3D90E7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Disabled*Primary school</w:t>
            </w:r>
          </w:p>
        </w:tc>
        <w:tc>
          <w:tcPr>
            <w:tcW w:w="692" w:type="pct"/>
            <w:gridSpan w:val="2"/>
          </w:tcPr>
          <w:p w14:paraId="790BE69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1.22 (0.68,2.17)</w:t>
            </w:r>
          </w:p>
        </w:tc>
        <w:tc>
          <w:tcPr>
            <w:tcW w:w="748" w:type="pct"/>
            <w:gridSpan w:val="3"/>
          </w:tcPr>
          <w:p w14:paraId="589AB52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0.97 (0.53,1.78)</w:t>
            </w:r>
          </w:p>
        </w:tc>
      </w:tr>
      <w:tr w:rsidR="00D829A8" w:rsidRPr="00D829A8" w14:paraId="7604C34B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332DDAC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13013B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C71F9A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Disabled*Junior middle school</w:t>
            </w:r>
          </w:p>
        </w:tc>
        <w:tc>
          <w:tcPr>
            <w:tcW w:w="692" w:type="pct"/>
            <w:gridSpan w:val="2"/>
          </w:tcPr>
          <w:p w14:paraId="2B8333C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0.92 (0.45,1.90)</w:t>
            </w:r>
          </w:p>
        </w:tc>
        <w:tc>
          <w:tcPr>
            <w:tcW w:w="748" w:type="pct"/>
            <w:gridSpan w:val="3"/>
          </w:tcPr>
          <w:p w14:paraId="6366B39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0.77 (0.24,2.49)</w:t>
            </w:r>
          </w:p>
        </w:tc>
      </w:tr>
      <w:tr w:rsidR="00D829A8" w:rsidRPr="00D829A8" w14:paraId="26C89B50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2FC4FA2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2BD5ED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5EC528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Disabled*Middle school or above</w:t>
            </w:r>
          </w:p>
        </w:tc>
        <w:tc>
          <w:tcPr>
            <w:tcW w:w="692" w:type="pct"/>
            <w:gridSpan w:val="2"/>
          </w:tcPr>
          <w:p w14:paraId="762782A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1.45 (0.50,4.19)</w:t>
            </w:r>
          </w:p>
        </w:tc>
        <w:tc>
          <w:tcPr>
            <w:tcW w:w="748" w:type="pct"/>
            <w:gridSpan w:val="3"/>
          </w:tcPr>
          <w:p w14:paraId="64CCFB1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1.17 (0.09,15.64)</w:t>
            </w:r>
          </w:p>
        </w:tc>
      </w:tr>
      <w:tr w:rsidR="00D829A8" w:rsidRPr="00D829A8" w14:paraId="6FAC32D0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78FB014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*Marital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06C3FD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63D995C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Disabled*Single</w:t>
            </w:r>
          </w:p>
        </w:tc>
        <w:tc>
          <w:tcPr>
            <w:tcW w:w="692" w:type="pct"/>
            <w:gridSpan w:val="2"/>
          </w:tcPr>
          <w:p w14:paraId="2D541DD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1.12 (0.66,1.93)</w:t>
            </w:r>
          </w:p>
        </w:tc>
        <w:tc>
          <w:tcPr>
            <w:tcW w:w="748" w:type="pct"/>
            <w:gridSpan w:val="3"/>
          </w:tcPr>
          <w:p w14:paraId="0F0937B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1.13 (0.61,2.06)</w:t>
            </w:r>
          </w:p>
        </w:tc>
      </w:tr>
      <w:tr w:rsidR="00D829A8" w:rsidRPr="00D829A8" w14:paraId="19191271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3C2637A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*Residence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13185F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3EC2F9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Disabled*Urban</w:t>
            </w:r>
          </w:p>
        </w:tc>
        <w:tc>
          <w:tcPr>
            <w:tcW w:w="692" w:type="pct"/>
            <w:gridSpan w:val="2"/>
          </w:tcPr>
          <w:p w14:paraId="16EA80C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 w:val="21"/>
                <w:szCs w:val="22"/>
                <w14:ligatures w14:val="none"/>
              </w:rPr>
              <w:t>0.54 (0.30,0.97)</w:t>
            </w:r>
          </w:p>
        </w:tc>
        <w:tc>
          <w:tcPr>
            <w:tcW w:w="748" w:type="pct"/>
            <w:gridSpan w:val="3"/>
          </w:tcPr>
          <w:p w14:paraId="3D5C4D9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0.50 (0.22,1.12)</w:t>
            </w:r>
          </w:p>
        </w:tc>
      </w:tr>
      <w:tr w:rsidR="00D829A8" w:rsidRPr="00D829A8" w14:paraId="36F25473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71E52D3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*Geographic distribution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003E78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30D6E6F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Disabled*Central China</w:t>
            </w:r>
          </w:p>
        </w:tc>
        <w:tc>
          <w:tcPr>
            <w:tcW w:w="692" w:type="pct"/>
            <w:gridSpan w:val="2"/>
          </w:tcPr>
          <w:p w14:paraId="3F6743E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1.50 (0.99,2.26)</w:t>
            </w:r>
          </w:p>
        </w:tc>
        <w:tc>
          <w:tcPr>
            <w:tcW w:w="748" w:type="pct"/>
            <w:gridSpan w:val="3"/>
          </w:tcPr>
          <w:p w14:paraId="77A603F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1.45 (0.87,2.44)</w:t>
            </w:r>
          </w:p>
        </w:tc>
      </w:tr>
      <w:tr w:rsidR="00D829A8" w:rsidRPr="00D829A8" w14:paraId="78B20650" w14:textId="77777777" w:rsidTr="00136C27">
        <w:trPr>
          <w:trHeight w:val="328"/>
        </w:trPr>
        <w:tc>
          <w:tcPr>
            <w:tcW w:w="1276" w:type="pct"/>
            <w:vMerge/>
            <w:shd w:val="clear" w:color="auto" w:fill="auto"/>
            <w:vAlign w:val="center"/>
          </w:tcPr>
          <w:p w14:paraId="099E8B3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2502CE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78D764E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Disabled*Western China</w:t>
            </w:r>
          </w:p>
        </w:tc>
        <w:tc>
          <w:tcPr>
            <w:tcW w:w="692" w:type="pct"/>
            <w:gridSpan w:val="2"/>
          </w:tcPr>
          <w:p w14:paraId="7A4784C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1.21 (0.76,1.93)</w:t>
            </w:r>
          </w:p>
        </w:tc>
        <w:tc>
          <w:tcPr>
            <w:tcW w:w="748" w:type="pct"/>
            <w:gridSpan w:val="3"/>
          </w:tcPr>
          <w:p w14:paraId="24BCC3D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1.70 (0.98,2.98)</w:t>
            </w:r>
          </w:p>
        </w:tc>
      </w:tr>
      <w:tr w:rsidR="00D829A8" w:rsidRPr="00D829A8" w14:paraId="65395329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60A92AE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*Household family income per year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4DF422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13FA678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Disabled*10000-49999</w:t>
            </w:r>
          </w:p>
        </w:tc>
        <w:tc>
          <w:tcPr>
            <w:tcW w:w="692" w:type="pct"/>
            <w:gridSpan w:val="2"/>
          </w:tcPr>
          <w:p w14:paraId="086376B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1.31 (0.87,1.95)</w:t>
            </w:r>
          </w:p>
        </w:tc>
        <w:tc>
          <w:tcPr>
            <w:tcW w:w="748" w:type="pct"/>
            <w:gridSpan w:val="3"/>
          </w:tcPr>
          <w:p w14:paraId="6ACD68C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1.21 (0.73,2.00)</w:t>
            </w:r>
          </w:p>
        </w:tc>
      </w:tr>
      <w:tr w:rsidR="00D829A8" w:rsidRPr="00D829A8" w14:paraId="68E8CAB9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6338470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108B58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629A0F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Disabled*50000-</w:t>
            </w:r>
          </w:p>
        </w:tc>
        <w:tc>
          <w:tcPr>
            <w:tcW w:w="692" w:type="pct"/>
            <w:gridSpan w:val="2"/>
          </w:tcPr>
          <w:p w14:paraId="460FF24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0.94 (0.44,2.02)</w:t>
            </w:r>
          </w:p>
        </w:tc>
        <w:tc>
          <w:tcPr>
            <w:tcW w:w="748" w:type="pct"/>
            <w:gridSpan w:val="3"/>
          </w:tcPr>
          <w:p w14:paraId="6CCF547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0.95 (0.38,2.41)</w:t>
            </w:r>
          </w:p>
        </w:tc>
      </w:tr>
      <w:tr w:rsidR="00D829A8" w:rsidRPr="00D829A8" w14:paraId="47148A6C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45B6058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Disability status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*Medical insurance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2FF029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3C12CF3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 Urban Employee Basic Medical Insurance</w:t>
            </w:r>
          </w:p>
        </w:tc>
        <w:tc>
          <w:tcPr>
            <w:tcW w:w="692" w:type="pct"/>
            <w:gridSpan w:val="2"/>
          </w:tcPr>
          <w:p w14:paraId="38A5518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1.19 (0.54,2.59)</w:t>
            </w:r>
          </w:p>
        </w:tc>
        <w:tc>
          <w:tcPr>
            <w:tcW w:w="748" w:type="pct"/>
            <w:gridSpan w:val="3"/>
          </w:tcPr>
          <w:p w14:paraId="3935268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0.99 (0.24,4.10)</w:t>
            </w:r>
          </w:p>
        </w:tc>
      </w:tr>
      <w:tr w:rsidR="00D829A8" w:rsidRPr="00D829A8" w14:paraId="491079E2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7A0F2899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</w:tcPr>
          <w:p w14:paraId="32956DD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9A3BF7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Disabled* Others</w:t>
            </w:r>
          </w:p>
        </w:tc>
        <w:tc>
          <w:tcPr>
            <w:tcW w:w="692" w:type="pct"/>
            <w:gridSpan w:val="2"/>
          </w:tcPr>
          <w:p w14:paraId="09F5742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0.97 (0.50,1.91)</w:t>
            </w:r>
          </w:p>
        </w:tc>
        <w:tc>
          <w:tcPr>
            <w:tcW w:w="748" w:type="pct"/>
            <w:gridSpan w:val="3"/>
          </w:tcPr>
          <w:p w14:paraId="2875C4E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  <w:t>0.55 (0.24,1.24)</w:t>
            </w:r>
          </w:p>
        </w:tc>
      </w:tr>
    </w:tbl>
    <w:p w14:paraId="1820BF60" w14:textId="01517BA1" w:rsid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14:paraId="2E007AE0" w14:textId="77777777" w:rsidR="00D829A8" w:rsidRDefault="00D829A8">
      <w:pPr>
        <w:widowControl/>
        <w:spacing w:after="0" w:line="240" w:lineRule="auto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>
        <w:rPr>
          <w:rFonts w:ascii="Times New Roman" w:eastAsia="宋体" w:hAnsi="Times New Roman" w:cs="Times New Roman"/>
          <w:sz w:val="21"/>
          <w:szCs w:val="22"/>
          <w14:ligatures w14:val="none"/>
        </w:rPr>
        <w:br w:type="page"/>
      </w:r>
    </w:p>
    <w:p w14:paraId="1F2C4B4D" w14:textId="77777777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14:paraId="3109AE73" w14:textId="57A70D07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Table </w:t>
      </w:r>
      <w:r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S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3. Baseline comorbidity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>of the participants</w:t>
      </w:r>
    </w:p>
    <w:tbl>
      <w:tblPr>
        <w:tblW w:w="1456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08"/>
        <w:gridCol w:w="1262"/>
        <w:gridCol w:w="1262"/>
        <w:gridCol w:w="1261"/>
        <w:gridCol w:w="1184"/>
        <w:gridCol w:w="78"/>
        <w:gridCol w:w="1262"/>
        <w:gridCol w:w="1261"/>
        <w:gridCol w:w="1262"/>
        <w:gridCol w:w="1186"/>
        <w:gridCol w:w="78"/>
      </w:tblGrid>
      <w:tr w:rsidR="00D829A8" w:rsidRPr="00D829A8" w14:paraId="3ADA8D41" w14:textId="77777777" w:rsidTr="00136C27">
        <w:trPr>
          <w:gridAfter w:val="1"/>
          <w:wAfter w:w="78" w:type="dxa"/>
          <w:trHeight w:val="276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7643B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11EBA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Level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18A236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Overall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406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Cognitive trajectory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C46F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Disability trajectory</w:t>
            </w:r>
          </w:p>
        </w:tc>
      </w:tr>
      <w:tr w:rsidR="00D829A8" w:rsidRPr="00D829A8" w14:paraId="1BC07512" w14:textId="77777777" w:rsidTr="00136C27">
        <w:trPr>
          <w:trHeight w:val="276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A3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A3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08" w:type="dxa"/>
            <w:vMerge/>
            <w:tcBorders>
              <w:top w:val="nil"/>
              <w:bottom w:val="single" w:sz="4" w:space="0" w:color="auto"/>
            </w:tcBorders>
          </w:tcPr>
          <w:p w14:paraId="37AA028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18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low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B6B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middle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16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high</w:t>
            </w:r>
          </w:p>
        </w:tc>
        <w:tc>
          <w:tcPr>
            <w:tcW w:w="12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8D3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i/>
                <w:i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i/>
                <w:iCs/>
                <w:sz w:val="21"/>
                <w:szCs w:val="22"/>
                <w14:ligatures w14:val="none"/>
              </w:rPr>
              <w:t>P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776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low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B75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middle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18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high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180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i/>
                <w:i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i/>
                <w:iCs/>
                <w:sz w:val="21"/>
                <w:szCs w:val="22"/>
                <w14:ligatures w14:val="none"/>
              </w:rPr>
              <w:t>P</w:t>
            </w:r>
          </w:p>
        </w:tc>
      </w:tr>
      <w:tr w:rsidR="00D829A8" w:rsidRPr="00D829A8" w14:paraId="161E0BF6" w14:textId="77777777" w:rsidTr="00136C27">
        <w:trPr>
          <w:trHeight w:val="276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E87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3A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289CBEF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4441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28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1546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0F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1631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AE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1264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1A9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24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2341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C1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1774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EA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326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729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369652F5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9BD8E9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Hypertension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13455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3657ED5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3109 (70.0)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638775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1055 (68.2)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F4858C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1162 (71.2)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824E9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892 (70.6)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630CD1B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0.066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DD6266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1719 (73.4)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B8D38B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1200 (67.6)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3C53D3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190 (58.3)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0CA291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063EB870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FF95C6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B3F6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339D082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1311 (29.5)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A4F561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488 (31.6)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0A60BC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460 (28.2)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D1F2C0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363 (28.7)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6FE82A9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8B6788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616 (26.3)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B3A001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561 (31.6)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B22960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134 (41.1)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8E14C7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2D0BA17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F36604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94BF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6984A62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21 (0.5)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0E6714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(0.2)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39434C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 (0.6)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7B90EB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 (0.7)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0176F96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C49786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99C8E1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 (0.7)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603CDA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 (0.6)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AF5CD4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1A82175C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7FDF0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Dyslipidemia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B946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7B99790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3896 (87.7)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9C3F4A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1305 (84.4)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D8E7E7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1446 (88.7)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E96917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1145 (90.6)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5157745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317465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2071 (88.5)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EF1259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1552 (87.5)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43B99A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273 (83.7)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D824AF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0.002</w:t>
            </w:r>
          </w:p>
        </w:tc>
      </w:tr>
      <w:tr w:rsidR="00D829A8" w:rsidRPr="00D829A8" w14:paraId="7CA30328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C6D80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5B23F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517FB23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464 (10.4)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AE5C38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224 (14.5)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B89CA3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153 (9.4)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01F42C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87 (6.9)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4A507E0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CFF372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242 (10.3)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F276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176 (9.9)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1A7D01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46 (14.1)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0DE7473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7CA092CE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BD060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BFA3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24DA6C5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81 (1.8)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A7A279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 (1.1)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B4D55E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32 (2.0)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0E5191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32 (2.5)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3FFF8A2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963C00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28 (1.2)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2C9A4E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46 (2.6)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CC90BA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(2.1)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27D0498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2906DB53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2CEAD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Diabetes or high blood sugar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9F34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3736B4F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4127 (92.9)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8C9878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1405 (90.9)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66216E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1523 (93.4)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C16286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1199 (94.9)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691830E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019376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2195 (93.8)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26F65A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1643 (92.6)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69C6FF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289 (88.7)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7A8059E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0.012</w:t>
            </w:r>
          </w:p>
        </w:tc>
      </w:tr>
      <w:tr w:rsidR="00D829A8" w:rsidRPr="00D829A8" w14:paraId="4E349C91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18CD4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8EE1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6923EB5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277 (6.2)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20908E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131 (8.5)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FA86A8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94 (5.8)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B0A9AC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52 (4.1)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30DF80F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962FC3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129 (5.5)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7383B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114 (6.4)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B907E8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34 (10.4)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615328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0F449A45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674DB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CC2D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136C754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37 (0.8)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2DBC1D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3A9276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 (0.9)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B599EB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 (1.0)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082BB05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F1816B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 (0.7)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A2BB3D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 (1.0)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99FC8C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(0.9)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1E73E0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15869BB4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5DF143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Cancer or </w:t>
            </w:r>
            <w:proofErr w:type="spellStart"/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malignt</w:t>
            </w:r>
            <w:proofErr w:type="spellEnd"/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 tumor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7894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23FB2A7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4381 (98.6)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598C26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1522 (98.4)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06641C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1613 (98.9)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DF66C3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1246 (98.6)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1A1B28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0.808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349B5C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2312 (98.8)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DCFBF5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1747 (98.5)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5EBD52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322 (98.8)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35D18A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0.91</w:t>
            </w:r>
          </w:p>
        </w:tc>
      </w:tr>
      <w:tr w:rsidR="00D829A8" w:rsidRPr="00D829A8" w14:paraId="1BD1D635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0FF93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D9A9D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0455BA0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37 (0.8)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7CD9FD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 (0.9)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679CF0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 (0.7)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A0803C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4086BB8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BD4B45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18 (0.8)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A16101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 (0.9)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B752B6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(0.9)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91027C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4368FB70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13607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9357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5535B7F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23 (0.5)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8DFDB4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EEAC92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03442D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4FF4681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E498F6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 (0.5)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70FF90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 (0.6)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AD05C0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 (0.3)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0667490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751482D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82E17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Chronic lung diseases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13E2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5D8AD59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3863 (87.0)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230866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1345 (87.0)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AA1E08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1396 (85.6)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F2EBE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1122 (88.8)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3F3E0F5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0.074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ADEE74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2110 (90.1)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45A650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1490 (84.0)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AE1C0A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263 (80.7)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1A80EE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3AA30C3D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44ADB6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F342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461108D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560 (12.6)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68E362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197 (12.7)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BFE8D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228 (14.0)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554007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135 (10.7)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2A3450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C9AF46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224 (9.6)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F9FFB3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276 (15.6)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7759CD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60 (18.4)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60EA37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2852770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19567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1769C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0440C60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18 (0.4)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3F9441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CB53E5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025FE6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C9D8AF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2E9D00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EDE2DE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 (0.5)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C94BC5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(0.9)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109DD8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5A6D5AC6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946DCE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Liver disease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4CB3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4D44627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4236 (95.4)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381F0C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1458 (94.3)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FFE18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1562 (95.8)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57CF2C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1216 (96.2)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57BAA1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0.007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4392BB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2252 (96.2)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04EF2E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1678 (94.6)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FC895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306 (93.9)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6D0B028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0.019</w:t>
            </w:r>
          </w:p>
        </w:tc>
      </w:tr>
      <w:tr w:rsidR="00D829A8" w:rsidRPr="00D829A8" w14:paraId="084F37DE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40347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9D7E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224D945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173 (3.9)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541718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81 (5.2)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AAD154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54 (3.3)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D16C28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38 (3.0)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5D3083B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938D2F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80 (3.4)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401903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76 (4.3)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B0662F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 (5.2)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F0EDD5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038C06F2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1EF58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DE02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074D4D8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32 (0.7)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BA301B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78597A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 (0.9)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B16E6A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(0.8)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189ACB7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57C5C5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 (0.4)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EEE38D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20 (1.1)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4083AE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(0.9)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2AC931E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05C2BA6D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F322D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lastRenderedPageBreak/>
              <w:t>Heart problems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C836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2099AC1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3752 (84.5)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26C6FA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1261 (81.6)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50476C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1400 (85.8)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74E1FC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1091 (86.3)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B2569C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557233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2050 (87.6)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AEF235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1452 (81.8)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32B8E1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250 (76.7)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58F68E6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11BB700F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769E5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673E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33B888F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658 (14.8)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96BE3E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278 (18.0)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B12927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219 (13.4)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288F97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161 (12.7)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BD7A3E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AB77B9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279 (11.9)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C0CD27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307 (17.3)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2F379D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72 (22.1)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1973AE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2E9CAD71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C6B58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E0FB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6A1D06D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31 (0.7)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69C448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3FD50B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(0.7)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80DA74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0ED7879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D789CA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71F218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 (0.8)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05687A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 (1.2)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29F917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0EF1163D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B6A3C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Stroke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5564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1FBB542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4309 (97.0)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0985A1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1501 (97.1)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FC63E1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1588 (97.4)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347CDB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1220 (96.5)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44ACDB5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0.106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668B43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2310 (98.7)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9D565C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1710 (96.4)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ADB8E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289 (88.7)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59ACE8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2DCC312F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EEE0C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2EC9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40AC429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119 (2.7)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B826DF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43 (2.8)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5C2A7C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40 (2.5)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7AA61F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36 (2.8)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3E7D2C2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314A65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26 (1.1)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A3D67D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58 (3.3)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0C4701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35 (10.7)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5B0D719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2D2537D8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87A4C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A265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112C9CB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13 (0.3)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785B1A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 (0.1)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EFE7B2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3C7C60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 (0.6)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02042D1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541C6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75801F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65073D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 (0.6)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5777E1F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52EF8D6C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DC354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Kidney disease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3EC0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19B1EA1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4126 (92.9)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96D196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1436 (92.9)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974DAC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1504 (92.2)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2FA44B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1186 (93.8)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62ABEF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0.056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0ED53E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2207 (94.3)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BB8080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1631 (91.9)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E17CE5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288 (88.3)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6254312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19B9DC33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114EA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38ED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0D8BF26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288 (6.5)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CE0001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105 (6.8)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8711B1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117 (7.2)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62866C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66 (5.2)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46FB564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328C86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124 (5.3)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E9D6B5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131 (7.4)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82ACFF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33 (10.1)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5D79839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7EE027F6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4147A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785B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6F80F34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27 (0.6)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102B18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F6273A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EFC543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5137ADC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01379E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639348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(0.7)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BA0875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(1.5)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875EBB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5F99D624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6A04D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Stomach or other digestive disease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7E14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5E9942E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3359 (75.6)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8A9161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1207 (78.1)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9C0B58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1210 (74.2)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101326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942 (74.5)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5F8110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0.058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8B32C4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1871 (79.9)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CB6EEE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1271 (71.6)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0F9131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217 (66.6)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0E5EA2D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4B2EDB99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B8FA3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419B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053ABC5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1071 (24.1)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9577CF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336 (21.7)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C61EE2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418 (25.6)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3F9AFD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317 (25.1)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1CDAF5E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718D7B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467 (19.9)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F17784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496 (28.0)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26EAAA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108 (33.1)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5A96184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7BEFEE33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AB5B1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176E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3DCAC8E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11 (0.2)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789B84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(0.2)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96F79B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49E7B2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(0.4)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EE8C25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275799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(0.1)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FC5C5C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14076A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 (0.3)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114899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5C5E895F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92142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proofErr w:type="spellStart"/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Emotiol</w:t>
            </w:r>
            <w:proofErr w:type="spellEnd"/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, nervous, or psychiatric problems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B551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049B123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4355 (98.1)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C15B14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1523 (98.5)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73FA61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1599 (98.0)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FD3DFB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1233 (97.5)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5E3AC9E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0.158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060428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2307 (98.5)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7E574A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1727 (97.4)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8B8562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321 (98.5)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72CDCDD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0.011</w:t>
            </w:r>
          </w:p>
        </w:tc>
      </w:tr>
      <w:tr w:rsidR="00D829A8" w:rsidRPr="00D829A8" w14:paraId="2E92D602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C8DA7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15EE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755341D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62 (1.4)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61211E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18 (1.2)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E468C4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25 (1.5)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380A88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19 (1.5)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9CE455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94715E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20 (0.9)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721716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37 (2.1)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909495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(1.5)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44ED01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0EE4962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228CCA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0699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7C201C9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24 (0.5)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6F609C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7E0F85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 (0.4)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CA5247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 (0.9)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1674957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195CA2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 (0.6)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A77D85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2B3234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 (0.0)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D5C171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59FF88F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821CC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Memory-related disease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95DE0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327351B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4346 (97.9)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D12A28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1519 (98.3)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EF23F6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1596 (97.9)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E783AB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1231 (97.4)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5729EC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0.332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9423FF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2314 (98.8)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D9DA4F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1726 (97.3)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3CDE88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306 (93.9)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3D5E4C4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37174133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0F607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478E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32CE9D7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78 (1.8)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B7CBC8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 (1.4)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B591AA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31 (1.9)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46128F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25 (2.0)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E6CE4C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291220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21 (0.9)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4D30C8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38 (2.1)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F949AC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19 (5.8)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7302377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2302EB58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2D215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5AC7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1F9686E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17 (0.4)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CC344A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A2DC5F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 (0.2)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9103B9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 (0.6)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ECC00A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341E1D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1826A9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 (0.6)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33F3EF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 (0.3)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C5FD1D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22B3AA10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20B639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Arthritis or rheumatism</w:t>
            </w:r>
            <w:r w:rsidRPr="00D829A8"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  <w:t xml:space="preserve"> </w:t>
            </w: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767E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335AB60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2700 (60.8)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A07117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1005 (65.0)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3C3544D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989 (60.6)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29FB53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706 (55.9)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3F6E9A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26E5EC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1644 (70.2)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F3680C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927 (52.3)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8F6807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129 (39.6)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3AB6E4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3972A0C6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18FE7B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9A21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348C05D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1731 (39.0)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AC855B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538 (34.8)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28CC35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639 (39.2)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D2FB30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554 (43.8)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49F50C0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8DC6B7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694 (29.6)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B13DA8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842 (47.5)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3B2164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195 (59.8)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420E4B7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054512E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8EA5C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A483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423225B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10 (0.2)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8DD203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(0.2)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7628BB4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3A6B8C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 (0.3)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E0BF73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C18176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3 (0.1)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345BDC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5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158E577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 (0.6)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0BDE70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7314C5BA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BB2B8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lastRenderedPageBreak/>
              <w:t>Asthma (%)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8291E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no</w:t>
            </w:r>
          </w:p>
        </w:tc>
        <w:tc>
          <w:tcPr>
            <w:tcW w:w="1208" w:type="dxa"/>
            <w:vAlign w:val="center"/>
          </w:tcPr>
          <w:p w14:paraId="1C23D79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4217 (95.0)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6123D5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1464 (94.7)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4C897D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1541 (94.5)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E74D28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1212 (95.9)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22BDD90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0.232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3B42F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2256 (96.4)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485201A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1663 (93.7)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22D508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298 (91.4)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5F76FEA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&lt;0.001</w:t>
            </w:r>
          </w:p>
        </w:tc>
      </w:tr>
      <w:tr w:rsidR="00D829A8" w:rsidRPr="00D829A8" w14:paraId="290BC8F2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F2681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FBCA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yes</w:t>
            </w:r>
          </w:p>
        </w:tc>
        <w:tc>
          <w:tcPr>
            <w:tcW w:w="1208" w:type="dxa"/>
            <w:vAlign w:val="center"/>
          </w:tcPr>
          <w:p w14:paraId="09462AF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208 (4.7)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3EB11B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76 (4.9)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C132DA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86 (5.3)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6CA9AB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46 (3.6)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759EF3F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E012FA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76 (3.2)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E8D0DA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105 (5.9)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450A0B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27 (8.3)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64338F4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  <w:tr w:rsidR="00D829A8" w:rsidRPr="00D829A8" w14:paraId="6FD8BF76" w14:textId="77777777" w:rsidTr="00136C27">
        <w:trPr>
          <w:trHeight w:val="27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28A9F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CDEC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missing</w:t>
            </w:r>
          </w:p>
        </w:tc>
        <w:tc>
          <w:tcPr>
            <w:tcW w:w="1208" w:type="dxa"/>
            <w:vAlign w:val="center"/>
          </w:tcPr>
          <w:p w14:paraId="73CAD8F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 xml:space="preserve">16 (0.4)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7F2A52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(0.4)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2B64A7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4 (0.2)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652AE4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(0.5)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  <w:hideMark/>
          </w:tcPr>
          <w:p w14:paraId="0CF418A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0B63AAF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9 (0.4)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9A2CB2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6 (0.3)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5596A7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 w:hint="eastAsia"/>
                <w:sz w:val="21"/>
                <w:szCs w:val="22"/>
                <w14:ligatures w14:val="none"/>
              </w:rPr>
              <w:t>1 (0.3)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  <w:hideMark/>
          </w:tcPr>
          <w:p w14:paraId="12555CE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</w:p>
        </w:tc>
      </w:tr>
    </w:tbl>
    <w:p w14:paraId="6935F3A5" w14:textId="40F1BCEE" w:rsidR="00D829A8" w:rsidRDefault="00D829A8" w:rsidP="00D829A8"/>
    <w:p w14:paraId="14E9BAE0" w14:textId="77777777" w:rsidR="00D829A8" w:rsidRDefault="00D829A8">
      <w:pPr>
        <w:widowControl/>
        <w:spacing w:after="0" w:line="240" w:lineRule="auto"/>
      </w:pPr>
      <w:r>
        <w:br w:type="page"/>
      </w:r>
    </w:p>
    <w:p w14:paraId="7525A9D8" w14:textId="77777777" w:rsidR="00D829A8" w:rsidRPr="00D829A8" w:rsidRDefault="00D829A8" w:rsidP="00D829A8"/>
    <w:p w14:paraId="03DAFB34" w14:textId="459D28B6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Table</w:t>
      </w:r>
      <w:r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 S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4.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>F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actors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associated with 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cognitive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 function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 trajectories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 after including hypertension and the interaction with other characteristics</w:t>
      </w:r>
    </w:p>
    <w:tbl>
      <w:tblPr>
        <w:tblW w:w="497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9"/>
        <w:gridCol w:w="4074"/>
        <w:gridCol w:w="1911"/>
        <w:gridCol w:w="11"/>
        <w:gridCol w:w="72"/>
        <w:gridCol w:w="1997"/>
        <w:gridCol w:w="8"/>
      </w:tblGrid>
      <w:tr w:rsidR="00D829A8" w:rsidRPr="00D829A8" w14:paraId="47ABD200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E3B04B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  <w:t>Baseline characteristics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</w:tcBorders>
            <w:vAlign w:val="center"/>
          </w:tcPr>
          <w:p w14:paraId="73EEDBC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Reference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72336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Level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112B5D6D" w14:textId="77777777" w:rsidR="00D829A8" w:rsidRPr="00D829A8" w:rsidRDefault="00D829A8" w:rsidP="003F093E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proofErr w:type="gramStart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OR(</w:t>
            </w:r>
            <w:proofErr w:type="gramEnd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95%CI)</w:t>
            </w:r>
          </w:p>
        </w:tc>
      </w:tr>
      <w:tr w:rsidR="00D829A8" w:rsidRPr="00D829A8" w14:paraId="1319FBB1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414B5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</w:tcPr>
          <w:p w14:paraId="22BB1AE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F03DDC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5F9DD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vs Low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21D7" w14:textId="77777777" w:rsidR="00D829A8" w:rsidRPr="00D829A8" w:rsidRDefault="00D829A8" w:rsidP="00136C27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High vs Low</w:t>
            </w:r>
          </w:p>
        </w:tc>
      </w:tr>
      <w:tr w:rsidR="00D829A8" w:rsidRPr="00D829A8" w14:paraId="416DF5ED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66D96CD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Age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E30A4F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60-69</w:t>
            </w:r>
          </w:p>
        </w:tc>
        <w:tc>
          <w:tcPr>
            <w:tcW w:w="1467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14:paraId="6B36123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70-79</w:t>
            </w:r>
          </w:p>
        </w:tc>
        <w:tc>
          <w:tcPr>
            <w:tcW w:w="688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1465AA7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2.12 (1.64,2.74)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1B48583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4.18 (3.08,5.66)</w:t>
            </w:r>
          </w:p>
        </w:tc>
      </w:tr>
      <w:tr w:rsidR="00D829A8" w:rsidRPr="00D829A8" w14:paraId="28A1B7FC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2804FC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8248F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4436B96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80-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2734D6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4.07 (1.61,10.28)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C6D4FF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27.61 (10.56,72.16)</w:t>
            </w:r>
          </w:p>
        </w:tc>
      </w:tr>
      <w:tr w:rsidR="00D829A8" w:rsidRPr="00D829A8" w14:paraId="142FD41A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5F1C15B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Sex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8E44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Male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5FDAE58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Female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BA4C63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0.74 (0.40,1.38)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2B55C33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0.46 (0.22,0.94)</w:t>
            </w:r>
          </w:p>
        </w:tc>
      </w:tr>
      <w:tr w:rsidR="00D829A8" w:rsidRPr="00D829A8" w14:paraId="6595DEE4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9E8B43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Education</w:t>
            </w:r>
          </w:p>
        </w:tc>
        <w:tc>
          <w:tcPr>
            <w:tcW w:w="817" w:type="pct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6D33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No formal education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00F0A22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Primary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2A8A1B4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0.17 (0.13,0.24)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F45032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0.03 (0.02,0.05)</w:t>
            </w:r>
          </w:p>
        </w:tc>
      </w:tr>
      <w:tr w:rsidR="00D829A8" w:rsidRPr="00D829A8" w14:paraId="66D49B3A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194C77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5720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62E4672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Junior middle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F5669F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0.06 (0.04,0.09)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612BC29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0.00 (0.00,0.01)</w:t>
            </w:r>
          </w:p>
        </w:tc>
      </w:tr>
      <w:tr w:rsidR="00D829A8" w:rsidRPr="00D829A8" w14:paraId="2A93CD95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553FCC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14352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5C4900F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school or above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77B7337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0.03 (0.02,0.06)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4A3D3E8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0.00 (0.00,0.01)</w:t>
            </w:r>
          </w:p>
        </w:tc>
      </w:tr>
      <w:tr w:rsidR="00D829A8" w:rsidRPr="00D829A8" w14:paraId="05F01D8A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342842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Marital status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D3A5E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Partnered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3790667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Single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39B6A72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1.37 (1.03,1.82)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2F37ACE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1.60 (1.15,2.25)</w:t>
            </w:r>
          </w:p>
        </w:tc>
      </w:tr>
      <w:tr w:rsidR="00D829A8" w:rsidRPr="00D829A8" w14:paraId="1FBAE67E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A9FCE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Residence status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7F5794C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Rural</w:t>
            </w:r>
          </w:p>
        </w:tc>
        <w:tc>
          <w:tcPr>
            <w:tcW w:w="1467" w:type="pct"/>
            <w:tcBorders>
              <w:top w:val="nil"/>
            </w:tcBorders>
            <w:shd w:val="clear" w:color="auto" w:fill="auto"/>
            <w:noWrap/>
            <w:hideMark/>
          </w:tcPr>
          <w:p w14:paraId="5DF3DAA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1922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0.58 (0.43,0.79)</w:t>
            </w:r>
          </w:p>
        </w:tc>
        <w:tc>
          <w:tcPr>
            <w:tcW w:w="749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41C1F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0.42 (0.27,0.66)</w:t>
            </w:r>
          </w:p>
        </w:tc>
      </w:tr>
      <w:tr w:rsidR="00D829A8" w:rsidRPr="00D829A8" w14:paraId="5CCFD6FA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6029275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Geographic distribution</w:t>
            </w:r>
          </w:p>
        </w:tc>
        <w:tc>
          <w:tcPr>
            <w:tcW w:w="817" w:type="pct"/>
            <w:vMerge w:val="restart"/>
            <w:vAlign w:val="center"/>
          </w:tcPr>
          <w:p w14:paraId="25D838D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Easten China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73083A1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Central China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1DAA270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1.28 (1.03,1.59)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3A71B5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1.39 (1.04,1.85)</w:t>
            </w:r>
          </w:p>
        </w:tc>
      </w:tr>
      <w:tr w:rsidR="00D829A8" w:rsidRPr="00D829A8" w14:paraId="1046FADE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vAlign w:val="center"/>
            <w:hideMark/>
          </w:tcPr>
          <w:p w14:paraId="2C772BE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72DB48A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617E25E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Western China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3F81BC0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1.58 (1.23,2.01)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6F183F7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2.69 (1.98,3.65)</w:t>
            </w:r>
          </w:p>
        </w:tc>
      </w:tr>
      <w:tr w:rsidR="00D829A8" w:rsidRPr="00D829A8" w14:paraId="371EEF83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0E12D34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Household family income per year</w:t>
            </w:r>
          </w:p>
        </w:tc>
        <w:tc>
          <w:tcPr>
            <w:tcW w:w="817" w:type="pct"/>
            <w:vMerge w:val="restart"/>
            <w:vAlign w:val="center"/>
          </w:tcPr>
          <w:p w14:paraId="033FAF8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0-9999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3D3D56A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10000-49999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753266F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0.97 (0.79,1.19)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9A4ECD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0.67 (0.51,0.88)</w:t>
            </w:r>
          </w:p>
        </w:tc>
      </w:tr>
      <w:tr w:rsidR="00D829A8" w:rsidRPr="00D829A8" w14:paraId="50340A13" w14:textId="77777777" w:rsidTr="00136C27">
        <w:trPr>
          <w:gridAfter w:val="1"/>
          <w:wAfter w:w="3" w:type="pct"/>
          <w:trHeight w:val="292"/>
        </w:trPr>
        <w:tc>
          <w:tcPr>
            <w:tcW w:w="1276" w:type="pct"/>
            <w:vMerge/>
            <w:vAlign w:val="center"/>
            <w:hideMark/>
          </w:tcPr>
          <w:p w14:paraId="38D754A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37D738E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56AEAC2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50000-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060FB49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0.95 (0.66,1.37)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38F6C2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1.16 (0.72,1.87)</w:t>
            </w:r>
          </w:p>
        </w:tc>
      </w:tr>
      <w:tr w:rsidR="00D829A8" w:rsidRPr="00D829A8" w14:paraId="3822E0C9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77735DC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Medical insurance</w:t>
            </w:r>
          </w:p>
        </w:tc>
        <w:tc>
          <w:tcPr>
            <w:tcW w:w="817" w:type="pct"/>
            <w:vMerge w:val="restart"/>
            <w:vAlign w:val="center"/>
          </w:tcPr>
          <w:p w14:paraId="1FE29F0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New cooperative medical insurance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53FC68E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 Employee Basic Medical Insurance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15511BB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0.58 (0.39,0.85)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63A1255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0.29 (0.13,0.64)</w:t>
            </w:r>
          </w:p>
        </w:tc>
      </w:tr>
      <w:tr w:rsidR="00D829A8" w:rsidRPr="00D829A8" w14:paraId="45D5C8AD" w14:textId="77777777" w:rsidTr="00136C27">
        <w:trPr>
          <w:gridAfter w:val="1"/>
          <w:wAfter w:w="3" w:type="pct"/>
          <w:trHeight w:val="224"/>
        </w:trPr>
        <w:tc>
          <w:tcPr>
            <w:tcW w:w="1276" w:type="pct"/>
            <w:vMerge/>
            <w:shd w:val="clear" w:color="auto" w:fill="auto"/>
            <w:vAlign w:val="center"/>
            <w:hideMark/>
          </w:tcPr>
          <w:p w14:paraId="2D1658D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4D5BC19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541EBD9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Others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3A5CD7E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1.06 (0.76,1.49)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16D35E4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1.12 (0.73,1.73)</w:t>
            </w:r>
          </w:p>
        </w:tc>
      </w:tr>
      <w:tr w:rsidR="00D829A8" w:rsidRPr="00D829A8" w14:paraId="37B83F26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358075B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C315B7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 w:hint="eastAsia"/>
                <w:kern w:val="0"/>
                <w:szCs w:val="22"/>
                <w14:ligatures w14:val="none"/>
              </w:rPr>
              <w:t>No</w:t>
            </w:r>
          </w:p>
        </w:tc>
        <w:tc>
          <w:tcPr>
            <w:tcW w:w="1467" w:type="pct"/>
          </w:tcPr>
          <w:p w14:paraId="2C8E46C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 w:hint="eastAsia"/>
                <w:szCs w:val="22"/>
                <w14:ligatures w14:val="none"/>
              </w:rPr>
              <w:t>Yes</w:t>
            </w:r>
          </w:p>
        </w:tc>
        <w:tc>
          <w:tcPr>
            <w:tcW w:w="692" w:type="pct"/>
            <w:gridSpan w:val="2"/>
            <w:vAlign w:val="center"/>
          </w:tcPr>
          <w:p w14:paraId="693E581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1.09 (0.89,1.33)</w:t>
            </w:r>
          </w:p>
        </w:tc>
        <w:tc>
          <w:tcPr>
            <w:tcW w:w="748" w:type="pct"/>
            <w:gridSpan w:val="3"/>
            <w:vAlign w:val="center"/>
          </w:tcPr>
          <w:p w14:paraId="17C6911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1.58 (1.22,2.05)</w:t>
            </w:r>
          </w:p>
        </w:tc>
      </w:tr>
      <w:tr w:rsidR="00D829A8" w:rsidRPr="00D829A8" w14:paraId="164524A6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325B65F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*age</w:t>
            </w:r>
          </w:p>
          <w:p w14:paraId="7763109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E81421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FD1F56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Yes*70-79</w:t>
            </w:r>
          </w:p>
        </w:tc>
        <w:tc>
          <w:tcPr>
            <w:tcW w:w="692" w:type="pct"/>
            <w:gridSpan w:val="2"/>
            <w:vAlign w:val="center"/>
          </w:tcPr>
          <w:p w14:paraId="24BF4F7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1.05 (0.66,1.65)</w:t>
            </w:r>
          </w:p>
        </w:tc>
        <w:tc>
          <w:tcPr>
            <w:tcW w:w="748" w:type="pct"/>
            <w:gridSpan w:val="3"/>
            <w:vAlign w:val="center"/>
          </w:tcPr>
          <w:p w14:paraId="5A58A88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1.28 (0.74,2.19)</w:t>
            </w:r>
          </w:p>
        </w:tc>
      </w:tr>
      <w:tr w:rsidR="00D829A8" w:rsidRPr="00D829A8" w14:paraId="004924A5" w14:textId="77777777" w:rsidTr="00136C27">
        <w:trPr>
          <w:trHeight w:val="382"/>
        </w:trPr>
        <w:tc>
          <w:tcPr>
            <w:tcW w:w="1276" w:type="pct"/>
            <w:vMerge/>
            <w:shd w:val="clear" w:color="auto" w:fill="auto"/>
            <w:vAlign w:val="center"/>
          </w:tcPr>
          <w:p w14:paraId="759BA83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F91B48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3C86C4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Yes*80-</w:t>
            </w:r>
          </w:p>
        </w:tc>
        <w:tc>
          <w:tcPr>
            <w:tcW w:w="692" w:type="pct"/>
            <w:gridSpan w:val="2"/>
            <w:vAlign w:val="center"/>
          </w:tcPr>
          <w:p w14:paraId="7AEDA3C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0.73 (0.19,2.86)</w:t>
            </w:r>
          </w:p>
        </w:tc>
        <w:tc>
          <w:tcPr>
            <w:tcW w:w="748" w:type="pct"/>
            <w:gridSpan w:val="3"/>
            <w:vAlign w:val="center"/>
          </w:tcPr>
          <w:p w14:paraId="09B1AD1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0.43 (0.10,1.85)</w:t>
            </w:r>
          </w:p>
        </w:tc>
      </w:tr>
      <w:tr w:rsidR="00D829A8" w:rsidRPr="00D829A8" w14:paraId="3F23041E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110F7BA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Hypertension*Sex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A07618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8345DA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</w:t>
            </w:r>
            <w:r w:rsidRPr="00D829A8">
              <w:rPr>
                <w:rFonts w:ascii="Times New Roman" w:eastAsia="等线" w:hAnsi="Times New Roman" w:cs="Times New Roman" w:hint="eastAsia"/>
                <w:szCs w:val="22"/>
                <w14:ligatures w14:val="none"/>
              </w:rPr>
              <w:t>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*female</w:t>
            </w:r>
          </w:p>
        </w:tc>
        <w:tc>
          <w:tcPr>
            <w:tcW w:w="692" w:type="pct"/>
            <w:gridSpan w:val="2"/>
            <w:vAlign w:val="center"/>
          </w:tcPr>
          <w:p w14:paraId="7BFA6A4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1.01 (0.70,1.47)</w:t>
            </w:r>
          </w:p>
        </w:tc>
        <w:tc>
          <w:tcPr>
            <w:tcW w:w="748" w:type="pct"/>
            <w:gridSpan w:val="3"/>
            <w:vAlign w:val="center"/>
          </w:tcPr>
          <w:p w14:paraId="50CC0D3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1.37 (0.84,2.23)</w:t>
            </w:r>
          </w:p>
        </w:tc>
      </w:tr>
      <w:tr w:rsidR="00D829A8" w:rsidRPr="00D829A8" w14:paraId="43A466C7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3D61BB4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*Education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95A7E7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FB275B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Yes*Primary school</w:t>
            </w:r>
          </w:p>
        </w:tc>
        <w:tc>
          <w:tcPr>
            <w:tcW w:w="692" w:type="pct"/>
            <w:gridSpan w:val="2"/>
            <w:vAlign w:val="center"/>
          </w:tcPr>
          <w:p w14:paraId="0C5BE40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1.38 (0.80,2.39)</w:t>
            </w:r>
          </w:p>
        </w:tc>
        <w:tc>
          <w:tcPr>
            <w:tcW w:w="748" w:type="pct"/>
            <w:gridSpan w:val="3"/>
            <w:vAlign w:val="center"/>
          </w:tcPr>
          <w:p w14:paraId="3C487B0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1.95 (1.08,3.50)</w:t>
            </w:r>
          </w:p>
        </w:tc>
      </w:tr>
      <w:tr w:rsidR="00D829A8" w:rsidRPr="00D829A8" w14:paraId="27C73E9E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1507B2B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35FE8D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7173D86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Yes*Junior middle school</w:t>
            </w:r>
          </w:p>
        </w:tc>
        <w:tc>
          <w:tcPr>
            <w:tcW w:w="692" w:type="pct"/>
            <w:gridSpan w:val="2"/>
            <w:vAlign w:val="center"/>
          </w:tcPr>
          <w:p w14:paraId="04416A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1.28 (0.64,2.57)</w:t>
            </w:r>
          </w:p>
        </w:tc>
        <w:tc>
          <w:tcPr>
            <w:tcW w:w="748" w:type="pct"/>
            <w:gridSpan w:val="3"/>
            <w:vAlign w:val="center"/>
          </w:tcPr>
          <w:p w14:paraId="5C93A90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3.26 (1.05,10.10)</w:t>
            </w:r>
          </w:p>
        </w:tc>
      </w:tr>
      <w:tr w:rsidR="00D829A8" w:rsidRPr="00D829A8" w14:paraId="681204AB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21B9F02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53F610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1B797D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Yes*Middle school or above</w:t>
            </w:r>
          </w:p>
        </w:tc>
        <w:tc>
          <w:tcPr>
            <w:tcW w:w="692" w:type="pct"/>
            <w:gridSpan w:val="2"/>
            <w:vAlign w:val="center"/>
          </w:tcPr>
          <w:p w14:paraId="1EC497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2.09 (0.80,5.43)</w:t>
            </w:r>
          </w:p>
        </w:tc>
        <w:tc>
          <w:tcPr>
            <w:tcW w:w="748" w:type="pct"/>
            <w:gridSpan w:val="3"/>
            <w:vAlign w:val="center"/>
          </w:tcPr>
          <w:p w14:paraId="76E91D3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0.00 (0.00,0.00)</w:t>
            </w:r>
          </w:p>
        </w:tc>
      </w:tr>
      <w:tr w:rsidR="00D829A8" w:rsidRPr="00D829A8" w14:paraId="30E35DC6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1649F78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*Marital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EAAB77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664DF30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Yes*Single</w:t>
            </w:r>
          </w:p>
        </w:tc>
        <w:tc>
          <w:tcPr>
            <w:tcW w:w="692" w:type="pct"/>
            <w:gridSpan w:val="2"/>
            <w:vAlign w:val="center"/>
          </w:tcPr>
          <w:p w14:paraId="57712B5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0.70 (0.43,1.17)</w:t>
            </w:r>
          </w:p>
        </w:tc>
        <w:tc>
          <w:tcPr>
            <w:tcW w:w="748" w:type="pct"/>
            <w:gridSpan w:val="3"/>
            <w:vAlign w:val="center"/>
          </w:tcPr>
          <w:p w14:paraId="2B993DC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0.94 (0.52,1.67)</w:t>
            </w:r>
          </w:p>
        </w:tc>
      </w:tr>
      <w:tr w:rsidR="00D829A8" w:rsidRPr="00D829A8" w14:paraId="7DC8C283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1D91390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*Residence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74612B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649E24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Yes*Urban</w:t>
            </w:r>
          </w:p>
        </w:tc>
        <w:tc>
          <w:tcPr>
            <w:tcW w:w="692" w:type="pct"/>
            <w:gridSpan w:val="2"/>
            <w:vAlign w:val="center"/>
          </w:tcPr>
          <w:p w14:paraId="5B79D2A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0.70 (0.41,1.19)</w:t>
            </w:r>
          </w:p>
        </w:tc>
        <w:tc>
          <w:tcPr>
            <w:tcW w:w="748" w:type="pct"/>
            <w:gridSpan w:val="3"/>
            <w:vAlign w:val="center"/>
          </w:tcPr>
          <w:p w14:paraId="6B92E78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0.44 (0.20,0.95)</w:t>
            </w:r>
          </w:p>
        </w:tc>
      </w:tr>
      <w:tr w:rsidR="00D829A8" w:rsidRPr="00D829A8" w14:paraId="1003BE30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19DB1CB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*Geographic distribution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5E88AF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52714D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Yes*Central China</w:t>
            </w:r>
          </w:p>
        </w:tc>
        <w:tc>
          <w:tcPr>
            <w:tcW w:w="692" w:type="pct"/>
            <w:gridSpan w:val="2"/>
            <w:vAlign w:val="center"/>
          </w:tcPr>
          <w:p w14:paraId="07568A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0.97 (0.66,1.45)</w:t>
            </w:r>
          </w:p>
        </w:tc>
        <w:tc>
          <w:tcPr>
            <w:tcW w:w="748" w:type="pct"/>
            <w:gridSpan w:val="3"/>
            <w:vAlign w:val="center"/>
          </w:tcPr>
          <w:p w14:paraId="1E1B151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1.16 (0.69,1.93)</w:t>
            </w:r>
          </w:p>
        </w:tc>
      </w:tr>
      <w:tr w:rsidR="00D829A8" w:rsidRPr="00D829A8" w14:paraId="75C81B98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7AA3F3D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ECDF54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3E47F9A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Yes*Western China</w:t>
            </w:r>
          </w:p>
        </w:tc>
        <w:tc>
          <w:tcPr>
            <w:tcW w:w="692" w:type="pct"/>
            <w:gridSpan w:val="2"/>
            <w:vAlign w:val="center"/>
          </w:tcPr>
          <w:p w14:paraId="6A41CA3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0.91 (0.58,1.44)</w:t>
            </w:r>
          </w:p>
        </w:tc>
        <w:tc>
          <w:tcPr>
            <w:tcW w:w="748" w:type="pct"/>
            <w:gridSpan w:val="3"/>
            <w:vAlign w:val="center"/>
          </w:tcPr>
          <w:p w14:paraId="78F8A46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0.72 (0.41,1.27)</w:t>
            </w:r>
          </w:p>
        </w:tc>
      </w:tr>
      <w:tr w:rsidR="00D829A8" w:rsidRPr="00D829A8" w14:paraId="6DDEDE79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18D7932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*Household family income per year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13404AC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63A4105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Yes*10000-49999</w:t>
            </w:r>
          </w:p>
        </w:tc>
        <w:tc>
          <w:tcPr>
            <w:tcW w:w="692" w:type="pct"/>
            <w:gridSpan w:val="2"/>
            <w:vAlign w:val="center"/>
          </w:tcPr>
          <w:p w14:paraId="28142CA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1.07 (0.72,1.58)</w:t>
            </w:r>
          </w:p>
        </w:tc>
        <w:tc>
          <w:tcPr>
            <w:tcW w:w="748" w:type="pct"/>
            <w:gridSpan w:val="3"/>
            <w:vAlign w:val="center"/>
          </w:tcPr>
          <w:p w14:paraId="2902DCD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1.44 (0.87,2.38)</w:t>
            </w:r>
          </w:p>
        </w:tc>
      </w:tr>
      <w:tr w:rsidR="00D829A8" w:rsidRPr="00D829A8" w14:paraId="7C9C6EC5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1A09B4E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16DDFF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6F356BE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Yes*50000-</w:t>
            </w:r>
          </w:p>
        </w:tc>
        <w:tc>
          <w:tcPr>
            <w:tcW w:w="692" w:type="pct"/>
            <w:gridSpan w:val="2"/>
            <w:vAlign w:val="center"/>
          </w:tcPr>
          <w:p w14:paraId="6F797C1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1.39 (0.73,2.64)</w:t>
            </w:r>
          </w:p>
        </w:tc>
        <w:tc>
          <w:tcPr>
            <w:tcW w:w="748" w:type="pct"/>
            <w:gridSpan w:val="3"/>
            <w:vAlign w:val="center"/>
          </w:tcPr>
          <w:p w14:paraId="2299AD5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0.98 (0.41,2.34)</w:t>
            </w:r>
          </w:p>
        </w:tc>
      </w:tr>
      <w:tr w:rsidR="00D829A8" w:rsidRPr="00D829A8" w14:paraId="718B2DB9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18527F4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*Medical insurance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FEA205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3E65C2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 Urban Employee Basic Medical Insurance</w:t>
            </w:r>
          </w:p>
        </w:tc>
        <w:tc>
          <w:tcPr>
            <w:tcW w:w="692" w:type="pct"/>
            <w:gridSpan w:val="2"/>
            <w:vAlign w:val="center"/>
          </w:tcPr>
          <w:p w14:paraId="776A1BC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0.98 (0.50,1.92)</w:t>
            </w:r>
          </w:p>
        </w:tc>
        <w:tc>
          <w:tcPr>
            <w:tcW w:w="748" w:type="pct"/>
            <w:gridSpan w:val="3"/>
            <w:vAlign w:val="center"/>
          </w:tcPr>
          <w:p w14:paraId="3CB7C84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1.36 (0.39,4.79)</w:t>
            </w:r>
          </w:p>
        </w:tc>
      </w:tr>
      <w:tr w:rsidR="00D829A8" w:rsidRPr="00D829A8" w14:paraId="4CB6E844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0365FB8F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</w:tcPr>
          <w:p w14:paraId="7A705F6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4091D6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 Others</w:t>
            </w:r>
          </w:p>
        </w:tc>
        <w:tc>
          <w:tcPr>
            <w:tcW w:w="692" w:type="pct"/>
            <w:gridSpan w:val="2"/>
            <w:vAlign w:val="center"/>
          </w:tcPr>
          <w:p w14:paraId="2CB9E5B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0.95 (0.50,1.79)</w:t>
            </w:r>
          </w:p>
        </w:tc>
        <w:tc>
          <w:tcPr>
            <w:tcW w:w="748" w:type="pct"/>
            <w:gridSpan w:val="3"/>
            <w:vAlign w:val="center"/>
          </w:tcPr>
          <w:p w14:paraId="72AF5E0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1.40 (0.63,3.14)</w:t>
            </w:r>
          </w:p>
        </w:tc>
      </w:tr>
    </w:tbl>
    <w:p w14:paraId="1FF95BB0" w14:textId="77777777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14:paraId="3C3F2064" w14:textId="77777777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14:paraId="5CCA71AC" w14:textId="77777777" w:rsidR="00D829A8" w:rsidRPr="00D829A8" w:rsidRDefault="00D829A8" w:rsidP="00D829A8">
      <w:pPr>
        <w:widowControl/>
        <w:spacing w:after="0" w:line="240" w:lineRule="auto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br w:type="page"/>
      </w:r>
    </w:p>
    <w:p w14:paraId="5D77A90D" w14:textId="17FAA59B" w:rsidR="00D829A8" w:rsidRPr="00D829A8" w:rsidRDefault="00D829A8" w:rsidP="00D829A8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lastRenderedPageBreak/>
        <w:t xml:space="preserve">Table </w:t>
      </w:r>
      <w:r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S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5.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>F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actors 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associated with physical </w:t>
      </w:r>
      <w:r w:rsidRPr="00D829A8"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>disability trajectories</w:t>
      </w:r>
      <w:r w:rsidRPr="00D829A8">
        <w:rPr>
          <w:rFonts w:ascii="Times New Roman" w:eastAsia="宋体" w:hAnsi="Times New Roman" w:cs="Times New Roman"/>
          <w:sz w:val="21"/>
          <w:szCs w:val="22"/>
          <w14:ligatures w14:val="none"/>
        </w:rPr>
        <w:t xml:space="preserve"> after including hypertension and the interaction with other characteristics</w:t>
      </w:r>
    </w:p>
    <w:tbl>
      <w:tblPr>
        <w:tblW w:w="497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269"/>
        <w:gridCol w:w="4074"/>
        <w:gridCol w:w="1911"/>
        <w:gridCol w:w="11"/>
        <w:gridCol w:w="72"/>
        <w:gridCol w:w="1997"/>
        <w:gridCol w:w="8"/>
      </w:tblGrid>
      <w:tr w:rsidR="00D829A8" w:rsidRPr="00D829A8" w14:paraId="0B18590D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9D4232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宋体" w:hAnsi="Times New Roman" w:cs="Times New Roman"/>
                <w:sz w:val="21"/>
                <w:szCs w:val="22"/>
                <w14:ligatures w14:val="none"/>
              </w:rPr>
              <w:t>Baseline characteristics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</w:tcBorders>
            <w:vAlign w:val="center"/>
          </w:tcPr>
          <w:p w14:paraId="76015645" w14:textId="77777777" w:rsidR="00D829A8" w:rsidRPr="00D829A8" w:rsidRDefault="00D829A8" w:rsidP="00136C2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Reference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579AAA" w14:textId="77777777" w:rsidR="00D829A8" w:rsidRPr="00D829A8" w:rsidRDefault="00D829A8" w:rsidP="00136C2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Level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37D54081" w14:textId="77777777" w:rsidR="00D829A8" w:rsidRPr="00D829A8" w:rsidRDefault="00D829A8" w:rsidP="003F093E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proofErr w:type="gramStart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OR(</w:t>
            </w:r>
            <w:proofErr w:type="gramEnd"/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95%CI)</w:t>
            </w:r>
          </w:p>
        </w:tc>
      </w:tr>
      <w:tr w:rsidR="00D829A8" w:rsidRPr="00D829A8" w14:paraId="1C3F2B30" w14:textId="77777777" w:rsidTr="00136C27">
        <w:trPr>
          <w:gridAfter w:val="1"/>
          <w:wAfter w:w="3" w:type="pct"/>
          <w:trHeight w:val="289"/>
        </w:trPr>
        <w:tc>
          <w:tcPr>
            <w:tcW w:w="127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D0670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</w:tcPr>
          <w:p w14:paraId="348CD1C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9597A8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BDFA0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vs Low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D19AF" w14:textId="77777777" w:rsidR="00D829A8" w:rsidRPr="00D829A8" w:rsidRDefault="00D829A8" w:rsidP="00136C27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High vs Low</w:t>
            </w:r>
          </w:p>
        </w:tc>
      </w:tr>
      <w:tr w:rsidR="00D829A8" w:rsidRPr="00D829A8" w14:paraId="7FE5E04F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3E68976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Age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D84D80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60-69</w:t>
            </w:r>
          </w:p>
        </w:tc>
        <w:tc>
          <w:tcPr>
            <w:tcW w:w="1467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14:paraId="7C616D2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70-79</w:t>
            </w:r>
          </w:p>
        </w:tc>
        <w:tc>
          <w:tcPr>
            <w:tcW w:w="688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40A613E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2.06 (1.70,2.51)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noWrap/>
            <w:vAlign w:val="center"/>
            <w:hideMark/>
          </w:tcPr>
          <w:p w14:paraId="3E55E2A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3.52 (2.48,5.00)</w:t>
            </w:r>
          </w:p>
        </w:tc>
      </w:tr>
      <w:tr w:rsidR="00D829A8" w:rsidRPr="00D829A8" w14:paraId="0A7E1009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0DB324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3D5A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4DC96D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80-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4389C36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3.68 (2.26,5.99)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71B399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8.81 (4.41,17.60)</w:t>
            </w:r>
          </w:p>
        </w:tc>
      </w:tr>
      <w:tr w:rsidR="00D829A8" w:rsidRPr="00D829A8" w14:paraId="00F69F14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2139CE2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Sex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A5D64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Male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121A392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Female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30FABC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1.44 (0.92,2.25)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5B3E52A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2.66 (1.18,6.03)</w:t>
            </w:r>
          </w:p>
        </w:tc>
      </w:tr>
      <w:tr w:rsidR="00D829A8" w:rsidRPr="00D829A8" w14:paraId="579AE902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04168C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Education</w:t>
            </w:r>
          </w:p>
        </w:tc>
        <w:tc>
          <w:tcPr>
            <w:tcW w:w="817" w:type="pct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D821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No formal education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7653C17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Primary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632015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0.56 (0.47,0.67)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476A646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0.49 (0.35,0.70)</w:t>
            </w:r>
          </w:p>
        </w:tc>
      </w:tr>
      <w:tr w:rsidR="00D829A8" w:rsidRPr="00D829A8" w14:paraId="37EEDFD9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CE9DBE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A5EF2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12D49AE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Junior middle school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146C9A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0.35 (0.25,0.47)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3B23D8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0.28 (0.14,0.58)</w:t>
            </w:r>
          </w:p>
        </w:tc>
      </w:tr>
      <w:tr w:rsidR="00D829A8" w:rsidRPr="00D829A8" w14:paraId="4CC93B4B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20E669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821CB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6394C0B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Middle school or above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5CB13E2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0.41 (0.27,0.64)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16AB82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0.12 (0.03,0.54)</w:t>
            </w:r>
          </w:p>
        </w:tc>
      </w:tr>
      <w:tr w:rsidR="00D829A8" w:rsidRPr="00D829A8" w14:paraId="5E964FFE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5EF49D9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Marital status</w:t>
            </w:r>
          </w:p>
        </w:tc>
        <w:tc>
          <w:tcPr>
            <w:tcW w:w="8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F630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Partnered</w:t>
            </w:r>
          </w:p>
        </w:tc>
        <w:tc>
          <w:tcPr>
            <w:tcW w:w="1467" w:type="pct"/>
            <w:tcBorders>
              <w:top w:val="nil"/>
              <w:bottom w:val="nil"/>
            </w:tcBorders>
            <w:shd w:val="clear" w:color="auto" w:fill="FFFFFF"/>
            <w:noWrap/>
            <w:hideMark/>
          </w:tcPr>
          <w:p w14:paraId="2597F3D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Single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517169B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1.23 (0.99,1.52)</w:t>
            </w:r>
          </w:p>
        </w:tc>
        <w:tc>
          <w:tcPr>
            <w:tcW w:w="749" w:type="pct"/>
            <w:gridSpan w:val="3"/>
            <w:tcBorders>
              <w:top w:val="nil"/>
              <w:bottom w:val="nil"/>
            </w:tcBorders>
            <w:shd w:val="clear" w:color="auto" w:fill="FFFFFF"/>
            <w:noWrap/>
            <w:vAlign w:val="center"/>
            <w:hideMark/>
          </w:tcPr>
          <w:p w14:paraId="06F0CA8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1.09 (0.73,1.61)</w:t>
            </w:r>
          </w:p>
        </w:tc>
      </w:tr>
      <w:tr w:rsidR="00D829A8" w:rsidRPr="00D829A8" w14:paraId="7D74B439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87B0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Residence status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3B9A111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Rural</w:t>
            </w:r>
          </w:p>
        </w:tc>
        <w:tc>
          <w:tcPr>
            <w:tcW w:w="1467" w:type="pct"/>
            <w:tcBorders>
              <w:top w:val="nil"/>
            </w:tcBorders>
            <w:shd w:val="clear" w:color="auto" w:fill="auto"/>
            <w:noWrap/>
            <w:hideMark/>
          </w:tcPr>
          <w:p w14:paraId="208D84C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2BAAB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0.71 (0.54,0.94)</w:t>
            </w:r>
          </w:p>
        </w:tc>
        <w:tc>
          <w:tcPr>
            <w:tcW w:w="749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4057C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0.68 (0.38,1.22)</w:t>
            </w:r>
          </w:p>
        </w:tc>
      </w:tr>
      <w:tr w:rsidR="00D829A8" w:rsidRPr="00D829A8" w14:paraId="2522A86A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0132F8B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Geographic distribution</w:t>
            </w:r>
          </w:p>
        </w:tc>
        <w:tc>
          <w:tcPr>
            <w:tcW w:w="817" w:type="pct"/>
            <w:vMerge w:val="restart"/>
            <w:vAlign w:val="center"/>
          </w:tcPr>
          <w:p w14:paraId="1B7CC18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Easten China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1C19163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Central China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0976D80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1.70 (1.41,2.06)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F492BD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2.56 (1.72,3.81)</w:t>
            </w:r>
          </w:p>
        </w:tc>
      </w:tr>
      <w:tr w:rsidR="00D829A8" w:rsidRPr="00D829A8" w14:paraId="69C816AB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/>
            <w:vAlign w:val="center"/>
            <w:hideMark/>
          </w:tcPr>
          <w:p w14:paraId="3DA39E2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48F7CD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65A2AC7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Western China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2CC069F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1.77 (1.44,2.16)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6CADFCC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2.92 (1.94,4.40)</w:t>
            </w:r>
          </w:p>
        </w:tc>
      </w:tr>
      <w:tr w:rsidR="00D829A8" w:rsidRPr="00D829A8" w14:paraId="56B0B135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3C1A820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Household family income per year</w:t>
            </w:r>
          </w:p>
        </w:tc>
        <w:tc>
          <w:tcPr>
            <w:tcW w:w="817" w:type="pct"/>
            <w:vMerge w:val="restart"/>
            <w:vAlign w:val="center"/>
          </w:tcPr>
          <w:p w14:paraId="5FFA18B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0-9999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1892C86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10000-49999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521DBE9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0.78 (0.66,0.94)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5A24F3F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0.88 (0.62,1.25)</w:t>
            </w:r>
          </w:p>
        </w:tc>
      </w:tr>
      <w:tr w:rsidR="00D829A8" w:rsidRPr="00D829A8" w14:paraId="07BC1C6C" w14:textId="77777777" w:rsidTr="00136C27">
        <w:trPr>
          <w:gridAfter w:val="1"/>
          <w:wAfter w:w="3" w:type="pct"/>
          <w:trHeight w:val="292"/>
        </w:trPr>
        <w:tc>
          <w:tcPr>
            <w:tcW w:w="1276" w:type="pct"/>
            <w:vMerge/>
            <w:vAlign w:val="center"/>
            <w:hideMark/>
          </w:tcPr>
          <w:p w14:paraId="538B33F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1E55724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4F0E0F0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50000-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6963FF7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0.69 (0.50,0.95)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3C4D978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0.52 (0.24,1.11)</w:t>
            </w:r>
          </w:p>
        </w:tc>
      </w:tr>
      <w:tr w:rsidR="00D829A8" w:rsidRPr="00D829A8" w14:paraId="7684C0D7" w14:textId="77777777" w:rsidTr="00136C27">
        <w:trPr>
          <w:gridAfter w:val="1"/>
          <w:wAfter w:w="3" w:type="pct"/>
          <w:trHeight w:val="288"/>
        </w:trPr>
        <w:tc>
          <w:tcPr>
            <w:tcW w:w="1276" w:type="pct"/>
            <w:vMerge w:val="restart"/>
            <w:shd w:val="clear" w:color="auto" w:fill="auto"/>
            <w:noWrap/>
            <w:vAlign w:val="center"/>
            <w:hideMark/>
          </w:tcPr>
          <w:p w14:paraId="569B1C0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Medical insurance</w:t>
            </w:r>
          </w:p>
        </w:tc>
        <w:tc>
          <w:tcPr>
            <w:tcW w:w="817" w:type="pct"/>
            <w:vMerge w:val="restart"/>
            <w:vAlign w:val="center"/>
          </w:tcPr>
          <w:p w14:paraId="178FD6C6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New cooperative medical insurance</w:t>
            </w:r>
          </w:p>
        </w:tc>
        <w:tc>
          <w:tcPr>
            <w:tcW w:w="1467" w:type="pct"/>
            <w:shd w:val="clear" w:color="auto" w:fill="auto"/>
            <w:noWrap/>
            <w:hideMark/>
          </w:tcPr>
          <w:p w14:paraId="042F185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Urban Employee Basic Medical Insurance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1DC4794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0.73 (0.50,1.06)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156C4AF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0.74 (0.31,1.79)</w:t>
            </w:r>
          </w:p>
        </w:tc>
      </w:tr>
      <w:tr w:rsidR="00D829A8" w:rsidRPr="00D829A8" w14:paraId="2E571FF6" w14:textId="77777777" w:rsidTr="00136C27">
        <w:trPr>
          <w:gridAfter w:val="1"/>
          <w:wAfter w:w="3" w:type="pct"/>
          <w:trHeight w:val="224"/>
        </w:trPr>
        <w:tc>
          <w:tcPr>
            <w:tcW w:w="1276" w:type="pct"/>
            <w:vMerge/>
            <w:shd w:val="clear" w:color="auto" w:fill="auto"/>
            <w:vAlign w:val="center"/>
            <w:hideMark/>
          </w:tcPr>
          <w:p w14:paraId="5DE6F38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vMerge/>
            <w:vAlign w:val="center"/>
          </w:tcPr>
          <w:p w14:paraId="0018C8B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  <w:shd w:val="clear" w:color="auto" w:fill="auto"/>
            <w:noWrap/>
            <w:hideMark/>
          </w:tcPr>
          <w:p w14:paraId="51D93CC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Others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15FD2A1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1.09 (0.82,1.45)</w:t>
            </w:r>
          </w:p>
        </w:tc>
        <w:tc>
          <w:tcPr>
            <w:tcW w:w="749" w:type="pct"/>
            <w:gridSpan w:val="3"/>
            <w:shd w:val="clear" w:color="auto" w:fill="auto"/>
            <w:noWrap/>
            <w:vAlign w:val="center"/>
            <w:hideMark/>
          </w:tcPr>
          <w:p w14:paraId="2C43566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1.14 (0.66,1.97)</w:t>
            </w:r>
          </w:p>
        </w:tc>
      </w:tr>
      <w:tr w:rsidR="00D829A8" w:rsidRPr="00D829A8" w14:paraId="34A7987A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5F71F91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26D76D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 w:hint="eastAsia"/>
                <w:kern w:val="0"/>
                <w:szCs w:val="22"/>
                <w14:ligatures w14:val="none"/>
              </w:rPr>
              <w:t>No</w:t>
            </w:r>
          </w:p>
        </w:tc>
        <w:tc>
          <w:tcPr>
            <w:tcW w:w="1467" w:type="pct"/>
          </w:tcPr>
          <w:p w14:paraId="2C75ED2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 w:hint="eastAsia"/>
                <w:szCs w:val="22"/>
                <w14:ligatures w14:val="none"/>
              </w:rPr>
              <w:t>Yes</w:t>
            </w:r>
          </w:p>
        </w:tc>
        <w:tc>
          <w:tcPr>
            <w:tcW w:w="692" w:type="pct"/>
            <w:gridSpan w:val="2"/>
            <w:vAlign w:val="center"/>
          </w:tcPr>
          <w:p w14:paraId="4316D39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1.84 (1.55,2.19)</w:t>
            </w:r>
          </w:p>
        </w:tc>
        <w:tc>
          <w:tcPr>
            <w:tcW w:w="748" w:type="pct"/>
            <w:gridSpan w:val="3"/>
            <w:vAlign w:val="center"/>
          </w:tcPr>
          <w:p w14:paraId="5DC0486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b/>
                <w:bCs/>
                <w:szCs w:val="22"/>
                <w14:ligatures w14:val="none"/>
              </w:rPr>
              <w:t>2.08 (1.46,2.95)</w:t>
            </w:r>
          </w:p>
        </w:tc>
      </w:tr>
      <w:tr w:rsidR="00D829A8" w:rsidRPr="00D829A8" w14:paraId="78CC3AD8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1C91451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*age</w:t>
            </w:r>
          </w:p>
          <w:p w14:paraId="0C14ECE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9D160CB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107AFD6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Yes*70-79</w:t>
            </w:r>
          </w:p>
        </w:tc>
        <w:tc>
          <w:tcPr>
            <w:tcW w:w="692" w:type="pct"/>
            <w:gridSpan w:val="2"/>
            <w:vAlign w:val="center"/>
          </w:tcPr>
          <w:p w14:paraId="5959027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1.03 (0.72,1.47)</w:t>
            </w:r>
          </w:p>
        </w:tc>
        <w:tc>
          <w:tcPr>
            <w:tcW w:w="748" w:type="pct"/>
            <w:gridSpan w:val="3"/>
            <w:vAlign w:val="center"/>
          </w:tcPr>
          <w:p w14:paraId="46C1184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0.86 (0.49,1.51)</w:t>
            </w:r>
          </w:p>
        </w:tc>
      </w:tr>
      <w:tr w:rsidR="00D829A8" w:rsidRPr="00D829A8" w14:paraId="7EEF7777" w14:textId="77777777" w:rsidTr="00136C27">
        <w:trPr>
          <w:trHeight w:val="382"/>
        </w:trPr>
        <w:tc>
          <w:tcPr>
            <w:tcW w:w="1276" w:type="pct"/>
            <w:vMerge/>
            <w:shd w:val="clear" w:color="auto" w:fill="auto"/>
            <w:vAlign w:val="center"/>
          </w:tcPr>
          <w:p w14:paraId="4DFA6A60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ACFD319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31E220F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Yes*80-</w:t>
            </w:r>
          </w:p>
        </w:tc>
        <w:tc>
          <w:tcPr>
            <w:tcW w:w="692" w:type="pct"/>
            <w:gridSpan w:val="2"/>
            <w:vAlign w:val="center"/>
          </w:tcPr>
          <w:p w14:paraId="4B17E7D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1.21 (0.47,3.12)</w:t>
            </w:r>
          </w:p>
        </w:tc>
        <w:tc>
          <w:tcPr>
            <w:tcW w:w="748" w:type="pct"/>
            <w:gridSpan w:val="3"/>
            <w:vAlign w:val="center"/>
          </w:tcPr>
          <w:p w14:paraId="6F25245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0.92 (0.26,3.23)</w:t>
            </w:r>
          </w:p>
        </w:tc>
      </w:tr>
      <w:tr w:rsidR="00D829A8" w:rsidRPr="00D829A8" w14:paraId="111DFBD9" w14:textId="77777777" w:rsidTr="00136C27">
        <w:trPr>
          <w:trHeight w:val="382"/>
        </w:trPr>
        <w:tc>
          <w:tcPr>
            <w:tcW w:w="1276" w:type="pct"/>
            <w:shd w:val="clear" w:color="auto" w:fill="auto"/>
            <w:vAlign w:val="center"/>
          </w:tcPr>
          <w:p w14:paraId="43C6FF0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Hypertension*Sex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433621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246504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</w:t>
            </w:r>
            <w:r w:rsidRPr="00D829A8">
              <w:rPr>
                <w:rFonts w:ascii="Times New Roman" w:eastAsia="等线" w:hAnsi="Times New Roman" w:cs="Times New Roman" w:hint="eastAsia"/>
                <w:szCs w:val="22"/>
                <w14:ligatures w14:val="none"/>
              </w:rPr>
              <w:t>s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*female</w:t>
            </w:r>
          </w:p>
        </w:tc>
        <w:tc>
          <w:tcPr>
            <w:tcW w:w="692" w:type="pct"/>
            <w:gridSpan w:val="2"/>
            <w:vAlign w:val="center"/>
          </w:tcPr>
          <w:p w14:paraId="5E82009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1.07 (0.77,1.48)</w:t>
            </w:r>
          </w:p>
        </w:tc>
        <w:tc>
          <w:tcPr>
            <w:tcW w:w="748" w:type="pct"/>
            <w:gridSpan w:val="3"/>
            <w:vAlign w:val="center"/>
          </w:tcPr>
          <w:p w14:paraId="3C5E84E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0.87 (0.49,1.54)</w:t>
            </w:r>
          </w:p>
        </w:tc>
      </w:tr>
      <w:tr w:rsidR="00D829A8" w:rsidRPr="00D829A8" w14:paraId="5FE99736" w14:textId="77777777" w:rsidTr="00136C27">
        <w:trPr>
          <w:trHeight w:val="382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46536A7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*Education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927CDF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57145C4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Yes*Primary school</w:t>
            </w:r>
          </w:p>
        </w:tc>
        <w:tc>
          <w:tcPr>
            <w:tcW w:w="692" w:type="pct"/>
            <w:gridSpan w:val="2"/>
            <w:vAlign w:val="center"/>
          </w:tcPr>
          <w:p w14:paraId="432620A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sz w:val="21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1.12 (0.79,1.59)</w:t>
            </w:r>
          </w:p>
        </w:tc>
        <w:tc>
          <w:tcPr>
            <w:tcW w:w="748" w:type="pct"/>
            <w:gridSpan w:val="3"/>
            <w:vAlign w:val="center"/>
          </w:tcPr>
          <w:p w14:paraId="28BFC4B2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1.09 (0.61,1.96)</w:t>
            </w:r>
          </w:p>
        </w:tc>
      </w:tr>
      <w:tr w:rsidR="00D829A8" w:rsidRPr="00D829A8" w14:paraId="1D4D0711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1F5AD573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ABB66A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25E189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Yes*Junior middle school</w:t>
            </w:r>
          </w:p>
        </w:tc>
        <w:tc>
          <w:tcPr>
            <w:tcW w:w="692" w:type="pct"/>
            <w:gridSpan w:val="2"/>
            <w:vAlign w:val="center"/>
          </w:tcPr>
          <w:p w14:paraId="6EE33A4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1.19 (0.69,2.07)</w:t>
            </w:r>
          </w:p>
        </w:tc>
        <w:tc>
          <w:tcPr>
            <w:tcW w:w="748" w:type="pct"/>
            <w:gridSpan w:val="3"/>
            <w:vAlign w:val="center"/>
          </w:tcPr>
          <w:p w14:paraId="1E40215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1.60 (0.57,4.52)</w:t>
            </w:r>
          </w:p>
        </w:tc>
      </w:tr>
      <w:tr w:rsidR="00D829A8" w:rsidRPr="00D829A8" w14:paraId="1489F2B5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2F14CA9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BAC5A78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E178B1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Yes*Middle school or above</w:t>
            </w:r>
          </w:p>
        </w:tc>
        <w:tc>
          <w:tcPr>
            <w:tcW w:w="692" w:type="pct"/>
            <w:gridSpan w:val="2"/>
            <w:vAlign w:val="center"/>
          </w:tcPr>
          <w:p w14:paraId="584058A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1.23 (0.57,2.63)</w:t>
            </w:r>
          </w:p>
        </w:tc>
        <w:tc>
          <w:tcPr>
            <w:tcW w:w="748" w:type="pct"/>
            <w:gridSpan w:val="3"/>
            <w:vAlign w:val="center"/>
          </w:tcPr>
          <w:p w14:paraId="37961AAB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4.60 (0.72,29.21)</w:t>
            </w:r>
          </w:p>
        </w:tc>
      </w:tr>
      <w:tr w:rsidR="00D829A8" w:rsidRPr="00D829A8" w14:paraId="211C812C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0B30C26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lastRenderedPageBreak/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*Marital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89EA92E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9CD39A8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Yes*Single</w:t>
            </w:r>
          </w:p>
        </w:tc>
        <w:tc>
          <w:tcPr>
            <w:tcW w:w="692" w:type="pct"/>
            <w:gridSpan w:val="2"/>
            <w:vAlign w:val="center"/>
          </w:tcPr>
          <w:p w14:paraId="4129A3B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0.99 (0.67,1.47)</w:t>
            </w:r>
          </w:p>
        </w:tc>
        <w:tc>
          <w:tcPr>
            <w:tcW w:w="748" w:type="pct"/>
            <w:gridSpan w:val="3"/>
            <w:vAlign w:val="center"/>
          </w:tcPr>
          <w:p w14:paraId="757B955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0.95 (0.50,1.80)</w:t>
            </w:r>
          </w:p>
        </w:tc>
      </w:tr>
      <w:tr w:rsidR="00D829A8" w:rsidRPr="00D829A8" w14:paraId="14E24BC1" w14:textId="77777777" w:rsidTr="00136C27">
        <w:trPr>
          <w:trHeight w:val="375"/>
        </w:trPr>
        <w:tc>
          <w:tcPr>
            <w:tcW w:w="1276" w:type="pct"/>
            <w:shd w:val="clear" w:color="auto" w:fill="auto"/>
            <w:vAlign w:val="center"/>
          </w:tcPr>
          <w:p w14:paraId="5D943DBD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*Residence status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B1163D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52EE879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Yes*Urban</w:t>
            </w:r>
          </w:p>
        </w:tc>
        <w:tc>
          <w:tcPr>
            <w:tcW w:w="692" w:type="pct"/>
            <w:gridSpan w:val="2"/>
            <w:vAlign w:val="center"/>
          </w:tcPr>
          <w:p w14:paraId="73992F7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0.71 (0.43,1.15)</w:t>
            </w:r>
          </w:p>
        </w:tc>
        <w:tc>
          <w:tcPr>
            <w:tcW w:w="748" w:type="pct"/>
            <w:gridSpan w:val="3"/>
            <w:vAlign w:val="center"/>
          </w:tcPr>
          <w:p w14:paraId="56BFBDD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0.85 (0.35,2.05)</w:t>
            </w:r>
          </w:p>
        </w:tc>
      </w:tr>
      <w:tr w:rsidR="00D829A8" w:rsidRPr="00D829A8" w14:paraId="694C04AA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4880E781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*Geographic distribution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43E2924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2FBD056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Yes*Central China</w:t>
            </w:r>
          </w:p>
        </w:tc>
        <w:tc>
          <w:tcPr>
            <w:tcW w:w="692" w:type="pct"/>
            <w:gridSpan w:val="2"/>
            <w:vAlign w:val="center"/>
          </w:tcPr>
          <w:p w14:paraId="0185D4A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0.92 (0.66,1.30)</w:t>
            </w:r>
          </w:p>
        </w:tc>
        <w:tc>
          <w:tcPr>
            <w:tcW w:w="748" w:type="pct"/>
            <w:gridSpan w:val="3"/>
            <w:vAlign w:val="center"/>
          </w:tcPr>
          <w:p w14:paraId="063CE5E4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1.18 (0.63,2.21)</w:t>
            </w:r>
          </w:p>
        </w:tc>
      </w:tr>
      <w:tr w:rsidR="00D829A8" w:rsidRPr="00D829A8" w14:paraId="1D904E31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245BD2D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1B578D2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59E8F8E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Yes*Western China</w:t>
            </w:r>
          </w:p>
        </w:tc>
        <w:tc>
          <w:tcPr>
            <w:tcW w:w="692" w:type="pct"/>
            <w:gridSpan w:val="2"/>
            <w:vAlign w:val="center"/>
          </w:tcPr>
          <w:p w14:paraId="59A10C2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0.96 (0.65,1.42)</w:t>
            </w:r>
          </w:p>
        </w:tc>
        <w:tc>
          <w:tcPr>
            <w:tcW w:w="748" w:type="pct"/>
            <w:gridSpan w:val="3"/>
            <w:vAlign w:val="center"/>
          </w:tcPr>
          <w:p w14:paraId="125D3A3F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0.99 (0.50,1.95)</w:t>
            </w:r>
          </w:p>
        </w:tc>
      </w:tr>
      <w:tr w:rsidR="00D829A8" w:rsidRPr="00D829A8" w14:paraId="792B9871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44147655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*Household family income per year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00C6E1F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57E993E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Yes*10000-49999</w:t>
            </w:r>
          </w:p>
        </w:tc>
        <w:tc>
          <w:tcPr>
            <w:tcW w:w="692" w:type="pct"/>
            <w:gridSpan w:val="2"/>
            <w:vAlign w:val="center"/>
          </w:tcPr>
          <w:p w14:paraId="36DBA2F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0.92 (0.66,1.30)</w:t>
            </w:r>
          </w:p>
        </w:tc>
        <w:tc>
          <w:tcPr>
            <w:tcW w:w="748" w:type="pct"/>
            <w:gridSpan w:val="3"/>
            <w:vAlign w:val="center"/>
          </w:tcPr>
          <w:p w14:paraId="2307B15A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0.70 (0.39,1.26)</w:t>
            </w:r>
          </w:p>
        </w:tc>
      </w:tr>
      <w:tr w:rsidR="00D829A8" w:rsidRPr="00D829A8" w14:paraId="7D64E880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1884239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055E0C6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199CD703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Yes*50000-</w:t>
            </w:r>
          </w:p>
        </w:tc>
        <w:tc>
          <w:tcPr>
            <w:tcW w:w="692" w:type="pct"/>
            <w:gridSpan w:val="2"/>
            <w:vAlign w:val="center"/>
          </w:tcPr>
          <w:p w14:paraId="30F141B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0.77 (0.44,1.36)</w:t>
            </w:r>
          </w:p>
        </w:tc>
        <w:tc>
          <w:tcPr>
            <w:tcW w:w="748" w:type="pct"/>
            <w:gridSpan w:val="3"/>
            <w:vAlign w:val="center"/>
          </w:tcPr>
          <w:p w14:paraId="3272E917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0.72 (0.22,2.36)</w:t>
            </w:r>
          </w:p>
        </w:tc>
      </w:tr>
      <w:tr w:rsidR="00D829A8" w:rsidRPr="00D829A8" w14:paraId="5D7BD2F3" w14:textId="77777777" w:rsidTr="00136C27">
        <w:trPr>
          <w:trHeight w:val="375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23386BD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  <w:t>Hypertension</w:t>
            </w: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 xml:space="preserve"> *Medical insurance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68DDBF7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4B3C69CC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 Urban Employee Basic Medical Insurance</w:t>
            </w:r>
          </w:p>
        </w:tc>
        <w:tc>
          <w:tcPr>
            <w:tcW w:w="692" w:type="pct"/>
            <w:gridSpan w:val="2"/>
            <w:vAlign w:val="center"/>
          </w:tcPr>
          <w:p w14:paraId="67B3937E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1.20 (0.64,2.27)</w:t>
            </w:r>
          </w:p>
        </w:tc>
        <w:tc>
          <w:tcPr>
            <w:tcW w:w="748" w:type="pct"/>
            <w:gridSpan w:val="3"/>
            <w:vAlign w:val="center"/>
          </w:tcPr>
          <w:p w14:paraId="6F2E478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0.74 (0.20,2.69)</w:t>
            </w:r>
          </w:p>
        </w:tc>
      </w:tr>
      <w:tr w:rsidR="00D829A8" w:rsidRPr="00D829A8" w14:paraId="05166931" w14:textId="77777777" w:rsidTr="00136C27">
        <w:trPr>
          <w:trHeight w:val="375"/>
        </w:trPr>
        <w:tc>
          <w:tcPr>
            <w:tcW w:w="1276" w:type="pct"/>
            <w:vMerge/>
            <w:shd w:val="clear" w:color="auto" w:fill="auto"/>
            <w:vAlign w:val="center"/>
          </w:tcPr>
          <w:p w14:paraId="72588F50" w14:textId="77777777" w:rsidR="00D829A8" w:rsidRPr="00D829A8" w:rsidRDefault="00D829A8" w:rsidP="00136C27">
            <w:pPr>
              <w:spacing w:after="0" w:line="240" w:lineRule="auto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817" w:type="pct"/>
            <w:shd w:val="clear" w:color="auto" w:fill="auto"/>
          </w:tcPr>
          <w:p w14:paraId="4A7EE480" w14:textId="77777777" w:rsidR="00D829A8" w:rsidRPr="00D829A8" w:rsidRDefault="00D829A8" w:rsidP="00136C27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1467" w:type="pct"/>
          </w:tcPr>
          <w:p w14:paraId="0110E6D5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Yes* Others</w:t>
            </w:r>
          </w:p>
        </w:tc>
        <w:tc>
          <w:tcPr>
            <w:tcW w:w="692" w:type="pct"/>
            <w:gridSpan w:val="2"/>
            <w:vAlign w:val="center"/>
          </w:tcPr>
          <w:p w14:paraId="0074352D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0.72 (0.42,1.25)</w:t>
            </w:r>
          </w:p>
        </w:tc>
        <w:tc>
          <w:tcPr>
            <w:tcW w:w="748" w:type="pct"/>
            <w:gridSpan w:val="3"/>
            <w:vAlign w:val="center"/>
          </w:tcPr>
          <w:p w14:paraId="0528B0E1" w14:textId="77777777" w:rsidR="00D829A8" w:rsidRPr="00D829A8" w:rsidRDefault="00D829A8" w:rsidP="00136C27">
            <w:pPr>
              <w:widowControl/>
              <w:spacing w:after="0" w:line="240" w:lineRule="auto"/>
              <w:jc w:val="both"/>
              <w:rPr>
                <w:rFonts w:ascii="Times New Roman" w:eastAsia="等线" w:hAnsi="Times New Roman" w:cs="Times New Roman"/>
                <w:kern w:val="0"/>
                <w:szCs w:val="22"/>
                <w14:ligatures w14:val="none"/>
              </w:rPr>
            </w:pPr>
            <w:r w:rsidRPr="00D829A8">
              <w:rPr>
                <w:rFonts w:ascii="Times New Roman" w:eastAsia="等线" w:hAnsi="Times New Roman" w:cs="Times New Roman"/>
                <w:szCs w:val="22"/>
                <w14:ligatures w14:val="none"/>
              </w:rPr>
              <w:t>0.59 (0.23,1.51)</w:t>
            </w:r>
          </w:p>
        </w:tc>
      </w:tr>
    </w:tbl>
    <w:p w14:paraId="47CE1F8A" w14:textId="77777777" w:rsidR="00D829A8" w:rsidRPr="00D829A8" w:rsidRDefault="00D829A8" w:rsidP="00D829A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46706F4" w14:textId="0A7A0077" w:rsidR="00A55FBB" w:rsidRPr="00D829A8" w:rsidRDefault="00A55FBB" w:rsidP="00D829A8"/>
    <w:sectPr w:rsidR="00A55FBB" w:rsidRPr="00D829A8" w:rsidSect="001C1E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C6F9" w14:textId="77777777" w:rsidR="00A225A2" w:rsidRDefault="00A225A2" w:rsidP="00F74D4E">
      <w:r>
        <w:separator/>
      </w:r>
    </w:p>
  </w:endnote>
  <w:endnote w:type="continuationSeparator" w:id="0">
    <w:p w14:paraId="092B2341" w14:textId="77777777" w:rsidR="00A225A2" w:rsidRDefault="00A225A2" w:rsidP="00F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9767" w14:textId="77777777" w:rsidR="00A225A2" w:rsidRDefault="00A225A2" w:rsidP="00F74D4E">
      <w:r>
        <w:separator/>
      </w:r>
    </w:p>
  </w:footnote>
  <w:footnote w:type="continuationSeparator" w:id="0">
    <w:p w14:paraId="0577BF83" w14:textId="77777777" w:rsidR="00A225A2" w:rsidRDefault="00A225A2" w:rsidP="00F7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7F"/>
    <w:rsid w:val="0000370C"/>
    <w:rsid w:val="00027157"/>
    <w:rsid w:val="00050268"/>
    <w:rsid w:val="0009670F"/>
    <w:rsid w:val="000B24C1"/>
    <w:rsid w:val="000C2103"/>
    <w:rsid w:val="000C793A"/>
    <w:rsid w:val="000D3C25"/>
    <w:rsid w:val="000D4E16"/>
    <w:rsid w:val="000E3351"/>
    <w:rsid w:val="000F0990"/>
    <w:rsid w:val="0010511D"/>
    <w:rsid w:val="0010520D"/>
    <w:rsid w:val="001062BD"/>
    <w:rsid w:val="001113F2"/>
    <w:rsid w:val="00135286"/>
    <w:rsid w:val="001427E5"/>
    <w:rsid w:val="00146A98"/>
    <w:rsid w:val="001505E7"/>
    <w:rsid w:val="00157B53"/>
    <w:rsid w:val="00173D4A"/>
    <w:rsid w:val="0018083C"/>
    <w:rsid w:val="00186ABD"/>
    <w:rsid w:val="001A69C1"/>
    <w:rsid w:val="001B1AB5"/>
    <w:rsid w:val="001C1EA0"/>
    <w:rsid w:val="001D1836"/>
    <w:rsid w:val="001D502D"/>
    <w:rsid w:val="001D6248"/>
    <w:rsid w:val="001E47A0"/>
    <w:rsid w:val="001F162A"/>
    <w:rsid w:val="001F59B9"/>
    <w:rsid w:val="00230AE1"/>
    <w:rsid w:val="00240B1F"/>
    <w:rsid w:val="00251887"/>
    <w:rsid w:val="00252A88"/>
    <w:rsid w:val="00252DD1"/>
    <w:rsid w:val="0026335C"/>
    <w:rsid w:val="00263ACB"/>
    <w:rsid w:val="00276E48"/>
    <w:rsid w:val="002804C1"/>
    <w:rsid w:val="00295574"/>
    <w:rsid w:val="00297CBA"/>
    <w:rsid w:val="002A1A06"/>
    <w:rsid w:val="002A30F9"/>
    <w:rsid w:val="002B5756"/>
    <w:rsid w:val="002C20F1"/>
    <w:rsid w:val="002D6DA8"/>
    <w:rsid w:val="002E7AFE"/>
    <w:rsid w:val="00316846"/>
    <w:rsid w:val="00326951"/>
    <w:rsid w:val="00351966"/>
    <w:rsid w:val="00354902"/>
    <w:rsid w:val="003602A0"/>
    <w:rsid w:val="003676F7"/>
    <w:rsid w:val="00370610"/>
    <w:rsid w:val="003944BC"/>
    <w:rsid w:val="003A07F9"/>
    <w:rsid w:val="003A4730"/>
    <w:rsid w:val="003A697D"/>
    <w:rsid w:val="003C3B5B"/>
    <w:rsid w:val="003C6F4D"/>
    <w:rsid w:val="003F093E"/>
    <w:rsid w:val="00405BB5"/>
    <w:rsid w:val="00433D34"/>
    <w:rsid w:val="0044548E"/>
    <w:rsid w:val="00447050"/>
    <w:rsid w:val="0049181C"/>
    <w:rsid w:val="004C2D83"/>
    <w:rsid w:val="004D1DD9"/>
    <w:rsid w:val="004E5E48"/>
    <w:rsid w:val="004F2979"/>
    <w:rsid w:val="004F47E2"/>
    <w:rsid w:val="005026B1"/>
    <w:rsid w:val="00502BA0"/>
    <w:rsid w:val="00505F2F"/>
    <w:rsid w:val="00516B0B"/>
    <w:rsid w:val="00541AA3"/>
    <w:rsid w:val="0055587F"/>
    <w:rsid w:val="005870D1"/>
    <w:rsid w:val="005908A7"/>
    <w:rsid w:val="00595F5E"/>
    <w:rsid w:val="005A44E2"/>
    <w:rsid w:val="005B0FDF"/>
    <w:rsid w:val="005C23F9"/>
    <w:rsid w:val="005C35C1"/>
    <w:rsid w:val="005D319A"/>
    <w:rsid w:val="005E0AB9"/>
    <w:rsid w:val="00606934"/>
    <w:rsid w:val="00611C43"/>
    <w:rsid w:val="006141E8"/>
    <w:rsid w:val="006262D3"/>
    <w:rsid w:val="006263DA"/>
    <w:rsid w:val="0065271A"/>
    <w:rsid w:val="00664597"/>
    <w:rsid w:val="00677552"/>
    <w:rsid w:val="006827BA"/>
    <w:rsid w:val="00682E95"/>
    <w:rsid w:val="006A0D24"/>
    <w:rsid w:val="006B361B"/>
    <w:rsid w:val="006D2E13"/>
    <w:rsid w:val="006D7B64"/>
    <w:rsid w:val="006E18EE"/>
    <w:rsid w:val="006F7283"/>
    <w:rsid w:val="0070519C"/>
    <w:rsid w:val="00724395"/>
    <w:rsid w:val="007475A2"/>
    <w:rsid w:val="007478DB"/>
    <w:rsid w:val="007508E7"/>
    <w:rsid w:val="00755D5C"/>
    <w:rsid w:val="007838D7"/>
    <w:rsid w:val="007925A0"/>
    <w:rsid w:val="007A0BA2"/>
    <w:rsid w:val="007B1A12"/>
    <w:rsid w:val="007C6E95"/>
    <w:rsid w:val="007C73EE"/>
    <w:rsid w:val="007D25AD"/>
    <w:rsid w:val="007D490C"/>
    <w:rsid w:val="007F1BCD"/>
    <w:rsid w:val="0082394C"/>
    <w:rsid w:val="00824DD0"/>
    <w:rsid w:val="008317BE"/>
    <w:rsid w:val="00836EE6"/>
    <w:rsid w:val="00837021"/>
    <w:rsid w:val="00860BA6"/>
    <w:rsid w:val="00881E88"/>
    <w:rsid w:val="008A3630"/>
    <w:rsid w:val="008B6A4F"/>
    <w:rsid w:val="008B7631"/>
    <w:rsid w:val="008C5BD6"/>
    <w:rsid w:val="008C7A83"/>
    <w:rsid w:val="008E6B88"/>
    <w:rsid w:val="008F28A6"/>
    <w:rsid w:val="00914AAC"/>
    <w:rsid w:val="009153A6"/>
    <w:rsid w:val="00923973"/>
    <w:rsid w:val="00950FFA"/>
    <w:rsid w:val="00993F42"/>
    <w:rsid w:val="009D1711"/>
    <w:rsid w:val="009D665D"/>
    <w:rsid w:val="009F0E97"/>
    <w:rsid w:val="009F5AEE"/>
    <w:rsid w:val="00A04DDA"/>
    <w:rsid w:val="00A20AE8"/>
    <w:rsid w:val="00A225A2"/>
    <w:rsid w:val="00A310FC"/>
    <w:rsid w:val="00A55FBB"/>
    <w:rsid w:val="00A86D10"/>
    <w:rsid w:val="00AA4117"/>
    <w:rsid w:val="00AB154E"/>
    <w:rsid w:val="00AC7C78"/>
    <w:rsid w:val="00AF1381"/>
    <w:rsid w:val="00B51661"/>
    <w:rsid w:val="00B52802"/>
    <w:rsid w:val="00B5631C"/>
    <w:rsid w:val="00B63589"/>
    <w:rsid w:val="00BB0D04"/>
    <w:rsid w:val="00BB3FC7"/>
    <w:rsid w:val="00BE1FD4"/>
    <w:rsid w:val="00BE34D0"/>
    <w:rsid w:val="00BF0833"/>
    <w:rsid w:val="00C21416"/>
    <w:rsid w:val="00C21EA2"/>
    <w:rsid w:val="00C31FA3"/>
    <w:rsid w:val="00C40157"/>
    <w:rsid w:val="00C47519"/>
    <w:rsid w:val="00C57264"/>
    <w:rsid w:val="00C7342D"/>
    <w:rsid w:val="00C75165"/>
    <w:rsid w:val="00C75297"/>
    <w:rsid w:val="00C93242"/>
    <w:rsid w:val="00C942B7"/>
    <w:rsid w:val="00C95443"/>
    <w:rsid w:val="00CA045C"/>
    <w:rsid w:val="00CA20E8"/>
    <w:rsid w:val="00CB23EB"/>
    <w:rsid w:val="00CB3F9B"/>
    <w:rsid w:val="00CC2E91"/>
    <w:rsid w:val="00CD3815"/>
    <w:rsid w:val="00CD48CA"/>
    <w:rsid w:val="00CE27B0"/>
    <w:rsid w:val="00CF1831"/>
    <w:rsid w:val="00CF454C"/>
    <w:rsid w:val="00D17618"/>
    <w:rsid w:val="00D2614E"/>
    <w:rsid w:val="00D359A1"/>
    <w:rsid w:val="00D441F0"/>
    <w:rsid w:val="00D477D5"/>
    <w:rsid w:val="00D50FEC"/>
    <w:rsid w:val="00D56F95"/>
    <w:rsid w:val="00D70D90"/>
    <w:rsid w:val="00D815D9"/>
    <w:rsid w:val="00D829A8"/>
    <w:rsid w:val="00DB7FD5"/>
    <w:rsid w:val="00DD06E2"/>
    <w:rsid w:val="00DE5DD5"/>
    <w:rsid w:val="00DF013D"/>
    <w:rsid w:val="00DF23D0"/>
    <w:rsid w:val="00DF474F"/>
    <w:rsid w:val="00E1271D"/>
    <w:rsid w:val="00E14E7F"/>
    <w:rsid w:val="00E20502"/>
    <w:rsid w:val="00E23363"/>
    <w:rsid w:val="00E25CD7"/>
    <w:rsid w:val="00E35EBD"/>
    <w:rsid w:val="00E45C4A"/>
    <w:rsid w:val="00E71920"/>
    <w:rsid w:val="00E73204"/>
    <w:rsid w:val="00E82473"/>
    <w:rsid w:val="00E86E91"/>
    <w:rsid w:val="00E9491D"/>
    <w:rsid w:val="00E96B23"/>
    <w:rsid w:val="00EB6A4A"/>
    <w:rsid w:val="00EC2729"/>
    <w:rsid w:val="00EE06F1"/>
    <w:rsid w:val="00EE223B"/>
    <w:rsid w:val="00EF1F22"/>
    <w:rsid w:val="00F04351"/>
    <w:rsid w:val="00F10BA5"/>
    <w:rsid w:val="00F24B0C"/>
    <w:rsid w:val="00F74D4E"/>
    <w:rsid w:val="00F75DF7"/>
    <w:rsid w:val="00F769F2"/>
    <w:rsid w:val="00F76D6E"/>
    <w:rsid w:val="00FA0FC9"/>
    <w:rsid w:val="00FB2516"/>
    <w:rsid w:val="00FB5A51"/>
    <w:rsid w:val="00FC17F2"/>
    <w:rsid w:val="00FD5312"/>
    <w:rsid w:val="00FE2146"/>
    <w:rsid w:val="00FE70BD"/>
    <w:rsid w:val="00FF2774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FBEF"/>
  <w15:chartTrackingRefBased/>
  <w15:docId w15:val="{150EB846-5F74-486A-A175-A44F197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A8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78DB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7478DB"/>
    <w:pPr>
      <w:spacing w:after="0" w:line="240" w:lineRule="auto"/>
    </w:pPr>
    <w:rPr>
      <w:sz w:val="21"/>
      <w:szCs w:val="22"/>
      <w14:ligatures w14:val="none"/>
    </w:rPr>
  </w:style>
  <w:style w:type="character" w:customStyle="1" w:styleId="a5">
    <w:name w:val="批注文字 字符"/>
    <w:basedOn w:val="a0"/>
    <w:link w:val="a4"/>
    <w:uiPriority w:val="99"/>
    <w:rsid w:val="007478DB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78D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478DB"/>
    <w:rPr>
      <w:b/>
      <w:bCs/>
    </w:rPr>
  </w:style>
  <w:style w:type="paragraph" w:styleId="a8">
    <w:name w:val="header"/>
    <w:basedOn w:val="a"/>
    <w:link w:val="a9"/>
    <w:uiPriority w:val="99"/>
    <w:unhideWhenUsed/>
    <w:rsid w:val="00F74D4E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none"/>
    </w:rPr>
  </w:style>
  <w:style w:type="character" w:customStyle="1" w:styleId="a9">
    <w:name w:val="页眉 字符"/>
    <w:basedOn w:val="a0"/>
    <w:link w:val="a8"/>
    <w:uiPriority w:val="99"/>
    <w:rsid w:val="00F74D4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74D4E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character" w:customStyle="1" w:styleId="ab">
    <w:name w:val="页脚 字符"/>
    <w:basedOn w:val="a0"/>
    <w:link w:val="aa"/>
    <w:uiPriority w:val="99"/>
    <w:rsid w:val="00F74D4E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026B1"/>
    <w:pPr>
      <w:spacing w:after="0" w:line="240" w:lineRule="auto"/>
      <w:jc w:val="both"/>
    </w:pPr>
    <w:rPr>
      <w:sz w:val="18"/>
      <w:szCs w:val="18"/>
      <w14:ligatures w14:val="none"/>
    </w:rPr>
  </w:style>
  <w:style w:type="character" w:customStyle="1" w:styleId="ad">
    <w:name w:val="批注框文本 字符"/>
    <w:basedOn w:val="a0"/>
    <w:link w:val="ac"/>
    <w:uiPriority w:val="99"/>
    <w:semiHidden/>
    <w:rsid w:val="005026B1"/>
    <w:rPr>
      <w:sz w:val="18"/>
      <w:szCs w:val="18"/>
    </w:rPr>
  </w:style>
  <w:style w:type="paragraph" w:styleId="ae">
    <w:name w:val="List Paragraph"/>
    <w:basedOn w:val="a"/>
    <w:uiPriority w:val="34"/>
    <w:qFormat/>
    <w:rsid w:val="003F0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8B83-E1B7-4073-BCDB-7C2F3B73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1974</Words>
  <Characters>11257</Characters>
  <Application>Microsoft Office Word</Application>
  <DocSecurity>0</DocSecurity>
  <Lines>93</Lines>
  <Paragraphs>26</Paragraphs>
  <ScaleCrop>false</ScaleCrop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Kunpeng Wu</dc:creator>
  <cp:keywords/>
  <dc:description/>
  <cp:lastModifiedBy>Cheng Shuyuan</cp:lastModifiedBy>
  <cp:revision>3</cp:revision>
  <dcterms:created xsi:type="dcterms:W3CDTF">2024-06-09T10:21:00Z</dcterms:created>
  <dcterms:modified xsi:type="dcterms:W3CDTF">2024-06-10T03:53:00Z</dcterms:modified>
</cp:coreProperties>
</file>