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F9B21F" w14:textId="77777777" w:rsidR="008C2EC2" w:rsidRPr="00AE6DD3" w:rsidRDefault="008C2EC2" w:rsidP="001C0637">
      <w:pPr>
        <w:spacing w:line="360" w:lineRule="auto"/>
        <w:jc w:val="both"/>
        <w:rPr>
          <w:b/>
          <w:bCs/>
          <w:sz w:val="21"/>
          <w:szCs w:val="21"/>
        </w:rPr>
      </w:pPr>
    </w:p>
    <w:p w14:paraId="351B2E63" w14:textId="537FEE49" w:rsidR="00FA5B54" w:rsidRPr="00E40B84" w:rsidRDefault="00F87EEB" w:rsidP="001C0637">
      <w:pPr>
        <w:spacing w:line="360" w:lineRule="auto"/>
        <w:rPr>
          <w:rFonts w:eastAsiaTheme="minorEastAsia"/>
          <w:b/>
          <w:bCs/>
          <w:sz w:val="32"/>
          <w:szCs w:val="32"/>
        </w:rPr>
      </w:pPr>
      <w:bookmarkStart w:id="0" w:name="_Toc115424389"/>
      <w:r w:rsidRPr="00E40B84">
        <w:rPr>
          <w:rFonts w:eastAsiaTheme="minorEastAsia"/>
          <w:b/>
          <w:bCs/>
          <w:sz w:val="32"/>
          <w:szCs w:val="32"/>
        </w:rPr>
        <w:t>Overexpression of the</w:t>
      </w:r>
      <w:r w:rsidR="00FA5B54" w:rsidRPr="00E40B84">
        <w:rPr>
          <w:rFonts w:eastAsiaTheme="minorEastAsia"/>
          <w:b/>
          <w:bCs/>
          <w:sz w:val="32"/>
          <w:szCs w:val="32"/>
        </w:rPr>
        <w:t xml:space="preserve"> ribosome-inactivating protein </w:t>
      </w:r>
      <w:r w:rsidR="00FA5B54" w:rsidRPr="00E40B84">
        <w:rPr>
          <w:rFonts w:eastAsiaTheme="minorEastAsia"/>
          <w:b/>
          <w:bCs/>
          <w:i/>
          <w:iCs/>
          <w:sz w:val="32"/>
          <w:szCs w:val="32"/>
        </w:rPr>
        <w:t>OsRIP1</w:t>
      </w:r>
      <w:r w:rsidR="00FA5B54" w:rsidRPr="00E40B84">
        <w:rPr>
          <w:rFonts w:eastAsiaTheme="minorEastAsia"/>
          <w:b/>
          <w:bCs/>
          <w:sz w:val="32"/>
          <w:szCs w:val="32"/>
        </w:rPr>
        <w:t xml:space="preserve"> modulates the jasmonate signaling pathway in rice</w:t>
      </w:r>
    </w:p>
    <w:bookmarkEnd w:id="0"/>
    <w:p w14:paraId="6AD1EBC8" w14:textId="77777777" w:rsidR="008C2EC2" w:rsidRPr="00E40B84" w:rsidRDefault="008C2EC2" w:rsidP="001C0637">
      <w:pPr>
        <w:spacing w:line="360" w:lineRule="auto"/>
        <w:rPr>
          <w:sz w:val="21"/>
          <w:szCs w:val="21"/>
        </w:rPr>
      </w:pPr>
    </w:p>
    <w:p w14:paraId="124F37A4" w14:textId="45F3F5FE" w:rsidR="008C2EC2" w:rsidRPr="00E40B84" w:rsidRDefault="008C2EC2" w:rsidP="001C0637">
      <w:pPr>
        <w:spacing w:line="360" w:lineRule="auto"/>
        <w:jc w:val="both"/>
        <w:textAlignment w:val="baseline"/>
        <w:rPr>
          <w:b/>
          <w:bCs/>
          <w:lang w:val="nl-BE"/>
        </w:rPr>
      </w:pPr>
      <w:r w:rsidRPr="00E40B84">
        <w:rPr>
          <w:b/>
          <w:bCs/>
          <w:lang w:val="nl-BE"/>
        </w:rPr>
        <w:t>Simin Chen</w:t>
      </w:r>
      <w:r w:rsidRPr="00E40B84">
        <w:rPr>
          <w:b/>
          <w:bCs/>
          <w:vertAlign w:val="superscript"/>
          <w:lang w:val="nl-BE"/>
        </w:rPr>
        <w:t>1†</w:t>
      </w:r>
      <w:r w:rsidRPr="00E40B84">
        <w:rPr>
          <w:b/>
          <w:bCs/>
          <w:lang w:val="nl-BE"/>
        </w:rPr>
        <w:t>, Noémie De Zutter</w:t>
      </w:r>
      <w:r w:rsidRPr="00E40B84">
        <w:rPr>
          <w:b/>
          <w:bCs/>
          <w:vertAlign w:val="superscript"/>
          <w:lang w:val="nl-BE"/>
        </w:rPr>
        <w:t>2</w:t>
      </w:r>
      <w:r w:rsidRPr="00E40B84">
        <w:rPr>
          <w:b/>
          <w:bCs/>
          <w:lang w:val="nl-BE"/>
        </w:rPr>
        <w:t>, Anikó Meijer</w:t>
      </w:r>
      <w:r w:rsidRPr="00E40B84">
        <w:rPr>
          <w:b/>
          <w:bCs/>
          <w:vertAlign w:val="superscript"/>
          <w:lang w:val="nl-BE"/>
        </w:rPr>
        <w:t>1†</w:t>
      </w:r>
      <w:r w:rsidRPr="00E40B84">
        <w:rPr>
          <w:b/>
          <w:bCs/>
          <w:lang w:val="nl-BE"/>
        </w:rPr>
        <w:t>, Koen Gistelinck</w:t>
      </w:r>
      <w:r w:rsidRPr="00E40B84">
        <w:rPr>
          <w:b/>
          <w:bCs/>
          <w:vertAlign w:val="superscript"/>
          <w:lang w:val="nl-BE"/>
        </w:rPr>
        <w:t>1</w:t>
      </w:r>
      <w:r w:rsidRPr="00E40B84">
        <w:rPr>
          <w:b/>
          <w:bCs/>
          <w:lang w:val="nl-BE"/>
        </w:rPr>
        <w:t>, Pieter Wytynck</w:t>
      </w:r>
      <w:r w:rsidRPr="00E40B84">
        <w:rPr>
          <w:b/>
          <w:bCs/>
          <w:vertAlign w:val="superscript"/>
          <w:lang w:val="nl-BE"/>
        </w:rPr>
        <w:t>1</w:t>
      </w:r>
      <w:r w:rsidRPr="00E40B84">
        <w:rPr>
          <w:b/>
          <w:bCs/>
          <w:lang w:val="nl-BE"/>
        </w:rPr>
        <w:t>, Isabel Verbeke</w:t>
      </w:r>
      <w:r w:rsidRPr="00E40B84">
        <w:rPr>
          <w:b/>
          <w:bCs/>
          <w:vertAlign w:val="superscript"/>
          <w:lang w:val="nl-BE"/>
        </w:rPr>
        <w:t>1</w:t>
      </w:r>
      <w:r w:rsidRPr="00E40B84">
        <w:rPr>
          <w:b/>
          <w:bCs/>
          <w:lang w:val="nl-BE"/>
        </w:rPr>
        <w:t>, Vinicius J.S.</w:t>
      </w:r>
      <w:r w:rsidR="00E346D7" w:rsidRPr="00E40B84">
        <w:rPr>
          <w:b/>
          <w:bCs/>
          <w:lang w:val="nl-BE"/>
        </w:rPr>
        <w:t xml:space="preserve"> </w:t>
      </w:r>
      <w:r w:rsidRPr="00E40B84">
        <w:rPr>
          <w:b/>
          <w:bCs/>
          <w:lang w:val="nl-BE"/>
        </w:rPr>
        <w:t>Osterne</w:t>
      </w:r>
      <w:r w:rsidRPr="00E40B84">
        <w:rPr>
          <w:b/>
          <w:bCs/>
          <w:vertAlign w:val="superscript"/>
          <w:lang w:val="nl-BE"/>
        </w:rPr>
        <w:t>1</w:t>
      </w:r>
      <w:r w:rsidRPr="00E40B84">
        <w:rPr>
          <w:b/>
          <w:bCs/>
          <w:lang w:val="nl-BE"/>
        </w:rPr>
        <w:t>, Subramanyam</w:t>
      </w:r>
      <w:r w:rsidR="00E346D7" w:rsidRPr="00E40B84">
        <w:rPr>
          <w:b/>
          <w:bCs/>
          <w:lang w:val="nl-BE"/>
        </w:rPr>
        <w:t xml:space="preserve"> Kondeti</w:t>
      </w:r>
      <w:r w:rsidRPr="00E40B84">
        <w:rPr>
          <w:b/>
          <w:bCs/>
          <w:vertAlign w:val="superscript"/>
          <w:lang w:val="nl-BE"/>
        </w:rPr>
        <w:t>1†</w:t>
      </w:r>
      <w:r w:rsidRPr="00E40B84">
        <w:rPr>
          <w:b/>
          <w:bCs/>
          <w:lang w:val="nl-BE"/>
        </w:rPr>
        <w:t>, Tim De Meyer</w:t>
      </w:r>
      <w:r w:rsidRPr="00E40B84">
        <w:rPr>
          <w:b/>
          <w:bCs/>
          <w:vertAlign w:val="superscript"/>
          <w:lang w:val="nl-BE"/>
        </w:rPr>
        <w:t>3</w:t>
      </w:r>
      <w:r w:rsidRPr="00E40B84">
        <w:rPr>
          <w:b/>
          <w:bCs/>
          <w:lang w:val="nl-BE"/>
        </w:rPr>
        <w:t>, Kris Audenaert</w:t>
      </w:r>
      <w:r w:rsidRPr="00E40B84">
        <w:rPr>
          <w:b/>
          <w:bCs/>
          <w:vertAlign w:val="superscript"/>
          <w:lang w:val="nl-BE"/>
        </w:rPr>
        <w:t>2</w:t>
      </w:r>
      <w:r w:rsidRPr="00E40B84">
        <w:rPr>
          <w:b/>
          <w:bCs/>
          <w:lang w:val="nl-BE"/>
        </w:rPr>
        <w:t>, Els J.M. Van Damme</w:t>
      </w:r>
      <w:r w:rsidRPr="00E40B84">
        <w:rPr>
          <w:b/>
          <w:bCs/>
          <w:vertAlign w:val="superscript"/>
          <w:lang w:val="nl-BE"/>
        </w:rPr>
        <w:t>1</w:t>
      </w:r>
      <w:r w:rsidRPr="00E40B84">
        <w:rPr>
          <w:b/>
          <w:bCs/>
          <w:lang w:val="nl-BE"/>
        </w:rPr>
        <w:t>* </w:t>
      </w:r>
    </w:p>
    <w:p w14:paraId="70DCA6B3" w14:textId="77777777" w:rsidR="00151B25" w:rsidRPr="00E40B84" w:rsidRDefault="00151B25" w:rsidP="001C0637">
      <w:pPr>
        <w:spacing w:line="360" w:lineRule="auto"/>
        <w:jc w:val="both"/>
        <w:textAlignment w:val="baseline"/>
        <w:rPr>
          <w:lang w:val="nl-BE"/>
        </w:rPr>
      </w:pPr>
    </w:p>
    <w:p w14:paraId="04165C48" w14:textId="77777777" w:rsidR="008C2EC2" w:rsidRPr="00E40B84" w:rsidRDefault="008C2EC2" w:rsidP="001C0637">
      <w:pPr>
        <w:spacing w:before="120"/>
        <w:jc w:val="both"/>
        <w:textAlignment w:val="baseline"/>
      </w:pPr>
      <w:r w:rsidRPr="00E40B84">
        <w:rPr>
          <w:vertAlign w:val="superscript"/>
        </w:rPr>
        <w:t>1</w:t>
      </w:r>
      <w:r w:rsidRPr="00E40B84">
        <w:t>Department of Biotechnology, Faculty of Bioscience Engineering, Ghent University, B-9000, Ghent, Belgium </w:t>
      </w:r>
    </w:p>
    <w:p w14:paraId="68DEF77E" w14:textId="77777777" w:rsidR="008C2EC2" w:rsidRPr="00E40B84" w:rsidRDefault="008C2EC2" w:rsidP="001C0637">
      <w:pPr>
        <w:spacing w:before="120"/>
        <w:jc w:val="both"/>
        <w:textAlignment w:val="baseline"/>
      </w:pPr>
      <w:r w:rsidRPr="00E40B84">
        <w:rPr>
          <w:vertAlign w:val="superscript"/>
        </w:rPr>
        <w:t>2</w:t>
      </w:r>
      <w:r w:rsidRPr="00E40B84">
        <w:t>Laboratory of Applied Mycology and Phenomics, Department of Plants and Crops, Faculty of Bioscience Engineering, Ghent University, B-9000, Ghent, Belgium </w:t>
      </w:r>
    </w:p>
    <w:p w14:paraId="4CC98599" w14:textId="22E85062" w:rsidR="008C2EC2" w:rsidRPr="00E40B84" w:rsidRDefault="008C2EC2" w:rsidP="001C0637">
      <w:pPr>
        <w:spacing w:before="120"/>
        <w:jc w:val="both"/>
        <w:textAlignment w:val="baseline"/>
      </w:pPr>
      <w:r w:rsidRPr="00E40B84">
        <w:rPr>
          <w:vertAlign w:val="superscript"/>
        </w:rPr>
        <w:t>3</w:t>
      </w:r>
      <w:r w:rsidRPr="00E40B84">
        <w:t>Department of Data Analysis &amp; Mathematical Modelling, Ghent University, B-9000, Ghent, Belgium </w:t>
      </w:r>
    </w:p>
    <w:p w14:paraId="45609039" w14:textId="2489C5A2" w:rsidR="007514A4" w:rsidRPr="00E40B84" w:rsidRDefault="007514A4" w:rsidP="001C0637">
      <w:pPr>
        <w:spacing w:line="360" w:lineRule="auto"/>
        <w:ind w:left="345" w:hanging="345"/>
        <w:jc w:val="both"/>
        <w:textAlignment w:val="baseline"/>
      </w:pPr>
    </w:p>
    <w:p w14:paraId="02D91719" w14:textId="77777777" w:rsidR="007514A4" w:rsidRPr="00E40B84" w:rsidRDefault="007514A4" w:rsidP="001C0637">
      <w:pPr>
        <w:spacing w:line="360" w:lineRule="auto"/>
        <w:ind w:left="345" w:hanging="345"/>
        <w:jc w:val="both"/>
        <w:textAlignment w:val="baseline"/>
        <w:rPr>
          <w:b/>
          <w:bCs/>
        </w:rPr>
      </w:pPr>
      <w:r w:rsidRPr="00E40B84">
        <w:rPr>
          <w:b/>
          <w:bCs/>
        </w:rPr>
        <w:t xml:space="preserve">* Correspondence: </w:t>
      </w:r>
    </w:p>
    <w:p w14:paraId="5D57C6AA" w14:textId="77777777" w:rsidR="007514A4" w:rsidRPr="00E40B84" w:rsidRDefault="007514A4" w:rsidP="001C0637">
      <w:pPr>
        <w:spacing w:line="360" w:lineRule="auto"/>
        <w:ind w:left="345" w:hanging="345"/>
        <w:jc w:val="both"/>
        <w:textAlignment w:val="baseline"/>
      </w:pPr>
      <w:r w:rsidRPr="00E40B84">
        <w:t>Els J.M. Van Damme</w:t>
      </w:r>
    </w:p>
    <w:p w14:paraId="546F930B" w14:textId="0B6D4486" w:rsidR="007514A4" w:rsidRPr="00E40B84" w:rsidRDefault="007514A4" w:rsidP="001C0637">
      <w:pPr>
        <w:spacing w:line="360" w:lineRule="auto"/>
        <w:ind w:left="345" w:hanging="345"/>
        <w:jc w:val="both"/>
        <w:textAlignment w:val="baseline"/>
      </w:pPr>
      <w:r w:rsidRPr="00E40B84">
        <w:t>elsjm.vandamme@ugent.be</w:t>
      </w:r>
    </w:p>
    <w:p w14:paraId="6124FFCC" w14:textId="77777777" w:rsidR="008C2EC2" w:rsidRPr="00E40B84" w:rsidRDefault="008C2EC2" w:rsidP="001C0637">
      <w:pPr>
        <w:pStyle w:val="Kop1"/>
        <w:spacing w:line="360" w:lineRule="auto"/>
        <w:rPr>
          <w:rFonts w:ascii="Times New Roman" w:eastAsiaTheme="minorEastAsia" w:hAnsi="Times New Roman" w:cs="Times New Roman"/>
          <w:sz w:val="24"/>
          <w:szCs w:val="24"/>
        </w:rPr>
      </w:pPr>
    </w:p>
    <w:p w14:paraId="1A0C3AC6" w14:textId="63755C28" w:rsidR="00121B6E" w:rsidRPr="00E40B84" w:rsidRDefault="00121B6E" w:rsidP="001C0637">
      <w:pPr>
        <w:pStyle w:val="Kop1"/>
        <w:spacing w:line="360" w:lineRule="auto"/>
        <w:rPr>
          <w:rFonts w:ascii="Times New Roman" w:hAnsi="Times New Roman" w:cs="Times New Roman"/>
          <w:sz w:val="21"/>
          <w:szCs w:val="21"/>
        </w:rPr>
      </w:pPr>
    </w:p>
    <w:p w14:paraId="6237730D" w14:textId="77777777" w:rsidR="00121B6E" w:rsidRPr="00E40B84" w:rsidRDefault="00121B6E" w:rsidP="001C0637">
      <w:pPr>
        <w:pStyle w:val="EndNoteBibliography"/>
        <w:ind w:left="720" w:hanging="720"/>
        <w:rPr>
          <w:sz w:val="21"/>
          <w:szCs w:val="21"/>
        </w:rPr>
      </w:pPr>
    </w:p>
    <w:p w14:paraId="19C5087D" w14:textId="77777777" w:rsidR="009E38AC" w:rsidRPr="00E40B84" w:rsidRDefault="009E38AC" w:rsidP="001C0637">
      <w:pPr>
        <w:rPr>
          <w:rFonts w:eastAsiaTheme="minorEastAsia"/>
        </w:rPr>
      </w:pPr>
    </w:p>
    <w:p w14:paraId="42F16D21" w14:textId="60400854" w:rsidR="00D27617" w:rsidRPr="00E40B84" w:rsidRDefault="008C2EC2" w:rsidP="001C0637">
      <w:pPr>
        <w:rPr>
          <w:b/>
          <w:bCs/>
          <w:sz w:val="32"/>
          <w:szCs w:val="32"/>
        </w:rPr>
      </w:pPr>
      <w:bookmarkStart w:id="1" w:name="_Toc115424416"/>
      <w:r w:rsidRPr="00E40B84">
        <w:rPr>
          <w:b/>
          <w:bCs/>
        </w:rPr>
        <w:br w:type="column"/>
      </w:r>
      <w:r w:rsidR="00D27617" w:rsidRPr="00E40B84">
        <w:rPr>
          <w:b/>
          <w:bCs/>
          <w:sz w:val="32"/>
          <w:szCs w:val="32"/>
        </w:rPr>
        <w:lastRenderedPageBreak/>
        <w:t>Supp</w:t>
      </w:r>
      <w:r w:rsidR="00E802DA" w:rsidRPr="00E40B84">
        <w:rPr>
          <w:b/>
          <w:bCs/>
          <w:sz w:val="32"/>
          <w:szCs w:val="32"/>
        </w:rPr>
        <w:t>lementary</w:t>
      </w:r>
      <w:r w:rsidR="00D27617" w:rsidRPr="00E40B84">
        <w:rPr>
          <w:b/>
          <w:bCs/>
          <w:sz w:val="32"/>
          <w:szCs w:val="32"/>
        </w:rPr>
        <w:t xml:space="preserve"> information</w:t>
      </w:r>
    </w:p>
    <w:p w14:paraId="51CA055A" w14:textId="77777777" w:rsidR="00F0514E" w:rsidRPr="00E40B84" w:rsidRDefault="00F0514E" w:rsidP="001C0637">
      <w:pPr>
        <w:rPr>
          <w:b/>
          <w:bCs/>
          <w:sz w:val="32"/>
          <w:szCs w:val="32"/>
        </w:rPr>
      </w:pPr>
    </w:p>
    <w:p w14:paraId="42F45D69" w14:textId="77777777" w:rsidR="00D27617" w:rsidRPr="00E40B84" w:rsidRDefault="00D27617" w:rsidP="001C0637">
      <w:pPr>
        <w:jc w:val="both"/>
      </w:pPr>
      <w:r w:rsidRPr="00E40B84">
        <w:rPr>
          <w:b/>
          <w:bCs/>
        </w:rPr>
        <w:t xml:space="preserve">Figure S1. </w:t>
      </w:r>
      <w:r w:rsidRPr="00E40B84">
        <w:t xml:space="preserve">OsRIP1 expression in rice plants overexpressing </w:t>
      </w:r>
      <w:r w:rsidRPr="00E40B84">
        <w:rPr>
          <w:i/>
          <w:iCs/>
        </w:rPr>
        <w:t>OsBAG4</w:t>
      </w:r>
      <w:r w:rsidRPr="00E40B84">
        <w:t xml:space="preserve"> compared to that in WT plants in the background of Japonica rice (</w:t>
      </w:r>
      <w:r w:rsidRPr="00E40B84">
        <w:rPr>
          <w:i/>
          <w:iCs/>
        </w:rPr>
        <w:t xml:space="preserve">Oryza sativa </w:t>
      </w:r>
      <w:r w:rsidRPr="00E40B84">
        <w:t>L) variety Zhonghua 11 (Genevestigator).</w:t>
      </w:r>
    </w:p>
    <w:p w14:paraId="33B0577E" w14:textId="77777777" w:rsidR="00D27617" w:rsidRPr="00E40B84" w:rsidRDefault="00D27617" w:rsidP="001C0637">
      <w:pPr>
        <w:spacing w:line="360" w:lineRule="auto"/>
        <w:jc w:val="both"/>
        <w:rPr>
          <w:b/>
          <w:bCs/>
        </w:rPr>
      </w:pPr>
    </w:p>
    <w:p w14:paraId="0F194828" w14:textId="77777777" w:rsidR="00D27617" w:rsidRPr="00E40B84" w:rsidRDefault="00D27617" w:rsidP="001C0637">
      <w:pPr>
        <w:jc w:val="both"/>
      </w:pPr>
      <w:r w:rsidRPr="00E40B84">
        <w:rPr>
          <w:b/>
          <w:bCs/>
        </w:rPr>
        <w:t xml:space="preserve">Figure S2. </w:t>
      </w:r>
      <w:r w:rsidRPr="00E40B84">
        <w:t>OsRIP1 expression in a mutant ebr1 compared to that in WT plants in the background of Japonica rice (</w:t>
      </w:r>
      <w:r w:rsidRPr="00E40B84">
        <w:rPr>
          <w:i/>
          <w:iCs/>
        </w:rPr>
        <w:t>Oryza sativa</w:t>
      </w:r>
      <w:r w:rsidRPr="00E40B84">
        <w:t xml:space="preserve"> L) variety Zhonghua 11 (Genevestigator).</w:t>
      </w:r>
    </w:p>
    <w:p w14:paraId="57F1CFAA" w14:textId="77777777" w:rsidR="00D27617" w:rsidRPr="00E40B84" w:rsidRDefault="00D27617" w:rsidP="001C0637">
      <w:pPr>
        <w:spacing w:line="360" w:lineRule="auto"/>
        <w:jc w:val="both"/>
        <w:rPr>
          <w:b/>
          <w:bCs/>
        </w:rPr>
      </w:pPr>
    </w:p>
    <w:p w14:paraId="72B8A23E" w14:textId="77777777" w:rsidR="00D27617" w:rsidRPr="00E40B84" w:rsidRDefault="00D27617" w:rsidP="001C0637">
      <w:pPr>
        <w:jc w:val="both"/>
        <w:rPr>
          <w:b/>
          <w:bCs/>
        </w:rPr>
      </w:pPr>
      <w:r w:rsidRPr="00E40B84">
        <w:rPr>
          <w:b/>
          <w:bCs/>
        </w:rPr>
        <w:t xml:space="preserve">Figure S3. </w:t>
      </w:r>
      <w:r w:rsidRPr="00E40B84">
        <w:t xml:space="preserve">OsRIP1 expression in shoots of drought-treated transgenic rice plants overexpressing </w:t>
      </w:r>
      <w:r w:rsidRPr="00E40B84">
        <w:rPr>
          <w:i/>
          <w:iCs/>
        </w:rPr>
        <w:t>OsJAZ1</w:t>
      </w:r>
      <w:r w:rsidRPr="00E40B84">
        <w:t xml:space="preserve"> (</w:t>
      </w:r>
      <w:r w:rsidRPr="00E40B84">
        <w:rPr>
          <w:i/>
          <w:iCs/>
        </w:rPr>
        <w:t>OsJAZ1</w:t>
      </w:r>
      <w:r w:rsidRPr="00E40B84">
        <w:t xml:space="preserve">-OE) compared to mock-treated transgenic </w:t>
      </w:r>
      <w:r w:rsidRPr="00E40B84">
        <w:rPr>
          <w:i/>
          <w:iCs/>
        </w:rPr>
        <w:t>OsJAZ1</w:t>
      </w:r>
      <w:r w:rsidRPr="00E40B84">
        <w:t>-OE rice plants in the background of Japonica rice (</w:t>
      </w:r>
      <w:r w:rsidRPr="00E40B84">
        <w:rPr>
          <w:i/>
          <w:iCs/>
        </w:rPr>
        <w:t xml:space="preserve">Oryza sativa </w:t>
      </w:r>
      <w:r w:rsidRPr="00E40B84">
        <w:t>L) variety Zhonghua 11 (Genevestigator).</w:t>
      </w:r>
    </w:p>
    <w:p w14:paraId="30351D89" w14:textId="77777777" w:rsidR="00D27617" w:rsidRPr="00E40B84" w:rsidRDefault="00D27617" w:rsidP="001C0637">
      <w:pPr>
        <w:spacing w:line="360" w:lineRule="auto"/>
        <w:jc w:val="both"/>
        <w:rPr>
          <w:b/>
          <w:bCs/>
        </w:rPr>
      </w:pPr>
    </w:p>
    <w:p w14:paraId="00BAD1BD" w14:textId="77777777" w:rsidR="00D27617" w:rsidRPr="00E40B84" w:rsidRDefault="00D27617" w:rsidP="001C0637">
      <w:pPr>
        <w:jc w:val="both"/>
      </w:pPr>
      <w:r w:rsidRPr="00E40B84">
        <w:rPr>
          <w:b/>
          <w:bCs/>
        </w:rPr>
        <w:t xml:space="preserve">Figure S4. </w:t>
      </w:r>
      <w:r w:rsidRPr="00E40B84">
        <w:t>OsRIP1 expression in rice plants from the Xanthomonas resistance variety cea62 compared to that in WT plants in the background of Japonica (</w:t>
      </w:r>
      <w:r w:rsidRPr="00E40B84">
        <w:rPr>
          <w:i/>
          <w:iCs/>
        </w:rPr>
        <w:t>Oryza sativa</w:t>
      </w:r>
      <w:r w:rsidRPr="00E40B84">
        <w:t xml:space="preserve"> ssp. japonica) variety Nipponbare (Genevestigator).</w:t>
      </w:r>
    </w:p>
    <w:p w14:paraId="1A0CDF48" w14:textId="77777777" w:rsidR="00D27617" w:rsidRPr="00E40B84" w:rsidRDefault="00D27617" w:rsidP="001C0637">
      <w:pPr>
        <w:spacing w:line="360" w:lineRule="auto"/>
        <w:jc w:val="both"/>
      </w:pPr>
    </w:p>
    <w:p w14:paraId="7ADE99A8" w14:textId="77777777" w:rsidR="00D27617" w:rsidRPr="00E40B84" w:rsidRDefault="00D27617" w:rsidP="001C0637">
      <w:pPr>
        <w:jc w:val="both"/>
      </w:pPr>
      <w:r w:rsidRPr="00E40B84">
        <w:rPr>
          <w:b/>
          <w:bCs/>
        </w:rPr>
        <w:t xml:space="preserve">Figure S5. </w:t>
      </w:r>
      <w:r w:rsidRPr="00E40B84">
        <w:rPr>
          <w:i/>
          <w:iCs/>
        </w:rPr>
        <w:t xml:space="preserve">OsJAZ </w:t>
      </w:r>
      <w:r w:rsidRPr="00E40B84">
        <w:t xml:space="preserve">(LOC_Os10g25290) expression in rice plants from the </w:t>
      </w:r>
      <w:r w:rsidRPr="00E40B84">
        <w:rPr>
          <w:i/>
          <w:iCs/>
        </w:rPr>
        <w:t>Xanthomonas</w:t>
      </w:r>
      <w:r w:rsidRPr="00E40B84">
        <w:t xml:space="preserve"> resistance variety cea62 compared to that in WT plants in the background of Japonica (</w:t>
      </w:r>
      <w:r w:rsidRPr="00E40B84">
        <w:rPr>
          <w:i/>
          <w:iCs/>
        </w:rPr>
        <w:t>Oryza sativa</w:t>
      </w:r>
      <w:r w:rsidRPr="00E40B84">
        <w:t xml:space="preserve"> ssp. japonica) variety Nipponbare (Genevestigator).</w:t>
      </w:r>
    </w:p>
    <w:p w14:paraId="1E8C4BAD" w14:textId="073FEA0B" w:rsidR="00DE2810" w:rsidRPr="00E40B84" w:rsidRDefault="00DE2810" w:rsidP="001C0637">
      <w:pPr>
        <w:jc w:val="both"/>
      </w:pPr>
    </w:p>
    <w:p w14:paraId="3AAB5A19" w14:textId="77777777" w:rsidR="00DE2810" w:rsidRPr="00E40B84" w:rsidRDefault="00DE2810" w:rsidP="001C0637">
      <w:pPr>
        <w:jc w:val="both"/>
      </w:pPr>
      <w:r w:rsidRPr="00E40B84">
        <w:rPr>
          <w:b/>
          <w:bCs/>
        </w:rPr>
        <w:t xml:space="preserve">Figure S6. </w:t>
      </w:r>
      <w:r w:rsidRPr="00E40B84">
        <w:t xml:space="preserve">Gene ontology (GO) analysis in biological processes of sets of differentially expressed genes (DEGs) (log2 fold change [FC] &gt; 1, log2 [FC] &lt; -1, FDR &lt; 0.05) unique in roots of WT plants or in roots of </w:t>
      </w:r>
      <w:r w:rsidRPr="00E40B84">
        <w:rPr>
          <w:i/>
          <w:iCs/>
        </w:rPr>
        <w:t>OsRIP1</w:t>
      </w:r>
      <w:r w:rsidRPr="00E40B84">
        <w:t xml:space="preserve">-OE plants from line J after MeJA treatment (MeJA vs. Mock) at 3 h and 24 h, respectively. </w:t>
      </w:r>
      <w:r w:rsidRPr="00E40B84">
        <w:rPr>
          <w:b/>
          <w:bCs/>
        </w:rPr>
        <w:t>(</w:t>
      </w:r>
      <w:r w:rsidRPr="00E40B84">
        <w:rPr>
          <w:rFonts w:hint="eastAsia"/>
          <w:b/>
          <w:bCs/>
        </w:rPr>
        <w:t>A</w:t>
      </w:r>
      <w:r w:rsidRPr="00E40B84">
        <w:rPr>
          <w:b/>
          <w:bCs/>
        </w:rPr>
        <w:t>)</w:t>
      </w:r>
      <w:r w:rsidRPr="00E40B84">
        <w:t xml:space="preserve"> Venn diagram of DGEs at 3 h </w:t>
      </w:r>
      <w:r w:rsidRPr="00E40B84">
        <w:rPr>
          <w:b/>
          <w:bCs/>
        </w:rPr>
        <w:t xml:space="preserve">(A1) </w:t>
      </w:r>
      <w:r w:rsidRPr="00E40B84">
        <w:t xml:space="preserve">or 24 h </w:t>
      </w:r>
      <w:r w:rsidRPr="00E40B84">
        <w:rPr>
          <w:b/>
          <w:bCs/>
        </w:rPr>
        <w:t xml:space="preserve">(A2) </w:t>
      </w:r>
      <w:r w:rsidRPr="00E40B84">
        <w:t xml:space="preserve">post treatment of “MeJA vs. Mock” between WT plants and </w:t>
      </w:r>
      <w:r w:rsidRPr="00E40B84">
        <w:rPr>
          <w:i/>
          <w:iCs/>
        </w:rPr>
        <w:t>OsRIP1</w:t>
      </w:r>
      <w:r w:rsidRPr="00E40B84">
        <w:t xml:space="preserve">-OE plants from line J. </w:t>
      </w:r>
      <w:r w:rsidRPr="00E40B84">
        <w:rPr>
          <w:b/>
          <w:bCs/>
        </w:rPr>
        <w:t xml:space="preserve">(B) </w:t>
      </w:r>
      <w:r w:rsidRPr="00E40B84">
        <w:t xml:space="preserve">enriched GO terms at 3 h </w:t>
      </w:r>
      <w:r w:rsidRPr="00E40B84">
        <w:rPr>
          <w:b/>
          <w:bCs/>
        </w:rPr>
        <w:t xml:space="preserve">(B1) </w:t>
      </w:r>
      <w:r w:rsidRPr="00E40B84">
        <w:t xml:space="preserve">or 24 h </w:t>
      </w:r>
      <w:r w:rsidRPr="00E40B84">
        <w:rPr>
          <w:b/>
          <w:bCs/>
        </w:rPr>
        <w:t xml:space="preserve">(B2) </w:t>
      </w:r>
      <w:r w:rsidRPr="00E40B84">
        <w:t xml:space="preserve">for up-regulated gene lists, </w:t>
      </w:r>
      <w:r w:rsidRPr="00E40B84">
        <w:rPr>
          <w:b/>
          <w:bCs/>
        </w:rPr>
        <w:t>(B3)</w:t>
      </w:r>
      <w:r w:rsidRPr="00E40B84">
        <w:t xml:space="preserve"> for down-regulated gene lists in the biological process category.</w:t>
      </w:r>
    </w:p>
    <w:p w14:paraId="1B54E0A5" w14:textId="2329848E" w:rsidR="00D27617" w:rsidRPr="00E40B84" w:rsidRDefault="00D27617" w:rsidP="001C0637">
      <w:pPr>
        <w:spacing w:line="360" w:lineRule="auto"/>
        <w:jc w:val="both"/>
      </w:pPr>
    </w:p>
    <w:p w14:paraId="38007112" w14:textId="57E49B21" w:rsidR="00166B5B" w:rsidRPr="00E40B84" w:rsidRDefault="00166B5B" w:rsidP="001C0637">
      <w:pPr>
        <w:jc w:val="both"/>
        <w:rPr>
          <w:rFonts w:eastAsia="SimSun"/>
        </w:rPr>
      </w:pPr>
      <w:r w:rsidRPr="00E40B84">
        <w:rPr>
          <w:b/>
          <w:bCs/>
        </w:rPr>
        <w:t>Figure S7.</w:t>
      </w:r>
      <w:r w:rsidRPr="00E40B84">
        <w:t xml:space="preserve"> Representative side-view images </w:t>
      </w:r>
      <w:r w:rsidRPr="00E40B84">
        <w:rPr>
          <w:rFonts w:eastAsia="SimSun"/>
        </w:rPr>
        <w:t xml:space="preserve">using PathoViewer for the evaluation of health parameters of rice plants. During the process of rice cultivation for the same genotype, some plants from grew vigorously while others grew </w:t>
      </w:r>
      <w:r w:rsidR="00AB2DBB" w:rsidRPr="00E40B84">
        <w:rPr>
          <w:rFonts w:eastAsia="SimSun"/>
        </w:rPr>
        <w:t>smaller</w:t>
      </w:r>
      <w:r w:rsidRPr="00E40B84">
        <w:rPr>
          <w:rFonts w:eastAsia="SimSun"/>
        </w:rPr>
        <w:t xml:space="preserve">. A single image containing rice plants with different growth patterns is used to represent the overall situation </w:t>
      </w:r>
      <w:r w:rsidR="00AB2DBB" w:rsidRPr="00E40B84">
        <w:rPr>
          <w:rFonts w:eastAsia="SimSun"/>
        </w:rPr>
        <w:t>for plants grown under identical conditions</w:t>
      </w:r>
      <w:r w:rsidRPr="00E40B84">
        <w:rPr>
          <w:rFonts w:eastAsia="SimSun"/>
        </w:rPr>
        <w:t>.</w:t>
      </w:r>
    </w:p>
    <w:p w14:paraId="446E98FA" w14:textId="77777777" w:rsidR="00D27617" w:rsidRPr="00E40B84" w:rsidRDefault="00D27617" w:rsidP="001C0637">
      <w:pPr>
        <w:spacing w:line="360" w:lineRule="auto"/>
        <w:jc w:val="both"/>
        <w:rPr>
          <w:rFonts w:eastAsia="SimSun"/>
          <w:b/>
          <w:bCs/>
        </w:rPr>
      </w:pPr>
    </w:p>
    <w:p w14:paraId="61EF757A" w14:textId="1AB5714A" w:rsidR="00D27617" w:rsidRPr="00E40B84" w:rsidRDefault="00D27617" w:rsidP="001C0637">
      <w:pPr>
        <w:jc w:val="both"/>
      </w:pPr>
      <w:r w:rsidRPr="00E40B84">
        <w:rPr>
          <w:b/>
          <w:bCs/>
        </w:rPr>
        <w:t xml:space="preserve">Figure S8. </w:t>
      </w:r>
      <w:r w:rsidRPr="00E40B84">
        <w:t xml:space="preserve">Multispectral parameters evaluated on WT plants and </w:t>
      </w:r>
      <w:r w:rsidRPr="00E40B84">
        <w:rPr>
          <w:i/>
          <w:iCs/>
        </w:rPr>
        <w:t>OsRIP1</w:t>
      </w:r>
      <w:r w:rsidRPr="00E40B84">
        <w:t xml:space="preserve">-OE plants under MeJA treatment and mock treatment based on side-view images throughout time (n = 15 plants) captured by the multispectral imaging platform, including </w:t>
      </w:r>
      <w:r w:rsidR="00DE2810" w:rsidRPr="00E40B84">
        <w:rPr>
          <w:b/>
          <w:bCs/>
        </w:rPr>
        <w:t>(A)</w:t>
      </w:r>
      <w:r w:rsidR="00DE2810" w:rsidRPr="00E40B84">
        <w:t xml:space="preserve"> </w:t>
      </w:r>
      <w:r w:rsidRPr="00E40B84">
        <w:t xml:space="preserve">estimated biomass (in pixels) of rice plants; </w:t>
      </w:r>
      <w:r w:rsidR="00DE2810" w:rsidRPr="00E40B84">
        <w:rPr>
          <w:b/>
          <w:bCs/>
        </w:rPr>
        <w:t>(B)</w:t>
      </w:r>
      <w:r w:rsidR="00DE2810" w:rsidRPr="00E40B84">
        <w:t xml:space="preserve"> </w:t>
      </w:r>
      <w:r w:rsidRPr="00E40B84">
        <w:t xml:space="preserve">efficiency of photosystem II (Fv/Fm); </w:t>
      </w:r>
      <w:r w:rsidR="00DE2810" w:rsidRPr="00E40B84">
        <w:rPr>
          <w:b/>
          <w:bCs/>
        </w:rPr>
        <w:t>(C)</w:t>
      </w:r>
      <w:r w:rsidR="00DE2810" w:rsidRPr="00E40B84">
        <w:t xml:space="preserve"> </w:t>
      </w:r>
      <w:r w:rsidRPr="00E40B84">
        <w:t xml:space="preserve">chlorophyll index (ChlIdx); </w:t>
      </w:r>
      <w:r w:rsidR="00DE2810" w:rsidRPr="00E40B84">
        <w:rPr>
          <w:b/>
          <w:bCs/>
        </w:rPr>
        <w:t>(D)</w:t>
      </w:r>
      <w:r w:rsidR="00DE2810" w:rsidRPr="00E40B84">
        <w:t xml:space="preserve"> </w:t>
      </w:r>
      <w:r w:rsidRPr="00E40B84">
        <w:t>modified anthocyanin reflectance index (mARI).</w:t>
      </w:r>
    </w:p>
    <w:p w14:paraId="3A7AAE2D" w14:textId="77777777" w:rsidR="00D27617" w:rsidRPr="00E40B84" w:rsidRDefault="00D27617" w:rsidP="001C0637">
      <w:pPr>
        <w:spacing w:line="360" w:lineRule="auto"/>
        <w:jc w:val="both"/>
      </w:pPr>
    </w:p>
    <w:p w14:paraId="0F78BA8F" w14:textId="24C68F4C" w:rsidR="00D27617" w:rsidRPr="00E40B84" w:rsidRDefault="00D27617" w:rsidP="001C0637">
      <w:pPr>
        <w:jc w:val="both"/>
        <w:rPr>
          <w:rFonts w:eastAsia="DengXian"/>
        </w:rPr>
      </w:pPr>
      <w:r w:rsidRPr="00E40B84">
        <w:rPr>
          <w:b/>
          <w:bCs/>
        </w:rPr>
        <w:t xml:space="preserve">Figure S9. </w:t>
      </w:r>
      <w:r w:rsidRPr="00E40B84">
        <w:t>Analysis of differentially expressed genes (DEGs) (log</w:t>
      </w:r>
      <w:r w:rsidRPr="00E40B84">
        <w:rPr>
          <w:vertAlign w:val="subscript"/>
        </w:rPr>
        <w:t>2</w:t>
      </w:r>
      <w:r w:rsidRPr="00E40B84">
        <w:t xml:space="preserve"> fold change [FC] &gt; 1, log</w:t>
      </w:r>
      <w:r w:rsidRPr="00E40B84">
        <w:rPr>
          <w:vertAlign w:val="subscript"/>
        </w:rPr>
        <w:t>2</w:t>
      </w:r>
      <w:r w:rsidRPr="00E40B84">
        <w:t xml:space="preserve"> [FC] &lt; -1, FDR &lt; 0.05, line J vs. WT) in roots </w:t>
      </w:r>
      <w:r w:rsidR="00DE2810" w:rsidRPr="00E40B84">
        <w:t xml:space="preserve">(A) </w:t>
      </w:r>
      <w:r w:rsidRPr="00E40B84">
        <w:t xml:space="preserve">and shoots </w:t>
      </w:r>
      <w:r w:rsidR="00DE2810" w:rsidRPr="00E40B84">
        <w:t>(B)</w:t>
      </w:r>
      <w:r w:rsidRPr="00E40B84">
        <w:t xml:space="preserve"> under mock treatment via mRNA-sequencing. Venn diagram of DEGs in the mock-treated groups from line J vs. WT between 3 h and 24 h, </w:t>
      </w:r>
      <w:r w:rsidR="00DE2810" w:rsidRPr="00E40B84">
        <w:rPr>
          <w:b/>
          <w:bCs/>
        </w:rPr>
        <w:t>(A)</w:t>
      </w:r>
      <w:r w:rsidR="00DE2810" w:rsidRPr="00E40B84">
        <w:t xml:space="preserve"> </w:t>
      </w:r>
      <w:r w:rsidRPr="00E40B84">
        <w:t xml:space="preserve">root, </w:t>
      </w:r>
      <w:r w:rsidR="00DE2810" w:rsidRPr="00E40B84">
        <w:rPr>
          <w:b/>
          <w:bCs/>
        </w:rPr>
        <w:t>(B)</w:t>
      </w:r>
      <w:r w:rsidR="00DE2810" w:rsidRPr="00E40B84">
        <w:t xml:space="preserve"> </w:t>
      </w:r>
      <w:r w:rsidRPr="00E40B84">
        <w:t xml:space="preserve">shoot. </w:t>
      </w:r>
      <w:r w:rsidR="00DE2810" w:rsidRPr="00E40B84">
        <w:rPr>
          <w:b/>
          <w:bCs/>
        </w:rPr>
        <w:t>(C)</w:t>
      </w:r>
      <w:r w:rsidR="00DE2810" w:rsidRPr="00E40B84">
        <w:t xml:space="preserve"> </w:t>
      </w:r>
      <w:r w:rsidRPr="00E40B84">
        <w:t xml:space="preserve">Geno ontology (GO) analysis for common up-regulated DEGs in roots (35 annotated genes) and shoots (35 annotated genes) at 3 h and 24 h, respectively. Note that no GO terms were found in the set of common down-regulated DEGs either in roots or in shoots. BP, biological process; MF, molecular function; Count, gene number. Numbers in brackets refer to </w:t>
      </w:r>
      <w:r w:rsidRPr="00E40B84">
        <w:lastRenderedPageBreak/>
        <w:t xml:space="preserve">the number of genes with annotation </w:t>
      </w:r>
      <w:r w:rsidRPr="00E40B84">
        <w:rPr>
          <w:rFonts w:eastAsia="DengXian"/>
        </w:rPr>
        <w:t>on the platform of Monocots PLAZA 4.5. DEGs involved in each GO term are listed next to bubbles, and their descriptions are shown in Table 2.</w:t>
      </w:r>
    </w:p>
    <w:p w14:paraId="344B57E1" w14:textId="77777777" w:rsidR="003A04D6" w:rsidRPr="00E40B84" w:rsidRDefault="003A04D6" w:rsidP="001C0637">
      <w:pPr>
        <w:spacing w:line="360" w:lineRule="auto"/>
        <w:jc w:val="both"/>
      </w:pPr>
    </w:p>
    <w:p w14:paraId="5C759F01" w14:textId="77777777" w:rsidR="003A04D6" w:rsidRPr="00E40B84" w:rsidRDefault="003A04D6" w:rsidP="001C0637">
      <w:pPr>
        <w:jc w:val="both"/>
      </w:pPr>
      <w:r w:rsidRPr="00E40B84">
        <w:rPr>
          <w:b/>
          <w:bCs/>
        </w:rPr>
        <w:t xml:space="preserve">Figure </w:t>
      </w:r>
      <w:r w:rsidRPr="00E40B84">
        <w:rPr>
          <w:rFonts w:hint="eastAsia"/>
          <w:b/>
          <w:bCs/>
        </w:rPr>
        <w:t>S</w:t>
      </w:r>
      <w:r w:rsidRPr="00E40B84">
        <w:rPr>
          <w:b/>
          <w:bCs/>
        </w:rPr>
        <w:t>10. Pull-down assays for putative interaction partners of OsRIP1.</w:t>
      </w:r>
      <w:r w:rsidRPr="00E40B84">
        <w:t xml:space="preserve"> Silver staining analysis </w:t>
      </w:r>
      <w:r w:rsidRPr="00E40B84">
        <w:rPr>
          <w:b/>
          <w:bCs/>
        </w:rPr>
        <w:t>(A)</w:t>
      </w:r>
      <w:r w:rsidRPr="00E40B84">
        <w:t xml:space="preserve"> and Western blot analysis </w:t>
      </w:r>
      <w:r w:rsidRPr="00E40B84">
        <w:rPr>
          <w:b/>
          <w:bCs/>
        </w:rPr>
        <w:t>(B)</w:t>
      </w:r>
      <w:r w:rsidRPr="00E40B84">
        <w:t xml:space="preserve"> on 15% SDS-PAGE. The protein patterns of samples were visualized in the following order, lane 1: bait sample after pull-down assays; lane 2: control sample after pull-down assays; lane 3: unbound protein fraction from bait sample in lane 1; lane 4: unbound protein fraction from control sample in lane 2; lane 5: wash fraction containing 50 mM imidazole from bait sample in lane 1; lane 6: wash fraction containing 50 mM imidazole from control sample in lane 2; lane 7: 16.62 </w:t>
      </w:r>
      <w:r w:rsidRPr="00E40B84">
        <w:rPr>
          <w:rFonts w:eastAsia="DengXian"/>
        </w:rPr>
        <w:t>μg</w:t>
      </w:r>
      <w:r w:rsidRPr="00E40B84">
        <w:t xml:space="preserve"> of plant protein extracts; lane 8: 1 μg  of </w:t>
      </w:r>
      <w:r w:rsidRPr="00E40B84">
        <w:rPr>
          <w:rFonts w:eastAsia="DengXian"/>
        </w:rPr>
        <w:t>purified recombinant OsRIP1 (</w:t>
      </w:r>
      <w:r w:rsidRPr="00E40B84">
        <w:t>31.4 kDa)</w:t>
      </w:r>
      <w:r w:rsidRPr="00E40B84">
        <w:rPr>
          <w:rFonts w:eastAsia="DengXian"/>
        </w:rPr>
        <w:t>.</w:t>
      </w:r>
      <w:r w:rsidRPr="00E40B84">
        <w:t xml:space="preserve"> Western blot analysis was performed using an anti-HIS antibody (1:1000, Thermo Fisher Scientific). PageRuler™ Prestained Protein Ladder (1:10,000, Thermo Fisher Scientific) was loaded as a reference. For the lanes with proteins released from beads, 12.5 </w:t>
      </w:r>
      <w:r w:rsidRPr="00E40B84">
        <w:rPr>
          <w:rFonts w:eastAsia="DengXian"/>
        </w:rPr>
        <w:t>μ</w:t>
      </w:r>
      <w:r w:rsidRPr="00E40B84">
        <w:t xml:space="preserve">l from a total of 25 </w:t>
      </w:r>
      <w:r w:rsidRPr="00E40B84">
        <w:rPr>
          <w:rFonts w:eastAsia="DengXian"/>
        </w:rPr>
        <w:t>μ</w:t>
      </w:r>
      <w:r w:rsidRPr="00E40B84">
        <w:t xml:space="preserve">l harvested beads were loaded. For the wash and unbound protein fractions 15 </w:t>
      </w:r>
      <w:r w:rsidRPr="00E40B84">
        <w:rPr>
          <w:rFonts w:eastAsia="DengXian"/>
        </w:rPr>
        <w:t>μ</w:t>
      </w:r>
      <w:r w:rsidRPr="00E40B84">
        <w:t xml:space="preserve">l of samples were loaded, representing 10% of the liquid from one wash step or 1.5% of the unbound protein fraction. The red asterisk refers to the OsRIP1 polypeptide, while red arrows indicate potential interaction partners. </w:t>
      </w:r>
      <w:r w:rsidRPr="00E40B84">
        <w:rPr>
          <w:b/>
          <w:bCs/>
        </w:rPr>
        <w:t>(C)</w:t>
      </w:r>
      <w:r w:rsidRPr="00E40B84">
        <w:t xml:space="preserve"> Volcano plot of proteins identified by LC/MS-MS (N = 3). Recombinant OsRIP1 with the His-tag is marked in blue, 11 significantly enriched proteins in OsRIP1-treated samples are indicated in green, those significantly enriched proteins in control samples are indicated in red, and non-significantly enriched proteins are shown in grey.</w:t>
      </w:r>
    </w:p>
    <w:p w14:paraId="541C4AFD" w14:textId="77777777" w:rsidR="003A04D6" w:rsidRPr="00E40B84" w:rsidRDefault="003A04D6" w:rsidP="001C0637">
      <w:pPr>
        <w:jc w:val="both"/>
        <w:rPr>
          <w:rFonts w:eastAsia="DengXian"/>
        </w:rPr>
      </w:pPr>
    </w:p>
    <w:p w14:paraId="2599BAFF" w14:textId="77777777" w:rsidR="00D27617" w:rsidRPr="00E40B84" w:rsidRDefault="00D27617" w:rsidP="001C0637">
      <w:pPr>
        <w:spacing w:line="360" w:lineRule="auto"/>
        <w:jc w:val="both"/>
        <w:rPr>
          <w:rFonts w:eastAsia="DengXian"/>
        </w:rPr>
      </w:pPr>
    </w:p>
    <w:p w14:paraId="15A78136" w14:textId="5E6482BA" w:rsidR="00D27617" w:rsidRPr="00E40B84" w:rsidRDefault="00D27617" w:rsidP="001C0637">
      <w:pPr>
        <w:jc w:val="both"/>
      </w:pPr>
      <w:r w:rsidRPr="00E40B84">
        <w:rPr>
          <w:b/>
          <w:bCs/>
        </w:rPr>
        <w:t>Figure S1</w:t>
      </w:r>
      <w:r w:rsidR="003A04D6" w:rsidRPr="00E40B84">
        <w:rPr>
          <w:b/>
          <w:bCs/>
        </w:rPr>
        <w:t>1</w:t>
      </w:r>
      <w:r w:rsidRPr="00E40B84">
        <w:rPr>
          <w:b/>
          <w:bCs/>
        </w:rPr>
        <w:t xml:space="preserve">. </w:t>
      </w:r>
      <w:r w:rsidRPr="00E40B84">
        <w:t xml:space="preserve">Modeling of protein binding between OsRIP1 and its putative interaction partners identified by pull-down assays. </w:t>
      </w:r>
      <w:r w:rsidR="00DE2810" w:rsidRPr="00E40B84">
        <w:rPr>
          <w:b/>
          <w:bCs/>
        </w:rPr>
        <w:t>(A)</w:t>
      </w:r>
      <w:r w:rsidR="00DE2810" w:rsidRPr="00E40B84">
        <w:t xml:space="preserve"> </w:t>
      </w:r>
      <w:r w:rsidRPr="00E40B84">
        <w:t xml:space="preserve">Photosystem II 10 kDa polypeptide. </w:t>
      </w:r>
      <w:r w:rsidR="00DE2810" w:rsidRPr="00E40B84">
        <w:rPr>
          <w:b/>
          <w:bCs/>
        </w:rPr>
        <w:t>(B)</w:t>
      </w:r>
      <w:r w:rsidR="00DE2810" w:rsidRPr="00E40B84">
        <w:t xml:space="preserve"> </w:t>
      </w:r>
      <w:r w:rsidRPr="00E40B84">
        <w:t xml:space="preserve">40S ribosomal protein S5. </w:t>
      </w:r>
      <w:r w:rsidR="00DE2810" w:rsidRPr="00E40B84">
        <w:rPr>
          <w:b/>
          <w:bCs/>
        </w:rPr>
        <w:t>(C)</w:t>
      </w:r>
      <w:r w:rsidR="00DE2810" w:rsidRPr="00E40B84">
        <w:t xml:space="preserve"> </w:t>
      </w:r>
      <w:r w:rsidRPr="00E40B84">
        <w:t>Tubulin alpha-1 chain.</w:t>
      </w:r>
    </w:p>
    <w:p w14:paraId="5614AD69" w14:textId="77777777" w:rsidR="00D27617" w:rsidRPr="00E40B84" w:rsidRDefault="00D27617" w:rsidP="001C0637">
      <w:pPr>
        <w:spacing w:line="360" w:lineRule="auto"/>
        <w:jc w:val="both"/>
      </w:pPr>
    </w:p>
    <w:p w14:paraId="724D8935" w14:textId="32A8D1BB" w:rsidR="00D27617" w:rsidRPr="00E40B84" w:rsidRDefault="00D27617" w:rsidP="001C0637">
      <w:pPr>
        <w:jc w:val="both"/>
        <w:rPr>
          <w:lang w:val="en-AU"/>
        </w:rPr>
      </w:pPr>
      <w:r w:rsidRPr="00E40B84">
        <w:rPr>
          <w:b/>
          <w:bCs/>
        </w:rPr>
        <w:t>Figure S1</w:t>
      </w:r>
      <w:r w:rsidR="003A04D6" w:rsidRPr="00E40B84">
        <w:rPr>
          <w:b/>
          <w:bCs/>
        </w:rPr>
        <w:t>2</w:t>
      </w:r>
      <w:r w:rsidRPr="00E40B84">
        <w:rPr>
          <w:b/>
          <w:bCs/>
        </w:rPr>
        <w:t xml:space="preserve">. </w:t>
      </w:r>
      <w:r w:rsidRPr="00E40B84">
        <w:rPr>
          <w:lang w:val="en-AU"/>
        </w:rPr>
        <w:t>Analysis of the gene regulatory network for OsRIP1 at 3 h using differentially expressed genes with log</w:t>
      </w:r>
      <w:r w:rsidRPr="00E40B84">
        <w:rPr>
          <w:vertAlign w:val="subscript"/>
          <w:lang w:val="en-AU"/>
        </w:rPr>
        <w:t>2</w:t>
      </w:r>
      <w:r w:rsidRPr="00E40B84">
        <w:rPr>
          <w:lang w:val="en-AU"/>
        </w:rPr>
        <w:t>FC &gt; 2. CYP76M2 (Os08g0508000), cytokinin-O-glucosyltransferase 2 (Os02g0755900) and ICL (Os070529000).</w:t>
      </w:r>
    </w:p>
    <w:p w14:paraId="23959DF5" w14:textId="77777777" w:rsidR="00D27617" w:rsidRPr="00E40B84" w:rsidRDefault="00D27617" w:rsidP="001C0637">
      <w:pPr>
        <w:spacing w:line="360" w:lineRule="auto"/>
        <w:jc w:val="both"/>
      </w:pPr>
    </w:p>
    <w:p w14:paraId="3DD98277" w14:textId="77777777" w:rsidR="00D27617" w:rsidRPr="00E40B84" w:rsidRDefault="00D27617" w:rsidP="001C0637">
      <w:pPr>
        <w:spacing w:line="360" w:lineRule="auto"/>
        <w:jc w:val="both"/>
        <w:sectPr w:rsidR="00D27617" w:rsidRPr="00E40B84" w:rsidSect="00E21761">
          <w:headerReference w:type="even" r:id="rId7"/>
          <w:headerReference w:type="default" r:id="rId8"/>
          <w:headerReference w:type="first" r:id="rId9"/>
          <w:pgSz w:w="11906" w:h="16838"/>
          <w:pgMar w:top="1140" w:right="1179" w:bottom="1140" w:left="1281" w:header="720" w:footer="720" w:gutter="0"/>
          <w:cols w:space="425"/>
          <w:titlePg/>
          <w:docGrid w:linePitch="326"/>
        </w:sectPr>
      </w:pPr>
    </w:p>
    <w:p w14:paraId="5C6EED7D" w14:textId="65EF4A19" w:rsidR="00D27617" w:rsidRPr="00E40B84" w:rsidRDefault="00D27617" w:rsidP="001C0637">
      <w:pPr>
        <w:jc w:val="both"/>
      </w:pPr>
      <w:r w:rsidRPr="00E40B84">
        <w:rPr>
          <w:b/>
          <w:bCs/>
        </w:rPr>
        <w:lastRenderedPageBreak/>
        <w:t>Table S1.</w:t>
      </w:r>
      <w:r w:rsidRPr="00E40B84">
        <w:t xml:space="preserve"> Primers of genes of interest for RT-qPCR analysis</w:t>
      </w:r>
    </w:p>
    <w:p w14:paraId="27FA8783" w14:textId="77777777" w:rsidR="00794201" w:rsidRPr="00E40B84" w:rsidRDefault="00794201" w:rsidP="001C0637">
      <w:pPr>
        <w:jc w:val="both"/>
      </w:pPr>
    </w:p>
    <w:p w14:paraId="2699C195" w14:textId="5ACC502C" w:rsidR="00D27617" w:rsidRPr="00E40B84" w:rsidRDefault="00D27617" w:rsidP="001C0637">
      <w:pPr>
        <w:jc w:val="both"/>
      </w:pPr>
      <w:r w:rsidRPr="00E40B84">
        <w:rPr>
          <w:b/>
          <w:bCs/>
        </w:rPr>
        <w:t xml:space="preserve">Table S2. </w:t>
      </w:r>
      <w:r w:rsidRPr="00E40B84">
        <w:t xml:space="preserve">GO analysis of 199 annotated out of 215 down-regulated </w:t>
      </w:r>
      <w:r w:rsidR="00A96B33" w:rsidRPr="00E40B84">
        <w:t>differentially expressed genes (</w:t>
      </w:r>
      <w:r w:rsidRPr="00E40B84">
        <w:t>DEGs</w:t>
      </w:r>
      <w:r w:rsidR="00A96B33" w:rsidRPr="00E40B84">
        <w:t>)</w:t>
      </w:r>
      <w:r w:rsidRPr="00E40B84">
        <w:t xml:space="preserve"> (log2FC&lt;-1) unique in shoots of plants from line J at 3 h (MeJA-line J vs. Mock-line J)</w:t>
      </w:r>
    </w:p>
    <w:p w14:paraId="5688C9CD" w14:textId="77777777" w:rsidR="00794201" w:rsidRPr="00E40B84" w:rsidRDefault="00794201" w:rsidP="001C0637">
      <w:pPr>
        <w:jc w:val="both"/>
      </w:pPr>
    </w:p>
    <w:p w14:paraId="73A43D8E" w14:textId="25C4AB55" w:rsidR="00D27617" w:rsidRPr="00E40B84" w:rsidRDefault="00D27617" w:rsidP="001C0637">
      <w:pPr>
        <w:jc w:val="both"/>
      </w:pPr>
      <w:r w:rsidRPr="00E40B84">
        <w:rPr>
          <w:b/>
          <w:bCs/>
        </w:rPr>
        <w:t>Table S3.</w:t>
      </w:r>
      <w:r w:rsidRPr="00E40B84">
        <w:t xml:space="preserve"> GO analysis of 358 annotated out of 377 down-regulated </w:t>
      </w:r>
      <w:r w:rsidR="00A96B33" w:rsidRPr="00E40B84">
        <w:t xml:space="preserve">differentially expressed genes (DEGs) </w:t>
      </w:r>
      <w:r w:rsidRPr="00E40B84">
        <w:t>(log</w:t>
      </w:r>
      <w:r w:rsidRPr="00E40B84">
        <w:rPr>
          <w:vertAlign w:val="subscript"/>
        </w:rPr>
        <w:t>2</w:t>
      </w:r>
      <w:r w:rsidRPr="00E40B84">
        <w:t>FC &lt; -1) unique in shoots of WT plants at 3 h (MeJA-WT vs. Mock-WT)</w:t>
      </w:r>
    </w:p>
    <w:p w14:paraId="5854F35C" w14:textId="77777777" w:rsidR="00794201" w:rsidRPr="00E40B84" w:rsidRDefault="00794201" w:rsidP="001C0637">
      <w:pPr>
        <w:jc w:val="both"/>
      </w:pPr>
    </w:p>
    <w:p w14:paraId="7EDA54E9" w14:textId="45F49129" w:rsidR="00D27617" w:rsidRPr="00E40B84" w:rsidRDefault="00D27617" w:rsidP="001C0637">
      <w:pPr>
        <w:jc w:val="both"/>
      </w:pPr>
      <w:r w:rsidRPr="00E40B84">
        <w:rPr>
          <w:b/>
          <w:bCs/>
        </w:rPr>
        <w:t>Table S4.</w:t>
      </w:r>
      <w:r w:rsidRPr="00E40B84">
        <w:t xml:space="preserve"> GO analysis of 360 annotated out of 378 up-regulated </w:t>
      </w:r>
      <w:r w:rsidR="00A96B33" w:rsidRPr="00E40B84">
        <w:t xml:space="preserve">differentially expressed genes (DEGs) </w:t>
      </w:r>
      <w:r w:rsidRPr="00E40B84">
        <w:t>(log</w:t>
      </w:r>
      <w:r w:rsidRPr="00E40B84">
        <w:rPr>
          <w:vertAlign w:val="subscript"/>
        </w:rPr>
        <w:t>2</w:t>
      </w:r>
      <w:r w:rsidRPr="00E40B84">
        <w:t>FC &gt; 1) unique in shoots of WT plants at 3 h (MeJA-WT vs. Mock-WT)</w:t>
      </w:r>
    </w:p>
    <w:p w14:paraId="4962E33E" w14:textId="77777777" w:rsidR="00794201" w:rsidRPr="00E40B84" w:rsidRDefault="00794201" w:rsidP="001C0637">
      <w:pPr>
        <w:jc w:val="both"/>
      </w:pPr>
    </w:p>
    <w:p w14:paraId="18F8773E" w14:textId="4AC67348" w:rsidR="00D27617" w:rsidRPr="00E40B84" w:rsidRDefault="00D27617" w:rsidP="001C0637">
      <w:pPr>
        <w:jc w:val="both"/>
      </w:pPr>
      <w:r w:rsidRPr="00E40B84">
        <w:rPr>
          <w:b/>
          <w:bCs/>
        </w:rPr>
        <w:t>Table S5.</w:t>
      </w:r>
      <w:r w:rsidRPr="00E40B84">
        <w:t xml:space="preserve"> GO analysis of 330 annotated out of 362 down-regulated </w:t>
      </w:r>
      <w:r w:rsidR="00A96B33" w:rsidRPr="00E40B84">
        <w:t xml:space="preserve">differentially expressed genes (DEGs) </w:t>
      </w:r>
      <w:r w:rsidRPr="00E40B84">
        <w:t>(log</w:t>
      </w:r>
      <w:r w:rsidRPr="00E40B84">
        <w:rPr>
          <w:vertAlign w:val="subscript"/>
        </w:rPr>
        <w:t>2</w:t>
      </w:r>
      <w:r w:rsidRPr="00E40B84">
        <w:t>FC &lt; -1) unique in shoots of plants from line J at 24 h (MeJA-line J vs. Mock-line J)</w:t>
      </w:r>
    </w:p>
    <w:p w14:paraId="374C00E2" w14:textId="77777777" w:rsidR="00794201" w:rsidRPr="00E40B84" w:rsidRDefault="00794201" w:rsidP="001C0637">
      <w:pPr>
        <w:jc w:val="both"/>
      </w:pPr>
    </w:p>
    <w:p w14:paraId="0F033E19" w14:textId="16472462" w:rsidR="00D27617" w:rsidRPr="00E40B84" w:rsidRDefault="00D27617" w:rsidP="001C0637">
      <w:pPr>
        <w:jc w:val="both"/>
      </w:pPr>
      <w:r w:rsidRPr="00E40B84">
        <w:rPr>
          <w:b/>
          <w:bCs/>
        </w:rPr>
        <w:t>Table S6.</w:t>
      </w:r>
      <w:r w:rsidRPr="00E40B84">
        <w:t xml:space="preserve"> GO analysis of 437 annotated out of 472 down-regulated </w:t>
      </w:r>
      <w:r w:rsidR="00A96B33" w:rsidRPr="00E40B84">
        <w:t xml:space="preserve">differentially expressed genes (DEGs) </w:t>
      </w:r>
      <w:r w:rsidRPr="00E40B84">
        <w:t>(log</w:t>
      </w:r>
      <w:r w:rsidRPr="00E40B84">
        <w:rPr>
          <w:vertAlign w:val="subscript"/>
        </w:rPr>
        <w:t>2</w:t>
      </w:r>
      <w:r w:rsidRPr="00E40B84">
        <w:t>FC &lt; -1) unique in shoots of WT plants at 24 h (MeJA-WT vs. Mock-WT)</w:t>
      </w:r>
    </w:p>
    <w:p w14:paraId="6EE30289" w14:textId="77777777" w:rsidR="00794201" w:rsidRPr="00E40B84" w:rsidRDefault="00794201" w:rsidP="001C0637">
      <w:pPr>
        <w:jc w:val="both"/>
      </w:pPr>
    </w:p>
    <w:p w14:paraId="0A71FDE2" w14:textId="4F3A7498" w:rsidR="00D27617" w:rsidRPr="00E40B84" w:rsidRDefault="00D27617" w:rsidP="001C0637">
      <w:pPr>
        <w:jc w:val="both"/>
      </w:pPr>
      <w:r w:rsidRPr="00E40B84">
        <w:rPr>
          <w:b/>
          <w:bCs/>
        </w:rPr>
        <w:t xml:space="preserve">Table S7. </w:t>
      </w:r>
      <w:r w:rsidRPr="00E40B84">
        <w:t xml:space="preserve">GO analysis of 320 annotated out of 338 up-regulated </w:t>
      </w:r>
      <w:r w:rsidR="00A96B33" w:rsidRPr="00E40B84">
        <w:t xml:space="preserve">differentially expressed genes (DEGs) </w:t>
      </w:r>
      <w:r w:rsidRPr="00E40B84">
        <w:t>(log</w:t>
      </w:r>
      <w:r w:rsidRPr="00E40B84">
        <w:rPr>
          <w:vertAlign w:val="subscript"/>
        </w:rPr>
        <w:t>2</w:t>
      </w:r>
      <w:r w:rsidRPr="00E40B84">
        <w:t>FC &gt; 1) unique in shoots of plants from line J at 24 h (MeJA-line J vs. Mock-line J)</w:t>
      </w:r>
    </w:p>
    <w:p w14:paraId="1274F502" w14:textId="77777777" w:rsidR="00794201" w:rsidRPr="00E40B84" w:rsidRDefault="00794201" w:rsidP="001C0637">
      <w:pPr>
        <w:jc w:val="both"/>
      </w:pPr>
    </w:p>
    <w:p w14:paraId="52256E70" w14:textId="154DE977" w:rsidR="00D27617" w:rsidRPr="00E40B84" w:rsidRDefault="00D27617" w:rsidP="001C0637">
      <w:pPr>
        <w:jc w:val="both"/>
      </w:pPr>
      <w:r w:rsidRPr="00E40B84">
        <w:rPr>
          <w:b/>
          <w:bCs/>
        </w:rPr>
        <w:t xml:space="preserve">Table S8. </w:t>
      </w:r>
      <w:r w:rsidRPr="00E40B84">
        <w:t xml:space="preserve">GO analysis of 356 annotated out of 381 up-regulated </w:t>
      </w:r>
      <w:r w:rsidR="00A96B33" w:rsidRPr="00E40B84">
        <w:t xml:space="preserve">differentially expressed genes (DEGs) </w:t>
      </w:r>
      <w:r w:rsidRPr="00E40B84">
        <w:t>(log</w:t>
      </w:r>
      <w:r w:rsidRPr="00E40B84">
        <w:rPr>
          <w:vertAlign w:val="subscript"/>
        </w:rPr>
        <w:t>2</w:t>
      </w:r>
      <w:r w:rsidRPr="00E40B84">
        <w:t>FC &gt; 1) unique in shoots of WT plants at 24 h (MeJA-WT vs. Mock-WT)</w:t>
      </w:r>
    </w:p>
    <w:p w14:paraId="7DB12300" w14:textId="77777777" w:rsidR="00794201" w:rsidRPr="00E40B84" w:rsidRDefault="00794201" w:rsidP="001C0637">
      <w:pPr>
        <w:jc w:val="both"/>
      </w:pPr>
    </w:p>
    <w:p w14:paraId="010AA664" w14:textId="7083934A" w:rsidR="00D27617" w:rsidRPr="00E40B84" w:rsidRDefault="00D27617" w:rsidP="001C0637">
      <w:pPr>
        <w:jc w:val="both"/>
      </w:pPr>
      <w:r w:rsidRPr="00E40B84">
        <w:rPr>
          <w:b/>
          <w:bCs/>
        </w:rPr>
        <w:t>Table S9.</w:t>
      </w:r>
      <w:r w:rsidRPr="00E40B84">
        <w:t xml:space="preserve"> GO analysis of 694 annotated out of 747 down-regulated </w:t>
      </w:r>
      <w:r w:rsidR="00A96B33" w:rsidRPr="00E40B84">
        <w:t xml:space="preserve">differentially expressed genes (DEGs) </w:t>
      </w:r>
      <w:r w:rsidRPr="00E40B84">
        <w:t>(log</w:t>
      </w:r>
      <w:r w:rsidRPr="00E40B84">
        <w:rPr>
          <w:vertAlign w:val="subscript"/>
        </w:rPr>
        <w:t>2</w:t>
      </w:r>
      <w:r w:rsidRPr="00E40B84">
        <w:t>FC &lt; -1) unique in roots of WT plants at 3 h (MeJA-WT vs. Mock-WT)</w:t>
      </w:r>
    </w:p>
    <w:p w14:paraId="6FBF02D0" w14:textId="77777777" w:rsidR="00794201" w:rsidRPr="00E40B84" w:rsidRDefault="00794201" w:rsidP="001C0637">
      <w:pPr>
        <w:jc w:val="both"/>
      </w:pPr>
    </w:p>
    <w:p w14:paraId="109E0CCB" w14:textId="33B28F94" w:rsidR="00D27617" w:rsidRPr="00E40B84" w:rsidRDefault="00D27617" w:rsidP="001C0637">
      <w:pPr>
        <w:jc w:val="both"/>
      </w:pPr>
      <w:r w:rsidRPr="00E40B84">
        <w:rPr>
          <w:b/>
          <w:bCs/>
        </w:rPr>
        <w:t>Table S10.</w:t>
      </w:r>
      <w:r w:rsidRPr="00E40B84">
        <w:t xml:space="preserve"> GO analysis of 449 annotated out of 477 up-regulated </w:t>
      </w:r>
      <w:r w:rsidR="00A96B33" w:rsidRPr="00E40B84">
        <w:t xml:space="preserve">differentially expressed genes (DEGs) </w:t>
      </w:r>
      <w:r w:rsidRPr="00E40B84">
        <w:t>(log2FC &gt; 1) unique in roots of WT plants at 3 h (MeJA-WT vs. Mock-WT)</w:t>
      </w:r>
    </w:p>
    <w:p w14:paraId="44362E20" w14:textId="77777777" w:rsidR="00794201" w:rsidRPr="00E40B84" w:rsidRDefault="00794201" w:rsidP="001C0637">
      <w:pPr>
        <w:jc w:val="both"/>
      </w:pPr>
    </w:p>
    <w:p w14:paraId="1A5D7FA5" w14:textId="735D292C" w:rsidR="00D27617" w:rsidRPr="00E40B84" w:rsidRDefault="00D27617" w:rsidP="001C0637">
      <w:pPr>
        <w:jc w:val="both"/>
      </w:pPr>
      <w:r w:rsidRPr="00E40B84">
        <w:rPr>
          <w:b/>
          <w:bCs/>
        </w:rPr>
        <w:t>Table S11.</w:t>
      </w:r>
      <w:r w:rsidRPr="00E40B84">
        <w:t xml:space="preserve"> GO analysis of 521 annotated out of 587 up-regulated </w:t>
      </w:r>
      <w:r w:rsidR="00A96B33" w:rsidRPr="00E40B84">
        <w:t xml:space="preserve">differentially expressed genes (DEGs) </w:t>
      </w:r>
      <w:r w:rsidRPr="00E40B84">
        <w:t>(log</w:t>
      </w:r>
      <w:r w:rsidRPr="00E40B84">
        <w:rPr>
          <w:vertAlign w:val="subscript"/>
        </w:rPr>
        <w:t>2</w:t>
      </w:r>
      <w:r w:rsidRPr="00E40B84">
        <w:t>FC &gt; 1) unique in roots of plants from line J at 24 h (MeJA-line J vs. Mock-line J)</w:t>
      </w:r>
    </w:p>
    <w:p w14:paraId="6F6BD710" w14:textId="77777777" w:rsidR="00794201" w:rsidRPr="00E40B84" w:rsidRDefault="00794201" w:rsidP="001C0637">
      <w:pPr>
        <w:jc w:val="both"/>
      </w:pPr>
    </w:p>
    <w:p w14:paraId="0FF6AF41" w14:textId="03B89906" w:rsidR="00D27617" w:rsidRPr="00E40B84" w:rsidRDefault="00D27617" w:rsidP="001C0637">
      <w:pPr>
        <w:jc w:val="both"/>
      </w:pPr>
      <w:r w:rsidRPr="00E40B84">
        <w:rPr>
          <w:b/>
          <w:bCs/>
        </w:rPr>
        <w:t>Table S12.</w:t>
      </w:r>
      <w:r w:rsidRPr="00E40B84">
        <w:t xml:space="preserve"> GO analysis of 437 annotated out of 472 up-regulated </w:t>
      </w:r>
      <w:r w:rsidR="00A96B33" w:rsidRPr="00E40B84">
        <w:t xml:space="preserve">differentially expressed genes (DEGs) </w:t>
      </w:r>
      <w:r w:rsidRPr="00E40B84">
        <w:t>(log</w:t>
      </w:r>
      <w:r w:rsidRPr="00E40B84">
        <w:rPr>
          <w:vertAlign w:val="subscript"/>
        </w:rPr>
        <w:t>2</w:t>
      </w:r>
      <w:r w:rsidRPr="00E40B84">
        <w:t>FC &gt; 1) unique in roots of WT plants at 24 h (MeJA-WT vs. Mock-WT)</w:t>
      </w:r>
    </w:p>
    <w:p w14:paraId="3AF10B0C" w14:textId="77777777" w:rsidR="00794201" w:rsidRPr="00E40B84" w:rsidRDefault="00794201" w:rsidP="001C0637">
      <w:pPr>
        <w:jc w:val="both"/>
      </w:pPr>
    </w:p>
    <w:p w14:paraId="05AE0554" w14:textId="174F8393" w:rsidR="00D27617" w:rsidRPr="00E40B84" w:rsidRDefault="00D27617" w:rsidP="001C0637">
      <w:pPr>
        <w:jc w:val="both"/>
      </w:pPr>
      <w:r w:rsidRPr="00E40B84">
        <w:rPr>
          <w:b/>
          <w:bCs/>
        </w:rPr>
        <w:t>Table S13.</w:t>
      </w:r>
      <w:r w:rsidRPr="00E40B84">
        <w:t xml:space="preserve"> GO analysis of 641 annotated out of 691 down-regulated </w:t>
      </w:r>
      <w:r w:rsidR="00A96B33" w:rsidRPr="00E40B84">
        <w:t xml:space="preserve">differentially expressed genes (DEGs) </w:t>
      </w:r>
      <w:r w:rsidRPr="00E40B84">
        <w:t>(log</w:t>
      </w:r>
      <w:r w:rsidRPr="00E40B84">
        <w:rPr>
          <w:vertAlign w:val="subscript"/>
        </w:rPr>
        <w:t>2</w:t>
      </w:r>
      <w:r w:rsidRPr="00E40B84">
        <w:t>FC &lt; -1) unique in roots of plants from line J at 24 h (MeJA-line J vs. Mock-line J)</w:t>
      </w:r>
    </w:p>
    <w:p w14:paraId="0ABC661D" w14:textId="77777777" w:rsidR="00794201" w:rsidRPr="00E40B84" w:rsidRDefault="00794201" w:rsidP="001C0637">
      <w:pPr>
        <w:jc w:val="both"/>
      </w:pPr>
    </w:p>
    <w:p w14:paraId="000F25E6" w14:textId="0CFBB69C" w:rsidR="00D27617" w:rsidRPr="00E40B84" w:rsidRDefault="00D27617" w:rsidP="001C0637">
      <w:pPr>
        <w:jc w:val="both"/>
      </w:pPr>
      <w:r w:rsidRPr="00E40B84">
        <w:rPr>
          <w:b/>
          <w:bCs/>
        </w:rPr>
        <w:t>Table S14.</w:t>
      </w:r>
      <w:r w:rsidRPr="00E40B84">
        <w:t xml:space="preserve"> GO analysis of 943 annotated out of 1017 down-regulated </w:t>
      </w:r>
      <w:r w:rsidR="00A96B33" w:rsidRPr="00E40B84">
        <w:t xml:space="preserve">differentially expressed genes (DEGs) </w:t>
      </w:r>
      <w:r w:rsidRPr="00E40B84">
        <w:t>(log</w:t>
      </w:r>
      <w:r w:rsidRPr="00E40B84">
        <w:rPr>
          <w:vertAlign w:val="subscript"/>
        </w:rPr>
        <w:t>2</w:t>
      </w:r>
      <w:r w:rsidRPr="00E40B84">
        <w:t>FC &lt; -1) unique in roots of WT plants at 24 h (MeJA-WT vs. Mock-WT)</w:t>
      </w:r>
    </w:p>
    <w:p w14:paraId="6F9BA81E" w14:textId="77777777" w:rsidR="00335010" w:rsidRPr="00E40B84" w:rsidRDefault="00335010" w:rsidP="001C0637">
      <w:pPr>
        <w:jc w:val="both"/>
      </w:pPr>
    </w:p>
    <w:p w14:paraId="602D9120" w14:textId="1F6858C1" w:rsidR="00D27617" w:rsidRPr="00E40B84" w:rsidRDefault="00D27617" w:rsidP="001C0637">
      <w:pPr>
        <w:jc w:val="both"/>
        <w:rPr>
          <w:rFonts w:eastAsia="DengXian"/>
        </w:rPr>
      </w:pPr>
      <w:r w:rsidRPr="00E40B84">
        <w:rPr>
          <w:b/>
          <w:bCs/>
        </w:rPr>
        <w:t xml:space="preserve">Table S15. </w:t>
      </w:r>
      <w:r w:rsidRPr="00E40B84">
        <w:rPr>
          <w:rFonts w:eastAsia="DengXian"/>
        </w:rPr>
        <w:t xml:space="preserve">GO analysis of 35 common </w:t>
      </w:r>
      <w:r w:rsidR="00A96B33" w:rsidRPr="00E40B84">
        <w:t>differentially expressed genes (DEGs)</w:t>
      </w:r>
      <w:r w:rsidR="00A96B33" w:rsidRPr="00E40B84">
        <w:rPr>
          <w:rFonts w:eastAsia="DengXian"/>
        </w:rPr>
        <w:t xml:space="preserve"> </w:t>
      </w:r>
      <w:r w:rsidRPr="00E40B84">
        <w:rPr>
          <w:rFonts w:eastAsia="DengXian"/>
        </w:rPr>
        <w:t>(log</w:t>
      </w:r>
      <w:r w:rsidRPr="00E40B84">
        <w:rPr>
          <w:rFonts w:eastAsia="DengXian"/>
          <w:vertAlign w:val="subscript"/>
        </w:rPr>
        <w:t>2</w:t>
      </w:r>
      <w:r w:rsidRPr="00E40B84">
        <w:rPr>
          <w:rFonts w:eastAsia="DengXian"/>
        </w:rPr>
        <w:t xml:space="preserve">FC&gt;1) in root samples at both 3 h and 24h (Mock-line J vs. Mock-WT) </w:t>
      </w:r>
    </w:p>
    <w:p w14:paraId="6D59A40E" w14:textId="77777777" w:rsidR="00335010" w:rsidRPr="00E40B84" w:rsidRDefault="00335010" w:rsidP="001C0637">
      <w:pPr>
        <w:jc w:val="both"/>
        <w:rPr>
          <w:rFonts w:eastAsia="DengXian"/>
        </w:rPr>
      </w:pPr>
    </w:p>
    <w:p w14:paraId="4F257365" w14:textId="7E2F0F79" w:rsidR="00D27617" w:rsidRPr="00E40B84" w:rsidRDefault="00D27617" w:rsidP="001C0637">
      <w:pPr>
        <w:jc w:val="both"/>
        <w:rPr>
          <w:rFonts w:eastAsia="DengXian"/>
        </w:rPr>
      </w:pPr>
      <w:r w:rsidRPr="00E40B84">
        <w:rPr>
          <w:b/>
          <w:bCs/>
        </w:rPr>
        <w:t>Table S16.</w:t>
      </w:r>
      <w:r w:rsidRPr="00E40B84">
        <w:t xml:space="preserve"> </w:t>
      </w:r>
      <w:r w:rsidRPr="00E40B84">
        <w:rPr>
          <w:rFonts w:eastAsia="DengXian"/>
        </w:rPr>
        <w:t xml:space="preserve">GO analysis of 35 common </w:t>
      </w:r>
      <w:r w:rsidR="00A96B33" w:rsidRPr="00E40B84">
        <w:t>differentially expressed genes (DEGs)</w:t>
      </w:r>
      <w:r w:rsidR="00A96B33" w:rsidRPr="00E40B84">
        <w:rPr>
          <w:rFonts w:eastAsia="DengXian"/>
        </w:rPr>
        <w:t xml:space="preserve"> </w:t>
      </w:r>
      <w:r w:rsidRPr="00E40B84">
        <w:rPr>
          <w:rFonts w:eastAsia="DengXian"/>
        </w:rPr>
        <w:t>(log</w:t>
      </w:r>
      <w:r w:rsidRPr="00E40B84">
        <w:rPr>
          <w:rFonts w:eastAsia="DengXian"/>
          <w:vertAlign w:val="subscript"/>
        </w:rPr>
        <w:t>2</w:t>
      </w:r>
      <w:r w:rsidRPr="00E40B84">
        <w:rPr>
          <w:rFonts w:eastAsia="DengXian"/>
        </w:rPr>
        <w:t>FC&gt;1) in shoot samples at both 3 h and 24h (Mock-line J vs. Mock-WT)</w:t>
      </w:r>
    </w:p>
    <w:p w14:paraId="10727C38" w14:textId="77777777" w:rsidR="00335010" w:rsidRPr="00E40B84" w:rsidRDefault="00335010" w:rsidP="001C0637">
      <w:pPr>
        <w:jc w:val="both"/>
        <w:rPr>
          <w:rFonts w:eastAsia="DengXian"/>
        </w:rPr>
      </w:pPr>
    </w:p>
    <w:p w14:paraId="6AC8D5BC" w14:textId="13143222" w:rsidR="00D27617" w:rsidRPr="00E40B84" w:rsidRDefault="00D27617" w:rsidP="001C0637">
      <w:pPr>
        <w:jc w:val="both"/>
      </w:pPr>
      <w:r w:rsidRPr="00E40B84">
        <w:rPr>
          <w:b/>
          <w:bCs/>
        </w:rPr>
        <w:t>Table S17.</w:t>
      </w:r>
      <w:r w:rsidRPr="00E40B84">
        <w:t xml:space="preserve"> Differentially expressed genes (DEGs) involved in GO terms shown in Figure S9</w:t>
      </w:r>
    </w:p>
    <w:p w14:paraId="08D40843" w14:textId="77777777" w:rsidR="00335010" w:rsidRPr="00E40B84" w:rsidRDefault="00335010" w:rsidP="001C0637">
      <w:pPr>
        <w:jc w:val="both"/>
      </w:pPr>
    </w:p>
    <w:p w14:paraId="35BC8AA7" w14:textId="494DB7E0" w:rsidR="00D27617" w:rsidRPr="00E40B84" w:rsidRDefault="00D27617" w:rsidP="001C0637">
      <w:pPr>
        <w:jc w:val="both"/>
      </w:pPr>
      <w:r w:rsidRPr="00E40B84">
        <w:rPr>
          <w:b/>
          <w:bCs/>
        </w:rPr>
        <w:t>Table S18.</w:t>
      </w:r>
      <w:r w:rsidRPr="00E40B84">
        <w:t xml:space="preserve"> 50 positively co-expressed genes of 40S ribosomal protein S5 (RPS5A) identified by Genevestigator on the mRNA-Seq platform</w:t>
      </w:r>
    </w:p>
    <w:p w14:paraId="4593D56E" w14:textId="77777777" w:rsidR="00335010" w:rsidRPr="00E40B84" w:rsidRDefault="00335010" w:rsidP="001C0637">
      <w:pPr>
        <w:jc w:val="both"/>
      </w:pPr>
    </w:p>
    <w:p w14:paraId="1D1FFE2A" w14:textId="536FBA9F" w:rsidR="00D27617" w:rsidRPr="00E40B84" w:rsidRDefault="00D27617" w:rsidP="001C0637">
      <w:pPr>
        <w:jc w:val="both"/>
        <w:rPr>
          <w:rFonts w:eastAsia="DengXian"/>
        </w:rPr>
      </w:pPr>
      <w:r w:rsidRPr="00E40B84">
        <w:rPr>
          <w:b/>
          <w:bCs/>
        </w:rPr>
        <w:lastRenderedPageBreak/>
        <w:t>Table S19.</w:t>
      </w:r>
      <w:r w:rsidRPr="00E40B84">
        <w:t xml:space="preserve"> 6 out of top 50 positively co-expressed genes of RPS5A</w:t>
      </w:r>
      <w:r w:rsidRPr="00E40B84">
        <w:rPr>
          <w:rFonts w:eastAsia="DengXian"/>
        </w:rPr>
        <w:t xml:space="preserve"> clustered in the biological process of response to cytokinin (GO:0009735)</w:t>
      </w:r>
    </w:p>
    <w:p w14:paraId="0057418E" w14:textId="77777777" w:rsidR="00335010" w:rsidRPr="00E40B84" w:rsidRDefault="00335010" w:rsidP="001C0637">
      <w:pPr>
        <w:jc w:val="both"/>
        <w:rPr>
          <w:rFonts w:eastAsia="DengXian"/>
        </w:rPr>
      </w:pPr>
    </w:p>
    <w:p w14:paraId="6F664E66" w14:textId="37035B58" w:rsidR="00D27617" w:rsidRPr="00E40B84" w:rsidRDefault="00D27617" w:rsidP="001C0637">
      <w:pPr>
        <w:jc w:val="both"/>
      </w:pPr>
      <w:r w:rsidRPr="00E40B84">
        <w:rPr>
          <w:b/>
          <w:bCs/>
        </w:rPr>
        <w:t>Table S20.</w:t>
      </w:r>
      <w:r w:rsidRPr="00E40B84">
        <w:t xml:space="preserve"> Expression levels of </w:t>
      </w:r>
      <w:r w:rsidR="0061414F" w:rsidRPr="00E40B84">
        <w:t>differentially expressed genes (</w:t>
      </w:r>
      <w:r w:rsidRPr="00E40B84">
        <w:t>DEGs</w:t>
      </w:r>
      <w:r w:rsidR="0061414F" w:rsidRPr="00E40B84">
        <w:t>)</w:t>
      </w:r>
      <w:r w:rsidRPr="00E40B84">
        <w:t xml:space="preserve"> clustered in the biological process of</w:t>
      </w:r>
      <w:r w:rsidRPr="00E40B84">
        <w:rPr>
          <w:rFonts w:eastAsia="DengXian"/>
        </w:rPr>
        <w:t xml:space="preserve"> response to cytokinin (GO:0009735)</w:t>
      </w:r>
      <w:r w:rsidRPr="00E40B84">
        <w:t xml:space="preserve"> (MeJA vs. Mock)</w:t>
      </w:r>
    </w:p>
    <w:p w14:paraId="2D56EFF3" w14:textId="77777777" w:rsidR="00335010" w:rsidRPr="00E40B84" w:rsidRDefault="00335010" w:rsidP="001C0637">
      <w:pPr>
        <w:jc w:val="both"/>
      </w:pPr>
    </w:p>
    <w:p w14:paraId="42DA8149" w14:textId="7B3FFD43" w:rsidR="00D27617" w:rsidRPr="00E40B84" w:rsidRDefault="00D27617" w:rsidP="001C0637">
      <w:pPr>
        <w:jc w:val="both"/>
      </w:pPr>
      <w:r w:rsidRPr="00E40B84">
        <w:rPr>
          <w:b/>
          <w:bCs/>
        </w:rPr>
        <w:t>Table S21.</w:t>
      </w:r>
      <w:r w:rsidRPr="00E40B84">
        <w:t xml:space="preserve"> </w:t>
      </w:r>
      <w:r w:rsidRPr="00E40B84">
        <w:rPr>
          <w:lang w:val="en-AU"/>
        </w:rPr>
        <w:t>Genes involved in the gene regulatory network for OsRIP1 at 3 h</w:t>
      </w:r>
      <w:r w:rsidRPr="00E40B84">
        <w:t xml:space="preserve"> (shown in Figure S11)</w:t>
      </w:r>
    </w:p>
    <w:p w14:paraId="60E3F830" w14:textId="77777777" w:rsidR="00335010" w:rsidRPr="00E40B84" w:rsidRDefault="00335010" w:rsidP="001C0637">
      <w:pPr>
        <w:jc w:val="both"/>
      </w:pPr>
    </w:p>
    <w:p w14:paraId="539EAC74" w14:textId="47288DA5" w:rsidR="00D27617" w:rsidRPr="00E40B84" w:rsidRDefault="00D27617" w:rsidP="001C0637">
      <w:pPr>
        <w:jc w:val="both"/>
      </w:pPr>
      <w:r w:rsidRPr="00E40B84">
        <w:rPr>
          <w:b/>
          <w:bCs/>
        </w:rPr>
        <w:t>Table S22.</w:t>
      </w:r>
      <w:r w:rsidRPr="00E40B84">
        <w:t xml:space="preserve"> </w:t>
      </w:r>
      <w:r w:rsidR="0061414F" w:rsidRPr="00E40B84">
        <w:t>D</w:t>
      </w:r>
      <w:r w:rsidR="00A96B33" w:rsidRPr="00E40B84">
        <w:t>ifferentially expressed genes (DEGs)</w:t>
      </w:r>
      <w:r w:rsidR="00A96B33" w:rsidRPr="00E40B84">
        <w:rPr>
          <w:rFonts w:eastAsia="DengXian"/>
        </w:rPr>
        <w:t xml:space="preserve"> </w:t>
      </w:r>
      <w:r w:rsidRPr="00E40B84">
        <w:rPr>
          <w:rFonts w:eastAsia="DengXian"/>
        </w:rPr>
        <w:t>(log</w:t>
      </w:r>
      <w:r w:rsidRPr="00E40B84">
        <w:rPr>
          <w:rFonts w:eastAsia="DengXian"/>
          <w:vertAlign w:val="subscript"/>
        </w:rPr>
        <w:t>2</w:t>
      </w:r>
      <w:r w:rsidRPr="00E40B84">
        <w:rPr>
          <w:rFonts w:eastAsia="DengXian"/>
        </w:rPr>
        <w:t>FC &gt; 2)</w:t>
      </w:r>
      <w:r w:rsidRPr="00E40B84">
        <w:t xml:space="preserve"> unique in shoots of plants from line J at 24 h (MeJA-line J vs. mock-line J) clustered in the molecular function of antioxidant activity (GO:0016209)</w:t>
      </w:r>
    </w:p>
    <w:p w14:paraId="094ABD4E" w14:textId="77777777" w:rsidR="00D27617" w:rsidRPr="00E40B84" w:rsidRDefault="00D27617" w:rsidP="001C0637">
      <w:pPr>
        <w:spacing w:line="360" w:lineRule="auto"/>
        <w:jc w:val="both"/>
        <w:rPr>
          <w:sz w:val="21"/>
          <w:szCs w:val="21"/>
        </w:rPr>
      </w:pPr>
    </w:p>
    <w:p w14:paraId="134D00AD" w14:textId="77777777" w:rsidR="00D27617" w:rsidRPr="00E40B84" w:rsidRDefault="00D27617" w:rsidP="001C0637">
      <w:pPr>
        <w:spacing w:line="360" w:lineRule="auto"/>
        <w:jc w:val="both"/>
        <w:rPr>
          <w:sz w:val="21"/>
          <w:szCs w:val="21"/>
        </w:rPr>
      </w:pPr>
    </w:p>
    <w:p w14:paraId="0C1FAE30" w14:textId="77777777" w:rsidR="00D27617" w:rsidRPr="00E40B84" w:rsidRDefault="00D27617" w:rsidP="001C0637">
      <w:pPr>
        <w:spacing w:line="360" w:lineRule="auto"/>
        <w:jc w:val="both"/>
        <w:rPr>
          <w:sz w:val="21"/>
          <w:szCs w:val="21"/>
        </w:rPr>
      </w:pPr>
    </w:p>
    <w:p w14:paraId="366A29E6" w14:textId="77777777" w:rsidR="00D27617" w:rsidRPr="00E40B84" w:rsidRDefault="00D27617" w:rsidP="001C0637">
      <w:pPr>
        <w:spacing w:line="360" w:lineRule="auto"/>
        <w:rPr>
          <w:sz w:val="21"/>
          <w:szCs w:val="21"/>
        </w:rPr>
      </w:pPr>
    </w:p>
    <w:p w14:paraId="21D63AD1" w14:textId="77777777" w:rsidR="00D27617" w:rsidRPr="00E40B84" w:rsidRDefault="00D27617" w:rsidP="001C0637">
      <w:pPr>
        <w:spacing w:line="360" w:lineRule="auto"/>
        <w:rPr>
          <w:sz w:val="21"/>
          <w:szCs w:val="21"/>
        </w:rPr>
      </w:pPr>
    </w:p>
    <w:p w14:paraId="078E0775" w14:textId="460832C9" w:rsidR="001560A1" w:rsidRPr="00E40B84" w:rsidRDefault="00A1628F" w:rsidP="001C0637">
      <w:pPr>
        <w:pStyle w:val="Kop2"/>
        <w:spacing w:line="360" w:lineRule="auto"/>
        <w:rPr>
          <w:rFonts w:ascii="Times New Roman" w:hAnsi="Times New Roman" w:cs="Times New Roman"/>
          <w:b/>
          <w:bCs/>
          <w:i w:val="0"/>
          <w:iCs w:val="0"/>
          <w:sz w:val="32"/>
          <w:szCs w:val="32"/>
        </w:rPr>
      </w:pPr>
      <w:r w:rsidRPr="00E40B84">
        <w:rPr>
          <w:rFonts w:ascii="Times New Roman" w:hAnsi="Times New Roman" w:cs="Times New Roman"/>
          <w:b/>
          <w:bCs/>
          <w:i w:val="0"/>
          <w:iCs w:val="0"/>
          <w:sz w:val="32"/>
          <w:szCs w:val="32"/>
        </w:rPr>
        <w:br w:type="column"/>
      </w:r>
      <w:r w:rsidR="001560A1" w:rsidRPr="00E40B84">
        <w:rPr>
          <w:rFonts w:ascii="Times New Roman" w:hAnsi="Times New Roman" w:cs="Times New Roman"/>
          <w:b/>
          <w:bCs/>
          <w:i w:val="0"/>
          <w:iCs w:val="0"/>
          <w:sz w:val="32"/>
          <w:szCs w:val="32"/>
        </w:rPr>
        <w:lastRenderedPageBreak/>
        <w:t>Supplementary figures</w:t>
      </w:r>
      <w:bookmarkEnd w:id="1"/>
      <w:r w:rsidR="001560A1" w:rsidRPr="00E40B84">
        <w:rPr>
          <w:rFonts w:ascii="Times New Roman" w:hAnsi="Times New Roman" w:cs="Times New Roman"/>
          <w:b/>
          <w:bCs/>
          <w:i w:val="0"/>
          <w:iCs w:val="0"/>
          <w:sz w:val="32"/>
          <w:szCs w:val="32"/>
        </w:rPr>
        <w:t xml:space="preserve"> </w:t>
      </w:r>
    </w:p>
    <w:p w14:paraId="6EC0C75B" w14:textId="77777777" w:rsidR="001560A1" w:rsidRPr="00E40B84" w:rsidRDefault="001560A1" w:rsidP="001C0637">
      <w:pPr>
        <w:spacing w:line="360" w:lineRule="auto"/>
        <w:rPr>
          <w:rFonts w:eastAsiaTheme="minorEastAsia"/>
          <w:sz w:val="21"/>
          <w:szCs w:val="21"/>
        </w:rPr>
      </w:pPr>
      <w:r w:rsidRPr="00E40B84">
        <w:rPr>
          <w:noProof/>
          <w:sz w:val="21"/>
          <w:szCs w:val="21"/>
        </w:rPr>
        <w:drawing>
          <wp:inline distT="0" distB="0" distL="0" distR="0" wp14:anchorId="43D024DD" wp14:editId="232311E5">
            <wp:extent cx="5274310" cy="1936115"/>
            <wp:effectExtent l="0" t="0" r="2540" b="698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1936115"/>
                    </a:xfrm>
                    <a:prstGeom prst="rect">
                      <a:avLst/>
                    </a:prstGeom>
                    <a:noFill/>
                    <a:ln>
                      <a:noFill/>
                    </a:ln>
                  </pic:spPr>
                </pic:pic>
              </a:graphicData>
            </a:graphic>
          </wp:inline>
        </w:drawing>
      </w:r>
    </w:p>
    <w:p w14:paraId="74ACD333" w14:textId="4FCB38B1" w:rsidR="001560A1" w:rsidRPr="00E40B84" w:rsidRDefault="00D27617" w:rsidP="001C0637">
      <w:pPr>
        <w:jc w:val="both"/>
      </w:pPr>
      <w:r w:rsidRPr="00E40B84">
        <w:rPr>
          <w:b/>
          <w:bCs/>
        </w:rPr>
        <w:t xml:space="preserve">Figure </w:t>
      </w:r>
      <w:r w:rsidR="001560A1" w:rsidRPr="00E40B84">
        <w:rPr>
          <w:b/>
          <w:bCs/>
        </w:rPr>
        <w:t>S1.</w:t>
      </w:r>
      <w:r w:rsidR="001560A1" w:rsidRPr="00E40B84">
        <w:t xml:space="preserve"> OsRIP1 expression in rice plants overexpressing OsBAG4 compared to that in WT plants in the background of Japonica rice (</w:t>
      </w:r>
      <w:r w:rsidR="001560A1" w:rsidRPr="00E40B84">
        <w:rPr>
          <w:i/>
          <w:iCs/>
        </w:rPr>
        <w:t xml:space="preserve">Oryza sativa </w:t>
      </w:r>
      <w:r w:rsidR="001560A1" w:rsidRPr="00E40B84">
        <w:t>L) variety Zhonghua 11 (Genevestigator).</w:t>
      </w:r>
    </w:p>
    <w:p w14:paraId="252F44D7" w14:textId="77777777" w:rsidR="001560A1" w:rsidRPr="00E40B84" w:rsidRDefault="001560A1" w:rsidP="001C0637">
      <w:pPr>
        <w:spacing w:line="360" w:lineRule="auto"/>
        <w:rPr>
          <w:sz w:val="21"/>
          <w:szCs w:val="21"/>
        </w:rPr>
      </w:pPr>
    </w:p>
    <w:p w14:paraId="2170A295" w14:textId="77777777" w:rsidR="001560A1" w:rsidRPr="00E40B84" w:rsidRDefault="001560A1" w:rsidP="001C0637">
      <w:pPr>
        <w:spacing w:line="360" w:lineRule="auto"/>
        <w:rPr>
          <w:sz w:val="21"/>
          <w:szCs w:val="21"/>
        </w:rPr>
        <w:sectPr w:rsidR="001560A1" w:rsidRPr="00E40B84" w:rsidSect="00E21761">
          <w:pgSz w:w="11906" w:h="16838"/>
          <w:pgMar w:top="1140" w:right="1179" w:bottom="1140" w:left="1281" w:header="284" w:footer="510" w:gutter="0"/>
          <w:cols w:space="425"/>
          <w:titlePg/>
          <w:docGrid w:linePitch="312"/>
        </w:sectPr>
      </w:pPr>
    </w:p>
    <w:p w14:paraId="7919E3A0" w14:textId="77777777" w:rsidR="001560A1" w:rsidRPr="00E40B84" w:rsidRDefault="001560A1" w:rsidP="001C0637">
      <w:pPr>
        <w:spacing w:line="360" w:lineRule="auto"/>
        <w:rPr>
          <w:sz w:val="21"/>
          <w:szCs w:val="21"/>
        </w:rPr>
      </w:pPr>
      <w:r w:rsidRPr="00E40B84">
        <w:rPr>
          <w:noProof/>
          <w:sz w:val="21"/>
          <w:szCs w:val="21"/>
        </w:rPr>
        <w:lastRenderedPageBreak/>
        <w:drawing>
          <wp:inline distT="0" distB="0" distL="0" distR="0" wp14:anchorId="13724F57" wp14:editId="235A8B95">
            <wp:extent cx="5274310" cy="1936115"/>
            <wp:effectExtent l="0" t="0" r="2540" b="6985"/>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1936115"/>
                    </a:xfrm>
                    <a:prstGeom prst="rect">
                      <a:avLst/>
                    </a:prstGeom>
                    <a:noFill/>
                    <a:ln>
                      <a:noFill/>
                    </a:ln>
                  </pic:spPr>
                </pic:pic>
              </a:graphicData>
            </a:graphic>
          </wp:inline>
        </w:drawing>
      </w:r>
    </w:p>
    <w:p w14:paraId="713E657C" w14:textId="424AB811" w:rsidR="001560A1" w:rsidRPr="00E40B84" w:rsidRDefault="00D27617" w:rsidP="001C0637">
      <w:pPr>
        <w:jc w:val="both"/>
      </w:pPr>
      <w:r w:rsidRPr="00E40B84">
        <w:rPr>
          <w:b/>
          <w:bCs/>
        </w:rPr>
        <w:t>Figure</w:t>
      </w:r>
      <w:r w:rsidR="001560A1" w:rsidRPr="00E40B84">
        <w:rPr>
          <w:b/>
          <w:bCs/>
        </w:rPr>
        <w:t xml:space="preserve"> S2. </w:t>
      </w:r>
      <w:r w:rsidR="001560A1" w:rsidRPr="00E40B84">
        <w:t>OsRIP1 expression in a mutant ebr1 compared to that in WT plants in the background of Japonica rice (</w:t>
      </w:r>
      <w:r w:rsidR="001560A1" w:rsidRPr="00E40B84">
        <w:rPr>
          <w:i/>
          <w:iCs/>
        </w:rPr>
        <w:t>Oryza sativa</w:t>
      </w:r>
      <w:r w:rsidR="001560A1" w:rsidRPr="00E40B84">
        <w:t xml:space="preserve"> L) variety Zhonghua 11 (Genevestigator).</w:t>
      </w:r>
    </w:p>
    <w:p w14:paraId="01C849B3" w14:textId="77777777" w:rsidR="001560A1" w:rsidRPr="00E40B84" w:rsidRDefault="001560A1" w:rsidP="001C0637">
      <w:pPr>
        <w:spacing w:line="360" w:lineRule="auto"/>
        <w:jc w:val="both"/>
        <w:rPr>
          <w:sz w:val="21"/>
          <w:szCs w:val="21"/>
        </w:rPr>
      </w:pPr>
    </w:p>
    <w:p w14:paraId="7BC0110B" w14:textId="77777777" w:rsidR="001560A1" w:rsidRPr="00E40B84" w:rsidRDefault="001560A1" w:rsidP="001C0637">
      <w:pPr>
        <w:spacing w:line="360" w:lineRule="auto"/>
        <w:rPr>
          <w:sz w:val="21"/>
          <w:szCs w:val="21"/>
        </w:rPr>
        <w:sectPr w:rsidR="001560A1" w:rsidRPr="00E40B84" w:rsidSect="00E21761">
          <w:pgSz w:w="11906" w:h="16838"/>
          <w:pgMar w:top="1140" w:right="1179" w:bottom="1140" w:left="1281" w:header="284" w:footer="510" w:gutter="0"/>
          <w:cols w:space="425"/>
          <w:titlePg/>
          <w:docGrid w:linePitch="312"/>
        </w:sectPr>
      </w:pPr>
    </w:p>
    <w:p w14:paraId="125ADBF8" w14:textId="77777777" w:rsidR="001560A1" w:rsidRPr="00E40B84" w:rsidRDefault="001560A1" w:rsidP="001C0637">
      <w:pPr>
        <w:spacing w:line="360" w:lineRule="auto"/>
        <w:rPr>
          <w:sz w:val="21"/>
          <w:szCs w:val="21"/>
        </w:rPr>
      </w:pPr>
      <w:r w:rsidRPr="00E40B84">
        <w:rPr>
          <w:noProof/>
          <w:sz w:val="21"/>
          <w:szCs w:val="21"/>
        </w:rPr>
        <w:lastRenderedPageBreak/>
        <w:drawing>
          <wp:inline distT="0" distB="0" distL="0" distR="0" wp14:anchorId="63A997D6" wp14:editId="7C32DC3B">
            <wp:extent cx="5274310" cy="1710055"/>
            <wp:effectExtent l="0" t="0" r="2540" b="4445"/>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1710055"/>
                    </a:xfrm>
                    <a:prstGeom prst="rect">
                      <a:avLst/>
                    </a:prstGeom>
                    <a:noFill/>
                    <a:ln>
                      <a:noFill/>
                    </a:ln>
                  </pic:spPr>
                </pic:pic>
              </a:graphicData>
            </a:graphic>
          </wp:inline>
        </w:drawing>
      </w:r>
    </w:p>
    <w:p w14:paraId="42B58525" w14:textId="47842EE1" w:rsidR="001560A1" w:rsidRPr="00E40B84" w:rsidRDefault="00D27617" w:rsidP="001C0637">
      <w:pPr>
        <w:jc w:val="both"/>
      </w:pPr>
      <w:r w:rsidRPr="00E40B84">
        <w:rPr>
          <w:b/>
          <w:bCs/>
        </w:rPr>
        <w:t xml:space="preserve">Figure </w:t>
      </w:r>
      <w:r w:rsidR="001560A1" w:rsidRPr="00E40B84">
        <w:rPr>
          <w:b/>
          <w:bCs/>
        </w:rPr>
        <w:t>S3.</w:t>
      </w:r>
      <w:r w:rsidR="001560A1" w:rsidRPr="00E40B84">
        <w:t xml:space="preserve"> OsRIP1 expression in shoots of drought-treated transgenic rice plants overexpressing </w:t>
      </w:r>
      <w:r w:rsidR="001560A1" w:rsidRPr="00E40B84">
        <w:rPr>
          <w:i/>
          <w:iCs/>
        </w:rPr>
        <w:t>OsJAZ1</w:t>
      </w:r>
      <w:r w:rsidR="001560A1" w:rsidRPr="00E40B84">
        <w:t xml:space="preserve"> (</w:t>
      </w:r>
      <w:r w:rsidR="001560A1" w:rsidRPr="00E40B84">
        <w:rPr>
          <w:i/>
          <w:iCs/>
        </w:rPr>
        <w:t>OsJAZ</w:t>
      </w:r>
      <w:r w:rsidR="001560A1" w:rsidRPr="00E40B84">
        <w:t xml:space="preserve">1-OE) compared to mock-treated transgenic </w:t>
      </w:r>
      <w:r w:rsidR="001560A1" w:rsidRPr="00E40B84">
        <w:rPr>
          <w:i/>
          <w:iCs/>
        </w:rPr>
        <w:t>OsJAZ1</w:t>
      </w:r>
      <w:r w:rsidR="001560A1" w:rsidRPr="00E40B84">
        <w:t>-OE rice plants in the background of Japonica rice (</w:t>
      </w:r>
      <w:r w:rsidR="001560A1" w:rsidRPr="00E40B84">
        <w:rPr>
          <w:i/>
          <w:iCs/>
        </w:rPr>
        <w:t xml:space="preserve">Oryza sativa </w:t>
      </w:r>
      <w:r w:rsidR="001560A1" w:rsidRPr="00E40B84">
        <w:t>L) variety Zhonghua 11 (Genevestigator).</w:t>
      </w:r>
    </w:p>
    <w:p w14:paraId="48C1C44B" w14:textId="77777777" w:rsidR="001560A1" w:rsidRPr="00E40B84" w:rsidRDefault="001560A1" w:rsidP="001C0637">
      <w:pPr>
        <w:spacing w:line="360" w:lineRule="auto"/>
        <w:jc w:val="both"/>
        <w:rPr>
          <w:rFonts w:eastAsiaTheme="minorEastAsia"/>
          <w:sz w:val="21"/>
          <w:szCs w:val="21"/>
        </w:rPr>
      </w:pPr>
    </w:p>
    <w:p w14:paraId="4C9441A5" w14:textId="77777777" w:rsidR="001560A1" w:rsidRPr="00E40B84" w:rsidRDefault="001560A1" w:rsidP="001C0637">
      <w:pPr>
        <w:spacing w:line="360" w:lineRule="auto"/>
        <w:jc w:val="both"/>
        <w:rPr>
          <w:rFonts w:eastAsiaTheme="minorEastAsia"/>
          <w:sz w:val="21"/>
          <w:szCs w:val="21"/>
        </w:rPr>
        <w:sectPr w:rsidR="001560A1" w:rsidRPr="00E40B84" w:rsidSect="00E21761">
          <w:pgSz w:w="11906" w:h="16838"/>
          <w:pgMar w:top="1140" w:right="1179" w:bottom="1140" w:left="1281" w:header="284" w:footer="510" w:gutter="0"/>
          <w:cols w:space="425"/>
          <w:titlePg/>
          <w:docGrid w:linePitch="312"/>
        </w:sectPr>
      </w:pPr>
    </w:p>
    <w:p w14:paraId="6EA72CF5" w14:textId="77777777" w:rsidR="001560A1" w:rsidRPr="00E40B84" w:rsidRDefault="001560A1" w:rsidP="001C0637">
      <w:pPr>
        <w:spacing w:line="360" w:lineRule="auto"/>
        <w:jc w:val="both"/>
        <w:rPr>
          <w:rFonts w:eastAsiaTheme="minorEastAsia"/>
          <w:sz w:val="21"/>
          <w:szCs w:val="21"/>
        </w:rPr>
      </w:pPr>
      <w:r w:rsidRPr="00E40B84">
        <w:rPr>
          <w:noProof/>
          <w:sz w:val="21"/>
          <w:szCs w:val="21"/>
        </w:rPr>
        <w:lastRenderedPageBreak/>
        <w:drawing>
          <wp:inline distT="0" distB="0" distL="0" distR="0" wp14:anchorId="4637CE6D" wp14:editId="65F70356">
            <wp:extent cx="5274310" cy="2174875"/>
            <wp:effectExtent l="0" t="0" r="2540" b="0"/>
            <wp:docPr id="2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2174875"/>
                    </a:xfrm>
                    <a:prstGeom prst="rect">
                      <a:avLst/>
                    </a:prstGeom>
                    <a:noFill/>
                    <a:ln>
                      <a:noFill/>
                    </a:ln>
                  </pic:spPr>
                </pic:pic>
              </a:graphicData>
            </a:graphic>
          </wp:inline>
        </w:drawing>
      </w:r>
    </w:p>
    <w:p w14:paraId="1E74A0ED" w14:textId="6622CCAE" w:rsidR="001560A1" w:rsidRPr="00E40B84" w:rsidRDefault="00D27617" w:rsidP="001C0637">
      <w:pPr>
        <w:jc w:val="both"/>
        <w:rPr>
          <w:rFonts w:eastAsiaTheme="minorEastAsia"/>
        </w:rPr>
      </w:pPr>
      <w:r w:rsidRPr="00E40B84">
        <w:rPr>
          <w:rFonts w:eastAsiaTheme="minorEastAsia"/>
          <w:b/>
          <w:bCs/>
        </w:rPr>
        <w:t>Figure S</w:t>
      </w:r>
      <w:r w:rsidR="001560A1" w:rsidRPr="00E40B84">
        <w:rPr>
          <w:rFonts w:eastAsiaTheme="minorEastAsia"/>
          <w:b/>
          <w:bCs/>
        </w:rPr>
        <w:t>4.</w:t>
      </w:r>
      <w:r w:rsidR="001560A1" w:rsidRPr="00E40B84">
        <w:rPr>
          <w:rFonts w:eastAsiaTheme="minorEastAsia"/>
        </w:rPr>
        <w:t xml:space="preserve"> </w:t>
      </w:r>
      <w:r w:rsidR="001560A1" w:rsidRPr="00E40B84">
        <w:t>OsRIP1 expression in rice plants from the Xanthomonas resistance variety cea62 compared to that in WT plants in the background of Japonica (</w:t>
      </w:r>
      <w:r w:rsidR="001560A1" w:rsidRPr="00E40B84">
        <w:rPr>
          <w:i/>
          <w:iCs/>
        </w:rPr>
        <w:t>Oryza sativa</w:t>
      </w:r>
      <w:r w:rsidR="001560A1" w:rsidRPr="00E40B84">
        <w:t xml:space="preserve"> ssp. japonica) variety Nipponbare (Genevestigator).</w:t>
      </w:r>
    </w:p>
    <w:p w14:paraId="7B4E698E" w14:textId="77777777" w:rsidR="001560A1" w:rsidRPr="00E40B84" w:rsidRDefault="001560A1" w:rsidP="001C0637">
      <w:pPr>
        <w:spacing w:line="360" w:lineRule="auto"/>
        <w:rPr>
          <w:rFonts w:eastAsiaTheme="minorEastAsia"/>
          <w:sz w:val="21"/>
          <w:szCs w:val="21"/>
        </w:rPr>
      </w:pPr>
    </w:p>
    <w:p w14:paraId="0A34550A" w14:textId="77777777" w:rsidR="001560A1" w:rsidRPr="00E40B84" w:rsidRDefault="001560A1" w:rsidP="001C0637">
      <w:pPr>
        <w:spacing w:line="360" w:lineRule="auto"/>
        <w:rPr>
          <w:rFonts w:eastAsiaTheme="minorEastAsia"/>
          <w:sz w:val="21"/>
          <w:szCs w:val="21"/>
        </w:rPr>
        <w:sectPr w:rsidR="001560A1" w:rsidRPr="00E40B84" w:rsidSect="00E21761">
          <w:pgSz w:w="11906" w:h="16838"/>
          <w:pgMar w:top="1140" w:right="1179" w:bottom="1140" w:left="1281" w:header="284" w:footer="510" w:gutter="0"/>
          <w:cols w:space="425"/>
          <w:titlePg/>
          <w:docGrid w:linePitch="312"/>
        </w:sectPr>
      </w:pPr>
    </w:p>
    <w:p w14:paraId="14AF1C34" w14:textId="77777777" w:rsidR="001560A1" w:rsidRPr="00E40B84" w:rsidRDefault="001560A1" w:rsidP="001C0637">
      <w:pPr>
        <w:spacing w:line="360" w:lineRule="auto"/>
        <w:rPr>
          <w:rFonts w:eastAsiaTheme="minorEastAsia"/>
          <w:sz w:val="21"/>
          <w:szCs w:val="21"/>
        </w:rPr>
      </w:pPr>
      <w:r w:rsidRPr="00E40B84">
        <w:rPr>
          <w:noProof/>
          <w:sz w:val="21"/>
          <w:szCs w:val="21"/>
        </w:rPr>
        <w:lastRenderedPageBreak/>
        <w:drawing>
          <wp:inline distT="0" distB="0" distL="0" distR="0" wp14:anchorId="5047EEFB" wp14:editId="72A7ECDF">
            <wp:extent cx="5274310" cy="2174875"/>
            <wp:effectExtent l="0" t="0" r="2540" b="0"/>
            <wp:docPr id="2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2174875"/>
                    </a:xfrm>
                    <a:prstGeom prst="rect">
                      <a:avLst/>
                    </a:prstGeom>
                    <a:noFill/>
                    <a:ln>
                      <a:noFill/>
                    </a:ln>
                  </pic:spPr>
                </pic:pic>
              </a:graphicData>
            </a:graphic>
          </wp:inline>
        </w:drawing>
      </w:r>
    </w:p>
    <w:p w14:paraId="1A277FD7" w14:textId="77777777" w:rsidR="00166B5B" w:rsidRPr="00E40B84" w:rsidRDefault="00166B5B" w:rsidP="001C0637">
      <w:pPr>
        <w:jc w:val="both"/>
        <w:rPr>
          <w:rFonts w:eastAsiaTheme="minorEastAsia"/>
          <w:b/>
          <w:bCs/>
        </w:rPr>
      </w:pPr>
    </w:p>
    <w:p w14:paraId="1CD9B9E1" w14:textId="5564E163" w:rsidR="001560A1" w:rsidRPr="00E40B84" w:rsidRDefault="00D27617" w:rsidP="001C0637">
      <w:pPr>
        <w:jc w:val="both"/>
        <w:sectPr w:rsidR="001560A1" w:rsidRPr="00E40B84" w:rsidSect="00E21761">
          <w:pgSz w:w="11906" w:h="16838"/>
          <w:pgMar w:top="1140" w:right="1179" w:bottom="1140" w:left="1281" w:header="284" w:footer="510" w:gutter="0"/>
          <w:cols w:space="425"/>
          <w:titlePg/>
          <w:docGrid w:linePitch="312"/>
        </w:sectPr>
      </w:pPr>
      <w:r w:rsidRPr="00E40B84">
        <w:rPr>
          <w:rFonts w:eastAsiaTheme="minorEastAsia"/>
          <w:b/>
          <w:bCs/>
        </w:rPr>
        <w:t>Figure S</w:t>
      </w:r>
      <w:r w:rsidR="001560A1" w:rsidRPr="00E40B84">
        <w:rPr>
          <w:rFonts w:eastAsiaTheme="minorEastAsia"/>
          <w:b/>
          <w:bCs/>
        </w:rPr>
        <w:t>5.</w:t>
      </w:r>
      <w:r w:rsidR="001560A1" w:rsidRPr="00E40B84">
        <w:rPr>
          <w:rFonts w:eastAsiaTheme="minorEastAsia"/>
        </w:rPr>
        <w:t xml:space="preserve"> </w:t>
      </w:r>
      <w:r w:rsidR="001560A1" w:rsidRPr="00E40B84">
        <w:rPr>
          <w:i/>
          <w:iCs/>
        </w:rPr>
        <w:t>OsJAZ</w:t>
      </w:r>
      <w:r w:rsidR="001560A1" w:rsidRPr="00E40B84">
        <w:t xml:space="preserve"> (LOC_Os10g25290) expression in rice plants from the Xanthomonas resistance variety cea62 compared to that in WT plants in the background of Japonica (</w:t>
      </w:r>
      <w:r w:rsidR="001560A1" w:rsidRPr="00E40B84">
        <w:rPr>
          <w:i/>
          <w:iCs/>
        </w:rPr>
        <w:t>Oryza sativa</w:t>
      </w:r>
      <w:r w:rsidR="001560A1" w:rsidRPr="00E40B84">
        <w:t xml:space="preserve"> ssp. japonica) variety Nipponbare (Genevestigator)</w:t>
      </w:r>
      <w:r w:rsidR="00DA2FEB" w:rsidRPr="00E40B84">
        <w:t>.</w:t>
      </w:r>
    </w:p>
    <w:p w14:paraId="67BCAF0C" w14:textId="17035A35" w:rsidR="001560A1" w:rsidRPr="00E40B84" w:rsidRDefault="001560A1" w:rsidP="001C0637">
      <w:pPr>
        <w:spacing w:line="360" w:lineRule="auto"/>
        <w:jc w:val="both"/>
        <w:rPr>
          <w:b/>
          <w:bCs/>
        </w:rPr>
      </w:pPr>
      <w:r w:rsidRPr="00E40B84">
        <w:rPr>
          <w:b/>
          <w:bCs/>
        </w:rPr>
        <w:lastRenderedPageBreak/>
        <w:t>(</w:t>
      </w:r>
      <w:r w:rsidR="006E3704" w:rsidRPr="00E40B84">
        <w:rPr>
          <w:rFonts w:hint="eastAsia"/>
          <w:b/>
          <w:bCs/>
        </w:rPr>
        <w:t>A</w:t>
      </w:r>
      <w:r w:rsidRPr="00E40B84">
        <w:rPr>
          <w:rFonts w:hint="eastAsia"/>
          <w:b/>
          <w:bCs/>
        </w:rPr>
        <w:t>1</w:t>
      </w:r>
      <w:r w:rsidRPr="00E40B84">
        <w:rPr>
          <w:b/>
          <w:bCs/>
        </w:rPr>
        <w:t>)</w:t>
      </w:r>
    </w:p>
    <w:p w14:paraId="4C94560C" w14:textId="77777777" w:rsidR="001560A1" w:rsidRPr="00E40B84" w:rsidRDefault="001560A1" w:rsidP="001C0637">
      <w:pPr>
        <w:spacing w:line="360" w:lineRule="auto"/>
        <w:jc w:val="center"/>
        <w:rPr>
          <w:sz w:val="21"/>
          <w:szCs w:val="21"/>
        </w:rPr>
      </w:pPr>
      <w:r w:rsidRPr="00E40B84">
        <w:rPr>
          <w:noProof/>
          <w:sz w:val="21"/>
          <w:szCs w:val="21"/>
        </w:rPr>
        <w:drawing>
          <wp:inline distT="0" distB="0" distL="0" distR="0" wp14:anchorId="2F37111D" wp14:editId="6E9840CD">
            <wp:extent cx="3512014" cy="2160000"/>
            <wp:effectExtent l="0" t="0" r="0" b="0"/>
            <wp:docPr id="62" name="Picture 6"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 venn diagram&#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12014" cy="2160000"/>
                    </a:xfrm>
                    <a:prstGeom prst="rect">
                      <a:avLst/>
                    </a:prstGeom>
                    <a:noFill/>
                  </pic:spPr>
                </pic:pic>
              </a:graphicData>
            </a:graphic>
          </wp:inline>
        </w:drawing>
      </w:r>
    </w:p>
    <w:p w14:paraId="71B5D968" w14:textId="7AC50032" w:rsidR="001560A1" w:rsidRPr="00E40B84" w:rsidRDefault="006E3704" w:rsidP="001C0637">
      <w:pPr>
        <w:spacing w:line="360" w:lineRule="auto"/>
        <w:jc w:val="both"/>
        <w:rPr>
          <w:b/>
          <w:bCs/>
        </w:rPr>
      </w:pPr>
      <w:r w:rsidRPr="00E40B84">
        <w:rPr>
          <w:b/>
          <w:bCs/>
        </w:rPr>
        <w:t>(B1)</w:t>
      </w:r>
    </w:p>
    <w:p w14:paraId="68625CD2" w14:textId="77777777" w:rsidR="001560A1" w:rsidRPr="00E40B84" w:rsidRDefault="001560A1" w:rsidP="001C0637">
      <w:pPr>
        <w:spacing w:line="360" w:lineRule="auto"/>
        <w:jc w:val="both"/>
        <w:rPr>
          <w:sz w:val="21"/>
          <w:szCs w:val="21"/>
        </w:rPr>
      </w:pPr>
      <w:r w:rsidRPr="00E40B84">
        <w:rPr>
          <w:noProof/>
          <w:sz w:val="21"/>
          <w:szCs w:val="21"/>
        </w:rPr>
        <w:drawing>
          <wp:inline distT="0" distB="0" distL="0" distR="0" wp14:anchorId="61FAEC4F" wp14:editId="72488C01">
            <wp:extent cx="6047709" cy="2520000"/>
            <wp:effectExtent l="0" t="0" r="0" b="0"/>
            <wp:docPr id="18" name="Picture 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scatter char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47709" cy="2520000"/>
                    </a:xfrm>
                    <a:prstGeom prst="rect">
                      <a:avLst/>
                    </a:prstGeom>
                    <a:noFill/>
                    <a:ln>
                      <a:noFill/>
                    </a:ln>
                  </pic:spPr>
                </pic:pic>
              </a:graphicData>
            </a:graphic>
          </wp:inline>
        </w:drawing>
      </w:r>
    </w:p>
    <w:p w14:paraId="208FCFD0" w14:textId="54B945C8" w:rsidR="001560A1" w:rsidRPr="00E40B84" w:rsidRDefault="006E3704" w:rsidP="001C0637">
      <w:pPr>
        <w:spacing w:line="360" w:lineRule="auto"/>
        <w:jc w:val="both"/>
        <w:rPr>
          <w:b/>
          <w:bCs/>
        </w:rPr>
      </w:pPr>
      <w:r w:rsidRPr="00E40B84">
        <w:rPr>
          <w:b/>
          <w:bCs/>
        </w:rPr>
        <w:t>(A2)</w:t>
      </w:r>
    </w:p>
    <w:p w14:paraId="48242B24" w14:textId="77777777" w:rsidR="001560A1" w:rsidRPr="00E40B84" w:rsidRDefault="001560A1" w:rsidP="001C0637">
      <w:pPr>
        <w:spacing w:line="360" w:lineRule="auto"/>
        <w:jc w:val="center"/>
        <w:rPr>
          <w:rFonts w:eastAsiaTheme="minorEastAsia"/>
          <w:sz w:val="21"/>
          <w:szCs w:val="21"/>
        </w:rPr>
      </w:pPr>
      <w:r w:rsidRPr="00E40B84">
        <w:rPr>
          <w:noProof/>
          <w:sz w:val="21"/>
          <w:szCs w:val="21"/>
        </w:rPr>
        <w:drawing>
          <wp:inline distT="0" distB="0" distL="0" distR="0" wp14:anchorId="6430057C" wp14:editId="214F6175">
            <wp:extent cx="3448693" cy="2160000"/>
            <wp:effectExtent l="0" t="0" r="0" b="0"/>
            <wp:docPr id="192" name="Picture 8"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Diagram, venn diagram&#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48693" cy="2160000"/>
                    </a:xfrm>
                    <a:prstGeom prst="rect">
                      <a:avLst/>
                    </a:prstGeom>
                    <a:noFill/>
                  </pic:spPr>
                </pic:pic>
              </a:graphicData>
            </a:graphic>
          </wp:inline>
        </w:drawing>
      </w:r>
    </w:p>
    <w:p w14:paraId="2E97CFFB" w14:textId="77777777" w:rsidR="001560A1" w:rsidRPr="00E40B84" w:rsidRDefault="001560A1" w:rsidP="001C0637">
      <w:pPr>
        <w:spacing w:line="360" w:lineRule="auto"/>
        <w:jc w:val="center"/>
        <w:rPr>
          <w:rFonts w:eastAsiaTheme="minorEastAsia"/>
          <w:sz w:val="21"/>
          <w:szCs w:val="21"/>
        </w:rPr>
      </w:pPr>
    </w:p>
    <w:p w14:paraId="1112AA1A" w14:textId="77777777" w:rsidR="001560A1" w:rsidRPr="00E40B84" w:rsidRDefault="001560A1" w:rsidP="001C0637">
      <w:pPr>
        <w:spacing w:line="360" w:lineRule="auto"/>
        <w:jc w:val="both"/>
        <w:rPr>
          <w:sz w:val="21"/>
          <w:szCs w:val="21"/>
        </w:rPr>
      </w:pPr>
    </w:p>
    <w:p w14:paraId="141459BA" w14:textId="77777777" w:rsidR="001560A1" w:rsidRPr="00E40B84" w:rsidRDefault="001560A1" w:rsidP="001C0637">
      <w:pPr>
        <w:spacing w:line="360" w:lineRule="auto"/>
        <w:jc w:val="both"/>
        <w:rPr>
          <w:sz w:val="21"/>
          <w:szCs w:val="21"/>
        </w:rPr>
      </w:pPr>
    </w:p>
    <w:p w14:paraId="6BC2E379" w14:textId="6F841DDD" w:rsidR="001560A1" w:rsidRPr="00E40B84" w:rsidRDefault="006E3704" w:rsidP="001C0637">
      <w:pPr>
        <w:spacing w:line="360" w:lineRule="auto"/>
        <w:jc w:val="both"/>
        <w:rPr>
          <w:b/>
          <w:bCs/>
        </w:rPr>
      </w:pPr>
      <w:r w:rsidRPr="00E40B84">
        <w:rPr>
          <w:b/>
          <w:bCs/>
        </w:rPr>
        <w:t>(B2)</w:t>
      </w:r>
    </w:p>
    <w:p w14:paraId="2E9D8DEC" w14:textId="77777777" w:rsidR="001560A1" w:rsidRPr="00E40B84" w:rsidRDefault="001560A1" w:rsidP="001C0637">
      <w:pPr>
        <w:spacing w:line="360" w:lineRule="auto"/>
        <w:jc w:val="both"/>
        <w:rPr>
          <w:sz w:val="21"/>
          <w:szCs w:val="21"/>
        </w:rPr>
      </w:pPr>
      <w:r w:rsidRPr="00E40B84">
        <w:rPr>
          <w:noProof/>
          <w:sz w:val="21"/>
          <w:szCs w:val="21"/>
        </w:rPr>
        <w:lastRenderedPageBreak/>
        <w:drawing>
          <wp:inline distT="0" distB="0" distL="0" distR="0" wp14:anchorId="7D5A7F32" wp14:editId="13CE9C20">
            <wp:extent cx="5656811" cy="3960000"/>
            <wp:effectExtent l="0" t="0" r="1270" b="2540"/>
            <wp:docPr id="46" name="Picture 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56811" cy="3960000"/>
                    </a:xfrm>
                    <a:prstGeom prst="rect">
                      <a:avLst/>
                    </a:prstGeom>
                    <a:noFill/>
                    <a:ln>
                      <a:noFill/>
                    </a:ln>
                  </pic:spPr>
                </pic:pic>
              </a:graphicData>
            </a:graphic>
          </wp:inline>
        </w:drawing>
      </w:r>
    </w:p>
    <w:p w14:paraId="6D5A5F0A" w14:textId="0AE3586B" w:rsidR="001560A1" w:rsidRPr="00E40B84" w:rsidRDefault="006E3704" w:rsidP="001C0637">
      <w:pPr>
        <w:spacing w:line="360" w:lineRule="auto"/>
        <w:jc w:val="both"/>
        <w:rPr>
          <w:b/>
          <w:bCs/>
        </w:rPr>
      </w:pPr>
      <w:r w:rsidRPr="00E40B84">
        <w:rPr>
          <w:b/>
          <w:bCs/>
        </w:rPr>
        <w:t>(B3)</w:t>
      </w:r>
    </w:p>
    <w:p w14:paraId="3EFCE756" w14:textId="77777777" w:rsidR="001560A1" w:rsidRPr="00E40B84" w:rsidRDefault="001560A1" w:rsidP="001C0637">
      <w:pPr>
        <w:spacing w:line="360" w:lineRule="auto"/>
        <w:jc w:val="both"/>
        <w:rPr>
          <w:sz w:val="21"/>
          <w:szCs w:val="21"/>
        </w:rPr>
      </w:pPr>
      <w:r w:rsidRPr="00E40B84">
        <w:rPr>
          <w:noProof/>
          <w:sz w:val="21"/>
          <w:szCs w:val="21"/>
        </w:rPr>
        <w:drawing>
          <wp:inline distT="0" distB="0" distL="0" distR="0" wp14:anchorId="78482DF2" wp14:editId="04179135">
            <wp:extent cx="5657338" cy="3960000"/>
            <wp:effectExtent l="0" t="0" r="635" b="2540"/>
            <wp:docPr id="47" name="Picture 1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scatter char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57338" cy="3960000"/>
                    </a:xfrm>
                    <a:prstGeom prst="rect">
                      <a:avLst/>
                    </a:prstGeom>
                    <a:noFill/>
                    <a:ln>
                      <a:noFill/>
                    </a:ln>
                  </pic:spPr>
                </pic:pic>
              </a:graphicData>
            </a:graphic>
          </wp:inline>
        </w:drawing>
      </w:r>
    </w:p>
    <w:p w14:paraId="0743ACE1" w14:textId="64727D3D" w:rsidR="001560A1" w:rsidRPr="00E40B84" w:rsidRDefault="00D27617" w:rsidP="001C0637">
      <w:pPr>
        <w:adjustRightInd w:val="0"/>
        <w:snapToGrid w:val="0"/>
        <w:ind w:rightChars="-100" w:right="-240"/>
        <w:jc w:val="both"/>
        <w:rPr>
          <w:rFonts w:eastAsiaTheme="minorEastAsia"/>
        </w:rPr>
      </w:pPr>
      <w:r w:rsidRPr="00E40B84">
        <w:rPr>
          <w:rFonts w:eastAsiaTheme="minorEastAsia"/>
          <w:b/>
          <w:bCs/>
        </w:rPr>
        <w:t>Figure S</w:t>
      </w:r>
      <w:r w:rsidR="001560A1" w:rsidRPr="00E40B84">
        <w:rPr>
          <w:rFonts w:eastAsiaTheme="minorEastAsia"/>
          <w:b/>
          <w:bCs/>
        </w:rPr>
        <w:t xml:space="preserve">6. </w:t>
      </w:r>
      <w:r w:rsidR="001560A1" w:rsidRPr="00E40B84">
        <w:rPr>
          <w:rFonts w:eastAsiaTheme="minorEastAsia"/>
        </w:rPr>
        <w:t xml:space="preserve">Gene ontology (GO) analysis in biological processes of sets of differentially expressed genes (DEGs) (log2 fold change [FC] &gt; 1, log2 [FC] &lt; -1, FDR &lt; 0.05) unique in roots of WT plants or in roots of </w:t>
      </w:r>
      <w:r w:rsidR="001560A1" w:rsidRPr="00E40B84">
        <w:rPr>
          <w:rFonts w:eastAsiaTheme="minorEastAsia"/>
          <w:i/>
          <w:iCs/>
        </w:rPr>
        <w:t>OsRIP1</w:t>
      </w:r>
      <w:r w:rsidR="001560A1" w:rsidRPr="00E40B84">
        <w:rPr>
          <w:rFonts w:eastAsiaTheme="minorEastAsia"/>
        </w:rPr>
        <w:t xml:space="preserve">-OE plants from line J after MeJA treatment (MeJA vs. Mock) at 3 h and 24 h, respectively. </w:t>
      </w:r>
      <w:r w:rsidR="001560A1" w:rsidRPr="00E40B84">
        <w:rPr>
          <w:rFonts w:eastAsiaTheme="minorEastAsia"/>
          <w:b/>
          <w:bCs/>
        </w:rPr>
        <w:t>(</w:t>
      </w:r>
      <w:r w:rsidR="006E3704" w:rsidRPr="00E40B84">
        <w:rPr>
          <w:rFonts w:eastAsiaTheme="minorEastAsia" w:hint="eastAsia"/>
          <w:b/>
          <w:bCs/>
        </w:rPr>
        <w:t>A</w:t>
      </w:r>
      <w:r w:rsidR="001560A1" w:rsidRPr="00E40B84">
        <w:rPr>
          <w:rFonts w:eastAsiaTheme="minorEastAsia"/>
          <w:b/>
          <w:bCs/>
        </w:rPr>
        <w:t>)</w:t>
      </w:r>
      <w:r w:rsidR="001560A1" w:rsidRPr="00E40B84">
        <w:rPr>
          <w:rFonts w:eastAsiaTheme="minorEastAsia"/>
        </w:rPr>
        <w:t xml:space="preserve"> Venn diagram of DGEs at 3 h </w:t>
      </w:r>
      <w:r w:rsidR="006E3704" w:rsidRPr="00E40B84">
        <w:rPr>
          <w:rFonts w:eastAsiaTheme="minorEastAsia"/>
          <w:b/>
          <w:bCs/>
        </w:rPr>
        <w:t xml:space="preserve">(A1) </w:t>
      </w:r>
      <w:r w:rsidR="001560A1" w:rsidRPr="00E40B84">
        <w:rPr>
          <w:rFonts w:eastAsiaTheme="minorEastAsia"/>
        </w:rPr>
        <w:t xml:space="preserve">or 24 h </w:t>
      </w:r>
      <w:r w:rsidR="006E3704" w:rsidRPr="00E40B84">
        <w:rPr>
          <w:rFonts w:eastAsiaTheme="minorEastAsia"/>
          <w:b/>
          <w:bCs/>
        </w:rPr>
        <w:t xml:space="preserve">(A2) </w:t>
      </w:r>
      <w:r w:rsidR="001560A1" w:rsidRPr="00E40B84">
        <w:rPr>
          <w:rFonts w:eastAsiaTheme="minorEastAsia"/>
        </w:rPr>
        <w:t xml:space="preserve">post treatment of “MeJA vs. Mock” </w:t>
      </w:r>
      <w:r w:rsidR="001560A1" w:rsidRPr="00E40B84">
        <w:rPr>
          <w:rFonts w:eastAsiaTheme="minorEastAsia"/>
        </w:rPr>
        <w:lastRenderedPageBreak/>
        <w:t xml:space="preserve">between WT plants and </w:t>
      </w:r>
      <w:r w:rsidR="001560A1" w:rsidRPr="00E40B84">
        <w:rPr>
          <w:rFonts w:eastAsiaTheme="minorEastAsia"/>
          <w:i/>
          <w:iCs/>
        </w:rPr>
        <w:t>OsRIP1</w:t>
      </w:r>
      <w:r w:rsidR="001560A1" w:rsidRPr="00E40B84">
        <w:rPr>
          <w:rFonts w:eastAsiaTheme="minorEastAsia"/>
        </w:rPr>
        <w:t xml:space="preserve">-OE plants from line J. </w:t>
      </w:r>
      <w:r w:rsidR="006E3704" w:rsidRPr="00E40B84">
        <w:rPr>
          <w:rFonts w:eastAsiaTheme="minorEastAsia"/>
          <w:b/>
          <w:bCs/>
        </w:rPr>
        <w:t xml:space="preserve">(B) </w:t>
      </w:r>
      <w:r w:rsidR="001560A1" w:rsidRPr="00E40B84">
        <w:rPr>
          <w:rFonts w:eastAsiaTheme="minorEastAsia"/>
        </w:rPr>
        <w:t xml:space="preserve">enriched GO terms at 3 h </w:t>
      </w:r>
      <w:r w:rsidR="006E3704" w:rsidRPr="00E40B84">
        <w:rPr>
          <w:rFonts w:eastAsiaTheme="minorEastAsia"/>
          <w:b/>
          <w:bCs/>
        </w:rPr>
        <w:t xml:space="preserve">(B1) </w:t>
      </w:r>
      <w:r w:rsidR="001560A1" w:rsidRPr="00E40B84">
        <w:rPr>
          <w:rFonts w:eastAsiaTheme="minorEastAsia"/>
        </w:rPr>
        <w:t xml:space="preserve">or 24 h </w:t>
      </w:r>
      <w:r w:rsidR="006E3704" w:rsidRPr="00E40B84">
        <w:rPr>
          <w:rFonts w:eastAsiaTheme="minorEastAsia"/>
          <w:b/>
          <w:bCs/>
        </w:rPr>
        <w:t xml:space="preserve">(B2) </w:t>
      </w:r>
      <w:r w:rsidR="001560A1" w:rsidRPr="00E40B84">
        <w:rPr>
          <w:rFonts w:eastAsiaTheme="minorEastAsia"/>
        </w:rPr>
        <w:t xml:space="preserve">for up-regulated gene lists, </w:t>
      </w:r>
      <w:r w:rsidR="006E3704" w:rsidRPr="00E40B84">
        <w:rPr>
          <w:rFonts w:eastAsiaTheme="minorEastAsia"/>
          <w:b/>
          <w:bCs/>
        </w:rPr>
        <w:t>(B3)</w:t>
      </w:r>
      <w:r w:rsidR="001560A1" w:rsidRPr="00E40B84">
        <w:rPr>
          <w:rFonts w:eastAsiaTheme="minorEastAsia"/>
        </w:rPr>
        <w:t xml:space="preserve"> for down-regulated gene lists in the biological process category.</w:t>
      </w:r>
    </w:p>
    <w:p w14:paraId="4A4BF706" w14:textId="77777777" w:rsidR="001560A1" w:rsidRPr="00E40B84" w:rsidRDefault="001560A1" w:rsidP="001C0637">
      <w:pPr>
        <w:spacing w:line="360" w:lineRule="auto"/>
        <w:jc w:val="both"/>
        <w:rPr>
          <w:sz w:val="21"/>
          <w:szCs w:val="21"/>
        </w:rPr>
      </w:pPr>
    </w:p>
    <w:p w14:paraId="5F507F5D" w14:textId="77777777" w:rsidR="001560A1" w:rsidRPr="00E40B84" w:rsidRDefault="001560A1" w:rsidP="001C0637">
      <w:pPr>
        <w:spacing w:line="360" w:lineRule="auto"/>
        <w:jc w:val="both"/>
        <w:rPr>
          <w:rFonts w:eastAsiaTheme="minorEastAsia"/>
          <w:sz w:val="21"/>
          <w:szCs w:val="21"/>
        </w:rPr>
        <w:sectPr w:rsidR="001560A1" w:rsidRPr="00E40B84" w:rsidSect="00E21761">
          <w:pgSz w:w="11906" w:h="16838"/>
          <w:pgMar w:top="1140" w:right="1179" w:bottom="1140" w:left="1281" w:header="284" w:footer="510" w:gutter="0"/>
          <w:cols w:space="425"/>
          <w:titlePg/>
          <w:docGrid w:linePitch="312"/>
        </w:sectPr>
      </w:pPr>
    </w:p>
    <w:p w14:paraId="037F5859" w14:textId="77777777" w:rsidR="001560A1" w:rsidRPr="00E40B84" w:rsidRDefault="001560A1" w:rsidP="001C0637">
      <w:pPr>
        <w:spacing w:line="360" w:lineRule="auto"/>
        <w:rPr>
          <w:sz w:val="21"/>
          <w:szCs w:val="21"/>
        </w:rPr>
      </w:pPr>
      <w:r w:rsidRPr="00E40B84">
        <w:rPr>
          <w:noProof/>
          <w:sz w:val="21"/>
          <w:szCs w:val="21"/>
        </w:rPr>
        <w:lastRenderedPageBreak/>
        <w:drawing>
          <wp:inline distT="0" distB="0" distL="0" distR="0" wp14:anchorId="0E783400" wp14:editId="346F954E">
            <wp:extent cx="5274310" cy="5274310"/>
            <wp:effectExtent l="0" t="0" r="0" b="0"/>
            <wp:docPr id="6" name="Picture 11">
              <a:extLst xmlns:a="http://schemas.openxmlformats.org/drawingml/2006/main">
                <a:ext uri="{FF2B5EF4-FFF2-40B4-BE49-F238E27FC236}">
                  <a16:creationId xmlns:a16="http://schemas.microsoft.com/office/drawing/2014/main" id="{71FEB1CF-1E6D-8C0E-1CAA-31AF1E6BD0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1FEB1CF-1E6D-8C0E-1CAA-31AF1E6BD08E}"/>
                        </a:ext>
                      </a:extLst>
                    </pic:cNvPr>
                    <pic:cNvPicPr>
                      <a:picLocks noChangeAspect="1"/>
                    </pic:cNvPicPr>
                  </pic:nvPicPr>
                  <pic:blipFill>
                    <a:blip r:embed="rId20"/>
                    <a:stretch>
                      <a:fillRect/>
                    </a:stretch>
                  </pic:blipFill>
                  <pic:spPr>
                    <a:xfrm>
                      <a:off x="0" y="0"/>
                      <a:ext cx="5274310" cy="5274310"/>
                    </a:xfrm>
                    <a:prstGeom prst="rect">
                      <a:avLst/>
                    </a:prstGeom>
                  </pic:spPr>
                </pic:pic>
              </a:graphicData>
            </a:graphic>
          </wp:inline>
        </w:drawing>
      </w:r>
    </w:p>
    <w:p w14:paraId="241873FA" w14:textId="77777777" w:rsidR="00AB2DBB" w:rsidRPr="00E40B84" w:rsidRDefault="00D27617" w:rsidP="001C0637">
      <w:pPr>
        <w:jc w:val="both"/>
        <w:rPr>
          <w:rFonts w:eastAsia="SimSun"/>
        </w:rPr>
      </w:pPr>
      <w:r w:rsidRPr="00E40B84">
        <w:rPr>
          <w:b/>
          <w:bCs/>
        </w:rPr>
        <w:t>Figure S</w:t>
      </w:r>
      <w:r w:rsidR="00207E00" w:rsidRPr="00E40B84">
        <w:rPr>
          <w:b/>
          <w:bCs/>
        </w:rPr>
        <w:t>7</w:t>
      </w:r>
      <w:r w:rsidR="001560A1" w:rsidRPr="00E40B84">
        <w:rPr>
          <w:b/>
          <w:bCs/>
        </w:rPr>
        <w:t>.</w:t>
      </w:r>
      <w:r w:rsidR="001560A1" w:rsidRPr="00E40B84">
        <w:t xml:space="preserve"> </w:t>
      </w:r>
      <w:r w:rsidR="00AB2DBB" w:rsidRPr="00E40B84">
        <w:t xml:space="preserve">Representative side-view images </w:t>
      </w:r>
      <w:r w:rsidR="00AB2DBB" w:rsidRPr="00E40B84">
        <w:rPr>
          <w:rFonts w:eastAsia="SimSun"/>
        </w:rPr>
        <w:t>using PathoViewer for the evaluation of health parameters of rice plants. During the process of rice cultivation for the same genotype, some plants from grew vigorously while others grew smaller. A single image containing rice plants with different growth patterns is used to represent the overall situation for plants grown under identical conditions.</w:t>
      </w:r>
    </w:p>
    <w:p w14:paraId="12EEDE6F" w14:textId="59260886" w:rsidR="00A36ED5" w:rsidRPr="00E40B84" w:rsidRDefault="00A36ED5" w:rsidP="001C0637">
      <w:pPr>
        <w:jc w:val="both"/>
        <w:rPr>
          <w:rFonts w:eastAsia="SimSun"/>
        </w:rPr>
      </w:pPr>
    </w:p>
    <w:p w14:paraId="70D8163F" w14:textId="77777777" w:rsidR="00A36ED5" w:rsidRPr="00E40B84" w:rsidRDefault="00A36ED5" w:rsidP="001C0637">
      <w:pPr>
        <w:jc w:val="both"/>
        <w:rPr>
          <w:rFonts w:eastAsia="SimSun"/>
        </w:rPr>
      </w:pPr>
    </w:p>
    <w:p w14:paraId="2CDA6B7E" w14:textId="77777777" w:rsidR="00A36ED5" w:rsidRPr="00E40B84" w:rsidRDefault="00A36ED5" w:rsidP="001C0637">
      <w:pPr>
        <w:jc w:val="both"/>
        <w:rPr>
          <w:rFonts w:eastAsia="SimSun"/>
        </w:rPr>
      </w:pPr>
    </w:p>
    <w:p w14:paraId="525A9D4F" w14:textId="77777777" w:rsidR="00A36ED5" w:rsidRPr="00E40B84" w:rsidRDefault="00A36ED5" w:rsidP="001C0637">
      <w:pPr>
        <w:jc w:val="both"/>
        <w:rPr>
          <w:rFonts w:eastAsia="SimSun"/>
        </w:rPr>
      </w:pPr>
    </w:p>
    <w:p w14:paraId="7951C60C" w14:textId="77777777" w:rsidR="00A36ED5" w:rsidRPr="00E40B84" w:rsidRDefault="00A36ED5" w:rsidP="001C0637">
      <w:pPr>
        <w:jc w:val="both"/>
        <w:rPr>
          <w:rFonts w:eastAsia="SimSun"/>
        </w:rPr>
      </w:pPr>
    </w:p>
    <w:p w14:paraId="476D07CD" w14:textId="5127BF35" w:rsidR="001560A1" w:rsidRPr="00E40B84" w:rsidRDefault="001560A1" w:rsidP="001C0637">
      <w:pPr>
        <w:jc w:val="both"/>
        <w:rPr>
          <w:rFonts w:eastAsia="SimSun"/>
        </w:rPr>
      </w:pPr>
    </w:p>
    <w:p w14:paraId="1368D9A1" w14:textId="77777777" w:rsidR="00207E00" w:rsidRPr="00E40B84" w:rsidRDefault="00207E00" w:rsidP="001C0637">
      <w:pPr>
        <w:spacing w:line="360" w:lineRule="auto"/>
        <w:jc w:val="both"/>
      </w:pPr>
    </w:p>
    <w:p w14:paraId="3CD12987" w14:textId="77777777" w:rsidR="001560A1" w:rsidRPr="00E40B84" w:rsidRDefault="001560A1" w:rsidP="001C0637">
      <w:pPr>
        <w:spacing w:line="360" w:lineRule="auto"/>
        <w:rPr>
          <w:sz w:val="21"/>
          <w:szCs w:val="21"/>
        </w:rPr>
      </w:pPr>
    </w:p>
    <w:p w14:paraId="3F32E2A8" w14:textId="77777777" w:rsidR="001560A1" w:rsidRPr="00E40B84" w:rsidRDefault="001560A1" w:rsidP="001C0637">
      <w:pPr>
        <w:spacing w:line="360" w:lineRule="auto"/>
        <w:rPr>
          <w:sz w:val="21"/>
          <w:szCs w:val="21"/>
        </w:rPr>
        <w:sectPr w:rsidR="001560A1" w:rsidRPr="00E40B84" w:rsidSect="00E21761">
          <w:pgSz w:w="11906" w:h="16838"/>
          <w:pgMar w:top="1140" w:right="1179" w:bottom="1140" w:left="1281" w:header="284" w:footer="510" w:gutter="0"/>
          <w:cols w:space="425"/>
          <w:titlePg/>
          <w:docGrid w:linePitch="312"/>
        </w:sectPr>
      </w:pPr>
    </w:p>
    <w:p w14:paraId="1E2E0CDE" w14:textId="77777777" w:rsidR="001560A1" w:rsidRPr="00E40B84" w:rsidRDefault="001560A1" w:rsidP="001C0637">
      <w:pPr>
        <w:spacing w:line="360" w:lineRule="auto"/>
        <w:rPr>
          <w:rFonts w:eastAsiaTheme="minorEastAsia"/>
          <w:sz w:val="21"/>
          <w:szCs w:val="21"/>
        </w:rPr>
      </w:pPr>
    </w:p>
    <w:p w14:paraId="67B05F36" w14:textId="77777777" w:rsidR="001560A1" w:rsidRPr="00E40B84" w:rsidRDefault="001560A1" w:rsidP="001C0637">
      <w:pPr>
        <w:spacing w:line="360" w:lineRule="auto"/>
        <w:rPr>
          <w:sz w:val="21"/>
          <w:szCs w:val="21"/>
        </w:rPr>
      </w:pPr>
      <w:r w:rsidRPr="00E40B84">
        <w:rPr>
          <w:noProof/>
          <w:sz w:val="21"/>
          <w:szCs w:val="21"/>
        </w:rPr>
        <w:drawing>
          <wp:inline distT="0" distB="0" distL="0" distR="0" wp14:anchorId="37BF98BE" wp14:editId="4C538ED5">
            <wp:extent cx="5197452" cy="3898089"/>
            <wp:effectExtent l="0" t="0" r="0" b="1270"/>
            <wp:docPr id="19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noChangeArrowheads="1"/>
                    </pic:cNvPicPr>
                  </pic:nvPicPr>
                  <pic:blipFill>
                    <a:blip r:embed="rId21"/>
                    <a:stretch>
                      <a:fillRect/>
                    </a:stretch>
                  </pic:blipFill>
                  <pic:spPr bwMode="auto">
                    <a:xfrm>
                      <a:off x="0" y="0"/>
                      <a:ext cx="5197452" cy="3898089"/>
                    </a:xfrm>
                    <a:prstGeom prst="rect">
                      <a:avLst/>
                    </a:prstGeom>
                    <a:noFill/>
                    <a:ln>
                      <a:noFill/>
                    </a:ln>
                  </pic:spPr>
                </pic:pic>
              </a:graphicData>
            </a:graphic>
          </wp:inline>
        </w:drawing>
      </w:r>
    </w:p>
    <w:p w14:paraId="7C35FB26" w14:textId="315130D0" w:rsidR="00207E00" w:rsidRPr="00E40B84" w:rsidRDefault="00D27617" w:rsidP="001C0637">
      <w:pPr>
        <w:jc w:val="both"/>
      </w:pPr>
      <w:r w:rsidRPr="00E40B84">
        <w:rPr>
          <w:b/>
          <w:bCs/>
        </w:rPr>
        <w:t>Figure S</w:t>
      </w:r>
      <w:r w:rsidR="00207E00" w:rsidRPr="00E40B84">
        <w:rPr>
          <w:b/>
          <w:bCs/>
        </w:rPr>
        <w:t xml:space="preserve">8. </w:t>
      </w:r>
      <w:r w:rsidR="00207E00" w:rsidRPr="00E40B84">
        <w:t xml:space="preserve">Multispectral parameters evaluated on WT plants and </w:t>
      </w:r>
      <w:r w:rsidR="00207E00" w:rsidRPr="00E40B84">
        <w:rPr>
          <w:i/>
          <w:iCs/>
        </w:rPr>
        <w:t>OsRIP1</w:t>
      </w:r>
      <w:r w:rsidR="00207E00" w:rsidRPr="00E40B84">
        <w:t xml:space="preserve">-OE plants under MeJA treatment and mock treatment based on side-view images throughout time (n = 15 plants) captured by the PathoViewer platform, including </w:t>
      </w:r>
      <w:r w:rsidR="00FA158B" w:rsidRPr="00E40B84">
        <w:rPr>
          <w:b/>
          <w:bCs/>
        </w:rPr>
        <w:t>(A)</w:t>
      </w:r>
      <w:r w:rsidR="00FA158B" w:rsidRPr="00E40B84">
        <w:t xml:space="preserve"> </w:t>
      </w:r>
      <w:r w:rsidR="00207E00" w:rsidRPr="00E40B84">
        <w:t xml:space="preserve">estimated biomass (in pixels) of rice plants; </w:t>
      </w:r>
      <w:r w:rsidR="00FA158B" w:rsidRPr="00E40B84">
        <w:rPr>
          <w:b/>
          <w:bCs/>
        </w:rPr>
        <w:t>(B)</w:t>
      </w:r>
      <w:r w:rsidR="00FA158B" w:rsidRPr="00E40B84">
        <w:t xml:space="preserve"> </w:t>
      </w:r>
      <w:r w:rsidR="00207E00" w:rsidRPr="00E40B84">
        <w:t xml:space="preserve">efficiency of photosystem II (Fv/Fm); </w:t>
      </w:r>
      <w:r w:rsidR="00FA158B" w:rsidRPr="00E40B84">
        <w:rPr>
          <w:b/>
          <w:bCs/>
        </w:rPr>
        <w:t>(C)</w:t>
      </w:r>
      <w:r w:rsidR="00FA158B" w:rsidRPr="00E40B84">
        <w:t xml:space="preserve"> </w:t>
      </w:r>
      <w:r w:rsidR="00207E00" w:rsidRPr="00E40B84">
        <w:t xml:space="preserve">chlorophyll index (ChlIdx); </w:t>
      </w:r>
      <w:r w:rsidR="00FA158B" w:rsidRPr="00E40B84">
        <w:rPr>
          <w:b/>
          <w:bCs/>
        </w:rPr>
        <w:t>(D)</w:t>
      </w:r>
      <w:r w:rsidR="00FA158B" w:rsidRPr="00E40B84">
        <w:t xml:space="preserve"> </w:t>
      </w:r>
      <w:r w:rsidR="00207E00" w:rsidRPr="00E40B84">
        <w:t>modified anthocyanin reflectance index (mARI).</w:t>
      </w:r>
    </w:p>
    <w:p w14:paraId="74418E27" w14:textId="3DF0DB03" w:rsidR="001560A1" w:rsidRPr="00E40B84" w:rsidRDefault="001560A1" w:rsidP="001C0637">
      <w:pPr>
        <w:spacing w:line="360" w:lineRule="auto"/>
        <w:jc w:val="both"/>
        <w:rPr>
          <w:sz w:val="21"/>
          <w:szCs w:val="21"/>
        </w:rPr>
        <w:sectPr w:rsidR="001560A1" w:rsidRPr="00E40B84" w:rsidSect="00E21761">
          <w:pgSz w:w="11906" w:h="16838"/>
          <w:pgMar w:top="1140" w:right="1179" w:bottom="1140" w:left="1281" w:header="284" w:footer="510" w:gutter="0"/>
          <w:cols w:space="425"/>
          <w:titlePg/>
          <w:docGrid w:linePitch="312"/>
        </w:sectPr>
      </w:pPr>
    </w:p>
    <w:p w14:paraId="11F771D2" w14:textId="297DFA97" w:rsidR="001560A1" w:rsidRPr="00E40B84" w:rsidRDefault="00FA158B" w:rsidP="001C0637">
      <w:pPr>
        <w:spacing w:line="360" w:lineRule="auto"/>
        <w:rPr>
          <w:b/>
          <w:bCs/>
          <w:szCs w:val="21"/>
        </w:rPr>
      </w:pPr>
      <w:r w:rsidRPr="00E40B84">
        <w:rPr>
          <w:b/>
          <w:bCs/>
          <w:szCs w:val="21"/>
        </w:rPr>
        <w:lastRenderedPageBreak/>
        <w:t>(A)                                                                       (B)</w:t>
      </w:r>
    </w:p>
    <w:p w14:paraId="5CD63E4F" w14:textId="77777777" w:rsidR="001560A1" w:rsidRPr="00E40B84" w:rsidRDefault="001560A1" w:rsidP="001C0637">
      <w:pPr>
        <w:spacing w:line="360" w:lineRule="auto"/>
        <w:rPr>
          <w:rFonts w:eastAsiaTheme="minorEastAsia"/>
          <w:sz w:val="21"/>
          <w:szCs w:val="21"/>
        </w:rPr>
      </w:pPr>
      <w:r w:rsidRPr="00E40B84">
        <w:rPr>
          <w:noProof/>
          <w:sz w:val="21"/>
          <w:szCs w:val="21"/>
        </w:rPr>
        <w:drawing>
          <wp:anchor distT="0" distB="0" distL="114300" distR="114300" simplePos="0" relativeHeight="251659264" behindDoc="0" locked="0" layoutInCell="1" allowOverlap="1" wp14:anchorId="3C9B6B1A" wp14:editId="3168A99A">
            <wp:simplePos x="0" y="0"/>
            <wp:positionH relativeFrom="column">
              <wp:posOffset>2882900</wp:posOffset>
            </wp:positionH>
            <wp:positionV relativeFrom="paragraph">
              <wp:posOffset>298450</wp:posOffset>
            </wp:positionV>
            <wp:extent cx="3051175" cy="1800225"/>
            <wp:effectExtent l="0" t="0" r="0" b="0"/>
            <wp:wrapTopAndBottom/>
            <wp:docPr id="4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51175" cy="1800225"/>
                    </a:xfrm>
                    <a:prstGeom prst="rect">
                      <a:avLst/>
                    </a:prstGeom>
                    <a:noFill/>
                  </pic:spPr>
                </pic:pic>
              </a:graphicData>
            </a:graphic>
            <wp14:sizeRelH relativeFrom="margin">
              <wp14:pctWidth>0</wp14:pctWidth>
            </wp14:sizeRelH>
            <wp14:sizeRelV relativeFrom="margin">
              <wp14:pctHeight>0</wp14:pctHeight>
            </wp14:sizeRelV>
          </wp:anchor>
        </w:drawing>
      </w:r>
      <w:r w:rsidRPr="00E40B84">
        <w:rPr>
          <w:noProof/>
          <w:sz w:val="21"/>
          <w:szCs w:val="21"/>
        </w:rPr>
        <w:drawing>
          <wp:anchor distT="0" distB="0" distL="114300" distR="114300" simplePos="0" relativeHeight="251661312" behindDoc="0" locked="0" layoutInCell="1" allowOverlap="1" wp14:anchorId="173F34AA" wp14:editId="6ED42EAE">
            <wp:simplePos x="0" y="0"/>
            <wp:positionH relativeFrom="column">
              <wp:posOffset>-76200</wp:posOffset>
            </wp:positionH>
            <wp:positionV relativeFrom="paragraph">
              <wp:posOffset>266065</wp:posOffset>
            </wp:positionV>
            <wp:extent cx="2936240" cy="1800225"/>
            <wp:effectExtent l="0" t="0" r="0" b="0"/>
            <wp:wrapTopAndBottom/>
            <wp:docPr id="4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36240" cy="1800225"/>
                    </a:xfrm>
                    <a:prstGeom prst="rect">
                      <a:avLst/>
                    </a:prstGeom>
                    <a:noFill/>
                  </pic:spPr>
                </pic:pic>
              </a:graphicData>
            </a:graphic>
            <wp14:sizeRelH relativeFrom="margin">
              <wp14:pctWidth>0</wp14:pctWidth>
            </wp14:sizeRelH>
            <wp14:sizeRelV relativeFrom="margin">
              <wp14:pctHeight>0</wp14:pctHeight>
            </wp14:sizeRelV>
          </wp:anchor>
        </w:drawing>
      </w:r>
    </w:p>
    <w:p w14:paraId="22213F4F" w14:textId="00632442" w:rsidR="001560A1" w:rsidRPr="00E40B84" w:rsidRDefault="00FA158B" w:rsidP="001C0637">
      <w:pPr>
        <w:spacing w:line="360" w:lineRule="auto"/>
        <w:rPr>
          <w:b/>
          <w:bCs/>
          <w:sz w:val="21"/>
          <w:szCs w:val="21"/>
        </w:rPr>
      </w:pPr>
      <w:r w:rsidRPr="00E40B84">
        <w:rPr>
          <w:b/>
          <w:bCs/>
          <w:sz w:val="21"/>
          <w:szCs w:val="21"/>
        </w:rPr>
        <w:t>(C)</w:t>
      </w:r>
    </w:p>
    <w:p w14:paraId="70866EAC" w14:textId="77777777" w:rsidR="001560A1" w:rsidRPr="00E40B84" w:rsidRDefault="001560A1" w:rsidP="001C0637">
      <w:pPr>
        <w:spacing w:line="360" w:lineRule="auto"/>
        <w:jc w:val="center"/>
        <w:rPr>
          <w:sz w:val="21"/>
          <w:szCs w:val="21"/>
        </w:rPr>
      </w:pPr>
      <w:r w:rsidRPr="00E40B84">
        <w:rPr>
          <w:noProof/>
          <w:sz w:val="21"/>
          <w:szCs w:val="21"/>
        </w:rPr>
        <mc:AlternateContent>
          <mc:Choice Requires="wps">
            <w:drawing>
              <wp:anchor distT="45720" distB="45720" distL="114300" distR="114300" simplePos="0" relativeHeight="251666432" behindDoc="0" locked="0" layoutInCell="1" allowOverlap="1" wp14:anchorId="5D0FA9A4" wp14:editId="3CEBF017">
                <wp:simplePos x="0" y="0"/>
                <wp:positionH relativeFrom="column">
                  <wp:posOffset>3069590</wp:posOffset>
                </wp:positionH>
                <wp:positionV relativeFrom="paragraph">
                  <wp:posOffset>3484245</wp:posOffset>
                </wp:positionV>
                <wp:extent cx="1405890" cy="319405"/>
                <wp:effectExtent l="2540" t="0" r="1270" b="0"/>
                <wp:wrapNone/>
                <wp:docPr id="3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890"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8A153" w14:textId="77777777" w:rsidR="001560A1" w:rsidRDefault="001560A1" w:rsidP="001560A1">
                            <w:pPr>
                              <w:rPr>
                                <w:rFonts w:ascii="Calibri" w:eastAsia="DengXian" w:hAnsi="Calibri" w:cs="Calibri"/>
                                <w:sz w:val="20"/>
                                <w:szCs w:val="20"/>
                              </w:rPr>
                            </w:pPr>
                            <w:r>
                              <w:rPr>
                                <w:rFonts w:ascii="Calibri" w:eastAsia="DengXian" w:hAnsi="Calibri" w:cs="Calibri"/>
                                <w:color w:val="000000"/>
                                <w:sz w:val="20"/>
                                <w:szCs w:val="20"/>
                              </w:rPr>
                              <w:t>Os02g0121700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D0FA9A4" id="_x0000_t202" coordsize="21600,21600" o:spt="202" path="m,l,21600r21600,l21600,xe">
                <v:stroke joinstyle="miter"/>
                <v:path gradientshapeok="t" o:connecttype="rect"/>
              </v:shapetype>
              <v:shape id="Text Box 15" o:spid="_x0000_s1026" type="#_x0000_t202" style="position:absolute;left:0;text-align:left;margin-left:241.7pt;margin-top:274.35pt;width:110.7pt;height:25.1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" filled="f" stroked="f">
                <v:textbox>
                  <w:txbxContent>
                    <w:p w14:paraId="2E58A153" w14:textId="77777777" w:rsidR="001560A1" w:rsidRDefault="001560A1" w:rsidP="001560A1">
                      <w:pPr>
                        <w:rPr>
                          <w:rFonts w:ascii="Calibri" w:eastAsia="DengXian" w:hAnsi="Calibri" w:cs="Calibri"/>
                          <w:sz w:val="20"/>
                          <w:szCs w:val="20"/>
                        </w:rPr>
                      </w:pPr>
                      <w:r>
                        <w:rPr>
                          <w:rFonts w:ascii="Calibri" w:eastAsia="DengXian" w:hAnsi="Calibri" w:cs="Calibri"/>
                          <w:color w:val="000000"/>
                          <w:sz w:val="20"/>
                          <w:szCs w:val="20"/>
                        </w:rPr>
                        <w:t>Os02g0121700</w:t>
                      </w:r>
                    </w:p>
                  </w:txbxContent>
                </v:textbox>
              </v:shape>
            </w:pict>
          </mc:Fallback>
        </mc:AlternateContent>
      </w:r>
      <w:r w:rsidRPr="00E40B84">
        <w:rPr>
          <w:noProof/>
          <w:sz w:val="21"/>
          <w:szCs w:val="21"/>
        </w:rPr>
        <mc:AlternateContent>
          <mc:Choice Requires="wps">
            <w:drawing>
              <wp:anchor distT="45720" distB="45720" distL="114300" distR="114300" simplePos="0" relativeHeight="251665408" behindDoc="0" locked="0" layoutInCell="1" allowOverlap="1" wp14:anchorId="42667154" wp14:editId="6F168E96">
                <wp:simplePos x="0" y="0"/>
                <wp:positionH relativeFrom="column">
                  <wp:posOffset>2157730</wp:posOffset>
                </wp:positionH>
                <wp:positionV relativeFrom="paragraph">
                  <wp:posOffset>2736215</wp:posOffset>
                </wp:positionV>
                <wp:extent cx="1405890" cy="491490"/>
                <wp:effectExtent l="0" t="1905" r="0" b="1905"/>
                <wp:wrapNone/>
                <wp:docPr id="3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89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0DB70F"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Os04g0178300</w:t>
                            </w:r>
                          </w:p>
                          <w:p w14:paraId="1A349052"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Os11g0475000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67154" id="Text Box 16" o:spid="_x0000_s1027" type="#_x0000_t202" style="position:absolute;left:0;text-align:left;margin-left:169.9pt;margin-top:215.45pt;width:110.7pt;height:38.7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" filled="f" stroked="f">
                <v:textbox>
                  <w:txbxContent>
                    <w:p w14:paraId="250DB70F"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Os04g0178300</w:t>
                      </w:r>
                    </w:p>
                    <w:p w14:paraId="1A349052"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Os11g0475000</w:t>
                      </w:r>
                    </w:p>
                  </w:txbxContent>
                </v:textbox>
              </v:shape>
            </w:pict>
          </mc:Fallback>
        </mc:AlternateContent>
      </w:r>
      <w:r w:rsidRPr="00E40B84">
        <w:rPr>
          <w:noProof/>
          <w:sz w:val="21"/>
          <w:szCs w:val="21"/>
        </w:rPr>
        <mc:AlternateContent>
          <mc:Choice Requires="wps">
            <w:drawing>
              <wp:anchor distT="45720" distB="45720" distL="114300" distR="114300" simplePos="0" relativeHeight="251664384" behindDoc="0" locked="0" layoutInCell="1" allowOverlap="1" wp14:anchorId="4F68FFFC" wp14:editId="0A314B2E">
                <wp:simplePos x="0" y="0"/>
                <wp:positionH relativeFrom="column">
                  <wp:posOffset>2803525</wp:posOffset>
                </wp:positionH>
                <wp:positionV relativeFrom="paragraph">
                  <wp:posOffset>2045335</wp:posOffset>
                </wp:positionV>
                <wp:extent cx="1405890" cy="491490"/>
                <wp:effectExtent l="3175" t="0" r="635" b="0"/>
                <wp:wrapNone/>
                <wp:docPr id="3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89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9B0C4"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Os05g0438201</w:t>
                            </w:r>
                          </w:p>
                          <w:p w14:paraId="6F3F564C" w14:textId="77777777" w:rsidR="001560A1" w:rsidRDefault="001560A1" w:rsidP="001560A1">
                            <w:pPr>
                              <w:rPr>
                                <w:sz w:val="20"/>
                                <w:szCs w:val="20"/>
                              </w:rPr>
                            </w:pPr>
                            <w:r>
                              <w:rPr>
                                <w:rFonts w:ascii="Calibri" w:eastAsia="DengXian" w:hAnsi="Calibri" w:cs="Calibri"/>
                                <w:sz w:val="20"/>
                                <w:szCs w:val="20"/>
                              </w:rPr>
                              <w:t>Os07g0153150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68FFFC" id="Text Box 17" o:spid="_x0000_s1028" type="#_x0000_t202" style="position:absolute;left:0;text-align:left;margin-left:220.75pt;margin-top:161.05pt;width:110.7pt;height:38.7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" filled="f" stroked="f">
                <v:textbox>
                  <w:txbxContent>
                    <w:p w14:paraId="7B39B0C4"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Os05g0438201</w:t>
                      </w:r>
                    </w:p>
                    <w:p w14:paraId="6F3F564C" w14:textId="77777777" w:rsidR="001560A1" w:rsidRDefault="001560A1" w:rsidP="001560A1">
                      <w:pPr>
                        <w:rPr>
                          <w:sz w:val="20"/>
                          <w:szCs w:val="20"/>
                        </w:rPr>
                      </w:pPr>
                      <w:r>
                        <w:rPr>
                          <w:rFonts w:ascii="Calibri" w:eastAsia="DengXian" w:hAnsi="Calibri" w:cs="Calibri"/>
                          <w:sz w:val="20"/>
                          <w:szCs w:val="20"/>
                        </w:rPr>
                        <w:t>Os07g0153150</w:t>
                      </w:r>
                    </w:p>
                  </w:txbxContent>
                </v:textbox>
              </v:shape>
            </w:pict>
          </mc:Fallback>
        </mc:AlternateContent>
      </w:r>
      <w:r w:rsidRPr="00E40B84">
        <w:rPr>
          <w:noProof/>
          <w:sz w:val="21"/>
          <w:szCs w:val="21"/>
        </w:rPr>
        <mc:AlternateContent>
          <mc:Choice Requires="wps">
            <w:drawing>
              <wp:anchor distT="45720" distB="45720" distL="114300" distR="114300" simplePos="0" relativeHeight="251663360" behindDoc="0" locked="0" layoutInCell="1" allowOverlap="1" wp14:anchorId="201DD504" wp14:editId="3381C1DC">
                <wp:simplePos x="0" y="0"/>
                <wp:positionH relativeFrom="margin">
                  <wp:posOffset>1893570</wp:posOffset>
                </wp:positionH>
                <wp:positionV relativeFrom="paragraph">
                  <wp:posOffset>1290320</wp:posOffset>
                </wp:positionV>
                <wp:extent cx="1405890" cy="707390"/>
                <wp:effectExtent l="0" t="3810" r="0" b="3175"/>
                <wp:wrapNone/>
                <wp:docPr id="2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890" cy="707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29B6A"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Os04g0178300</w:t>
                            </w:r>
                          </w:p>
                          <w:p w14:paraId="68E1251F"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Os04g0179100</w:t>
                            </w:r>
                          </w:p>
                          <w:p w14:paraId="2059FA85"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Os11g0475000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1DD504" id="Text Box 18" o:spid="_x0000_s1029" type="#_x0000_t202" style="position:absolute;left:0;text-align:left;margin-left:149.1pt;margin-top:101.6pt;width:110.7pt;height:55.7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" filled="f" stroked="f">
                <v:textbox>
                  <w:txbxContent>
                    <w:p w14:paraId="54129B6A"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Os04g0178300</w:t>
                      </w:r>
                    </w:p>
                    <w:p w14:paraId="68E1251F"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Os04g0179100</w:t>
                      </w:r>
                    </w:p>
                    <w:p w14:paraId="2059FA85"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Os11g0475000</w:t>
                      </w:r>
                    </w:p>
                  </w:txbxContent>
                </v:textbox>
                <w10:wrap anchorx="margin"/>
              </v:shape>
            </w:pict>
          </mc:Fallback>
        </mc:AlternateContent>
      </w:r>
      <w:r w:rsidRPr="00E40B84">
        <w:rPr>
          <w:noProof/>
          <w:sz w:val="21"/>
          <w:szCs w:val="21"/>
        </w:rPr>
        <mc:AlternateContent>
          <mc:Choice Requires="wps">
            <w:drawing>
              <wp:anchor distT="45720" distB="45720" distL="114300" distR="114300" simplePos="0" relativeHeight="251662336" behindDoc="0" locked="0" layoutInCell="1" allowOverlap="1" wp14:anchorId="13F6F2BC" wp14:editId="03CAD9A9">
                <wp:simplePos x="0" y="0"/>
                <wp:positionH relativeFrom="column">
                  <wp:posOffset>2493010</wp:posOffset>
                </wp:positionH>
                <wp:positionV relativeFrom="paragraph">
                  <wp:posOffset>861695</wp:posOffset>
                </wp:positionV>
                <wp:extent cx="1405890" cy="491490"/>
                <wp:effectExtent l="0" t="381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89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6C218"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Os04g0178300</w:t>
                            </w:r>
                          </w:p>
                          <w:p w14:paraId="2360C84B"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Os11g0475000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F6F2BC" id="Text Box 19" o:spid="_x0000_s1030" type="#_x0000_t202" style="position:absolute;left:0;text-align:left;margin-left:196.3pt;margin-top:67.85pt;width:110.7pt;height:38.7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" filled="f" stroked="f">
                <v:textbox>
                  <w:txbxContent>
                    <w:p w14:paraId="2856C218"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Os04g0178300</w:t>
                      </w:r>
                    </w:p>
                    <w:p w14:paraId="2360C84B"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Os11g0475000</w:t>
                      </w:r>
                    </w:p>
                  </w:txbxContent>
                </v:textbox>
              </v:shape>
            </w:pict>
          </mc:Fallback>
        </mc:AlternateContent>
      </w:r>
      <w:r w:rsidRPr="00E40B84">
        <w:rPr>
          <w:noProof/>
          <w:sz w:val="21"/>
          <w:szCs w:val="21"/>
        </w:rPr>
        <mc:AlternateContent>
          <mc:Choice Requires="wps">
            <w:drawing>
              <wp:anchor distT="45720" distB="45720" distL="114300" distR="114300" simplePos="0" relativeHeight="251660288" behindDoc="0" locked="0" layoutInCell="1" allowOverlap="1" wp14:anchorId="180CE730" wp14:editId="420DD828">
                <wp:simplePos x="0" y="0"/>
                <wp:positionH relativeFrom="column">
                  <wp:posOffset>2868295</wp:posOffset>
                </wp:positionH>
                <wp:positionV relativeFrom="paragraph">
                  <wp:posOffset>331470</wp:posOffset>
                </wp:positionV>
                <wp:extent cx="1405890" cy="491490"/>
                <wp:effectExtent l="1270" t="0" r="2540" b="0"/>
                <wp:wrapNone/>
                <wp:docPr id="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89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4A911"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Os05g0438201</w:t>
                            </w:r>
                          </w:p>
                          <w:p w14:paraId="3176F041" w14:textId="77777777" w:rsidR="001560A1" w:rsidRDefault="001560A1" w:rsidP="001560A1">
                            <w:pPr>
                              <w:rPr>
                                <w:sz w:val="20"/>
                                <w:szCs w:val="20"/>
                              </w:rPr>
                            </w:pPr>
                            <w:r>
                              <w:rPr>
                                <w:rFonts w:ascii="Calibri" w:eastAsia="DengXian" w:hAnsi="Calibri" w:cs="Calibri"/>
                                <w:sz w:val="20"/>
                                <w:szCs w:val="20"/>
                              </w:rPr>
                              <w:t>Os07g0153150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0CE730" id="Text Box 20" o:spid="_x0000_s1031" type="#_x0000_t202" style="position:absolute;left:0;text-align:left;margin-left:225.85pt;margin-top:26.1pt;width:110.7pt;height:38.7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" filled="f" stroked="f">
                <v:textbox>
                  <w:txbxContent>
                    <w:p w14:paraId="7824A911" w14:textId="77777777" w:rsidR="001560A1" w:rsidRDefault="001560A1" w:rsidP="001560A1">
                      <w:pPr>
                        <w:rPr>
                          <w:rFonts w:ascii="Calibri" w:eastAsia="DengXian" w:hAnsi="Calibri" w:cs="Calibri"/>
                          <w:sz w:val="20"/>
                          <w:szCs w:val="20"/>
                        </w:rPr>
                      </w:pPr>
                      <w:r>
                        <w:rPr>
                          <w:rFonts w:ascii="Calibri" w:eastAsia="DengXian" w:hAnsi="Calibri" w:cs="Calibri"/>
                          <w:sz w:val="20"/>
                          <w:szCs w:val="20"/>
                        </w:rPr>
                        <w:t>Os05g0438201</w:t>
                      </w:r>
                    </w:p>
                    <w:p w14:paraId="3176F041" w14:textId="77777777" w:rsidR="001560A1" w:rsidRDefault="001560A1" w:rsidP="001560A1">
                      <w:pPr>
                        <w:rPr>
                          <w:sz w:val="20"/>
                          <w:szCs w:val="20"/>
                        </w:rPr>
                      </w:pPr>
                      <w:r>
                        <w:rPr>
                          <w:rFonts w:ascii="Calibri" w:eastAsia="DengXian" w:hAnsi="Calibri" w:cs="Calibri"/>
                          <w:sz w:val="20"/>
                          <w:szCs w:val="20"/>
                        </w:rPr>
                        <w:t>Os07g0153150</w:t>
                      </w:r>
                    </w:p>
                  </w:txbxContent>
                </v:textbox>
              </v:shape>
            </w:pict>
          </mc:Fallback>
        </mc:AlternateContent>
      </w:r>
      <w:r w:rsidRPr="00E40B84">
        <w:rPr>
          <w:noProof/>
          <w:sz w:val="21"/>
          <w:szCs w:val="21"/>
        </w:rPr>
        <w:drawing>
          <wp:inline distT="0" distB="0" distL="0" distR="0" wp14:anchorId="282A4775" wp14:editId="79040D92">
            <wp:extent cx="5274310" cy="4221480"/>
            <wp:effectExtent l="0" t="0" r="0" b="0"/>
            <wp:docPr id="4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4221480"/>
                    </a:xfrm>
                    <a:prstGeom prst="rect">
                      <a:avLst/>
                    </a:prstGeom>
                    <a:noFill/>
                    <a:ln>
                      <a:noFill/>
                    </a:ln>
                  </pic:spPr>
                </pic:pic>
              </a:graphicData>
            </a:graphic>
          </wp:inline>
        </w:drawing>
      </w:r>
    </w:p>
    <w:p w14:paraId="0F01B5FE" w14:textId="2D6175E4" w:rsidR="00F233F4" w:rsidRPr="00E40B84" w:rsidRDefault="00D27617" w:rsidP="001C0637">
      <w:pPr>
        <w:jc w:val="both"/>
        <w:sectPr w:rsidR="00F233F4" w:rsidRPr="00E40B84" w:rsidSect="00E21761">
          <w:pgSz w:w="11906" w:h="16838"/>
          <w:pgMar w:top="1140" w:right="1179" w:bottom="1140" w:left="1281" w:header="284" w:footer="510" w:gutter="0"/>
          <w:cols w:space="425"/>
          <w:titlePg/>
          <w:docGrid w:linePitch="312"/>
        </w:sectPr>
      </w:pPr>
      <w:r w:rsidRPr="00E40B84">
        <w:rPr>
          <w:b/>
          <w:bCs/>
        </w:rPr>
        <w:t>Figure S</w:t>
      </w:r>
      <w:r w:rsidR="00F233F4" w:rsidRPr="00E40B84">
        <w:rPr>
          <w:b/>
          <w:bCs/>
        </w:rPr>
        <w:t>9</w:t>
      </w:r>
      <w:r w:rsidR="00207E00" w:rsidRPr="00E40B84">
        <w:rPr>
          <w:b/>
          <w:bCs/>
        </w:rPr>
        <w:t xml:space="preserve">. </w:t>
      </w:r>
      <w:r w:rsidR="00207E00" w:rsidRPr="00E40B84">
        <w:t xml:space="preserve">Analysis of differentially expressed genes (DEGs) (log2 fold change [FC] &gt; 1, log2 [FC] &lt; -1, FDR &lt; 0.05, line J vs. WT) in roots </w:t>
      </w:r>
      <w:r w:rsidR="00FA158B" w:rsidRPr="00E40B84">
        <w:rPr>
          <w:b/>
          <w:bCs/>
        </w:rPr>
        <w:t>(A)</w:t>
      </w:r>
      <w:r w:rsidR="00FA158B" w:rsidRPr="00E40B84">
        <w:t xml:space="preserve"> </w:t>
      </w:r>
      <w:r w:rsidR="00207E00" w:rsidRPr="00E40B84">
        <w:t xml:space="preserve">and shoots </w:t>
      </w:r>
      <w:r w:rsidR="00FA158B" w:rsidRPr="00E40B84">
        <w:rPr>
          <w:b/>
          <w:bCs/>
        </w:rPr>
        <w:t>(B)</w:t>
      </w:r>
      <w:r w:rsidR="00FA158B" w:rsidRPr="00E40B84">
        <w:t xml:space="preserve"> </w:t>
      </w:r>
      <w:r w:rsidR="00207E00" w:rsidRPr="00E40B84">
        <w:t xml:space="preserve">under mock treatment via mRNA-sequencing. Venn diagram of DEGs in the mock-treated groups from line J vs. WT between 3 h and 24 h, </w:t>
      </w:r>
      <w:r w:rsidR="00FA158B" w:rsidRPr="00E40B84">
        <w:rPr>
          <w:b/>
          <w:bCs/>
        </w:rPr>
        <w:t>(A)</w:t>
      </w:r>
      <w:r w:rsidR="00FA158B" w:rsidRPr="00E40B84">
        <w:t xml:space="preserve"> </w:t>
      </w:r>
      <w:r w:rsidR="00207E00" w:rsidRPr="00E40B84">
        <w:t xml:space="preserve">root, </w:t>
      </w:r>
      <w:r w:rsidR="00FA158B" w:rsidRPr="00E40B84">
        <w:rPr>
          <w:b/>
          <w:bCs/>
        </w:rPr>
        <w:t>(B)</w:t>
      </w:r>
      <w:r w:rsidR="00FA158B" w:rsidRPr="00E40B84">
        <w:t xml:space="preserve"> </w:t>
      </w:r>
      <w:r w:rsidR="00207E00" w:rsidRPr="00E40B84">
        <w:t xml:space="preserve">shoot. </w:t>
      </w:r>
      <w:r w:rsidR="00FA158B" w:rsidRPr="00E40B84">
        <w:rPr>
          <w:b/>
          <w:bCs/>
        </w:rPr>
        <w:t>(C)</w:t>
      </w:r>
      <w:r w:rsidR="00FA158B" w:rsidRPr="00E40B84">
        <w:t xml:space="preserve"> </w:t>
      </w:r>
      <w:r w:rsidR="00207E00" w:rsidRPr="00E40B84">
        <w:t>Geno ontology (GO) analysis for common up-regulated DEGs in roots (35 annotated genes) and shoots (35 annotated genes) at 3 h and 24 h, respectively. Note that no GO terms were found in the set of common down-regulated DEGs either in roots or in shoots. BP, biological process; MF, molecular function; Count, gene number. Numbers in brackets refer to the number of genes with annotation on the platform of Monocots PLAZA 4.5. DEGs involved in each GO term are listed next to bubbles, and their descriptions are shown in Table 2.</w:t>
      </w:r>
    </w:p>
    <w:p w14:paraId="78FC3DB5" w14:textId="77777777" w:rsidR="003A04D6" w:rsidRPr="00E40B84" w:rsidRDefault="003A04D6" w:rsidP="001C0637">
      <w:pPr>
        <w:spacing w:line="360" w:lineRule="auto"/>
        <w:jc w:val="center"/>
        <w:rPr>
          <w:sz w:val="21"/>
          <w:szCs w:val="21"/>
        </w:rPr>
      </w:pPr>
    </w:p>
    <w:p w14:paraId="4B5E23CF" w14:textId="438D17AE" w:rsidR="003A04D6" w:rsidRPr="00E40B84" w:rsidRDefault="003A04D6" w:rsidP="001C0637">
      <w:pPr>
        <w:spacing w:line="360" w:lineRule="auto"/>
        <w:jc w:val="center"/>
        <w:rPr>
          <w:sz w:val="21"/>
          <w:szCs w:val="21"/>
        </w:rPr>
      </w:pPr>
      <w:r w:rsidRPr="00E40B84">
        <w:rPr>
          <w:noProof/>
          <w:sz w:val="21"/>
          <w:szCs w:val="21"/>
        </w:rPr>
        <w:drawing>
          <wp:inline distT="0" distB="0" distL="0" distR="0" wp14:anchorId="16D23B51" wp14:editId="364F5795">
            <wp:extent cx="5998210" cy="4622165"/>
            <wp:effectExtent l="0" t="0" r="0" b="635"/>
            <wp:docPr id="2009568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568917" name="Picture 2009568917"/>
                    <pic:cNvPicPr/>
                  </pic:nvPicPr>
                  <pic:blipFill>
                    <a:blip r:embed="rId25"/>
                    <a:stretch>
                      <a:fillRect/>
                    </a:stretch>
                  </pic:blipFill>
                  <pic:spPr>
                    <a:xfrm>
                      <a:off x="0" y="0"/>
                      <a:ext cx="5998210" cy="4622165"/>
                    </a:xfrm>
                    <a:prstGeom prst="rect">
                      <a:avLst/>
                    </a:prstGeom>
                  </pic:spPr>
                </pic:pic>
              </a:graphicData>
            </a:graphic>
          </wp:inline>
        </w:drawing>
      </w:r>
    </w:p>
    <w:p w14:paraId="4612783A" w14:textId="77777777" w:rsidR="003A04D6" w:rsidRPr="00E40B84" w:rsidRDefault="003A04D6" w:rsidP="001C0637">
      <w:pPr>
        <w:spacing w:line="360" w:lineRule="auto"/>
        <w:jc w:val="center"/>
        <w:rPr>
          <w:sz w:val="21"/>
          <w:szCs w:val="21"/>
        </w:rPr>
      </w:pPr>
    </w:p>
    <w:p w14:paraId="4FE00742" w14:textId="4451BD0E" w:rsidR="003A04D6" w:rsidRPr="00E40B84" w:rsidRDefault="003A04D6" w:rsidP="001C0637">
      <w:pPr>
        <w:jc w:val="both"/>
      </w:pPr>
      <w:r w:rsidRPr="00E40B84">
        <w:rPr>
          <w:b/>
          <w:bCs/>
        </w:rPr>
        <w:t xml:space="preserve">Figure </w:t>
      </w:r>
      <w:r w:rsidRPr="00E40B84">
        <w:rPr>
          <w:rFonts w:hint="eastAsia"/>
          <w:b/>
          <w:bCs/>
        </w:rPr>
        <w:t>S</w:t>
      </w:r>
      <w:r w:rsidRPr="00E40B84">
        <w:rPr>
          <w:b/>
          <w:bCs/>
        </w:rPr>
        <w:t>10. Pull-down assays for putative interaction partners of OsRIP1.</w:t>
      </w:r>
      <w:r w:rsidRPr="00E40B84">
        <w:t xml:space="preserve"> Silver staining analysis </w:t>
      </w:r>
      <w:r w:rsidRPr="00E40B84">
        <w:rPr>
          <w:b/>
          <w:bCs/>
        </w:rPr>
        <w:t>(A)</w:t>
      </w:r>
      <w:r w:rsidRPr="00E40B84">
        <w:t xml:space="preserve"> and Western blot analysis </w:t>
      </w:r>
      <w:r w:rsidRPr="00E40B84">
        <w:rPr>
          <w:b/>
          <w:bCs/>
        </w:rPr>
        <w:t>(B)</w:t>
      </w:r>
      <w:r w:rsidRPr="00E40B84">
        <w:t xml:space="preserve"> on 15% SDS-PAGE. The protein patterns of samples were visualized in the following order, lane 1: bait sample after pull-down assays; lane 2: control sample after pull-down assays; lane 3: unbound protein fraction from bait sample in lane 1; lane 4: unbound protein fraction from control sample in lane 2; lane 5: wash fraction containing 50 mM imidazole from bait sample in lane 1; lane 6: wash fraction containing 50 mM imidazole from control sample in lane 2; lane 7: 16.62 </w:t>
      </w:r>
      <w:r w:rsidRPr="00E40B84">
        <w:rPr>
          <w:rFonts w:eastAsia="DengXian"/>
        </w:rPr>
        <w:t>μg</w:t>
      </w:r>
      <w:r w:rsidRPr="00E40B84">
        <w:t xml:space="preserve"> of plant protein extracts; lane 8: 1 μg  of </w:t>
      </w:r>
      <w:r w:rsidRPr="00E40B84">
        <w:rPr>
          <w:rFonts w:eastAsia="DengXian"/>
        </w:rPr>
        <w:t>purified recombinant OsRIP1 (</w:t>
      </w:r>
      <w:r w:rsidRPr="00E40B84">
        <w:t>31.4 kDa)</w:t>
      </w:r>
      <w:r w:rsidRPr="00E40B84">
        <w:rPr>
          <w:rFonts w:eastAsia="DengXian"/>
        </w:rPr>
        <w:t>.</w:t>
      </w:r>
      <w:r w:rsidRPr="00E40B84">
        <w:t xml:space="preserve"> Western blot analysis was performed using an anti-HIS antibody (</w:t>
      </w:r>
      <w:r w:rsidR="00162140">
        <w:t>1:1000,</w:t>
      </w:r>
      <w:r w:rsidRPr="00E40B84">
        <w:t xml:space="preserve"> Thermo Fisher Scientific). PageRuler™ Prestained Protein Ladder (</w:t>
      </w:r>
      <w:r w:rsidR="00162140">
        <w:t>1:10,000</w:t>
      </w:r>
      <w:r w:rsidRPr="00E40B84">
        <w:t xml:space="preserve"> Thermo Fisher Scientific) was loaded as a reference. For the lanes with proteins released from beads, 12.5 </w:t>
      </w:r>
      <w:r w:rsidRPr="00E40B84">
        <w:rPr>
          <w:rFonts w:eastAsia="DengXian"/>
        </w:rPr>
        <w:t>μ</w:t>
      </w:r>
      <w:r w:rsidRPr="00E40B84">
        <w:t xml:space="preserve">l from a total of 25 </w:t>
      </w:r>
      <w:r w:rsidRPr="00E40B84">
        <w:rPr>
          <w:rFonts w:eastAsia="DengXian"/>
        </w:rPr>
        <w:t>μ</w:t>
      </w:r>
      <w:r w:rsidRPr="00E40B84">
        <w:t xml:space="preserve">l harvested beads were loaded. For the wash and unbound protein fractions 15 </w:t>
      </w:r>
      <w:r w:rsidRPr="00E40B84">
        <w:rPr>
          <w:rFonts w:eastAsia="DengXian"/>
        </w:rPr>
        <w:t>μ</w:t>
      </w:r>
      <w:r w:rsidRPr="00E40B84">
        <w:t xml:space="preserve">l of samples were loaded, representing 10% of the liquid from one wash step or 1.5% of the unbound protein fraction. The red asterisk refers to the OsRIP1 polypeptide, while red arrows indicate potential interaction partners. </w:t>
      </w:r>
      <w:r w:rsidRPr="00E40B84">
        <w:rPr>
          <w:b/>
          <w:bCs/>
        </w:rPr>
        <w:t>(C)</w:t>
      </w:r>
      <w:r w:rsidRPr="00E40B84">
        <w:t xml:space="preserve"> Volcano plot of proteins identified by LC/MS-MS (N = 3). Recombinant OsRIP1 with the His-tag is marked in blue, 11 significantly enriched proteins in OsRIP1-treated samples are indicated in green, those significantly enriched proteins in control samples are indicated in red, and non-significantly enriched proteins are shown in grey.</w:t>
      </w:r>
    </w:p>
    <w:p w14:paraId="55E73BAD" w14:textId="77777777" w:rsidR="003A04D6" w:rsidRPr="00E40B84" w:rsidRDefault="003A04D6" w:rsidP="001C0637">
      <w:pPr>
        <w:spacing w:line="360" w:lineRule="auto"/>
        <w:jc w:val="center"/>
        <w:rPr>
          <w:sz w:val="21"/>
          <w:szCs w:val="21"/>
        </w:rPr>
      </w:pPr>
    </w:p>
    <w:p w14:paraId="66EE7BEB" w14:textId="77777777" w:rsidR="003A04D6" w:rsidRPr="00E40B84" w:rsidRDefault="003A04D6" w:rsidP="001C0637">
      <w:pPr>
        <w:spacing w:line="360" w:lineRule="auto"/>
        <w:jc w:val="center"/>
        <w:rPr>
          <w:sz w:val="21"/>
          <w:szCs w:val="21"/>
        </w:rPr>
      </w:pPr>
    </w:p>
    <w:p w14:paraId="6D904ED1" w14:textId="22E9304B" w:rsidR="003A04D6" w:rsidRPr="00E40B84" w:rsidRDefault="003A04D6" w:rsidP="001C0637">
      <w:pPr>
        <w:spacing w:line="360" w:lineRule="auto"/>
        <w:jc w:val="center"/>
        <w:rPr>
          <w:sz w:val="21"/>
          <w:szCs w:val="21"/>
        </w:rPr>
        <w:sectPr w:rsidR="003A04D6" w:rsidRPr="00E40B84" w:rsidSect="00E21761">
          <w:pgSz w:w="11906" w:h="16838"/>
          <w:pgMar w:top="1140" w:right="1179" w:bottom="1140" w:left="1281" w:header="284" w:footer="510" w:gutter="0"/>
          <w:cols w:space="425"/>
          <w:titlePg/>
          <w:docGrid w:linePitch="312"/>
        </w:sectPr>
      </w:pPr>
    </w:p>
    <w:p w14:paraId="2451B4C2" w14:textId="77777777" w:rsidR="003A04D6" w:rsidRPr="00E40B84" w:rsidRDefault="003A04D6" w:rsidP="001C0637">
      <w:pPr>
        <w:spacing w:line="360" w:lineRule="auto"/>
        <w:jc w:val="center"/>
        <w:rPr>
          <w:sz w:val="21"/>
          <w:szCs w:val="21"/>
        </w:rPr>
      </w:pPr>
    </w:p>
    <w:p w14:paraId="1C37A5FD" w14:textId="7FD8340C" w:rsidR="00611CD1" w:rsidRPr="00E40B84" w:rsidRDefault="00611CD1" w:rsidP="001C0637">
      <w:pPr>
        <w:spacing w:line="360" w:lineRule="auto"/>
        <w:jc w:val="center"/>
        <w:rPr>
          <w:sz w:val="21"/>
          <w:szCs w:val="21"/>
        </w:rPr>
      </w:pPr>
      <w:r w:rsidRPr="00E40B84">
        <w:rPr>
          <w:noProof/>
          <w:sz w:val="21"/>
          <w:szCs w:val="21"/>
        </w:rPr>
        <w:drawing>
          <wp:inline distT="0" distB="0" distL="0" distR="0" wp14:anchorId="4E47A306" wp14:editId="2D460B67">
            <wp:extent cx="4860579" cy="4343400"/>
            <wp:effectExtent l="0" t="0" r="0" b="0"/>
            <wp:docPr id="15" name="Picture 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Qr code&#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8560" cy="4368403"/>
                    </a:xfrm>
                    <a:prstGeom prst="rect">
                      <a:avLst/>
                    </a:prstGeom>
                    <a:noFill/>
                  </pic:spPr>
                </pic:pic>
              </a:graphicData>
            </a:graphic>
          </wp:inline>
        </w:drawing>
      </w:r>
    </w:p>
    <w:p w14:paraId="57203FB4" w14:textId="572DDAEF" w:rsidR="00611CD1" w:rsidRPr="00E40B84" w:rsidRDefault="00D27617" w:rsidP="001C0637">
      <w:pPr>
        <w:jc w:val="both"/>
      </w:pPr>
      <w:r w:rsidRPr="00E40B84">
        <w:rPr>
          <w:b/>
          <w:bCs/>
        </w:rPr>
        <w:t>Figure S</w:t>
      </w:r>
      <w:r w:rsidR="00107DD7" w:rsidRPr="00E40B84">
        <w:rPr>
          <w:b/>
          <w:bCs/>
        </w:rPr>
        <w:t>1</w:t>
      </w:r>
      <w:r w:rsidR="003A04D6" w:rsidRPr="00E40B84">
        <w:rPr>
          <w:b/>
          <w:bCs/>
        </w:rPr>
        <w:t>1</w:t>
      </w:r>
      <w:r w:rsidR="00107DD7" w:rsidRPr="00E40B84">
        <w:rPr>
          <w:b/>
          <w:bCs/>
        </w:rPr>
        <w:t xml:space="preserve">. </w:t>
      </w:r>
      <w:r w:rsidR="00107DD7" w:rsidRPr="00E40B84">
        <w:t xml:space="preserve">Modeling of protein binding between OsRIP1 and its putative interaction partners identified by pull-down assays. </w:t>
      </w:r>
      <w:r w:rsidR="00FA158B" w:rsidRPr="00E40B84">
        <w:rPr>
          <w:b/>
          <w:bCs/>
        </w:rPr>
        <w:t>(A)</w:t>
      </w:r>
      <w:r w:rsidR="00FA158B" w:rsidRPr="00E40B84">
        <w:t xml:space="preserve"> </w:t>
      </w:r>
      <w:r w:rsidR="00107DD7" w:rsidRPr="00E40B84">
        <w:t xml:space="preserve">Photosystem II 10 kDa polypeptide. </w:t>
      </w:r>
      <w:r w:rsidR="00FA158B" w:rsidRPr="00E40B84">
        <w:rPr>
          <w:b/>
          <w:bCs/>
        </w:rPr>
        <w:t>(B)</w:t>
      </w:r>
      <w:r w:rsidR="00FA158B" w:rsidRPr="00E40B84">
        <w:t xml:space="preserve"> </w:t>
      </w:r>
      <w:r w:rsidR="00107DD7" w:rsidRPr="00E40B84">
        <w:t xml:space="preserve">40S ribosomal protein S5. </w:t>
      </w:r>
      <w:r w:rsidR="00FA158B" w:rsidRPr="00E40B84">
        <w:rPr>
          <w:b/>
          <w:bCs/>
        </w:rPr>
        <w:t>(C)</w:t>
      </w:r>
      <w:r w:rsidR="00FA158B" w:rsidRPr="00E40B84">
        <w:t xml:space="preserve"> </w:t>
      </w:r>
      <w:r w:rsidR="00107DD7" w:rsidRPr="00E40B84">
        <w:t>Tubulin alpha-1 chain.</w:t>
      </w:r>
    </w:p>
    <w:p w14:paraId="1DC4584B" w14:textId="77777777" w:rsidR="00611CD1" w:rsidRPr="00E40B84" w:rsidRDefault="00611CD1" w:rsidP="001C0637">
      <w:pPr>
        <w:spacing w:line="360" w:lineRule="auto"/>
        <w:jc w:val="both"/>
        <w:rPr>
          <w:sz w:val="21"/>
          <w:szCs w:val="21"/>
        </w:rPr>
      </w:pPr>
    </w:p>
    <w:p w14:paraId="7D314C27" w14:textId="77777777" w:rsidR="00611CD1" w:rsidRPr="00E40B84" w:rsidRDefault="00611CD1" w:rsidP="001C0637">
      <w:pPr>
        <w:spacing w:line="360" w:lineRule="auto"/>
        <w:jc w:val="both"/>
        <w:rPr>
          <w:sz w:val="21"/>
          <w:szCs w:val="21"/>
        </w:rPr>
      </w:pPr>
    </w:p>
    <w:p w14:paraId="2EE27D6F" w14:textId="107BEC9F" w:rsidR="00611CD1" w:rsidRPr="00E40B84" w:rsidRDefault="00611CD1" w:rsidP="001C0637">
      <w:pPr>
        <w:spacing w:line="360" w:lineRule="auto"/>
        <w:jc w:val="both"/>
        <w:rPr>
          <w:sz w:val="21"/>
          <w:szCs w:val="21"/>
        </w:rPr>
        <w:sectPr w:rsidR="00611CD1" w:rsidRPr="00E40B84" w:rsidSect="00E21761">
          <w:pgSz w:w="11906" w:h="16838"/>
          <w:pgMar w:top="1140" w:right="1179" w:bottom="1140" w:left="1281" w:header="284" w:footer="510" w:gutter="0"/>
          <w:cols w:space="425"/>
          <w:titlePg/>
          <w:docGrid w:linePitch="312"/>
        </w:sectPr>
      </w:pPr>
    </w:p>
    <w:p w14:paraId="610DC42B" w14:textId="1D0E2539" w:rsidR="001560A1" w:rsidRPr="00E40B84" w:rsidRDefault="001560A1" w:rsidP="001C0637">
      <w:pPr>
        <w:spacing w:line="360" w:lineRule="auto"/>
        <w:jc w:val="both"/>
        <w:rPr>
          <w:sz w:val="21"/>
          <w:szCs w:val="21"/>
        </w:rPr>
      </w:pPr>
    </w:p>
    <w:p w14:paraId="682B8959" w14:textId="77777777" w:rsidR="001560A1" w:rsidRPr="00E40B84" w:rsidRDefault="001560A1" w:rsidP="001C0637">
      <w:pPr>
        <w:spacing w:line="360" w:lineRule="auto"/>
        <w:jc w:val="center"/>
        <w:rPr>
          <w:sz w:val="21"/>
          <w:szCs w:val="21"/>
        </w:rPr>
      </w:pPr>
      <w:r w:rsidRPr="00E40B84">
        <w:rPr>
          <w:noProof/>
          <w:sz w:val="21"/>
          <w:szCs w:val="21"/>
        </w:rPr>
        <w:drawing>
          <wp:inline distT="0" distB="0" distL="0" distR="0" wp14:anchorId="2B89917A" wp14:editId="579EBD7A">
            <wp:extent cx="5057029" cy="3569922"/>
            <wp:effectExtent l="0" t="0" r="0" b="0"/>
            <wp:docPr id="19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l="9352" t="14590" r="27838" b="14885"/>
                    <a:stretch/>
                  </pic:blipFill>
                  <pic:spPr bwMode="auto">
                    <a:xfrm>
                      <a:off x="0" y="0"/>
                      <a:ext cx="5084674" cy="3589437"/>
                    </a:xfrm>
                    <a:prstGeom prst="rect">
                      <a:avLst/>
                    </a:prstGeom>
                    <a:noFill/>
                    <a:ln>
                      <a:noFill/>
                    </a:ln>
                    <a:extLst>
                      <a:ext uri="{53640926-AAD7-44D8-BBD7-CCE9431645EC}">
                        <a14:shadowObscured xmlns:a14="http://schemas.microsoft.com/office/drawing/2010/main"/>
                      </a:ext>
                    </a:extLst>
                  </pic:spPr>
                </pic:pic>
              </a:graphicData>
            </a:graphic>
          </wp:inline>
        </w:drawing>
      </w:r>
    </w:p>
    <w:p w14:paraId="444CDEB3" w14:textId="26E972F9" w:rsidR="00F233F4" w:rsidRPr="00E40B84" w:rsidRDefault="00D27617" w:rsidP="001C0637">
      <w:pPr>
        <w:jc w:val="both"/>
        <w:rPr>
          <w:rFonts w:eastAsiaTheme="minorEastAsia"/>
          <w:lang w:val="en-AU"/>
        </w:rPr>
      </w:pPr>
      <w:r w:rsidRPr="00E40B84">
        <w:rPr>
          <w:rFonts w:eastAsiaTheme="minorEastAsia"/>
          <w:b/>
          <w:bCs/>
        </w:rPr>
        <w:t>Figure S</w:t>
      </w:r>
      <w:r w:rsidR="00F233F4" w:rsidRPr="00E40B84">
        <w:rPr>
          <w:rFonts w:eastAsiaTheme="minorEastAsia"/>
          <w:b/>
          <w:bCs/>
        </w:rPr>
        <w:t>1</w:t>
      </w:r>
      <w:r w:rsidR="003A04D6" w:rsidRPr="00E40B84">
        <w:rPr>
          <w:rFonts w:eastAsiaTheme="minorEastAsia"/>
          <w:b/>
          <w:bCs/>
        </w:rPr>
        <w:t>2</w:t>
      </w:r>
      <w:r w:rsidR="00F233F4" w:rsidRPr="00E40B84">
        <w:rPr>
          <w:rFonts w:eastAsiaTheme="minorEastAsia"/>
          <w:b/>
          <w:bCs/>
        </w:rPr>
        <w:t xml:space="preserve">. </w:t>
      </w:r>
      <w:r w:rsidR="00F233F4" w:rsidRPr="00E40B84">
        <w:rPr>
          <w:rFonts w:eastAsiaTheme="minorEastAsia"/>
          <w:lang w:val="en-AU"/>
        </w:rPr>
        <w:t>Analysis of the gene regulatory network for OsRIP1 at 3 h using differentially expressed genes with log</w:t>
      </w:r>
      <w:r w:rsidR="00F233F4" w:rsidRPr="00E40B84">
        <w:rPr>
          <w:rFonts w:eastAsiaTheme="minorEastAsia"/>
          <w:vertAlign w:val="subscript"/>
          <w:lang w:val="en-AU"/>
        </w:rPr>
        <w:t>2</w:t>
      </w:r>
      <w:r w:rsidR="00F233F4" w:rsidRPr="00E40B84">
        <w:rPr>
          <w:rFonts w:eastAsiaTheme="minorEastAsia"/>
          <w:lang w:val="en-AU"/>
        </w:rPr>
        <w:t>FC &gt; 2. CYP76M2 (Os08g0508000), cytokinin-O-glucosyltransferase 2 (Os02g0755900) and ICL (Os070529000).</w:t>
      </w:r>
    </w:p>
    <w:p w14:paraId="64BC57A6" w14:textId="287B70F2" w:rsidR="00AB2DBB" w:rsidRPr="00E40B84" w:rsidRDefault="00AB2DBB" w:rsidP="001C0637">
      <w:pPr>
        <w:rPr>
          <w:rFonts w:eastAsiaTheme="minorEastAsia"/>
          <w:lang w:val="en-AU"/>
        </w:rPr>
      </w:pPr>
      <w:r w:rsidRPr="00E40B84">
        <w:rPr>
          <w:rFonts w:eastAsiaTheme="minorEastAsia"/>
          <w:lang w:val="en-AU"/>
        </w:rPr>
        <w:br w:type="page"/>
      </w:r>
    </w:p>
    <w:p w14:paraId="685CAB44" w14:textId="77777777" w:rsidR="001560A1" w:rsidRPr="00E40B84" w:rsidRDefault="001560A1" w:rsidP="001C0637">
      <w:pPr>
        <w:pStyle w:val="Kop1"/>
        <w:spacing w:line="360" w:lineRule="auto"/>
        <w:rPr>
          <w:rFonts w:ascii="Times New Roman" w:eastAsiaTheme="minorEastAsia" w:hAnsi="Times New Roman" w:cs="Times New Roman"/>
          <w:sz w:val="21"/>
          <w:szCs w:val="21"/>
        </w:rPr>
        <w:sectPr w:rsidR="001560A1" w:rsidRPr="00E40B84" w:rsidSect="00E21761">
          <w:pgSz w:w="11906" w:h="16838"/>
          <w:pgMar w:top="1140" w:right="1179" w:bottom="1140" w:left="1281" w:header="284" w:footer="510" w:gutter="0"/>
          <w:cols w:space="425"/>
          <w:titlePg/>
          <w:docGrid w:linePitch="312"/>
        </w:sectPr>
      </w:pPr>
    </w:p>
    <w:p w14:paraId="46234437" w14:textId="77777777" w:rsidR="001560A1" w:rsidRPr="00E40B84" w:rsidRDefault="001560A1" w:rsidP="001C0637">
      <w:pPr>
        <w:pStyle w:val="Kop2"/>
        <w:spacing w:line="360" w:lineRule="auto"/>
        <w:rPr>
          <w:rFonts w:ascii="Times New Roman" w:hAnsi="Times New Roman" w:cs="Times New Roman"/>
          <w:b/>
          <w:bCs/>
          <w:i w:val="0"/>
          <w:iCs w:val="0"/>
          <w:sz w:val="32"/>
          <w:szCs w:val="32"/>
        </w:rPr>
      </w:pPr>
      <w:bookmarkStart w:id="2" w:name="_Toc115424417"/>
      <w:r w:rsidRPr="00E40B84">
        <w:rPr>
          <w:rFonts w:ascii="Times New Roman" w:hAnsi="Times New Roman" w:cs="Times New Roman"/>
          <w:b/>
          <w:bCs/>
          <w:i w:val="0"/>
          <w:iCs w:val="0"/>
          <w:sz w:val="32"/>
          <w:szCs w:val="32"/>
        </w:rPr>
        <w:lastRenderedPageBreak/>
        <w:t>Supplementary tables</w:t>
      </w:r>
      <w:bookmarkEnd w:id="2"/>
    </w:p>
    <w:p w14:paraId="51FCDD21" w14:textId="77777777" w:rsidR="001560A1" w:rsidRPr="00E40B84" w:rsidRDefault="001560A1" w:rsidP="001C0637">
      <w:pPr>
        <w:spacing w:line="360" w:lineRule="auto"/>
      </w:pPr>
      <w:r w:rsidRPr="00E40B84">
        <w:rPr>
          <w:b/>
          <w:bCs/>
        </w:rPr>
        <w:t>Table S1.</w:t>
      </w:r>
      <w:r w:rsidRPr="00E40B84">
        <w:t xml:space="preserve"> Primers of genes of interest for RT-qPCR analysis</w:t>
      </w:r>
    </w:p>
    <w:p w14:paraId="33D6F805" w14:textId="77777777" w:rsidR="00E802DA" w:rsidRPr="00E40B84" w:rsidRDefault="00E802DA" w:rsidP="001C0637">
      <w:pPr>
        <w:spacing w:line="360" w:lineRule="auto"/>
        <w:jc w:val="center"/>
      </w:pPr>
    </w:p>
    <w:tbl>
      <w:tblPr>
        <w:tblStyle w:val="Tabelraster"/>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9"/>
        <w:gridCol w:w="2267"/>
        <w:gridCol w:w="4678"/>
        <w:gridCol w:w="1134"/>
        <w:gridCol w:w="1559"/>
        <w:gridCol w:w="1843"/>
      </w:tblGrid>
      <w:tr w:rsidR="001560A1" w:rsidRPr="00E40B84" w14:paraId="5CB7BCDE" w14:textId="77777777" w:rsidTr="00E802DA">
        <w:trPr>
          <w:trHeight w:val="281"/>
        </w:trPr>
        <w:tc>
          <w:tcPr>
            <w:tcW w:w="2269" w:type="dxa"/>
            <w:tcBorders>
              <w:top w:val="single" w:sz="4" w:space="0" w:color="auto"/>
              <w:bottom w:val="single" w:sz="4" w:space="0" w:color="auto"/>
            </w:tcBorders>
          </w:tcPr>
          <w:p w14:paraId="6CBC0B16" w14:textId="77777777" w:rsidR="001560A1" w:rsidRPr="00E40B84" w:rsidRDefault="001560A1" w:rsidP="001C0637">
            <w:pPr>
              <w:spacing w:line="360" w:lineRule="auto"/>
              <w:rPr>
                <w:szCs w:val="21"/>
              </w:rPr>
            </w:pPr>
            <w:r w:rsidRPr="00E40B84">
              <w:rPr>
                <w:szCs w:val="21"/>
              </w:rPr>
              <w:t>Category</w:t>
            </w:r>
          </w:p>
        </w:tc>
        <w:tc>
          <w:tcPr>
            <w:tcW w:w="2267" w:type="dxa"/>
            <w:tcBorders>
              <w:top w:val="single" w:sz="4" w:space="0" w:color="auto"/>
              <w:bottom w:val="single" w:sz="4" w:space="0" w:color="auto"/>
            </w:tcBorders>
          </w:tcPr>
          <w:p w14:paraId="05022B81" w14:textId="77777777" w:rsidR="001560A1" w:rsidRPr="00E40B84" w:rsidRDefault="001560A1" w:rsidP="001C0637">
            <w:pPr>
              <w:spacing w:line="360" w:lineRule="auto"/>
              <w:rPr>
                <w:szCs w:val="21"/>
              </w:rPr>
            </w:pPr>
            <w:r w:rsidRPr="00E40B84">
              <w:rPr>
                <w:szCs w:val="21"/>
              </w:rPr>
              <w:t>Gene</w:t>
            </w:r>
          </w:p>
        </w:tc>
        <w:tc>
          <w:tcPr>
            <w:tcW w:w="4678" w:type="dxa"/>
            <w:tcBorders>
              <w:top w:val="single" w:sz="4" w:space="0" w:color="auto"/>
              <w:bottom w:val="single" w:sz="4" w:space="0" w:color="auto"/>
            </w:tcBorders>
            <w:shd w:val="clear" w:color="auto" w:fill="auto"/>
          </w:tcPr>
          <w:p w14:paraId="3F4BA58B" w14:textId="77777777" w:rsidR="001560A1" w:rsidRPr="00E40B84" w:rsidRDefault="001560A1" w:rsidP="001C0637">
            <w:pPr>
              <w:spacing w:line="360" w:lineRule="auto"/>
              <w:rPr>
                <w:szCs w:val="21"/>
              </w:rPr>
            </w:pPr>
            <w:r w:rsidRPr="00E40B84">
              <w:rPr>
                <w:szCs w:val="21"/>
              </w:rPr>
              <w:t>Primer sequence</w:t>
            </w:r>
          </w:p>
        </w:tc>
        <w:tc>
          <w:tcPr>
            <w:tcW w:w="1134" w:type="dxa"/>
            <w:tcBorders>
              <w:top w:val="single" w:sz="4" w:space="0" w:color="auto"/>
              <w:bottom w:val="single" w:sz="4" w:space="0" w:color="auto"/>
            </w:tcBorders>
          </w:tcPr>
          <w:p w14:paraId="541A8961" w14:textId="77777777" w:rsidR="001560A1" w:rsidRPr="00E40B84" w:rsidRDefault="001560A1" w:rsidP="001C0637">
            <w:pPr>
              <w:spacing w:line="360" w:lineRule="auto"/>
              <w:rPr>
                <w:szCs w:val="21"/>
              </w:rPr>
            </w:pPr>
            <w:r w:rsidRPr="00E40B84">
              <w:rPr>
                <w:rFonts w:eastAsiaTheme="minorEastAsia"/>
                <w:szCs w:val="21"/>
              </w:rPr>
              <w:t>Size of amplicon</w:t>
            </w:r>
          </w:p>
        </w:tc>
        <w:tc>
          <w:tcPr>
            <w:tcW w:w="1559" w:type="dxa"/>
            <w:tcBorders>
              <w:top w:val="single" w:sz="4" w:space="0" w:color="auto"/>
              <w:bottom w:val="single" w:sz="4" w:space="0" w:color="auto"/>
            </w:tcBorders>
          </w:tcPr>
          <w:p w14:paraId="19153DCF" w14:textId="77777777" w:rsidR="001560A1" w:rsidRPr="00E40B84" w:rsidRDefault="001560A1" w:rsidP="001C0637">
            <w:pPr>
              <w:spacing w:line="360" w:lineRule="auto"/>
              <w:rPr>
                <w:szCs w:val="21"/>
              </w:rPr>
            </w:pPr>
            <w:r w:rsidRPr="00E40B84">
              <w:rPr>
                <w:szCs w:val="21"/>
              </w:rPr>
              <w:t>Efficiency</w:t>
            </w:r>
          </w:p>
        </w:tc>
        <w:tc>
          <w:tcPr>
            <w:tcW w:w="1843" w:type="dxa"/>
            <w:tcBorders>
              <w:top w:val="single" w:sz="4" w:space="0" w:color="auto"/>
              <w:bottom w:val="single" w:sz="4" w:space="0" w:color="auto"/>
            </w:tcBorders>
          </w:tcPr>
          <w:p w14:paraId="5EF0F36E" w14:textId="77777777" w:rsidR="001560A1" w:rsidRPr="00E40B84" w:rsidRDefault="001560A1" w:rsidP="001C0637">
            <w:pPr>
              <w:spacing w:line="360" w:lineRule="auto"/>
              <w:rPr>
                <w:szCs w:val="21"/>
              </w:rPr>
            </w:pPr>
            <w:r w:rsidRPr="00E40B84">
              <w:rPr>
                <w:rFonts w:eastAsiaTheme="minorEastAsia"/>
                <w:szCs w:val="21"/>
              </w:rPr>
              <w:t>Correlation coefficients (R</w:t>
            </w:r>
            <w:r w:rsidRPr="00E40B84">
              <w:rPr>
                <w:rFonts w:eastAsiaTheme="minorEastAsia"/>
                <w:szCs w:val="21"/>
                <w:vertAlign w:val="superscript"/>
              </w:rPr>
              <w:t>2</w:t>
            </w:r>
            <w:r w:rsidRPr="00E40B84">
              <w:rPr>
                <w:rFonts w:eastAsiaTheme="minorEastAsia"/>
                <w:szCs w:val="21"/>
              </w:rPr>
              <w:t>)</w:t>
            </w:r>
          </w:p>
        </w:tc>
      </w:tr>
      <w:tr w:rsidR="001560A1" w:rsidRPr="00E40B84" w14:paraId="2CF944EB" w14:textId="77777777" w:rsidTr="00E802DA">
        <w:trPr>
          <w:trHeight w:val="288"/>
        </w:trPr>
        <w:tc>
          <w:tcPr>
            <w:tcW w:w="2269" w:type="dxa"/>
            <w:vMerge w:val="restart"/>
            <w:tcBorders>
              <w:top w:val="single" w:sz="4" w:space="0" w:color="auto"/>
              <w:bottom w:val="single" w:sz="4" w:space="0" w:color="auto"/>
            </w:tcBorders>
          </w:tcPr>
          <w:p w14:paraId="0FD57ECC" w14:textId="77777777" w:rsidR="001560A1" w:rsidRPr="00E40B84" w:rsidRDefault="001560A1" w:rsidP="001C0637">
            <w:pPr>
              <w:spacing w:line="360" w:lineRule="auto"/>
              <w:rPr>
                <w:szCs w:val="21"/>
              </w:rPr>
            </w:pPr>
            <w:r w:rsidRPr="00E40B84">
              <w:rPr>
                <w:b/>
                <w:bCs/>
                <w:szCs w:val="21"/>
              </w:rPr>
              <w:t>Photosynthesis</w:t>
            </w:r>
          </w:p>
        </w:tc>
        <w:tc>
          <w:tcPr>
            <w:tcW w:w="2267" w:type="dxa"/>
            <w:vMerge w:val="restart"/>
            <w:tcBorders>
              <w:top w:val="single" w:sz="4" w:space="0" w:color="auto"/>
              <w:bottom w:val="single" w:sz="4" w:space="0" w:color="auto"/>
            </w:tcBorders>
          </w:tcPr>
          <w:p w14:paraId="0C6E0C0A" w14:textId="77777777" w:rsidR="001560A1" w:rsidRPr="00E40B84" w:rsidRDefault="001560A1" w:rsidP="001C0637">
            <w:pPr>
              <w:spacing w:line="360" w:lineRule="auto"/>
              <w:rPr>
                <w:szCs w:val="21"/>
              </w:rPr>
            </w:pPr>
            <w:r w:rsidRPr="00E40B84">
              <w:rPr>
                <w:szCs w:val="21"/>
              </w:rPr>
              <w:t>OsRBCS2</w:t>
            </w:r>
          </w:p>
          <w:p w14:paraId="74D08A63" w14:textId="77777777" w:rsidR="001560A1" w:rsidRPr="00E40B84" w:rsidRDefault="001560A1" w:rsidP="001C0637">
            <w:pPr>
              <w:spacing w:line="360" w:lineRule="auto"/>
              <w:rPr>
                <w:szCs w:val="21"/>
              </w:rPr>
            </w:pPr>
            <w:r w:rsidRPr="00E40B84">
              <w:rPr>
                <w:szCs w:val="21"/>
              </w:rPr>
              <w:t>(LOC_Os12g17600)</w:t>
            </w:r>
          </w:p>
        </w:tc>
        <w:tc>
          <w:tcPr>
            <w:tcW w:w="4678" w:type="dxa"/>
            <w:tcBorders>
              <w:top w:val="single" w:sz="4" w:space="0" w:color="auto"/>
            </w:tcBorders>
            <w:shd w:val="clear" w:color="auto" w:fill="auto"/>
          </w:tcPr>
          <w:p w14:paraId="7F59DEFD" w14:textId="77777777" w:rsidR="001560A1" w:rsidRPr="00E40B84" w:rsidRDefault="001560A1" w:rsidP="001C0637">
            <w:pPr>
              <w:spacing w:line="360" w:lineRule="auto"/>
              <w:rPr>
                <w:szCs w:val="21"/>
              </w:rPr>
            </w:pPr>
            <w:r w:rsidRPr="00E40B84">
              <w:rPr>
                <w:szCs w:val="21"/>
              </w:rPr>
              <w:t>L601: 5′- AAGAAGGCGTACCCTGATGC -3′</w:t>
            </w:r>
          </w:p>
        </w:tc>
        <w:tc>
          <w:tcPr>
            <w:tcW w:w="1134" w:type="dxa"/>
            <w:vMerge w:val="restart"/>
            <w:tcBorders>
              <w:top w:val="single" w:sz="4" w:space="0" w:color="auto"/>
            </w:tcBorders>
          </w:tcPr>
          <w:p w14:paraId="35CC86D3" w14:textId="77777777" w:rsidR="001560A1" w:rsidRPr="00E40B84" w:rsidRDefault="001560A1" w:rsidP="001C0637">
            <w:pPr>
              <w:spacing w:line="360" w:lineRule="auto"/>
              <w:rPr>
                <w:szCs w:val="21"/>
              </w:rPr>
            </w:pPr>
            <w:r w:rsidRPr="00E40B84">
              <w:rPr>
                <w:szCs w:val="21"/>
              </w:rPr>
              <w:t>192 bp</w:t>
            </w:r>
          </w:p>
        </w:tc>
        <w:tc>
          <w:tcPr>
            <w:tcW w:w="1559" w:type="dxa"/>
            <w:tcBorders>
              <w:top w:val="single" w:sz="4" w:space="0" w:color="auto"/>
            </w:tcBorders>
          </w:tcPr>
          <w:p w14:paraId="025D0A53" w14:textId="77777777" w:rsidR="001560A1" w:rsidRPr="00E40B84" w:rsidRDefault="001560A1" w:rsidP="001C0637">
            <w:pPr>
              <w:spacing w:line="360" w:lineRule="auto"/>
              <w:rPr>
                <w:szCs w:val="21"/>
              </w:rPr>
            </w:pPr>
            <w:r w:rsidRPr="00E40B84">
              <w:rPr>
                <w:szCs w:val="21"/>
              </w:rPr>
              <w:t>2.052</w:t>
            </w:r>
            <w:r w:rsidRPr="00E40B84">
              <w:rPr>
                <w:rFonts w:eastAsia="DengXian"/>
                <w:szCs w:val="21"/>
              </w:rPr>
              <w:t xml:space="preserve"> +/- </w:t>
            </w:r>
            <w:r w:rsidRPr="00E40B84">
              <w:rPr>
                <w:szCs w:val="21"/>
              </w:rPr>
              <w:t>0.017</w:t>
            </w:r>
          </w:p>
        </w:tc>
        <w:tc>
          <w:tcPr>
            <w:tcW w:w="1843" w:type="dxa"/>
            <w:tcBorders>
              <w:top w:val="single" w:sz="4" w:space="0" w:color="auto"/>
            </w:tcBorders>
          </w:tcPr>
          <w:p w14:paraId="4661B212" w14:textId="77777777" w:rsidR="001560A1" w:rsidRPr="00E40B84" w:rsidRDefault="001560A1" w:rsidP="001C0637">
            <w:pPr>
              <w:spacing w:line="360" w:lineRule="auto"/>
              <w:rPr>
                <w:rFonts w:eastAsiaTheme="minorEastAsia"/>
                <w:szCs w:val="21"/>
              </w:rPr>
            </w:pPr>
            <w:r w:rsidRPr="00E40B84">
              <w:rPr>
                <w:rFonts w:eastAsiaTheme="minorEastAsia"/>
                <w:szCs w:val="21"/>
              </w:rPr>
              <w:t>0.998</w:t>
            </w:r>
          </w:p>
        </w:tc>
      </w:tr>
      <w:tr w:rsidR="001560A1" w:rsidRPr="00E40B84" w14:paraId="34AEBB9A" w14:textId="77777777" w:rsidTr="00E802DA">
        <w:trPr>
          <w:trHeight w:val="281"/>
        </w:trPr>
        <w:tc>
          <w:tcPr>
            <w:tcW w:w="2269" w:type="dxa"/>
            <w:vMerge/>
            <w:tcBorders>
              <w:bottom w:val="single" w:sz="4" w:space="0" w:color="auto"/>
            </w:tcBorders>
          </w:tcPr>
          <w:p w14:paraId="71D5B6D2" w14:textId="77777777" w:rsidR="001560A1" w:rsidRPr="00E40B84" w:rsidRDefault="001560A1" w:rsidP="001C0637">
            <w:pPr>
              <w:spacing w:line="360" w:lineRule="auto"/>
              <w:rPr>
                <w:szCs w:val="21"/>
              </w:rPr>
            </w:pPr>
          </w:p>
        </w:tc>
        <w:tc>
          <w:tcPr>
            <w:tcW w:w="2267" w:type="dxa"/>
            <w:vMerge/>
            <w:tcBorders>
              <w:bottom w:val="single" w:sz="4" w:space="0" w:color="auto"/>
            </w:tcBorders>
          </w:tcPr>
          <w:p w14:paraId="2ED3931F" w14:textId="77777777" w:rsidR="001560A1" w:rsidRPr="00E40B84" w:rsidRDefault="001560A1" w:rsidP="001C0637">
            <w:pPr>
              <w:spacing w:line="360" w:lineRule="auto"/>
              <w:rPr>
                <w:szCs w:val="21"/>
              </w:rPr>
            </w:pPr>
          </w:p>
        </w:tc>
        <w:tc>
          <w:tcPr>
            <w:tcW w:w="4678" w:type="dxa"/>
            <w:tcBorders>
              <w:bottom w:val="single" w:sz="4" w:space="0" w:color="auto"/>
            </w:tcBorders>
            <w:shd w:val="clear" w:color="auto" w:fill="auto"/>
          </w:tcPr>
          <w:p w14:paraId="05BFD76B" w14:textId="77777777" w:rsidR="001560A1" w:rsidRPr="00E40B84" w:rsidRDefault="001560A1" w:rsidP="001C0637">
            <w:pPr>
              <w:spacing w:line="360" w:lineRule="auto"/>
              <w:rPr>
                <w:szCs w:val="21"/>
              </w:rPr>
            </w:pPr>
            <w:r w:rsidRPr="00E40B84">
              <w:rPr>
                <w:szCs w:val="21"/>
              </w:rPr>
              <w:t>L602: 5′- ACGAAACAAGGTGGGAGACA -3′</w:t>
            </w:r>
          </w:p>
        </w:tc>
        <w:tc>
          <w:tcPr>
            <w:tcW w:w="1134" w:type="dxa"/>
            <w:vMerge/>
            <w:tcBorders>
              <w:bottom w:val="single" w:sz="4" w:space="0" w:color="auto"/>
            </w:tcBorders>
          </w:tcPr>
          <w:p w14:paraId="2BB7DE77" w14:textId="77777777" w:rsidR="001560A1" w:rsidRPr="00E40B84" w:rsidRDefault="001560A1" w:rsidP="001C0637">
            <w:pPr>
              <w:spacing w:line="360" w:lineRule="auto"/>
              <w:rPr>
                <w:szCs w:val="21"/>
              </w:rPr>
            </w:pPr>
          </w:p>
        </w:tc>
        <w:tc>
          <w:tcPr>
            <w:tcW w:w="1559" w:type="dxa"/>
            <w:tcBorders>
              <w:bottom w:val="single" w:sz="4" w:space="0" w:color="auto"/>
            </w:tcBorders>
          </w:tcPr>
          <w:p w14:paraId="47DE56B8" w14:textId="77777777" w:rsidR="001560A1" w:rsidRPr="00E40B84" w:rsidRDefault="001560A1" w:rsidP="001C0637">
            <w:pPr>
              <w:spacing w:line="360" w:lineRule="auto"/>
              <w:rPr>
                <w:szCs w:val="21"/>
              </w:rPr>
            </w:pPr>
          </w:p>
        </w:tc>
        <w:tc>
          <w:tcPr>
            <w:tcW w:w="1843" w:type="dxa"/>
            <w:tcBorders>
              <w:bottom w:val="single" w:sz="4" w:space="0" w:color="auto"/>
            </w:tcBorders>
          </w:tcPr>
          <w:p w14:paraId="37B1A25E" w14:textId="77777777" w:rsidR="001560A1" w:rsidRPr="00E40B84" w:rsidRDefault="001560A1" w:rsidP="001C0637">
            <w:pPr>
              <w:spacing w:line="360" w:lineRule="auto"/>
              <w:rPr>
                <w:szCs w:val="21"/>
              </w:rPr>
            </w:pPr>
          </w:p>
        </w:tc>
      </w:tr>
      <w:tr w:rsidR="001560A1" w:rsidRPr="00E40B84" w14:paraId="7D3ABF22" w14:textId="77777777" w:rsidTr="00E802DA">
        <w:trPr>
          <w:trHeight w:val="281"/>
        </w:trPr>
        <w:tc>
          <w:tcPr>
            <w:tcW w:w="2269" w:type="dxa"/>
            <w:vMerge/>
            <w:tcBorders>
              <w:bottom w:val="single" w:sz="4" w:space="0" w:color="auto"/>
            </w:tcBorders>
          </w:tcPr>
          <w:p w14:paraId="2E5FD96A" w14:textId="77777777" w:rsidR="001560A1" w:rsidRPr="00E40B84" w:rsidRDefault="001560A1" w:rsidP="001C0637">
            <w:pPr>
              <w:spacing w:line="360" w:lineRule="auto"/>
              <w:rPr>
                <w:szCs w:val="21"/>
              </w:rPr>
            </w:pPr>
          </w:p>
        </w:tc>
        <w:tc>
          <w:tcPr>
            <w:tcW w:w="2267" w:type="dxa"/>
            <w:vMerge w:val="restart"/>
            <w:tcBorders>
              <w:top w:val="single" w:sz="4" w:space="0" w:color="auto"/>
              <w:bottom w:val="single" w:sz="4" w:space="0" w:color="auto"/>
            </w:tcBorders>
          </w:tcPr>
          <w:p w14:paraId="2E248283" w14:textId="77777777" w:rsidR="001560A1" w:rsidRPr="00E40B84" w:rsidRDefault="001560A1" w:rsidP="001C0637">
            <w:pPr>
              <w:spacing w:line="360" w:lineRule="auto"/>
              <w:rPr>
                <w:szCs w:val="21"/>
              </w:rPr>
            </w:pPr>
            <w:r w:rsidRPr="00E40B84">
              <w:rPr>
                <w:szCs w:val="21"/>
              </w:rPr>
              <w:t>OsRBCS5</w:t>
            </w:r>
          </w:p>
          <w:p w14:paraId="49AFAE9C" w14:textId="77777777" w:rsidR="001560A1" w:rsidRPr="00E40B84" w:rsidRDefault="001560A1" w:rsidP="001C0637">
            <w:pPr>
              <w:spacing w:line="360" w:lineRule="auto"/>
              <w:rPr>
                <w:szCs w:val="21"/>
              </w:rPr>
            </w:pPr>
            <w:r w:rsidRPr="00E40B84">
              <w:rPr>
                <w:szCs w:val="21"/>
              </w:rPr>
              <w:t>(LOC_Os12g19381)</w:t>
            </w:r>
          </w:p>
        </w:tc>
        <w:tc>
          <w:tcPr>
            <w:tcW w:w="4678" w:type="dxa"/>
            <w:tcBorders>
              <w:top w:val="single" w:sz="4" w:space="0" w:color="auto"/>
            </w:tcBorders>
            <w:shd w:val="clear" w:color="auto" w:fill="auto"/>
          </w:tcPr>
          <w:p w14:paraId="73CA7A66" w14:textId="77777777" w:rsidR="001560A1" w:rsidRPr="00E40B84" w:rsidRDefault="001560A1" w:rsidP="001C0637">
            <w:pPr>
              <w:spacing w:line="360" w:lineRule="auto"/>
              <w:rPr>
                <w:szCs w:val="21"/>
              </w:rPr>
            </w:pPr>
            <w:r w:rsidRPr="00E40B84">
              <w:rPr>
                <w:szCs w:val="21"/>
              </w:rPr>
              <w:t>L605: 5′- GGAAGCTGCCTATGTTCGGA -3′</w:t>
            </w:r>
          </w:p>
        </w:tc>
        <w:tc>
          <w:tcPr>
            <w:tcW w:w="1134" w:type="dxa"/>
            <w:vMerge w:val="restart"/>
            <w:tcBorders>
              <w:top w:val="single" w:sz="4" w:space="0" w:color="auto"/>
            </w:tcBorders>
          </w:tcPr>
          <w:p w14:paraId="39C69231" w14:textId="77777777" w:rsidR="001560A1" w:rsidRPr="00E40B84" w:rsidRDefault="001560A1" w:rsidP="001C0637">
            <w:pPr>
              <w:spacing w:line="360" w:lineRule="auto"/>
              <w:rPr>
                <w:szCs w:val="21"/>
              </w:rPr>
            </w:pPr>
            <w:r w:rsidRPr="00E40B84">
              <w:rPr>
                <w:szCs w:val="21"/>
              </w:rPr>
              <w:t>200 bp</w:t>
            </w:r>
          </w:p>
        </w:tc>
        <w:tc>
          <w:tcPr>
            <w:tcW w:w="1559" w:type="dxa"/>
            <w:tcBorders>
              <w:top w:val="single" w:sz="4" w:space="0" w:color="auto"/>
            </w:tcBorders>
          </w:tcPr>
          <w:p w14:paraId="11E33473" w14:textId="77777777" w:rsidR="001560A1" w:rsidRPr="00E40B84" w:rsidRDefault="001560A1" w:rsidP="001C0637">
            <w:pPr>
              <w:spacing w:line="360" w:lineRule="auto"/>
              <w:rPr>
                <w:szCs w:val="21"/>
              </w:rPr>
            </w:pPr>
            <w:r w:rsidRPr="00E40B84">
              <w:rPr>
                <w:szCs w:val="21"/>
              </w:rPr>
              <w:t xml:space="preserve">2.039 </w:t>
            </w:r>
            <w:r w:rsidRPr="00E40B84">
              <w:rPr>
                <w:rFonts w:eastAsia="DengXian"/>
                <w:szCs w:val="21"/>
              </w:rPr>
              <w:t xml:space="preserve">+/- </w:t>
            </w:r>
            <w:r w:rsidRPr="00E40B84">
              <w:rPr>
                <w:szCs w:val="21"/>
              </w:rPr>
              <w:t>0.014</w:t>
            </w:r>
          </w:p>
        </w:tc>
        <w:tc>
          <w:tcPr>
            <w:tcW w:w="1843" w:type="dxa"/>
            <w:tcBorders>
              <w:top w:val="single" w:sz="4" w:space="0" w:color="auto"/>
            </w:tcBorders>
          </w:tcPr>
          <w:p w14:paraId="545FE0AA" w14:textId="77777777" w:rsidR="001560A1" w:rsidRPr="00E40B84" w:rsidRDefault="001560A1" w:rsidP="001C0637">
            <w:pPr>
              <w:spacing w:line="360" w:lineRule="auto"/>
              <w:rPr>
                <w:rFonts w:eastAsiaTheme="minorEastAsia"/>
                <w:szCs w:val="21"/>
              </w:rPr>
            </w:pPr>
            <w:r w:rsidRPr="00E40B84">
              <w:rPr>
                <w:rFonts w:eastAsiaTheme="minorEastAsia"/>
                <w:szCs w:val="21"/>
              </w:rPr>
              <w:t>0.999</w:t>
            </w:r>
          </w:p>
        </w:tc>
      </w:tr>
      <w:tr w:rsidR="001560A1" w:rsidRPr="00E40B84" w14:paraId="321B261E" w14:textId="77777777" w:rsidTr="00E802DA">
        <w:trPr>
          <w:trHeight w:val="281"/>
        </w:trPr>
        <w:tc>
          <w:tcPr>
            <w:tcW w:w="2269" w:type="dxa"/>
            <w:vMerge/>
            <w:tcBorders>
              <w:bottom w:val="single" w:sz="4" w:space="0" w:color="auto"/>
            </w:tcBorders>
          </w:tcPr>
          <w:p w14:paraId="51C37256" w14:textId="77777777" w:rsidR="001560A1" w:rsidRPr="00E40B84" w:rsidRDefault="001560A1" w:rsidP="001C0637">
            <w:pPr>
              <w:spacing w:line="360" w:lineRule="auto"/>
              <w:rPr>
                <w:szCs w:val="21"/>
              </w:rPr>
            </w:pPr>
          </w:p>
        </w:tc>
        <w:tc>
          <w:tcPr>
            <w:tcW w:w="2267" w:type="dxa"/>
            <w:vMerge/>
            <w:tcBorders>
              <w:bottom w:val="single" w:sz="4" w:space="0" w:color="auto"/>
            </w:tcBorders>
          </w:tcPr>
          <w:p w14:paraId="5206382A" w14:textId="77777777" w:rsidR="001560A1" w:rsidRPr="00E40B84" w:rsidRDefault="001560A1" w:rsidP="001C0637">
            <w:pPr>
              <w:spacing w:line="360" w:lineRule="auto"/>
              <w:rPr>
                <w:szCs w:val="21"/>
              </w:rPr>
            </w:pPr>
          </w:p>
        </w:tc>
        <w:tc>
          <w:tcPr>
            <w:tcW w:w="4678" w:type="dxa"/>
            <w:tcBorders>
              <w:bottom w:val="single" w:sz="4" w:space="0" w:color="auto"/>
            </w:tcBorders>
            <w:shd w:val="clear" w:color="auto" w:fill="auto"/>
          </w:tcPr>
          <w:p w14:paraId="53A584D0" w14:textId="77777777" w:rsidR="001560A1" w:rsidRPr="00E40B84" w:rsidRDefault="001560A1" w:rsidP="001C0637">
            <w:pPr>
              <w:spacing w:line="360" w:lineRule="auto"/>
              <w:rPr>
                <w:szCs w:val="21"/>
              </w:rPr>
            </w:pPr>
            <w:r w:rsidRPr="00E40B84">
              <w:rPr>
                <w:szCs w:val="21"/>
              </w:rPr>
              <w:t>L606: 5′- GCTGGCTTGCCAACTAGCTTA -3′</w:t>
            </w:r>
          </w:p>
        </w:tc>
        <w:tc>
          <w:tcPr>
            <w:tcW w:w="1134" w:type="dxa"/>
            <w:vMerge/>
            <w:tcBorders>
              <w:bottom w:val="single" w:sz="4" w:space="0" w:color="auto"/>
            </w:tcBorders>
          </w:tcPr>
          <w:p w14:paraId="0FE50C70" w14:textId="77777777" w:rsidR="001560A1" w:rsidRPr="00E40B84" w:rsidRDefault="001560A1" w:rsidP="001C0637">
            <w:pPr>
              <w:spacing w:line="360" w:lineRule="auto"/>
              <w:rPr>
                <w:szCs w:val="21"/>
              </w:rPr>
            </w:pPr>
          </w:p>
        </w:tc>
        <w:tc>
          <w:tcPr>
            <w:tcW w:w="1559" w:type="dxa"/>
            <w:tcBorders>
              <w:bottom w:val="single" w:sz="4" w:space="0" w:color="auto"/>
            </w:tcBorders>
          </w:tcPr>
          <w:p w14:paraId="611AD53D" w14:textId="77777777" w:rsidR="001560A1" w:rsidRPr="00E40B84" w:rsidRDefault="001560A1" w:rsidP="001C0637">
            <w:pPr>
              <w:spacing w:line="360" w:lineRule="auto"/>
              <w:rPr>
                <w:szCs w:val="21"/>
              </w:rPr>
            </w:pPr>
          </w:p>
        </w:tc>
        <w:tc>
          <w:tcPr>
            <w:tcW w:w="1843" w:type="dxa"/>
            <w:tcBorders>
              <w:bottom w:val="single" w:sz="4" w:space="0" w:color="auto"/>
            </w:tcBorders>
          </w:tcPr>
          <w:p w14:paraId="5D7379F9" w14:textId="77777777" w:rsidR="001560A1" w:rsidRPr="00E40B84" w:rsidRDefault="001560A1" w:rsidP="001C0637">
            <w:pPr>
              <w:spacing w:line="360" w:lineRule="auto"/>
              <w:rPr>
                <w:szCs w:val="21"/>
              </w:rPr>
            </w:pPr>
          </w:p>
        </w:tc>
      </w:tr>
      <w:tr w:rsidR="001560A1" w:rsidRPr="00E40B84" w14:paraId="003C8C97" w14:textId="77777777" w:rsidTr="00E802DA">
        <w:trPr>
          <w:trHeight w:val="281"/>
        </w:trPr>
        <w:tc>
          <w:tcPr>
            <w:tcW w:w="2269" w:type="dxa"/>
            <w:vMerge/>
            <w:tcBorders>
              <w:bottom w:val="single" w:sz="4" w:space="0" w:color="auto"/>
            </w:tcBorders>
          </w:tcPr>
          <w:p w14:paraId="56920C83" w14:textId="77777777" w:rsidR="001560A1" w:rsidRPr="00E40B84" w:rsidRDefault="001560A1" w:rsidP="001C0637">
            <w:pPr>
              <w:spacing w:line="360" w:lineRule="auto"/>
              <w:rPr>
                <w:szCs w:val="21"/>
              </w:rPr>
            </w:pPr>
          </w:p>
        </w:tc>
        <w:tc>
          <w:tcPr>
            <w:tcW w:w="2267" w:type="dxa"/>
            <w:vMerge w:val="restart"/>
            <w:tcBorders>
              <w:top w:val="single" w:sz="4" w:space="0" w:color="auto"/>
              <w:bottom w:val="single" w:sz="4" w:space="0" w:color="auto"/>
            </w:tcBorders>
          </w:tcPr>
          <w:p w14:paraId="3BF6DF99" w14:textId="77777777" w:rsidR="001560A1" w:rsidRPr="00E40B84" w:rsidRDefault="001560A1" w:rsidP="001C0637">
            <w:pPr>
              <w:spacing w:line="360" w:lineRule="auto"/>
              <w:rPr>
                <w:szCs w:val="21"/>
              </w:rPr>
            </w:pPr>
            <w:r w:rsidRPr="00E40B84">
              <w:rPr>
                <w:szCs w:val="21"/>
              </w:rPr>
              <w:t>OsRBCS4</w:t>
            </w:r>
          </w:p>
          <w:p w14:paraId="08ECBA8A" w14:textId="77777777" w:rsidR="001560A1" w:rsidRPr="00E40B84" w:rsidRDefault="001560A1" w:rsidP="001C0637">
            <w:pPr>
              <w:spacing w:line="360" w:lineRule="auto"/>
              <w:rPr>
                <w:szCs w:val="21"/>
              </w:rPr>
            </w:pPr>
            <w:r w:rsidRPr="00E40B84">
              <w:rPr>
                <w:szCs w:val="21"/>
              </w:rPr>
              <w:t>(</w:t>
            </w:r>
            <w:hyperlink r:id="rId28" w:tgtFrame="_blank" w:history="1">
              <w:r w:rsidRPr="00E40B84">
                <w:rPr>
                  <w:szCs w:val="21"/>
                </w:rPr>
                <w:t>LOC_Os12g19470</w:t>
              </w:r>
            </w:hyperlink>
            <w:r w:rsidRPr="00E40B84">
              <w:rPr>
                <w:szCs w:val="21"/>
              </w:rPr>
              <w:t>)</w:t>
            </w:r>
          </w:p>
        </w:tc>
        <w:tc>
          <w:tcPr>
            <w:tcW w:w="4678" w:type="dxa"/>
            <w:tcBorders>
              <w:top w:val="single" w:sz="4" w:space="0" w:color="auto"/>
            </w:tcBorders>
            <w:shd w:val="clear" w:color="auto" w:fill="auto"/>
          </w:tcPr>
          <w:p w14:paraId="7CBCFE52" w14:textId="77777777" w:rsidR="001560A1" w:rsidRPr="00E40B84" w:rsidRDefault="001560A1" w:rsidP="001C0637">
            <w:pPr>
              <w:spacing w:line="360" w:lineRule="auto"/>
              <w:rPr>
                <w:szCs w:val="21"/>
              </w:rPr>
            </w:pPr>
            <w:r w:rsidRPr="00E40B84">
              <w:rPr>
                <w:szCs w:val="21"/>
              </w:rPr>
              <w:t>L607: 5′- TACTTGCCGCCATTGACAGT -3′</w:t>
            </w:r>
          </w:p>
        </w:tc>
        <w:tc>
          <w:tcPr>
            <w:tcW w:w="1134" w:type="dxa"/>
            <w:vMerge w:val="restart"/>
            <w:tcBorders>
              <w:top w:val="single" w:sz="4" w:space="0" w:color="auto"/>
            </w:tcBorders>
          </w:tcPr>
          <w:p w14:paraId="797586D9" w14:textId="77777777" w:rsidR="001560A1" w:rsidRPr="00E40B84" w:rsidRDefault="001560A1" w:rsidP="001C0637">
            <w:pPr>
              <w:spacing w:line="360" w:lineRule="auto"/>
              <w:rPr>
                <w:szCs w:val="21"/>
              </w:rPr>
            </w:pPr>
            <w:r w:rsidRPr="00E40B84">
              <w:rPr>
                <w:szCs w:val="21"/>
              </w:rPr>
              <w:t>182 bp</w:t>
            </w:r>
          </w:p>
        </w:tc>
        <w:tc>
          <w:tcPr>
            <w:tcW w:w="1559" w:type="dxa"/>
            <w:tcBorders>
              <w:top w:val="single" w:sz="4" w:space="0" w:color="auto"/>
            </w:tcBorders>
          </w:tcPr>
          <w:p w14:paraId="2CC324CD" w14:textId="77777777" w:rsidR="001560A1" w:rsidRPr="00E40B84" w:rsidRDefault="001560A1" w:rsidP="001C0637">
            <w:pPr>
              <w:spacing w:line="360" w:lineRule="auto"/>
              <w:rPr>
                <w:szCs w:val="21"/>
              </w:rPr>
            </w:pPr>
            <w:r w:rsidRPr="00E40B84">
              <w:rPr>
                <w:szCs w:val="21"/>
              </w:rPr>
              <w:t xml:space="preserve">2.040 </w:t>
            </w:r>
            <w:r w:rsidRPr="00E40B84">
              <w:rPr>
                <w:rFonts w:eastAsia="DengXian"/>
                <w:szCs w:val="21"/>
              </w:rPr>
              <w:t xml:space="preserve">+/- </w:t>
            </w:r>
            <w:r w:rsidRPr="00E40B84">
              <w:rPr>
                <w:szCs w:val="21"/>
              </w:rPr>
              <w:t>0.009</w:t>
            </w:r>
          </w:p>
        </w:tc>
        <w:tc>
          <w:tcPr>
            <w:tcW w:w="1843" w:type="dxa"/>
            <w:tcBorders>
              <w:top w:val="single" w:sz="4" w:space="0" w:color="auto"/>
            </w:tcBorders>
          </w:tcPr>
          <w:p w14:paraId="55678A96" w14:textId="77777777" w:rsidR="001560A1" w:rsidRPr="00E40B84" w:rsidRDefault="001560A1" w:rsidP="001C0637">
            <w:pPr>
              <w:spacing w:line="360" w:lineRule="auto"/>
              <w:rPr>
                <w:rFonts w:eastAsiaTheme="minorEastAsia"/>
                <w:szCs w:val="21"/>
              </w:rPr>
            </w:pPr>
            <w:r w:rsidRPr="00E40B84">
              <w:rPr>
                <w:rFonts w:eastAsiaTheme="minorEastAsia"/>
                <w:szCs w:val="21"/>
              </w:rPr>
              <w:t>0.999</w:t>
            </w:r>
          </w:p>
        </w:tc>
      </w:tr>
      <w:tr w:rsidR="001560A1" w:rsidRPr="00E40B84" w14:paraId="5CBB4263" w14:textId="77777777" w:rsidTr="00E802DA">
        <w:trPr>
          <w:trHeight w:val="281"/>
        </w:trPr>
        <w:tc>
          <w:tcPr>
            <w:tcW w:w="2269" w:type="dxa"/>
            <w:vMerge/>
            <w:tcBorders>
              <w:bottom w:val="single" w:sz="4" w:space="0" w:color="auto"/>
            </w:tcBorders>
          </w:tcPr>
          <w:p w14:paraId="2DEA2624" w14:textId="77777777" w:rsidR="001560A1" w:rsidRPr="00E40B84" w:rsidRDefault="001560A1" w:rsidP="001C0637">
            <w:pPr>
              <w:spacing w:line="360" w:lineRule="auto"/>
              <w:rPr>
                <w:szCs w:val="21"/>
              </w:rPr>
            </w:pPr>
          </w:p>
        </w:tc>
        <w:tc>
          <w:tcPr>
            <w:tcW w:w="2267" w:type="dxa"/>
            <w:vMerge/>
            <w:tcBorders>
              <w:bottom w:val="single" w:sz="4" w:space="0" w:color="auto"/>
            </w:tcBorders>
          </w:tcPr>
          <w:p w14:paraId="0AC61025" w14:textId="77777777" w:rsidR="001560A1" w:rsidRPr="00E40B84" w:rsidRDefault="001560A1" w:rsidP="001C0637">
            <w:pPr>
              <w:spacing w:line="360" w:lineRule="auto"/>
              <w:rPr>
                <w:szCs w:val="21"/>
              </w:rPr>
            </w:pPr>
          </w:p>
        </w:tc>
        <w:tc>
          <w:tcPr>
            <w:tcW w:w="4678" w:type="dxa"/>
            <w:tcBorders>
              <w:bottom w:val="single" w:sz="4" w:space="0" w:color="auto"/>
            </w:tcBorders>
            <w:shd w:val="clear" w:color="auto" w:fill="auto"/>
          </w:tcPr>
          <w:p w14:paraId="6B660DDE" w14:textId="77777777" w:rsidR="001560A1" w:rsidRPr="00E40B84" w:rsidRDefault="001560A1" w:rsidP="001C0637">
            <w:pPr>
              <w:spacing w:line="360" w:lineRule="auto"/>
              <w:rPr>
                <w:szCs w:val="21"/>
              </w:rPr>
            </w:pPr>
            <w:r w:rsidRPr="00E40B84">
              <w:rPr>
                <w:szCs w:val="21"/>
              </w:rPr>
              <w:t>L608: 5′- GTGCATCCAAACATGGGCAG -3′</w:t>
            </w:r>
          </w:p>
        </w:tc>
        <w:tc>
          <w:tcPr>
            <w:tcW w:w="1134" w:type="dxa"/>
            <w:vMerge/>
            <w:tcBorders>
              <w:bottom w:val="single" w:sz="4" w:space="0" w:color="auto"/>
            </w:tcBorders>
          </w:tcPr>
          <w:p w14:paraId="452EE0DA" w14:textId="77777777" w:rsidR="001560A1" w:rsidRPr="00E40B84" w:rsidRDefault="001560A1" w:rsidP="001C0637">
            <w:pPr>
              <w:spacing w:line="360" w:lineRule="auto"/>
              <w:rPr>
                <w:szCs w:val="21"/>
              </w:rPr>
            </w:pPr>
          </w:p>
        </w:tc>
        <w:tc>
          <w:tcPr>
            <w:tcW w:w="1559" w:type="dxa"/>
            <w:tcBorders>
              <w:bottom w:val="single" w:sz="4" w:space="0" w:color="auto"/>
            </w:tcBorders>
          </w:tcPr>
          <w:p w14:paraId="3274F7EB" w14:textId="77777777" w:rsidR="001560A1" w:rsidRPr="00E40B84" w:rsidRDefault="001560A1" w:rsidP="001C0637">
            <w:pPr>
              <w:spacing w:line="360" w:lineRule="auto"/>
              <w:rPr>
                <w:szCs w:val="21"/>
              </w:rPr>
            </w:pPr>
          </w:p>
        </w:tc>
        <w:tc>
          <w:tcPr>
            <w:tcW w:w="1843" w:type="dxa"/>
            <w:tcBorders>
              <w:bottom w:val="single" w:sz="4" w:space="0" w:color="auto"/>
            </w:tcBorders>
          </w:tcPr>
          <w:p w14:paraId="4C57BB5A" w14:textId="77777777" w:rsidR="001560A1" w:rsidRPr="00E40B84" w:rsidRDefault="001560A1" w:rsidP="001C0637">
            <w:pPr>
              <w:spacing w:line="360" w:lineRule="auto"/>
              <w:rPr>
                <w:szCs w:val="21"/>
              </w:rPr>
            </w:pPr>
          </w:p>
        </w:tc>
      </w:tr>
      <w:tr w:rsidR="001560A1" w:rsidRPr="00E40B84" w14:paraId="6971D458" w14:textId="77777777" w:rsidTr="00E802DA">
        <w:trPr>
          <w:trHeight w:val="281"/>
        </w:trPr>
        <w:tc>
          <w:tcPr>
            <w:tcW w:w="2269" w:type="dxa"/>
            <w:vMerge w:val="restart"/>
            <w:tcBorders>
              <w:top w:val="single" w:sz="4" w:space="0" w:color="auto"/>
            </w:tcBorders>
          </w:tcPr>
          <w:p w14:paraId="16EEAFE0" w14:textId="77777777" w:rsidR="001560A1" w:rsidRPr="00E40B84" w:rsidRDefault="001560A1" w:rsidP="001C0637">
            <w:pPr>
              <w:spacing w:line="360" w:lineRule="auto"/>
              <w:rPr>
                <w:szCs w:val="21"/>
              </w:rPr>
            </w:pPr>
            <w:r w:rsidRPr="00E40B84">
              <w:rPr>
                <w:b/>
                <w:bCs/>
                <w:szCs w:val="21"/>
              </w:rPr>
              <w:t>Jasmonate signaling pathway</w:t>
            </w:r>
          </w:p>
          <w:p w14:paraId="5DDDEB08" w14:textId="77777777" w:rsidR="001560A1" w:rsidRPr="00E40B84" w:rsidRDefault="001560A1" w:rsidP="001C0637">
            <w:pPr>
              <w:spacing w:line="360" w:lineRule="auto"/>
              <w:rPr>
                <w:szCs w:val="21"/>
              </w:rPr>
            </w:pPr>
          </w:p>
        </w:tc>
        <w:tc>
          <w:tcPr>
            <w:tcW w:w="2267" w:type="dxa"/>
            <w:vMerge w:val="restart"/>
            <w:tcBorders>
              <w:top w:val="single" w:sz="4" w:space="0" w:color="auto"/>
            </w:tcBorders>
          </w:tcPr>
          <w:p w14:paraId="258E76C3" w14:textId="77777777" w:rsidR="001560A1" w:rsidRPr="00E40B84" w:rsidRDefault="001560A1" w:rsidP="001C0637">
            <w:pPr>
              <w:spacing w:line="360" w:lineRule="auto"/>
              <w:rPr>
                <w:szCs w:val="21"/>
              </w:rPr>
            </w:pPr>
            <w:r w:rsidRPr="00E40B84">
              <w:rPr>
                <w:szCs w:val="21"/>
              </w:rPr>
              <w:t>OsbHLH148</w:t>
            </w:r>
          </w:p>
          <w:p w14:paraId="656EDD0C" w14:textId="77777777" w:rsidR="001560A1" w:rsidRPr="00E40B84" w:rsidRDefault="001560A1" w:rsidP="001C0637">
            <w:pPr>
              <w:spacing w:line="360" w:lineRule="auto"/>
              <w:rPr>
                <w:szCs w:val="21"/>
              </w:rPr>
            </w:pPr>
            <w:r w:rsidRPr="00E40B84">
              <w:rPr>
                <w:szCs w:val="21"/>
              </w:rPr>
              <w:t>(LOC_Os03g53020)</w:t>
            </w:r>
          </w:p>
        </w:tc>
        <w:tc>
          <w:tcPr>
            <w:tcW w:w="4678" w:type="dxa"/>
            <w:tcBorders>
              <w:top w:val="single" w:sz="4" w:space="0" w:color="auto"/>
            </w:tcBorders>
            <w:shd w:val="clear" w:color="auto" w:fill="auto"/>
          </w:tcPr>
          <w:p w14:paraId="6922F6C4" w14:textId="77777777" w:rsidR="001560A1" w:rsidRPr="00E40B84" w:rsidRDefault="001560A1" w:rsidP="001C0637">
            <w:pPr>
              <w:spacing w:line="360" w:lineRule="auto"/>
              <w:rPr>
                <w:szCs w:val="21"/>
              </w:rPr>
            </w:pPr>
            <w:r w:rsidRPr="00E40B84">
              <w:rPr>
                <w:szCs w:val="21"/>
              </w:rPr>
              <w:t>L613: 5′- GGAAGCTGCCTATGTTCGGA -3′</w:t>
            </w:r>
          </w:p>
        </w:tc>
        <w:tc>
          <w:tcPr>
            <w:tcW w:w="1134" w:type="dxa"/>
            <w:vMerge w:val="restart"/>
            <w:tcBorders>
              <w:top w:val="single" w:sz="4" w:space="0" w:color="auto"/>
            </w:tcBorders>
          </w:tcPr>
          <w:p w14:paraId="7D619C22" w14:textId="77777777" w:rsidR="001560A1" w:rsidRPr="00E40B84" w:rsidRDefault="001560A1" w:rsidP="001C0637">
            <w:pPr>
              <w:spacing w:line="360" w:lineRule="auto"/>
              <w:rPr>
                <w:szCs w:val="21"/>
              </w:rPr>
            </w:pPr>
            <w:r w:rsidRPr="00E40B84">
              <w:rPr>
                <w:szCs w:val="21"/>
              </w:rPr>
              <w:t>90 bp</w:t>
            </w:r>
          </w:p>
        </w:tc>
        <w:tc>
          <w:tcPr>
            <w:tcW w:w="1559" w:type="dxa"/>
            <w:tcBorders>
              <w:top w:val="single" w:sz="4" w:space="0" w:color="auto"/>
            </w:tcBorders>
          </w:tcPr>
          <w:p w14:paraId="24AFC9E0" w14:textId="77777777" w:rsidR="001560A1" w:rsidRPr="00E40B84" w:rsidRDefault="001560A1" w:rsidP="001C0637">
            <w:pPr>
              <w:spacing w:line="360" w:lineRule="auto"/>
              <w:rPr>
                <w:szCs w:val="21"/>
              </w:rPr>
            </w:pPr>
            <w:r w:rsidRPr="00E40B84">
              <w:rPr>
                <w:szCs w:val="21"/>
              </w:rPr>
              <w:t xml:space="preserve">2.034 </w:t>
            </w:r>
            <w:r w:rsidRPr="00E40B84">
              <w:rPr>
                <w:rFonts w:eastAsia="DengXian"/>
                <w:szCs w:val="21"/>
              </w:rPr>
              <w:t xml:space="preserve">+/- </w:t>
            </w:r>
            <w:r w:rsidRPr="00E40B84">
              <w:rPr>
                <w:szCs w:val="21"/>
              </w:rPr>
              <w:t>0.051</w:t>
            </w:r>
          </w:p>
        </w:tc>
        <w:tc>
          <w:tcPr>
            <w:tcW w:w="1843" w:type="dxa"/>
            <w:tcBorders>
              <w:top w:val="single" w:sz="4" w:space="0" w:color="auto"/>
            </w:tcBorders>
          </w:tcPr>
          <w:p w14:paraId="06E0643B" w14:textId="77777777" w:rsidR="001560A1" w:rsidRPr="00E40B84" w:rsidRDefault="001560A1" w:rsidP="001C0637">
            <w:pPr>
              <w:spacing w:line="360" w:lineRule="auto"/>
              <w:rPr>
                <w:rFonts w:eastAsiaTheme="minorEastAsia"/>
                <w:szCs w:val="21"/>
              </w:rPr>
            </w:pPr>
            <w:r w:rsidRPr="00E40B84">
              <w:rPr>
                <w:rFonts w:eastAsiaTheme="minorEastAsia"/>
                <w:szCs w:val="21"/>
              </w:rPr>
              <w:t>0.983</w:t>
            </w:r>
          </w:p>
        </w:tc>
      </w:tr>
      <w:tr w:rsidR="001560A1" w:rsidRPr="00E40B84" w14:paraId="11EF1F5D" w14:textId="77777777" w:rsidTr="00E802DA">
        <w:trPr>
          <w:trHeight w:val="281"/>
        </w:trPr>
        <w:tc>
          <w:tcPr>
            <w:tcW w:w="2269" w:type="dxa"/>
            <w:vMerge/>
          </w:tcPr>
          <w:p w14:paraId="4EEC148D" w14:textId="77777777" w:rsidR="001560A1" w:rsidRPr="00E40B84" w:rsidRDefault="001560A1" w:rsidP="001C0637">
            <w:pPr>
              <w:spacing w:line="360" w:lineRule="auto"/>
              <w:rPr>
                <w:szCs w:val="21"/>
              </w:rPr>
            </w:pPr>
          </w:p>
        </w:tc>
        <w:tc>
          <w:tcPr>
            <w:tcW w:w="2267" w:type="dxa"/>
            <w:vMerge/>
            <w:tcBorders>
              <w:bottom w:val="single" w:sz="4" w:space="0" w:color="auto"/>
            </w:tcBorders>
          </w:tcPr>
          <w:p w14:paraId="51DD443B" w14:textId="77777777" w:rsidR="001560A1" w:rsidRPr="00E40B84" w:rsidRDefault="001560A1" w:rsidP="001C0637">
            <w:pPr>
              <w:spacing w:line="360" w:lineRule="auto"/>
              <w:rPr>
                <w:szCs w:val="21"/>
              </w:rPr>
            </w:pPr>
          </w:p>
        </w:tc>
        <w:tc>
          <w:tcPr>
            <w:tcW w:w="4678" w:type="dxa"/>
            <w:tcBorders>
              <w:bottom w:val="single" w:sz="4" w:space="0" w:color="auto"/>
            </w:tcBorders>
            <w:shd w:val="clear" w:color="auto" w:fill="auto"/>
          </w:tcPr>
          <w:p w14:paraId="308F7190" w14:textId="77777777" w:rsidR="001560A1" w:rsidRPr="00E40B84" w:rsidRDefault="001560A1" w:rsidP="001C0637">
            <w:pPr>
              <w:spacing w:line="360" w:lineRule="auto"/>
              <w:rPr>
                <w:szCs w:val="21"/>
              </w:rPr>
            </w:pPr>
            <w:r w:rsidRPr="00E40B84">
              <w:rPr>
                <w:szCs w:val="21"/>
              </w:rPr>
              <w:t>L614: 5′- GCTGGCTTGCCAACTAGCTTA -3′</w:t>
            </w:r>
          </w:p>
        </w:tc>
        <w:tc>
          <w:tcPr>
            <w:tcW w:w="1134" w:type="dxa"/>
            <w:vMerge/>
            <w:tcBorders>
              <w:bottom w:val="single" w:sz="4" w:space="0" w:color="auto"/>
            </w:tcBorders>
          </w:tcPr>
          <w:p w14:paraId="0A046AE5" w14:textId="77777777" w:rsidR="001560A1" w:rsidRPr="00E40B84" w:rsidRDefault="001560A1" w:rsidP="001C0637">
            <w:pPr>
              <w:spacing w:line="360" w:lineRule="auto"/>
              <w:rPr>
                <w:szCs w:val="21"/>
              </w:rPr>
            </w:pPr>
          </w:p>
        </w:tc>
        <w:tc>
          <w:tcPr>
            <w:tcW w:w="1559" w:type="dxa"/>
            <w:tcBorders>
              <w:bottom w:val="single" w:sz="4" w:space="0" w:color="auto"/>
            </w:tcBorders>
          </w:tcPr>
          <w:p w14:paraId="668594E7" w14:textId="77777777" w:rsidR="001560A1" w:rsidRPr="00E40B84" w:rsidRDefault="001560A1" w:rsidP="001C0637">
            <w:pPr>
              <w:spacing w:line="360" w:lineRule="auto"/>
              <w:rPr>
                <w:szCs w:val="21"/>
              </w:rPr>
            </w:pPr>
          </w:p>
        </w:tc>
        <w:tc>
          <w:tcPr>
            <w:tcW w:w="1843" w:type="dxa"/>
            <w:tcBorders>
              <w:bottom w:val="single" w:sz="4" w:space="0" w:color="auto"/>
            </w:tcBorders>
          </w:tcPr>
          <w:p w14:paraId="2DAE4739" w14:textId="77777777" w:rsidR="001560A1" w:rsidRPr="00E40B84" w:rsidRDefault="001560A1" w:rsidP="001C0637">
            <w:pPr>
              <w:spacing w:line="360" w:lineRule="auto"/>
              <w:rPr>
                <w:szCs w:val="21"/>
              </w:rPr>
            </w:pPr>
          </w:p>
        </w:tc>
      </w:tr>
      <w:tr w:rsidR="001560A1" w:rsidRPr="00E40B84" w14:paraId="72DFE723" w14:textId="77777777" w:rsidTr="00E802DA">
        <w:trPr>
          <w:trHeight w:val="281"/>
        </w:trPr>
        <w:tc>
          <w:tcPr>
            <w:tcW w:w="2269" w:type="dxa"/>
            <w:vMerge/>
          </w:tcPr>
          <w:p w14:paraId="1D92FB78" w14:textId="77777777" w:rsidR="001560A1" w:rsidRPr="00E40B84" w:rsidRDefault="001560A1" w:rsidP="001C0637">
            <w:pPr>
              <w:spacing w:line="360" w:lineRule="auto"/>
              <w:rPr>
                <w:szCs w:val="21"/>
              </w:rPr>
            </w:pPr>
          </w:p>
        </w:tc>
        <w:tc>
          <w:tcPr>
            <w:tcW w:w="2267" w:type="dxa"/>
            <w:vMerge w:val="restart"/>
            <w:tcBorders>
              <w:top w:val="single" w:sz="4" w:space="0" w:color="auto"/>
            </w:tcBorders>
          </w:tcPr>
          <w:p w14:paraId="2AC5E56A" w14:textId="77777777" w:rsidR="001560A1" w:rsidRPr="00E40B84" w:rsidRDefault="001560A1" w:rsidP="001C0637">
            <w:pPr>
              <w:spacing w:line="360" w:lineRule="auto"/>
              <w:rPr>
                <w:szCs w:val="21"/>
              </w:rPr>
            </w:pPr>
            <w:r w:rsidRPr="00E40B84">
              <w:rPr>
                <w:szCs w:val="21"/>
              </w:rPr>
              <w:t>OsJAZ12</w:t>
            </w:r>
          </w:p>
          <w:p w14:paraId="04FEDD8A" w14:textId="77777777" w:rsidR="001560A1" w:rsidRPr="00E40B84" w:rsidRDefault="001560A1" w:rsidP="001C0637">
            <w:pPr>
              <w:spacing w:line="360" w:lineRule="auto"/>
              <w:rPr>
                <w:szCs w:val="21"/>
              </w:rPr>
            </w:pPr>
            <w:r w:rsidRPr="00E40B84">
              <w:rPr>
                <w:szCs w:val="21"/>
              </w:rPr>
              <w:t>(LOC_Os10g25290)</w:t>
            </w:r>
          </w:p>
        </w:tc>
        <w:tc>
          <w:tcPr>
            <w:tcW w:w="4678" w:type="dxa"/>
            <w:tcBorders>
              <w:top w:val="single" w:sz="4" w:space="0" w:color="auto"/>
            </w:tcBorders>
            <w:shd w:val="clear" w:color="auto" w:fill="auto"/>
          </w:tcPr>
          <w:p w14:paraId="4085BC4B" w14:textId="77777777" w:rsidR="001560A1" w:rsidRPr="00E40B84" w:rsidRDefault="001560A1" w:rsidP="001C0637">
            <w:pPr>
              <w:spacing w:line="360" w:lineRule="auto"/>
              <w:rPr>
                <w:szCs w:val="21"/>
              </w:rPr>
            </w:pPr>
            <w:r w:rsidRPr="00E40B84">
              <w:rPr>
                <w:szCs w:val="21"/>
              </w:rPr>
              <w:t>L615: 5′- GGCCCAAACCCAAAGAGTTC -3′</w:t>
            </w:r>
          </w:p>
        </w:tc>
        <w:tc>
          <w:tcPr>
            <w:tcW w:w="1134" w:type="dxa"/>
            <w:vMerge w:val="restart"/>
            <w:tcBorders>
              <w:top w:val="single" w:sz="4" w:space="0" w:color="auto"/>
            </w:tcBorders>
          </w:tcPr>
          <w:p w14:paraId="659555D2" w14:textId="77777777" w:rsidR="001560A1" w:rsidRPr="00E40B84" w:rsidRDefault="001560A1" w:rsidP="001C0637">
            <w:pPr>
              <w:spacing w:line="360" w:lineRule="auto"/>
              <w:rPr>
                <w:szCs w:val="21"/>
              </w:rPr>
            </w:pPr>
            <w:r w:rsidRPr="00E40B84">
              <w:rPr>
                <w:szCs w:val="21"/>
              </w:rPr>
              <w:t>198 bp</w:t>
            </w:r>
          </w:p>
        </w:tc>
        <w:tc>
          <w:tcPr>
            <w:tcW w:w="1559" w:type="dxa"/>
            <w:tcBorders>
              <w:top w:val="single" w:sz="4" w:space="0" w:color="auto"/>
            </w:tcBorders>
          </w:tcPr>
          <w:p w14:paraId="2D0A4B8E" w14:textId="77777777" w:rsidR="001560A1" w:rsidRPr="00E40B84" w:rsidRDefault="001560A1" w:rsidP="001C0637">
            <w:pPr>
              <w:spacing w:line="360" w:lineRule="auto"/>
              <w:rPr>
                <w:szCs w:val="21"/>
              </w:rPr>
            </w:pPr>
            <w:r w:rsidRPr="00E40B84">
              <w:rPr>
                <w:szCs w:val="21"/>
              </w:rPr>
              <w:t xml:space="preserve">2.231 </w:t>
            </w:r>
            <w:r w:rsidRPr="00E40B84">
              <w:rPr>
                <w:rFonts w:eastAsia="DengXian"/>
                <w:szCs w:val="21"/>
              </w:rPr>
              <w:t xml:space="preserve">+/- </w:t>
            </w:r>
            <w:r w:rsidRPr="00E40B84">
              <w:rPr>
                <w:szCs w:val="21"/>
              </w:rPr>
              <w:t>0.038</w:t>
            </w:r>
          </w:p>
        </w:tc>
        <w:tc>
          <w:tcPr>
            <w:tcW w:w="1843" w:type="dxa"/>
            <w:tcBorders>
              <w:top w:val="single" w:sz="4" w:space="0" w:color="auto"/>
            </w:tcBorders>
          </w:tcPr>
          <w:p w14:paraId="7F01607F" w14:textId="77777777" w:rsidR="001560A1" w:rsidRPr="00E40B84" w:rsidRDefault="001560A1" w:rsidP="001C0637">
            <w:pPr>
              <w:spacing w:line="360" w:lineRule="auto"/>
              <w:rPr>
                <w:rFonts w:eastAsiaTheme="minorEastAsia"/>
                <w:szCs w:val="21"/>
              </w:rPr>
            </w:pPr>
            <w:r w:rsidRPr="00E40B84">
              <w:rPr>
                <w:rFonts w:eastAsiaTheme="minorEastAsia"/>
                <w:szCs w:val="21"/>
              </w:rPr>
              <w:t>0.994</w:t>
            </w:r>
          </w:p>
        </w:tc>
      </w:tr>
      <w:tr w:rsidR="001560A1" w:rsidRPr="00E40B84" w14:paraId="1299EA3E" w14:textId="77777777" w:rsidTr="00E802DA">
        <w:trPr>
          <w:trHeight w:val="281"/>
        </w:trPr>
        <w:tc>
          <w:tcPr>
            <w:tcW w:w="2269" w:type="dxa"/>
            <w:vMerge/>
            <w:tcBorders>
              <w:bottom w:val="single" w:sz="4" w:space="0" w:color="auto"/>
            </w:tcBorders>
          </w:tcPr>
          <w:p w14:paraId="12B3256D" w14:textId="77777777" w:rsidR="001560A1" w:rsidRPr="00E40B84" w:rsidRDefault="001560A1" w:rsidP="001C0637">
            <w:pPr>
              <w:spacing w:line="360" w:lineRule="auto"/>
              <w:rPr>
                <w:szCs w:val="21"/>
              </w:rPr>
            </w:pPr>
          </w:p>
        </w:tc>
        <w:tc>
          <w:tcPr>
            <w:tcW w:w="2267" w:type="dxa"/>
            <w:vMerge/>
            <w:tcBorders>
              <w:bottom w:val="single" w:sz="4" w:space="0" w:color="auto"/>
            </w:tcBorders>
          </w:tcPr>
          <w:p w14:paraId="7DAF75E0" w14:textId="77777777" w:rsidR="001560A1" w:rsidRPr="00E40B84" w:rsidRDefault="001560A1" w:rsidP="001C0637">
            <w:pPr>
              <w:spacing w:line="360" w:lineRule="auto"/>
              <w:rPr>
                <w:szCs w:val="21"/>
              </w:rPr>
            </w:pPr>
          </w:p>
        </w:tc>
        <w:tc>
          <w:tcPr>
            <w:tcW w:w="4678" w:type="dxa"/>
            <w:tcBorders>
              <w:bottom w:val="single" w:sz="4" w:space="0" w:color="auto"/>
            </w:tcBorders>
            <w:shd w:val="clear" w:color="auto" w:fill="auto"/>
          </w:tcPr>
          <w:p w14:paraId="4F4A03D1" w14:textId="77777777" w:rsidR="001560A1" w:rsidRPr="00E40B84" w:rsidRDefault="001560A1" w:rsidP="001C0637">
            <w:pPr>
              <w:spacing w:line="360" w:lineRule="auto"/>
              <w:rPr>
                <w:szCs w:val="21"/>
              </w:rPr>
            </w:pPr>
            <w:r w:rsidRPr="00E40B84">
              <w:rPr>
                <w:szCs w:val="21"/>
              </w:rPr>
              <w:t>L616: 5′- GTGCATCCAAACATGGGCAG -3′</w:t>
            </w:r>
          </w:p>
        </w:tc>
        <w:tc>
          <w:tcPr>
            <w:tcW w:w="1134" w:type="dxa"/>
            <w:vMerge/>
            <w:tcBorders>
              <w:bottom w:val="single" w:sz="4" w:space="0" w:color="auto"/>
            </w:tcBorders>
          </w:tcPr>
          <w:p w14:paraId="65814310" w14:textId="77777777" w:rsidR="001560A1" w:rsidRPr="00E40B84" w:rsidRDefault="001560A1" w:rsidP="001C0637">
            <w:pPr>
              <w:spacing w:line="360" w:lineRule="auto"/>
              <w:rPr>
                <w:szCs w:val="21"/>
              </w:rPr>
            </w:pPr>
          </w:p>
        </w:tc>
        <w:tc>
          <w:tcPr>
            <w:tcW w:w="1559" w:type="dxa"/>
            <w:tcBorders>
              <w:bottom w:val="single" w:sz="4" w:space="0" w:color="auto"/>
            </w:tcBorders>
          </w:tcPr>
          <w:p w14:paraId="2AF6AA5C" w14:textId="77777777" w:rsidR="001560A1" w:rsidRPr="00E40B84" w:rsidRDefault="001560A1" w:rsidP="001C0637">
            <w:pPr>
              <w:spacing w:line="360" w:lineRule="auto"/>
              <w:rPr>
                <w:szCs w:val="21"/>
              </w:rPr>
            </w:pPr>
          </w:p>
        </w:tc>
        <w:tc>
          <w:tcPr>
            <w:tcW w:w="1843" w:type="dxa"/>
            <w:tcBorders>
              <w:bottom w:val="single" w:sz="4" w:space="0" w:color="auto"/>
            </w:tcBorders>
          </w:tcPr>
          <w:p w14:paraId="53F25454" w14:textId="77777777" w:rsidR="001560A1" w:rsidRPr="00E40B84" w:rsidRDefault="001560A1" w:rsidP="001C0637">
            <w:pPr>
              <w:spacing w:line="360" w:lineRule="auto"/>
              <w:rPr>
                <w:szCs w:val="21"/>
              </w:rPr>
            </w:pPr>
          </w:p>
        </w:tc>
      </w:tr>
      <w:tr w:rsidR="001560A1" w:rsidRPr="00E40B84" w14:paraId="26B00AF3" w14:textId="77777777" w:rsidTr="00E802DA">
        <w:trPr>
          <w:trHeight w:val="281"/>
        </w:trPr>
        <w:tc>
          <w:tcPr>
            <w:tcW w:w="2269" w:type="dxa"/>
            <w:vMerge w:val="restart"/>
            <w:tcBorders>
              <w:top w:val="single" w:sz="4" w:space="0" w:color="auto"/>
            </w:tcBorders>
          </w:tcPr>
          <w:p w14:paraId="35BC0A31" w14:textId="77777777" w:rsidR="001560A1" w:rsidRPr="00E40B84" w:rsidRDefault="001560A1" w:rsidP="001C0637">
            <w:pPr>
              <w:spacing w:line="360" w:lineRule="auto"/>
              <w:rPr>
                <w:szCs w:val="21"/>
              </w:rPr>
            </w:pPr>
            <w:r w:rsidRPr="00E40B84">
              <w:rPr>
                <w:b/>
                <w:bCs/>
                <w:szCs w:val="21"/>
              </w:rPr>
              <w:t>Oxidative-stress marker genes</w:t>
            </w:r>
          </w:p>
        </w:tc>
        <w:tc>
          <w:tcPr>
            <w:tcW w:w="2267" w:type="dxa"/>
            <w:vMerge w:val="restart"/>
            <w:tcBorders>
              <w:top w:val="single" w:sz="4" w:space="0" w:color="auto"/>
              <w:bottom w:val="single" w:sz="4" w:space="0" w:color="auto"/>
            </w:tcBorders>
          </w:tcPr>
          <w:p w14:paraId="09DFC016" w14:textId="77777777" w:rsidR="001560A1" w:rsidRPr="00E40B84" w:rsidRDefault="001560A1" w:rsidP="001C0637">
            <w:pPr>
              <w:spacing w:line="360" w:lineRule="auto"/>
              <w:rPr>
                <w:szCs w:val="21"/>
              </w:rPr>
            </w:pPr>
            <w:bookmarkStart w:id="3" w:name="_Hlk102121263"/>
            <w:r w:rsidRPr="00E40B84">
              <w:rPr>
                <w:szCs w:val="21"/>
              </w:rPr>
              <w:t>Cytochrome P450</w:t>
            </w:r>
          </w:p>
          <w:bookmarkEnd w:id="3"/>
          <w:p w14:paraId="67D8CE00" w14:textId="77777777" w:rsidR="001560A1" w:rsidRPr="00E40B84" w:rsidRDefault="001560A1" w:rsidP="001C0637">
            <w:pPr>
              <w:spacing w:line="360" w:lineRule="auto"/>
              <w:rPr>
                <w:szCs w:val="21"/>
              </w:rPr>
            </w:pPr>
            <w:r w:rsidRPr="00E40B84">
              <w:rPr>
                <w:szCs w:val="21"/>
              </w:rPr>
              <w:t>(LOC_Os01g41810)</w:t>
            </w:r>
          </w:p>
        </w:tc>
        <w:tc>
          <w:tcPr>
            <w:tcW w:w="4678" w:type="dxa"/>
            <w:shd w:val="clear" w:color="auto" w:fill="auto"/>
          </w:tcPr>
          <w:p w14:paraId="0363D72E" w14:textId="77777777" w:rsidR="001560A1" w:rsidRPr="00E40B84" w:rsidRDefault="001560A1" w:rsidP="001C0637">
            <w:pPr>
              <w:pStyle w:val="HTML-voorafopgemaakt"/>
              <w:spacing w:line="360" w:lineRule="auto"/>
              <w:rPr>
                <w:rFonts w:ascii="Times New Roman" w:hAnsi="Times New Roman" w:cs="Times New Roman"/>
                <w:szCs w:val="21"/>
              </w:rPr>
            </w:pPr>
            <w:r w:rsidRPr="00E40B84">
              <w:rPr>
                <w:rFonts w:ascii="Times New Roman" w:hAnsi="Times New Roman" w:cs="Times New Roman"/>
                <w:szCs w:val="21"/>
              </w:rPr>
              <w:t>L629: 5′- TACGACTTTCGGCTTGTGCT -3′</w:t>
            </w:r>
          </w:p>
        </w:tc>
        <w:tc>
          <w:tcPr>
            <w:tcW w:w="1134" w:type="dxa"/>
            <w:vMerge w:val="restart"/>
          </w:tcPr>
          <w:p w14:paraId="2842B8E2" w14:textId="77777777" w:rsidR="001560A1" w:rsidRPr="00E40B84" w:rsidRDefault="001560A1" w:rsidP="001C0637">
            <w:pPr>
              <w:spacing w:line="360" w:lineRule="auto"/>
              <w:rPr>
                <w:szCs w:val="21"/>
              </w:rPr>
            </w:pPr>
            <w:r w:rsidRPr="00E40B84">
              <w:rPr>
                <w:szCs w:val="21"/>
              </w:rPr>
              <w:t>220 bp</w:t>
            </w:r>
          </w:p>
        </w:tc>
        <w:tc>
          <w:tcPr>
            <w:tcW w:w="1559" w:type="dxa"/>
          </w:tcPr>
          <w:p w14:paraId="22BB8048" w14:textId="77777777" w:rsidR="001560A1" w:rsidRPr="00E40B84" w:rsidRDefault="001560A1" w:rsidP="001C0637">
            <w:pPr>
              <w:spacing w:line="360" w:lineRule="auto"/>
              <w:rPr>
                <w:szCs w:val="21"/>
              </w:rPr>
            </w:pPr>
            <w:r w:rsidRPr="00E40B84">
              <w:rPr>
                <w:szCs w:val="21"/>
              </w:rPr>
              <w:t xml:space="preserve">2.028 </w:t>
            </w:r>
            <w:r w:rsidRPr="00E40B84">
              <w:rPr>
                <w:rFonts w:eastAsia="DengXian"/>
                <w:szCs w:val="21"/>
              </w:rPr>
              <w:t xml:space="preserve">+/- </w:t>
            </w:r>
            <w:r w:rsidRPr="00E40B84">
              <w:rPr>
                <w:szCs w:val="21"/>
              </w:rPr>
              <w:t>0.051</w:t>
            </w:r>
          </w:p>
        </w:tc>
        <w:tc>
          <w:tcPr>
            <w:tcW w:w="1843" w:type="dxa"/>
          </w:tcPr>
          <w:p w14:paraId="0E351D41" w14:textId="77777777" w:rsidR="001560A1" w:rsidRPr="00E40B84" w:rsidRDefault="001560A1" w:rsidP="001C0637">
            <w:pPr>
              <w:spacing w:line="360" w:lineRule="auto"/>
              <w:rPr>
                <w:rFonts w:eastAsiaTheme="minorEastAsia"/>
                <w:szCs w:val="21"/>
              </w:rPr>
            </w:pPr>
            <w:r w:rsidRPr="00E40B84">
              <w:rPr>
                <w:rFonts w:eastAsiaTheme="minorEastAsia"/>
                <w:szCs w:val="21"/>
              </w:rPr>
              <w:t>0.984</w:t>
            </w:r>
          </w:p>
        </w:tc>
      </w:tr>
      <w:tr w:rsidR="001560A1" w:rsidRPr="00E40B84" w14:paraId="07D3C5FF" w14:textId="77777777" w:rsidTr="00E802DA">
        <w:trPr>
          <w:trHeight w:val="281"/>
        </w:trPr>
        <w:tc>
          <w:tcPr>
            <w:tcW w:w="2269" w:type="dxa"/>
            <w:vMerge/>
          </w:tcPr>
          <w:p w14:paraId="4AA0D8EE" w14:textId="77777777" w:rsidR="001560A1" w:rsidRPr="00E40B84" w:rsidRDefault="001560A1" w:rsidP="001C0637">
            <w:pPr>
              <w:spacing w:line="360" w:lineRule="auto"/>
              <w:rPr>
                <w:szCs w:val="21"/>
              </w:rPr>
            </w:pPr>
          </w:p>
        </w:tc>
        <w:tc>
          <w:tcPr>
            <w:tcW w:w="2267" w:type="dxa"/>
            <w:vMerge/>
            <w:tcBorders>
              <w:bottom w:val="single" w:sz="4" w:space="0" w:color="auto"/>
            </w:tcBorders>
          </w:tcPr>
          <w:p w14:paraId="17AEF556" w14:textId="77777777" w:rsidR="001560A1" w:rsidRPr="00E40B84" w:rsidRDefault="001560A1" w:rsidP="001C0637">
            <w:pPr>
              <w:spacing w:line="360" w:lineRule="auto"/>
              <w:rPr>
                <w:szCs w:val="21"/>
              </w:rPr>
            </w:pPr>
          </w:p>
        </w:tc>
        <w:tc>
          <w:tcPr>
            <w:tcW w:w="4678" w:type="dxa"/>
            <w:tcBorders>
              <w:bottom w:val="single" w:sz="4" w:space="0" w:color="auto"/>
            </w:tcBorders>
            <w:shd w:val="clear" w:color="auto" w:fill="auto"/>
          </w:tcPr>
          <w:p w14:paraId="2E0693AC" w14:textId="77777777" w:rsidR="001560A1" w:rsidRPr="00E40B84" w:rsidRDefault="001560A1" w:rsidP="001C0637">
            <w:pPr>
              <w:spacing w:line="360" w:lineRule="auto"/>
              <w:rPr>
                <w:szCs w:val="21"/>
              </w:rPr>
            </w:pPr>
            <w:r w:rsidRPr="00E40B84">
              <w:rPr>
                <w:szCs w:val="21"/>
              </w:rPr>
              <w:t>L630: 5′- TCTGAAAGCCCTCCTGGTCT -3′</w:t>
            </w:r>
          </w:p>
        </w:tc>
        <w:tc>
          <w:tcPr>
            <w:tcW w:w="1134" w:type="dxa"/>
            <w:vMerge/>
            <w:tcBorders>
              <w:bottom w:val="single" w:sz="4" w:space="0" w:color="auto"/>
            </w:tcBorders>
          </w:tcPr>
          <w:p w14:paraId="4D5C0680" w14:textId="77777777" w:rsidR="001560A1" w:rsidRPr="00E40B84" w:rsidRDefault="001560A1" w:rsidP="001C0637">
            <w:pPr>
              <w:spacing w:line="360" w:lineRule="auto"/>
              <w:rPr>
                <w:szCs w:val="21"/>
              </w:rPr>
            </w:pPr>
          </w:p>
        </w:tc>
        <w:tc>
          <w:tcPr>
            <w:tcW w:w="1559" w:type="dxa"/>
            <w:tcBorders>
              <w:bottom w:val="single" w:sz="4" w:space="0" w:color="auto"/>
            </w:tcBorders>
          </w:tcPr>
          <w:p w14:paraId="5E722E3F" w14:textId="77777777" w:rsidR="001560A1" w:rsidRPr="00E40B84" w:rsidRDefault="001560A1" w:rsidP="001C0637">
            <w:pPr>
              <w:spacing w:line="360" w:lineRule="auto"/>
              <w:rPr>
                <w:szCs w:val="21"/>
              </w:rPr>
            </w:pPr>
          </w:p>
        </w:tc>
        <w:tc>
          <w:tcPr>
            <w:tcW w:w="1843" w:type="dxa"/>
            <w:tcBorders>
              <w:bottom w:val="single" w:sz="4" w:space="0" w:color="auto"/>
            </w:tcBorders>
          </w:tcPr>
          <w:p w14:paraId="5D65073E" w14:textId="77777777" w:rsidR="001560A1" w:rsidRPr="00E40B84" w:rsidRDefault="001560A1" w:rsidP="001C0637">
            <w:pPr>
              <w:spacing w:line="360" w:lineRule="auto"/>
              <w:rPr>
                <w:szCs w:val="21"/>
              </w:rPr>
            </w:pPr>
          </w:p>
        </w:tc>
      </w:tr>
      <w:tr w:rsidR="001560A1" w:rsidRPr="00E40B84" w14:paraId="6292CB1B" w14:textId="77777777" w:rsidTr="00E802DA">
        <w:trPr>
          <w:trHeight w:val="281"/>
        </w:trPr>
        <w:tc>
          <w:tcPr>
            <w:tcW w:w="2269" w:type="dxa"/>
            <w:vMerge w:val="restart"/>
            <w:tcBorders>
              <w:top w:val="single" w:sz="4" w:space="0" w:color="auto"/>
              <w:bottom w:val="single" w:sz="4" w:space="0" w:color="auto"/>
            </w:tcBorders>
          </w:tcPr>
          <w:p w14:paraId="625F6D66" w14:textId="77777777" w:rsidR="001560A1" w:rsidRPr="00E40B84" w:rsidRDefault="001560A1" w:rsidP="001C0637">
            <w:pPr>
              <w:spacing w:line="360" w:lineRule="auto"/>
              <w:rPr>
                <w:b/>
                <w:bCs/>
                <w:szCs w:val="21"/>
              </w:rPr>
            </w:pPr>
            <w:r w:rsidRPr="00E40B84">
              <w:rPr>
                <w:b/>
                <w:bCs/>
                <w:szCs w:val="21"/>
              </w:rPr>
              <w:t>Reference genes</w:t>
            </w:r>
          </w:p>
        </w:tc>
        <w:tc>
          <w:tcPr>
            <w:tcW w:w="2267" w:type="dxa"/>
            <w:vMerge w:val="restart"/>
            <w:tcBorders>
              <w:top w:val="single" w:sz="4" w:space="0" w:color="auto"/>
            </w:tcBorders>
          </w:tcPr>
          <w:p w14:paraId="01F4D0E1" w14:textId="77777777" w:rsidR="001560A1" w:rsidRPr="00E40B84" w:rsidRDefault="001560A1" w:rsidP="001C0637">
            <w:pPr>
              <w:spacing w:line="360" w:lineRule="auto"/>
              <w:rPr>
                <w:szCs w:val="21"/>
              </w:rPr>
            </w:pPr>
            <w:r w:rsidRPr="00E40B84">
              <w:rPr>
                <w:szCs w:val="21"/>
              </w:rPr>
              <w:t>EIF5C</w:t>
            </w:r>
          </w:p>
          <w:p w14:paraId="27FDEDA7" w14:textId="77777777" w:rsidR="001560A1" w:rsidRPr="00E40B84" w:rsidRDefault="001560A1" w:rsidP="001C0637">
            <w:pPr>
              <w:spacing w:line="360" w:lineRule="auto"/>
              <w:rPr>
                <w:szCs w:val="21"/>
              </w:rPr>
            </w:pPr>
            <w:r w:rsidRPr="00E40B84">
              <w:rPr>
                <w:szCs w:val="21"/>
              </w:rPr>
              <w:t>(LOC_Os11g21990.1)</w:t>
            </w:r>
          </w:p>
        </w:tc>
        <w:tc>
          <w:tcPr>
            <w:tcW w:w="4678" w:type="dxa"/>
            <w:tcBorders>
              <w:top w:val="single" w:sz="4" w:space="0" w:color="auto"/>
            </w:tcBorders>
          </w:tcPr>
          <w:p w14:paraId="5392F610" w14:textId="77777777" w:rsidR="001560A1" w:rsidRPr="00E40B84" w:rsidRDefault="001560A1" w:rsidP="001C0637">
            <w:pPr>
              <w:spacing w:line="360" w:lineRule="auto"/>
              <w:rPr>
                <w:szCs w:val="21"/>
              </w:rPr>
            </w:pPr>
            <w:r w:rsidRPr="00E40B84">
              <w:rPr>
                <w:szCs w:val="21"/>
              </w:rPr>
              <w:t>Evd912 5′- CACGTTACGGTGACACCTTTT -3′</w:t>
            </w:r>
          </w:p>
        </w:tc>
        <w:tc>
          <w:tcPr>
            <w:tcW w:w="1134" w:type="dxa"/>
            <w:tcBorders>
              <w:top w:val="single" w:sz="4" w:space="0" w:color="auto"/>
            </w:tcBorders>
          </w:tcPr>
          <w:p w14:paraId="47F69EDA" w14:textId="77777777" w:rsidR="001560A1" w:rsidRPr="00E40B84" w:rsidRDefault="001560A1" w:rsidP="001C0637">
            <w:pPr>
              <w:spacing w:line="360" w:lineRule="auto"/>
              <w:rPr>
                <w:szCs w:val="21"/>
              </w:rPr>
            </w:pPr>
            <w:r w:rsidRPr="00E40B84">
              <w:rPr>
                <w:szCs w:val="21"/>
              </w:rPr>
              <w:t>90 bp</w:t>
            </w:r>
          </w:p>
        </w:tc>
        <w:tc>
          <w:tcPr>
            <w:tcW w:w="1559" w:type="dxa"/>
            <w:tcBorders>
              <w:top w:val="single" w:sz="4" w:space="0" w:color="auto"/>
            </w:tcBorders>
          </w:tcPr>
          <w:p w14:paraId="5B38DF45" w14:textId="77777777" w:rsidR="001560A1" w:rsidRPr="00E40B84" w:rsidRDefault="001560A1" w:rsidP="001C0637">
            <w:pPr>
              <w:spacing w:line="360" w:lineRule="auto"/>
              <w:rPr>
                <w:szCs w:val="21"/>
              </w:rPr>
            </w:pPr>
            <w:r w:rsidRPr="00E40B84">
              <w:rPr>
                <w:szCs w:val="21"/>
              </w:rPr>
              <w:t xml:space="preserve">2.024 </w:t>
            </w:r>
            <w:r w:rsidRPr="00E40B84">
              <w:rPr>
                <w:rFonts w:eastAsia="DengXian"/>
                <w:szCs w:val="21"/>
              </w:rPr>
              <w:t xml:space="preserve">+/- </w:t>
            </w:r>
            <w:r w:rsidRPr="00E40B84">
              <w:rPr>
                <w:szCs w:val="21"/>
              </w:rPr>
              <w:t>0.021</w:t>
            </w:r>
          </w:p>
        </w:tc>
        <w:tc>
          <w:tcPr>
            <w:tcW w:w="1843" w:type="dxa"/>
            <w:tcBorders>
              <w:top w:val="single" w:sz="4" w:space="0" w:color="auto"/>
            </w:tcBorders>
          </w:tcPr>
          <w:p w14:paraId="2FDA3E3F" w14:textId="77777777" w:rsidR="001560A1" w:rsidRPr="00E40B84" w:rsidRDefault="001560A1" w:rsidP="001C0637">
            <w:pPr>
              <w:spacing w:line="360" w:lineRule="auto"/>
              <w:rPr>
                <w:rFonts w:eastAsiaTheme="minorEastAsia"/>
                <w:szCs w:val="21"/>
              </w:rPr>
            </w:pPr>
            <w:r w:rsidRPr="00E40B84">
              <w:rPr>
                <w:rFonts w:eastAsiaTheme="minorEastAsia"/>
                <w:szCs w:val="21"/>
              </w:rPr>
              <w:t>0.995</w:t>
            </w:r>
          </w:p>
        </w:tc>
      </w:tr>
      <w:tr w:rsidR="001560A1" w:rsidRPr="00E40B84" w14:paraId="67CD096E" w14:textId="77777777" w:rsidTr="00E802DA">
        <w:trPr>
          <w:trHeight w:val="281"/>
        </w:trPr>
        <w:tc>
          <w:tcPr>
            <w:tcW w:w="2269" w:type="dxa"/>
            <w:vMerge/>
          </w:tcPr>
          <w:p w14:paraId="3486AAF1" w14:textId="77777777" w:rsidR="001560A1" w:rsidRPr="00E40B84" w:rsidRDefault="001560A1" w:rsidP="001C0637">
            <w:pPr>
              <w:spacing w:line="360" w:lineRule="auto"/>
              <w:rPr>
                <w:szCs w:val="21"/>
              </w:rPr>
            </w:pPr>
          </w:p>
        </w:tc>
        <w:tc>
          <w:tcPr>
            <w:tcW w:w="2267" w:type="dxa"/>
            <w:vMerge/>
            <w:tcBorders>
              <w:bottom w:val="single" w:sz="4" w:space="0" w:color="auto"/>
            </w:tcBorders>
          </w:tcPr>
          <w:p w14:paraId="2D58BB1D" w14:textId="77777777" w:rsidR="001560A1" w:rsidRPr="00E40B84" w:rsidRDefault="001560A1" w:rsidP="001C0637">
            <w:pPr>
              <w:spacing w:line="360" w:lineRule="auto"/>
              <w:rPr>
                <w:szCs w:val="21"/>
              </w:rPr>
            </w:pPr>
          </w:p>
        </w:tc>
        <w:tc>
          <w:tcPr>
            <w:tcW w:w="4678" w:type="dxa"/>
            <w:tcBorders>
              <w:bottom w:val="single" w:sz="4" w:space="0" w:color="auto"/>
            </w:tcBorders>
          </w:tcPr>
          <w:p w14:paraId="400F2007" w14:textId="77777777" w:rsidR="001560A1" w:rsidRPr="00E40B84" w:rsidRDefault="001560A1" w:rsidP="001C0637">
            <w:pPr>
              <w:spacing w:line="360" w:lineRule="auto"/>
              <w:rPr>
                <w:szCs w:val="21"/>
              </w:rPr>
            </w:pPr>
            <w:r w:rsidRPr="00E40B84">
              <w:rPr>
                <w:szCs w:val="21"/>
              </w:rPr>
              <w:t>Evd913: 5′- GACGCTCTCCTTCTTCCTCAG -3′</w:t>
            </w:r>
          </w:p>
        </w:tc>
        <w:tc>
          <w:tcPr>
            <w:tcW w:w="1134" w:type="dxa"/>
            <w:tcBorders>
              <w:bottom w:val="single" w:sz="4" w:space="0" w:color="auto"/>
            </w:tcBorders>
          </w:tcPr>
          <w:p w14:paraId="1F4C73E1" w14:textId="77777777" w:rsidR="001560A1" w:rsidRPr="00E40B84" w:rsidRDefault="001560A1" w:rsidP="001C0637">
            <w:pPr>
              <w:spacing w:line="360" w:lineRule="auto"/>
              <w:rPr>
                <w:szCs w:val="21"/>
              </w:rPr>
            </w:pPr>
          </w:p>
        </w:tc>
        <w:tc>
          <w:tcPr>
            <w:tcW w:w="1559" w:type="dxa"/>
            <w:tcBorders>
              <w:bottom w:val="single" w:sz="4" w:space="0" w:color="auto"/>
            </w:tcBorders>
          </w:tcPr>
          <w:p w14:paraId="53062F37" w14:textId="77777777" w:rsidR="001560A1" w:rsidRPr="00E40B84" w:rsidRDefault="001560A1" w:rsidP="001C0637">
            <w:pPr>
              <w:spacing w:line="360" w:lineRule="auto"/>
              <w:rPr>
                <w:szCs w:val="21"/>
              </w:rPr>
            </w:pPr>
          </w:p>
        </w:tc>
        <w:tc>
          <w:tcPr>
            <w:tcW w:w="1843" w:type="dxa"/>
            <w:tcBorders>
              <w:bottom w:val="single" w:sz="4" w:space="0" w:color="auto"/>
            </w:tcBorders>
          </w:tcPr>
          <w:p w14:paraId="2F4E3ED4" w14:textId="77777777" w:rsidR="001560A1" w:rsidRPr="00E40B84" w:rsidRDefault="001560A1" w:rsidP="001C0637">
            <w:pPr>
              <w:spacing w:line="360" w:lineRule="auto"/>
              <w:rPr>
                <w:szCs w:val="21"/>
              </w:rPr>
            </w:pPr>
          </w:p>
        </w:tc>
      </w:tr>
      <w:tr w:rsidR="001560A1" w:rsidRPr="00E40B84" w14:paraId="5C3A8E83" w14:textId="77777777" w:rsidTr="00E802DA">
        <w:trPr>
          <w:trHeight w:val="281"/>
        </w:trPr>
        <w:tc>
          <w:tcPr>
            <w:tcW w:w="2269" w:type="dxa"/>
          </w:tcPr>
          <w:p w14:paraId="3FEFA690" w14:textId="77777777" w:rsidR="001560A1" w:rsidRPr="00E40B84" w:rsidRDefault="001560A1" w:rsidP="001C0637">
            <w:pPr>
              <w:spacing w:line="360" w:lineRule="auto"/>
              <w:rPr>
                <w:szCs w:val="21"/>
              </w:rPr>
            </w:pPr>
          </w:p>
        </w:tc>
        <w:tc>
          <w:tcPr>
            <w:tcW w:w="2267" w:type="dxa"/>
            <w:tcBorders>
              <w:top w:val="single" w:sz="4" w:space="0" w:color="auto"/>
            </w:tcBorders>
          </w:tcPr>
          <w:p w14:paraId="67D5C7D7" w14:textId="77777777" w:rsidR="001560A1" w:rsidRPr="00E40B84" w:rsidRDefault="001560A1" w:rsidP="001C0637">
            <w:pPr>
              <w:spacing w:line="360" w:lineRule="auto"/>
              <w:rPr>
                <w:szCs w:val="21"/>
              </w:rPr>
            </w:pPr>
            <w:r w:rsidRPr="00E40B84">
              <w:rPr>
                <w:szCs w:val="21"/>
              </w:rPr>
              <w:t>EXP</w:t>
            </w:r>
          </w:p>
        </w:tc>
        <w:tc>
          <w:tcPr>
            <w:tcW w:w="4678" w:type="dxa"/>
            <w:tcBorders>
              <w:top w:val="single" w:sz="4" w:space="0" w:color="auto"/>
            </w:tcBorders>
          </w:tcPr>
          <w:p w14:paraId="0F6061AB" w14:textId="77777777" w:rsidR="001560A1" w:rsidRPr="00E40B84" w:rsidRDefault="001560A1" w:rsidP="001C0637">
            <w:pPr>
              <w:spacing w:line="360" w:lineRule="auto"/>
              <w:rPr>
                <w:szCs w:val="21"/>
              </w:rPr>
            </w:pPr>
            <w:r w:rsidRPr="00E40B84">
              <w:rPr>
                <w:szCs w:val="21"/>
              </w:rPr>
              <w:t>Evd910: 5′- TGTGAGCAGCTTCTCGTTTG -3′</w:t>
            </w:r>
          </w:p>
        </w:tc>
        <w:tc>
          <w:tcPr>
            <w:tcW w:w="1134" w:type="dxa"/>
            <w:tcBorders>
              <w:top w:val="single" w:sz="4" w:space="0" w:color="auto"/>
            </w:tcBorders>
          </w:tcPr>
          <w:p w14:paraId="7F8F996F" w14:textId="77777777" w:rsidR="001560A1" w:rsidRPr="00E40B84" w:rsidRDefault="001560A1" w:rsidP="001C0637">
            <w:pPr>
              <w:spacing w:line="360" w:lineRule="auto"/>
              <w:rPr>
                <w:szCs w:val="21"/>
              </w:rPr>
            </w:pPr>
            <w:r w:rsidRPr="00E40B84">
              <w:rPr>
                <w:szCs w:val="21"/>
              </w:rPr>
              <w:t>101 bp</w:t>
            </w:r>
          </w:p>
        </w:tc>
        <w:tc>
          <w:tcPr>
            <w:tcW w:w="1559" w:type="dxa"/>
            <w:tcBorders>
              <w:top w:val="single" w:sz="4" w:space="0" w:color="auto"/>
            </w:tcBorders>
          </w:tcPr>
          <w:p w14:paraId="42FE3FFE" w14:textId="77777777" w:rsidR="001560A1" w:rsidRPr="00E40B84" w:rsidRDefault="001560A1" w:rsidP="001C0637">
            <w:pPr>
              <w:spacing w:line="360" w:lineRule="auto"/>
              <w:rPr>
                <w:szCs w:val="21"/>
              </w:rPr>
            </w:pPr>
            <w:r w:rsidRPr="00E40B84">
              <w:rPr>
                <w:szCs w:val="21"/>
              </w:rPr>
              <w:t xml:space="preserve">2.122 </w:t>
            </w:r>
            <w:r w:rsidRPr="00E40B84">
              <w:rPr>
                <w:rFonts w:eastAsia="DengXian"/>
                <w:szCs w:val="21"/>
              </w:rPr>
              <w:t xml:space="preserve">+/- </w:t>
            </w:r>
            <w:r w:rsidRPr="00E40B84">
              <w:rPr>
                <w:szCs w:val="21"/>
              </w:rPr>
              <w:t>0.017</w:t>
            </w:r>
          </w:p>
        </w:tc>
        <w:tc>
          <w:tcPr>
            <w:tcW w:w="1843" w:type="dxa"/>
            <w:tcBorders>
              <w:top w:val="single" w:sz="4" w:space="0" w:color="auto"/>
            </w:tcBorders>
          </w:tcPr>
          <w:p w14:paraId="2EE9D91A" w14:textId="77777777" w:rsidR="001560A1" w:rsidRPr="00E40B84" w:rsidRDefault="001560A1" w:rsidP="001C0637">
            <w:pPr>
              <w:spacing w:line="360" w:lineRule="auto"/>
              <w:rPr>
                <w:rFonts w:eastAsiaTheme="minorEastAsia"/>
                <w:szCs w:val="21"/>
              </w:rPr>
            </w:pPr>
            <w:r w:rsidRPr="00E40B84">
              <w:rPr>
                <w:rFonts w:eastAsiaTheme="minorEastAsia"/>
                <w:szCs w:val="21"/>
              </w:rPr>
              <w:t>0.994</w:t>
            </w:r>
          </w:p>
        </w:tc>
      </w:tr>
      <w:tr w:rsidR="001560A1" w:rsidRPr="00E40B84" w14:paraId="4049DB51" w14:textId="77777777" w:rsidTr="00E802DA">
        <w:trPr>
          <w:trHeight w:val="281"/>
        </w:trPr>
        <w:tc>
          <w:tcPr>
            <w:tcW w:w="2269" w:type="dxa"/>
          </w:tcPr>
          <w:p w14:paraId="4D7A3026" w14:textId="77777777" w:rsidR="001560A1" w:rsidRPr="00E40B84" w:rsidRDefault="001560A1" w:rsidP="001C0637">
            <w:pPr>
              <w:spacing w:line="360" w:lineRule="auto"/>
              <w:rPr>
                <w:szCs w:val="21"/>
              </w:rPr>
            </w:pPr>
          </w:p>
        </w:tc>
        <w:tc>
          <w:tcPr>
            <w:tcW w:w="2267" w:type="dxa"/>
            <w:tcBorders>
              <w:bottom w:val="single" w:sz="4" w:space="0" w:color="auto"/>
            </w:tcBorders>
          </w:tcPr>
          <w:p w14:paraId="6396059B" w14:textId="77777777" w:rsidR="001560A1" w:rsidRPr="00E40B84" w:rsidRDefault="001560A1" w:rsidP="001C0637">
            <w:pPr>
              <w:spacing w:line="360" w:lineRule="auto"/>
              <w:rPr>
                <w:szCs w:val="21"/>
              </w:rPr>
            </w:pPr>
            <w:r w:rsidRPr="00E40B84">
              <w:rPr>
                <w:szCs w:val="21"/>
              </w:rPr>
              <w:t>(LOC_Os03g27010)</w:t>
            </w:r>
          </w:p>
        </w:tc>
        <w:tc>
          <w:tcPr>
            <w:tcW w:w="4678" w:type="dxa"/>
            <w:tcBorders>
              <w:bottom w:val="single" w:sz="4" w:space="0" w:color="auto"/>
            </w:tcBorders>
          </w:tcPr>
          <w:p w14:paraId="0D62096B" w14:textId="77777777" w:rsidR="001560A1" w:rsidRPr="00E40B84" w:rsidRDefault="001560A1" w:rsidP="001C0637">
            <w:pPr>
              <w:spacing w:line="360" w:lineRule="auto"/>
              <w:rPr>
                <w:szCs w:val="21"/>
              </w:rPr>
            </w:pPr>
            <w:r w:rsidRPr="00E40B84">
              <w:rPr>
                <w:szCs w:val="21"/>
              </w:rPr>
              <w:t>Evd911: 5′- TGTTGTTGCCTGTGAGATCG -3′</w:t>
            </w:r>
          </w:p>
        </w:tc>
        <w:tc>
          <w:tcPr>
            <w:tcW w:w="1134" w:type="dxa"/>
            <w:tcBorders>
              <w:bottom w:val="single" w:sz="4" w:space="0" w:color="auto"/>
            </w:tcBorders>
          </w:tcPr>
          <w:p w14:paraId="050FF5E3" w14:textId="77777777" w:rsidR="001560A1" w:rsidRPr="00E40B84" w:rsidRDefault="001560A1" w:rsidP="001C0637">
            <w:pPr>
              <w:spacing w:line="360" w:lineRule="auto"/>
              <w:rPr>
                <w:szCs w:val="21"/>
              </w:rPr>
            </w:pPr>
          </w:p>
        </w:tc>
        <w:tc>
          <w:tcPr>
            <w:tcW w:w="1559" w:type="dxa"/>
            <w:tcBorders>
              <w:bottom w:val="single" w:sz="4" w:space="0" w:color="auto"/>
            </w:tcBorders>
          </w:tcPr>
          <w:p w14:paraId="5058B8CA" w14:textId="77777777" w:rsidR="001560A1" w:rsidRPr="00E40B84" w:rsidRDefault="001560A1" w:rsidP="001C0637">
            <w:pPr>
              <w:spacing w:line="360" w:lineRule="auto"/>
              <w:rPr>
                <w:szCs w:val="21"/>
              </w:rPr>
            </w:pPr>
          </w:p>
        </w:tc>
        <w:tc>
          <w:tcPr>
            <w:tcW w:w="1843" w:type="dxa"/>
            <w:tcBorders>
              <w:bottom w:val="single" w:sz="4" w:space="0" w:color="auto"/>
            </w:tcBorders>
          </w:tcPr>
          <w:p w14:paraId="76B6077A" w14:textId="77777777" w:rsidR="001560A1" w:rsidRPr="00E40B84" w:rsidRDefault="001560A1" w:rsidP="001C0637">
            <w:pPr>
              <w:spacing w:line="360" w:lineRule="auto"/>
              <w:rPr>
                <w:szCs w:val="21"/>
              </w:rPr>
            </w:pPr>
          </w:p>
        </w:tc>
      </w:tr>
      <w:tr w:rsidR="001560A1" w:rsidRPr="00E40B84" w14:paraId="27F9904C" w14:textId="77777777" w:rsidTr="00E802DA">
        <w:trPr>
          <w:trHeight w:val="281"/>
        </w:trPr>
        <w:tc>
          <w:tcPr>
            <w:tcW w:w="2269" w:type="dxa"/>
          </w:tcPr>
          <w:p w14:paraId="6C6F7FF9" w14:textId="77777777" w:rsidR="001560A1" w:rsidRPr="00E40B84" w:rsidRDefault="001560A1" w:rsidP="001C0637">
            <w:pPr>
              <w:spacing w:line="360" w:lineRule="auto"/>
              <w:rPr>
                <w:szCs w:val="21"/>
              </w:rPr>
            </w:pPr>
          </w:p>
        </w:tc>
        <w:tc>
          <w:tcPr>
            <w:tcW w:w="2267" w:type="dxa"/>
            <w:tcBorders>
              <w:top w:val="single" w:sz="4" w:space="0" w:color="auto"/>
            </w:tcBorders>
          </w:tcPr>
          <w:p w14:paraId="0C8D7396" w14:textId="77777777" w:rsidR="001560A1" w:rsidRPr="00E40B84" w:rsidRDefault="001560A1" w:rsidP="001C0637">
            <w:pPr>
              <w:spacing w:line="360" w:lineRule="auto"/>
              <w:rPr>
                <w:szCs w:val="21"/>
              </w:rPr>
            </w:pPr>
            <w:r w:rsidRPr="00E40B84">
              <w:rPr>
                <w:szCs w:val="21"/>
              </w:rPr>
              <w:t>EXPNarsai</w:t>
            </w:r>
          </w:p>
        </w:tc>
        <w:tc>
          <w:tcPr>
            <w:tcW w:w="4678" w:type="dxa"/>
            <w:tcBorders>
              <w:top w:val="single" w:sz="4" w:space="0" w:color="auto"/>
            </w:tcBorders>
          </w:tcPr>
          <w:p w14:paraId="29980C59" w14:textId="77777777" w:rsidR="001560A1" w:rsidRPr="00E40B84" w:rsidRDefault="001560A1" w:rsidP="001C0637">
            <w:pPr>
              <w:spacing w:line="360" w:lineRule="auto"/>
              <w:rPr>
                <w:szCs w:val="21"/>
              </w:rPr>
            </w:pPr>
            <w:r w:rsidRPr="00E40B84">
              <w:rPr>
                <w:szCs w:val="21"/>
              </w:rPr>
              <w:t>L687: 5′- AGGAACATGGAGAAGAACAAGG -3′</w:t>
            </w:r>
          </w:p>
        </w:tc>
        <w:tc>
          <w:tcPr>
            <w:tcW w:w="1134" w:type="dxa"/>
            <w:tcBorders>
              <w:top w:val="single" w:sz="4" w:space="0" w:color="auto"/>
            </w:tcBorders>
          </w:tcPr>
          <w:p w14:paraId="491E776A" w14:textId="77777777" w:rsidR="001560A1" w:rsidRPr="00E40B84" w:rsidRDefault="001560A1" w:rsidP="001C0637">
            <w:pPr>
              <w:spacing w:line="360" w:lineRule="auto"/>
              <w:rPr>
                <w:szCs w:val="21"/>
              </w:rPr>
            </w:pPr>
            <w:r w:rsidRPr="00E40B84">
              <w:rPr>
                <w:szCs w:val="21"/>
              </w:rPr>
              <w:t>112 bp</w:t>
            </w:r>
          </w:p>
        </w:tc>
        <w:tc>
          <w:tcPr>
            <w:tcW w:w="1559" w:type="dxa"/>
            <w:tcBorders>
              <w:top w:val="single" w:sz="4" w:space="0" w:color="auto"/>
            </w:tcBorders>
          </w:tcPr>
          <w:p w14:paraId="30D8097B" w14:textId="77777777" w:rsidR="001560A1" w:rsidRPr="00E40B84" w:rsidRDefault="001560A1" w:rsidP="001C0637">
            <w:pPr>
              <w:spacing w:line="360" w:lineRule="auto"/>
              <w:rPr>
                <w:szCs w:val="21"/>
              </w:rPr>
            </w:pPr>
            <w:r w:rsidRPr="00E40B84">
              <w:rPr>
                <w:szCs w:val="21"/>
              </w:rPr>
              <w:t xml:space="preserve">1.981 </w:t>
            </w:r>
            <w:r w:rsidRPr="00E40B84">
              <w:rPr>
                <w:rFonts w:eastAsia="DengXian"/>
                <w:szCs w:val="21"/>
              </w:rPr>
              <w:t xml:space="preserve">+/- </w:t>
            </w:r>
            <w:r w:rsidRPr="00E40B84">
              <w:rPr>
                <w:szCs w:val="21"/>
              </w:rPr>
              <w:t>0.014</w:t>
            </w:r>
          </w:p>
        </w:tc>
        <w:tc>
          <w:tcPr>
            <w:tcW w:w="1843" w:type="dxa"/>
            <w:tcBorders>
              <w:top w:val="single" w:sz="4" w:space="0" w:color="auto"/>
            </w:tcBorders>
          </w:tcPr>
          <w:p w14:paraId="6AF083B4" w14:textId="77777777" w:rsidR="001560A1" w:rsidRPr="00E40B84" w:rsidRDefault="001560A1" w:rsidP="001C0637">
            <w:pPr>
              <w:spacing w:line="360" w:lineRule="auto"/>
              <w:rPr>
                <w:rFonts w:eastAsiaTheme="minorEastAsia"/>
                <w:szCs w:val="21"/>
              </w:rPr>
            </w:pPr>
            <w:r w:rsidRPr="00E40B84">
              <w:rPr>
                <w:rFonts w:eastAsiaTheme="minorEastAsia"/>
                <w:szCs w:val="21"/>
              </w:rPr>
              <w:t>0.997</w:t>
            </w:r>
          </w:p>
        </w:tc>
      </w:tr>
      <w:tr w:rsidR="001560A1" w:rsidRPr="00E40B84" w14:paraId="17DDFE57" w14:textId="77777777" w:rsidTr="00E802DA">
        <w:trPr>
          <w:trHeight w:val="281"/>
        </w:trPr>
        <w:tc>
          <w:tcPr>
            <w:tcW w:w="2269" w:type="dxa"/>
            <w:tcBorders>
              <w:bottom w:val="single" w:sz="4" w:space="0" w:color="auto"/>
            </w:tcBorders>
          </w:tcPr>
          <w:p w14:paraId="2C21697C" w14:textId="77777777" w:rsidR="001560A1" w:rsidRPr="00E40B84" w:rsidRDefault="001560A1" w:rsidP="001C0637">
            <w:pPr>
              <w:spacing w:line="360" w:lineRule="auto"/>
              <w:rPr>
                <w:szCs w:val="21"/>
              </w:rPr>
            </w:pPr>
          </w:p>
        </w:tc>
        <w:tc>
          <w:tcPr>
            <w:tcW w:w="2267" w:type="dxa"/>
            <w:tcBorders>
              <w:bottom w:val="single" w:sz="4" w:space="0" w:color="auto"/>
            </w:tcBorders>
          </w:tcPr>
          <w:p w14:paraId="18D88487" w14:textId="77777777" w:rsidR="001560A1" w:rsidRPr="00E40B84" w:rsidRDefault="001560A1" w:rsidP="001C0637">
            <w:pPr>
              <w:spacing w:line="360" w:lineRule="auto"/>
              <w:rPr>
                <w:szCs w:val="21"/>
              </w:rPr>
            </w:pPr>
            <w:r w:rsidRPr="00E40B84">
              <w:rPr>
                <w:szCs w:val="21"/>
              </w:rPr>
              <w:t>(LOC_Os07g02340.1)</w:t>
            </w:r>
          </w:p>
        </w:tc>
        <w:tc>
          <w:tcPr>
            <w:tcW w:w="4678" w:type="dxa"/>
            <w:tcBorders>
              <w:bottom w:val="single" w:sz="4" w:space="0" w:color="auto"/>
            </w:tcBorders>
          </w:tcPr>
          <w:p w14:paraId="4560F7A6" w14:textId="77777777" w:rsidR="001560A1" w:rsidRPr="00E40B84" w:rsidRDefault="001560A1" w:rsidP="001C0637">
            <w:pPr>
              <w:spacing w:line="360" w:lineRule="auto"/>
              <w:rPr>
                <w:szCs w:val="21"/>
              </w:rPr>
            </w:pPr>
            <w:r w:rsidRPr="00E40B84">
              <w:rPr>
                <w:szCs w:val="21"/>
              </w:rPr>
              <w:t>L688: 5′- CAGAGGTGGTGCAGATGAAA -3′</w:t>
            </w:r>
          </w:p>
        </w:tc>
        <w:tc>
          <w:tcPr>
            <w:tcW w:w="1134" w:type="dxa"/>
            <w:tcBorders>
              <w:bottom w:val="single" w:sz="4" w:space="0" w:color="auto"/>
            </w:tcBorders>
          </w:tcPr>
          <w:p w14:paraId="34097585" w14:textId="77777777" w:rsidR="001560A1" w:rsidRPr="00E40B84" w:rsidRDefault="001560A1" w:rsidP="001C0637">
            <w:pPr>
              <w:spacing w:line="360" w:lineRule="auto"/>
              <w:rPr>
                <w:szCs w:val="21"/>
              </w:rPr>
            </w:pPr>
          </w:p>
        </w:tc>
        <w:tc>
          <w:tcPr>
            <w:tcW w:w="1559" w:type="dxa"/>
            <w:tcBorders>
              <w:bottom w:val="single" w:sz="4" w:space="0" w:color="auto"/>
            </w:tcBorders>
          </w:tcPr>
          <w:p w14:paraId="69EE3D77" w14:textId="77777777" w:rsidR="001560A1" w:rsidRPr="00E40B84" w:rsidRDefault="001560A1" w:rsidP="001C0637">
            <w:pPr>
              <w:spacing w:line="360" w:lineRule="auto"/>
              <w:rPr>
                <w:szCs w:val="21"/>
              </w:rPr>
            </w:pPr>
          </w:p>
        </w:tc>
        <w:tc>
          <w:tcPr>
            <w:tcW w:w="1843" w:type="dxa"/>
            <w:tcBorders>
              <w:bottom w:val="single" w:sz="4" w:space="0" w:color="auto"/>
            </w:tcBorders>
          </w:tcPr>
          <w:p w14:paraId="73B8E960" w14:textId="77777777" w:rsidR="001560A1" w:rsidRPr="00E40B84" w:rsidRDefault="001560A1" w:rsidP="001C0637">
            <w:pPr>
              <w:spacing w:line="360" w:lineRule="auto"/>
              <w:rPr>
                <w:szCs w:val="21"/>
              </w:rPr>
            </w:pPr>
          </w:p>
        </w:tc>
      </w:tr>
    </w:tbl>
    <w:p w14:paraId="3A7309D3" w14:textId="77777777" w:rsidR="001560A1" w:rsidRPr="00E40B84" w:rsidRDefault="001560A1" w:rsidP="001C0637">
      <w:pPr>
        <w:spacing w:line="360" w:lineRule="auto"/>
        <w:rPr>
          <w:sz w:val="21"/>
          <w:szCs w:val="21"/>
        </w:rPr>
      </w:pPr>
    </w:p>
    <w:p w14:paraId="6A4CC2A9" w14:textId="77777777" w:rsidR="001560A1" w:rsidRPr="00E40B84" w:rsidRDefault="001560A1" w:rsidP="001C0637">
      <w:pPr>
        <w:spacing w:line="360" w:lineRule="auto"/>
        <w:rPr>
          <w:sz w:val="21"/>
          <w:szCs w:val="21"/>
        </w:rPr>
        <w:sectPr w:rsidR="001560A1" w:rsidRPr="00E40B84" w:rsidSect="00E21761">
          <w:pgSz w:w="16838" w:h="11906" w:orient="landscape"/>
          <w:pgMar w:top="1179" w:right="1140" w:bottom="1281" w:left="1140" w:header="284" w:footer="510" w:gutter="0"/>
          <w:cols w:space="425"/>
          <w:titlePg/>
          <w:docGrid w:linePitch="326"/>
        </w:sectPr>
      </w:pPr>
    </w:p>
    <w:p w14:paraId="1DD4B386" w14:textId="2DCA3984" w:rsidR="001560A1" w:rsidRPr="00E40B84" w:rsidRDefault="001560A1" w:rsidP="001C0637">
      <w:r w:rsidRPr="00E40B84">
        <w:rPr>
          <w:b/>
          <w:bCs/>
        </w:rPr>
        <w:lastRenderedPageBreak/>
        <w:t>Table S2.</w:t>
      </w:r>
      <w:r w:rsidRPr="00E40B84">
        <w:t xml:space="preserve"> GO analysis of 199 annotated out of 215 down-regulated </w:t>
      </w:r>
      <w:r w:rsidR="00A96B33" w:rsidRPr="00E40B84">
        <w:t xml:space="preserve">differentially expressed genes (DEGs) </w:t>
      </w:r>
      <w:r w:rsidRPr="00E40B84">
        <w:t>(log</w:t>
      </w:r>
      <w:r w:rsidRPr="00E40B84">
        <w:rPr>
          <w:vertAlign w:val="subscript"/>
        </w:rPr>
        <w:t>2</w:t>
      </w:r>
      <w:r w:rsidRPr="00E40B84">
        <w:t>FC&lt;-1) unique in shoots of plants from line J at 3 h (MeJA-line J vs. Mock-line J)</w:t>
      </w:r>
    </w:p>
    <w:p w14:paraId="617170F2" w14:textId="77777777" w:rsidR="00E802DA" w:rsidRPr="00E40B84" w:rsidRDefault="00E802DA" w:rsidP="001C0637"/>
    <w:tbl>
      <w:tblPr>
        <w:tblW w:w="13413" w:type="dxa"/>
        <w:jc w:val="center"/>
        <w:tblLook w:val="04A0" w:firstRow="1" w:lastRow="0" w:firstColumn="1" w:lastColumn="0" w:noHBand="0" w:noVBand="1"/>
      </w:tblPr>
      <w:tblGrid>
        <w:gridCol w:w="1437"/>
        <w:gridCol w:w="648"/>
        <w:gridCol w:w="2168"/>
        <w:gridCol w:w="1324"/>
        <w:gridCol w:w="1427"/>
        <w:gridCol w:w="3202"/>
        <w:gridCol w:w="1680"/>
        <w:gridCol w:w="1527"/>
      </w:tblGrid>
      <w:tr w:rsidR="001560A1" w:rsidRPr="00E40B84" w14:paraId="6881A53C" w14:textId="77777777" w:rsidTr="00155A48">
        <w:trPr>
          <w:trHeight w:val="290"/>
          <w:jc w:val="center"/>
        </w:trPr>
        <w:tc>
          <w:tcPr>
            <w:tcW w:w="1437" w:type="dxa"/>
            <w:tcBorders>
              <w:top w:val="single" w:sz="4" w:space="0" w:color="auto"/>
              <w:bottom w:val="single" w:sz="4" w:space="0" w:color="auto"/>
            </w:tcBorders>
            <w:shd w:val="clear" w:color="auto" w:fill="auto"/>
            <w:noWrap/>
            <w:vAlign w:val="center"/>
            <w:hideMark/>
          </w:tcPr>
          <w:p w14:paraId="03F7E543" w14:textId="77777777" w:rsidR="001560A1" w:rsidRPr="00E40B84" w:rsidRDefault="001560A1" w:rsidP="001C0637">
            <w:pPr>
              <w:spacing w:line="360" w:lineRule="auto"/>
              <w:rPr>
                <w:rFonts w:eastAsia="DengXian"/>
                <w:sz w:val="21"/>
                <w:szCs w:val="21"/>
              </w:rPr>
            </w:pPr>
            <w:r w:rsidRPr="00E40B84">
              <w:rPr>
                <w:rFonts w:eastAsia="DengXian"/>
                <w:sz w:val="21"/>
                <w:szCs w:val="21"/>
              </w:rPr>
              <w:t>Identifier</w:t>
            </w:r>
          </w:p>
        </w:tc>
        <w:tc>
          <w:tcPr>
            <w:tcW w:w="648" w:type="dxa"/>
            <w:tcBorders>
              <w:top w:val="single" w:sz="4" w:space="0" w:color="auto"/>
              <w:bottom w:val="single" w:sz="4" w:space="0" w:color="auto"/>
            </w:tcBorders>
            <w:shd w:val="clear" w:color="auto" w:fill="auto"/>
            <w:noWrap/>
            <w:vAlign w:val="center"/>
            <w:hideMark/>
          </w:tcPr>
          <w:p w14:paraId="5822FD0D" w14:textId="77777777" w:rsidR="001560A1" w:rsidRPr="00E40B84" w:rsidRDefault="001560A1" w:rsidP="001C0637">
            <w:pPr>
              <w:spacing w:line="360" w:lineRule="auto"/>
              <w:rPr>
                <w:rFonts w:eastAsia="DengXian"/>
                <w:sz w:val="21"/>
                <w:szCs w:val="21"/>
              </w:rPr>
            </w:pPr>
            <w:r w:rsidRPr="00E40B84">
              <w:rPr>
                <w:rFonts w:eastAsia="DengXian"/>
                <w:sz w:val="21"/>
                <w:szCs w:val="21"/>
              </w:rPr>
              <w:t>Type</w:t>
            </w:r>
          </w:p>
        </w:tc>
        <w:tc>
          <w:tcPr>
            <w:tcW w:w="2168" w:type="dxa"/>
            <w:tcBorders>
              <w:top w:val="single" w:sz="4" w:space="0" w:color="auto"/>
              <w:bottom w:val="single" w:sz="4" w:space="0" w:color="auto"/>
            </w:tcBorders>
            <w:shd w:val="clear" w:color="auto" w:fill="auto"/>
            <w:noWrap/>
            <w:vAlign w:val="center"/>
            <w:hideMark/>
          </w:tcPr>
          <w:p w14:paraId="5152C106" w14:textId="77777777" w:rsidR="001560A1" w:rsidRPr="00E40B84" w:rsidRDefault="001560A1" w:rsidP="001C0637">
            <w:pPr>
              <w:spacing w:line="360" w:lineRule="auto"/>
              <w:rPr>
                <w:rFonts w:eastAsia="DengXian"/>
                <w:sz w:val="21"/>
                <w:szCs w:val="21"/>
              </w:rPr>
            </w:pPr>
            <w:r w:rsidRPr="00E40B84">
              <w:rPr>
                <w:rFonts w:eastAsia="DengXian"/>
                <w:sz w:val="21"/>
                <w:szCs w:val="21"/>
              </w:rPr>
              <w:t>Log2-Enrichment Fold</w:t>
            </w:r>
          </w:p>
        </w:tc>
        <w:tc>
          <w:tcPr>
            <w:tcW w:w="1324" w:type="dxa"/>
            <w:tcBorders>
              <w:top w:val="single" w:sz="4" w:space="0" w:color="auto"/>
              <w:bottom w:val="single" w:sz="4" w:space="0" w:color="auto"/>
            </w:tcBorders>
            <w:shd w:val="clear" w:color="auto" w:fill="auto"/>
            <w:noWrap/>
            <w:vAlign w:val="center"/>
            <w:hideMark/>
          </w:tcPr>
          <w:p w14:paraId="6EC3F332" w14:textId="77777777" w:rsidR="001560A1" w:rsidRPr="00E40B84" w:rsidRDefault="001560A1" w:rsidP="001C0637">
            <w:pPr>
              <w:spacing w:line="360" w:lineRule="auto"/>
              <w:rPr>
                <w:rFonts w:eastAsia="DengXian"/>
                <w:sz w:val="21"/>
                <w:szCs w:val="21"/>
              </w:rPr>
            </w:pPr>
            <w:r w:rsidRPr="00E40B84">
              <w:rPr>
                <w:rFonts w:eastAsia="DengXian"/>
                <w:sz w:val="21"/>
                <w:szCs w:val="21"/>
              </w:rPr>
              <w:t>P-Value</w:t>
            </w:r>
          </w:p>
        </w:tc>
        <w:tc>
          <w:tcPr>
            <w:tcW w:w="1427" w:type="dxa"/>
            <w:tcBorders>
              <w:top w:val="single" w:sz="4" w:space="0" w:color="auto"/>
              <w:bottom w:val="single" w:sz="4" w:space="0" w:color="auto"/>
            </w:tcBorders>
            <w:shd w:val="clear" w:color="auto" w:fill="auto"/>
            <w:noWrap/>
            <w:vAlign w:val="center"/>
            <w:hideMark/>
          </w:tcPr>
          <w:p w14:paraId="6E55B435" w14:textId="77777777" w:rsidR="001560A1" w:rsidRPr="00E40B84" w:rsidRDefault="001560A1" w:rsidP="001C0637">
            <w:pPr>
              <w:spacing w:line="360" w:lineRule="auto"/>
              <w:rPr>
                <w:rFonts w:eastAsia="DengXian"/>
                <w:sz w:val="21"/>
                <w:szCs w:val="21"/>
              </w:rPr>
            </w:pPr>
            <w:r w:rsidRPr="00E40B84">
              <w:rPr>
                <w:rFonts w:eastAsia="DengXian"/>
                <w:sz w:val="21"/>
                <w:szCs w:val="21"/>
              </w:rPr>
              <w:t>Subset Ratio</w:t>
            </w:r>
          </w:p>
        </w:tc>
        <w:tc>
          <w:tcPr>
            <w:tcW w:w="3202" w:type="dxa"/>
            <w:tcBorders>
              <w:top w:val="single" w:sz="4" w:space="0" w:color="auto"/>
              <w:bottom w:val="single" w:sz="4" w:space="0" w:color="auto"/>
            </w:tcBorders>
            <w:shd w:val="clear" w:color="auto" w:fill="auto"/>
            <w:noWrap/>
            <w:vAlign w:val="center"/>
            <w:hideMark/>
          </w:tcPr>
          <w:p w14:paraId="68EF3695"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c>
          <w:tcPr>
            <w:tcW w:w="1680" w:type="dxa"/>
            <w:tcBorders>
              <w:top w:val="single" w:sz="4" w:space="0" w:color="auto"/>
              <w:bottom w:val="single" w:sz="4" w:space="0" w:color="auto"/>
            </w:tcBorders>
            <w:shd w:val="clear" w:color="auto" w:fill="auto"/>
            <w:noWrap/>
            <w:vAlign w:val="center"/>
            <w:hideMark/>
          </w:tcPr>
          <w:p w14:paraId="3C0DF089" w14:textId="77777777" w:rsidR="001560A1" w:rsidRPr="00E40B84" w:rsidRDefault="001560A1" w:rsidP="001C0637">
            <w:pPr>
              <w:spacing w:line="360" w:lineRule="auto"/>
              <w:rPr>
                <w:rFonts w:eastAsia="DengXian"/>
                <w:sz w:val="21"/>
                <w:szCs w:val="21"/>
              </w:rPr>
            </w:pPr>
            <w:r w:rsidRPr="00E40B84">
              <w:rPr>
                <w:rFonts w:eastAsia="DengXian"/>
                <w:sz w:val="21"/>
                <w:szCs w:val="21"/>
              </w:rPr>
              <w:t>Best Hierarchical</w:t>
            </w:r>
          </w:p>
        </w:tc>
        <w:tc>
          <w:tcPr>
            <w:tcW w:w="1527" w:type="dxa"/>
            <w:tcBorders>
              <w:top w:val="single" w:sz="4" w:space="0" w:color="auto"/>
              <w:bottom w:val="single" w:sz="4" w:space="0" w:color="auto"/>
            </w:tcBorders>
            <w:shd w:val="clear" w:color="auto" w:fill="auto"/>
            <w:noWrap/>
            <w:vAlign w:val="bottom"/>
            <w:hideMark/>
          </w:tcPr>
          <w:p w14:paraId="7DD17BA7" w14:textId="77777777" w:rsidR="001560A1" w:rsidRPr="00E40B84" w:rsidRDefault="001560A1" w:rsidP="001C0637">
            <w:pPr>
              <w:spacing w:line="360" w:lineRule="auto"/>
              <w:rPr>
                <w:rFonts w:eastAsia="DengXian"/>
                <w:sz w:val="21"/>
                <w:szCs w:val="21"/>
              </w:rPr>
            </w:pPr>
            <w:r w:rsidRPr="00E40B84">
              <w:rPr>
                <w:rFonts w:eastAsia="DengXian"/>
                <w:sz w:val="21"/>
                <w:szCs w:val="21"/>
              </w:rPr>
              <w:t>gene number</w:t>
            </w:r>
          </w:p>
        </w:tc>
      </w:tr>
      <w:tr w:rsidR="001560A1" w:rsidRPr="00E40B84" w14:paraId="1B537AA3" w14:textId="77777777" w:rsidTr="00155A48">
        <w:trPr>
          <w:trHeight w:val="290"/>
          <w:jc w:val="center"/>
        </w:trPr>
        <w:tc>
          <w:tcPr>
            <w:tcW w:w="1437" w:type="dxa"/>
            <w:tcBorders>
              <w:top w:val="single" w:sz="4" w:space="0" w:color="auto"/>
            </w:tcBorders>
            <w:shd w:val="clear" w:color="auto" w:fill="auto"/>
            <w:noWrap/>
            <w:hideMark/>
          </w:tcPr>
          <w:p w14:paraId="50ACDA78" w14:textId="77777777" w:rsidR="001560A1" w:rsidRPr="00E40B84" w:rsidRDefault="001560A1" w:rsidP="001C0637">
            <w:pPr>
              <w:spacing w:line="360" w:lineRule="auto"/>
              <w:rPr>
                <w:rFonts w:eastAsia="DengXian"/>
                <w:sz w:val="21"/>
                <w:szCs w:val="21"/>
              </w:rPr>
            </w:pPr>
            <w:r w:rsidRPr="00E40B84">
              <w:rPr>
                <w:rFonts w:eastAsia="DengXian"/>
                <w:sz w:val="21"/>
                <w:szCs w:val="21"/>
              </w:rPr>
              <w:t>GO:0015995</w:t>
            </w:r>
          </w:p>
        </w:tc>
        <w:tc>
          <w:tcPr>
            <w:tcW w:w="648" w:type="dxa"/>
            <w:tcBorders>
              <w:top w:val="single" w:sz="4" w:space="0" w:color="auto"/>
            </w:tcBorders>
            <w:shd w:val="clear" w:color="auto" w:fill="auto"/>
            <w:noWrap/>
            <w:hideMark/>
          </w:tcPr>
          <w:p w14:paraId="1246081C"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2168" w:type="dxa"/>
            <w:tcBorders>
              <w:top w:val="single" w:sz="4" w:space="0" w:color="auto"/>
            </w:tcBorders>
            <w:shd w:val="clear" w:color="auto" w:fill="auto"/>
            <w:noWrap/>
            <w:hideMark/>
          </w:tcPr>
          <w:p w14:paraId="23B1DDD6" w14:textId="77777777" w:rsidR="001560A1" w:rsidRPr="00E40B84" w:rsidRDefault="001560A1" w:rsidP="001C0637">
            <w:pPr>
              <w:spacing w:line="360" w:lineRule="auto"/>
              <w:rPr>
                <w:rFonts w:eastAsia="DengXian"/>
                <w:sz w:val="21"/>
                <w:szCs w:val="21"/>
              </w:rPr>
            </w:pPr>
            <w:r w:rsidRPr="00E40B84">
              <w:rPr>
                <w:rFonts w:eastAsia="DengXian"/>
                <w:sz w:val="21"/>
                <w:szCs w:val="21"/>
              </w:rPr>
              <w:t>3.72</w:t>
            </w:r>
          </w:p>
        </w:tc>
        <w:tc>
          <w:tcPr>
            <w:tcW w:w="1324" w:type="dxa"/>
            <w:tcBorders>
              <w:top w:val="single" w:sz="4" w:space="0" w:color="auto"/>
            </w:tcBorders>
            <w:shd w:val="clear" w:color="auto" w:fill="auto"/>
            <w:noWrap/>
            <w:hideMark/>
          </w:tcPr>
          <w:p w14:paraId="79980F0A" w14:textId="77777777" w:rsidR="001560A1" w:rsidRPr="00E40B84" w:rsidRDefault="001560A1" w:rsidP="001C0637">
            <w:pPr>
              <w:spacing w:line="360" w:lineRule="auto"/>
              <w:rPr>
                <w:rFonts w:eastAsia="DengXian"/>
                <w:sz w:val="21"/>
                <w:szCs w:val="21"/>
              </w:rPr>
            </w:pPr>
            <w:r w:rsidRPr="00E40B84">
              <w:rPr>
                <w:rFonts w:eastAsia="DengXian"/>
                <w:sz w:val="21"/>
                <w:szCs w:val="21"/>
              </w:rPr>
              <w:t>3.42E-02</w:t>
            </w:r>
          </w:p>
        </w:tc>
        <w:tc>
          <w:tcPr>
            <w:tcW w:w="1427" w:type="dxa"/>
            <w:tcBorders>
              <w:top w:val="single" w:sz="4" w:space="0" w:color="auto"/>
            </w:tcBorders>
            <w:shd w:val="clear" w:color="auto" w:fill="auto"/>
            <w:noWrap/>
            <w:hideMark/>
          </w:tcPr>
          <w:p w14:paraId="5985EA97" w14:textId="77777777" w:rsidR="001560A1" w:rsidRPr="00E40B84" w:rsidRDefault="001560A1" w:rsidP="001C0637">
            <w:pPr>
              <w:spacing w:line="360" w:lineRule="auto"/>
              <w:rPr>
                <w:rFonts w:eastAsia="DengXian"/>
                <w:sz w:val="21"/>
                <w:szCs w:val="21"/>
              </w:rPr>
            </w:pPr>
            <w:r w:rsidRPr="00E40B84">
              <w:rPr>
                <w:rFonts w:eastAsia="DengXian"/>
                <w:sz w:val="21"/>
                <w:szCs w:val="21"/>
              </w:rPr>
              <w:t>3.18%</w:t>
            </w:r>
          </w:p>
        </w:tc>
        <w:tc>
          <w:tcPr>
            <w:tcW w:w="3202" w:type="dxa"/>
            <w:tcBorders>
              <w:top w:val="single" w:sz="4" w:space="0" w:color="auto"/>
            </w:tcBorders>
            <w:shd w:val="clear" w:color="auto" w:fill="auto"/>
            <w:noWrap/>
            <w:hideMark/>
          </w:tcPr>
          <w:p w14:paraId="01859BB8" w14:textId="77777777" w:rsidR="001560A1" w:rsidRPr="00E40B84" w:rsidRDefault="001560A1" w:rsidP="001C0637">
            <w:pPr>
              <w:spacing w:line="360" w:lineRule="auto"/>
              <w:rPr>
                <w:rFonts w:eastAsia="DengXian"/>
                <w:sz w:val="21"/>
                <w:szCs w:val="21"/>
              </w:rPr>
            </w:pPr>
            <w:r w:rsidRPr="00E40B84">
              <w:rPr>
                <w:rFonts w:eastAsia="DengXian"/>
                <w:sz w:val="21"/>
                <w:szCs w:val="21"/>
              </w:rPr>
              <w:t>chlorophyll biosynthetic process</w:t>
            </w:r>
          </w:p>
        </w:tc>
        <w:tc>
          <w:tcPr>
            <w:tcW w:w="1680" w:type="dxa"/>
            <w:tcBorders>
              <w:top w:val="single" w:sz="4" w:space="0" w:color="auto"/>
            </w:tcBorders>
            <w:shd w:val="clear" w:color="auto" w:fill="auto"/>
            <w:noWrap/>
            <w:hideMark/>
          </w:tcPr>
          <w:p w14:paraId="7DB394C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527" w:type="dxa"/>
            <w:tcBorders>
              <w:top w:val="single" w:sz="4" w:space="0" w:color="auto"/>
            </w:tcBorders>
            <w:shd w:val="clear" w:color="auto" w:fill="auto"/>
            <w:noWrap/>
            <w:hideMark/>
          </w:tcPr>
          <w:p w14:paraId="6D601D5D" w14:textId="77777777" w:rsidR="001560A1" w:rsidRPr="00E40B84" w:rsidRDefault="001560A1" w:rsidP="001C0637">
            <w:pPr>
              <w:spacing w:line="360" w:lineRule="auto"/>
              <w:rPr>
                <w:rFonts w:eastAsia="DengXian"/>
                <w:sz w:val="21"/>
                <w:szCs w:val="21"/>
              </w:rPr>
            </w:pPr>
            <w:r w:rsidRPr="00E40B84">
              <w:rPr>
                <w:rFonts w:eastAsia="DengXian"/>
                <w:sz w:val="21"/>
                <w:szCs w:val="21"/>
              </w:rPr>
              <w:t>5</w:t>
            </w:r>
          </w:p>
        </w:tc>
      </w:tr>
      <w:tr w:rsidR="001560A1" w:rsidRPr="00E40B84" w14:paraId="0BE268AD" w14:textId="77777777" w:rsidTr="00155A48">
        <w:trPr>
          <w:trHeight w:val="290"/>
          <w:jc w:val="center"/>
        </w:trPr>
        <w:tc>
          <w:tcPr>
            <w:tcW w:w="1437" w:type="dxa"/>
            <w:shd w:val="clear" w:color="auto" w:fill="auto"/>
            <w:noWrap/>
          </w:tcPr>
          <w:p w14:paraId="6C9490CF" w14:textId="77777777" w:rsidR="001560A1" w:rsidRPr="00E40B84" w:rsidRDefault="001560A1" w:rsidP="001C0637">
            <w:pPr>
              <w:spacing w:line="360" w:lineRule="auto"/>
              <w:rPr>
                <w:rFonts w:eastAsia="DengXian"/>
                <w:sz w:val="21"/>
                <w:szCs w:val="21"/>
              </w:rPr>
            </w:pPr>
            <w:r w:rsidRPr="00E40B84">
              <w:rPr>
                <w:rFonts w:eastAsia="DengXian"/>
                <w:sz w:val="21"/>
                <w:szCs w:val="21"/>
              </w:rPr>
              <w:t>GO:0050794</w:t>
            </w:r>
          </w:p>
        </w:tc>
        <w:tc>
          <w:tcPr>
            <w:tcW w:w="648" w:type="dxa"/>
            <w:shd w:val="clear" w:color="auto" w:fill="auto"/>
            <w:noWrap/>
          </w:tcPr>
          <w:p w14:paraId="1A844DFC"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2168" w:type="dxa"/>
            <w:shd w:val="clear" w:color="auto" w:fill="auto"/>
            <w:noWrap/>
          </w:tcPr>
          <w:p w14:paraId="60B08EE4" w14:textId="77777777" w:rsidR="001560A1" w:rsidRPr="00E40B84" w:rsidRDefault="001560A1" w:rsidP="001C0637">
            <w:pPr>
              <w:spacing w:line="360" w:lineRule="auto"/>
              <w:rPr>
                <w:rFonts w:eastAsia="DengXian"/>
                <w:sz w:val="21"/>
                <w:szCs w:val="21"/>
              </w:rPr>
            </w:pPr>
            <w:r w:rsidRPr="00E40B84">
              <w:rPr>
                <w:rFonts w:eastAsia="DengXian"/>
                <w:sz w:val="21"/>
                <w:szCs w:val="21"/>
              </w:rPr>
              <w:t>0.95</w:t>
            </w:r>
          </w:p>
        </w:tc>
        <w:tc>
          <w:tcPr>
            <w:tcW w:w="1324" w:type="dxa"/>
            <w:shd w:val="clear" w:color="auto" w:fill="auto"/>
            <w:noWrap/>
          </w:tcPr>
          <w:p w14:paraId="7066B291" w14:textId="77777777" w:rsidR="001560A1" w:rsidRPr="00E40B84" w:rsidRDefault="001560A1" w:rsidP="001C0637">
            <w:pPr>
              <w:spacing w:line="360" w:lineRule="auto"/>
              <w:rPr>
                <w:rFonts w:eastAsia="DengXian"/>
                <w:sz w:val="21"/>
                <w:szCs w:val="21"/>
              </w:rPr>
            </w:pPr>
            <w:r w:rsidRPr="00E40B84">
              <w:rPr>
                <w:rFonts w:eastAsia="DengXian"/>
                <w:sz w:val="21"/>
                <w:szCs w:val="21"/>
              </w:rPr>
              <w:t>8.21E-03</w:t>
            </w:r>
          </w:p>
        </w:tc>
        <w:tc>
          <w:tcPr>
            <w:tcW w:w="1427" w:type="dxa"/>
            <w:shd w:val="clear" w:color="auto" w:fill="auto"/>
            <w:noWrap/>
          </w:tcPr>
          <w:p w14:paraId="2EDD5A8A" w14:textId="77777777" w:rsidR="001560A1" w:rsidRPr="00E40B84" w:rsidRDefault="001560A1" w:rsidP="001C0637">
            <w:pPr>
              <w:spacing w:line="360" w:lineRule="auto"/>
              <w:rPr>
                <w:rFonts w:eastAsia="DengXian"/>
                <w:sz w:val="21"/>
                <w:szCs w:val="21"/>
              </w:rPr>
            </w:pPr>
            <w:r w:rsidRPr="00E40B84">
              <w:rPr>
                <w:rFonts w:eastAsia="DengXian"/>
                <w:sz w:val="21"/>
                <w:szCs w:val="21"/>
              </w:rPr>
              <w:t>26.75%</w:t>
            </w:r>
          </w:p>
        </w:tc>
        <w:tc>
          <w:tcPr>
            <w:tcW w:w="3202" w:type="dxa"/>
            <w:shd w:val="clear" w:color="auto" w:fill="auto"/>
            <w:noWrap/>
          </w:tcPr>
          <w:p w14:paraId="7CE72F54" w14:textId="77777777" w:rsidR="001560A1" w:rsidRPr="00E40B84" w:rsidRDefault="001560A1" w:rsidP="001C0637">
            <w:pPr>
              <w:spacing w:line="360" w:lineRule="auto"/>
              <w:rPr>
                <w:rFonts w:eastAsia="DengXian"/>
                <w:sz w:val="21"/>
                <w:szCs w:val="21"/>
              </w:rPr>
            </w:pPr>
            <w:r w:rsidRPr="00E40B84">
              <w:rPr>
                <w:rFonts w:eastAsia="DengXian"/>
                <w:sz w:val="21"/>
                <w:szCs w:val="21"/>
              </w:rPr>
              <w:t>regulation of cellular process</w:t>
            </w:r>
          </w:p>
        </w:tc>
        <w:tc>
          <w:tcPr>
            <w:tcW w:w="1680" w:type="dxa"/>
            <w:shd w:val="clear" w:color="auto" w:fill="auto"/>
            <w:noWrap/>
          </w:tcPr>
          <w:p w14:paraId="4C0FA97E"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527" w:type="dxa"/>
            <w:shd w:val="clear" w:color="auto" w:fill="auto"/>
            <w:noWrap/>
          </w:tcPr>
          <w:p w14:paraId="0FE629E8" w14:textId="77777777" w:rsidR="001560A1" w:rsidRPr="00E40B84" w:rsidRDefault="001560A1" w:rsidP="001C0637">
            <w:pPr>
              <w:spacing w:line="360" w:lineRule="auto"/>
              <w:rPr>
                <w:rFonts w:eastAsia="DengXian"/>
                <w:sz w:val="21"/>
                <w:szCs w:val="21"/>
              </w:rPr>
            </w:pPr>
            <w:r w:rsidRPr="00E40B84">
              <w:rPr>
                <w:rFonts w:eastAsia="DengXian"/>
                <w:sz w:val="21"/>
                <w:szCs w:val="21"/>
              </w:rPr>
              <w:t>42</w:t>
            </w:r>
          </w:p>
        </w:tc>
      </w:tr>
      <w:tr w:rsidR="001560A1" w:rsidRPr="00E40B84" w14:paraId="5C9CBCFB" w14:textId="77777777" w:rsidTr="00155A48">
        <w:trPr>
          <w:trHeight w:val="290"/>
          <w:jc w:val="center"/>
        </w:trPr>
        <w:tc>
          <w:tcPr>
            <w:tcW w:w="1437" w:type="dxa"/>
            <w:shd w:val="clear" w:color="auto" w:fill="auto"/>
            <w:noWrap/>
          </w:tcPr>
          <w:p w14:paraId="07D65B97" w14:textId="77777777" w:rsidR="001560A1" w:rsidRPr="00E40B84" w:rsidRDefault="001560A1" w:rsidP="001C0637">
            <w:pPr>
              <w:spacing w:line="360" w:lineRule="auto"/>
              <w:rPr>
                <w:rFonts w:eastAsia="DengXian"/>
                <w:sz w:val="21"/>
                <w:szCs w:val="21"/>
              </w:rPr>
            </w:pPr>
            <w:r w:rsidRPr="00E40B84">
              <w:rPr>
                <w:rFonts w:eastAsia="DengXian"/>
                <w:sz w:val="21"/>
                <w:szCs w:val="21"/>
              </w:rPr>
              <w:t>GO:0050896</w:t>
            </w:r>
          </w:p>
        </w:tc>
        <w:tc>
          <w:tcPr>
            <w:tcW w:w="648" w:type="dxa"/>
            <w:shd w:val="clear" w:color="auto" w:fill="auto"/>
            <w:noWrap/>
          </w:tcPr>
          <w:p w14:paraId="45845FCF"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2168" w:type="dxa"/>
            <w:shd w:val="clear" w:color="auto" w:fill="auto"/>
            <w:noWrap/>
          </w:tcPr>
          <w:p w14:paraId="025C6BA2" w14:textId="77777777" w:rsidR="001560A1" w:rsidRPr="00E40B84" w:rsidRDefault="001560A1" w:rsidP="001C0637">
            <w:pPr>
              <w:spacing w:line="360" w:lineRule="auto"/>
              <w:rPr>
                <w:rFonts w:eastAsia="DengXian"/>
                <w:sz w:val="21"/>
                <w:szCs w:val="21"/>
              </w:rPr>
            </w:pPr>
            <w:r w:rsidRPr="00E40B84">
              <w:rPr>
                <w:rFonts w:eastAsia="DengXian"/>
                <w:sz w:val="21"/>
                <w:szCs w:val="21"/>
              </w:rPr>
              <w:t>0.77</w:t>
            </w:r>
          </w:p>
        </w:tc>
        <w:tc>
          <w:tcPr>
            <w:tcW w:w="1324" w:type="dxa"/>
            <w:shd w:val="clear" w:color="auto" w:fill="auto"/>
            <w:noWrap/>
          </w:tcPr>
          <w:p w14:paraId="2E99DAC1" w14:textId="77777777" w:rsidR="001560A1" w:rsidRPr="00E40B84" w:rsidRDefault="001560A1" w:rsidP="001C0637">
            <w:pPr>
              <w:spacing w:line="360" w:lineRule="auto"/>
              <w:rPr>
                <w:rFonts w:eastAsia="DengXian"/>
                <w:sz w:val="21"/>
                <w:szCs w:val="21"/>
              </w:rPr>
            </w:pPr>
            <w:r w:rsidRPr="00E40B84">
              <w:rPr>
                <w:rFonts w:eastAsia="DengXian"/>
                <w:sz w:val="21"/>
                <w:szCs w:val="21"/>
              </w:rPr>
              <w:t>7.24E-03</w:t>
            </w:r>
          </w:p>
        </w:tc>
        <w:tc>
          <w:tcPr>
            <w:tcW w:w="1427" w:type="dxa"/>
            <w:shd w:val="clear" w:color="auto" w:fill="auto"/>
            <w:noWrap/>
          </w:tcPr>
          <w:p w14:paraId="5F69DABB" w14:textId="77777777" w:rsidR="001560A1" w:rsidRPr="00E40B84" w:rsidRDefault="001560A1" w:rsidP="001C0637">
            <w:pPr>
              <w:spacing w:line="360" w:lineRule="auto"/>
              <w:rPr>
                <w:rFonts w:eastAsia="DengXian"/>
                <w:sz w:val="21"/>
                <w:szCs w:val="21"/>
              </w:rPr>
            </w:pPr>
            <w:r w:rsidRPr="00E40B84">
              <w:rPr>
                <w:rFonts w:eastAsia="DengXian"/>
                <w:sz w:val="21"/>
                <w:szCs w:val="21"/>
              </w:rPr>
              <w:t>35.67%</w:t>
            </w:r>
          </w:p>
        </w:tc>
        <w:tc>
          <w:tcPr>
            <w:tcW w:w="3202" w:type="dxa"/>
            <w:shd w:val="clear" w:color="auto" w:fill="auto"/>
            <w:noWrap/>
          </w:tcPr>
          <w:p w14:paraId="7AF926C0"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stimulus</w:t>
            </w:r>
          </w:p>
        </w:tc>
        <w:tc>
          <w:tcPr>
            <w:tcW w:w="1680" w:type="dxa"/>
            <w:shd w:val="clear" w:color="auto" w:fill="auto"/>
            <w:noWrap/>
          </w:tcPr>
          <w:p w14:paraId="43508664"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527" w:type="dxa"/>
            <w:shd w:val="clear" w:color="auto" w:fill="auto"/>
            <w:noWrap/>
          </w:tcPr>
          <w:p w14:paraId="034080E0" w14:textId="77777777" w:rsidR="001560A1" w:rsidRPr="00E40B84" w:rsidRDefault="001560A1" w:rsidP="001C0637">
            <w:pPr>
              <w:spacing w:line="360" w:lineRule="auto"/>
              <w:rPr>
                <w:rFonts w:eastAsia="DengXian"/>
                <w:sz w:val="21"/>
                <w:szCs w:val="21"/>
              </w:rPr>
            </w:pPr>
            <w:r w:rsidRPr="00E40B84">
              <w:rPr>
                <w:rFonts w:eastAsia="DengXian"/>
                <w:sz w:val="21"/>
                <w:szCs w:val="21"/>
              </w:rPr>
              <w:t>56</w:t>
            </w:r>
          </w:p>
        </w:tc>
      </w:tr>
      <w:tr w:rsidR="001560A1" w:rsidRPr="00E40B84" w14:paraId="6D0F6498" w14:textId="77777777" w:rsidTr="00155A48">
        <w:trPr>
          <w:trHeight w:val="290"/>
          <w:jc w:val="center"/>
        </w:trPr>
        <w:tc>
          <w:tcPr>
            <w:tcW w:w="1437" w:type="dxa"/>
            <w:shd w:val="clear" w:color="auto" w:fill="auto"/>
            <w:noWrap/>
          </w:tcPr>
          <w:p w14:paraId="040ADE74" w14:textId="77777777" w:rsidR="001560A1" w:rsidRPr="00E40B84" w:rsidRDefault="001560A1" w:rsidP="001C0637">
            <w:pPr>
              <w:spacing w:line="360" w:lineRule="auto"/>
              <w:rPr>
                <w:rFonts w:eastAsia="DengXian"/>
                <w:sz w:val="21"/>
                <w:szCs w:val="21"/>
              </w:rPr>
            </w:pPr>
            <w:r w:rsidRPr="00E40B84">
              <w:rPr>
                <w:rFonts w:eastAsia="DengXian"/>
                <w:sz w:val="21"/>
                <w:szCs w:val="21"/>
              </w:rPr>
              <w:t>GO:0016607</w:t>
            </w:r>
          </w:p>
        </w:tc>
        <w:tc>
          <w:tcPr>
            <w:tcW w:w="648" w:type="dxa"/>
            <w:shd w:val="clear" w:color="auto" w:fill="auto"/>
            <w:noWrap/>
          </w:tcPr>
          <w:p w14:paraId="3004B686"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2168" w:type="dxa"/>
            <w:shd w:val="clear" w:color="auto" w:fill="auto"/>
            <w:noWrap/>
          </w:tcPr>
          <w:p w14:paraId="3FDAF6DD" w14:textId="77777777" w:rsidR="001560A1" w:rsidRPr="00E40B84" w:rsidRDefault="001560A1" w:rsidP="001C0637">
            <w:pPr>
              <w:spacing w:line="360" w:lineRule="auto"/>
              <w:rPr>
                <w:rFonts w:eastAsia="DengXian"/>
                <w:sz w:val="21"/>
                <w:szCs w:val="21"/>
              </w:rPr>
            </w:pPr>
            <w:r w:rsidRPr="00E40B84">
              <w:rPr>
                <w:rFonts w:eastAsia="DengXian"/>
                <w:sz w:val="21"/>
                <w:szCs w:val="21"/>
              </w:rPr>
              <w:t>3.72</w:t>
            </w:r>
          </w:p>
        </w:tc>
        <w:tc>
          <w:tcPr>
            <w:tcW w:w="1324" w:type="dxa"/>
            <w:shd w:val="clear" w:color="auto" w:fill="auto"/>
            <w:noWrap/>
          </w:tcPr>
          <w:p w14:paraId="4E3D615D" w14:textId="77777777" w:rsidR="001560A1" w:rsidRPr="00E40B84" w:rsidRDefault="001560A1" w:rsidP="001C0637">
            <w:pPr>
              <w:spacing w:line="360" w:lineRule="auto"/>
              <w:rPr>
                <w:rFonts w:eastAsia="DengXian"/>
                <w:sz w:val="21"/>
                <w:szCs w:val="21"/>
              </w:rPr>
            </w:pPr>
            <w:r w:rsidRPr="00E40B84">
              <w:rPr>
                <w:rFonts w:eastAsia="DengXian"/>
                <w:sz w:val="21"/>
                <w:szCs w:val="21"/>
              </w:rPr>
              <w:t>2.46E-02</w:t>
            </w:r>
          </w:p>
        </w:tc>
        <w:tc>
          <w:tcPr>
            <w:tcW w:w="1427" w:type="dxa"/>
            <w:shd w:val="clear" w:color="auto" w:fill="auto"/>
            <w:noWrap/>
          </w:tcPr>
          <w:p w14:paraId="23CD07E6" w14:textId="77777777" w:rsidR="001560A1" w:rsidRPr="00E40B84" w:rsidRDefault="001560A1" w:rsidP="001C0637">
            <w:pPr>
              <w:spacing w:line="360" w:lineRule="auto"/>
              <w:rPr>
                <w:rFonts w:eastAsia="DengXian"/>
                <w:sz w:val="21"/>
                <w:szCs w:val="21"/>
              </w:rPr>
            </w:pPr>
            <w:r w:rsidRPr="00E40B84">
              <w:rPr>
                <w:rFonts w:eastAsia="DengXian"/>
                <w:sz w:val="21"/>
                <w:szCs w:val="21"/>
              </w:rPr>
              <w:t>2.55%</w:t>
            </w:r>
          </w:p>
        </w:tc>
        <w:tc>
          <w:tcPr>
            <w:tcW w:w="3202" w:type="dxa"/>
            <w:shd w:val="clear" w:color="auto" w:fill="auto"/>
            <w:noWrap/>
          </w:tcPr>
          <w:p w14:paraId="0BB4D79A" w14:textId="77777777" w:rsidR="001560A1" w:rsidRPr="00E40B84" w:rsidRDefault="001560A1" w:rsidP="001C0637">
            <w:pPr>
              <w:spacing w:line="360" w:lineRule="auto"/>
              <w:rPr>
                <w:rFonts w:eastAsia="DengXian"/>
                <w:sz w:val="21"/>
                <w:szCs w:val="21"/>
              </w:rPr>
            </w:pPr>
            <w:r w:rsidRPr="00E40B84">
              <w:rPr>
                <w:rFonts w:eastAsia="DengXian"/>
                <w:sz w:val="21"/>
                <w:szCs w:val="21"/>
              </w:rPr>
              <w:t>nuclear speck</w:t>
            </w:r>
          </w:p>
        </w:tc>
        <w:tc>
          <w:tcPr>
            <w:tcW w:w="1680" w:type="dxa"/>
            <w:shd w:val="clear" w:color="auto" w:fill="auto"/>
            <w:noWrap/>
          </w:tcPr>
          <w:p w14:paraId="33BFE8A4"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527" w:type="dxa"/>
            <w:shd w:val="clear" w:color="auto" w:fill="auto"/>
            <w:noWrap/>
          </w:tcPr>
          <w:p w14:paraId="644CB02C" w14:textId="77777777" w:rsidR="001560A1" w:rsidRPr="00E40B84" w:rsidRDefault="001560A1" w:rsidP="001C0637">
            <w:pPr>
              <w:spacing w:line="360" w:lineRule="auto"/>
              <w:rPr>
                <w:rFonts w:eastAsia="DengXian"/>
                <w:sz w:val="21"/>
                <w:szCs w:val="21"/>
              </w:rPr>
            </w:pPr>
            <w:r w:rsidRPr="00E40B84">
              <w:rPr>
                <w:rFonts w:eastAsia="DengXian"/>
                <w:sz w:val="21"/>
                <w:szCs w:val="21"/>
              </w:rPr>
              <w:t>4</w:t>
            </w:r>
          </w:p>
        </w:tc>
      </w:tr>
      <w:tr w:rsidR="001560A1" w:rsidRPr="00E40B84" w14:paraId="6A7DD77E" w14:textId="77777777" w:rsidTr="00155A48">
        <w:trPr>
          <w:trHeight w:val="290"/>
          <w:jc w:val="center"/>
        </w:trPr>
        <w:tc>
          <w:tcPr>
            <w:tcW w:w="1437" w:type="dxa"/>
            <w:shd w:val="clear" w:color="auto" w:fill="auto"/>
            <w:noWrap/>
          </w:tcPr>
          <w:p w14:paraId="0293088B" w14:textId="77777777" w:rsidR="001560A1" w:rsidRPr="00E40B84" w:rsidRDefault="001560A1" w:rsidP="001C0637">
            <w:pPr>
              <w:spacing w:line="360" w:lineRule="auto"/>
              <w:rPr>
                <w:rFonts w:eastAsia="DengXian"/>
                <w:sz w:val="21"/>
                <w:szCs w:val="21"/>
              </w:rPr>
            </w:pPr>
            <w:r w:rsidRPr="00E40B84">
              <w:rPr>
                <w:rFonts w:eastAsia="DengXian"/>
                <w:sz w:val="21"/>
                <w:szCs w:val="21"/>
              </w:rPr>
              <w:t>GO:0005381</w:t>
            </w:r>
          </w:p>
        </w:tc>
        <w:tc>
          <w:tcPr>
            <w:tcW w:w="648" w:type="dxa"/>
            <w:shd w:val="clear" w:color="auto" w:fill="auto"/>
            <w:noWrap/>
          </w:tcPr>
          <w:p w14:paraId="5DBB7092"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2168" w:type="dxa"/>
            <w:shd w:val="clear" w:color="auto" w:fill="auto"/>
            <w:noWrap/>
          </w:tcPr>
          <w:p w14:paraId="7ADA7418" w14:textId="77777777" w:rsidR="001560A1" w:rsidRPr="00E40B84" w:rsidRDefault="001560A1" w:rsidP="001C0637">
            <w:pPr>
              <w:spacing w:line="360" w:lineRule="auto"/>
              <w:rPr>
                <w:rFonts w:eastAsia="DengXian"/>
                <w:sz w:val="21"/>
                <w:szCs w:val="21"/>
              </w:rPr>
            </w:pPr>
            <w:r w:rsidRPr="00E40B84">
              <w:rPr>
                <w:rFonts w:eastAsia="DengXian"/>
                <w:sz w:val="21"/>
                <w:szCs w:val="21"/>
              </w:rPr>
              <w:t>5</w:t>
            </w:r>
          </w:p>
        </w:tc>
        <w:tc>
          <w:tcPr>
            <w:tcW w:w="1324" w:type="dxa"/>
            <w:shd w:val="clear" w:color="auto" w:fill="auto"/>
            <w:noWrap/>
          </w:tcPr>
          <w:p w14:paraId="29A4B282" w14:textId="77777777" w:rsidR="001560A1" w:rsidRPr="00E40B84" w:rsidRDefault="001560A1" w:rsidP="001C0637">
            <w:pPr>
              <w:spacing w:line="360" w:lineRule="auto"/>
              <w:rPr>
                <w:rFonts w:eastAsia="DengXian"/>
                <w:sz w:val="21"/>
                <w:szCs w:val="21"/>
              </w:rPr>
            </w:pPr>
            <w:r w:rsidRPr="00E40B84">
              <w:rPr>
                <w:rFonts w:eastAsia="DengXian"/>
                <w:sz w:val="21"/>
                <w:szCs w:val="21"/>
              </w:rPr>
              <w:t>2.66E-02</w:t>
            </w:r>
          </w:p>
        </w:tc>
        <w:tc>
          <w:tcPr>
            <w:tcW w:w="1427" w:type="dxa"/>
            <w:shd w:val="clear" w:color="auto" w:fill="auto"/>
            <w:noWrap/>
          </w:tcPr>
          <w:p w14:paraId="2E60ED62" w14:textId="77777777" w:rsidR="001560A1" w:rsidRPr="00E40B84" w:rsidRDefault="001560A1" w:rsidP="001C0637">
            <w:pPr>
              <w:spacing w:line="360" w:lineRule="auto"/>
              <w:rPr>
                <w:rFonts w:eastAsia="DengXian"/>
                <w:sz w:val="21"/>
                <w:szCs w:val="21"/>
              </w:rPr>
            </w:pPr>
            <w:r w:rsidRPr="00E40B84">
              <w:rPr>
                <w:rFonts w:eastAsia="DengXian"/>
                <w:sz w:val="21"/>
                <w:szCs w:val="21"/>
              </w:rPr>
              <w:t>1.91%</w:t>
            </w:r>
          </w:p>
        </w:tc>
        <w:tc>
          <w:tcPr>
            <w:tcW w:w="3202" w:type="dxa"/>
            <w:shd w:val="clear" w:color="auto" w:fill="auto"/>
            <w:noWrap/>
          </w:tcPr>
          <w:p w14:paraId="577F9F5E" w14:textId="77777777" w:rsidR="001560A1" w:rsidRPr="00E40B84" w:rsidRDefault="001560A1" w:rsidP="001C0637">
            <w:pPr>
              <w:spacing w:line="360" w:lineRule="auto"/>
              <w:rPr>
                <w:rFonts w:eastAsia="DengXian"/>
                <w:sz w:val="21"/>
                <w:szCs w:val="21"/>
              </w:rPr>
            </w:pPr>
            <w:r w:rsidRPr="00E40B84">
              <w:rPr>
                <w:rFonts w:eastAsia="DengXian"/>
                <w:sz w:val="21"/>
                <w:szCs w:val="21"/>
              </w:rPr>
              <w:t>iron ion transmembrane transporter activity</w:t>
            </w:r>
          </w:p>
        </w:tc>
        <w:tc>
          <w:tcPr>
            <w:tcW w:w="1680" w:type="dxa"/>
            <w:shd w:val="clear" w:color="auto" w:fill="auto"/>
            <w:noWrap/>
          </w:tcPr>
          <w:p w14:paraId="5611C006"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527" w:type="dxa"/>
            <w:shd w:val="clear" w:color="auto" w:fill="auto"/>
            <w:noWrap/>
          </w:tcPr>
          <w:p w14:paraId="02008F15" w14:textId="77777777" w:rsidR="001560A1" w:rsidRPr="00E40B84" w:rsidRDefault="001560A1" w:rsidP="001C0637">
            <w:pPr>
              <w:spacing w:line="360" w:lineRule="auto"/>
              <w:rPr>
                <w:rFonts w:eastAsia="DengXian"/>
                <w:sz w:val="21"/>
                <w:szCs w:val="21"/>
              </w:rPr>
            </w:pPr>
            <w:r w:rsidRPr="00E40B84">
              <w:rPr>
                <w:rFonts w:eastAsia="DengXian"/>
                <w:sz w:val="21"/>
                <w:szCs w:val="21"/>
              </w:rPr>
              <w:t>3</w:t>
            </w:r>
          </w:p>
        </w:tc>
      </w:tr>
      <w:tr w:rsidR="001560A1" w:rsidRPr="00E40B84" w14:paraId="0CBE1DB9" w14:textId="77777777" w:rsidTr="00155A48">
        <w:trPr>
          <w:trHeight w:val="290"/>
          <w:jc w:val="center"/>
        </w:trPr>
        <w:tc>
          <w:tcPr>
            <w:tcW w:w="1437" w:type="dxa"/>
            <w:shd w:val="clear" w:color="auto" w:fill="auto"/>
            <w:noWrap/>
          </w:tcPr>
          <w:p w14:paraId="78C0E5D2" w14:textId="77777777" w:rsidR="001560A1" w:rsidRPr="00E40B84" w:rsidRDefault="001560A1" w:rsidP="001C0637">
            <w:pPr>
              <w:spacing w:line="360" w:lineRule="auto"/>
              <w:rPr>
                <w:rFonts w:eastAsia="DengXian"/>
                <w:sz w:val="21"/>
                <w:szCs w:val="21"/>
              </w:rPr>
            </w:pPr>
            <w:r w:rsidRPr="00E40B84">
              <w:rPr>
                <w:rFonts w:eastAsia="DengXian"/>
                <w:sz w:val="21"/>
                <w:szCs w:val="21"/>
              </w:rPr>
              <w:t>GO:0003700</w:t>
            </w:r>
          </w:p>
        </w:tc>
        <w:tc>
          <w:tcPr>
            <w:tcW w:w="648" w:type="dxa"/>
            <w:shd w:val="clear" w:color="auto" w:fill="auto"/>
            <w:noWrap/>
          </w:tcPr>
          <w:p w14:paraId="1B3DB376"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2168" w:type="dxa"/>
            <w:shd w:val="clear" w:color="auto" w:fill="auto"/>
            <w:noWrap/>
          </w:tcPr>
          <w:p w14:paraId="291A673F" w14:textId="77777777" w:rsidR="001560A1" w:rsidRPr="00E40B84" w:rsidRDefault="001560A1" w:rsidP="001C0637">
            <w:pPr>
              <w:spacing w:line="360" w:lineRule="auto"/>
              <w:rPr>
                <w:rFonts w:eastAsia="DengXian"/>
                <w:sz w:val="21"/>
                <w:szCs w:val="21"/>
              </w:rPr>
            </w:pPr>
            <w:r w:rsidRPr="00E40B84">
              <w:rPr>
                <w:rFonts w:eastAsia="DengXian"/>
                <w:sz w:val="21"/>
                <w:szCs w:val="21"/>
              </w:rPr>
              <w:t>1.72</w:t>
            </w:r>
          </w:p>
        </w:tc>
        <w:tc>
          <w:tcPr>
            <w:tcW w:w="1324" w:type="dxa"/>
            <w:shd w:val="clear" w:color="auto" w:fill="auto"/>
            <w:noWrap/>
          </w:tcPr>
          <w:p w14:paraId="74F7AA42" w14:textId="77777777" w:rsidR="001560A1" w:rsidRPr="00E40B84" w:rsidRDefault="001560A1" w:rsidP="001C0637">
            <w:pPr>
              <w:spacing w:line="360" w:lineRule="auto"/>
              <w:rPr>
                <w:rFonts w:eastAsia="DengXian"/>
                <w:sz w:val="21"/>
                <w:szCs w:val="21"/>
              </w:rPr>
            </w:pPr>
            <w:r w:rsidRPr="00E40B84">
              <w:rPr>
                <w:rFonts w:eastAsia="DengXian"/>
                <w:sz w:val="21"/>
                <w:szCs w:val="21"/>
              </w:rPr>
              <w:t>1.97E-02</w:t>
            </w:r>
          </w:p>
        </w:tc>
        <w:tc>
          <w:tcPr>
            <w:tcW w:w="1427" w:type="dxa"/>
            <w:shd w:val="clear" w:color="auto" w:fill="auto"/>
            <w:noWrap/>
          </w:tcPr>
          <w:p w14:paraId="5C4BA607" w14:textId="77777777" w:rsidR="001560A1" w:rsidRPr="00E40B84" w:rsidRDefault="001560A1" w:rsidP="001C0637">
            <w:pPr>
              <w:spacing w:line="360" w:lineRule="auto"/>
              <w:rPr>
                <w:rFonts w:eastAsia="DengXian"/>
                <w:sz w:val="21"/>
                <w:szCs w:val="21"/>
              </w:rPr>
            </w:pPr>
            <w:r w:rsidRPr="00E40B84">
              <w:rPr>
                <w:rFonts w:eastAsia="DengXian"/>
                <w:sz w:val="21"/>
                <w:szCs w:val="21"/>
              </w:rPr>
              <w:t>8.92%</w:t>
            </w:r>
          </w:p>
        </w:tc>
        <w:tc>
          <w:tcPr>
            <w:tcW w:w="3202" w:type="dxa"/>
            <w:shd w:val="clear" w:color="auto" w:fill="auto"/>
            <w:noWrap/>
          </w:tcPr>
          <w:p w14:paraId="5D2D44B7" w14:textId="77777777" w:rsidR="001560A1" w:rsidRPr="00E40B84" w:rsidRDefault="001560A1" w:rsidP="001C0637">
            <w:pPr>
              <w:spacing w:line="360" w:lineRule="auto"/>
              <w:rPr>
                <w:rFonts w:eastAsia="DengXian"/>
                <w:sz w:val="21"/>
                <w:szCs w:val="21"/>
              </w:rPr>
            </w:pPr>
            <w:r w:rsidRPr="00E40B84">
              <w:rPr>
                <w:rFonts w:eastAsia="DengXian"/>
                <w:sz w:val="21"/>
                <w:szCs w:val="21"/>
              </w:rPr>
              <w:t>DNA-binding transcription factor activity</w:t>
            </w:r>
          </w:p>
        </w:tc>
        <w:tc>
          <w:tcPr>
            <w:tcW w:w="1680" w:type="dxa"/>
            <w:shd w:val="clear" w:color="auto" w:fill="auto"/>
            <w:noWrap/>
          </w:tcPr>
          <w:p w14:paraId="2CB20915"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527" w:type="dxa"/>
            <w:shd w:val="clear" w:color="auto" w:fill="auto"/>
            <w:noWrap/>
          </w:tcPr>
          <w:p w14:paraId="451333FC" w14:textId="77777777" w:rsidR="001560A1" w:rsidRPr="00E40B84" w:rsidRDefault="001560A1" w:rsidP="001C0637">
            <w:pPr>
              <w:spacing w:line="360" w:lineRule="auto"/>
              <w:rPr>
                <w:rFonts w:eastAsia="DengXian"/>
                <w:sz w:val="21"/>
                <w:szCs w:val="21"/>
              </w:rPr>
            </w:pPr>
            <w:r w:rsidRPr="00E40B84">
              <w:rPr>
                <w:rFonts w:eastAsia="DengXian"/>
                <w:sz w:val="21"/>
                <w:szCs w:val="21"/>
              </w:rPr>
              <w:t>14</w:t>
            </w:r>
          </w:p>
        </w:tc>
      </w:tr>
      <w:tr w:rsidR="001560A1" w:rsidRPr="00E40B84" w14:paraId="71547780" w14:textId="77777777" w:rsidTr="00155A48">
        <w:trPr>
          <w:trHeight w:val="300"/>
          <w:jc w:val="center"/>
        </w:trPr>
        <w:tc>
          <w:tcPr>
            <w:tcW w:w="1437" w:type="dxa"/>
            <w:tcBorders>
              <w:bottom w:val="single" w:sz="4" w:space="0" w:color="auto"/>
            </w:tcBorders>
            <w:shd w:val="clear" w:color="auto" w:fill="auto"/>
            <w:noWrap/>
            <w:hideMark/>
          </w:tcPr>
          <w:p w14:paraId="7486E725" w14:textId="77777777" w:rsidR="001560A1" w:rsidRPr="00E40B84" w:rsidRDefault="001560A1" w:rsidP="001C0637">
            <w:pPr>
              <w:spacing w:line="360" w:lineRule="auto"/>
              <w:rPr>
                <w:rFonts w:eastAsia="DengXian"/>
                <w:sz w:val="21"/>
                <w:szCs w:val="21"/>
              </w:rPr>
            </w:pPr>
            <w:r w:rsidRPr="00E40B84">
              <w:rPr>
                <w:rFonts w:eastAsia="DengXian"/>
                <w:sz w:val="21"/>
                <w:szCs w:val="21"/>
              </w:rPr>
              <w:t>GO:0003677</w:t>
            </w:r>
          </w:p>
        </w:tc>
        <w:tc>
          <w:tcPr>
            <w:tcW w:w="648" w:type="dxa"/>
            <w:tcBorders>
              <w:bottom w:val="single" w:sz="4" w:space="0" w:color="auto"/>
            </w:tcBorders>
            <w:shd w:val="clear" w:color="auto" w:fill="auto"/>
            <w:noWrap/>
            <w:hideMark/>
          </w:tcPr>
          <w:p w14:paraId="765E6555"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2168" w:type="dxa"/>
            <w:tcBorders>
              <w:bottom w:val="single" w:sz="4" w:space="0" w:color="auto"/>
            </w:tcBorders>
            <w:shd w:val="clear" w:color="auto" w:fill="auto"/>
            <w:noWrap/>
            <w:hideMark/>
          </w:tcPr>
          <w:p w14:paraId="1E62677D" w14:textId="77777777" w:rsidR="001560A1" w:rsidRPr="00E40B84" w:rsidRDefault="001560A1" w:rsidP="001C0637">
            <w:pPr>
              <w:spacing w:line="360" w:lineRule="auto"/>
              <w:rPr>
                <w:rFonts w:eastAsia="DengXian"/>
                <w:sz w:val="21"/>
                <w:szCs w:val="21"/>
              </w:rPr>
            </w:pPr>
            <w:r w:rsidRPr="00E40B84">
              <w:rPr>
                <w:rFonts w:eastAsia="DengXian"/>
                <w:sz w:val="21"/>
                <w:szCs w:val="21"/>
              </w:rPr>
              <w:t>1.15</w:t>
            </w:r>
          </w:p>
        </w:tc>
        <w:tc>
          <w:tcPr>
            <w:tcW w:w="1324" w:type="dxa"/>
            <w:tcBorders>
              <w:bottom w:val="single" w:sz="4" w:space="0" w:color="auto"/>
            </w:tcBorders>
            <w:shd w:val="clear" w:color="auto" w:fill="auto"/>
            <w:noWrap/>
            <w:hideMark/>
          </w:tcPr>
          <w:p w14:paraId="4028F8C2" w14:textId="77777777" w:rsidR="001560A1" w:rsidRPr="00E40B84" w:rsidRDefault="001560A1" w:rsidP="001C0637">
            <w:pPr>
              <w:spacing w:line="360" w:lineRule="auto"/>
              <w:rPr>
                <w:rFonts w:eastAsia="DengXian"/>
                <w:sz w:val="21"/>
                <w:szCs w:val="21"/>
              </w:rPr>
            </w:pPr>
            <w:r w:rsidRPr="00E40B84">
              <w:rPr>
                <w:rFonts w:eastAsia="DengXian"/>
                <w:sz w:val="21"/>
                <w:szCs w:val="21"/>
              </w:rPr>
              <w:t>2.25E-02</w:t>
            </w:r>
          </w:p>
        </w:tc>
        <w:tc>
          <w:tcPr>
            <w:tcW w:w="1427" w:type="dxa"/>
            <w:tcBorders>
              <w:bottom w:val="single" w:sz="4" w:space="0" w:color="auto"/>
            </w:tcBorders>
            <w:shd w:val="clear" w:color="auto" w:fill="auto"/>
            <w:noWrap/>
            <w:hideMark/>
          </w:tcPr>
          <w:p w14:paraId="7EDBF5DA" w14:textId="77777777" w:rsidR="001560A1" w:rsidRPr="00E40B84" w:rsidRDefault="001560A1" w:rsidP="001C0637">
            <w:pPr>
              <w:spacing w:line="360" w:lineRule="auto"/>
              <w:rPr>
                <w:rFonts w:eastAsia="DengXian"/>
                <w:sz w:val="21"/>
                <w:szCs w:val="21"/>
              </w:rPr>
            </w:pPr>
            <w:r w:rsidRPr="00E40B84">
              <w:rPr>
                <w:rFonts w:eastAsia="DengXian"/>
                <w:sz w:val="21"/>
                <w:szCs w:val="21"/>
              </w:rPr>
              <w:t>15.92%</w:t>
            </w:r>
          </w:p>
        </w:tc>
        <w:tc>
          <w:tcPr>
            <w:tcW w:w="3202" w:type="dxa"/>
            <w:tcBorders>
              <w:bottom w:val="single" w:sz="4" w:space="0" w:color="auto"/>
            </w:tcBorders>
            <w:shd w:val="clear" w:color="auto" w:fill="auto"/>
            <w:noWrap/>
            <w:hideMark/>
          </w:tcPr>
          <w:p w14:paraId="5773A20E" w14:textId="77777777" w:rsidR="001560A1" w:rsidRPr="00E40B84" w:rsidRDefault="001560A1" w:rsidP="001C0637">
            <w:pPr>
              <w:spacing w:line="360" w:lineRule="auto"/>
              <w:rPr>
                <w:rFonts w:eastAsia="DengXian"/>
                <w:sz w:val="21"/>
                <w:szCs w:val="21"/>
              </w:rPr>
            </w:pPr>
            <w:r w:rsidRPr="00E40B84">
              <w:rPr>
                <w:rFonts w:eastAsia="DengXian"/>
                <w:sz w:val="21"/>
                <w:szCs w:val="21"/>
              </w:rPr>
              <w:t>DNA binding</w:t>
            </w:r>
          </w:p>
        </w:tc>
        <w:tc>
          <w:tcPr>
            <w:tcW w:w="1680" w:type="dxa"/>
            <w:tcBorders>
              <w:bottom w:val="single" w:sz="4" w:space="0" w:color="auto"/>
            </w:tcBorders>
            <w:shd w:val="clear" w:color="auto" w:fill="auto"/>
            <w:noWrap/>
            <w:hideMark/>
          </w:tcPr>
          <w:p w14:paraId="0A1CE8A7"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527" w:type="dxa"/>
            <w:tcBorders>
              <w:bottom w:val="single" w:sz="4" w:space="0" w:color="auto"/>
            </w:tcBorders>
            <w:shd w:val="clear" w:color="auto" w:fill="auto"/>
            <w:noWrap/>
            <w:hideMark/>
          </w:tcPr>
          <w:p w14:paraId="121601EC" w14:textId="77777777" w:rsidR="001560A1" w:rsidRPr="00E40B84" w:rsidRDefault="001560A1" w:rsidP="001C0637">
            <w:pPr>
              <w:spacing w:line="360" w:lineRule="auto"/>
              <w:rPr>
                <w:rFonts w:eastAsia="DengXian"/>
                <w:sz w:val="21"/>
                <w:szCs w:val="21"/>
              </w:rPr>
            </w:pPr>
            <w:r w:rsidRPr="00E40B84">
              <w:rPr>
                <w:rFonts w:eastAsia="DengXian"/>
                <w:sz w:val="21"/>
                <w:szCs w:val="21"/>
              </w:rPr>
              <w:t>27</w:t>
            </w:r>
          </w:p>
        </w:tc>
      </w:tr>
    </w:tbl>
    <w:p w14:paraId="50794F41" w14:textId="77777777" w:rsidR="001560A1" w:rsidRPr="00E40B84" w:rsidRDefault="001560A1" w:rsidP="001C0637">
      <w:pPr>
        <w:spacing w:line="360" w:lineRule="auto"/>
        <w:rPr>
          <w:rFonts w:eastAsiaTheme="minorEastAsia"/>
          <w:sz w:val="21"/>
          <w:szCs w:val="21"/>
        </w:rPr>
        <w:sectPr w:rsidR="001560A1" w:rsidRPr="00E40B84" w:rsidSect="00E21761">
          <w:pgSz w:w="16838" w:h="11906" w:orient="landscape"/>
          <w:pgMar w:top="1179" w:right="1140" w:bottom="1281" w:left="1140" w:header="284" w:footer="510" w:gutter="0"/>
          <w:cols w:space="425"/>
          <w:titlePg/>
          <w:docGrid w:linePitch="326"/>
        </w:sectPr>
      </w:pPr>
    </w:p>
    <w:p w14:paraId="7A6C2B89" w14:textId="08DAAD0E" w:rsidR="001560A1" w:rsidRPr="00E40B84" w:rsidRDefault="001560A1" w:rsidP="001C0637">
      <w:r w:rsidRPr="00E40B84">
        <w:rPr>
          <w:b/>
          <w:bCs/>
        </w:rPr>
        <w:lastRenderedPageBreak/>
        <w:t>Table S3.</w:t>
      </w:r>
      <w:r w:rsidRPr="00E40B84">
        <w:t xml:space="preserve"> GO analysis of 358 annotated out of 377 down-regulated </w:t>
      </w:r>
      <w:r w:rsidR="00A96B33" w:rsidRPr="00E40B84">
        <w:t xml:space="preserve">differentially expressed genes (DEGs) </w:t>
      </w:r>
      <w:r w:rsidRPr="00E40B84">
        <w:t>(log</w:t>
      </w:r>
      <w:r w:rsidRPr="00E40B84">
        <w:rPr>
          <w:vertAlign w:val="subscript"/>
        </w:rPr>
        <w:t>2</w:t>
      </w:r>
      <w:r w:rsidRPr="00E40B84">
        <w:t>FC &lt; -1) unique in shoots of WT plants at 3 h (MeJA-WT vs. Mock-WT)</w:t>
      </w:r>
    </w:p>
    <w:p w14:paraId="1D62B97D" w14:textId="77777777" w:rsidR="00E802DA" w:rsidRPr="00E40B84" w:rsidRDefault="00E802DA" w:rsidP="001C0637"/>
    <w:tbl>
      <w:tblPr>
        <w:tblW w:w="13413" w:type="dxa"/>
        <w:jc w:val="center"/>
        <w:tblLook w:val="04A0" w:firstRow="1" w:lastRow="0" w:firstColumn="1" w:lastColumn="0" w:noHBand="0" w:noVBand="1"/>
      </w:tblPr>
      <w:tblGrid>
        <w:gridCol w:w="1437"/>
        <w:gridCol w:w="648"/>
        <w:gridCol w:w="1743"/>
        <w:gridCol w:w="992"/>
        <w:gridCol w:w="1276"/>
        <w:gridCol w:w="4961"/>
        <w:gridCol w:w="1276"/>
        <w:gridCol w:w="1080"/>
      </w:tblGrid>
      <w:tr w:rsidR="001560A1" w:rsidRPr="00E40B84" w14:paraId="48FEBB27" w14:textId="77777777" w:rsidTr="00155A48">
        <w:trPr>
          <w:trHeight w:val="290"/>
          <w:jc w:val="center"/>
        </w:trPr>
        <w:tc>
          <w:tcPr>
            <w:tcW w:w="1437" w:type="dxa"/>
            <w:tcBorders>
              <w:top w:val="single" w:sz="4" w:space="0" w:color="auto"/>
              <w:bottom w:val="single" w:sz="4" w:space="0" w:color="auto"/>
            </w:tcBorders>
            <w:shd w:val="clear" w:color="auto" w:fill="auto"/>
            <w:noWrap/>
            <w:hideMark/>
          </w:tcPr>
          <w:p w14:paraId="22CF2853" w14:textId="77777777" w:rsidR="001560A1" w:rsidRPr="00E40B84" w:rsidRDefault="001560A1" w:rsidP="001C0637">
            <w:pPr>
              <w:spacing w:line="360" w:lineRule="auto"/>
              <w:rPr>
                <w:rFonts w:eastAsia="DengXian"/>
                <w:sz w:val="21"/>
                <w:szCs w:val="21"/>
              </w:rPr>
            </w:pPr>
            <w:r w:rsidRPr="00E40B84">
              <w:rPr>
                <w:rFonts w:eastAsia="DengXian"/>
                <w:sz w:val="21"/>
                <w:szCs w:val="21"/>
              </w:rPr>
              <w:t>Identifier</w:t>
            </w:r>
          </w:p>
        </w:tc>
        <w:tc>
          <w:tcPr>
            <w:tcW w:w="648" w:type="dxa"/>
            <w:tcBorders>
              <w:top w:val="single" w:sz="4" w:space="0" w:color="auto"/>
              <w:bottom w:val="single" w:sz="4" w:space="0" w:color="auto"/>
            </w:tcBorders>
            <w:shd w:val="clear" w:color="auto" w:fill="auto"/>
            <w:noWrap/>
            <w:hideMark/>
          </w:tcPr>
          <w:p w14:paraId="004AADE1" w14:textId="77777777" w:rsidR="001560A1" w:rsidRPr="00E40B84" w:rsidRDefault="001560A1" w:rsidP="001C0637">
            <w:pPr>
              <w:spacing w:line="360" w:lineRule="auto"/>
              <w:rPr>
                <w:rFonts w:eastAsia="DengXian"/>
                <w:sz w:val="21"/>
                <w:szCs w:val="21"/>
              </w:rPr>
            </w:pPr>
            <w:r w:rsidRPr="00E40B84">
              <w:rPr>
                <w:rFonts w:eastAsia="DengXian"/>
                <w:sz w:val="21"/>
                <w:szCs w:val="21"/>
              </w:rPr>
              <w:t>Type</w:t>
            </w:r>
          </w:p>
        </w:tc>
        <w:tc>
          <w:tcPr>
            <w:tcW w:w="1743" w:type="dxa"/>
            <w:tcBorders>
              <w:top w:val="single" w:sz="4" w:space="0" w:color="auto"/>
              <w:bottom w:val="single" w:sz="4" w:space="0" w:color="auto"/>
            </w:tcBorders>
            <w:shd w:val="clear" w:color="auto" w:fill="auto"/>
            <w:noWrap/>
            <w:hideMark/>
          </w:tcPr>
          <w:p w14:paraId="4BFD4D48" w14:textId="77777777" w:rsidR="001560A1" w:rsidRPr="00E40B84" w:rsidRDefault="001560A1" w:rsidP="001C0637">
            <w:pPr>
              <w:spacing w:line="360" w:lineRule="auto"/>
              <w:rPr>
                <w:rFonts w:eastAsia="DengXian"/>
                <w:sz w:val="21"/>
                <w:szCs w:val="21"/>
              </w:rPr>
            </w:pPr>
            <w:r w:rsidRPr="00E40B84">
              <w:rPr>
                <w:rFonts w:eastAsia="DengXian"/>
                <w:sz w:val="21"/>
                <w:szCs w:val="21"/>
              </w:rPr>
              <w:t>Log2-Enrichment Fold</w:t>
            </w:r>
          </w:p>
        </w:tc>
        <w:tc>
          <w:tcPr>
            <w:tcW w:w="992" w:type="dxa"/>
            <w:tcBorders>
              <w:top w:val="single" w:sz="4" w:space="0" w:color="auto"/>
              <w:bottom w:val="single" w:sz="4" w:space="0" w:color="auto"/>
            </w:tcBorders>
            <w:shd w:val="clear" w:color="auto" w:fill="auto"/>
            <w:noWrap/>
            <w:hideMark/>
          </w:tcPr>
          <w:p w14:paraId="4F8A9401" w14:textId="77777777" w:rsidR="001560A1" w:rsidRPr="00E40B84" w:rsidRDefault="001560A1" w:rsidP="001C0637">
            <w:pPr>
              <w:spacing w:line="360" w:lineRule="auto"/>
              <w:rPr>
                <w:rFonts w:eastAsia="DengXian"/>
                <w:sz w:val="21"/>
                <w:szCs w:val="21"/>
              </w:rPr>
            </w:pPr>
            <w:r w:rsidRPr="00E40B84">
              <w:rPr>
                <w:rFonts w:eastAsia="DengXian"/>
                <w:sz w:val="21"/>
                <w:szCs w:val="21"/>
              </w:rPr>
              <w:t>P-Value</w:t>
            </w:r>
          </w:p>
        </w:tc>
        <w:tc>
          <w:tcPr>
            <w:tcW w:w="1276" w:type="dxa"/>
            <w:tcBorders>
              <w:top w:val="single" w:sz="4" w:space="0" w:color="auto"/>
              <w:bottom w:val="single" w:sz="4" w:space="0" w:color="auto"/>
            </w:tcBorders>
            <w:shd w:val="clear" w:color="auto" w:fill="auto"/>
            <w:noWrap/>
            <w:hideMark/>
          </w:tcPr>
          <w:p w14:paraId="125CD238" w14:textId="77777777" w:rsidR="001560A1" w:rsidRPr="00E40B84" w:rsidRDefault="001560A1" w:rsidP="001C0637">
            <w:pPr>
              <w:spacing w:line="360" w:lineRule="auto"/>
              <w:rPr>
                <w:rFonts w:eastAsia="DengXian"/>
                <w:sz w:val="21"/>
                <w:szCs w:val="21"/>
              </w:rPr>
            </w:pPr>
            <w:r w:rsidRPr="00E40B84">
              <w:rPr>
                <w:rFonts w:eastAsia="DengXian"/>
                <w:sz w:val="21"/>
                <w:szCs w:val="21"/>
              </w:rPr>
              <w:t>Subset Ratio</w:t>
            </w:r>
          </w:p>
        </w:tc>
        <w:tc>
          <w:tcPr>
            <w:tcW w:w="4961" w:type="dxa"/>
            <w:tcBorders>
              <w:top w:val="single" w:sz="4" w:space="0" w:color="auto"/>
              <w:bottom w:val="single" w:sz="4" w:space="0" w:color="auto"/>
            </w:tcBorders>
            <w:shd w:val="clear" w:color="auto" w:fill="auto"/>
            <w:noWrap/>
            <w:hideMark/>
          </w:tcPr>
          <w:p w14:paraId="0DF95862"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c>
          <w:tcPr>
            <w:tcW w:w="1276" w:type="dxa"/>
            <w:tcBorders>
              <w:top w:val="single" w:sz="4" w:space="0" w:color="auto"/>
              <w:bottom w:val="single" w:sz="4" w:space="0" w:color="auto"/>
            </w:tcBorders>
            <w:shd w:val="clear" w:color="auto" w:fill="auto"/>
            <w:noWrap/>
            <w:hideMark/>
          </w:tcPr>
          <w:p w14:paraId="31C05742" w14:textId="77777777" w:rsidR="001560A1" w:rsidRPr="00E40B84" w:rsidRDefault="001560A1" w:rsidP="001C0637">
            <w:pPr>
              <w:spacing w:line="360" w:lineRule="auto"/>
              <w:rPr>
                <w:rFonts w:eastAsia="DengXian"/>
                <w:sz w:val="21"/>
                <w:szCs w:val="21"/>
              </w:rPr>
            </w:pPr>
            <w:r w:rsidRPr="00E40B84">
              <w:rPr>
                <w:rFonts w:eastAsia="DengXian"/>
                <w:sz w:val="21"/>
                <w:szCs w:val="21"/>
              </w:rPr>
              <w:t>Best Hierarchical</w:t>
            </w:r>
          </w:p>
        </w:tc>
        <w:tc>
          <w:tcPr>
            <w:tcW w:w="1080" w:type="dxa"/>
            <w:tcBorders>
              <w:top w:val="single" w:sz="4" w:space="0" w:color="auto"/>
              <w:bottom w:val="single" w:sz="4" w:space="0" w:color="auto"/>
            </w:tcBorders>
            <w:shd w:val="clear" w:color="auto" w:fill="auto"/>
            <w:noWrap/>
            <w:hideMark/>
          </w:tcPr>
          <w:p w14:paraId="3AE04689" w14:textId="77777777" w:rsidR="001560A1" w:rsidRPr="00E40B84" w:rsidRDefault="001560A1" w:rsidP="001C0637">
            <w:pPr>
              <w:spacing w:line="360" w:lineRule="auto"/>
              <w:rPr>
                <w:rFonts w:eastAsia="DengXian"/>
                <w:sz w:val="21"/>
                <w:szCs w:val="21"/>
              </w:rPr>
            </w:pPr>
            <w:r w:rsidRPr="00E40B84">
              <w:rPr>
                <w:rFonts w:eastAsia="DengXian"/>
                <w:sz w:val="21"/>
                <w:szCs w:val="21"/>
              </w:rPr>
              <w:t>gene number</w:t>
            </w:r>
          </w:p>
        </w:tc>
      </w:tr>
      <w:tr w:rsidR="001560A1" w:rsidRPr="00E40B84" w14:paraId="3D1D4610" w14:textId="77777777" w:rsidTr="00155A48">
        <w:trPr>
          <w:trHeight w:val="290"/>
          <w:jc w:val="center"/>
        </w:trPr>
        <w:tc>
          <w:tcPr>
            <w:tcW w:w="1437" w:type="dxa"/>
            <w:tcBorders>
              <w:top w:val="single" w:sz="4" w:space="0" w:color="auto"/>
            </w:tcBorders>
            <w:shd w:val="clear" w:color="auto" w:fill="auto"/>
            <w:noWrap/>
            <w:vAlign w:val="center"/>
            <w:hideMark/>
          </w:tcPr>
          <w:p w14:paraId="6F5EA8A6" w14:textId="77777777" w:rsidR="001560A1" w:rsidRPr="00E40B84" w:rsidRDefault="001560A1" w:rsidP="001C0637">
            <w:pPr>
              <w:spacing w:line="360" w:lineRule="auto"/>
              <w:rPr>
                <w:rFonts w:eastAsia="DengXian"/>
                <w:sz w:val="21"/>
                <w:szCs w:val="21"/>
              </w:rPr>
            </w:pPr>
            <w:r w:rsidRPr="00E40B84">
              <w:rPr>
                <w:rFonts w:eastAsia="DengXian"/>
                <w:sz w:val="21"/>
                <w:szCs w:val="21"/>
              </w:rPr>
              <w:t>GO:0006268</w:t>
            </w:r>
          </w:p>
        </w:tc>
        <w:tc>
          <w:tcPr>
            <w:tcW w:w="648" w:type="dxa"/>
            <w:tcBorders>
              <w:top w:val="single" w:sz="4" w:space="0" w:color="auto"/>
            </w:tcBorders>
            <w:shd w:val="clear" w:color="auto" w:fill="auto"/>
            <w:noWrap/>
            <w:vAlign w:val="center"/>
            <w:hideMark/>
          </w:tcPr>
          <w:p w14:paraId="1D78CE36"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tcBorders>
              <w:top w:val="single" w:sz="4" w:space="0" w:color="auto"/>
            </w:tcBorders>
            <w:shd w:val="clear" w:color="auto" w:fill="auto"/>
            <w:noWrap/>
            <w:vAlign w:val="center"/>
            <w:hideMark/>
          </w:tcPr>
          <w:p w14:paraId="3E8BA24B" w14:textId="77777777" w:rsidR="001560A1" w:rsidRPr="00E40B84" w:rsidRDefault="001560A1" w:rsidP="001C0637">
            <w:pPr>
              <w:spacing w:line="360" w:lineRule="auto"/>
              <w:rPr>
                <w:rFonts w:eastAsia="DengXian"/>
                <w:sz w:val="21"/>
                <w:szCs w:val="21"/>
              </w:rPr>
            </w:pPr>
            <w:r w:rsidRPr="00E40B84">
              <w:rPr>
                <w:rFonts w:eastAsia="DengXian"/>
                <w:sz w:val="21"/>
                <w:szCs w:val="21"/>
              </w:rPr>
              <w:t>6.17</w:t>
            </w:r>
          </w:p>
        </w:tc>
        <w:tc>
          <w:tcPr>
            <w:tcW w:w="992" w:type="dxa"/>
            <w:tcBorders>
              <w:top w:val="single" w:sz="4" w:space="0" w:color="auto"/>
            </w:tcBorders>
            <w:shd w:val="clear" w:color="auto" w:fill="auto"/>
            <w:noWrap/>
            <w:vAlign w:val="center"/>
            <w:hideMark/>
          </w:tcPr>
          <w:p w14:paraId="0DDDE553" w14:textId="77777777" w:rsidR="001560A1" w:rsidRPr="00E40B84" w:rsidRDefault="001560A1" w:rsidP="001C0637">
            <w:pPr>
              <w:spacing w:line="360" w:lineRule="auto"/>
              <w:rPr>
                <w:rFonts w:eastAsia="DengXian"/>
                <w:sz w:val="21"/>
                <w:szCs w:val="21"/>
              </w:rPr>
            </w:pPr>
            <w:r w:rsidRPr="00E40B84">
              <w:rPr>
                <w:rFonts w:eastAsia="DengXian"/>
                <w:sz w:val="21"/>
                <w:szCs w:val="21"/>
              </w:rPr>
              <w:t>1.46E-06</w:t>
            </w:r>
          </w:p>
        </w:tc>
        <w:tc>
          <w:tcPr>
            <w:tcW w:w="1276" w:type="dxa"/>
            <w:tcBorders>
              <w:top w:val="single" w:sz="4" w:space="0" w:color="auto"/>
            </w:tcBorders>
            <w:shd w:val="clear" w:color="auto" w:fill="auto"/>
            <w:noWrap/>
            <w:vAlign w:val="center"/>
            <w:hideMark/>
          </w:tcPr>
          <w:p w14:paraId="14B35EF9" w14:textId="77777777" w:rsidR="001560A1" w:rsidRPr="00E40B84" w:rsidRDefault="001560A1" w:rsidP="001C0637">
            <w:pPr>
              <w:spacing w:line="360" w:lineRule="auto"/>
              <w:rPr>
                <w:rFonts w:eastAsia="DengXian"/>
                <w:sz w:val="21"/>
                <w:szCs w:val="21"/>
              </w:rPr>
            </w:pPr>
            <w:r w:rsidRPr="00E40B84">
              <w:rPr>
                <w:rFonts w:eastAsia="DengXian"/>
                <w:sz w:val="21"/>
                <w:szCs w:val="21"/>
              </w:rPr>
              <w:t>1.60%</w:t>
            </w:r>
          </w:p>
        </w:tc>
        <w:tc>
          <w:tcPr>
            <w:tcW w:w="4961" w:type="dxa"/>
            <w:tcBorders>
              <w:top w:val="single" w:sz="4" w:space="0" w:color="auto"/>
            </w:tcBorders>
            <w:shd w:val="clear" w:color="auto" w:fill="auto"/>
            <w:noWrap/>
            <w:vAlign w:val="center"/>
            <w:hideMark/>
          </w:tcPr>
          <w:p w14:paraId="404F2450" w14:textId="77777777" w:rsidR="001560A1" w:rsidRPr="00E40B84" w:rsidRDefault="001560A1" w:rsidP="001C0637">
            <w:pPr>
              <w:spacing w:line="360" w:lineRule="auto"/>
              <w:rPr>
                <w:rFonts w:eastAsia="DengXian"/>
                <w:sz w:val="21"/>
                <w:szCs w:val="21"/>
              </w:rPr>
            </w:pPr>
            <w:r w:rsidRPr="00E40B84">
              <w:rPr>
                <w:rFonts w:eastAsia="DengXian"/>
                <w:sz w:val="21"/>
                <w:szCs w:val="21"/>
              </w:rPr>
              <w:t>DNA unwinding involved in DNA replication</w:t>
            </w:r>
          </w:p>
        </w:tc>
        <w:tc>
          <w:tcPr>
            <w:tcW w:w="1276" w:type="dxa"/>
            <w:tcBorders>
              <w:top w:val="single" w:sz="4" w:space="0" w:color="auto"/>
            </w:tcBorders>
            <w:shd w:val="clear" w:color="auto" w:fill="auto"/>
            <w:noWrap/>
            <w:vAlign w:val="center"/>
            <w:hideMark/>
          </w:tcPr>
          <w:p w14:paraId="3730F132"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top w:val="single" w:sz="4" w:space="0" w:color="auto"/>
            </w:tcBorders>
            <w:shd w:val="clear" w:color="auto" w:fill="auto"/>
            <w:noWrap/>
            <w:vAlign w:val="bottom"/>
            <w:hideMark/>
          </w:tcPr>
          <w:p w14:paraId="6BA1E6B9" w14:textId="77777777" w:rsidR="001560A1" w:rsidRPr="00E40B84" w:rsidRDefault="001560A1" w:rsidP="001C0637">
            <w:pPr>
              <w:spacing w:line="360" w:lineRule="auto"/>
              <w:rPr>
                <w:rFonts w:eastAsia="DengXian"/>
                <w:sz w:val="21"/>
                <w:szCs w:val="21"/>
              </w:rPr>
            </w:pPr>
            <w:r w:rsidRPr="00E40B84">
              <w:rPr>
                <w:rFonts w:eastAsia="DengXian"/>
                <w:sz w:val="21"/>
                <w:szCs w:val="21"/>
              </w:rPr>
              <w:t>5</w:t>
            </w:r>
          </w:p>
        </w:tc>
      </w:tr>
      <w:tr w:rsidR="001560A1" w:rsidRPr="00E40B84" w14:paraId="6EDE5677" w14:textId="77777777" w:rsidTr="00155A48">
        <w:trPr>
          <w:trHeight w:val="290"/>
          <w:jc w:val="center"/>
        </w:trPr>
        <w:tc>
          <w:tcPr>
            <w:tcW w:w="1437" w:type="dxa"/>
            <w:shd w:val="clear" w:color="auto" w:fill="auto"/>
            <w:noWrap/>
            <w:vAlign w:val="center"/>
          </w:tcPr>
          <w:p w14:paraId="27159B39" w14:textId="77777777" w:rsidR="001560A1" w:rsidRPr="00E40B84" w:rsidRDefault="001560A1" w:rsidP="001C0637">
            <w:pPr>
              <w:spacing w:line="360" w:lineRule="auto"/>
              <w:rPr>
                <w:rFonts w:eastAsia="DengXian"/>
                <w:sz w:val="21"/>
                <w:szCs w:val="21"/>
              </w:rPr>
            </w:pPr>
            <w:r w:rsidRPr="00E40B84">
              <w:rPr>
                <w:rFonts w:eastAsia="DengXian"/>
                <w:sz w:val="21"/>
                <w:szCs w:val="21"/>
              </w:rPr>
              <w:t>GO:0006270</w:t>
            </w:r>
          </w:p>
        </w:tc>
        <w:tc>
          <w:tcPr>
            <w:tcW w:w="648" w:type="dxa"/>
            <w:shd w:val="clear" w:color="auto" w:fill="auto"/>
            <w:noWrap/>
            <w:vAlign w:val="center"/>
          </w:tcPr>
          <w:p w14:paraId="02F09128"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61FD6EE4" w14:textId="77777777" w:rsidR="001560A1" w:rsidRPr="00E40B84" w:rsidRDefault="001560A1" w:rsidP="001C0637">
            <w:pPr>
              <w:spacing w:line="360" w:lineRule="auto"/>
              <w:rPr>
                <w:rFonts w:eastAsia="DengXian"/>
                <w:sz w:val="21"/>
                <w:szCs w:val="21"/>
              </w:rPr>
            </w:pPr>
            <w:r w:rsidRPr="00E40B84">
              <w:rPr>
                <w:rFonts w:eastAsia="DengXian"/>
                <w:sz w:val="21"/>
                <w:szCs w:val="21"/>
              </w:rPr>
              <w:t>5.01</w:t>
            </w:r>
          </w:p>
        </w:tc>
        <w:tc>
          <w:tcPr>
            <w:tcW w:w="992" w:type="dxa"/>
            <w:shd w:val="clear" w:color="auto" w:fill="auto"/>
            <w:noWrap/>
            <w:vAlign w:val="center"/>
          </w:tcPr>
          <w:p w14:paraId="529405FC" w14:textId="77777777" w:rsidR="001560A1" w:rsidRPr="00E40B84" w:rsidRDefault="001560A1" w:rsidP="001C0637">
            <w:pPr>
              <w:spacing w:line="360" w:lineRule="auto"/>
              <w:rPr>
                <w:rFonts w:eastAsia="DengXian"/>
                <w:sz w:val="21"/>
                <w:szCs w:val="21"/>
              </w:rPr>
            </w:pPr>
            <w:r w:rsidRPr="00E40B84">
              <w:rPr>
                <w:rFonts w:eastAsia="DengXian"/>
                <w:sz w:val="21"/>
                <w:szCs w:val="21"/>
              </w:rPr>
              <w:t>2.00E-05</w:t>
            </w:r>
          </w:p>
        </w:tc>
        <w:tc>
          <w:tcPr>
            <w:tcW w:w="1276" w:type="dxa"/>
            <w:shd w:val="clear" w:color="auto" w:fill="auto"/>
            <w:noWrap/>
            <w:vAlign w:val="center"/>
          </w:tcPr>
          <w:p w14:paraId="13B66745" w14:textId="77777777" w:rsidR="001560A1" w:rsidRPr="00E40B84" w:rsidRDefault="001560A1" w:rsidP="001C0637">
            <w:pPr>
              <w:spacing w:line="360" w:lineRule="auto"/>
              <w:rPr>
                <w:rFonts w:eastAsia="DengXian"/>
                <w:sz w:val="21"/>
                <w:szCs w:val="21"/>
              </w:rPr>
            </w:pPr>
            <w:r w:rsidRPr="00E40B84">
              <w:rPr>
                <w:rFonts w:eastAsia="DengXian"/>
                <w:sz w:val="21"/>
                <w:szCs w:val="21"/>
              </w:rPr>
              <w:t>1.92%</w:t>
            </w:r>
          </w:p>
        </w:tc>
        <w:tc>
          <w:tcPr>
            <w:tcW w:w="4961" w:type="dxa"/>
            <w:shd w:val="clear" w:color="auto" w:fill="auto"/>
            <w:noWrap/>
            <w:vAlign w:val="center"/>
          </w:tcPr>
          <w:p w14:paraId="57A489EC" w14:textId="77777777" w:rsidR="001560A1" w:rsidRPr="00E40B84" w:rsidRDefault="001560A1" w:rsidP="001C0637">
            <w:pPr>
              <w:spacing w:line="360" w:lineRule="auto"/>
              <w:rPr>
                <w:rFonts w:eastAsia="DengXian"/>
                <w:sz w:val="21"/>
                <w:szCs w:val="21"/>
              </w:rPr>
            </w:pPr>
            <w:r w:rsidRPr="00E40B84">
              <w:rPr>
                <w:rFonts w:eastAsia="DengXian"/>
                <w:sz w:val="21"/>
                <w:szCs w:val="21"/>
              </w:rPr>
              <w:t>DNA replication initiation</w:t>
            </w:r>
          </w:p>
        </w:tc>
        <w:tc>
          <w:tcPr>
            <w:tcW w:w="1276" w:type="dxa"/>
            <w:shd w:val="clear" w:color="auto" w:fill="auto"/>
            <w:noWrap/>
            <w:vAlign w:val="center"/>
          </w:tcPr>
          <w:p w14:paraId="5E4C03FD"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2541F846" w14:textId="77777777" w:rsidR="001560A1" w:rsidRPr="00E40B84" w:rsidRDefault="001560A1" w:rsidP="001C0637">
            <w:pPr>
              <w:spacing w:line="360" w:lineRule="auto"/>
              <w:rPr>
                <w:rFonts w:eastAsia="DengXian"/>
                <w:sz w:val="21"/>
                <w:szCs w:val="21"/>
              </w:rPr>
            </w:pPr>
            <w:r w:rsidRPr="00E40B84">
              <w:rPr>
                <w:rFonts w:eastAsia="DengXian"/>
                <w:sz w:val="21"/>
                <w:szCs w:val="21"/>
              </w:rPr>
              <w:t>6</w:t>
            </w:r>
          </w:p>
        </w:tc>
      </w:tr>
      <w:tr w:rsidR="001560A1" w:rsidRPr="00E40B84" w14:paraId="2E72C0CF" w14:textId="77777777" w:rsidTr="00155A48">
        <w:trPr>
          <w:trHeight w:val="290"/>
          <w:jc w:val="center"/>
        </w:trPr>
        <w:tc>
          <w:tcPr>
            <w:tcW w:w="1437" w:type="dxa"/>
            <w:shd w:val="clear" w:color="auto" w:fill="auto"/>
            <w:noWrap/>
            <w:vAlign w:val="center"/>
          </w:tcPr>
          <w:p w14:paraId="62A8068B" w14:textId="77777777" w:rsidR="001560A1" w:rsidRPr="00E40B84" w:rsidRDefault="001560A1" w:rsidP="001C0637">
            <w:pPr>
              <w:spacing w:line="360" w:lineRule="auto"/>
              <w:rPr>
                <w:rFonts w:eastAsia="DengXian"/>
                <w:sz w:val="21"/>
                <w:szCs w:val="21"/>
              </w:rPr>
            </w:pPr>
            <w:r w:rsidRPr="00E40B84">
              <w:rPr>
                <w:rFonts w:eastAsia="DengXian"/>
                <w:sz w:val="21"/>
                <w:szCs w:val="21"/>
              </w:rPr>
              <w:t>GO:0042793</w:t>
            </w:r>
          </w:p>
        </w:tc>
        <w:tc>
          <w:tcPr>
            <w:tcW w:w="648" w:type="dxa"/>
            <w:shd w:val="clear" w:color="auto" w:fill="auto"/>
            <w:noWrap/>
            <w:vAlign w:val="center"/>
          </w:tcPr>
          <w:p w14:paraId="630FF150"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75A97CB3" w14:textId="77777777" w:rsidR="001560A1" w:rsidRPr="00E40B84" w:rsidRDefault="001560A1" w:rsidP="001C0637">
            <w:pPr>
              <w:spacing w:line="360" w:lineRule="auto"/>
              <w:rPr>
                <w:rFonts w:eastAsia="DengXian"/>
                <w:sz w:val="21"/>
                <w:szCs w:val="21"/>
              </w:rPr>
            </w:pPr>
            <w:r w:rsidRPr="00E40B84">
              <w:rPr>
                <w:rFonts w:eastAsia="DengXian"/>
                <w:sz w:val="21"/>
                <w:szCs w:val="21"/>
              </w:rPr>
              <w:t>4.97</w:t>
            </w:r>
          </w:p>
        </w:tc>
        <w:tc>
          <w:tcPr>
            <w:tcW w:w="992" w:type="dxa"/>
            <w:shd w:val="clear" w:color="auto" w:fill="auto"/>
            <w:noWrap/>
            <w:vAlign w:val="center"/>
          </w:tcPr>
          <w:p w14:paraId="0221DBC9" w14:textId="77777777" w:rsidR="001560A1" w:rsidRPr="00E40B84" w:rsidRDefault="001560A1" w:rsidP="001C0637">
            <w:pPr>
              <w:spacing w:line="360" w:lineRule="auto"/>
              <w:rPr>
                <w:rFonts w:eastAsia="DengXian"/>
                <w:sz w:val="21"/>
                <w:szCs w:val="21"/>
              </w:rPr>
            </w:pPr>
            <w:r w:rsidRPr="00E40B84">
              <w:rPr>
                <w:rFonts w:eastAsia="DengXian"/>
                <w:sz w:val="21"/>
                <w:szCs w:val="21"/>
              </w:rPr>
              <w:t>6.53E-03</w:t>
            </w:r>
          </w:p>
        </w:tc>
        <w:tc>
          <w:tcPr>
            <w:tcW w:w="1276" w:type="dxa"/>
            <w:shd w:val="clear" w:color="auto" w:fill="auto"/>
            <w:noWrap/>
            <w:vAlign w:val="center"/>
          </w:tcPr>
          <w:p w14:paraId="67F97221" w14:textId="77777777" w:rsidR="001560A1" w:rsidRPr="00E40B84" w:rsidRDefault="001560A1" w:rsidP="001C0637">
            <w:pPr>
              <w:spacing w:line="360" w:lineRule="auto"/>
              <w:rPr>
                <w:rFonts w:eastAsia="DengXian"/>
                <w:sz w:val="21"/>
                <w:szCs w:val="21"/>
              </w:rPr>
            </w:pPr>
            <w:r w:rsidRPr="00E40B84">
              <w:rPr>
                <w:rFonts w:eastAsia="DengXian"/>
                <w:sz w:val="21"/>
                <w:szCs w:val="21"/>
              </w:rPr>
              <w:t>1.28%</w:t>
            </w:r>
          </w:p>
        </w:tc>
        <w:tc>
          <w:tcPr>
            <w:tcW w:w="4961" w:type="dxa"/>
            <w:shd w:val="clear" w:color="auto" w:fill="auto"/>
            <w:noWrap/>
            <w:vAlign w:val="center"/>
          </w:tcPr>
          <w:p w14:paraId="679C3A19" w14:textId="77777777" w:rsidR="001560A1" w:rsidRPr="00E40B84" w:rsidRDefault="001560A1" w:rsidP="001C0637">
            <w:pPr>
              <w:spacing w:line="360" w:lineRule="auto"/>
              <w:rPr>
                <w:rFonts w:eastAsia="DengXian"/>
                <w:sz w:val="21"/>
                <w:szCs w:val="21"/>
              </w:rPr>
            </w:pPr>
            <w:r w:rsidRPr="00E40B84">
              <w:rPr>
                <w:rFonts w:eastAsia="DengXian"/>
                <w:sz w:val="21"/>
                <w:szCs w:val="21"/>
              </w:rPr>
              <w:t>plastid transcription</w:t>
            </w:r>
          </w:p>
        </w:tc>
        <w:tc>
          <w:tcPr>
            <w:tcW w:w="1276" w:type="dxa"/>
            <w:shd w:val="clear" w:color="auto" w:fill="auto"/>
            <w:noWrap/>
            <w:vAlign w:val="center"/>
          </w:tcPr>
          <w:p w14:paraId="6F6DC751"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1846064" w14:textId="77777777" w:rsidR="001560A1" w:rsidRPr="00E40B84" w:rsidRDefault="001560A1" w:rsidP="001C0637">
            <w:pPr>
              <w:spacing w:line="360" w:lineRule="auto"/>
              <w:rPr>
                <w:rFonts w:eastAsia="DengXian"/>
                <w:sz w:val="21"/>
                <w:szCs w:val="21"/>
              </w:rPr>
            </w:pPr>
            <w:r w:rsidRPr="00E40B84">
              <w:rPr>
                <w:rFonts w:eastAsia="DengXian"/>
                <w:sz w:val="21"/>
                <w:szCs w:val="21"/>
              </w:rPr>
              <w:t>4</w:t>
            </w:r>
          </w:p>
        </w:tc>
      </w:tr>
      <w:tr w:rsidR="001560A1" w:rsidRPr="00E40B84" w14:paraId="65766A66" w14:textId="77777777" w:rsidTr="00155A48">
        <w:trPr>
          <w:trHeight w:val="290"/>
          <w:jc w:val="center"/>
        </w:trPr>
        <w:tc>
          <w:tcPr>
            <w:tcW w:w="1437" w:type="dxa"/>
            <w:shd w:val="clear" w:color="auto" w:fill="auto"/>
            <w:noWrap/>
            <w:vAlign w:val="center"/>
          </w:tcPr>
          <w:p w14:paraId="035B8EEF" w14:textId="77777777" w:rsidR="001560A1" w:rsidRPr="00E40B84" w:rsidRDefault="001560A1" w:rsidP="001C0637">
            <w:pPr>
              <w:spacing w:line="360" w:lineRule="auto"/>
              <w:rPr>
                <w:rFonts w:eastAsia="DengXian"/>
                <w:sz w:val="21"/>
                <w:szCs w:val="21"/>
              </w:rPr>
            </w:pPr>
            <w:r w:rsidRPr="00E40B84">
              <w:rPr>
                <w:rFonts w:eastAsia="DengXian"/>
                <w:sz w:val="21"/>
                <w:szCs w:val="21"/>
              </w:rPr>
              <w:t>GO:0070828</w:t>
            </w:r>
          </w:p>
        </w:tc>
        <w:tc>
          <w:tcPr>
            <w:tcW w:w="648" w:type="dxa"/>
            <w:shd w:val="clear" w:color="auto" w:fill="auto"/>
            <w:noWrap/>
            <w:vAlign w:val="center"/>
          </w:tcPr>
          <w:p w14:paraId="6A87101C"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5A81DF3B" w14:textId="77777777" w:rsidR="001560A1" w:rsidRPr="00E40B84" w:rsidRDefault="001560A1" w:rsidP="001C0637">
            <w:pPr>
              <w:spacing w:line="360" w:lineRule="auto"/>
              <w:rPr>
                <w:rFonts w:eastAsia="DengXian"/>
                <w:sz w:val="21"/>
                <w:szCs w:val="21"/>
              </w:rPr>
            </w:pPr>
            <w:r w:rsidRPr="00E40B84">
              <w:rPr>
                <w:rFonts w:eastAsia="DengXian"/>
                <w:sz w:val="21"/>
                <w:szCs w:val="21"/>
              </w:rPr>
              <w:t>4.73</w:t>
            </w:r>
          </w:p>
        </w:tc>
        <w:tc>
          <w:tcPr>
            <w:tcW w:w="992" w:type="dxa"/>
            <w:shd w:val="clear" w:color="auto" w:fill="auto"/>
            <w:noWrap/>
            <w:vAlign w:val="center"/>
          </w:tcPr>
          <w:p w14:paraId="435DCB33" w14:textId="77777777" w:rsidR="001560A1" w:rsidRPr="00E40B84" w:rsidRDefault="001560A1" w:rsidP="001C0637">
            <w:pPr>
              <w:spacing w:line="360" w:lineRule="auto"/>
              <w:rPr>
                <w:rFonts w:eastAsia="DengXian"/>
                <w:sz w:val="21"/>
                <w:szCs w:val="21"/>
              </w:rPr>
            </w:pPr>
            <w:r w:rsidRPr="00E40B84">
              <w:rPr>
                <w:rFonts w:eastAsia="DengXian"/>
                <w:sz w:val="21"/>
                <w:szCs w:val="21"/>
              </w:rPr>
              <w:t>1.38E-02</w:t>
            </w:r>
          </w:p>
        </w:tc>
        <w:tc>
          <w:tcPr>
            <w:tcW w:w="1276" w:type="dxa"/>
            <w:shd w:val="clear" w:color="auto" w:fill="auto"/>
            <w:noWrap/>
            <w:vAlign w:val="center"/>
          </w:tcPr>
          <w:p w14:paraId="00494B88" w14:textId="77777777" w:rsidR="001560A1" w:rsidRPr="00E40B84" w:rsidRDefault="001560A1" w:rsidP="001C0637">
            <w:pPr>
              <w:spacing w:line="360" w:lineRule="auto"/>
              <w:rPr>
                <w:rFonts w:eastAsia="DengXian"/>
                <w:sz w:val="21"/>
                <w:szCs w:val="21"/>
              </w:rPr>
            </w:pPr>
            <w:r w:rsidRPr="00E40B84">
              <w:rPr>
                <w:rFonts w:eastAsia="DengXian"/>
                <w:sz w:val="21"/>
                <w:szCs w:val="21"/>
              </w:rPr>
              <w:t>1.28%</w:t>
            </w:r>
          </w:p>
        </w:tc>
        <w:tc>
          <w:tcPr>
            <w:tcW w:w="4961" w:type="dxa"/>
            <w:shd w:val="clear" w:color="auto" w:fill="auto"/>
            <w:noWrap/>
            <w:vAlign w:val="center"/>
          </w:tcPr>
          <w:p w14:paraId="16E35861" w14:textId="77777777" w:rsidR="001560A1" w:rsidRPr="00E40B84" w:rsidRDefault="001560A1" w:rsidP="001C0637">
            <w:pPr>
              <w:spacing w:line="360" w:lineRule="auto"/>
              <w:rPr>
                <w:rFonts w:eastAsia="DengXian"/>
                <w:sz w:val="21"/>
                <w:szCs w:val="21"/>
              </w:rPr>
            </w:pPr>
            <w:r w:rsidRPr="00E40B84">
              <w:rPr>
                <w:rFonts w:eastAsia="DengXian"/>
                <w:sz w:val="21"/>
                <w:szCs w:val="21"/>
              </w:rPr>
              <w:t>heterochromatin organization</w:t>
            </w:r>
          </w:p>
        </w:tc>
        <w:tc>
          <w:tcPr>
            <w:tcW w:w="1276" w:type="dxa"/>
            <w:shd w:val="clear" w:color="auto" w:fill="auto"/>
            <w:noWrap/>
            <w:vAlign w:val="center"/>
          </w:tcPr>
          <w:p w14:paraId="2AC24F04"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B5E2320" w14:textId="77777777" w:rsidR="001560A1" w:rsidRPr="00E40B84" w:rsidRDefault="001560A1" w:rsidP="001C0637">
            <w:pPr>
              <w:spacing w:line="360" w:lineRule="auto"/>
              <w:rPr>
                <w:rFonts w:eastAsia="DengXian"/>
                <w:sz w:val="21"/>
                <w:szCs w:val="21"/>
              </w:rPr>
            </w:pPr>
            <w:r w:rsidRPr="00E40B84">
              <w:rPr>
                <w:rFonts w:eastAsia="DengXian"/>
                <w:sz w:val="21"/>
                <w:szCs w:val="21"/>
              </w:rPr>
              <w:t>4</w:t>
            </w:r>
          </w:p>
        </w:tc>
      </w:tr>
      <w:tr w:rsidR="001560A1" w:rsidRPr="00E40B84" w14:paraId="773C9901" w14:textId="77777777" w:rsidTr="00155A48">
        <w:trPr>
          <w:trHeight w:val="290"/>
          <w:jc w:val="center"/>
        </w:trPr>
        <w:tc>
          <w:tcPr>
            <w:tcW w:w="1437" w:type="dxa"/>
            <w:shd w:val="clear" w:color="auto" w:fill="auto"/>
            <w:noWrap/>
            <w:vAlign w:val="center"/>
          </w:tcPr>
          <w:p w14:paraId="0ADCBAED" w14:textId="77777777" w:rsidR="001560A1" w:rsidRPr="00E40B84" w:rsidRDefault="001560A1" w:rsidP="001C0637">
            <w:pPr>
              <w:spacing w:line="360" w:lineRule="auto"/>
              <w:rPr>
                <w:rFonts w:eastAsia="DengXian"/>
                <w:sz w:val="21"/>
                <w:szCs w:val="21"/>
              </w:rPr>
            </w:pPr>
            <w:r w:rsidRPr="00E40B84">
              <w:rPr>
                <w:rFonts w:eastAsia="DengXian"/>
                <w:sz w:val="21"/>
                <w:szCs w:val="21"/>
              </w:rPr>
              <w:t>GO:0009658</w:t>
            </w:r>
          </w:p>
        </w:tc>
        <w:tc>
          <w:tcPr>
            <w:tcW w:w="648" w:type="dxa"/>
            <w:shd w:val="clear" w:color="auto" w:fill="auto"/>
            <w:noWrap/>
            <w:vAlign w:val="center"/>
          </w:tcPr>
          <w:p w14:paraId="50FBD0D7"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6787B187" w14:textId="77777777" w:rsidR="001560A1" w:rsidRPr="00E40B84" w:rsidRDefault="001560A1" w:rsidP="001C0637">
            <w:pPr>
              <w:spacing w:line="360" w:lineRule="auto"/>
              <w:rPr>
                <w:rFonts w:eastAsia="DengXian"/>
                <w:sz w:val="21"/>
                <w:szCs w:val="21"/>
              </w:rPr>
            </w:pPr>
            <w:r w:rsidRPr="00E40B84">
              <w:rPr>
                <w:rFonts w:eastAsia="DengXian"/>
                <w:sz w:val="21"/>
                <w:szCs w:val="21"/>
              </w:rPr>
              <w:t>2.53</w:t>
            </w:r>
          </w:p>
        </w:tc>
        <w:tc>
          <w:tcPr>
            <w:tcW w:w="992" w:type="dxa"/>
            <w:shd w:val="clear" w:color="auto" w:fill="auto"/>
            <w:noWrap/>
            <w:vAlign w:val="center"/>
          </w:tcPr>
          <w:p w14:paraId="5BB277AF" w14:textId="77777777" w:rsidR="001560A1" w:rsidRPr="00E40B84" w:rsidRDefault="001560A1" w:rsidP="001C0637">
            <w:pPr>
              <w:spacing w:line="360" w:lineRule="auto"/>
              <w:rPr>
                <w:rFonts w:eastAsia="DengXian"/>
                <w:sz w:val="21"/>
                <w:szCs w:val="21"/>
              </w:rPr>
            </w:pPr>
            <w:r w:rsidRPr="00E40B84">
              <w:rPr>
                <w:rFonts w:eastAsia="DengXian"/>
                <w:sz w:val="21"/>
                <w:szCs w:val="21"/>
              </w:rPr>
              <w:t>1.37E-03</w:t>
            </w:r>
          </w:p>
        </w:tc>
        <w:tc>
          <w:tcPr>
            <w:tcW w:w="1276" w:type="dxa"/>
            <w:shd w:val="clear" w:color="auto" w:fill="auto"/>
            <w:noWrap/>
            <w:vAlign w:val="center"/>
          </w:tcPr>
          <w:p w14:paraId="68A66723" w14:textId="77777777" w:rsidR="001560A1" w:rsidRPr="00E40B84" w:rsidRDefault="001560A1" w:rsidP="001C0637">
            <w:pPr>
              <w:spacing w:line="360" w:lineRule="auto"/>
              <w:rPr>
                <w:rFonts w:eastAsia="DengXian"/>
                <w:sz w:val="21"/>
                <w:szCs w:val="21"/>
              </w:rPr>
            </w:pPr>
            <w:r w:rsidRPr="00E40B84">
              <w:rPr>
                <w:rFonts w:eastAsia="DengXian"/>
                <w:sz w:val="21"/>
                <w:szCs w:val="21"/>
              </w:rPr>
              <w:t>3.85%</w:t>
            </w:r>
          </w:p>
        </w:tc>
        <w:tc>
          <w:tcPr>
            <w:tcW w:w="4961" w:type="dxa"/>
            <w:shd w:val="clear" w:color="auto" w:fill="auto"/>
            <w:noWrap/>
            <w:vAlign w:val="center"/>
          </w:tcPr>
          <w:p w14:paraId="52CF9F80"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 organization</w:t>
            </w:r>
          </w:p>
        </w:tc>
        <w:tc>
          <w:tcPr>
            <w:tcW w:w="1276" w:type="dxa"/>
            <w:shd w:val="clear" w:color="auto" w:fill="auto"/>
            <w:noWrap/>
            <w:vAlign w:val="center"/>
          </w:tcPr>
          <w:p w14:paraId="0226E006"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286CF696" w14:textId="77777777" w:rsidR="001560A1" w:rsidRPr="00E40B84" w:rsidRDefault="001560A1" w:rsidP="001C0637">
            <w:pPr>
              <w:spacing w:line="360" w:lineRule="auto"/>
              <w:rPr>
                <w:rFonts w:eastAsia="DengXian"/>
                <w:sz w:val="21"/>
                <w:szCs w:val="21"/>
              </w:rPr>
            </w:pPr>
            <w:r w:rsidRPr="00E40B84">
              <w:rPr>
                <w:rFonts w:eastAsia="DengXian"/>
                <w:sz w:val="21"/>
                <w:szCs w:val="21"/>
              </w:rPr>
              <w:t>12</w:t>
            </w:r>
          </w:p>
        </w:tc>
      </w:tr>
      <w:tr w:rsidR="001560A1" w:rsidRPr="00E40B84" w14:paraId="6B375155" w14:textId="77777777" w:rsidTr="00155A48">
        <w:trPr>
          <w:trHeight w:val="290"/>
          <w:jc w:val="center"/>
        </w:trPr>
        <w:tc>
          <w:tcPr>
            <w:tcW w:w="1437" w:type="dxa"/>
            <w:shd w:val="clear" w:color="auto" w:fill="auto"/>
            <w:noWrap/>
            <w:vAlign w:val="center"/>
          </w:tcPr>
          <w:p w14:paraId="6AC6BB43" w14:textId="77777777" w:rsidR="001560A1" w:rsidRPr="00E40B84" w:rsidRDefault="001560A1" w:rsidP="001C0637">
            <w:pPr>
              <w:spacing w:line="360" w:lineRule="auto"/>
              <w:rPr>
                <w:rFonts w:eastAsia="DengXian"/>
                <w:sz w:val="21"/>
                <w:szCs w:val="21"/>
              </w:rPr>
            </w:pPr>
            <w:r w:rsidRPr="00E40B84">
              <w:rPr>
                <w:rFonts w:eastAsia="DengXian"/>
                <w:sz w:val="21"/>
                <w:szCs w:val="21"/>
              </w:rPr>
              <w:t>GO:0009657</w:t>
            </w:r>
          </w:p>
        </w:tc>
        <w:tc>
          <w:tcPr>
            <w:tcW w:w="648" w:type="dxa"/>
            <w:shd w:val="clear" w:color="auto" w:fill="auto"/>
            <w:noWrap/>
            <w:vAlign w:val="center"/>
          </w:tcPr>
          <w:p w14:paraId="650AFBF0"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7170171A" w14:textId="77777777" w:rsidR="001560A1" w:rsidRPr="00E40B84" w:rsidRDefault="001560A1" w:rsidP="001C0637">
            <w:pPr>
              <w:spacing w:line="360" w:lineRule="auto"/>
              <w:rPr>
                <w:rFonts w:eastAsia="DengXian"/>
                <w:sz w:val="21"/>
                <w:szCs w:val="21"/>
              </w:rPr>
            </w:pPr>
            <w:r w:rsidRPr="00E40B84">
              <w:rPr>
                <w:rFonts w:eastAsia="DengXian"/>
                <w:sz w:val="21"/>
                <w:szCs w:val="21"/>
              </w:rPr>
              <w:t>2.47</w:t>
            </w:r>
          </w:p>
        </w:tc>
        <w:tc>
          <w:tcPr>
            <w:tcW w:w="992" w:type="dxa"/>
            <w:shd w:val="clear" w:color="auto" w:fill="auto"/>
            <w:noWrap/>
            <w:vAlign w:val="center"/>
          </w:tcPr>
          <w:p w14:paraId="74333661" w14:textId="77777777" w:rsidR="001560A1" w:rsidRPr="00E40B84" w:rsidRDefault="001560A1" w:rsidP="001C0637">
            <w:pPr>
              <w:spacing w:line="360" w:lineRule="auto"/>
              <w:rPr>
                <w:rFonts w:eastAsia="DengXian"/>
                <w:sz w:val="21"/>
                <w:szCs w:val="21"/>
              </w:rPr>
            </w:pPr>
            <w:r w:rsidRPr="00E40B84">
              <w:rPr>
                <w:rFonts w:eastAsia="DengXian"/>
                <w:sz w:val="21"/>
                <w:szCs w:val="21"/>
              </w:rPr>
              <w:t>1.16E-04</w:t>
            </w:r>
          </w:p>
        </w:tc>
        <w:tc>
          <w:tcPr>
            <w:tcW w:w="1276" w:type="dxa"/>
            <w:shd w:val="clear" w:color="auto" w:fill="auto"/>
            <w:noWrap/>
            <w:vAlign w:val="center"/>
          </w:tcPr>
          <w:p w14:paraId="6BBA23D7" w14:textId="77777777" w:rsidR="001560A1" w:rsidRPr="00E40B84" w:rsidRDefault="001560A1" w:rsidP="001C0637">
            <w:pPr>
              <w:spacing w:line="360" w:lineRule="auto"/>
              <w:rPr>
                <w:rFonts w:eastAsia="DengXian"/>
                <w:sz w:val="21"/>
                <w:szCs w:val="21"/>
              </w:rPr>
            </w:pPr>
            <w:r w:rsidRPr="00E40B84">
              <w:rPr>
                <w:rFonts w:eastAsia="DengXian"/>
                <w:sz w:val="21"/>
                <w:szCs w:val="21"/>
              </w:rPr>
              <w:t>4.81%</w:t>
            </w:r>
          </w:p>
        </w:tc>
        <w:tc>
          <w:tcPr>
            <w:tcW w:w="4961" w:type="dxa"/>
            <w:shd w:val="clear" w:color="auto" w:fill="auto"/>
            <w:noWrap/>
            <w:vAlign w:val="center"/>
          </w:tcPr>
          <w:p w14:paraId="5EFDF201" w14:textId="77777777" w:rsidR="001560A1" w:rsidRPr="00E40B84" w:rsidRDefault="001560A1" w:rsidP="001C0637">
            <w:pPr>
              <w:spacing w:line="360" w:lineRule="auto"/>
              <w:rPr>
                <w:rFonts w:eastAsia="DengXian"/>
                <w:sz w:val="21"/>
                <w:szCs w:val="21"/>
              </w:rPr>
            </w:pPr>
            <w:r w:rsidRPr="00E40B84">
              <w:rPr>
                <w:rFonts w:eastAsia="DengXian"/>
                <w:sz w:val="21"/>
                <w:szCs w:val="21"/>
              </w:rPr>
              <w:t>plastid organization</w:t>
            </w:r>
          </w:p>
        </w:tc>
        <w:tc>
          <w:tcPr>
            <w:tcW w:w="1276" w:type="dxa"/>
            <w:shd w:val="clear" w:color="auto" w:fill="auto"/>
            <w:noWrap/>
            <w:vAlign w:val="center"/>
          </w:tcPr>
          <w:p w14:paraId="4F39F6CA"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DBD88D5" w14:textId="77777777" w:rsidR="001560A1" w:rsidRPr="00E40B84" w:rsidRDefault="001560A1" w:rsidP="001C0637">
            <w:pPr>
              <w:spacing w:line="360" w:lineRule="auto"/>
              <w:rPr>
                <w:rFonts w:eastAsia="DengXian"/>
                <w:sz w:val="21"/>
                <w:szCs w:val="21"/>
              </w:rPr>
            </w:pPr>
            <w:r w:rsidRPr="00E40B84">
              <w:rPr>
                <w:rFonts w:eastAsia="DengXian"/>
                <w:sz w:val="21"/>
                <w:szCs w:val="21"/>
              </w:rPr>
              <w:t>15</w:t>
            </w:r>
          </w:p>
        </w:tc>
      </w:tr>
      <w:tr w:rsidR="001560A1" w:rsidRPr="00E40B84" w14:paraId="73DAA2C7" w14:textId="77777777" w:rsidTr="00155A48">
        <w:trPr>
          <w:trHeight w:val="290"/>
          <w:jc w:val="center"/>
        </w:trPr>
        <w:tc>
          <w:tcPr>
            <w:tcW w:w="1437" w:type="dxa"/>
            <w:shd w:val="clear" w:color="auto" w:fill="auto"/>
            <w:noWrap/>
            <w:vAlign w:val="center"/>
          </w:tcPr>
          <w:p w14:paraId="443810C1" w14:textId="77777777" w:rsidR="001560A1" w:rsidRPr="00E40B84" w:rsidRDefault="001560A1" w:rsidP="001C0637">
            <w:pPr>
              <w:spacing w:line="360" w:lineRule="auto"/>
              <w:rPr>
                <w:rFonts w:eastAsia="DengXian"/>
                <w:sz w:val="21"/>
                <w:szCs w:val="21"/>
              </w:rPr>
            </w:pPr>
            <w:r w:rsidRPr="00E40B84">
              <w:rPr>
                <w:rFonts w:eastAsia="DengXian"/>
                <w:sz w:val="21"/>
                <w:szCs w:val="21"/>
              </w:rPr>
              <w:t>GO:0042555</w:t>
            </w:r>
          </w:p>
        </w:tc>
        <w:tc>
          <w:tcPr>
            <w:tcW w:w="648" w:type="dxa"/>
            <w:shd w:val="clear" w:color="auto" w:fill="auto"/>
            <w:noWrap/>
            <w:vAlign w:val="center"/>
          </w:tcPr>
          <w:p w14:paraId="35E7A517"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12B52931" w14:textId="77777777" w:rsidR="001560A1" w:rsidRPr="00E40B84" w:rsidRDefault="001560A1" w:rsidP="001C0637">
            <w:pPr>
              <w:spacing w:line="360" w:lineRule="auto"/>
              <w:rPr>
                <w:rFonts w:eastAsia="DengXian"/>
                <w:sz w:val="21"/>
                <w:szCs w:val="21"/>
              </w:rPr>
            </w:pPr>
            <w:r w:rsidRPr="00E40B84">
              <w:rPr>
                <w:rFonts w:eastAsia="DengXian"/>
                <w:sz w:val="21"/>
                <w:szCs w:val="21"/>
              </w:rPr>
              <w:t>5.94</w:t>
            </w:r>
          </w:p>
        </w:tc>
        <w:tc>
          <w:tcPr>
            <w:tcW w:w="992" w:type="dxa"/>
            <w:shd w:val="clear" w:color="auto" w:fill="auto"/>
            <w:noWrap/>
            <w:vAlign w:val="center"/>
          </w:tcPr>
          <w:p w14:paraId="4AF9FB5E" w14:textId="77777777" w:rsidR="001560A1" w:rsidRPr="00E40B84" w:rsidRDefault="001560A1" w:rsidP="001C0637">
            <w:pPr>
              <w:spacing w:line="360" w:lineRule="auto"/>
              <w:rPr>
                <w:rFonts w:eastAsia="DengXian"/>
                <w:sz w:val="21"/>
                <w:szCs w:val="21"/>
              </w:rPr>
            </w:pPr>
            <w:r w:rsidRPr="00E40B84">
              <w:rPr>
                <w:rFonts w:eastAsia="DengXian"/>
                <w:sz w:val="21"/>
                <w:szCs w:val="21"/>
              </w:rPr>
              <w:t>7.24E-07</w:t>
            </w:r>
          </w:p>
        </w:tc>
        <w:tc>
          <w:tcPr>
            <w:tcW w:w="1276" w:type="dxa"/>
            <w:shd w:val="clear" w:color="auto" w:fill="auto"/>
            <w:noWrap/>
            <w:vAlign w:val="center"/>
          </w:tcPr>
          <w:p w14:paraId="732D1252" w14:textId="77777777" w:rsidR="001560A1" w:rsidRPr="00E40B84" w:rsidRDefault="001560A1" w:rsidP="001C0637">
            <w:pPr>
              <w:spacing w:line="360" w:lineRule="auto"/>
              <w:rPr>
                <w:rFonts w:eastAsia="DengXian"/>
                <w:sz w:val="21"/>
                <w:szCs w:val="21"/>
              </w:rPr>
            </w:pPr>
            <w:r w:rsidRPr="00E40B84">
              <w:rPr>
                <w:rFonts w:eastAsia="DengXian"/>
                <w:sz w:val="21"/>
                <w:szCs w:val="21"/>
              </w:rPr>
              <w:t>1.60%</w:t>
            </w:r>
          </w:p>
        </w:tc>
        <w:tc>
          <w:tcPr>
            <w:tcW w:w="4961" w:type="dxa"/>
            <w:shd w:val="clear" w:color="auto" w:fill="auto"/>
            <w:noWrap/>
            <w:vAlign w:val="center"/>
          </w:tcPr>
          <w:p w14:paraId="2324D771" w14:textId="77777777" w:rsidR="001560A1" w:rsidRPr="00E40B84" w:rsidRDefault="001560A1" w:rsidP="001C0637">
            <w:pPr>
              <w:spacing w:line="360" w:lineRule="auto"/>
              <w:rPr>
                <w:rFonts w:eastAsia="DengXian"/>
                <w:sz w:val="21"/>
                <w:szCs w:val="21"/>
              </w:rPr>
            </w:pPr>
            <w:r w:rsidRPr="00E40B84">
              <w:rPr>
                <w:rFonts w:eastAsia="DengXian"/>
                <w:sz w:val="21"/>
                <w:szCs w:val="21"/>
              </w:rPr>
              <w:t>MCM complex</w:t>
            </w:r>
          </w:p>
        </w:tc>
        <w:tc>
          <w:tcPr>
            <w:tcW w:w="1276" w:type="dxa"/>
            <w:shd w:val="clear" w:color="auto" w:fill="auto"/>
            <w:noWrap/>
            <w:vAlign w:val="center"/>
          </w:tcPr>
          <w:p w14:paraId="5769C312"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0F6D6C26" w14:textId="77777777" w:rsidR="001560A1" w:rsidRPr="00E40B84" w:rsidRDefault="001560A1" w:rsidP="001C0637">
            <w:pPr>
              <w:spacing w:line="360" w:lineRule="auto"/>
              <w:rPr>
                <w:rFonts w:eastAsia="DengXian"/>
                <w:sz w:val="21"/>
                <w:szCs w:val="21"/>
              </w:rPr>
            </w:pPr>
            <w:r w:rsidRPr="00E40B84">
              <w:rPr>
                <w:rFonts w:eastAsia="DengXian"/>
                <w:sz w:val="21"/>
                <w:szCs w:val="21"/>
              </w:rPr>
              <w:t>5</w:t>
            </w:r>
          </w:p>
        </w:tc>
      </w:tr>
      <w:tr w:rsidR="001560A1" w:rsidRPr="00E40B84" w14:paraId="65A8DF6D" w14:textId="77777777" w:rsidTr="00155A48">
        <w:trPr>
          <w:trHeight w:val="290"/>
          <w:jc w:val="center"/>
        </w:trPr>
        <w:tc>
          <w:tcPr>
            <w:tcW w:w="1437" w:type="dxa"/>
            <w:shd w:val="clear" w:color="auto" w:fill="auto"/>
            <w:noWrap/>
            <w:vAlign w:val="center"/>
          </w:tcPr>
          <w:p w14:paraId="25A3963E" w14:textId="77777777" w:rsidR="001560A1" w:rsidRPr="00E40B84" w:rsidRDefault="001560A1" w:rsidP="001C0637">
            <w:pPr>
              <w:spacing w:line="360" w:lineRule="auto"/>
              <w:rPr>
                <w:rFonts w:eastAsia="DengXian"/>
                <w:sz w:val="21"/>
                <w:szCs w:val="21"/>
              </w:rPr>
            </w:pPr>
            <w:r w:rsidRPr="00E40B84">
              <w:rPr>
                <w:rFonts w:eastAsia="DengXian"/>
                <w:sz w:val="21"/>
                <w:szCs w:val="21"/>
              </w:rPr>
              <w:t>GO:0010369</w:t>
            </w:r>
          </w:p>
        </w:tc>
        <w:tc>
          <w:tcPr>
            <w:tcW w:w="648" w:type="dxa"/>
            <w:shd w:val="clear" w:color="auto" w:fill="auto"/>
            <w:noWrap/>
            <w:vAlign w:val="center"/>
          </w:tcPr>
          <w:p w14:paraId="0FC79C5F"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77C6A5CD" w14:textId="77777777" w:rsidR="001560A1" w:rsidRPr="00E40B84" w:rsidRDefault="001560A1" w:rsidP="001C0637">
            <w:pPr>
              <w:spacing w:line="360" w:lineRule="auto"/>
              <w:rPr>
                <w:rFonts w:eastAsia="DengXian"/>
                <w:sz w:val="21"/>
                <w:szCs w:val="21"/>
              </w:rPr>
            </w:pPr>
            <w:r w:rsidRPr="00E40B84">
              <w:rPr>
                <w:rFonts w:eastAsia="DengXian"/>
                <w:sz w:val="21"/>
                <w:szCs w:val="21"/>
              </w:rPr>
              <w:t>5.21</w:t>
            </w:r>
          </w:p>
        </w:tc>
        <w:tc>
          <w:tcPr>
            <w:tcW w:w="992" w:type="dxa"/>
            <w:shd w:val="clear" w:color="auto" w:fill="auto"/>
            <w:noWrap/>
            <w:vAlign w:val="center"/>
          </w:tcPr>
          <w:p w14:paraId="1AD399A5" w14:textId="77777777" w:rsidR="001560A1" w:rsidRPr="00E40B84" w:rsidRDefault="001560A1" w:rsidP="001C0637">
            <w:pPr>
              <w:spacing w:line="360" w:lineRule="auto"/>
              <w:rPr>
                <w:rFonts w:eastAsia="DengXian"/>
                <w:sz w:val="21"/>
                <w:szCs w:val="21"/>
              </w:rPr>
            </w:pPr>
            <w:r w:rsidRPr="00E40B84">
              <w:rPr>
                <w:rFonts w:eastAsia="DengXian"/>
                <w:sz w:val="21"/>
                <w:szCs w:val="21"/>
              </w:rPr>
              <w:t>1.10E-06</w:t>
            </w:r>
          </w:p>
        </w:tc>
        <w:tc>
          <w:tcPr>
            <w:tcW w:w="1276" w:type="dxa"/>
            <w:shd w:val="clear" w:color="auto" w:fill="auto"/>
            <w:noWrap/>
            <w:vAlign w:val="center"/>
          </w:tcPr>
          <w:p w14:paraId="42B9FF45" w14:textId="77777777" w:rsidR="001560A1" w:rsidRPr="00E40B84" w:rsidRDefault="001560A1" w:rsidP="001C0637">
            <w:pPr>
              <w:spacing w:line="360" w:lineRule="auto"/>
              <w:rPr>
                <w:rFonts w:eastAsia="DengXian"/>
                <w:sz w:val="21"/>
                <w:szCs w:val="21"/>
              </w:rPr>
            </w:pPr>
            <w:r w:rsidRPr="00E40B84">
              <w:rPr>
                <w:rFonts w:eastAsia="DengXian"/>
                <w:sz w:val="21"/>
                <w:szCs w:val="21"/>
              </w:rPr>
              <w:t>1.92%</w:t>
            </w:r>
          </w:p>
        </w:tc>
        <w:tc>
          <w:tcPr>
            <w:tcW w:w="4961" w:type="dxa"/>
            <w:shd w:val="clear" w:color="auto" w:fill="auto"/>
            <w:noWrap/>
            <w:vAlign w:val="center"/>
          </w:tcPr>
          <w:p w14:paraId="7482D9F9" w14:textId="77777777" w:rsidR="001560A1" w:rsidRPr="00E40B84" w:rsidRDefault="001560A1" w:rsidP="001C0637">
            <w:pPr>
              <w:spacing w:line="360" w:lineRule="auto"/>
              <w:rPr>
                <w:rFonts w:eastAsia="DengXian"/>
                <w:sz w:val="21"/>
                <w:szCs w:val="21"/>
              </w:rPr>
            </w:pPr>
            <w:r w:rsidRPr="00E40B84">
              <w:rPr>
                <w:rFonts w:eastAsia="DengXian"/>
                <w:sz w:val="21"/>
                <w:szCs w:val="21"/>
              </w:rPr>
              <w:t>chromocenter</w:t>
            </w:r>
          </w:p>
        </w:tc>
        <w:tc>
          <w:tcPr>
            <w:tcW w:w="1276" w:type="dxa"/>
            <w:shd w:val="clear" w:color="auto" w:fill="auto"/>
            <w:noWrap/>
            <w:vAlign w:val="center"/>
          </w:tcPr>
          <w:p w14:paraId="5AF1127A"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D5EB73F" w14:textId="77777777" w:rsidR="001560A1" w:rsidRPr="00E40B84" w:rsidRDefault="001560A1" w:rsidP="001C0637">
            <w:pPr>
              <w:spacing w:line="360" w:lineRule="auto"/>
              <w:rPr>
                <w:rFonts w:eastAsia="DengXian"/>
                <w:sz w:val="21"/>
                <w:szCs w:val="21"/>
              </w:rPr>
            </w:pPr>
            <w:r w:rsidRPr="00E40B84">
              <w:rPr>
                <w:rFonts w:eastAsia="DengXian"/>
                <w:sz w:val="21"/>
                <w:szCs w:val="21"/>
              </w:rPr>
              <w:t>6</w:t>
            </w:r>
          </w:p>
        </w:tc>
      </w:tr>
      <w:tr w:rsidR="001560A1" w:rsidRPr="00E40B84" w14:paraId="7AF0636F" w14:textId="77777777" w:rsidTr="00155A48">
        <w:trPr>
          <w:trHeight w:val="290"/>
          <w:jc w:val="center"/>
        </w:trPr>
        <w:tc>
          <w:tcPr>
            <w:tcW w:w="1437" w:type="dxa"/>
            <w:shd w:val="clear" w:color="auto" w:fill="auto"/>
            <w:noWrap/>
            <w:vAlign w:val="center"/>
          </w:tcPr>
          <w:p w14:paraId="1A903609" w14:textId="77777777" w:rsidR="001560A1" w:rsidRPr="00E40B84" w:rsidRDefault="001560A1" w:rsidP="001C0637">
            <w:pPr>
              <w:spacing w:line="360" w:lineRule="auto"/>
              <w:rPr>
                <w:rFonts w:eastAsia="DengXian"/>
                <w:sz w:val="21"/>
                <w:szCs w:val="21"/>
              </w:rPr>
            </w:pPr>
            <w:r w:rsidRPr="00E40B84">
              <w:rPr>
                <w:rFonts w:eastAsia="DengXian"/>
                <w:sz w:val="21"/>
                <w:szCs w:val="21"/>
              </w:rPr>
              <w:t>GO:0000229</w:t>
            </w:r>
          </w:p>
        </w:tc>
        <w:tc>
          <w:tcPr>
            <w:tcW w:w="648" w:type="dxa"/>
            <w:shd w:val="clear" w:color="auto" w:fill="auto"/>
            <w:noWrap/>
            <w:vAlign w:val="center"/>
          </w:tcPr>
          <w:p w14:paraId="2975BE27"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250CB191" w14:textId="77777777" w:rsidR="001560A1" w:rsidRPr="00E40B84" w:rsidRDefault="001560A1" w:rsidP="001C0637">
            <w:pPr>
              <w:spacing w:line="360" w:lineRule="auto"/>
              <w:rPr>
                <w:rFonts w:eastAsia="DengXian"/>
                <w:sz w:val="21"/>
                <w:szCs w:val="21"/>
              </w:rPr>
            </w:pPr>
            <w:r w:rsidRPr="00E40B84">
              <w:rPr>
                <w:rFonts w:eastAsia="DengXian"/>
                <w:sz w:val="21"/>
                <w:szCs w:val="21"/>
              </w:rPr>
              <w:t>5.15</w:t>
            </w:r>
          </w:p>
        </w:tc>
        <w:tc>
          <w:tcPr>
            <w:tcW w:w="992" w:type="dxa"/>
            <w:shd w:val="clear" w:color="auto" w:fill="auto"/>
            <w:noWrap/>
            <w:vAlign w:val="center"/>
          </w:tcPr>
          <w:p w14:paraId="7304C185" w14:textId="77777777" w:rsidR="001560A1" w:rsidRPr="00E40B84" w:rsidRDefault="001560A1" w:rsidP="001C0637">
            <w:pPr>
              <w:spacing w:line="360" w:lineRule="auto"/>
              <w:rPr>
                <w:rFonts w:eastAsia="DengXian"/>
                <w:sz w:val="21"/>
                <w:szCs w:val="21"/>
              </w:rPr>
            </w:pPr>
            <w:r w:rsidRPr="00E40B84">
              <w:rPr>
                <w:rFonts w:eastAsia="DengXian"/>
                <w:sz w:val="21"/>
                <w:szCs w:val="21"/>
              </w:rPr>
              <w:t>7.95E-08</w:t>
            </w:r>
          </w:p>
        </w:tc>
        <w:tc>
          <w:tcPr>
            <w:tcW w:w="1276" w:type="dxa"/>
            <w:shd w:val="clear" w:color="auto" w:fill="auto"/>
            <w:noWrap/>
            <w:vAlign w:val="center"/>
          </w:tcPr>
          <w:p w14:paraId="1880EDDA" w14:textId="77777777" w:rsidR="001560A1" w:rsidRPr="00E40B84" w:rsidRDefault="001560A1" w:rsidP="001C0637">
            <w:pPr>
              <w:spacing w:line="360" w:lineRule="auto"/>
              <w:rPr>
                <w:rFonts w:eastAsia="DengXian"/>
                <w:sz w:val="21"/>
                <w:szCs w:val="21"/>
              </w:rPr>
            </w:pPr>
            <w:r w:rsidRPr="00E40B84">
              <w:rPr>
                <w:rFonts w:eastAsia="DengXian"/>
                <w:sz w:val="21"/>
                <w:szCs w:val="21"/>
              </w:rPr>
              <w:t>2.24%</w:t>
            </w:r>
          </w:p>
        </w:tc>
        <w:tc>
          <w:tcPr>
            <w:tcW w:w="4961" w:type="dxa"/>
            <w:shd w:val="clear" w:color="auto" w:fill="auto"/>
            <w:noWrap/>
            <w:vAlign w:val="center"/>
          </w:tcPr>
          <w:p w14:paraId="25317247" w14:textId="77777777" w:rsidR="001560A1" w:rsidRPr="00E40B84" w:rsidRDefault="001560A1" w:rsidP="001C0637">
            <w:pPr>
              <w:spacing w:line="360" w:lineRule="auto"/>
              <w:rPr>
                <w:rFonts w:eastAsia="DengXian"/>
                <w:sz w:val="21"/>
                <w:szCs w:val="21"/>
              </w:rPr>
            </w:pPr>
            <w:r w:rsidRPr="00E40B84">
              <w:rPr>
                <w:rFonts w:eastAsia="DengXian"/>
                <w:sz w:val="21"/>
                <w:szCs w:val="21"/>
              </w:rPr>
              <w:t>cytoplasmic chromosome</w:t>
            </w:r>
          </w:p>
        </w:tc>
        <w:tc>
          <w:tcPr>
            <w:tcW w:w="1276" w:type="dxa"/>
            <w:shd w:val="clear" w:color="auto" w:fill="auto"/>
            <w:noWrap/>
            <w:vAlign w:val="center"/>
          </w:tcPr>
          <w:p w14:paraId="74F9DC77"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308BB6CB" w14:textId="77777777" w:rsidR="001560A1" w:rsidRPr="00E40B84" w:rsidRDefault="001560A1" w:rsidP="001C0637">
            <w:pPr>
              <w:spacing w:line="360" w:lineRule="auto"/>
              <w:rPr>
                <w:rFonts w:eastAsia="DengXian"/>
                <w:sz w:val="21"/>
                <w:szCs w:val="21"/>
              </w:rPr>
            </w:pPr>
            <w:r w:rsidRPr="00E40B84">
              <w:rPr>
                <w:rFonts w:eastAsia="DengXian"/>
                <w:sz w:val="21"/>
                <w:szCs w:val="21"/>
              </w:rPr>
              <w:t>7</w:t>
            </w:r>
          </w:p>
        </w:tc>
      </w:tr>
      <w:tr w:rsidR="001560A1" w:rsidRPr="00E40B84" w14:paraId="053B7C54" w14:textId="77777777" w:rsidTr="00155A48">
        <w:trPr>
          <w:trHeight w:val="290"/>
          <w:jc w:val="center"/>
        </w:trPr>
        <w:tc>
          <w:tcPr>
            <w:tcW w:w="1437" w:type="dxa"/>
            <w:shd w:val="clear" w:color="auto" w:fill="auto"/>
            <w:noWrap/>
            <w:vAlign w:val="center"/>
          </w:tcPr>
          <w:p w14:paraId="7323836B" w14:textId="77777777" w:rsidR="001560A1" w:rsidRPr="00E40B84" w:rsidRDefault="001560A1" w:rsidP="001C0637">
            <w:pPr>
              <w:spacing w:line="360" w:lineRule="auto"/>
              <w:rPr>
                <w:rFonts w:eastAsia="DengXian"/>
                <w:sz w:val="21"/>
                <w:szCs w:val="21"/>
              </w:rPr>
            </w:pPr>
            <w:r w:rsidRPr="00E40B84">
              <w:rPr>
                <w:rFonts w:eastAsia="DengXian"/>
                <w:sz w:val="21"/>
                <w:szCs w:val="21"/>
              </w:rPr>
              <w:t>GO:0009508</w:t>
            </w:r>
          </w:p>
        </w:tc>
        <w:tc>
          <w:tcPr>
            <w:tcW w:w="648" w:type="dxa"/>
            <w:shd w:val="clear" w:color="auto" w:fill="auto"/>
            <w:noWrap/>
            <w:vAlign w:val="center"/>
          </w:tcPr>
          <w:p w14:paraId="3475A7DE"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20B5BD34" w14:textId="77777777" w:rsidR="001560A1" w:rsidRPr="00E40B84" w:rsidRDefault="001560A1" w:rsidP="001C0637">
            <w:pPr>
              <w:spacing w:line="360" w:lineRule="auto"/>
              <w:rPr>
                <w:rFonts w:eastAsia="DengXian"/>
                <w:sz w:val="21"/>
                <w:szCs w:val="21"/>
              </w:rPr>
            </w:pPr>
            <w:r w:rsidRPr="00E40B84">
              <w:rPr>
                <w:rFonts w:eastAsia="DengXian"/>
                <w:sz w:val="21"/>
                <w:szCs w:val="21"/>
              </w:rPr>
              <w:t>5.15</w:t>
            </w:r>
          </w:p>
        </w:tc>
        <w:tc>
          <w:tcPr>
            <w:tcW w:w="992" w:type="dxa"/>
            <w:shd w:val="clear" w:color="auto" w:fill="auto"/>
            <w:noWrap/>
            <w:vAlign w:val="center"/>
          </w:tcPr>
          <w:p w14:paraId="7728274A" w14:textId="77777777" w:rsidR="001560A1" w:rsidRPr="00E40B84" w:rsidRDefault="001560A1" w:rsidP="001C0637">
            <w:pPr>
              <w:spacing w:line="360" w:lineRule="auto"/>
              <w:rPr>
                <w:rFonts w:eastAsia="DengXian"/>
                <w:sz w:val="21"/>
                <w:szCs w:val="21"/>
              </w:rPr>
            </w:pPr>
            <w:r w:rsidRPr="00E40B84">
              <w:rPr>
                <w:rFonts w:eastAsia="DengXian"/>
                <w:sz w:val="21"/>
                <w:szCs w:val="21"/>
              </w:rPr>
              <w:t>7.95E-08</w:t>
            </w:r>
          </w:p>
        </w:tc>
        <w:tc>
          <w:tcPr>
            <w:tcW w:w="1276" w:type="dxa"/>
            <w:shd w:val="clear" w:color="auto" w:fill="auto"/>
            <w:noWrap/>
            <w:vAlign w:val="center"/>
          </w:tcPr>
          <w:p w14:paraId="5A7832F3" w14:textId="77777777" w:rsidR="001560A1" w:rsidRPr="00E40B84" w:rsidRDefault="001560A1" w:rsidP="001C0637">
            <w:pPr>
              <w:spacing w:line="360" w:lineRule="auto"/>
              <w:rPr>
                <w:rFonts w:eastAsia="DengXian"/>
                <w:sz w:val="21"/>
                <w:szCs w:val="21"/>
              </w:rPr>
            </w:pPr>
            <w:r w:rsidRPr="00E40B84">
              <w:rPr>
                <w:rFonts w:eastAsia="DengXian"/>
                <w:sz w:val="21"/>
                <w:szCs w:val="21"/>
              </w:rPr>
              <w:t>2.24%</w:t>
            </w:r>
          </w:p>
        </w:tc>
        <w:tc>
          <w:tcPr>
            <w:tcW w:w="4961" w:type="dxa"/>
            <w:shd w:val="clear" w:color="auto" w:fill="auto"/>
            <w:noWrap/>
            <w:vAlign w:val="center"/>
          </w:tcPr>
          <w:p w14:paraId="504771DD" w14:textId="77777777" w:rsidR="001560A1" w:rsidRPr="00E40B84" w:rsidRDefault="001560A1" w:rsidP="001C0637">
            <w:pPr>
              <w:spacing w:line="360" w:lineRule="auto"/>
              <w:rPr>
                <w:rFonts w:eastAsia="DengXian"/>
                <w:sz w:val="21"/>
                <w:szCs w:val="21"/>
              </w:rPr>
            </w:pPr>
            <w:r w:rsidRPr="00E40B84">
              <w:rPr>
                <w:rFonts w:eastAsia="DengXian"/>
                <w:sz w:val="21"/>
                <w:szCs w:val="21"/>
              </w:rPr>
              <w:t>plastid chromosome</w:t>
            </w:r>
          </w:p>
        </w:tc>
        <w:tc>
          <w:tcPr>
            <w:tcW w:w="1276" w:type="dxa"/>
            <w:shd w:val="clear" w:color="auto" w:fill="auto"/>
            <w:noWrap/>
            <w:vAlign w:val="center"/>
          </w:tcPr>
          <w:p w14:paraId="5FE8001A"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258D6F6" w14:textId="77777777" w:rsidR="001560A1" w:rsidRPr="00E40B84" w:rsidRDefault="001560A1" w:rsidP="001C0637">
            <w:pPr>
              <w:spacing w:line="360" w:lineRule="auto"/>
              <w:rPr>
                <w:rFonts w:eastAsia="DengXian"/>
                <w:sz w:val="21"/>
                <w:szCs w:val="21"/>
              </w:rPr>
            </w:pPr>
            <w:r w:rsidRPr="00E40B84">
              <w:rPr>
                <w:rFonts w:eastAsia="DengXian"/>
                <w:sz w:val="21"/>
                <w:szCs w:val="21"/>
              </w:rPr>
              <w:t>7</w:t>
            </w:r>
          </w:p>
        </w:tc>
      </w:tr>
      <w:tr w:rsidR="001560A1" w:rsidRPr="00E40B84" w14:paraId="7E6B31FD" w14:textId="77777777" w:rsidTr="00155A48">
        <w:trPr>
          <w:trHeight w:val="290"/>
          <w:jc w:val="center"/>
        </w:trPr>
        <w:tc>
          <w:tcPr>
            <w:tcW w:w="1437" w:type="dxa"/>
            <w:shd w:val="clear" w:color="auto" w:fill="auto"/>
            <w:noWrap/>
            <w:vAlign w:val="center"/>
          </w:tcPr>
          <w:p w14:paraId="561D57A4" w14:textId="77777777" w:rsidR="001560A1" w:rsidRPr="00E40B84" w:rsidRDefault="001560A1" w:rsidP="001C0637">
            <w:pPr>
              <w:spacing w:line="360" w:lineRule="auto"/>
              <w:rPr>
                <w:rFonts w:eastAsia="DengXian"/>
                <w:sz w:val="21"/>
                <w:szCs w:val="21"/>
              </w:rPr>
            </w:pPr>
            <w:r w:rsidRPr="00E40B84">
              <w:rPr>
                <w:rFonts w:eastAsia="DengXian"/>
                <w:sz w:val="21"/>
                <w:szCs w:val="21"/>
              </w:rPr>
              <w:t>GO:0000347</w:t>
            </w:r>
          </w:p>
        </w:tc>
        <w:tc>
          <w:tcPr>
            <w:tcW w:w="648" w:type="dxa"/>
            <w:shd w:val="clear" w:color="auto" w:fill="auto"/>
            <w:noWrap/>
            <w:vAlign w:val="center"/>
          </w:tcPr>
          <w:p w14:paraId="3EB8001A"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33E8B0E6" w14:textId="77777777" w:rsidR="001560A1" w:rsidRPr="00E40B84" w:rsidRDefault="001560A1" w:rsidP="001C0637">
            <w:pPr>
              <w:spacing w:line="360" w:lineRule="auto"/>
              <w:rPr>
                <w:rFonts w:eastAsia="DengXian"/>
                <w:sz w:val="21"/>
                <w:szCs w:val="21"/>
              </w:rPr>
            </w:pPr>
            <w:r w:rsidRPr="00E40B84">
              <w:rPr>
                <w:rFonts w:eastAsia="DengXian"/>
                <w:sz w:val="21"/>
                <w:szCs w:val="21"/>
              </w:rPr>
              <w:t>4.97</w:t>
            </w:r>
          </w:p>
        </w:tc>
        <w:tc>
          <w:tcPr>
            <w:tcW w:w="992" w:type="dxa"/>
            <w:shd w:val="clear" w:color="auto" w:fill="auto"/>
            <w:noWrap/>
            <w:vAlign w:val="center"/>
          </w:tcPr>
          <w:p w14:paraId="00D73E07" w14:textId="77777777" w:rsidR="001560A1" w:rsidRPr="00E40B84" w:rsidRDefault="001560A1" w:rsidP="001C0637">
            <w:pPr>
              <w:spacing w:line="360" w:lineRule="auto"/>
              <w:rPr>
                <w:rFonts w:eastAsia="DengXian"/>
                <w:sz w:val="21"/>
                <w:szCs w:val="21"/>
              </w:rPr>
            </w:pPr>
            <w:r w:rsidRPr="00E40B84">
              <w:rPr>
                <w:rFonts w:eastAsia="DengXian"/>
                <w:sz w:val="21"/>
                <w:szCs w:val="21"/>
              </w:rPr>
              <w:t>9.37E-04</w:t>
            </w:r>
          </w:p>
        </w:tc>
        <w:tc>
          <w:tcPr>
            <w:tcW w:w="1276" w:type="dxa"/>
            <w:shd w:val="clear" w:color="auto" w:fill="auto"/>
            <w:noWrap/>
            <w:vAlign w:val="center"/>
          </w:tcPr>
          <w:p w14:paraId="5C73372E" w14:textId="77777777" w:rsidR="001560A1" w:rsidRPr="00E40B84" w:rsidRDefault="001560A1" w:rsidP="001C0637">
            <w:pPr>
              <w:spacing w:line="360" w:lineRule="auto"/>
              <w:rPr>
                <w:rFonts w:eastAsia="DengXian"/>
                <w:sz w:val="21"/>
                <w:szCs w:val="21"/>
              </w:rPr>
            </w:pPr>
            <w:r w:rsidRPr="00E40B84">
              <w:rPr>
                <w:rFonts w:eastAsia="DengXian"/>
                <w:sz w:val="21"/>
                <w:szCs w:val="21"/>
              </w:rPr>
              <w:t>1.28%</w:t>
            </w:r>
          </w:p>
        </w:tc>
        <w:tc>
          <w:tcPr>
            <w:tcW w:w="4961" w:type="dxa"/>
            <w:shd w:val="clear" w:color="auto" w:fill="auto"/>
            <w:noWrap/>
            <w:vAlign w:val="center"/>
          </w:tcPr>
          <w:p w14:paraId="4B18D918" w14:textId="77777777" w:rsidR="001560A1" w:rsidRPr="00E40B84" w:rsidRDefault="001560A1" w:rsidP="001C0637">
            <w:pPr>
              <w:spacing w:line="360" w:lineRule="auto"/>
              <w:rPr>
                <w:rFonts w:eastAsia="DengXian"/>
                <w:sz w:val="21"/>
                <w:szCs w:val="21"/>
              </w:rPr>
            </w:pPr>
            <w:r w:rsidRPr="00E40B84">
              <w:rPr>
                <w:rFonts w:eastAsia="DengXian"/>
                <w:sz w:val="21"/>
                <w:szCs w:val="21"/>
              </w:rPr>
              <w:t>THO complex</w:t>
            </w:r>
          </w:p>
        </w:tc>
        <w:tc>
          <w:tcPr>
            <w:tcW w:w="1276" w:type="dxa"/>
            <w:shd w:val="clear" w:color="auto" w:fill="auto"/>
            <w:noWrap/>
            <w:vAlign w:val="center"/>
          </w:tcPr>
          <w:p w14:paraId="134D5CEA"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19F245C4" w14:textId="77777777" w:rsidR="001560A1" w:rsidRPr="00E40B84" w:rsidRDefault="001560A1" w:rsidP="001C0637">
            <w:pPr>
              <w:spacing w:line="360" w:lineRule="auto"/>
              <w:rPr>
                <w:rFonts w:eastAsia="DengXian"/>
                <w:sz w:val="21"/>
                <w:szCs w:val="21"/>
              </w:rPr>
            </w:pPr>
            <w:r w:rsidRPr="00E40B84">
              <w:rPr>
                <w:rFonts w:eastAsia="DengXian"/>
                <w:sz w:val="21"/>
                <w:szCs w:val="21"/>
              </w:rPr>
              <w:t>4</w:t>
            </w:r>
          </w:p>
        </w:tc>
      </w:tr>
      <w:tr w:rsidR="001560A1" w:rsidRPr="00E40B84" w14:paraId="4C66B950" w14:textId="77777777" w:rsidTr="00155A48">
        <w:trPr>
          <w:trHeight w:val="290"/>
          <w:jc w:val="center"/>
        </w:trPr>
        <w:tc>
          <w:tcPr>
            <w:tcW w:w="1437" w:type="dxa"/>
            <w:shd w:val="clear" w:color="auto" w:fill="auto"/>
            <w:noWrap/>
            <w:vAlign w:val="center"/>
          </w:tcPr>
          <w:p w14:paraId="7169A32E" w14:textId="77777777" w:rsidR="001560A1" w:rsidRPr="00E40B84" w:rsidRDefault="001560A1" w:rsidP="001C0637">
            <w:pPr>
              <w:spacing w:line="360" w:lineRule="auto"/>
              <w:rPr>
                <w:rFonts w:eastAsia="DengXian"/>
                <w:sz w:val="21"/>
                <w:szCs w:val="21"/>
              </w:rPr>
            </w:pPr>
            <w:r w:rsidRPr="00E40B84">
              <w:rPr>
                <w:rFonts w:eastAsia="DengXian"/>
                <w:sz w:val="21"/>
                <w:szCs w:val="21"/>
              </w:rPr>
              <w:t>GO:0000786</w:t>
            </w:r>
          </w:p>
        </w:tc>
        <w:tc>
          <w:tcPr>
            <w:tcW w:w="648" w:type="dxa"/>
            <w:shd w:val="clear" w:color="auto" w:fill="auto"/>
            <w:noWrap/>
            <w:vAlign w:val="center"/>
          </w:tcPr>
          <w:p w14:paraId="7CA607AE"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088194AD" w14:textId="77777777" w:rsidR="001560A1" w:rsidRPr="00E40B84" w:rsidRDefault="001560A1" w:rsidP="001C0637">
            <w:pPr>
              <w:spacing w:line="360" w:lineRule="auto"/>
              <w:rPr>
                <w:rFonts w:eastAsia="DengXian"/>
                <w:sz w:val="21"/>
                <w:szCs w:val="21"/>
              </w:rPr>
            </w:pPr>
            <w:r w:rsidRPr="00E40B84">
              <w:rPr>
                <w:rFonts w:eastAsia="DengXian"/>
                <w:sz w:val="21"/>
                <w:szCs w:val="21"/>
              </w:rPr>
              <w:t>4.8</w:t>
            </w:r>
          </w:p>
        </w:tc>
        <w:tc>
          <w:tcPr>
            <w:tcW w:w="992" w:type="dxa"/>
            <w:shd w:val="clear" w:color="auto" w:fill="auto"/>
            <w:noWrap/>
            <w:vAlign w:val="center"/>
          </w:tcPr>
          <w:p w14:paraId="6E316B10" w14:textId="77777777" w:rsidR="001560A1" w:rsidRPr="00E40B84" w:rsidRDefault="001560A1" w:rsidP="001C0637">
            <w:pPr>
              <w:spacing w:line="360" w:lineRule="auto"/>
              <w:rPr>
                <w:rFonts w:eastAsia="DengXian"/>
                <w:sz w:val="21"/>
                <w:szCs w:val="21"/>
              </w:rPr>
            </w:pPr>
            <w:r w:rsidRPr="00E40B84">
              <w:rPr>
                <w:rFonts w:eastAsia="DengXian"/>
                <w:sz w:val="21"/>
                <w:szCs w:val="21"/>
              </w:rPr>
              <w:t>1.07E-21</w:t>
            </w:r>
          </w:p>
        </w:tc>
        <w:tc>
          <w:tcPr>
            <w:tcW w:w="1276" w:type="dxa"/>
            <w:shd w:val="clear" w:color="auto" w:fill="auto"/>
            <w:noWrap/>
            <w:vAlign w:val="center"/>
          </w:tcPr>
          <w:p w14:paraId="78E54A2F" w14:textId="77777777" w:rsidR="001560A1" w:rsidRPr="00E40B84" w:rsidRDefault="001560A1" w:rsidP="001C0637">
            <w:pPr>
              <w:spacing w:line="360" w:lineRule="auto"/>
              <w:rPr>
                <w:rFonts w:eastAsia="DengXian"/>
                <w:sz w:val="21"/>
                <w:szCs w:val="21"/>
              </w:rPr>
            </w:pPr>
            <w:r w:rsidRPr="00E40B84">
              <w:rPr>
                <w:rFonts w:eastAsia="DengXian"/>
                <w:sz w:val="21"/>
                <w:szCs w:val="21"/>
              </w:rPr>
              <w:t>6.41%</w:t>
            </w:r>
          </w:p>
        </w:tc>
        <w:tc>
          <w:tcPr>
            <w:tcW w:w="4961" w:type="dxa"/>
            <w:shd w:val="clear" w:color="auto" w:fill="auto"/>
            <w:noWrap/>
            <w:vAlign w:val="center"/>
          </w:tcPr>
          <w:p w14:paraId="0F5BD334" w14:textId="77777777" w:rsidR="001560A1" w:rsidRPr="00E40B84" w:rsidRDefault="001560A1" w:rsidP="001C0637">
            <w:pPr>
              <w:spacing w:line="360" w:lineRule="auto"/>
              <w:rPr>
                <w:rFonts w:eastAsia="DengXian"/>
                <w:sz w:val="21"/>
                <w:szCs w:val="21"/>
              </w:rPr>
            </w:pPr>
            <w:r w:rsidRPr="00E40B84">
              <w:rPr>
                <w:rFonts w:eastAsia="DengXian"/>
                <w:sz w:val="21"/>
                <w:szCs w:val="21"/>
              </w:rPr>
              <w:t>nucleosome</w:t>
            </w:r>
          </w:p>
        </w:tc>
        <w:tc>
          <w:tcPr>
            <w:tcW w:w="1276" w:type="dxa"/>
            <w:shd w:val="clear" w:color="auto" w:fill="auto"/>
            <w:noWrap/>
            <w:vAlign w:val="center"/>
          </w:tcPr>
          <w:p w14:paraId="50C23B8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4673328A" w14:textId="77777777" w:rsidR="001560A1" w:rsidRPr="00E40B84" w:rsidRDefault="001560A1" w:rsidP="001C0637">
            <w:pPr>
              <w:spacing w:line="360" w:lineRule="auto"/>
              <w:rPr>
                <w:rFonts w:eastAsia="DengXian"/>
                <w:sz w:val="21"/>
                <w:szCs w:val="21"/>
              </w:rPr>
            </w:pPr>
            <w:r w:rsidRPr="00E40B84">
              <w:rPr>
                <w:rFonts w:eastAsia="DengXian"/>
                <w:sz w:val="21"/>
                <w:szCs w:val="21"/>
              </w:rPr>
              <w:t>20</w:t>
            </w:r>
          </w:p>
        </w:tc>
      </w:tr>
      <w:tr w:rsidR="001560A1" w:rsidRPr="00E40B84" w14:paraId="7C9DA516" w14:textId="77777777" w:rsidTr="00155A48">
        <w:trPr>
          <w:trHeight w:val="290"/>
          <w:jc w:val="center"/>
        </w:trPr>
        <w:tc>
          <w:tcPr>
            <w:tcW w:w="1437" w:type="dxa"/>
            <w:shd w:val="clear" w:color="auto" w:fill="auto"/>
            <w:noWrap/>
            <w:vAlign w:val="center"/>
          </w:tcPr>
          <w:p w14:paraId="1BE02275" w14:textId="77777777" w:rsidR="001560A1" w:rsidRPr="00E40B84" w:rsidRDefault="001560A1" w:rsidP="001C0637">
            <w:pPr>
              <w:spacing w:line="360" w:lineRule="auto"/>
              <w:rPr>
                <w:rFonts w:eastAsia="DengXian"/>
                <w:sz w:val="21"/>
                <w:szCs w:val="21"/>
              </w:rPr>
            </w:pPr>
            <w:r w:rsidRPr="00E40B84">
              <w:rPr>
                <w:rFonts w:eastAsia="DengXian"/>
                <w:sz w:val="21"/>
                <w:szCs w:val="21"/>
              </w:rPr>
              <w:t>GO:0042644</w:t>
            </w:r>
          </w:p>
        </w:tc>
        <w:tc>
          <w:tcPr>
            <w:tcW w:w="648" w:type="dxa"/>
            <w:shd w:val="clear" w:color="auto" w:fill="auto"/>
            <w:noWrap/>
            <w:vAlign w:val="center"/>
          </w:tcPr>
          <w:p w14:paraId="0096A7AB"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2EAAF156" w14:textId="77777777" w:rsidR="001560A1" w:rsidRPr="00E40B84" w:rsidRDefault="001560A1" w:rsidP="001C0637">
            <w:pPr>
              <w:spacing w:line="360" w:lineRule="auto"/>
              <w:rPr>
                <w:rFonts w:eastAsia="DengXian"/>
                <w:sz w:val="21"/>
                <w:szCs w:val="21"/>
              </w:rPr>
            </w:pPr>
            <w:r w:rsidRPr="00E40B84">
              <w:rPr>
                <w:rFonts w:eastAsia="DengXian"/>
                <w:sz w:val="21"/>
                <w:szCs w:val="21"/>
              </w:rPr>
              <w:t>4.16</w:t>
            </w:r>
          </w:p>
        </w:tc>
        <w:tc>
          <w:tcPr>
            <w:tcW w:w="992" w:type="dxa"/>
            <w:shd w:val="clear" w:color="auto" w:fill="auto"/>
            <w:noWrap/>
            <w:vAlign w:val="center"/>
          </w:tcPr>
          <w:p w14:paraId="6EF93C25" w14:textId="77777777" w:rsidR="001560A1" w:rsidRPr="00E40B84" w:rsidRDefault="001560A1" w:rsidP="001C0637">
            <w:pPr>
              <w:spacing w:line="360" w:lineRule="auto"/>
              <w:rPr>
                <w:rFonts w:eastAsia="DengXian"/>
                <w:sz w:val="21"/>
                <w:szCs w:val="21"/>
              </w:rPr>
            </w:pPr>
            <w:r w:rsidRPr="00E40B84">
              <w:rPr>
                <w:rFonts w:eastAsia="DengXian"/>
                <w:sz w:val="21"/>
                <w:szCs w:val="21"/>
              </w:rPr>
              <w:t>3.54E-09</w:t>
            </w:r>
          </w:p>
        </w:tc>
        <w:tc>
          <w:tcPr>
            <w:tcW w:w="1276" w:type="dxa"/>
            <w:shd w:val="clear" w:color="auto" w:fill="auto"/>
            <w:noWrap/>
            <w:vAlign w:val="center"/>
          </w:tcPr>
          <w:p w14:paraId="6A853CDB" w14:textId="77777777" w:rsidR="001560A1" w:rsidRPr="00E40B84" w:rsidRDefault="001560A1" w:rsidP="001C0637">
            <w:pPr>
              <w:spacing w:line="360" w:lineRule="auto"/>
              <w:rPr>
                <w:rFonts w:eastAsia="DengXian"/>
                <w:sz w:val="21"/>
                <w:szCs w:val="21"/>
              </w:rPr>
            </w:pPr>
            <w:r w:rsidRPr="00E40B84">
              <w:rPr>
                <w:rFonts w:eastAsia="DengXian"/>
                <w:sz w:val="21"/>
                <w:szCs w:val="21"/>
              </w:rPr>
              <w:t>3.53%</w:t>
            </w:r>
          </w:p>
        </w:tc>
        <w:tc>
          <w:tcPr>
            <w:tcW w:w="4961" w:type="dxa"/>
            <w:shd w:val="clear" w:color="auto" w:fill="auto"/>
            <w:noWrap/>
            <w:vAlign w:val="center"/>
          </w:tcPr>
          <w:p w14:paraId="147C84E3"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 nucleoid</w:t>
            </w:r>
          </w:p>
        </w:tc>
        <w:tc>
          <w:tcPr>
            <w:tcW w:w="1276" w:type="dxa"/>
            <w:shd w:val="clear" w:color="auto" w:fill="auto"/>
            <w:noWrap/>
            <w:vAlign w:val="center"/>
          </w:tcPr>
          <w:p w14:paraId="0802BE74"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C510E47" w14:textId="77777777" w:rsidR="001560A1" w:rsidRPr="00E40B84" w:rsidRDefault="001560A1" w:rsidP="001C0637">
            <w:pPr>
              <w:spacing w:line="360" w:lineRule="auto"/>
              <w:rPr>
                <w:rFonts w:eastAsia="DengXian"/>
                <w:sz w:val="21"/>
                <w:szCs w:val="21"/>
              </w:rPr>
            </w:pPr>
            <w:r w:rsidRPr="00E40B84">
              <w:rPr>
                <w:rFonts w:eastAsia="DengXian"/>
                <w:sz w:val="21"/>
                <w:szCs w:val="21"/>
              </w:rPr>
              <w:t>11</w:t>
            </w:r>
          </w:p>
        </w:tc>
      </w:tr>
      <w:tr w:rsidR="001560A1" w:rsidRPr="00E40B84" w14:paraId="284A6279" w14:textId="77777777" w:rsidTr="00155A48">
        <w:trPr>
          <w:trHeight w:val="290"/>
          <w:jc w:val="center"/>
        </w:trPr>
        <w:tc>
          <w:tcPr>
            <w:tcW w:w="1437" w:type="dxa"/>
            <w:shd w:val="clear" w:color="auto" w:fill="auto"/>
            <w:noWrap/>
            <w:vAlign w:val="center"/>
          </w:tcPr>
          <w:p w14:paraId="46D34164" w14:textId="77777777" w:rsidR="001560A1" w:rsidRPr="00E40B84" w:rsidRDefault="001560A1" w:rsidP="001C0637">
            <w:pPr>
              <w:spacing w:line="360" w:lineRule="auto"/>
              <w:rPr>
                <w:rFonts w:eastAsia="DengXian"/>
                <w:sz w:val="21"/>
                <w:szCs w:val="21"/>
              </w:rPr>
            </w:pPr>
            <w:r w:rsidRPr="00E40B84">
              <w:rPr>
                <w:rFonts w:eastAsia="DengXian"/>
                <w:sz w:val="21"/>
                <w:szCs w:val="21"/>
              </w:rPr>
              <w:t>GO:0009505</w:t>
            </w:r>
          </w:p>
        </w:tc>
        <w:tc>
          <w:tcPr>
            <w:tcW w:w="648" w:type="dxa"/>
            <w:shd w:val="clear" w:color="auto" w:fill="auto"/>
            <w:noWrap/>
            <w:vAlign w:val="center"/>
          </w:tcPr>
          <w:p w14:paraId="318071AB"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27958CE2" w14:textId="77777777" w:rsidR="001560A1" w:rsidRPr="00E40B84" w:rsidRDefault="001560A1" w:rsidP="001C0637">
            <w:pPr>
              <w:spacing w:line="360" w:lineRule="auto"/>
              <w:rPr>
                <w:rFonts w:eastAsia="DengXian"/>
                <w:sz w:val="21"/>
                <w:szCs w:val="21"/>
              </w:rPr>
            </w:pPr>
            <w:r w:rsidRPr="00E40B84">
              <w:rPr>
                <w:rFonts w:eastAsia="DengXian"/>
                <w:sz w:val="21"/>
                <w:szCs w:val="21"/>
              </w:rPr>
              <w:t>1.8</w:t>
            </w:r>
          </w:p>
        </w:tc>
        <w:tc>
          <w:tcPr>
            <w:tcW w:w="992" w:type="dxa"/>
            <w:shd w:val="clear" w:color="auto" w:fill="auto"/>
            <w:noWrap/>
            <w:vAlign w:val="center"/>
          </w:tcPr>
          <w:p w14:paraId="2F4A72D3" w14:textId="77777777" w:rsidR="001560A1" w:rsidRPr="00E40B84" w:rsidRDefault="001560A1" w:rsidP="001C0637">
            <w:pPr>
              <w:spacing w:line="360" w:lineRule="auto"/>
              <w:rPr>
                <w:rFonts w:eastAsia="DengXian"/>
                <w:sz w:val="21"/>
                <w:szCs w:val="21"/>
              </w:rPr>
            </w:pPr>
            <w:r w:rsidRPr="00E40B84">
              <w:rPr>
                <w:rFonts w:eastAsia="DengXian"/>
                <w:sz w:val="21"/>
                <w:szCs w:val="21"/>
              </w:rPr>
              <w:t>4.27E-03</w:t>
            </w:r>
          </w:p>
        </w:tc>
        <w:tc>
          <w:tcPr>
            <w:tcW w:w="1276" w:type="dxa"/>
            <w:shd w:val="clear" w:color="auto" w:fill="auto"/>
            <w:noWrap/>
            <w:vAlign w:val="center"/>
          </w:tcPr>
          <w:p w14:paraId="5623CF62" w14:textId="77777777" w:rsidR="001560A1" w:rsidRPr="00E40B84" w:rsidRDefault="001560A1" w:rsidP="001C0637">
            <w:pPr>
              <w:spacing w:line="360" w:lineRule="auto"/>
              <w:rPr>
                <w:rFonts w:eastAsia="DengXian"/>
                <w:sz w:val="21"/>
                <w:szCs w:val="21"/>
              </w:rPr>
            </w:pPr>
            <w:r w:rsidRPr="00E40B84">
              <w:rPr>
                <w:rFonts w:eastAsia="DengXian"/>
                <w:sz w:val="21"/>
                <w:szCs w:val="21"/>
              </w:rPr>
              <w:t>4.81%</w:t>
            </w:r>
          </w:p>
        </w:tc>
        <w:tc>
          <w:tcPr>
            <w:tcW w:w="4961" w:type="dxa"/>
            <w:shd w:val="clear" w:color="auto" w:fill="auto"/>
            <w:noWrap/>
            <w:vAlign w:val="center"/>
          </w:tcPr>
          <w:p w14:paraId="36D7CE6D" w14:textId="77777777" w:rsidR="001560A1" w:rsidRPr="00E40B84" w:rsidRDefault="001560A1" w:rsidP="001C0637">
            <w:pPr>
              <w:spacing w:line="360" w:lineRule="auto"/>
              <w:rPr>
                <w:rFonts w:eastAsia="DengXian"/>
                <w:sz w:val="21"/>
                <w:szCs w:val="21"/>
              </w:rPr>
            </w:pPr>
            <w:r w:rsidRPr="00E40B84">
              <w:rPr>
                <w:rFonts w:eastAsia="DengXian"/>
                <w:sz w:val="21"/>
                <w:szCs w:val="21"/>
              </w:rPr>
              <w:t>plant-type cell wall</w:t>
            </w:r>
          </w:p>
        </w:tc>
        <w:tc>
          <w:tcPr>
            <w:tcW w:w="1276" w:type="dxa"/>
            <w:shd w:val="clear" w:color="auto" w:fill="auto"/>
            <w:noWrap/>
            <w:vAlign w:val="center"/>
          </w:tcPr>
          <w:p w14:paraId="1016EDB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AA9345B" w14:textId="77777777" w:rsidR="001560A1" w:rsidRPr="00E40B84" w:rsidRDefault="001560A1" w:rsidP="001C0637">
            <w:pPr>
              <w:spacing w:line="360" w:lineRule="auto"/>
              <w:rPr>
                <w:rFonts w:eastAsia="DengXian"/>
                <w:sz w:val="21"/>
                <w:szCs w:val="21"/>
              </w:rPr>
            </w:pPr>
            <w:r w:rsidRPr="00E40B84">
              <w:rPr>
                <w:rFonts w:eastAsia="DengXian"/>
                <w:sz w:val="21"/>
                <w:szCs w:val="21"/>
              </w:rPr>
              <w:t>15</w:t>
            </w:r>
          </w:p>
        </w:tc>
      </w:tr>
      <w:tr w:rsidR="001560A1" w:rsidRPr="00E40B84" w14:paraId="5DEECEBE" w14:textId="77777777" w:rsidTr="00155A48">
        <w:trPr>
          <w:trHeight w:val="290"/>
          <w:jc w:val="center"/>
        </w:trPr>
        <w:tc>
          <w:tcPr>
            <w:tcW w:w="1437" w:type="dxa"/>
            <w:shd w:val="clear" w:color="auto" w:fill="auto"/>
            <w:noWrap/>
            <w:vAlign w:val="center"/>
          </w:tcPr>
          <w:p w14:paraId="48B08683" w14:textId="77777777" w:rsidR="001560A1" w:rsidRPr="00E40B84" w:rsidRDefault="001560A1" w:rsidP="001C0637">
            <w:pPr>
              <w:spacing w:line="360" w:lineRule="auto"/>
              <w:rPr>
                <w:sz w:val="21"/>
                <w:szCs w:val="21"/>
              </w:rPr>
            </w:pPr>
            <w:r w:rsidRPr="00E40B84">
              <w:rPr>
                <w:rFonts w:eastAsia="DengXian"/>
                <w:sz w:val="21"/>
                <w:szCs w:val="21"/>
              </w:rPr>
              <w:t>GO:0009579</w:t>
            </w:r>
          </w:p>
        </w:tc>
        <w:tc>
          <w:tcPr>
            <w:tcW w:w="648" w:type="dxa"/>
            <w:shd w:val="clear" w:color="auto" w:fill="auto"/>
            <w:noWrap/>
            <w:vAlign w:val="center"/>
          </w:tcPr>
          <w:p w14:paraId="37251F2A" w14:textId="77777777" w:rsidR="001560A1" w:rsidRPr="00E40B84" w:rsidRDefault="001560A1" w:rsidP="001C0637">
            <w:pPr>
              <w:spacing w:line="360" w:lineRule="auto"/>
              <w:rPr>
                <w:sz w:val="21"/>
                <w:szCs w:val="21"/>
              </w:rPr>
            </w:pPr>
            <w:r w:rsidRPr="00E40B84">
              <w:rPr>
                <w:rFonts w:eastAsia="DengXian"/>
                <w:sz w:val="21"/>
                <w:szCs w:val="21"/>
              </w:rPr>
              <w:t>CC</w:t>
            </w:r>
          </w:p>
        </w:tc>
        <w:tc>
          <w:tcPr>
            <w:tcW w:w="1743" w:type="dxa"/>
            <w:shd w:val="clear" w:color="auto" w:fill="auto"/>
            <w:noWrap/>
            <w:vAlign w:val="center"/>
          </w:tcPr>
          <w:p w14:paraId="2629645A" w14:textId="77777777" w:rsidR="001560A1" w:rsidRPr="00E40B84" w:rsidRDefault="001560A1" w:rsidP="001C0637">
            <w:pPr>
              <w:spacing w:line="360" w:lineRule="auto"/>
              <w:rPr>
                <w:sz w:val="21"/>
                <w:szCs w:val="21"/>
              </w:rPr>
            </w:pPr>
            <w:r w:rsidRPr="00E40B84">
              <w:rPr>
                <w:rFonts w:eastAsia="DengXian"/>
                <w:sz w:val="21"/>
                <w:szCs w:val="21"/>
              </w:rPr>
              <w:t>1.73</w:t>
            </w:r>
          </w:p>
        </w:tc>
        <w:tc>
          <w:tcPr>
            <w:tcW w:w="992" w:type="dxa"/>
            <w:shd w:val="clear" w:color="auto" w:fill="auto"/>
            <w:noWrap/>
            <w:vAlign w:val="center"/>
          </w:tcPr>
          <w:p w14:paraId="1CFB9F39" w14:textId="77777777" w:rsidR="001560A1" w:rsidRPr="00E40B84" w:rsidRDefault="001560A1" w:rsidP="001C0637">
            <w:pPr>
              <w:spacing w:line="360" w:lineRule="auto"/>
              <w:rPr>
                <w:sz w:val="21"/>
                <w:szCs w:val="21"/>
              </w:rPr>
            </w:pPr>
            <w:r w:rsidRPr="00E40B84">
              <w:rPr>
                <w:rFonts w:eastAsia="DengXian"/>
                <w:sz w:val="21"/>
                <w:szCs w:val="21"/>
              </w:rPr>
              <w:t>1.37E-05</w:t>
            </w:r>
          </w:p>
        </w:tc>
        <w:tc>
          <w:tcPr>
            <w:tcW w:w="1276" w:type="dxa"/>
            <w:shd w:val="clear" w:color="auto" w:fill="auto"/>
            <w:noWrap/>
            <w:vAlign w:val="center"/>
          </w:tcPr>
          <w:p w14:paraId="7C180EF7" w14:textId="77777777" w:rsidR="001560A1" w:rsidRPr="00E40B84" w:rsidRDefault="001560A1" w:rsidP="001C0637">
            <w:pPr>
              <w:spacing w:line="360" w:lineRule="auto"/>
              <w:rPr>
                <w:sz w:val="21"/>
                <w:szCs w:val="21"/>
              </w:rPr>
            </w:pPr>
            <w:r w:rsidRPr="00E40B84">
              <w:rPr>
                <w:rFonts w:eastAsia="DengXian"/>
                <w:sz w:val="21"/>
                <w:szCs w:val="21"/>
              </w:rPr>
              <w:t>8.33%</w:t>
            </w:r>
          </w:p>
        </w:tc>
        <w:tc>
          <w:tcPr>
            <w:tcW w:w="4961" w:type="dxa"/>
            <w:shd w:val="clear" w:color="auto" w:fill="auto"/>
            <w:noWrap/>
            <w:vAlign w:val="center"/>
          </w:tcPr>
          <w:p w14:paraId="420321F3" w14:textId="77777777" w:rsidR="001560A1" w:rsidRPr="00E40B84" w:rsidRDefault="001560A1" w:rsidP="001C0637">
            <w:pPr>
              <w:spacing w:line="360" w:lineRule="auto"/>
              <w:rPr>
                <w:sz w:val="21"/>
                <w:szCs w:val="21"/>
              </w:rPr>
            </w:pPr>
            <w:r w:rsidRPr="00E40B84">
              <w:rPr>
                <w:rFonts w:eastAsia="DengXian"/>
                <w:sz w:val="21"/>
                <w:szCs w:val="21"/>
              </w:rPr>
              <w:t>thylakoid</w:t>
            </w:r>
          </w:p>
        </w:tc>
        <w:tc>
          <w:tcPr>
            <w:tcW w:w="1276" w:type="dxa"/>
            <w:shd w:val="clear" w:color="auto" w:fill="auto"/>
            <w:noWrap/>
            <w:vAlign w:val="center"/>
          </w:tcPr>
          <w:p w14:paraId="0D3A49D0" w14:textId="77777777" w:rsidR="001560A1" w:rsidRPr="00E40B84" w:rsidRDefault="001560A1" w:rsidP="001C0637">
            <w:pPr>
              <w:spacing w:line="360" w:lineRule="auto"/>
              <w:rPr>
                <w:sz w:val="21"/>
                <w:szCs w:val="21"/>
              </w:rPr>
            </w:pPr>
            <w:r w:rsidRPr="00E40B84">
              <w:rPr>
                <w:rFonts w:eastAsia="DengXian"/>
                <w:sz w:val="21"/>
                <w:szCs w:val="21"/>
              </w:rPr>
              <w:t>1</w:t>
            </w:r>
          </w:p>
        </w:tc>
        <w:tc>
          <w:tcPr>
            <w:tcW w:w="1080" w:type="dxa"/>
            <w:shd w:val="clear" w:color="auto" w:fill="auto"/>
            <w:noWrap/>
            <w:vAlign w:val="bottom"/>
          </w:tcPr>
          <w:p w14:paraId="102E5E92" w14:textId="77777777" w:rsidR="001560A1" w:rsidRPr="00E40B84" w:rsidRDefault="001560A1" w:rsidP="001C0637">
            <w:pPr>
              <w:spacing w:line="360" w:lineRule="auto"/>
              <w:rPr>
                <w:sz w:val="21"/>
                <w:szCs w:val="21"/>
              </w:rPr>
            </w:pPr>
            <w:r w:rsidRPr="00E40B84">
              <w:rPr>
                <w:rFonts w:eastAsia="DengXian"/>
                <w:sz w:val="21"/>
                <w:szCs w:val="21"/>
              </w:rPr>
              <w:t>26</w:t>
            </w:r>
          </w:p>
        </w:tc>
      </w:tr>
      <w:tr w:rsidR="001560A1" w:rsidRPr="00E40B84" w14:paraId="66EB6F7D" w14:textId="77777777" w:rsidTr="00155A48">
        <w:trPr>
          <w:trHeight w:val="290"/>
          <w:jc w:val="center"/>
        </w:trPr>
        <w:tc>
          <w:tcPr>
            <w:tcW w:w="1437" w:type="dxa"/>
            <w:shd w:val="clear" w:color="auto" w:fill="auto"/>
            <w:noWrap/>
            <w:vAlign w:val="center"/>
          </w:tcPr>
          <w:p w14:paraId="2D7E48B5" w14:textId="77777777" w:rsidR="001560A1" w:rsidRPr="00E40B84" w:rsidRDefault="001560A1" w:rsidP="001C0637">
            <w:pPr>
              <w:spacing w:line="360" w:lineRule="auto"/>
              <w:rPr>
                <w:sz w:val="21"/>
                <w:szCs w:val="21"/>
              </w:rPr>
            </w:pPr>
            <w:r w:rsidRPr="00E40B84">
              <w:rPr>
                <w:rFonts w:eastAsia="DengXian"/>
                <w:sz w:val="21"/>
                <w:szCs w:val="21"/>
              </w:rPr>
              <w:t>GO:0009526</w:t>
            </w:r>
          </w:p>
        </w:tc>
        <w:tc>
          <w:tcPr>
            <w:tcW w:w="648" w:type="dxa"/>
            <w:shd w:val="clear" w:color="auto" w:fill="auto"/>
            <w:noWrap/>
            <w:vAlign w:val="center"/>
          </w:tcPr>
          <w:p w14:paraId="60B820FE" w14:textId="77777777" w:rsidR="001560A1" w:rsidRPr="00E40B84" w:rsidRDefault="001560A1" w:rsidP="001C0637">
            <w:pPr>
              <w:spacing w:line="360" w:lineRule="auto"/>
              <w:rPr>
                <w:sz w:val="21"/>
                <w:szCs w:val="21"/>
              </w:rPr>
            </w:pPr>
            <w:r w:rsidRPr="00E40B84">
              <w:rPr>
                <w:rFonts w:eastAsia="DengXian"/>
                <w:sz w:val="21"/>
                <w:szCs w:val="21"/>
              </w:rPr>
              <w:t>CC</w:t>
            </w:r>
          </w:p>
        </w:tc>
        <w:tc>
          <w:tcPr>
            <w:tcW w:w="1743" w:type="dxa"/>
            <w:shd w:val="clear" w:color="auto" w:fill="auto"/>
            <w:noWrap/>
            <w:vAlign w:val="center"/>
          </w:tcPr>
          <w:p w14:paraId="12D696EE" w14:textId="77777777" w:rsidR="001560A1" w:rsidRPr="00E40B84" w:rsidRDefault="001560A1" w:rsidP="001C0637">
            <w:pPr>
              <w:spacing w:line="360" w:lineRule="auto"/>
              <w:rPr>
                <w:sz w:val="21"/>
                <w:szCs w:val="21"/>
              </w:rPr>
            </w:pPr>
            <w:r w:rsidRPr="00E40B84">
              <w:rPr>
                <w:rFonts w:eastAsia="DengXian"/>
                <w:sz w:val="21"/>
                <w:szCs w:val="21"/>
              </w:rPr>
              <w:t>1.34</w:t>
            </w:r>
          </w:p>
        </w:tc>
        <w:tc>
          <w:tcPr>
            <w:tcW w:w="992" w:type="dxa"/>
            <w:shd w:val="clear" w:color="auto" w:fill="auto"/>
            <w:noWrap/>
            <w:vAlign w:val="center"/>
          </w:tcPr>
          <w:p w14:paraId="4D68D617" w14:textId="77777777" w:rsidR="001560A1" w:rsidRPr="00E40B84" w:rsidRDefault="001560A1" w:rsidP="001C0637">
            <w:pPr>
              <w:spacing w:line="360" w:lineRule="auto"/>
              <w:rPr>
                <w:sz w:val="21"/>
                <w:szCs w:val="21"/>
              </w:rPr>
            </w:pPr>
            <w:r w:rsidRPr="00E40B84">
              <w:rPr>
                <w:rFonts w:eastAsia="DengXian"/>
                <w:sz w:val="21"/>
                <w:szCs w:val="21"/>
              </w:rPr>
              <w:t>1.19E-02</w:t>
            </w:r>
          </w:p>
        </w:tc>
        <w:tc>
          <w:tcPr>
            <w:tcW w:w="1276" w:type="dxa"/>
            <w:shd w:val="clear" w:color="auto" w:fill="auto"/>
            <w:noWrap/>
            <w:vAlign w:val="center"/>
          </w:tcPr>
          <w:p w14:paraId="49EA21F2" w14:textId="77777777" w:rsidR="001560A1" w:rsidRPr="00E40B84" w:rsidRDefault="001560A1" w:rsidP="001C0637">
            <w:pPr>
              <w:spacing w:line="360" w:lineRule="auto"/>
              <w:rPr>
                <w:sz w:val="21"/>
                <w:szCs w:val="21"/>
              </w:rPr>
            </w:pPr>
            <w:r w:rsidRPr="00E40B84">
              <w:rPr>
                <w:rFonts w:eastAsia="DengXian"/>
                <w:sz w:val="21"/>
                <w:szCs w:val="21"/>
              </w:rPr>
              <w:t>6.73%</w:t>
            </w:r>
          </w:p>
        </w:tc>
        <w:tc>
          <w:tcPr>
            <w:tcW w:w="4961" w:type="dxa"/>
            <w:shd w:val="clear" w:color="auto" w:fill="auto"/>
            <w:noWrap/>
            <w:vAlign w:val="center"/>
          </w:tcPr>
          <w:p w14:paraId="362528D7" w14:textId="77777777" w:rsidR="001560A1" w:rsidRPr="00E40B84" w:rsidRDefault="001560A1" w:rsidP="001C0637">
            <w:pPr>
              <w:spacing w:line="360" w:lineRule="auto"/>
              <w:rPr>
                <w:sz w:val="21"/>
                <w:szCs w:val="21"/>
              </w:rPr>
            </w:pPr>
            <w:r w:rsidRPr="00E40B84">
              <w:rPr>
                <w:rFonts w:eastAsia="DengXian"/>
                <w:sz w:val="21"/>
                <w:szCs w:val="21"/>
              </w:rPr>
              <w:t>plastid envelope</w:t>
            </w:r>
          </w:p>
        </w:tc>
        <w:tc>
          <w:tcPr>
            <w:tcW w:w="1276" w:type="dxa"/>
            <w:shd w:val="clear" w:color="auto" w:fill="auto"/>
            <w:noWrap/>
            <w:vAlign w:val="center"/>
          </w:tcPr>
          <w:p w14:paraId="4A9C9779" w14:textId="77777777" w:rsidR="001560A1" w:rsidRPr="00E40B84" w:rsidRDefault="001560A1" w:rsidP="001C0637">
            <w:pPr>
              <w:spacing w:line="360" w:lineRule="auto"/>
              <w:rPr>
                <w:sz w:val="21"/>
                <w:szCs w:val="21"/>
              </w:rPr>
            </w:pPr>
            <w:r w:rsidRPr="00E40B84">
              <w:rPr>
                <w:rFonts w:eastAsia="DengXian"/>
                <w:sz w:val="21"/>
                <w:szCs w:val="21"/>
              </w:rPr>
              <w:t>1</w:t>
            </w:r>
          </w:p>
        </w:tc>
        <w:tc>
          <w:tcPr>
            <w:tcW w:w="1080" w:type="dxa"/>
            <w:shd w:val="clear" w:color="auto" w:fill="auto"/>
            <w:noWrap/>
            <w:vAlign w:val="bottom"/>
          </w:tcPr>
          <w:p w14:paraId="746BCEDA" w14:textId="77777777" w:rsidR="001560A1" w:rsidRPr="00E40B84" w:rsidRDefault="001560A1" w:rsidP="001C0637">
            <w:pPr>
              <w:spacing w:line="360" w:lineRule="auto"/>
              <w:rPr>
                <w:sz w:val="21"/>
                <w:szCs w:val="21"/>
              </w:rPr>
            </w:pPr>
            <w:r w:rsidRPr="00E40B84">
              <w:rPr>
                <w:rFonts w:eastAsia="DengXian"/>
                <w:sz w:val="21"/>
                <w:szCs w:val="21"/>
              </w:rPr>
              <w:t>21</w:t>
            </w:r>
          </w:p>
        </w:tc>
      </w:tr>
      <w:tr w:rsidR="001560A1" w:rsidRPr="00E40B84" w14:paraId="11C8AE52" w14:textId="77777777" w:rsidTr="00155A48">
        <w:trPr>
          <w:trHeight w:val="290"/>
          <w:jc w:val="center"/>
        </w:trPr>
        <w:tc>
          <w:tcPr>
            <w:tcW w:w="1437" w:type="dxa"/>
            <w:shd w:val="clear" w:color="auto" w:fill="auto"/>
            <w:noWrap/>
            <w:vAlign w:val="center"/>
          </w:tcPr>
          <w:p w14:paraId="7120F6A2" w14:textId="77777777" w:rsidR="001560A1" w:rsidRPr="00E40B84" w:rsidRDefault="001560A1" w:rsidP="001C0637">
            <w:pPr>
              <w:spacing w:line="360" w:lineRule="auto"/>
              <w:rPr>
                <w:rFonts w:eastAsia="DengXian"/>
                <w:sz w:val="21"/>
                <w:szCs w:val="21"/>
              </w:rPr>
            </w:pPr>
            <w:r w:rsidRPr="00E40B84">
              <w:rPr>
                <w:rFonts w:eastAsia="DengXian"/>
                <w:sz w:val="21"/>
                <w:szCs w:val="21"/>
              </w:rPr>
              <w:t>GO:0009507</w:t>
            </w:r>
          </w:p>
        </w:tc>
        <w:tc>
          <w:tcPr>
            <w:tcW w:w="648" w:type="dxa"/>
            <w:shd w:val="clear" w:color="auto" w:fill="auto"/>
            <w:noWrap/>
            <w:vAlign w:val="center"/>
          </w:tcPr>
          <w:p w14:paraId="18A29818"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30B19248" w14:textId="77777777" w:rsidR="001560A1" w:rsidRPr="00E40B84" w:rsidRDefault="001560A1" w:rsidP="001C0637">
            <w:pPr>
              <w:spacing w:line="360" w:lineRule="auto"/>
              <w:rPr>
                <w:rFonts w:eastAsia="DengXian"/>
                <w:sz w:val="21"/>
                <w:szCs w:val="21"/>
              </w:rPr>
            </w:pPr>
            <w:r w:rsidRPr="00E40B84">
              <w:rPr>
                <w:rFonts w:eastAsia="DengXian"/>
                <w:sz w:val="21"/>
                <w:szCs w:val="21"/>
              </w:rPr>
              <w:t>1.31</w:t>
            </w:r>
          </w:p>
        </w:tc>
        <w:tc>
          <w:tcPr>
            <w:tcW w:w="992" w:type="dxa"/>
            <w:shd w:val="clear" w:color="auto" w:fill="auto"/>
            <w:noWrap/>
            <w:vAlign w:val="center"/>
          </w:tcPr>
          <w:p w14:paraId="2745AB86" w14:textId="77777777" w:rsidR="001560A1" w:rsidRPr="00E40B84" w:rsidRDefault="001560A1" w:rsidP="001C0637">
            <w:pPr>
              <w:spacing w:line="360" w:lineRule="auto"/>
              <w:rPr>
                <w:rFonts w:eastAsia="DengXian"/>
                <w:sz w:val="21"/>
                <w:szCs w:val="21"/>
              </w:rPr>
            </w:pPr>
            <w:r w:rsidRPr="00E40B84">
              <w:rPr>
                <w:rFonts w:eastAsia="DengXian"/>
                <w:sz w:val="21"/>
                <w:szCs w:val="21"/>
              </w:rPr>
              <w:t>6.26E-12</w:t>
            </w:r>
          </w:p>
        </w:tc>
        <w:tc>
          <w:tcPr>
            <w:tcW w:w="1276" w:type="dxa"/>
            <w:shd w:val="clear" w:color="auto" w:fill="auto"/>
            <w:noWrap/>
            <w:vAlign w:val="center"/>
          </w:tcPr>
          <w:p w14:paraId="36D20594" w14:textId="77777777" w:rsidR="001560A1" w:rsidRPr="00E40B84" w:rsidRDefault="001560A1" w:rsidP="001C0637">
            <w:pPr>
              <w:spacing w:line="360" w:lineRule="auto"/>
              <w:rPr>
                <w:rFonts w:eastAsia="DengXian"/>
                <w:sz w:val="21"/>
                <w:szCs w:val="21"/>
              </w:rPr>
            </w:pPr>
            <w:r w:rsidRPr="00E40B84">
              <w:rPr>
                <w:rFonts w:eastAsia="DengXian"/>
                <w:sz w:val="21"/>
                <w:szCs w:val="21"/>
              </w:rPr>
              <w:t>24.36%</w:t>
            </w:r>
          </w:p>
        </w:tc>
        <w:tc>
          <w:tcPr>
            <w:tcW w:w="4961" w:type="dxa"/>
            <w:shd w:val="clear" w:color="auto" w:fill="auto"/>
            <w:noWrap/>
            <w:vAlign w:val="center"/>
          </w:tcPr>
          <w:p w14:paraId="322CC6B3"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w:t>
            </w:r>
          </w:p>
        </w:tc>
        <w:tc>
          <w:tcPr>
            <w:tcW w:w="1276" w:type="dxa"/>
            <w:shd w:val="clear" w:color="auto" w:fill="auto"/>
            <w:noWrap/>
            <w:vAlign w:val="center"/>
          </w:tcPr>
          <w:p w14:paraId="7ACF82E3"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05DD31B5" w14:textId="77777777" w:rsidR="001560A1" w:rsidRPr="00E40B84" w:rsidRDefault="001560A1" w:rsidP="001C0637">
            <w:pPr>
              <w:spacing w:line="360" w:lineRule="auto"/>
              <w:rPr>
                <w:rFonts w:eastAsia="DengXian"/>
                <w:sz w:val="21"/>
                <w:szCs w:val="21"/>
              </w:rPr>
            </w:pPr>
            <w:r w:rsidRPr="00E40B84">
              <w:rPr>
                <w:rFonts w:eastAsia="DengXian"/>
                <w:sz w:val="21"/>
                <w:szCs w:val="21"/>
              </w:rPr>
              <w:t>76</w:t>
            </w:r>
          </w:p>
        </w:tc>
      </w:tr>
      <w:tr w:rsidR="001560A1" w:rsidRPr="00E40B84" w14:paraId="036AC2DE" w14:textId="77777777" w:rsidTr="00155A48">
        <w:trPr>
          <w:trHeight w:val="300"/>
          <w:jc w:val="center"/>
        </w:trPr>
        <w:tc>
          <w:tcPr>
            <w:tcW w:w="1437" w:type="dxa"/>
            <w:tcBorders>
              <w:bottom w:val="single" w:sz="4" w:space="0" w:color="auto"/>
            </w:tcBorders>
            <w:shd w:val="clear" w:color="auto" w:fill="auto"/>
            <w:noWrap/>
            <w:vAlign w:val="center"/>
            <w:hideMark/>
          </w:tcPr>
          <w:p w14:paraId="5AD430CA" w14:textId="77777777" w:rsidR="001560A1" w:rsidRPr="00E40B84" w:rsidRDefault="001560A1" w:rsidP="001C0637">
            <w:pPr>
              <w:spacing w:line="360" w:lineRule="auto"/>
              <w:rPr>
                <w:rFonts w:eastAsia="DengXian"/>
                <w:sz w:val="21"/>
                <w:szCs w:val="21"/>
              </w:rPr>
            </w:pPr>
            <w:r w:rsidRPr="00E40B84">
              <w:rPr>
                <w:rFonts w:eastAsia="DengXian"/>
                <w:sz w:val="21"/>
                <w:szCs w:val="21"/>
              </w:rPr>
              <w:t>GO:0046982</w:t>
            </w:r>
          </w:p>
        </w:tc>
        <w:tc>
          <w:tcPr>
            <w:tcW w:w="648" w:type="dxa"/>
            <w:tcBorders>
              <w:bottom w:val="single" w:sz="4" w:space="0" w:color="auto"/>
            </w:tcBorders>
            <w:shd w:val="clear" w:color="auto" w:fill="auto"/>
            <w:noWrap/>
            <w:vAlign w:val="center"/>
            <w:hideMark/>
          </w:tcPr>
          <w:p w14:paraId="1960ADA5"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tcBorders>
              <w:bottom w:val="single" w:sz="4" w:space="0" w:color="auto"/>
            </w:tcBorders>
            <w:shd w:val="clear" w:color="auto" w:fill="auto"/>
            <w:noWrap/>
            <w:vAlign w:val="center"/>
            <w:hideMark/>
          </w:tcPr>
          <w:p w14:paraId="2CF25AE0" w14:textId="77777777" w:rsidR="001560A1" w:rsidRPr="00E40B84" w:rsidRDefault="001560A1" w:rsidP="001C0637">
            <w:pPr>
              <w:spacing w:line="360" w:lineRule="auto"/>
              <w:rPr>
                <w:rFonts w:eastAsia="DengXian"/>
                <w:sz w:val="21"/>
                <w:szCs w:val="21"/>
              </w:rPr>
            </w:pPr>
            <w:r w:rsidRPr="00E40B84">
              <w:rPr>
                <w:rFonts w:eastAsia="DengXian"/>
                <w:sz w:val="21"/>
                <w:szCs w:val="21"/>
              </w:rPr>
              <w:t>3.65</w:t>
            </w:r>
          </w:p>
        </w:tc>
        <w:tc>
          <w:tcPr>
            <w:tcW w:w="992" w:type="dxa"/>
            <w:tcBorders>
              <w:bottom w:val="single" w:sz="4" w:space="0" w:color="auto"/>
            </w:tcBorders>
            <w:shd w:val="clear" w:color="auto" w:fill="auto"/>
            <w:noWrap/>
            <w:vAlign w:val="center"/>
            <w:hideMark/>
          </w:tcPr>
          <w:p w14:paraId="6895053C" w14:textId="77777777" w:rsidR="001560A1" w:rsidRPr="00E40B84" w:rsidRDefault="001560A1" w:rsidP="001C0637">
            <w:pPr>
              <w:spacing w:line="360" w:lineRule="auto"/>
              <w:rPr>
                <w:rFonts w:eastAsia="DengXian"/>
                <w:sz w:val="21"/>
                <w:szCs w:val="21"/>
              </w:rPr>
            </w:pPr>
            <w:r w:rsidRPr="00E40B84">
              <w:rPr>
                <w:rFonts w:eastAsia="DengXian"/>
                <w:sz w:val="21"/>
                <w:szCs w:val="21"/>
              </w:rPr>
              <w:t>9.47E-15</w:t>
            </w:r>
          </w:p>
        </w:tc>
        <w:tc>
          <w:tcPr>
            <w:tcW w:w="1276" w:type="dxa"/>
            <w:tcBorders>
              <w:bottom w:val="single" w:sz="4" w:space="0" w:color="auto"/>
            </w:tcBorders>
            <w:shd w:val="clear" w:color="auto" w:fill="auto"/>
            <w:noWrap/>
            <w:vAlign w:val="center"/>
            <w:hideMark/>
          </w:tcPr>
          <w:p w14:paraId="37F6C20A" w14:textId="77777777" w:rsidR="001560A1" w:rsidRPr="00E40B84" w:rsidRDefault="001560A1" w:rsidP="001C0637">
            <w:pPr>
              <w:spacing w:line="360" w:lineRule="auto"/>
              <w:rPr>
                <w:rFonts w:eastAsia="DengXian"/>
                <w:sz w:val="21"/>
                <w:szCs w:val="21"/>
              </w:rPr>
            </w:pPr>
            <w:r w:rsidRPr="00E40B84">
              <w:rPr>
                <w:rFonts w:eastAsia="DengXian"/>
                <w:sz w:val="21"/>
                <w:szCs w:val="21"/>
              </w:rPr>
              <w:t>6.73%</w:t>
            </w:r>
          </w:p>
        </w:tc>
        <w:tc>
          <w:tcPr>
            <w:tcW w:w="4961" w:type="dxa"/>
            <w:tcBorders>
              <w:bottom w:val="single" w:sz="4" w:space="0" w:color="auto"/>
            </w:tcBorders>
            <w:shd w:val="clear" w:color="auto" w:fill="auto"/>
            <w:noWrap/>
            <w:vAlign w:val="center"/>
            <w:hideMark/>
          </w:tcPr>
          <w:p w14:paraId="107EBB0C" w14:textId="77777777" w:rsidR="001560A1" w:rsidRPr="00E40B84" w:rsidRDefault="001560A1" w:rsidP="001C0637">
            <w:pPr>
              <w:spacing w:line="360" w:lineRule="auto"/>
              <w:rPr>
                <w:rFonts w:eastAsia="DengXian"/>
                <w:sz w:val="21"/>
                <w:szCs w:val="21"/>
              </w:rPr>
            </w:pPr>
            <w:r w:rsidRPr="00E40B84">
              <w:rPr>
                <w:rFonts w:eastAsia="DengXian"/>
                <w:sz w:val="21"/>
                <w:szCs w:val="21"/>
              </w:rPr>
              <w:t>protein heterodimerization activity</w:t>
            </w:r>
          </w:p>
        </w:tc>
        <w:tc>
          <w:tcPr>
            <w:tcW w:w="1276" w:type="dxa"/>
            <w:tcBorders>
              <w:bottom w:val="single" w:sz="4" w:space="0" w:color="auto"/>
            </w:tcBorders>
            <w:shd w:val="clear" w:color="auto" w:fill="auto"/>
            <w:noWrap/>
            <w:vAlign w:val="center"/>
            <w:hideMark/>
          </w:tcPr>
          <w:p w14:paraId="68DA84C9"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bottom w:val="single" w:sz="4" w:space="0" w:color="auto"/>
            </w:tcBorders>
            <w:shd w:val="clear" w:color="auto" w:fill="auto"/>
            <w:noWrap/>
            <w:vAlign w:val="bottom"/>
            <w:hideMark/>
          </w:tcPr>
          <w:p w14:paraId="22251386" w14:textId="77777777" w:rsidR="001560A1" w:rsidRPr="00E40B84" w:rsidRDefault="001560A1" w:rsidP="001C0637">
            <w:pPr>
              <w:spacing w:line="360" w:lineRule="auto"/>
              <w:rPr>
                <w:rFonts w:eastAsia="DengXian"/>
                <w:sz w:val="21"/>
                <w:szCs w:val="21"/>
              </w:rPr>
            </w:pPr>
            <w:r w:rsidRPr="00E40B84">
              <w:rPr>
                <w:rFonts w:eastAsia="DengXian"/>
                <w:sz w:val="21"/>
                <w:szCs w:val="21"/>
              </w:rPr>
              <w:t>21</w:t>
            </w:r>
          </w:p>
        </w:tc>
      </w:tr>
    </w:tbl>
    <w:p w14:paraId="3A293C30" w14:textId="77777777" w:rsidR="008C2EC2" w:rsidRPr="00E40B84" w:rsidRDefault="008C2EC2" w:rsidP="001C0637">
      <w:pPr>
        <w:spacing w:line="360" w:lineRule="auto"/>
        <w:rPr>
          <w:b/>
          <w:bCs/>
          <w:sz w:val="21"/>
          <w:szCs w:val="21"/>
        </w:rPr>
      </w:pPr>
    </w:p>
    <w:p w14:paraId="31C26131" w14:textId="25B45165" w:rsidR="001560A1" w:rsidRPr="00E40B84" w:rsidRDefault="008C2EC2" w:rsidP="001C0637">
      <w:r w:rsidRPr="00E40B84">
        <w:rPr>
          <w:b/>
          <w:bCs/>
          <w:sz w:val="21"/>
          <w:szCs w:val="21"/>
        </w:rPr>
        <w:br w:type="column"/>
      </w:r>
      <w:r w:rsidR="001560A1" w:rsidRPr="00E40B84">
        <w:rPr>
          <w:b/>
          <w:bCs/>
        </w:rPr>
        <w:lastRenderedPageBreak/>
        <w:t>Table S4.</w:t>
      </w:r>
      <w:r w:rsidR="001560A1" w:rsidRPr="00E40B84">
        <w:t xml:space="preserve"> GO analysis of 360 annotated out of 378 up-regulated </w:t>
      </w:r>
      <w:r w:rsidR="00A96B33" w:rsidRPr="00E40B84">
        <w:t xml:space="preserve">differentially expressed genes (DEGs) </w:t>
      </w:r>
      <w:r w:rsidR="001560A1" w:rsidRPr="00E40B84">
        <w:t>(log</w:t>
      </w:r>
      <w:r w:rsidR="001560A1" w:rsidRPr="00E40B84">
        <w:rPr>
          <w:vertAlign w:val="subscript"/>
        </w:rPr>
        <w:t>2</w:t>
      </w:r>
      <w:r w:rsidR="001560A1" w:rsidRPr="00E40B84">
        <w:t>FC &gt; 1) unique in shoots of WT plants at 3 h (MeJA-WT vs. Mock-WT)</w:t>
      </w:r>
    </w:p>
    <w:p w14:paraId="77CCE753" w14:textId="77777777" w:rsidR="00E802DA" w:rsidRPr="00E40B84" w:rsidRDefault="00E802DA" w:rsidP="001C0637"/>
    <w:tbl>
      <w:tblPr>
        <w:tblW w:w="13413" w:type="dxa"/>
        <w:jc w:val="center"/>
        <w:tblLook w:val="04A0" w:firstRow="1" w:lastRow="0" w:firstColumn="1" w:lastColumn="0" w:noHBand="0" w:noVBand="1"/>
      </w:tblPr>
      <w:tblGrid>
        <w:gridCol w:w="1437"/>
        <w:gridCol w:w="648"/>
        <w:gridCol w:w="1743"/>
        <w:gridCol w:w="992"/>
        <w:gridCol w:w="1276"/>
        <w:gridCol w:w="4961"/>
        <w:gridCol w:w="1276"/>
        <w:gridCol w:w="1080"/>
      </w:tblGrid>
      <w:tr w:rsidR="001560A1" w:rsidRPr="00E40B84" w14:paraId="66E1C70B" w14:textId="77777777" w:rsidTr="00155A48">
        <w:trPr>
          <w:trHeight w:val="290"/>
          <w:jc w:val="center"/>
        </w:trPr>
        <w:tc>
          <w:tcPr>
            <w:tcW w:w="1437" w:type="dxa"/>
            <w:tcBorders>
              <w:top w:val="single" w:sz="4" w:space="0" w:color="auto"/>
              <w:bottom w:val="single" w:sz="4" w:space="0" w:color="auto"/>
            </w:tcBorders>
            <w:shd w:val="clear" w:color="auto" w:fill="auto"/>
            <w:noWrap/>
            <w:hideMark/>
          </w:tcPr>
          <w:p w14:paraId="09176487" w14:textId="77777777" w:rsidR="001560A1" w:rsidRPr="00E40B84" w:rsidRDefault="001560A1" w:rsidP="001C0637">
            <w:pPr>
              <w:spacing w:line="360" w:lineRule="auto"/>
              <w:rPr>
                <w:rFonts w:eastAsia="DengXian"/>
                <w:sz w:val="21"/>
                <w:szCs w:val="21"/>
              </w:rPr>
            </w:pPr>
            <w:r w:rsidRPr="00E40B84">
              <w:rPr>
                <w:rFonts w:eastAsia="DengXian"/>
                <w:sz w:val="21"/>
                <w:szCs w:val="21"/>
              </w:rPr>
              <w:t>Identifier</w:t>
            </w:r>
          </w:p>
        </w:tc>
        <w:tc>
          <w:tcPr>
            <w:tcW w:w="648" w:type="dxa"/>
            <w:tcBorders>
              <w:top w:val="single" w:sz="4" w:space="0" w:color="auto"/>
              <w:bottom w:val="single" w:sz="4" w:space="0" w:color="auto"/>
            </w:tcBorders>
            <w:shd w:val="clear" w:color="auto" w:fill="auto"/>
            <w:noWrap/>
            <w:hideMark/>
          </w:tcPr>
          <w:p w14:paraId="61784CB5" w14:textId="77777777" w:rsidR="001560A1" w:rsidRPr="00E40B84" w:rsidRDefault="001560A1" w:rsidP="001C0637">
            <w:pPr>
              <w:spacing w:line="360" w:lineRule="auto"/>
              <w:rPr>
                <w:rFonts w:eastAsia="DengXian"/>
                <w:sz w:val="21"/>
                <w:szCs w:val="21"/>
              </w:rPr>
            </w:pPr>
            <w:r w:rsidRPr="00E40B84">
              <w:rPr>
                <w:rFonts w:eastAsia="DengXian"/>
                <w:sz w:val="21"/>
                <w:szCs w:val="21"/>
              </w:rPr>
              <w:t>Type</w:t>
            </w:r>
          </w:p>
        </w:tc>
        <w:tc>
          <w:tcPr>
            <w:tcW w:w="1743" w:type="dxa"/>
            <w:tcBorders>
              <w:top w:val="single" w:sz="4" w:space="0" w:color="auto"/>
              <w:bottom w:val="single" w:sz="4" w:space="0" w:color="auto"/>
            </w:tcBorders>
            <w:shd w:val="clear" w:color="auto" w:fill="auto"/>
            <w:noWrap/>
            <w:hideMark/>
          </w:tcPr>
          <w:p w14:paraId="5F23A866" w14:textId="77777777" w:rsidR="001560A1" w:rsidRPr="00E40B84" w:rsidRDefault="001560A1" w:rsidP="001C0637">
            <w:pPr>
              <w:spacing w:line="360" w:lineRule="auto"/>
              <w:rPr>
                <w:rFonts w:eastAsia="DengXian"/>
                <w:sz w:val="21"/>
                <w:szCs w:val="21"/>
              </w:rPr>
            </w:pPr>
            <w:r w:rsidRPr="00E40B84">
              <w:rPr>
                <w:rFonts w:eastAsia="DengXian"/>
                <w:sz w:val="21"/>
                <w:szCs w:val="21"/>
              </w:rPr>
              <w:t>Log2-Enrichment Fold</w:t>
            </w:r>
          </w:p>
        </w:tc>
        <w:tc>
          <w:tcPr>
            <w:tcW w:w="992" w:type="dxa"/>
            <w:tcBorders>
              <w:top w:val="single" w:sz="4" w:space="0" w:color="auto"/>
              <w:bottom w:val="single" w:sz="4" w:space="0" w:color="auto"/>
            </w:tcBorders>
            <w:shd w:val="clear" w:color="auto" w:fill="auto"/>
            <w:noWrap/>
            <w:hideMark/>
          </w:tcPr>
          <w:p w14:paraId="7600396D" w14:textId="77777777" w:rsidR="001560A1" w:rsidRPr="00E40B84" w:rsidRDefault="001560A1" w:rsidP="001C0637">
            <w:pPr>
              <w:spacing w:line="360" w:lineRule="auto"/>
              <w:rPr>
                <w:rFonts w:eastAsia="DengXian"/>
                <w:sz w:val="21"/>
                <w:szCs w:val="21"/>
              </w:rPr>
            </w:pPr>
            <w:r w:rsidRPr="00E40B84">
              <w:rPr>
                <w:rFonts w:eastAsia="DengXian"/>
                <w:sz w:val="21"/>
                <w:szCs w:val="21"/>
              </w:rPr>
              <w:t>P-Value</w:t>
            </w:r>
          </w:p>
        </w:tc>
        <w:tc>
          <w:tcPr>
            <w:tcW w:w="1276" w:type="dxa"/>
            <w:tcBorders>
              <w:top w:val="single" w:sz="4" w:space="0" w:color="auto"/>
              <w:bottom w:val="single" w:sz="4" w:space="0" w:color="auto"/>
            </w:tcBorders>
            <w:shd w:val="clear" w:color="auto" w:fill="auto"/>
            <w:noWrap/>
            <w:hideMark/>
          </w:tcPr>
          <w:p w14:paraId="01A80BC7" w14:textId="77777777" w:rsidR="001560A1" w:rsidRPr="00E40B84" w:rsidRDefault="001560A1" w:rsidP="001C0637">
            <w:pPr>
              <w:spacing w:line="360" w:lineRule="auto"/>
              <w:rPr>
                <w:rFonts w:eastAsia="DengXian"/>
                <w:sz w:val="21"/>
                <w:szCs w:val="21"/>
              </w:rPr>
            </w:pPr>
            <w:r w:rsidRPr="00E40B84">
              <w:rPr>
                <w:rFonts w:eastAsia="DengXian"/>
                <w:sz w:val="21"/>
                <w:szCs w:val="21"/>
              </w:rPr>
              <w:t>Subset Ratio</w:t>
            </w:r>
          </w:p>
        </w:tc>
        <w:tc>
          <w:tcPr>
            <w:tcW w:w="4961" w:type="dxa"/>
            <w:tcBorders>
              <w:top w:val="single" w:sz="4" w:space="0" w:color="auto"/>
              <w:bottom w:val="single" w:sz="4" w:space="0" w:color="auto"/>
            </w:tcBorders>
            <w:shd w:val="clear" w:color="auto" w:fill="auto"/>
            <w:noWrap/>
            <w:hideMark/>
          </w:tcPr>
          <w:p w14:paraId="26D88A77"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c>
          <w:tcPr>
            <w:tcW w:w="1276" w:type="dxa"/>
            <w:tcBorders>
              <w:top w:val="single" w:sz="4" w:space="0" w:color="auto"/>
              <w:bottom w:val="single" w:sz="4" w:space="0" w:color="auto"/>
            </w:tcBorders>
            <w:shd w:val="clear" w:color="auto" w:fill="auto"/>
            <w:noWrap/>
            <w:hideMark/>
          </w:tcPr>
          <w:p w14:paraId="5C44C169" w14:textId="77777777" w:rsidR="001560A1" w:rsidRPr="00E40B84" w:rsidRDefault="001560A1" w:rsidP="001C0637">
            <w:pPr>
              <w:spacing w:line="360" w:lineRule="auto"/>
              <w:rPr>
                <w:rFonts w:eastAsia="DengXian"/>
                <w:sz w:val="21"/>
                <w:szCs w:val="21"/>
              </w:rPr>
            </w:pPr>
            <w:r w:rsidRPr="00E40B84">
              <w:rPr>
                <w:rFonts w:eastAsia="DengXian"/>
                <w:sz w:val="21"/>
                <w:szCs w:val="21"/>
              </w:rPr>
              <w:t>Best Hierarchical</w:t>
            </w:r>
          </w:p>
        </w:tc>
        <w:tc>
          <w:tcPr>
            <w:tcW w:w="1080" w:type="dxa"/>
            <w:tcBorders>
              <w:top w:val="single" w:sz="4" w:space="0" w:color="auto"/>
              <w:bottom w:val="single" w:sz="4" w:space="0" w:color="auto"/>
            </w:tcBorders>
            <w:shd w:val="clear" w:color="auto" w:fill="auto"/>
            <w:noWrap/>
            <w:hideMark/>
          </w:tcPr>
          <w:p w14:paraId="54BCB7BE" w14:textId="77777777" w:rsidR="001560A1" w:rsidRPr="00E40B84" w:rsidRDefault="001560A1" w:rsidP="001C0637">
            <w:pPr>
              <w:spacing w:line="360" w:lineRule="auto"/>
              <w:rPr>
                <w:rFonts w:eastAsia="DengXian"/>
                <w:sz w:val="21"/>
                <w:szCs w:val="21"/>
              </w:rPr>
            </w:pPr>
            <w:r w:rsidRPr="00E40B84">
              <w:rPr>
                <w:rFonts w:eastAsia="DengXian"/>
                <w:sz w:val="21"/>
                <w:szCs w:val="21"/>
              </w:rPr>
              <w:t>gene number</w:t>
            </w:r>
          </w:p>
        </w:tc>
      </w:tr>
      <w:tr w:rsidR="001560A1" w:rsidRPr="00E40B84" w14:paraId="2A2E32D6" w14:textId="77777777" w:rsidTr="00155A48">
        <w:trPr>
          <w:trHeight w:val="290"/>
          <w:jc w:val="center"/>
        </w:trPr>
        <w:tc>
          <w:tcPr>
            <w:tcW w:w="1437" w:type="dxa"/>
            <w:tcBorders>
              <w:top w:val="single" w:sz="4" w:space="0" w:color="auto"/>
            </w:tcBorders>
            <w:shd w:val="clear" w:color="auto" w:fill="auto"/>
            <w:noWrap/>
            <w:hideMark/>
          </w:tcPr>
          <w:p w14:paraId="7E9DD4B9" w14:textId="77777777" w:rsidR="001560A1" w:rsidRPr="00E40B84" w:rsidRDefault="001560A1" w:rsidP="001C0637">
            <w:pPr>
              <w:spacing w:line="360" w:lineRule="auto"/>
              <w:rPr>
                <w:rFonts w:eastAsia="DengXian"/>
                <w:sz w:val="21"/>
                <w:szCs w:val="21"/>
              </w:rPr>
            </w:pPr>
            <w:r w:rsidRPr="00E40B84">
              <w:rPr>
                <w:sz w:val="21"/>
                <w:szCs w:val="21"/>
              </w:rPr>
              <w:t>GO:0016143</w:t>
            </w:r>
          </w:p>
        </w:tc>
        <w:tc>
          <w:tcPr>
            <w:tcW w:w="648" w:type="dxa"/>
            <w:tcBorders>
              <w:top w:val="single" w:sz="4" w:space="0" w:color="auto"/>
            </w:tcBorders>
            <w:shd w:val="clear" w:color="auto" w:fill="auto"/>
            <w:noWrap/>
            <w:hideMark/>
          </w:tcPr>
          <w:p w14:paraId="07F6B459" w14:textId="77777777" w:rsidR="001560A1" w:rsidRPr="00E40B84" w:rsidRDefault="001560A1" w:rsidP="001C0637">
            <w:pPr>
              <w:spacing w:line="360" w:lineRule="auto"/>
              <w:rPr>
                <w:rFonts w:eastAsia="DengXian"/>
                <w:sz w:val="21"/>
                <w:szCs w:val="21"/>
              </w:rPr>
            </w:pPr>
            <w:r w:rsidRPr="00E40B84">
              <w:rPr>
                <w:sz w:val="21"/>
                <w:szCs w:val="21"/>
              </w:rPr>
              <w:t>BP</w:t>
            </w:r>
          </w:p>
        </w:tc>
        <w:tc>
          <w:tcPr>
            <w:tcW w:w="1743" w:type="dxa"/>
            <w:tcBorders>
              <w:top w:val="single" w:sz="4" w:space="0" w:color="auto"/>
            </w:tcBorders>
            <w:shd w:val="clear" w:color="auto" w:fill="auto"/>
            <w:noWrap/>
            <w:hideMark/>
          </w:tcPr>
          <w:p w14:paraId="1E71669E" w14:textId="77777777" w:rsidR="001560A1" w:rsidRPr="00E40B84" w:rsidRDefault="001560A1" w:rsidP="001C0637">
            <w:pPr>
              <w:spacing w:line="360" w:lineRule="auto"/>
              <w:rPr>
                <w:rFonts w:eastAsia="DengXian"/>
                <w:sz w:val="21"/>
                <w:szCs w:val="21"/>
              </w:rPr>
            </w:pPr>
            <w:r w:rsidRPr="00E40B84">
              <w:rPr>
                <w:sz w:val="21"/>
                <w:szCs w:val="21"/>
              </w:rPr>
              <w:t>2.7</w:t>
            </w:r>
          </w:p>
        </w:tc>
        <w:tc>
          <w:tcPr>
            <w:tcW w:w="992" w:type="dxa"/>
            <w:tcBorders>
              <w:top w:val="single" w:sz="4" w:space="0" w:color="auto"/>
            </w:tcBorders>
            <w:shd w:val="clear" w:color="auto" w:fill="auto"/>
            <w:noWrap/>
            <w:hideMark/>
          </w:tcPr>
          <w:p w14:paraId="7F7A7C48" w14:textId="77777777" w:rsidR="001560A1" w:rsidRPr="00E40B84" w:rsidRDefault="001560A1" w:rsidP="001C0637">
            <w:pPr>
              <w:spacing w:line="360" w:lineRule="auto"/>
              <w:rPr>
                <w:rFonts w:eastAsia="DengXian"/>
                <w:sz w:val="21"/>
                <w:szCs w:val="21"/>
              </w:rPr>
            </w:pPr>
            <w:r w:rsidRPr="00E40B84">
              <w:rPr>
                <w:sz w:val="21"/>
                <w:szCs w:val="21"/>
              </w:rPr>
              <w:t>1.14E-02</w:t>
            </w:r>
          </w:p>
        </w:tc>
        <w:tc>
          <w:tcPr>
            <w:tcW w:w="1276" w:type="dxa"/>
            <w:tcBorders>
              <w:top w:val="single" w:sz="4" w:space="0" w:color="auto"/>
            </w:tcBorders>
            <w:shd w:val="clear" w:color="auto" w:fill="auto"/>
            <w:noWrap/>
            <w:hideMark/>
          </w:tcPr>
          <w:p w14:paraId="18FEE1E6" w14:textId="77777777" w:rsidR="001560A1" w:rsidRPr="00E40B84" w:rsidRDefault="001560A1" w:rsidP="001C0637">
            <w:pPr>
              <w:spacing w:line="360" w:lineRule="auto"/>
              <w:rPr>
                <w:rFonts w:eastAsia="DengXian"/>
                <w:sz w:val="21"/>
                <w:szCs w:val="21"/>
              </w:rPr>
            </w:pPr>
            <w:r w:rsidRPr="00E40B84">
              <w:rPr>
                <w:sz w:val="21"/>
                <w:szCs w:val="21"/>
              </w:rPr>
              <w:t>2.83%</w:t>
            </w:r>
          </w:p>
        </w:tc>
        <w:tc>
          <w:tcPr>
            <w:tcW w:w="4961" w:type="dxa"/>
            <w:tcBorders>
              <w:top w:val="single" w:sz="4" w:space="0" w:color="auto"/>
            </w:tcBorders>
            <w:shd w:val="clear" w:color="auto" w:fill="auto"/>
            <w:noWrap/>
            <w:hideMark/>
          </w:tcPr>
          <w:p w14:paraId="052D0542" w14:textId="77777777" w:rsidR="001560A1" w:rsidRPr="00E40B84" w:rsidRDefault="001560A1" w:rsidP="001C0637">
            <w:pPr>
              <w:spacing w:line="360" w:lineRule="auto"/>
              <w:rPr>
                <w:rFonts w:eastAsia="DengXian"/>
                <w:sz w:val="21"/>
                <w:szCs w:val="21"/>
              </w:rPr>
            </w:pPr>
            <w:r w:rsidRPr="00E40B84">
              <w:rPr>
                <w:sz w:val="21"/>
                <w:szCs w:val="21"/>
              </w:rPr>
              <w:t>S-glycoside metabolic process</w:t>
            </w:r>
          </w:p>
        </w:tc>
        <w:tc>
          <w:tcPr>
            <w:tcW w:w="1276" w:type="dxa"/>
            <w:tcBorders>
              <w:top w:val="single" w:sz="4" w:space="0" w:color="auto"/>
            </w:tcBorders>
            <w:shd w:val="clear" w:color="auto" w:fill="auto"/>
            <w:noWrap/>
            <w:hideMark/>
          </w:tcPr>
          <w:p w14:paraId="2B2F5A25"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tcBorders>
              <w:top w:val="single" w:sz="4" w:space="0" w:color="auto"/>
            </w:tcBorders>
            <w:shd w:val="clear" w:color="auto" w:fill="auto"/>
            <w:noWrap/>
            <w:hideMark/>
          </w:tcPr>
          <w:p w14:paraId="52A1F483" w14:textId="77777777" w:rsidR="001560A1" w:rsidRPr="00E40B84" w:rsidRDefault="001560A1" w:rsidP="001C0637">
            <w:pPr>
              <w:spacing w:line="360" w:lineRule="auto"/>
              <w:rPr>
                <w:rFonts w:eastAsia="DengXian"/>
                <w:sz w:val="21"/>
                <w:szCs w:val="21"/>
              </w:rPr>
            </w:pPr>
            <w:r w:rsidRPr="00E40B84">
              <w:rPr>
                <w:sz w:val="21"/>
                <w:szCs w:val="21"/>
              </w:rPr>
              <w:t>9</w:t>
            </w:r>
          </w:p>
        </w:tc>
      </w:tr>
      <w:tr w:rsidR="001560A1" w:rsidRPr="00E40B84" w14:paraId="5AE6DC84" w14:textId="77777777" w:rsidTr="00155A48">
        <w:trPr>
          <w:trHeight w:val="290"/>
          <w:jc w:val="center"/>
        </w:trPr>
        <w:tc>
          <w:tcPr>
            <w:tcW w:w="1437" w:type="dxa"/>
            <w:shd w:val="clear" w:color="auto" w:fill="auto"/>
            <w:noWrap/>
          </w:tcPr>
          <w:p w14:paraId="49610F23" w14:textId="77777777" w:rsidR="001560A1" w:rsidRPr="00E40B84" w:rsidRDefault="001560A1" w:rsidP="001C0637">
            <w:pPr>
              <w:spacing w:line="360" w:lineRule="auto"/>
              <w:rPr>
                <w:rFonts w:eastAsia="DengXian"/>
                <w:sz w:val="21"/>
                <w:szCs w:val="21"/>
              </w:rPr>
            </w:pPr>
            <w:r w:rsidRPr="00E40B84">
              <w:rPr>
                <w:sz w:val="21"/>
                <w:szCs w:val="21"/>
              </w:rPr>
              <w:t>GO:0019757</w:t>
            </w:r>
          </w:p>
        </w:tc>
        <w:tc>
          <w:tcPr>
            <w:tcW w:w="648" w:type="dxa"/>
            <w:shd w:val="clear" w:color="auto" w:fill="auto"/>
            <w:noWrap/>
          </w:tcPr>
          <w:p w14:paraId="2B8E91ED" w14:textId="77777777" w:rsidR="001560A1" w:rsidRPr="00E40B84" w:rsidRDefault="001560A1" w:rsidP="001C0637">
            <w:pPr>
              <w:spacing w:line="360" w:lineRule="auto"/>
              <w:rPr>
                <w:rFonts w:eastAsia="DengXian"/>
                <w:sz w:val="21"/>
                <w:szCs w:val="21"/>
              </w:rPr>
            </w:pPr>
            <w:r w:rsidRPr="00E40B84">
              <w:rPr>
                <w:sz w:val="21"/>
                <w:szCs w:val="21"/>
              </w:rPr>
              <w:t>BP</w:t>
            </w:r>
          </w:p>
        </w:tc>
        <w:tc>
          <w:tcPr>
            <w:tcW w:w="1743" w:type="dxa"/>
            <w:shd w:val="clear" w:color="auto" w:fill="auto"/>
            <w:noWrap/>
          </w:tcPr>
          <w:p w14:paraId="1780ED45" w14:textId="77777777" w:rsidR="001560A1" w:rsidRPr="00E40B84" w:rsidRDefault="001560A1" w:rsidP="001C0637">
            <w:pPr>
              <w:spacing w:line="360" w:lineRule="auto"/>
              <w:rPr>
                <w:rFonts w:eastAsia="DengXian"/>
                <w:sz w:val="21"/>
                <w:szCs w:val="21"/>
              </w:rPr>
            </w:pPr>
            <w:r w:rsidRPr="00E40B84">
              <w:rPr>
                <w:sz w:val="21"/>
                <w:szCs w:val="21"/>
              </w:rPr>
              <w:t>2.7</w:t>
            </w:r>
          </w:p>
        </w:tc>
        <w:tc>
          <w:tcPr>
            <w:tcW w:w="992" w:type="dxa"/>
            <w:shd w:val="clear" w:color="auto" w:fill="auto"/>
            <w:noWrap/>
          </w:tcPr>
          <w:p w14:paraId="481B1E12" w14:textId="77777777" w:rsidR="001560A1" w:rsidRPr="00E40B84" w:rsidRDefault="001560A1" w:rsidP="001C0637">
            <w:pPr>
              <w:spacing w:line="360" w:lineRule="auto"/>
              <w:rPr>
                <w:rFonts w:eastAsia="DengXian"/>
                <w:sz w:val="21"/>
                <w:szCs w:val="21"/>
              </w:rPr>
            </w:pPr>
            <w:r w:rsidRPr="00E40B84">
              <w:rPr>
                <w:sz w:val="21"/>
                <w:szCs w:val="21"/>
              </w:rPr>
              <w:t>1.14E-02</w:t>
            </w:r>
          </w:p>
        </w:tc>
        <w:tc>
          <w:tcPr>
            <w:tcW w:w="1276" w:type="dxa"/>
            <w:shd w:val="clear" w:color="auto" w:fill="auto"/>
            <w:noWrap/>
          </w:tcPr>
          <w:p w14:paraId="535D869C" w14:textId="77777777" w:rsidR="001560A1" w:rsidRPr="00E40B84" w:rsidRDefault="001560A1" w:rsidP="001C0637">
            <w:pPr>
              <w:spacing w:line="360" w:lineRule="auto"/>
              <w:rPr>
                <w:rFonts w:eastAsia="DengXian"/>
                <w:sz w:val="21"/>
                <w:szCs w:val="21"/>
              </w:rPr>
            </w:pPr>
            <w:r w:rsidRPr="00E40B84">
              <w:rPr>
                <w:sz w:val="21"/>
                <w:szCs w:val="21"/>
              </w:rPr>
              <w:t>2.83%</w:t>
            </w:r>
          </w:p>
        </w:tc>
        <w:tc>
          <w:tcPr>
            <w:tcW w:w="4961" w:type="dxa"/>
            <w:shd w:val="clear" w:color="auto" w:fill="auto"/>
            <w:noWrap/>
          </w:tcPr>
          <w:p w14:paraId="4601E1FE" w14:textId="77777777" w:rsidR="001560A1" w:rsidRPr="00E40B84" w:rsidRDefault="001560A1" w:rsidP="001C0637">
            <w:pPr>
              <w:spacing w:line="360" w:lineRule="auto"/>
              <w:rPr>
                <w:rFonts w:eastAsia="DengXian"/>
                <w:sz w:val="21"/>
                <w:szCs w:val="21"/>
              </w:rPr>
            </w:pPr>
            <w:r w:rsidRPr="00E40B84">
              <w:rPr>
                <w:sz w:val="21"/>
                <w:szCs w:val="21"/>
              </w:rPr>
              <w:t>glycosinolate metabolic process</w:t>
            </w:r>
          </w:p>
        </w:tc>
        <w:tc>
          <w:tcPr>
            <w:tcW w:w="1276" w:type="dxa"/>
            <w:shd w:val="clear" w:color="auto" w:fill="auto"/>
            <w:noWrap/>
          </w:tcPr>
          <w:p w14:paraId="5147A683"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44CBD63E" w14:textId="77777777" w:rsidR="001560A1" w:rsidRPr="00E40B84" w:rsidRDefault="001560A1" w:rsidP="001C0637">
            <w:pPr>
              <w:spacing w:line="360" w:lineRule="auto"/>
              <w:rPr>
                <w:rFonts w:eastAsia="DengXian"/>
                <w:sz w:val="21"/>
                <w:szCs w:val="21"/>
              </w:rPr>
            </w:pPr>
            <w:r w:rsidRPr="00E40B84">
              <w:rPr>
                <w:sz w:val="21"/>
                <w:szCs w:val="21"/>
              </w:rPr>
              <w:t>9</w:t>
            </w:r>
          </w:p>
        </w:tc>
      </w:tr>
      <w:tr w:rsidR="001560A1" w:rsidRPr="00E40B84" w14:paraId="75A99E5F" w14:textId="77777777" w:rsidTr="00155A48">
        <w:trPr>
          <w:trHeight w:val="290"/>
          <w:jc w:val="center"/>
        </w:trPr>
        <w:tc>
          <w:tcPr>
            <w:tcW w:w="1437" w:type="dxa"/>
            <w:shd w:val="clear" w:color="auto" w:fill="auto"/>
            <w:noWrap/>
          </w:tcPr>
          <w:p w14:paraId="65A6A58B" w14:textId="77777777" w:rsidR="001560A1" w:rsidRPr="00E40B84" w:rsidRDefault="001560A1" w:rsidP="001C0637">
            <w:pPr>
              <w:spacing w:line="360" w:lineRule="auto"/>
              <w:rPr>
                <w:rFonts w:eastAsia="DengXian"/>
                <w:sz w:val="21"/>
                <w:szCs w:val="21"/>
              </w:rPr>
            </w:pPr>
            <w:r w:rsidRPr="00E40B84">
              <w:rPr>
                <w:sz w:val="21"/>
                <w:szCs w:val="21"/>
              </w:rPr>
              <w:t>GO:0019760</w:t>
            </w:r>
          </w:p>
        </w:tc>
        <w:tc>
          <w:tcPr>
            <w:tcW w:w="648" w:type="dxa"/>
            <w:shd w:val="clear" w:color="auto" w:fill="auto"/>
            <w:noWrap/>
          </w:tcPr>
          <w:p w14:paraId="4529AD6C" w14:textId="77777777" w:rsidR="001560A1" w:rsidRPr="00E40B84" w:rsidRDefault="001560A1" w:rsidP="001C0637">
            <w:pPr>
              <w:spacing w:line="360" w:lineRule="auto"/>
              <w:rPr>
                <w:rFonts w:eastAsia="DengXian"/>
                <w:sz w:val="21"/>
                <w:szCs w:val="21"/>
              </w:rPr>
            </w:pPr>
            <w:r w:rsidRPr="00E40B84">
              <w:rPr>
                <w:sz w:val="21"/>
                <w:szCs w:val="21"/>
              </w:rPr>
              <w:t>BP</w:t>
            </w:r>
          </w:p>
        </w:tc>
        <w:tc>
          <w:tcPr>
            <w:tcW w:w="1743" w:type="dxa"/>
            <w:shd w:val="clear" w:color="auto" w:fill="auto"/>
            <w:noWrap/>
          </w:tcPr>
          <w:p w14:paraId="6AEEDF99" w14:textId="77777777" w:rsidR="001560A1" w:rsidRPr="00E40B84" w:rsidRDefault="001560A1" w:rsidP="001C0637">
            <w:pPr>
              <w:spacing w:line="360" w:lineRule="auto"/>
              <w:rPr>
                <w:rFonts w:eastAsia="DengXian"/>
                <w:sz w:val="21"/>
                <w:szCs w:val="21"/>
              </w:rPr>
            </w:pPr>
            <w:r w:rsidRPr="00E40B84">
              <w:rPr>
                <w:sz w:val="21"/>
                <w:szCs w:val="21"/>
              </w:rPr>
              <w:t>2.7</w:t>
            </w:r>
          </w:p>
        </w:tc>
        <w:tc>
          <w:tcPr>
            <w:tcW w:w="992" w:type="dxa"/>
            <w:shd w:val="clear" w:color="auto" w:fill="auto"/>
            <w:noWrap/>
          </w:tcPr>
          <w:p w14:paraId="6904E8D7" w14:textId="77777777" w:rsidR="001560A1" w:rsidRPr="00E40B84" w:rsidRDefault="001560A1" w:rsidP="001C0637">
            <w:pPr>
              <w:spacing w:line="360" w:lineRule="auto"/>
              <w:rPr>
                <w:rFonts w:eastAsia="DengXian"/>
                <w:sz w:val="21"/>
                <w:szCs w:val="21"/>
              </w:rPr>
            </w:pPr>
            <w:r w:rsidRPr="00E40B84">
              <w:rPr>
                <w:sz w:val="21"/>
                <w:szCs w:val="21"/>
              </w:rPr>
              <w:t>1.14E-02</w:t>
            </w:r>
          </w:p>
        </w:tc>
        <w:tc>
          <w:tcPr>
            <w:tcW w:w="1276" w:type="dxa"/>
            <w:shd w:val="clear" w:color="auto" w:fill="auto"/>
            <w:noWrap/>
          </w:tcPr>
          <w:p w14:paraId="7C656E79" w14:textId="77777777" w:rsidR="001560A1" w:rsidRPr="00E40B84" w:rsidRDefault="001560A1" w:rsidP="001C0637">
            <w:pPr>
              <w:spacing w:line="360" w:lineRule="auto"/>
              <w:rPr>
                <w:rFonts w:eastAsia="DengXian"/>
                <w:sz w:val="21"/>
                <w:szCs w:val="21"/>
              </w:rPr>
            </w:pPr>
            <w:r w:rsidRPr="00E40B84">
              <w:rPr>
                <w:sz w:val="21"/>
                <w:szCs w:val="21"/>
              </w:rPr>
              <w:t>2.83%</w:t>
            </w:r>
          </w:p>
        </w:tc>
        <w:tc>
          <w:tcPr>
            <w:tcW w:w="4961" w:type="dxa"/>
            <w:shd w:val="clear" w:color="auto" w:fill="auto"/>
            <w:noWrap/>
          </w:tcPr>
          <w:p w14:paraId="5A4C0726" w14:textId="77777777" w:rsidR="001560A1" w:rsidRPr="00E40B84" w:rsidRDefault="001560A1" w:rsidP="001C0637">
            <w:pPr>
              <w:spacing w:line="360" w:lineRule="auto"/>
              <w:rPr>
                <w:rFonts w:eastAsia="DengXian"/>
                <w:sz w:val="21"/>
                <w:szCs w:val="21"/>
              </w:rPr>
            </w:pPr>
            <w:r w:rsidRPr="00E40B84">
              <w:rPr>
                <w:sz w:val="21"/>
                <w:szCs w:val="21"/>
              </w:rPr>
              <w:t>glucosinolate metabolic process</w:t>
            </w:r>
          </w:p>
        </w:tc>
        <w:tc>
          <w:tcPr>
            <w:tcW w:w="1276" w:type="dxa"/>
            <w:shd w:val="clear" w:color="auto" w:fill="auto"/>
            <w:noWrap/>
          </w:tcPr>
          <w:p w14:paraId="31BB2BED"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7490E4E2" w14:textId="77777777" w:rsidR="001560A1" w:rsidRPr="00E40B84" w:rsidRDefault="001560A1" w:rsidP="001C0637">
            <w:pPr>
              <w:spacing w:line="360" w:lineRule="auto"/>
              <w:rPr>
                <w:rFonts w:eastAsia="DengXian"/>
                <w:sz w:val="21"/>
                <w:szCs w:val="21"/>
              </w:rPr>
            </w:pPr>
            <w:r w:rsidRPr="00E40B84">
              <w:rPr>
                <w:sz w:val="21"/>
                <w:szCs w:val="21"/>
              </w:rPr>
              <w:t>9</w:t>
            </w:r>
          </w:p>
        </w:tc>
      </w:tr>
      <w:tr w:rsidR="001560A1" w:rsidRPr="00E40B84" w14:paraId="46BCD106" w14:textId="77777777" w:rsidTr="00155A48">
        <w:trPr>
          <w:trHeight w:val="290"/>
          <w:jc w:val="center"/>
        </w:trPr>
        <w:tc>
          <w:tcPr>
            <w:tcW w:w="1437" w:type="dxa"/>
            <w:shd w:val="clear" w:color="auto" w:fill="auto"/>
            <w:noWrap/>
          </w:tcPr>
          <w:p w14:paraId="072D8E7D" w14:textId="77777777" w:rsidR="001560A1" w:rsidRPr="00E40B84" w:rsidRDefault="001560A1" w:rsidP="001C0637">
            <w:pPr>
              <w:spacing w:line="360" w:lineRule="auto"/>
              <w:rPr>
                <w:rFonts w:eastAsia="DengXian"/>
                <w:sz w:val="21"/>
                <w:szCs w:val="21"/>
              </w:rPr>
            </w:pPr>
            <w:r w:rsidRPr="00E40B84">
              <w:rPr>
                <w:sz w:val="21"/>
                <w:szCs w:val="21"/>
              </w:rPr>
              <w:t>GO:0009414</w:t>
            </w:r>
          </w:p>
        </w:tc>
        <w:tc>
          <w:tcPr>
            <w:tcW w:w="648" w:type="dxa"/>
            <w:shd w:val="clear" w:color="auto" w:fill="auto"/>
            <w:noWrap/>
          </w:tcPr>
          <w:p w14:paraId="79BFFB24" w14:textId="77777777" w:rsidR="001560A1" w:rsidRPr="00E40B84" w:rsidRDefault="001560A1" w:rsidP="001C0637">
            <w:pPr>
              <w:spacing w:line="360" w:lineRule="auto"/>
              <w:rPr>
                <w:rFonts w:eastAsia="DengXian"/>
                <w:sz w:val="21"/>
                <w:szCs w:val="21"/>
              </w:rPr>
            </w:pPr>
            <w:r w:rsidRPr="00E40B84">
              <w:rPr>
                <w:sz w:val="21"/>
                <w:szCs w:val="21"/>
              </w:rPr>
              <w:t>BP</w:t>
            </w:r>
          </w:p>
        </w:tc>
        <w:tc>
          <w:tcPr>
            <w:tcW w:w="1743" w:type="dxa"/>
            <w:shd w:val="clear" w:color="auto" w:fill="auto"/>
            <w:noWrap/>
          </w:tcPr>
          <w:p w14:paraId="55129AF3" w14:textId="77777777" w:rsidR="001560A1" w:rsidRPr="00E40B84" w:rsidRDefault="001560A1" w:rsidP="001C0637">
            <w:pPr>
              <w:spacing w:line="360" w:lineRule="auto"/>
              <w:rPr>
                <w:rFonts w:eastAsia="DengXian"/>
                <w:sz w:val="21"/>
                <w:szCs w:val="21"/>
              </w:rPr>
            </w:pPr>
            <w:r w:rsidRPr="00E40B84">
              <w:rPr>
                <w:sz w:val="21"/>
                <w:szCs w:val="21"/>
              </w:rPr>
              <w:t>1.74</w:t>
            </w:r>
          </w:p>
        </w:tc>
        <w:tc>
          <w:tcPr>
            <w:tcW w:w="992" w:type="dxa"/>
            <w:shd w:val="clear" w:color="auto" w:fill="auto"/>
            <w:noWrap/>
          </w:tcPr>
          <w:p w14:paraId="45CF3451" w14:textId="77777777" w:rsidR="001560A1" w:rsidRPr="00E40B84" w:rsidRDefault="001560A1" w:rsidP="001C0637">
            <w:pPr>
              <w:spacing w:line="360" w:lineRule="auto"/>
              <w:rPr>
                <w:rFonts w:eastAsia="DengXian"/>
                <w:sz w:val="21"/>
                <w:szCs w:val="21"/>
              </w:rPr>
            </w:pPr>
            <w:r w:rsidRPr="00E40B84">
              <w:rPr>
                <w:sz w:val="21"/>
                <w:szCs w:val="21"/>
              </w:rPr>
              <w:t>2.70E-04</w:t>
            </w:r>
          </w:p>
        </w:tc>
        <w:tc>
          <w:tcPr>
            <w:tcW w:w="1276" w:type="dxa"/>
            <w:shd w:val="clear" w:color="auto" w:fill="auto"/>
            <w:noWrap/>
          </w:tcPr>
          <w:p w14:paraId="3916F1AD" w14:textId="77777777" w:rsidR="001560A1" w:rsidRPr="00E40B84" w:rsidRDefault="001560A1" w:rsidP="001C0637">
            <w:pPr>
              <w:spacing w:line="360" w:lineRule="auto"/>
              <w:rPr>
                <w:rFonts w:eastAsia="DengXian"/>
                <w:sz w:val="21"/>
                <w:szCs w:val="21"/>
              </w:rPr>
            </w:pPr>
            <w:r w:rsidRPr="00E40B84">
              <w:rPr>
                <w:sz w:val="21"/>
                <w:szCs w:val="21"/>
              </w:rPr>
              <w:t>7.55%</w:t>
            </w:r>
          </w:p>
        </w:tc>
        <w:tc>
          <w:tcPr>
            <w:tcW w:w="4961" w:type="dxa"/>
            <w:shd w:val="clear" w:color="auto" w:fill="auto"/>
            <w:noWrap/>
          </w:tcPr>
          <w:p w14:paraId="4042430E" w14:textId="77777777" w:rsidR="001560A1" w:rsidRPr="00E40B84" w:rsidRDefault="001560A1" w:rsidP="001C0637">
            <w:pPr>
              <w:spacing w:line="360" w:lineRule="auto"/>
              <w:rPr>
                <w:rFonts w:eastAsia="DengXian"/>
                <w:sz w:val="21"/>
                <w:szCs w:val="21"/>
              </w:rPr>
            </w:pPr>
            <w:r w:rsidRPr="00E40B84">
              <w:rPr>
                <w:sz w:val="21"/>
                <w:szCs w:val="21"/>
              </w:rPr>
              <w:t>response to water deprivation</w:t>
            </w:r>
          </w:p>
        </w:tc>
        <w:tc>
          <w:tcPr>
            <w:tcW w:w="1276" w:type="dxa"/>
            <w:shd w:val="clear" w:color="auto" w:fill="auto"/>
            <w:noWrap/>
          </w:tcPr>
          <w:p w14:paraId="49133552"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00F15E57" w14:textId="77777777" w:rsidR="001560A1" w:rsidRPr="00E40B84" w:rsidRDefault="001560A1" w:rsidP="001C0637">
            <w:pPr>
              <w:spacing w:line="360" w:lineRule="auto"/>
              <w:rPr>
                <w:rFonts w:eastAsia="DengXian"/>
                <w:sz w:val="21"/>
                <w:szCs w:val="21"/>
              </w:rPr>
            </w:pPr>
            <w:r w:rsidRPr="00E40B84">
              <w:rPr>
                <w:sz w:val="21"/>
                <w:szCs w:val="21"/>
              </w:rPr>
              <w:t>24</w:t>
            </w:r>
          </w:p>
        </w:tc>
      </w:tr>
      <w:tr w:rsidR="001560A1" w:rsidRPr="00E40B84" w14:paraId="3EE02912" w14:textId="77777777" w:rsidTr="00155A48">
        <w:trPr>
          <w:trHeight w:val="290"/>
          <w:jc w:val="center"/>
        </w:trPr>
        <w:tc>
          <w:tcPr>
            <w:tcW w:w="1437" w:type="dxa"/>
            <w:shd w:val="clear" w:color="auto" w:fill="auto"/>
            <w:noWrap/>
          </w:tcPr>
          <w:p w14:paraId="54ABAD78" w14:textId="77777777" w:rsidR="001560A1" w:rsidRPr="00E40B84" w:rsidRDefault="001560A1" w:rsidP="001C0637">
            <w:pPr>
              <w:spacing w:line="360" w:lineRule="auto"/>
              <w:rPr>
                <w:rFonts w:eastAsia="DengXian"/>
                <w:sz w:val="21"/>
                <w:szCs w:val="21"/>
              </w:rPr>
            </w:pPr>
            <w:r w:rsidRPr="00E40B84">
              <w:rPr>
                <w:sz w:val="21"/>
                <w:szCs w:val="21"/>
              </w:rPr>
              <w:t>GO:0055114</w:t>
            </w:r>
          </w:p>
        </w:tc>
        <w:tc>
          <w:tcPr>
            <w:tcW w:w="648" w:type="dxa"/>
            <w:shd w:val="clear" w:color="auto" w:fill="auto"/>
            <w:noWrap/>
          </w:tcPr>
          <w:p w14:paraId="592AB52D" w14:textId="77777777" w:rsidR="001560A1" w:rsidRPr="00E40B84" w:rsidRDefault="001560A1" w:rsidP="001C0637">
            <w:pPr>
              <w:spacing w:line="360" w:lineRule="auto"/>
              <w:rPr>
                <w:rFonts w:eastAsia="DengXian"/>
                <w:sz w:val="21"/>
                <w:szCs w:val="21"/>
              </w:rPr>
            </w:pPr>
            <w:r w:rsidRPr="00E40B84">
              <w:rPr>
                <w:sz w:val="21"/>
                <w:szCs w:val="21"/>
              </w:rPr>
              <w:t>BP</w:t>
            </w:r>
          </w:p>
        </w:tc>
        <w:tc>
          <w:tcPr>
            <w:tcW w:w="1743" w:type="dxa"/>
            <w:shd w:val="clear" w:color="auto" w:fill="auto"/>
            <w:noWrap/>
          </w:tcPr>
          <w:p w14:paraId="56755E5B" w14:textId="77777777" w:rsidR="001560A1" w:rsidRPr="00E40B84" w:rsidRDefault="001560A1" w:rsidP="001C0637">
            <w:pPr>
              <w:spacing w:line="360" w:lineRule="auto"/>
              <w:rPr>
                <w:rFonts w:eastAsia="DengXian"/>
                <w:sz w:val="21"/>
                <w:szCs w:val="21"/>
              </w:rPr>
            </w:pPr>
            <w:r w:rsidRPr="00E40B84">
              <w:rPr>
                <w:sz w:val="21"/>
                <w:szCs w:val="21"/>
              </w:rPr>
              <w:t>1.44</w:t>
            </w:r>
          </w:p>
        </w:tc>
        <w:tc>
          <w:tcPr>
            <w:tcW w:w="992" w:type="dxa"/>
            <w:shd w:val="clear" w:color="auto" w:fill="auto"/>
            <w:noWrap/>
          </w:tcPr>
          <w:p w14:paraId="6FB1AF2F" w14:textId="77777777" w:rsidR="001560A1" w:rsidRPr="00E40B84" w:rsidRDefault="001560A1" w:rsidP="001C0637">
            <w:pPr>
              <w:spacing w:line="360" w:lineRule="auto"/>
              <w:rPr>
                <w:rFonts w:eastAsia="DengXian"/>
                <w:sz w:val="21"/>
                <w:szCs w:val="21"/>
              </w:rPr>
            </w:pPr>
            <w:r w:rsidRPr="00E40B84">
              <w:rPr>
                <w:sz w:val="21"/>
                <w:szCs w:val="21"/>
              </w:rPr>
              <w:t>2.62E-08</w:t>
            </w:r>
          </w:p>
        </w:tc>
        <w:tc>
          <w:tcPr>
            <w:tcW w:w="1276" w:type="dxa"/>
            <w:shd w:val="clear" w:color="auto" w:fill="auto"/>
            <w:noWrap/>
          </w:tcPr>
          <w:p w14:paraId="0E9A8E05" w14:textId="77777777" w:rsidR="001560A1" w:rsidRPr="00E40B84" w:rsidRDefault="001560A1" w:rsidP="001C0637">
            <w:pPr>
              <w:spacing w:line="360" w:lineRule="auto"/>
              <w:rPr>
                <w:rFonts w:eastAsia="DengXian"/>
                <w:sz w:val="21"/>
                <w:szCs w:val="21"/>
              </w:rPr>
            </w:pPr>
            <w:r w:rsidRPr="00E40B84">
              <w:rPr>
                <w:sz w:val="21"/>
                <w:szCs w:val="21"/>
              </w:rPr>
              <w:t>16.67%</w:t>
            </w:r>
          </w:p>
        </w:tc>
        <w:tc>
          <w:tcPr>
            <w:tcW w:w="4961" w:type="dxa"/>
            <w:shd w:val="clear" w:color="auto" w:fill="auto"/>
            <w:noWrap/>
          </w:tcPr>
          <w:p w14:paraId="5A4717AD" w14:textId="77777777" w:rsidR="001560A1" w:rsidRPr="00E40B84" w:rsidRDefault="001560A1" w:rsidP="001C0637">
            <w:pPr>
              <w:spacing w:line="360" w:lineRule="auto"/>
              <w:rPr>
                <w:rFonts w:eastAsia="DengXian"/>
                <w:sz w:val="21"/>
                <w:szCs w:val="21"/>
              </w:rPr>
            </w:pPr>
            <w:r w:rsidRPr="00E40B84">
              <w:rPr>
                <w:sz w:val="21"/>
                <w:szCs w:val="21"/>
              </w:rPr>
              <w:t>oxidation-reduction process</w:t>
            </w:r>
          </w:p>
        </w:tc>
        <w:tc>
          <w:tcPr>
            <w:tcW w:w="1276" w:type="dxa"/>
            <w:shd w:val="clear" w:color="auto" w:fill="auto"/>
            <w:noWrap/>
          </w:tcPr>
          <w:p w14:paraId="74643B16"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443BA2C5" w14:textId="77777777" w:rsidR="001560A1" w:rsidRPr="00E40B84" w:rsidRDefault="001560A1" w:rsidP="001C0637">
            <w:pPr>
              <w:spacing w:line="360" w:lineRule="auto"/>
              <w:rPr>
                <w:rFonts w:eastAsia="DengXian"/>
                <w:sz w:val="21"/>
                <w:szCs w:val="21"/>
              </w:rPr>
            </w:pPr>
            <w:r w:rsidRPr="00E40B84">
              <w:rPr>
                <w:sz w:val="21"/>
                <w:szCs w:val="21"/>
              </w:rPr>
              <w:t>53</w:t>
            </w:r>
          </w:p>
        </w:tc>
      </w:tr>
      <w:tr w:rsidR="001560A1" w:rsidRPr="00E40B84" w14:paraId="2B6E751E" w14:textId="77777777" w:rsidTr="00155A48">
        <w:trPr>
          <w:trHeight w:val="290"/>
          <w:jc w:val="center"/>
        </w:trPr>
        <w:tc>
          <w:tcPr>
            <w:tcW w:w="1437" w:type="dxa"/>
            <w:shd w:val="clear" w:color="auto" w:fill="auto"/>
            <w:noWrap/>
          </w:tcPr>
          <w:p w14:paraId="389478A6" w14:textId="77777777" w:rsidR="001560A1" w:rsidRPr="00E40B84" w:rsidRDefault="001560A1" w:rsidP="001C0637">
            <w:pPr>
              <w:spacing w:line="360" w:lineRule="auto"/>
              <w:rPr>
                <w:rFonts w:eastAsia="DengXian"/>
                <w:sz w:val="21"/>
                <w:szCs w:val="21"/>
              </w:rPr>
            </w:pPr>
            <w:r w:rsidRPr="00E40B84">
              <w:rPr>
                <w:sz w:val="21"/>
                <w:szCs w:val="21"/>
              </w:rPr>
              <w:t>GO:0001101</w:t>
            </w:r>
          </w:p>
        </w:tc>
        <w:tc>
          <w:tcPr>
            <w:tcW w:w="648" w:type="dxa"/>
            <w:shd w:val="clear" w:color="auto" w:fill="auto"/>
            <w:noWrap/>
          </w:tcPr>
          <w:p w14:paraId="32E53B5E" w14:textId="77777777" w:rsidR="001560A1" w:rsidRPr="00E40B84" w:rsidRDefault="001560A1" w:rsidP="001C0637">
            <w:pPr>
              <w:spacing w:line="360" w:lineRule="auto"/>
              <w:rPr>
                <w:rFonts w:eastAsia="DengXian"/>
                <w:sz w:val="21"/>
                <w:szCs w:val="21"/>
              </w:rPr>
            </w:pPr>
            <w:r w:rsidRPr="00E40B84">
              <w:rPr>
                <w:sz w:val="21"/>
                <w:szCs w:val="21"/>
              </w:rPr>
              <w:t>BP</w:t>
            </w:r>
          </w:p>
        </w:tc>
        <w:tc>
          <w:tcPr>
            <w:tcW w:w="1743" w:type="dxa"/>
            <w:shd w:val="clear" w:color="auto" w:fill="auto"/>
            <w:noWrap/>
          </w:tcPr>
          <w:p w14:paraId="1F234E6E" w14:textId="77777777" w:rsidR="001560A1" w:rsidRPr="00E40B84" w:rsidRDefault="001560A1" w:rsidP="001C0637">
            <w:pPr>
              <w:spacing w:line="360" w:lineRule="auto"/>
              <w:rPr>
                <w:rFonts w:eastAsia="DengXian"/>
                <w:sz w:val="21"/>
                <w:szCs w:val="21"/>
              </w:rPr>
            </w:pPr>
            <w:r w:rsidRPr="00E40B84">
              <w:rPr>
                <w:sz w:val="21"/>
                <w:szCs w:val="21"/>
              </w:rPr>
              <w:t>1.29</w:t>
            </w:r>
          </w:p>
        </w:tc>
        <w:tc>
          <w:tcPr>
            <w:tcW w:w="992" w:type="dxa"/>
            <w:shd w:val="clear" w:color="auto" w:fill="auto"/>
            <w:noWrap/>
          </w:tcPr>
          <w:p w14:paraId="28849E2A" w14:textId="77777777" w:rsidR="001560A1" w:rsidRPr="00E40B84" w:rsidRDefault="001560A1" w:rsidP="001C0637">
            <w:pPr>
              <w:spacing w:line="360" w:lineRule="auto"/>
              <w:rPr>
                <w:rFonts w:eastAsia="DengXian"/>
                <w:sz w:val="21"/>
                <w:szCs w:val="21"/>
              </w:rPr>
            </w:pPr>
            <w:r w:rsidRPr="00E40B84">
              <w:rPr>
                <w:sz w:val="21"/>
                <w:szCs w:val="21"/>
              </w:rPr>
              <w:t>6.23E-06</w:t>
            </w:r>
          </w:p>
        </w:tc>
        <w:tc>
          <w:tcPr>
            <w:tcW w:w="1276" w:type="dxa"/>
            <w:shd w:val="clear" w:color="auto" w:fill="auto"/>
            <w:noWrap/>
          </w:tcPr>
          <w:p w14:paraId="02B480B0" w14:textId="77777777" w:rsidR="001560A1" w:rsidRPr="00E40B84" w:rsidRDefault="001560A1" w:rsidP="001C0637">
            <w:pPr>
              <w:spacing w:line="360" w:lineRule="auto"/>
              <w:rPr>
                <w:rFonts w:eastAsia="DengXian"/>
                <w:sz w:val="21"/>
                <w:szCs w:val="21"/>
              </w:rPr>
            </w:pPr>
            <w:r w:rsidRPr="00E40B84">
              <w:rPr>
                <w:sz w:val="21"/>
                <w:szCs w:val="21"/>
              </w:rPr>
              <w:t>15.09%</w:t>
            </w:r>
          </w:p>
        </w:tc>
        <w:tc>
          <w:tcPr>
            <w:tcW w:w="4961" w:type="dxa"/>
            <w:shd w:val="clear" w:color="auto" w:fill="auto"/>
            <w:noWrap/>
          </w:tcPr>
          <w:p w14:paraId="61B981BA" w14:textId="77777777" w:rsidR="001560A1" w:rsidRPr="00E40B84" w:rsidRDefault="001560A1" w:rsidP="001C0637">
            <w:pPr>
              <w:spacing w:line="360" w:lineRule="auto"/>
              <w:rPr>
                <w:rFonts w:eastAsia="DengXian"/>
                <w:sz w:val="21"/>
                <w:szCs w:val="21"/>
              </w:rPr>
            </w:pPr>
            <w:r w:rsidRPr="00E40B84">
              <w:rPr>
                <w:sz w:val="21"/>
                <w:szCs w:val="21"/>
              </w:rPr>
              <w:t>response to acid chemical</w:t>
            </w:r>
          </w:p>
        </w:tc>
        <w:tc>
          <w:tcPr>
            <w:tcW w:w="1276" w:type="dxa"/>
            <w:shd w:val="clear" w:color="auto" w:fill="auto"/>
            <w:noWrap/>
          </w:tcPr>
          <w:p w14:paraId="24B2B9B4"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778B05E7" w14:textId="77777777" w:rsidR="001560A1" w:rsidRPr="00E40B84" w:rsidRDefault="001560A1" w:rsidP="001C0637">
            <w:pPr>
              <w:spacing w:line="360" w:lineRule="auto"/>
              <w:rPr>
                <w:rFonts w:eastAsia="DengXian"/>
                <w:sz w:val="21"/>
                <w:szCs w:val="21"/>
              </w:rPr>
            </w:pPr>
            <w:r w:rsidRPr="00E40B84">
              <w:rPr>
                <w:sz w:val="21"/>
                <w:szCs w:val="21"/>
              </w:rPr>
              <w:t>48</w:t>
            </w:r>
          </w:p>
        </w:tc>
      </w:tr>
      <w:tr w:rsidR="001560A1" w:rsidRPr="00E40B84" w14:paraId="18FA3520" w14:textId="77777777" w:rsidTr="00155A48">
        <w:trPr>
          <w:trHeight w:val="290"/>
          <w:jc w:val="center"/>
        </w:trPr>
        <w:tc>
          <w:tcPr>
            <w:tcW w:w="1437" w:type="dxa"/>
            <w:shd w:val="clear" w:color="auto" w:fill="auto"/>
            <w:noWrap/>
          </w:tcPr>
          <w:p w14:paraId="478FBFAA" w14:textId="77777777" w:rsidR="001560A1" w:rsidRPr="00E40B84" w:rsidRDefault="001560A1" w:rsidP="001C0637">
            <w:pPr>
              <w:spacing w:line="360" w:lineRule="auto"/>
              <w:rPr>
                <w:rFonts w:eastAsia="DengXian"/>
                <w:sz w:val="21"/>
                <w:szCs w:val="21"/>
              </w:rPr>
            </w:pPr>
            <w:r w:rsidRPr="00E40B84">
              <w:rPr>
                <w:sz w:val="21"/>
                <w:szCs w:val="21"/>
              </w:rPr>
              <w:t>GO:0006970</w:t>
            </w:r>
          </w:p>
        </w:tc>
        <w:tc>
          <w:tcPr>
            <w:tcW w:w="648" w:type="dxa"/>
            <w:shd w:val="clear" w:color="auto" w:fill="auto"/>
            <w:noWrap/>
          </w:tcPr>
          <w:p w14:paraId="70B8A656" w14:textId="77777777" w:rsidR="001560A1" w:rsidRPr="00E40B84" w:rsidRDefault="001560A1" w:rsidP="001C0637">
            <w:pPr>
              <w:spacing w:line="360" w:lineRule="auto"/>
              <w:rPr>
                <w:rFonts w:eastAsia="DengXian"/>
                <w:sz w:val="21"/>
                <w:szCs w:val="21"/>
              </w:rPr>
            </w:pPr>
            <w:r w:rsidRPr="00E40B84">
              <w:rPr>
                <w:sz w:val="21"/>
                <w:szCs w:val="21"/>
              </w:rPr>
              <w:t>BP</w:t>
            </w:r>
          </w:p>
        </w:tc>
        <w:tc>
          <w:tcPr>
            <w:tcW w:w="1743" w:type="dxa"/>
            <w:shd w:val="clear" w:color="auto" w:fill="auto"/>
            <w:noWrap/>
          </w:tcPr>
          <w:p w14:paraId="76D21951" w14:textId="77777777" w:rsidR="001560A1" w:rsidRPr="00E40B84" w:rsidRDefault="001560A1" w:rsidP="001C0637">
            <w:pPr>
              <w:spacing w:line="360" w:lineRule="auto"/>
              <w:rPr>
                <w:rFonts w:eastAsia="DengXian"/>
                <w:sz w:val="21"/>
                <w:szCs w:val="21"/>
              </w:rPr>
            </w:pPr>
            <w:r w:rsidRPr="00E40B84">
              <w:rPr>
                <w:sz w:val="21"/>
                <w:szCs w:val="21"/>
              </w:rPr>
              <w:t>1.26</w:t>
            </w:r>
          </w:p>
        </w:tc>
        <w:tc>
          <w:tcPr>
            <w:tcW w:w="992" w:type="dxa"/>
            <w:shd w:val="clear" w:color="auto" w:fill="auto"/>
            <w:noWrap/>
          </w:tcPr>
          <w:p w14:paraId="75221DCD" w14:textId="77777777" w:rsidR="001560A1" w:rsidRPr="00E40B84" w:rsidRDefault="001560A1" w:rsidP="001C0637">
            <w:pPr>
              <w:spacing w:line="360" w:lineRule="auto"/>
              <w:rPr>
                <w:rFonts w:eastAsia="DengXian"/>
                <w:sz w:val="21"/>
                <w:szCs w:val="21"/>
              </w:rPr>
            </w:pPr>
            <w:r w:rsidRPr="00E40B84">
              <w:rPr>
                <w:sz w:val="21"/>
                <w:szCs w:val="21"/>
              </w:rPr>
              <w:t>3.08E-02</w:t>
            </w:r>
          </w:p>
        </w:tc>
        <w:tc>
          <w:tcPr>
            <w:tcW w:w="1276" w:type="dxa"/>
            <w:shd w:val="clear" w:color="auto" w:fill="auto"/>
            <w:noWrap/>
          </w:tcPr>
          <w:p w14:paraId="38DE3889" w14:textId="77777777" w:rsidR="001560A1" w:rsidRPr="00E40B84" w:rsidRDefault="001560A1" w:rsidP="001C0637">
            <w:pPr>
              <w:spacing w:line="360" w:lineRule="auto"/>
              <w:rPr>
                <w:rFonts w:eastAsia="DengXian"/>
                <w:sz w:val="21"/>
                <w:szCs w:val="21"/>
              </w:rPr>
            </w:pPr>
            <w:r w:rsidRPr="00E40B84">
              <w:rPr>
                <w:sz w:val="21"/>
                <w:szCs w:val="21"/>
              </w:rPr>
              <w:t>8.18%</w:t>
            </w:r>
          </w:p>
        </w:tc>
        <w:tc>
          <w:tcPr>
            <w:tcW w:w="4961" w:type="dxa"/>
            <w:shd w:val="clear" w:color="auto" w:fill="auto"/>
            <w:noWrap/>
          </w:tcPr>
          <w:p w14:paraId="402BAB5F" w14:textId="77777777" w:rsidR="001560A1" w:rsidRPr="00E40B84" w:rsidRDefault="001560A1" w:rsidP="001C0637">
            <w:pPr>
              <w:spacing w:line="360" w:lineRule="auto"/>
              <w:rPr>
                <w:rFonts w:eastAsia="DengXian"/>
                <w:sz w:val="21"/>
                <w:szCs w:val="21"/>
              </w:rPr>
            </w:pPr>
            <w:r w:rsidRPr="00E40B84">
              <w:rPr>
                <w:sz w:val="21"/>
                <w:szCs w:val="21"/>
              </w:rPr>
              <w:t>response to osmotic stress</w:t>
            </w:r>
          </w:p>
        </w:tc>
        <w:tc>
          <w:tcPr>
            <w:tcW w:w="1276" w:type="dxa"/>
            <w:shd w:val="clear" w:color="auto" w:fill="auto"/>
            <w:noWrap/>
          </w:tcPr>
          <w:p w14:paraId="665A3FEA"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2F52DD22" w14:textId="77777777" w:rsidR="001560A1" w:rsidRPr="00E40B84" w:rsidRDefault="001560A1" w:rsidP="001C0637">
            <w:pPr>
              <w:spacing w:line="360" w:lineRule="auto"/>
              <w:rPr>
                <w:rFonts w:eastAsia="DengXian"/>
                <w:sz w:val="21"/>
                <w:szCs w:val="21"/>
              </w:rPr>
            </w:pPr>
            <w:r w:rsidRPr="00E40B84">
              <w:rPr>
                <w:sz w:val="21"/>
                <w:szCs w:val="21"/>
              </w:rPr>
              <w:t>26</w:t>
            </w:r>
          </w:p>
        </w:tc>
      </w:tr>
      <w:tr w:rsidR="001560A1" w:rsidRPr="00E40B84" w14:paraId="73C1A117" w14:textId="77777777" w:rsidTr="00155A48">
        <w:trPr>
          <w:trHeight w:val="290"/>
          <w:jc w:val="center"/>
        </w:trPr>
        <w:tc>
          <w:tcPr>
            <w:tcW w:w="1437" w:type="dxa"/>
            <w:shd w:val="clear" w:color="auto" w:fill="auto"/>
            <w:noWrap/>
          </w:tcPr>
          <w:p w14:paraId="51D4C2F2" w14:textId="77777777" w:rsidR="001560A1" w:rsidRPr="00E40B84" w:rsidRDefault="001560A1" w:rsidP="001C0637">
            <w:pPr>
              <w:spacing w:line="360" w:lineRule="auto"/>
              <w:rPr>
                <w:rFonts w:eastAsia="DengXian"/>
                <w:sz w:val="21"/>
                <w:szCs w:val="21"/>
              </w:rPr>
            </w:pPr>
            <w:r w:rsidRPr="00E40B84">
              <w:rPr>
                <w:sz w:val="21"/>
                <w:szCs w:val="21"/>
              </w:rPr>
              <w:t>GO:1901700</w:t>
            </w:r>
          </w:p>
        </w:tc>
        <w:tc>
          <w:tcPr>
            <w:tcW w:w="648" w:type="dxa"/>
            <w:shd w:val="clear" w:color="auto" w:fill="auto"/>
            <w:noWrap/>
          </w:tcPr>
          <w:p w14:paraId="6A47B233" w14:textId="77777777" w:rsidR="001560A1" w:rsidRPr="00E40B84" w:rsidRDefault="001560A1" w:rsidP="001C0637">
            <w:pPr>
              <w:spacing w:line="360" w:lineRule="auto"/>
              <w:rPr>
                <w:rFonts w:eastAsia="DengXian"/>
                <w:sz w:val="21"/>
                <w:szCs w:val="21"/>
              </w:rPr>
            </w:pPr>
            <w:r w:rsidRPr="00E40B84">
              <w:rPr>
                <w:sz w:val="21"/>
                <w:szCs w:val="21"/>
              </w:rPr>
              <w:t>BP</w:t>
            </w:r>
          </w:p>
        </w:tc>
        <w:tc>
          <w:tcPr>
            <w:tcW w:w="1743" w:type="dxa"/>
            <w:shd w:val="clear" w:color="auto" w:fill="auto"/>
            <w:noWrap/>
          </w:tcPr>
          <w:p w14:paraId="5B8C4B22" w14:textId="77777777" w:rsidR="001560A1" w:rsidRPr="00E40B84" w:rsidRDefault="001560A1" w:rsidP="001C0637">
            <w:pPr>
              <w:spacing w:line="360" w:lineRule="auto"/>
              <w:rPr>
                <w:rFonts w:eastAsia="DengXian"/>
                <w:sz w:val="21"/>
                <w:szCs w:val="21"/>
              </w:rPr>
            </w:pPr>
            <w:r w:rsidRPr="00E40B84">
              <w:rPr>
                <w:sz w:val="21"/>
                <w:szCs w:val="21"/>
              </w:rPr>
              <w:t>1.23</w:t>
            </w:r>
          </w:p>
        </w:tc>
        <w:tc>
          <w:tcPr>
            <w:tcW w:w="992" w:type="dxa"/>
            <w:shd w:val="clear" w:color="auto" w:fill="auto"/>
            <w:noWrap/>
          </w:tcPr>
          <w:p w14:paraId="302B33D0" w14:textId="77777777" w:rsidR="001560A1" w:rsidRPr="00E40B84" w:rsidRDefault="001560A1" w:rsidP="001C0637">
            <w:pPr>
              <w:spacing w:line="360" w:lineRule="auto"/>
              <w:rPr>
                <w:rFonts w:eastAsia="DengXian"/>
                <w:sz w:val="21"/>
                <w:szCs w:val="21"/>
              </w:rPr>
            </w:pPr>
            <w:r w:rsidRPr="00E40B84">
              <w:rPr>
                <w:sz w:val="21"/>
                <w:szCs w:val="21"/>
              </w:rPr>
              <w:t>1.52E-06</w:t>
            </w:r>
          </w:p>
        </w:tc>
        <w:tc>
          <w:tcPr>
            <w:tcW w:w="1276" w:type="dxa"/>
            <w:shd w:val="clear" w:color="auto" w:fill="auto"/>
            <w:noWrap/>
          </w:tcPr>
          <w:p w14:paraId="046F91F3" w14:textId="77777777" w:rsidR="001560A1" w:rsidRPr="00E40B84" w:rsidRDefault="001560A1" w:rsidP="001C0637">
            <w:pPr>
              <w:spacing w:line="360" w:lineRule="auto"/>
              <w:rPr>
                <w:rFonts w:eastAsia="DengXian"/>
                <w:sz w:val="21"/>
                <w:szCs w:val="21"/>
              </w:rPr>
            </w:pPr>
            <w:r w:rsidRPr="00E40B84">
              <w:rPr>
                <w:sz w:val="21"/>
                <w:szCs w:val="21"/>
              </w:rPr>
              <w:t>17.61%</w:t>
            </w:r>
          </w:p>
        </w:tc>
        <w:tc>
          <w:tcPr>
            <w:tcW w:w="4961" w:type="dxa"/>
            <w:shd w:val="clear" w:color="auto" w:fill="auto"/>
            <w:noWrap/>
          </w:tcPr>
          <w:p w14:paraId="473ED385" w14:textId="77777777" w:rsidR="001560A1" w:rsidRPr="00E40B84" w:rsidRDefault="001560A1" w:rsidP="001C0637">
            <w:pPr>
              <w:spacing w:line="360" w:lineRule="auto"/>
              <w:rPr>
                <w:rFonts w:eastAsia="DengXian"/>
                <w:sz w:val="21"/>
                <w:szCs w:val="21"/>
              </w:rPr>
            </w:pPr>
            <w:r w:rsidRPr="00E40B84">
              <w:rPr>
                <w:sz w:val="21"/>
                <w:szCs w:val="21"/>
              </w:rPr>
              <w:t>response to oxygen-containing compound</w:t>
            </w:r>
          </w:p>
        </w:tc>
        <w:tc>
          <w:tcPr>
            <w:tcW w:w="1276" w:type="dxa"/>
            <w:shd w:val="clear" w:color="auto" w:fill="auto"/>
            <w:noWrap/>
          </w:tcPr>
          <w:p w14:paraId="504570A7"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12FFA09F" w14:textId="77777777" w:rsidR="001560A1" w:rsidRPr="00E40B84" w:rsidRDefault="001560A1" w:rsidP="001C0637">
            <w:pPr>
              <w:spacing w:line="360" w:lineRule="auto"/>
              <w:rPr>
                <w:rFonts w:eastAsia="DengXian"/>
                <w:sz w:val="21"/>
                <w:szCs w:val="21"/>
              </w:rPr>
            </w:pPr>
            <w:r w:rsidRPr="00E40B84">
              <w:rPr>
                <w:sz w:val="21"/>
                <w:szCs w:val="21"/>
              </w:rPr>
              <w:t>56</w:t>
            </w:r>
          </w:p>
        </w:tc>
      </w:tr>
      <w:tr w:rsidR="001560A1" w:rsidRPr="00E40B84" w14:paraId="64F0B68D" w14:textId="77777777" w:rsidTr="00155A48">
        <w:trPr>
          <w:trHeight w:val="290"/>
          <w:jc w:val="center"/>
        </w:trPr>
        <w:tc>
          <w:tcPr>
            <w:tcW w:w="1437" w:type="dxa"/>
            <w:shd w:val="clear" w:color="auto" w:fill="auto"/>
            <w:noWrap/>
          </w:tcPr>
          <w:p w14:paraId="664DEB6F" w14:textId="77777777" w:rsidR="001560A1" w:rsidRPr="00E40B84" w:rsidRDefault="001560A1" w:rsidP="001C0637">
            <w:pPr>
              <w:spacing w:line="360" w:lineRule="auto"/>
              <w:rPr>
                <w:rFonts w:eastAsia="DengXian"/>
                <w:sz w:val="21"/>
                <w:szCs w:val="21"/>
              </w:rPr>
            </w:pPr>
            <w:r w:rsidRPr="00E40B84">
              <w:rPr>
                <w:sz w:val="21"/>
                <w:szCs w:val="21"/>
              </w:rPr>
              <w:t>GO:0009605</w:t>
            </w:r>
          </w:p>
        </w:tc>
        <w:tc>
          <w:tcPr>
            <w:tcW w:w="648" w:type="dxa"/>
            <w:shd w:val="clear" w:color="auto" w:fill="auto"/>
            <w:noWrap/>
          </w:tcPr>
          <w:p w14:paraId="564DF9BC" w14:textId="77777777" w:rsidR="001560A1" w:rsidRPr="00E40B84" w:rsidRDefault="001560A1" w:rsidP="001C0637">
            <w:pPr>
              <w:spacing w:line="360" w:lineRule="auto"/>
              <w:rPr>
                <w:rFonts w:eastAsia="DengXian"/>
                <w:sz w:val="21"/>
                <w:szCs w:val="21"/>
              </w:rPr>
            </w:pPr>
            <w:r w:rsidRPr="00E40B84">
              <w:rPr>
                <w:sz w:val="21"/>
                <w:szCs w:val="21"/>
              </w:rPr>
              <w:t>BP</w:t>
            </w:r>
          </w:p>
        </w:tc>
        <w:tc>
          <w:tcPr>
            <w:tcW w:w="1743" w:type="dxa"/>
            <w:shd w:val="clear" w:color="auto" w:fill="auto"/>
            <w:noWrap/>
          </w:tcPr>
          <w:p w14:paraId="0872772B" w14:textId="77777777" w:rsidR="001560A1" w:rsidRPr="00E40B84" w:rsidRDefault="001560A1" w:rsidP="001C0637">
            <w:pPr>
              <w:spacing w:line="360" w:lineRule="auto"/>
              <w:rPr>
                <w:rFonts w:eastAsia="DengXian"/>
                <w:sz w:val="21"/>
                <w:szCs w:val="21"/>
              </w:rPr>
            </w:pPr>
            <w:r w:rsidRPr="00E40B84">
              <w:rPr>
                <w:sz w:val="21"/>
                <w:szCs w:val="21"/>
              </w:rPr>
              <w:t>1.07</w:t>
            </w:r>
          </w:p>
        </w:tc>
        <w:tc>
          <w:tcPr>
            <w:tcW w:w="992" w:type="dxa"/>
            <w:shd w:val="clear" w:color="auto" w:fill="auto"/>
            <w:noWrap/>
          </w:tcPr>
          <w:p w14:paraId="2A52663E" w14:textId="77777777" w:rsidR="001560A1" w:rsidRPr="00E40B84" w:rsidRDefault="001560A1" w:rsidP="001C0637">
            <w:pPr>
              <w:spacing w:line="360" w:lineRule="auto"/>
              <w:rPr>
                <w:rFonts w:eastAsia="DengXian"/>
                <w:sz w:val="21"/>
                <w:szCs w:val="21"/>
              </w:rPr>
            </w:pPr>
            <w:r w:rsidRPr="00E40B84">
              <w:rPr>
                <w:sz w:val="21"/>
                <w:szCs w:val="21"/>
              </w:rPr>
              <w:t>2.40E-03</w:t>
            </w:r>
          </w:p>
        </w:tc>
        <w:tc>
          <w:tcPr>
            <w:tcW w:w="1276" w:type="dxa"/>
            <w:shd w:val="clear" w:color="auto" w:fill="auto"/>
            <w:noWrap/>
          </w:tcPr>
          <w:p w14:paraId="36292626" w14:textId="77777777" w:rsidR="001560A1" w:rsidRPr="00E40B84" w:rsidRDefault="001560A1" w:rsidP="001C0637">
            <w:pPr>
              <w:spacing w:line="360" w:lineRule="auto"/>
              <w:rPr>
                <w:rFonts w:eastAsia="DengXian"/>
                <w:sz w:val="21"/>
                <w:szCs w:val="21"/>
              </w:rPr>
            </w:pPr>
            <w:r w:rsidRPr="00E40B84">
              <w:rPr>
                <w:sz w:val="21"/>
                <w:szCs w:val="21"/>
              </w:rPr>
              <w:t>13.52%</w:t>
            </w:r>
          </w:p>
        </w:tc>
        <w:tc>
          <w:tcPr>
            <w:tcW w:w="4961" w:type="dxa"/>
            <w:shd w:val="clear" w:color="auto" w:fill="auto"/>
            <w:noWrap/>
          </w:tcPr>
          <w:p w14:paraId="63A96089" w14:textId="77777777" w:rsidR="001560A1" w:rsidRPr="00E40B84" w:rsidRDefault="001560A1" w:rsidP="001C0637">
            <w:pPr>
              <w:spacing w:line="360" w:lineRule="auto"/>
              <w:rPr>
                <w:rFonts w:eastAsia="DengXian"/>
                <w:sz w:val="21"/>
                <w:szCs w:val="21"/>
              </w:rPr>
            </w:pPr>
            <w:r w:rsidRPr="00E40B84">
              <w:rPr>
                <w:sz w:val="21"/>
                <w:szCs w:val="21"/>
              </w:rPr>
              <w:t>response to external stimulus</w:t>
            </w:r>
          </w:p>
        </w:tc>
        <w:tc>
          <w:tcPr>
            <w:tcW w:w="1276" w:type="dxa"/>
            <w:shd w:val="clear" w:color="auto" w:fill="auto"/>
            <w:noWrap/>
          </w:tcPr>
          <w:p w14:paraId="73E954B6"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5963CE5D" w14:textId="77777777" w:rsidR="001560A1" w:rsidRPr="00E40B84" w:rsidRDefault="001560A1" w:rsidP="001C0637">
            <w:pPr>
              <w:spacing w:line="360" w:lineRule="auto"/>
              <w:rPr>
                <w:rFonts w:eastAsia="DengXian"/>
                <w:sz w:val="21"/>
                <w:szCs w:val="21"/>
              </w:rPr>
            </w:pPr>
            <w:r w:rsidRPr="00E40B84">
              <w:rPr>
                <w:sz w:val="21"/>
                <w:szCs w:val="21"/>
              </w:rPr>
              <w:t>43</w:t>
            </w:r>
          </w:p>
        </w:tc>
      </w:tr>
      <w:tr w:rsidR="001560A1" w:rsidRPr="00E40B84" w14:paraId="2C1E8BD6" w14:textId="77777777" w:rsidTr="00155A48">
        <w:trPr>
          <w:trHeight w:val="290"/>
          <w:jc w:val="center"/>
        </w:trPr>
        <w:tc>
          <w:tcPr>
            <w:tcW w:w="1437" w:type="dxa"/>
            <w:shd w:val="clear" w:color="auto" w:fill="auto"/>
            <w:noWrap/>
          </w:tcPr>
          <w:p w14:paraId="0198273A" w14:textId="77777777" w:rsidR="001560A1" w:rsidRPr="00E40B84" w:rsidRDefault="001560A1" w:rsidP="001C0637">
            <w:pPr>
              <w:spacing w:line="360" w:lineRule="auto"/>
              <w:rPr>
                <w:rFonts w:eastAsia="DengXian"/>
                <w:sz w:val="21"/>
                <w:szCs w:val="21"/>
              </w:rPr>
            </w:pPr>
            <w:r w:rsidRPr="00E40B84">
              <w:rPr>
                <w:sz w:val="21"/>
                <w:szCs w:val="21"/>
              </w:rPr>
              <w:t>GO:0010033</w:t>
            </w:r>
          </w:p>
        </w:tc>
        <w:tc>
          <w:tcPr>
            <w:tcW w:w="648" w:type="dxa"/>
            <w:shd w:val="clear" w:color="auto" w:fill="auto"/>
            <w:noWrap/>
          </w:tcPr>
          <w:p w14:paraId="4525940B" w14:textId="77777777" w:rsidR="001560A1" w:rsidRPr="00E40B84" w:rsidRDefault="001560A1" w:rsidP="001C0637">
            <w:pPr>
              <w:spacing w:line="360" w:lineRule="auto"/>
              <w:rPr>
                <w:rFonts w:eastAsia="DengXian"/>
                <w:sz w:val="21"/>
                <w:szCs w:val="21"/>
              </w:rPr>
            </w:pPr>
            <w:r w:rsidRPr="00E40B84">
              <w:rPr>
                <w:sz w:val="21"/>
                <w:szCs w:val="21"/>
              </w:rPr>
              <w:t>BP</w:t>
            </w:r>
          </w:p>
        </w:tc>
        <w:tc>
          <w:tcPr>
            <w:tcW w:w="1743" w:type="dxa"/>
            <w:shd w:val="clear" w:color="auto" w:fill="auto"/>
            <w:noWrap/>
          </w:tcPr>
          <w:p w14:paraId="4DAD37C6" w14:textId="77777777" w:rsidR="001560A1" w:rsidRPr="00E40B84" w:rsidRDefault="001560A1" w:rsidP="001C0637">
            <w:pPr>
              <w:spacing w:line="360" w:lineRule="auto"/>
              <w:rPr>
                <w:rFonts w:eastAsia="DengXian"/>
                <w:sz w:val="21"/>
                <w:szCs w:val="21"/>
              </w:rPr>
            </w:pPr>
            <w:r w:rsidRPr="00E40B84">
              <w:rPr>
                <w:sz w:val="21"/>
                <w:szCs w:val="21"/>
              </w:rPr>
              <w:t>1.03</w:t>
            </w:r>
          </w:p>
        </w:tc>
        <w:tc>
          <w:tcPr>
            <w:tcW w:w="992" w:type="dxa"/>
            <w:shd w:val="clear" w:color="auto" w:fill="auto"/>
            <w:noWrap/>
          </w:tcPr>
          <w:p w14:paraId="09417AB4" w14:textId="77777777" w:rsidR="001560A1" w:rsidRPr="00E40B84" w:rsidRDefault="001560A1" w:rsidP="001C0637">
            <w:pPr>
              <w:spacing w:line="360" w:lineRule="auto"/>
              <w:rPr>
                <w:rFonts w:eastAsia="DengXian"/>
                <w:sz w:val="21"/>
                <w:szCs w:val="21"/>
              </w:rPr>
            </w:pPr>
            <w:r w:rsidRPr="00E40B84">
              <w:rPr>
                <w:sz w:val="21"/>
                <w:szCs w:val="21"/>
              </w:rPr>
              <w:t>1.93E-04</w:t>
            </w:r>
          </w:p>
        </w:tc>
        <w:tc>
          <w:tcPr>
            <w:tcW w:w="1276" w:type="dxa"/>
            <w:shd w:val="clear" w:color="auto" w:fill="auto"/>
            <w:noWrap/>
          </w:tcPr>
          <w:p w14:paraId="300D01B7" w14:textId="77777777" w:rsidR="001560A1" w:rsidRPr="00E40B84" w:rsidRDefault="001560A1" w:rsidP="001C0637">
            <w:pPr>
              <w:spacing w:line="360" w:lineRule="auto"/>
              <w:rPr>
                <w:rFonts w:eastAsia="DengXian"/>
                <w:sz w:val="21"/>
                <w:szCs w:val="21"/>
              </w:rPr>
            </w:pPr>
            <w:r w:rsidRPr="00E40B84">
              <w:rPr>
                <w:sz w:val="21"/>
                <w:szCs w:val="21"/>
              </w:rPr>
              <w:t>17.30%</w:t>
            </w:r>
          </w:p>
        </w:tc>
        <w:tc>
          <w:tcPr>
            <w:tcW w:w="4961" w:type="dxa"/>
            <w:shd w:val="clear" w:color="auto" w:fill="auto"/>
            <w:noWrap/>
          </w:tcPr>
          <w:p w14:paraId="7E079767" w14:textId="77777777" w:rsidR="001560A1" w:rsidRPr="00E40B84" w:rsidRDefault="001560A1" w:rsidP="001C0637">
            <w:pPr>
              <w:spacing w:line="360" w:lineRule="auto"/>
              <w:rPr>
                <w:rFonts w:eastAsia="DengXian"/>
                <w:sz w:val="21"/>
                <w:szCs w:val="21"/>
              </w:rPr>
            </w:pPr>
            <w:r w:rsidRPr="00E40B84">
              <w:rPr>
                <w:sz w:val="21"/>
                <w:szCs w:val="21"/>
              </w:rPr>
              <w:t>response to organic substance</w:t>
            </w:r>
          </w:p>
        </w:tc>
        <w:tc>
          <w:tcPr>
            <w:tcW w:w="1276" w:type="dxa"/>
            <w:shd w:val="clear" w:color="auto" w:fill="auto"/>
            <w:noWrap/>
          </w:tcPr>
          <w:p w14:paraId="04484707"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63D98DB7" w14:textId="77777777" w:rsidR="001560A1" w:rsidRPr="00E40B84" w:rsidRDefault="001560A1" w:rsidP="001C0637">
            <w:pPr>
              <w:spacing w:line="360" w:lineRule="auto"/>
              <w:rPr>
                <w:rFonts w:eastAsia="DengXian"/>
                <w:sz w:val="21"/>
                <w:szCs w:val="21"/>
              </w:rPr>
            </w:pPr>
            <w:r w:rsidRPr="00E40B84">
              <w:rPr>
                <w:sz w:val="21"/>
                <w:szCs w:val="21"/>
              </w:rPr>
              <w:t>55</w:t>
            </w:r>
          </w:p>
        </w:tc>
      </w:tr>
      <w:tr w:rsidR="001560A1" w:rsidRPr="00E40B84" w14:paraId="1D7DC011" w14:textId="77777777" w:rsidTr="00155A48">
        <w:trPr>
          <w:trHeight w:val="290"/>
          <w:jc w:val="center"/>
        </w:trPr>
        <w:tc>
          <w:tcPr>
            <w:tcW w:w="1437" w:type="dxa"/>
            <w:shd w:val="clear" w:color="auto" w:fill="auto"/>
            <w:noWrap/>
          </w:tcPr>
          <w:p w14:paraId="2AE748DD" w14:textId="77777777" w:rsidR="001560A1" w:rsidRPr="00E40B84" w:rsidRDefault="001560A1" w:rsidP="001C0637">
            <w:pPr>
              <w:spacing w:line="360" w:lineRule="auto"/>
              <w:rPr>
                <w:rFonts w:eastAsia="DengXian"/>
                <w:sz w:val="21"/>
                <w:szCs w:val="21"/>
              </w:rPr>
            </w:pPr>
            <w:r w:rsidRPr="00E40B84">
              <w:rPr>
                <w:sz w:val="21"/>
                <w:szCs w:val="21"/>
              </w:rPr>
              <w:t>GO:0016705</w:t>
            </w:r>
          </w:p>
        </w:tc>
        <w:tc>
          <w:tcPr>
            <w:tcW w:w="648" w:type="dxa"/>
            <w:shd w:val="clear" w:color="auto" w:fill="auto"/>
            <w:noWrap/>
          </w:tcPr>
          <w:p w14:paraId="05E32200" w14:textId="77777777" w:rsidR="001560A1" w:rsidRPr="00E40B84" w:rsidRDefault="001560A1" w:rsidP="001C0637">
            <w:pPr>
              <w:spacing w:line="360" w:lineRule="auto"/>
              <w:rPr>
                <w:rFonts w:eastAsia="DengXian"/>
                <w:sz w:val="21"/>
                <w:szCs w:val="21"/>
              </w:rPr>
            </w:pPr>
            <w:r w:rsidRPr="00E40B84">
              <w:rPr>
                <w:sz w:val="21"/>
                <w:szCs w:val="21"/>
              </w:rPr>
              <w:t>MF</w:t>
            </w:r>
          </w:p>
        </w:tc>
        <w:tc>
          <w:tcPr>
            <w:tcW w:w="1743" w:type="dxa"/>
            <w:shd w:val="clear" w:color="auto" w:fill="auto"/>
            <w:noWrap/>
          </w:tcPr>
          <w:p w14:paraId="759C1A10" w14:textId="77777777" w:rsidR="001560A1" w:rsidRPr="00E40B84" w:rsidRDefault="001560A1" w:rsidP="001C0637">
            <w:pPr>
              <w:spacing w:line="360" w:lineRule="auto"/>
              <w:rPr>
                <w:rFonts w:eastAsia="DengXian"/>
                <w:sz w:val="21"/>
                <w:szCs w:val="21"/>
              </w:rPr>
            </w:pPr>
            <w:r w:rsidRPr="00E40B84">
              <w:rPr>
                <w:sz w:val="21"/>
                <w:szCs w:val="21"/>
              </w:rPr>
              <w:t>1.89</w:t>
            </w:r>
          </w:p>
        </w:tc>
        <w:tc>
          <w:tcPr>
            <w:tcW w:w="992" w:type="dxa"/>
            <w:shd w:val="clear" w:color="auto" w:fill="auto"/>
            <w:noWrap/>
          </w:tcPr>
          <w:p w14:paraId="00A0BD45" w14:textId="77777777" w:rsidR="001560A1" w:rsidRPr="00E40B84" w:rsidRDefault="001560A1" w:rsidP="001C0637">
            <w:pPr>
              <w:spacing w:line="360" w:lineRule="auto"/>
              <w:rPr>
                <w:rFonts w:eastAsia="DengXian"/>
                <w:sz w:val="21"/>
                <w:szCs w:val="21"/>
              </w:rPr>
            </w:pPr>
            <w:r w:rsidRPr="00E40B84">
              <w:rPr>
                <w:sz w:val="21"/>
                <w:szCs w:val="21"/>
              </w:rPr>
              <w:t>9.88E-05</w:t>
            </w:r>
          </w:p>
        </w:tc>
        <w:tc>
          <w:tcPr>
            <w:tcW w:w="1276" w:type="dxa"/>
            <w:shd w:val="clear" w:color="auto" w:fill="auto"/>
            <w:noWrap/>
          </w:tcPr>
          <w:p w14:paraId="3189B172" w14:textId="77777777" w:rsidR="001560A1" w:rsidRPr="00E40B84" w:rsidRDefault="001560A1" w:rsidP="001C0637">
            <w:pPr>
              <w:spacing w:line="360" w:lineRule="auto"/>
              <w:rPr>
                <w:rFonts w:eastAsia="DengXian"/>
                <w:sz w:val="21"/>
                <w:szCs w:val="21"/>
              </w:rPr>
            </w:pPr>
            <w:r w:rsidRPr="00E40B84">
              <w:rPr>
                <w:sz w:val="21"/>
                <w:szCs w:val="21"/>
              </w:rPr>
              <w:t>6.60%</w:t>
            </w:r>
          </w:p>
        </w:tc>
        <w:tc>
          <w:tcPr>
            <w:tcW w:w="4961" w:type="dxa"/>
            <w:shd w:val="clear" w:color="auto" w:fill="auto"/>
            <w:noWrap/>
          </w:tcPr>
          <w:p w14:paraId="0A6930CB" w14:textId="77777777" w:rsidR="001560A1" w:rsidRPr="00E40B84" w:rsidRDefault="001560A1" w:rsidP="001C0637">
            <w:pPr>
              <w:spacing w:line="360" w:lineRule="auto"/>
              <w:rPr>
                <w:rFonts w:eastAsia="DengXian"/>
                <w:sz w:val="21"/>
                <w:szCs w:val="21"/>
              </w:rPr>
            </w:pPr>
            <w:r w:rsidRPr="00E40B84">
              <w:rPr>
                <w:sz w:val="21"/>
                <w:szCs w:val="21"/>
              </w:rPr>
              <w:t>oxidoreductase activity, acting on paired donors, with incorporation or reduction of molecular oxygen</w:t>
            </w:r>
          </w:p>
        </w:tc>
        <w:tc>
          <w:tcPr>
            <w:tcW w:w="1276" w:type="dxa"/>
            <w:shd w:val="clear" w:color="auto" w:fill="auto"/>
            <w:noWrap/>
          </w:tcPr>
          <w:p w14:paraId="00819A94"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0713CBCA" w14:textId="77777777" w:rsidR="001560A1" w:rsidRPr="00E40B84" w:rsidRDefault="001560A1" w:rsidP="001C0637">
            <w:pPr>
              <w:spacing w:line="360" w:lineRule="auto"/>
              <w:rPr>
                <w:rFonts w:eastAsia="DengXian"/>
                <w:sz w:val="21"/>
                <w:szCs w:val="21"/>
              </w:rPr>
            </w:pPr>
            <w:r w:rsidRPr="00E40B84">
              <w:rPr>
                <w:sz w:val="21"/>
                <w:szCs w:val="21"/>
              </w:rPr>
              <w:t>21</w:t>
            </w:r>
          </w:p>
        </w:tc>
      </w:tr>
      <w:tr w:rsidR="001560A1" w:rsidRPr="00E40B84" w14:paraId="71E73E69" w14:textId="77777777" w:rsidTr="00155A48">
        <w:trPr>
          <w:trHeight w:val="290"/>
          <w:jc w:val="center"/>
        </w:trPr>
        <w:tc>
          <w:tcPr>
            <w:tcW w:w="1437" w:type="dxa"/>
            <w:shd w:val="clear" w:color="auto" w:fill="auto"/>
            <w:noWrap/>
          </w:tcPr>
          <w:p w14:paraId="7C3E11EE" w14:textId="77777777" w:rsidR="001560A1" w:rsidRPr="00E40B84" w:rsidRDefault="001560A1" w:rsidP="001C0637">
            <w:pPr>
              <w:spacing w:line="360" w:lineRule="auto"/>
              <w:rPr>
                <w:rFonts w:eastAsia="DengXian"/>
                <w:sz w:val="21"/>
                <w:szCs w:val="21"/>
              </w:rPr>
            </w:pPr>
            <w:r w:rsidRPr="00E40B84">
              <w:rPr>
                <w:sz w:val="21"/>
                <w:szCs w:val="21"/>
              </w:rPr>
              <w:t>GO:0050662</w:t>
            </w:r>
          </w:p>
        </w:tc>
        <w:tc>
          <w:tcPr>
            <w:tcW w:w="648" w:type="dxa"/>
            <w:shd w:val="clear" w:color="auto" w:fill="auto"/>
            <w:noWrap/>
          </w:tcPr>
          <w:p w14:paraId="7442DBC8" w14:textId="77777777" w:rsidR="001560A1" w:rsidRPr="00E40B84" w:rsidRDefault="001560A1" w:rsidP="001C0637">
            <w:pPr>
              <w:spacing w:line="360" w:lineRule="auto"/>
              <w:rPr>
                <w:rFonts w:eastAsia="DengXian"/>
                <w:sz w:val="21"/>
                <w:szCs w:val="21"/>
              </w:rPr>
            </w:pPr>
            <w:r w:rsidRPr="00E40B84">
              <w:rPr>
                <w:sz w:val="21"/>
                <w:szCs w:val="21"/>
              </w:rPr>
              <w:t>MF</w:t>
            </w:r>
          </w:p>
        </w:tc>
        <w:tc>
          <w:tcPr>
            <w:tcW w:w="1743" w:type="dxa"/>
            <w:shd w:val="clear" w:color="auto" w:fill="auto"/>
            <w:noWrap/>
          </w:tcPr>
          <w:p w14:paraId="43F67F77" w14:textId="77777777" w:rsidR="001560A1" w:rsidRPr="00E40B84" w:rsidRDefault="001560A1" w:rsidP="001C0637">
            <w:pPr>
              <w:spacing w:line="360" w:lineRule="auto"/>
              <w:rPr>
                <w:rFonts w:eastAsia="DengXian"/>
                <w:sz w:val="21"/>
                <w:szCs w:val="21"/>
              </w:rPr>
            </w:pPr>
            <w:r w:rsidRPr="00E40B84">
              <w:rPr>
                <w:sz w:val="21"/>
                <w:szCs w:val="21"/>
              </w:rPr>
              <w:t>1.83</w:t>
            </w:r>
          </w:p>
        </w:tc>
        <w:tc>
          <w:tcPr>
            <w:tcW w:w="992" w:type="dxa"/>
            <w:shd w:val="clear" w:color="auto" w:fill="auto"/>
            <w:noWrap/>
          </w:tcPr>
          <w:p w14:paraId="6284E327" w14:textId="77777777" w:rsidR="001560A1" w:rsidRPr="00E40B84" w:rsidRDefault="001560A1" w:rsidP="001C0637">
            <w:pPr>
              <w:spacing w:line="360" w:lineRule="auto"/>
              <w:rPr>
                <w:rFonts w:eastAsia="DengXian"/>
                <w:sz w:val="21"/>
                <w:szCs w:val="21"/>
              </w:rPr>
            </w:pPr>
            <w:r w:rsidRPr="00E40B84">
              <w:rPr>
                <w:sz w:val="21"/>
                <w:szCs w:val="21"/>
              </w:rPr>
              <w:t>3.72E-04</w:t>
            </w:r>
          </w:p>
        </w:tc>
        <w:tc>
          <w:tcPr>
            <w:tcW w:w="1276" w:type="dxa"/>
            <w:shd w:val="clear" w:color="auto" w:fill="auto"/>
            <w:noWrap/>
          </w:tcPr>
          <w:p w14:paraId="1F0B30BA" w14:textId="77777777" w:rsidR="001560A1" w:rsidRPr="00E40B84" w:rsidRDefault="001560A1" w:rsidP="001C0637">
            <w:pPr>
              <w:spacing w:line="360" w:lineRule="auto"/>
              <w:rPr>
                <w:rFonts w:eastAsia="DengXian"/>
                <w:sz w:val="21"/>
                <w:szCs w:val="21"/>
              </w:rPr>
            </w:pPr>
            <w:r w:rsidRPr="00E40B84">
              <w:rPr>
                <w:sz w:val="21"/>
                <w:szCs w:val="21"/>
              </w:rPr>
              <w:t>6.29%</w:t>
            </w:r>
          </w:p>
        </w:tc>
        <w:tc>
          <w:tcPr>
            <w:tcW w:w="4961" w:type="dxa"/>
            <w:shd w:val="clear" w:color="auto" w:fill="auto"/>
            <w:noWrap/>
          </w:tcPr>
          <w:p w14:paraId="0B591615" w14:textId="77777777" w:rsidR="001560A1" w:rsidRPr="00E40B84" w:rsidRDefault="001560A1" w:rsidP="001C0637">
            <w:pPr>
              <w:spacing w:line="360" w:lineRule="auto"/>
              <w:rPr>
                <w:rFonts w:eastAsia="DengXian"/>
                <w:sz w:val="21"/>
                <w:szCs w:val="21"/>
              </w:rPr>
            </w:pPr>
            <w:r w:rsidRPr="00E40B84">
              <w:rPr>
                <w:sz w:val="21"/>
                <w:szCs w:val="21"/>
              </w:rPr>
              <w:t>coenzyme binding</w:t>
            </w:r>
          </w:p>
        </w:tc>
        <w:tc>
          <w:tcPr>
            <w:tcW w:w="1276" w:type="dxa"/>
            <w:shd w:val="clear" w:color="auto" w:fill="auto"/>
            <w:noWrap/>
          </w:tcPr>
          <w:p w14:paraId="73B0D42E"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61C8DD86" w14:textId="77777777" w:rsidR="001560A1" w:rsidRPr="00E40B84" w:rsidRDefault="001560A1" w:rsidP="001C0637">
            <w:pPr>
              <w:spacing w:line="360" w:lineRule="auto"/>
              <w:rPr>
                <w:rFonts w:eastAsia="DengXian"/>
                <w:sz w:val="21"/>
                <w:szCs w:val="21"/>
              </w:rPr>
            </w:pPr>
            <w:r w:rsidRPr="00E40B84">
              <w:rPr>
                <w:sz w:val="21"/>
                <w:szCs w:val="21"/>
              </w:rPr>
              <w:t>22</w:t>
            </w:r>
          </w:p>
        </w:tc>
      </w:tr>
      <w:tr w:rsidR="001560A1" w:rsidRPr="00E40B84" w14:paraId="318F3E34" w14:textId="77777777" w:rsidTr="00155A48">
        <w:trPr>
          <w:trHeight w:val="290"/>
          <w:jc w:val="center"/>
        </w:trPr>
        <w:tc>
          <w:tcPr>
            <w:tcW w:w="1437" w:type="dxa"/>
            <w:shd w:val="clear" w:color="auto" w:fill="auto"/>
            <w:noWrap/>
          </w:tcPr>
          <w:p w14:paraId="4F522F17" w14:textId="77777777" w:rsidR="001560A1" w:rsidRPr="00E40B84" w:rsidRDefault="001560A1" w:rsidP="001C0637">
            <w:pPr>
              <w:spacing w:line="360" w:lineRule="auto"/>
              <w:rPr>
                <w:rFonts w:eastAsia="DengXian"/>
                <w:sz w:val="21"/>
                <w:szCs w:val="21"/>
              </w:rPr>
            </w:pPr>
            <w:r w:rsidRPr="00E40B84">
              <w:rPr>
                <w:sz w:val="21"/>
                <w:szCs w:val="21"/>
              </w:rPr>
              <w:t>GO:0020037</w:t>
            </w:r>
          </w:p>
        </w:tc>
        <w:tc>
          <w:tcPr>
            <w:tcW w:w="648" w:type="dxa"/>
            <w:shd w:val="clear" w:color="auto" w:fill="auto"/>
            <w:noWrap/>
          </w:tcPr>
          <w:p w14:paraId="1EE56365" w14:textId="77777777" w:rsidR="001560A1" w:rsidRPr="00E40B84" w:rsidRDefault="001560A1" w:rsidP="001C0637">
            <w:pPr>
              <w:spacing w:line="360" w:lineRule="auto"/>
              <w:rPr>
                <w:rFonts w:eastAsia="DengXian"/>
                <w:sz w:val="21"/>
                <w:szCs w:val="21"/>
              </w:rPr>
            </w:pPr>
            <w:r w:rsidRPr="00E40B84">
              <w:rPr>
                <w:sz w:val="21"/>
                <w:szCs w:val="21"/>
              </w:rPr>
              <w:t>MF</w:t>
            </w:r>
          </w:p>
        </w:tc>
        <w:tc>
          <w:tcPr>
            <w:tcW w:w="1743" w:type="dxa"/>
            <w:shd w:val="clear" w:color="auto" w:fill="auto"/>
            <w:noWrap/>
          </w:tcPr>
          <w:p w14:paraId="6122CB98" w14:textId="77777777" w:rsidR="001560A1" w:rsidRPr="00E40B84" w:rsidRDefault="001560A1" w:rsidP="001C0637">
            <w:pPr>
              <w:spacing w:line="360" w:lineRule="auto"/>
              <w:rPr>
                <w:rFonts w:eastAsia="DengXian"/>
                <w:sz w:val="21"/>
                <w:szCs w:val="21"/>
              </w:rPr>
            </w:pPr>
            <w:r w:rsidRPr="00E40B84">
              <w:rPr>
                <w:sz w:val="21"/>
                <w:szCs w:val="21"/>
              </w:rPr>
              <w:t>1.78</w:t>
            </w:r>
          </w:p>
        </w:tc>
        <w:tc>
          <w:tcPr>
            <w:tcW w:w="992" w:type="dxa"/>
            <w:shd w:val="clear" w:color="auto" w:fill="auto"/>
            <w:noWrap/>
          </w:tcPr>
          <w:p w14:paraId="0EE95F03" w14:textId="77777777" w:rsidR="001560A1" w:rsidRPr="00E40B84" w:rsidRDefault="001560A1" w:rsidP="001C0637">
            <w:pPr>
              <w:spacing w:line="360" w:lineRule="auto"/>
              <w:rPr>
                <w:rFonts w:eastAsia="DengXian"/>
                <w:sz w:val="21"/>
                <w:szCs w:val="21"/>
              </w:rPr>
            </w:pPr>
            <w:r w:rsidRPr="00E40B84">
              <w:rPr>
                <w:sz w:val="21"/>
                <w:szCs w:val="21"/>
              </w:rPr>
              <w:t>5.58E-05</w:t>
            </w:r>
          </w:p>
        </w:tc>
        <w:tc>
          <w:tcPr>
            <w:tcW w:w="1276" w:type="dxa"/>
            <w:shd w:val="clear" w:color="auto" w:fill="auto"/>
            <w:noWrap/>
          </w:tcPr>
          <w:p w14:paraId="29EEB2EF" w14:textId="77777777" w:rsidR="001560A1" w:rsidRPr="00E40B84" w:rsidRDefault="001560A1" w:rsidP="001C0637">
            <w:pPr>
              <w:spacing w:line="360" w:lineRule="auto"/>
              <w:rPr>
                <w:rFonts w:eastAsia="DengXian"/>
                <w:sz w:val="21"/>
                <w:szCs w:val="21"/>
              </w:rPr>
            </w:pPr>
            <w:r w:rsidRPr="00E40B84">
              <w:rPr>
                <w:sz w:val="21"/>
                <w:szCs w:val="21"/>
              </w:rPr>
              <w:t>7.55%</w:t>
            </w:r>
          </w:p>
        </w:tc>
        <w:tc>
          <w:tcPr>
            <w:tcW w:w="4961" w:type="dxa"/>
            <w:shd w:val="clear" w:color="auto" w:fill="auto"/>
            <w:noWrap/>
          </w:tcPr>
          <w:p w14:paraId="4553412F" w14:textId="77777777" w:rsidR="001560A1" w:rsidRPr="00E40B84" w:rsidRDefault="001560A1" w:rsidP="001C0637">
            <w:pPr>
              <w:spacing w:line="360" w:lineRule="auto"/>
              <w:rPr>
                <w:rFonts w:eastAsia="DengXian"/>
                <w:sz w:val="21"/>
                <w:szCs w:val="21"/>
              </w:rPr>
            </w:pPr>
            <w:r w:rsidRPr="00E40B84">
              <w:rPr>
                <w:sz w:val="21"/>
                <w:szCs w:val="21"/>
              </w:rPr>
              <w:t>heme binding</w:t>
            </w:r>
          </w:p>
        </w:tc>
        <w:tc>
          <w:tcPr>
            <w:tcW w:w="1276" w:type="dxa"/>
            <w:shd w:val="clear" w:color="auto" w:fill="auto"/>
            <w:noWrap/>
          </w:tcPr>
          <w:p w14:paraId="25F8710E"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4715FCC7" w14:textId="77777777" w:rsidR="001560A1" w:rsidRPr="00E40B84" w:rsidRDefault="001560A1" w:rsidP="001C0637">
            <w:pPr>
              <w:spacing w:line="360" w:lineRule="auto"/>
              <w:rPr>
                <w:rFonts w:eastAsia="DengXian"/>
                <w:sz w:val="21"/>
                <w:szCs w:val="21"/>
              </w:rPr>
            </w:pPr>
            <w:r w:rsidRPr="00E40B84">
              <w:rPr>
                <w:sz w:val="21"/>
                <w:szCs w:val="21"/>
              </w:rPr>
              <w:t>24</w:t>
            </w:r>
          </w:p>
        </w:tc>
      </w:tr>
      <w:tr w:rsidR="001560A1" w:rsidRPr="00E40B84" w14:paraId="2048F9B3" w14:textId="77777777" w:rsidTr="00155A48">
        <w:trPr>
          <w:trHeight w:val="290"/>
          <w:jc w:val="center"/>
        </w:trPr>
        <w:tc>
          <w:tcPr>
            <w:tcW w:w="1437" w:type="dxa"/>
            <w:shd w:val="clear" w:color="auto" w:fill="auto"/>
            <w:noWrap/>
          </w:tcPr>
          <w:p w14:paraId="5F52178C" w14:textId="77777777" w:rsidR="001560A1" w:rsidRPr="00E40B84" w:rsidRDefault="001560A1" w:rsidP="001C0637">
            <w:pPr>
              <w:spacing w:line="360" w:lineRule="auto"/>
              <w:rPr>
                <w:rFonts w:eastAsia="DengXian"/>
                <w:sz w:val="21"/>
                <w:szCs w:val="21"/>
              </w:rPr>
            </w:pPr>
            <w:r w:rsidRPr="00E40B84">
              <w:rPr>
                <w:sz w:val="21"/>
                <w:szCs w:val="21"/>
              </w:rPr>
              <w:t>GO:0005506</w:t>
            </w:r>
          </w:p>
        </w:tc>
        <w:tc>
          <w:tcPr>
            <w:tcW w:w="648" w:type="dxa"/>
            <w:shd w:val="clear" w:color="auto" w:fill="auto"/>
            <w:noWrap/>
          </w:tcPr>
          <w:p w14:paraId="6B5E3AB6" w14:textId="77777777" w:rsidR="001560A1" w:rsidRPr="00E40B84" w:rsidRDefault="001560A1" w:rsidP="001C0637">
            <w:pPr>
              <w:spacing w:line="360" w:lineRule="auto"/>
              <w:rPr>
                <w:rFonts w:eastAsia="DengXian"/>
                <w:sz w:val="21"/>
                <w:szCs w:val="21"/>
              </w:rPr>
            </w:pPr>
            <w:r w:rsidRPr="00E40B84">
              <w:rPr>
                <w:sz w:val="21"/>
                <w:szCs w:val="21"/>
              </w:rPr>
              <w:t>MF</w:t>
            </w:r>
          </w:p>
        </w:tc>
        <w:tc>
          <w:tcPr>
            <w:tcW w:w="1743" w:type="dxa"/>
            <w:shd w:val="clear" w:color="auto" w:fill="auto"/>
            <w:noWrap/>
          </w:tcPr>
          <w:p w14:paraId="18FF44B1" w14:textId="77777777" w:rsidR="001560A1" w:rsidRPr="00E40B84" w:rsidRDefault="001560A1" w:rsidP="001C0637">
            <w:pPr>
              <w:spacing w:line="360" w:lineRule="auto"/>
              <w:rPr>
                <w:rFonts w:eastAsia="DengXian"/>
                <w:sz w:val="21"/>
                <w:szCs w:val="21"/>
              </w:rPr>
            </w:pPr>
            <w:r w:rsidRPr="00E40B84">
              <w:rPr>
                <w:sz w:val="21"/>
                <w:szCs w:val="21"/>
              </w:rPr>
              <w:t>1.75</w:t>
            </w:r>
          </w:p>
        </w:tc>
        <w:tc>
          <w:tcPr>
            <w:tcW w:w="992" w:type="dxa"/>
            <w:shd w:val="clear" w:color="auto" w:fill="auto"/>
            <w:noWrap/>
          </w:tcPr>
          <w:p w14:paraId="13FAF56C" w14:textId="77777777" w:rsidR="001560A1" w:rsidRPr="00E40B84" w:rsidRDefault="001560A1" w:rsidP="001C0637">
            <w:pPr>
              <w:spacing w:line="360" w:lineRule="auto"/>
              <w:rPr>
                <w:rFonts w:eastAsia="DengXian"/>
                <w:sz w:val="21"/>
                <w:szCs w:val="21"/>
              </w:rPr>
            </w:pPr>
            <w:r w:rsidRPr="00E40B84">
              <w:rPr>
                <w:sz w:val="21"/>
                <w:szCs w:val="21"/>
              </w:rPr>
              <w:t>2.53E-03</w:t>
            </w:r>
          </w:p>
        </w:tc>
        <w:tc>
          <w:tcPr>
            <w:tcW w:w="1276" w:type="dxa"/>
            <w:shd w:val="clear" w:color="auto" w:fill="auto"/>
            <w:noWrap/>
          </w:tcPr>
          <w:p w14:paraId="1DA5EFC7" w14:textId="77777777" w:rsidR="001560A1" w:rsidRPr="00E40B84" w:rsidRDefault="001560A1" w:rsidP="001C0637">
            <w:pPr>
              <w:spacing w:line="360" w:lineRule="auto"/>
              <w:rPr>
                <w:rFonts w:eastAsia="DengXian"/>
                <w:sz w:val="21"/>
                <w:szCs w:val="21"/>
              </w:rPr>
            </w:pPr>
            <w:r w:rsidRPr="00E40B84">
              <w:rPr>
                <w:sz w:val="21"/>
                <w:szCs w:val="21"/>
              </w:rPr>
              <w:t>5.66%</w:t>
            </w:r>
          </w:p>
        </w:tc>
        <w:tc>
          <w:tcPr>
            <w:tcW w:w="4961" w:type="dxa"/>
            <w:shd w:val="clear" w:color="auto" w:fill="auto"/>
            <w:noWrap/>
          </w:tcPr>
          <w:p w14:paraId="01EC59F9" w14:textId="77777777" w:rsidR="001560A1" w:rsidRPr="00E40B84" w:rsidRDefault="001560A1" w:rsidP="001C0637">
            <w:pPr>
              <w:spacing w:line="360" w:lineRule="auto"/>
              <w:rPr>
                <w:rFonts w:eastAsia="DengXian"/>
                <w:sz w:val="21"/>
                <w:szCs w:val="21"/>
              </w:rPr>
            </w:pPr>
            <w:r w:rsidRPr="00E40B84">
              <w:rPr>
                <w:sz w:val="21"/>
                <w:szCs w:val="21"/>
              </w:rPr>
              <w:t>iron ion binding</w:t>
            </w:r>
          </w:p>
        </w:tc>
        <w:tc>
          <w:tcPr>
            <w:tcW w:w="1276" w:type="dxa"/>
            <w:shd w:val="clear" w:color="auto" w:fill="auto"/>
            <w:noWrap/>
          </w:tcPr>
          <w:p w14:paraId="63444D2B"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4E514ECD" w14:textId="77777777" w:rsidR="001560A1" w:rsidRPr="00E40B84" w:rsidRDefault="001560A1" w:rsidP="001C0637">
            <w:pPr>
              <w:spacing w:line="360" w:lineRule="auto"/>
              <w:rPr>
                <w:rFonts w:eastAsia="DengXian"/>
                <w:sz w:val="21"/>
                <w:szCs w:val="21"/>
              </w:rPr>
            </w:pPr>
            <w:r w:rsidRPr="00E40B84">
              <w:rPr>
                <w:sz w:val="21"/>
                <w:szCs w:val="21"/>
              </w:rPr>
              <w:t>19</w:t>
            </w:r>
          </w:p>
        </w:tc>
      </w:tr>
      <w:tr w:rsidR="001560A1" w:rsidRPr="00E40B84" w14:paraId="4248921C" w14:textId="77777777" w:rsidTr="00155A48">
        <w:trPr>
          <w:trHeight w:val="290"/>
          <w:jc w:val="center"/>
        </w:trPr>
        <w:tc>
          <w:tcPr>
            <w:tcW w:w="1437" w:type="dxa"/>
            <w:shd w:val="clear" w:color="auto" w:fill="auto"/>
            <w:noWrap/>
          </w:tcPr>
          <w:p w14:paraId="2A9FF8BB" w14:textId="77777777" w:rsidR="001560A1" w:rsidRPr="00E40B84" w:rsidRDefault="001560A1" w:rsidP="001C0637">
            <w:pPr>
              <w:spacing w:line="360" w:lineRule="auto"/>
              <w:rPr>
                <w:rFonts w:eastAsia="DengXian"/>
                <w:sz w:val="21"/>
                <w:szCs w:val="21"/>
              </w:rPr>
            </w:pPr>
            <w:r w:rsidRPr="00E40B84">
              <w:rPr>
                <w:sz w:val="21"/>
                <w:szCs w:val="21"/>
              </w:rPr>
              <w:t>GO:0048037</w:t>
            </w:r>
          </w:p>
        </w:tc>
        <w:tc>
          <w:tcPr>
            <w:tcW w:w="648" w:type="dxa"/>
            <w:shd w:val="clear" w:color="auto" w:fill="auto"/>
            <w:noWrap/>
          </w:tcPr>
          <w:p w14:paraId="5615FA52" w14:textId="77777777" w:rsidR="001560A1" w:rsidRPr="00E40B84" w:rsidRDefault="001560A1" w:rsidP="001C0637">
            <w:pPr>
              <w:spacing w:line="360" w:lineRule="auto"/>
              <w:rPr>
                <w:rFonts w:eastAsia="DengXian"/>
                <w:sz w:val="21"/>
                <w:szCs w:val="21"/>
              </w:rPr>
            </w:pPr>
            <w:r w:rsidRPr="00E40B84">
              <w:rPr>
                <w:sz w:val="21"/>
                <w:szCs w:val="21"/>
              </w:rPr>
              <w:t>MF</w:t>
            </w:r>
          </w:p>
        </w:tc>
        <w:tc>
          <w:tcPr>
            <w:tcW w:w="1743" w:type="dxa"/>
            <w:shd w:val="clear" w:color="auto" w:fill="auto"/>
            <w:noWrap/>
          </w:tcPr>
          <w:p w14:paraId="2430F435" w14:textId="77777777" w:rsidR="001560A1" w:rsidRPr="00E40B84" w:rsidRDefault="001560A1" w:rsidP="001C0637">
            <w:pPr>
              <w:spacing w:line="360" w:lineRule="auto"/>
              <w:rPr>
                <w:rFonts w:eastAsia="DengXian"/>
                <w:sz w:val="21"/>
                <w:szCs w:val="21"/>
              </w:rPr>
            </w:pPr>
            <w:r w:rsidRPr="00E40B84">
              <w:rPr>
                <w:sz w:val="21"/>
                <w:szCs w:val="21"/>
              </w:rPr>
              <w:t>1.73</w:t>
            </w:r>
          </w:p>
        </w:tc>
        <w:tc>
          <w:tcPr>
            <w:tcW w:w="992" w:type="dxa"/>
            <w:shd w:val="clear" w:color="auto" w:fill="auto"/>
            <w:noWrap/>
          </w:tcPr>
          <w:p w14:paraId="0515559F" w14:textId="77777777" w:rsidR="001560A1" w:rsidRPr="00E40B84" w:rsidRDefault="001560A1" w:rsidP="001C0637">
            <w:pPr>
              <w:spacing w:line="360" w:lineRule="auto"/>
              <w:rPr>
                <w:rFonts w:eastAsia="DengXian"/>
                <w:sz w:val="21"/>
                <w:szCs w:val="21"/>
              </w:rPr>
            </w:pPr>
            <w:r w:rsidRPr="00E40B84">
              <w:rPr>
                <w:sz w:val="21"/>
                <w:szCs w:val="21"/>
              </w:rPr>
              <w:t>1.70E-10</w:t>
            </w:r>
          </w:p>
        </w:tc>
        <w:tc>
          <w:tcPr>
            <w:tcW w:w="1276" w:type="dxa"/>
            <w:shd w:val="clear" w:color="auto" w:fill="auto"/>
            <w:noWrap/>
          </w:tcPr>
          <w:p w14:paraId="1E82695D" w14:textId="77777777" w:rsidR="001560A1" w:rsidRPr="00E40B84" w:rsidRDefault="001560A1" w:rsidP="001C0637">
            <w:pPr>
              <w:spacing w:line="360" w:lineRule="auto"/>
              <w:rPr>
                <w:rFonts w:eastAsia="DengXian"/>
                <w:sz w:val="21"/>
                <w:szCs w:val="21"/>
              </w:rPr>
            </w:pPr>
            <w:r w:rsidRPr="00E40B84">
              <w:rPr>
                <w:sz w:val="21"/>
                <w:szCs w:val="21"/>
              </w:rPr>
              <w:t>14.78%</w:t>
            </w:r>
          </w:p>
        </w:tc>
        <w:tc>
          <w:tcPr>
            <w:tcW w:w="4961" w:type="dxa"/>
            <w:shd w:val="clear" w:color="auto" w:fill="auto"/>
            <w:noWrap/>
          </w:tcPr>
          <w:p w14:paraId="0C10DBE5" w14:textId="77777777" w:rsidR="001560A1" w:rsidRPr="00E40B84" w:rsidRDefault="001560A1" w:rsidP="001C0637">
            <w:pPr>
              <w:spacing w:line="360" w:lineRule="auto"/>
              <w:rPr>
                <w:rFonts w:eastAsia="DengXian"/>
                <w:sz w:val="21"/>
                <w:szCs w:val="21"/>
              </w:rPr>
            </w:pPr>
            <w:r w:rsidRPr="00E40B84">
              <w:rPr>
                <w:sz w:val="21"/>
                <w:szCs w:val="21"/>
              </w:rPr>
              <w:t>cofactor binding</w:t>
            </w:r>
          </w:p>
        </w:tc>
        <w:tc>
          <w:tcPr>
            <w:tcW w:w="1276" w:type="dxa"/>
            <w:shd w:val="clear" w:color="auto" w:fill="auto"/>
            <w:noWrap/>
          </w:tcPr>
          <w:p w14:paraId="7DD0A220"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47E89FD5" w14:textId="77777777" w:rsidR="001560A1" w:rsidRPr="00E40B84" w:rsidRDefault="001560A1" w:rsidP="001C0637">
            <w:pPr>
              <w:spacing w:line="360" w:lineRule="auto"/>
              <w:rPr>
                <w:rFonts w:eastAsia="DengXian"/>
                <w:sz w:val="21"/>
                <w:szCs w:val="21"/>
              </w:rPr>
            </w:pPr>
            <w:r w:rsidRPr="00E40B84">
              <w:rPr>
                <w:sz w:val="21"/>
                <w:szCs w:val="21"/>
              </w:rPr>
              <w:t>49</w:t>
            </w:r>
          </w:p>
        </w:tc>
      </w:tr>
      <w:tr w:rsidR="001560A1" w:rsidRPr="00E40B84" w14:paraId="113F26E1" w14:textId="77777777" w:rsidTr="00155A48">
        <w:trPr>
          <w:trHeight w:val="300"/>
          <w:jc w:val="center"/>
        </w:trPr>
        <w:tc>
          <w:tcPr>
            <w:tcW w:w="1437" w:type="dxa"/>
            <w:tcBorders>
              <w:bottom w:val="single" w:sz="4" w:space="0" w:color="auto"/>
            </w:tcBorders>
            <w:shd w:val="clear" w:color="auto" w:fill="auto"/>
            <w:noWrap/>
            <w:hideMark/>
          </w:tcPr>
          <w:p w14:paraId="751A0CF1" w14:textId="77777777" w:rsidR="001560A1" w:rsidRPr="00E40B84" w:rsidRDefault="001560A1" w:rsidP="001C0637">
            <w:pPr>
              <w:spacing w:line="360" w:lineRule="auto"/>
              <w:rPr>
                <w:rFonts w:eastAsia="DengXian"/>
                <w:sz w:val="21"/>
                <w:szCs w:val="21"/>
              </w:rPr>
            </w:pPr>
            <w:r w:rsidRPr="00E40B84">
              <w:rPr>
                <w:sz w:val="21"/>
                <w:szCs w:val="21"/>
              </w:rPr>
              <w:t>GO:0016491</w:t>
            </w:r>
          </w:p>
        </w:tc>
        <w:tc>
          <w:tcPr>
            <w:tcW w:w="648" w:type="dxa"/>
            <w:tcBorders>
              <w:bottom w:val="single" w:sz="4" w:space="0" w:color="auto"/>
            </w:tcBorders>
            <w:shd w:val="clear" w:color="auto" w:fill="auto"/>
            <w:noWrap/>
            <w:hideMark/>
          </w:tcPr>
          <w:p w14:paraId="036F726A" w14:textId="77777777" w:rsidR="001560A1" w:rsidRPr="00E40B84" w:rsidRDefault="001560A1" w:rsidP="001C0637">
            <w:pPr>
              <w:spacing w:line="360" w:lineRule="auto"/>
              <w:rPr>
                <w:rFonts w:eastAsia="DengXian"/>
                <w:sz w:val="21"/>
                <w:szCs w:val="21"/>
              </w:rPr>
            </w:pPr>
            <w:r w:rsidRPr="00E40B84">
              <w:rPr>
                <w:sz w:val="21"/>
                <w:szCs w:val="21"/>
              </w:rPr>
              <w:t>MF</w:t>
            </w:r>
          </w:p>
        </w:tc>
        <w:tc>
          <w:tcPr>
            <w:tcW w:w="1743" w:type="dxa"/>
            <w:tcBorders>
              <w:bottom w:val="single" w:sz="4" w:space="0" w:color="auto"/>
            </w:tcBorders>
            <w:shd w:val="clear" w:color="auto" w:fill="auto"/>
            <w:noWrap/>
            <w:hideMark/>
          </w:tcPr>
          <w:p w14:paraId="6584FF88" w14:textId="77777777" w:rsidR="001560A1" w:rsidRPr="00E40B84" w:rsidRDefault="001560A1" w:rsidP="001C0637">
            <w:pPr>
              <w:spacing w:line="360" w:lineRule="auto"/>
              <w:rPr>
                <w:rFonts w:eastAsia="DengXian"/>
                <w:sz w:val="21"/>
                <w:szCs w:val="21"/>
              </w:rPr>
            </w:pPr>
            <w:r w:rsidRPr="00E40B84">
              <w:rPr>
                <w:sz w:val="21"/>
                <w:szCs w:val="21"/>
              </w:rPr>
              <w:t>1.53</w:t>
            </w:r>
          </w:p>
        </w:tc>
        <w:tc>
          <w:tcPr>
            <w:tcW w:w="992" w:type="dxa"/>
            <w:tcBorders>
              <w:bottom w:val="single" w:sz="4" w:space="0" w:color="auto"/>
            </w:tcBorders>
            <w:shd w:val="clear" w:color="auto" w:fill="auto"/>
            <w:noWrap/>
            <w:hideMark/>
          </w:tcPr>
          <w:p w14:paraId="3A4BF8FF" w14:textId="77777777" w:rsidR="001560A1" w:rsidRPr="00E40B84" w:rsidRDefault="001560A1" w:rsidP="001C0637">
            <w:pPr>
              <w:spacing w:line="360" w:lineRule="auto"/>
              <w:rPr>
                <w:rFonts w:eastAsia="DengXian"/>
                <w:sz w:val="21"/>
                <w:szCs w:val="21"/>
              </w:rPr>
            </w:pPr>
            <w:r w:rsidRPr="00E40B84">
              <w:rPr>
                <w:sz w:val="21"/>
                <w:szCs w:val="21"/>
              </w:rPr>
              <w:t>2.13E-11</w:t>
            </w:r>
          </w:p>
        </w:tc>
        <w:tc>
          <w:tcPr>
            <w:tcW w:w="1276" w:type="dxa"/>
            <w:tcBorders>
              <w:bottom w:val="single" w:sz="4" w:space="0" w:color="auto"/>
            </w:tcBorders>
            <w:shd w:val="clear" w:color="auto" w:fill="auto"/>
            <w:noWrap/>
            <w:hideMark/>
          </w:tcPr>
          <w:p w14:paraId="0F9C1A64" w14:textId="77777777" w:rsidR="001560A1" w:rsidRPr="00E40B84" w:rsidRDefault="001560A1" w:rsidP="001C0637">
            <w:pPr>
              <w:spacing w:line="360" w:lineRule="auto"/>
              <w:rPr>
                <w:rFonts w:eastAsia="DengXian"/>
                <w:sz w:val="21"/>
                <w:szCs w:val="21"/>
              </w:rPr>
            </w:pPr>
            <w:r w:rsidRPr="00E40B84">
              <w:rPr>
                <w:sz w:val="21"/>
                <w:szCs w:val="21"/>
              </w:rPr>
              <w:t>18.87%</w:t>
            </w:r>
          </w:p>
        </w:tc>
        <w:tc>
          <w:tcPr>
            <w:tcW w:w="4961" w:type="dxa"/>
            <w:tcBorders>
              <w:bottom w:val="single" w:sz="4" w:space="0" w:color="auto"/>
            </w:tcBorders>
            <w:shd w:val="clear" w:color="auto" w:fill="auto"/>
            <w:noWrap/>
            <w:hideMark/>
          </w:tcPr>
          <w:p w14:paraId="72AD3A4D" w14:textId="77777777" w:rsidR="001560A1" w:rsidRPr="00E40B84" w:rsidRDefault="001560A1" w:rsidP="001C0637">
            <w:pPr>
              <w:spacing w:line="360" w:lineRule="auto"/>
              <w:rPr>
                <w:rFonts w:eastAsia="DengXian"/>
                <w:sz w:val="21"/>
                <w:szCs w:val="21"/>
              </w:rPr>
            </w:pPr>
            <w:r w:rsidRPr="00E40B84">
              <w:rPr>
                <w:sz w:val="21"/>
                <w:szCs w:val="21"/>
              </w:rPr>
              <w:t>oxidoreductase activity</w:t>
            </w:r>
          </w:p>
        </w:tc>
        <w:tc>
          <w:tcPr>
            <w:tcW w:w="1276" w:type="dxa"/>
            <w:tcBorders>
              <w:bottom w:val="single" w:sz="4" w:space="0" w:color="auto"/>
            </w:tcBorders>
            <w:shd w:val="clear" w:color="auto" w:fill="auto"/>
            <w:noWrap/>
            <w:hideMark/>
          </w:tcPr>
          <w:p w14:paraId="7AA2A337"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tcBorders>
              <w:bottom w:val="single" w:sz="4" w:space="0" w:color="auto"/>
            </w:tcBorders>
            <w:shd w:val="clear" w:color="auto" w:fill="auto"/>
            <w:noWrap/>
            <w:hideMark/>
          </w:tcPr>
          <w:p w14:paraId="4C5C6FF0" w14:textId="77777777" w:rsidR="001560A1" w:rsidRPr="00E40B84" w:rsidRDefault="001560A1" w:rsidP="001C0637">
            <w:pPr>
              <w:spacing w:line="360" w:lineRule="auto"/>
              <w:rPr>
                <w:rFonts w:eastAsia="DengXian"/>
                <w:sz w:val="21"/>
                <w:szCs w:val="21"/>
              </w:rPr>
            </w:pPr>
            <w:r w:rsidRPr="00E40B84">
              <w:rPr>
                <w:sz w:val="21"/>
                <w:szCs w:val="21"/>
              </w:rPr>
              <w:t>61</w:t>
            </w:r>
          </w:p>
        </w:tc>
      </w:tr>
    </w:tbl>
    <w:p w14:paraId="3EC32D4D" w14:textId="77777777" w:rsidR="001560A1" w:rsidRPr="00E40B84" w:rsidRDefault="001560A1" w:rsidP="001C0637">
      <w:pPr>
        <w:spacing w:line="360" w:lineRule="auto"/>
        <w:rPr>
          <w:rFonts w:eastAsiaTheme="minorEastAsia"/>
          <w:sz w:val="21"/>
          <w:szCs w:val="21"/>
        </w:rPr>
      </w:pPr>
    </w:p>
    <w:p w14:paraId="03A74F72" w14:textId="43912B67" w:rsidR="001560A1" w:rsidRPr="00E40B84" w:rsidRDefault="00A1628F" w:rsidP="001C0637">
      <w:r w:rsidRPr="00E40B84">
        <w:rPr>
          <w:b/>
          <w:bCs/>
        </w:rPr>
        <w:br w:type="column"/>
      </w:r>
      <w:r w:rsidR="001560A1" w:rsidRPr="00E40B84">
        <w:rPr>
          <w:b/>
          <w:bCs/>
        </w:rPr>
        <w:lastRenderedPageBreak/>
        <w:t>Table S5.</w:t>
      </w:r>
      <w:r w:rsidR="001560A1" w:rsidRPr="00E40B84">
        <w:t xml:space="preserve"> GO analysis of 330 annotated out of 362 down-regulated </w:t>
      </w:r>
      <w:r w:rsidR="00A96B33" w:rsidRPr="00E40B84">
        <w:t xml:space="preserve">differentially expressed genes (DEGs) </w:t>
      </w:r>
      <w:r w:rsidR="001560A1" w:rsidRPr="00E40B84">
        <w:t>(log</w:t>
      </w:r>
      <w:r w:rsidR="001560A1" w:rsidRPr="00E40B84">
        <w:rPr>
          <w:vertAlign w:val="subscript"/>
        </w:rPr>
        <w:t>2</w:t>
      </w:r>
      <w:r w:rsidR="001560A1" w:rsidRPr="00E40B84">
        <w:t>FC &lt; -1) unique in shoots of plants from line J at 24 h (MeJA-line J vs. Mock-line J)</w:t>
      </w:r>
    </w:p>
    <w:p w14:paraId="6861CF71" w14:textId="77777777" w:rsidR="00E802DA" w:rsidRPr="00E40B84" w:rsidRDefault="00E802DA" w:rsidP="001C0637"/>
    <w:tbl>
      <w:tblPr>
        <w:tblW w:w="13413" w:type="dxa"/>
        <w:jc w:val="center"/>
        <w:tblLook w:val="04A0" w:firstRow="1" w:lastRow="0" w:firstColumn="1" w:lastColumn="0" w:noHBand="0" w:noVBand="1"/>
      </w:tblPr>
      <w:tblGrid>
        <w:gridCol w:w="1437"/>
        <w:gridCol w:w="648"/>
        <w:gridCol w:w="1743"/>
        <w:gridCol w:w="1749"/>
        <w:gridCol w:w="1427"/>
        <w:gridCol w:w="3911"/>
        <w:gridCol w:w="1418"/>
        <w:gridCol w:w="1080"/>
      </w:tblGrid>
      <w:tr w:rsidR="001560A1" w:rsidRPr="00E40B84" w14:paraId="5FFE7BDA" w14:textId="77777777" w:rsidTr="00155A48">
        <w:trPr>
          <w:trHeight w:val="290"/>
          <w:jc w:val="center"/>
        </w:trPr>
        <w:tc>
          <w:tcPr>
            <w:tcW w:w="1437" w:type="dxa"/>
            <w:tcBorders>
              <w:top w:val="single" w:sz="4" w:space="0" w:color="auto"/>
              <w:bottom w:val="single" w:sz="4" w:space="0" w:color="auto"/>
            </w:tcBorders>
            <w:shd w:val="clear" w:color="auto" w:fill="auto"/>
            <w:noWrap/>
            <w:vAlign w:val="center"/>
            <w:hideMark/>
          </w:tcPr>
          <w:p w14:paraId="449F816F" w14:textId="77777777" w:rsidR="001560A1" w:rsidRPr="00E40B84" w:rsidRDefault="001560A1" w:rsidP="001C0637">
            <w:pPr>
              <w:spacing w:line="360" w:lineRule="auto"/>
              <w:rPr>
                <w:rFonts w:eastAsia="DengXian"/>
                <w:sz w:val="21"/>
                <w:szCs w:val="21"/>
              </w:rPr>
            </w:pPr>
            <w:r w:rsidRPr="00E40B84">
              <w:rPr>
                <w:rFonts w:eastAsia="DengXian"/>
                <w:sz w:val="21"/>
                <w:szCs w:val="21"/>
              </w:rPr>
              <w:t>Identifier</w:t>
            </w:r>
          </w:p>
        </w:tc>
        <w:tc>
          <w:tcPr>
            <w:tcW w:w="648" w:type="dxa"/>
            <w:tcBorders>
              <w:top w:val="single" w:sz="4" w:space="0" w:color="auto"/>
              <w:bottom w:val="single" w:sz="4" w:space="0" w:color="auto"/>
            </w:tcBorders>
            <w:shd w:val="clear" w:color="auto" w:fill="auto"/>
            <w:noWrap/>
            <w:vAlign w:val="center"/>
            <w:hideMark/>
          </w:tcPr>
          <w:p w14:paraId="363561EE" w14:textId="77777777" w:rsidR="001560A1" w:rsidRPr="00E40B84" w:rsidRDefault="001560A1" w:rsidP="001C0637">
            <w:pPr>
              <w:spacing w:line="360" w:lineRule="auto"/>
              <w:rPr>
                <w:rFonts w:eastAsia="DengXian"/>
                <w:sz w:val="21"/>
                <w:szCs w:val="21"/>
              </w:rPr>
            </w:pPr>
            <w:r w:rsidRPr="00E40B84">
              <w:rPr>
                <w:rFonts w:eastAsia="DengXian"/>
                <w:sz w:val="21"/>
                <w:szCs w:val="21"/>
              </w:rPr>
              <w:t>Type</w:t>
            </w:r>
          </w:p>
        </w:tc>
        <w:tc>
          <w:tcPr>
            <w:tcW w:w="1743" w:type="dxa"/>
            <w:tcBorders>
              <w:top w:val="single" w:sz="4" w:space="0" w:color="auto"/>
              <w:bottom w:val="single" w:sz="4" w:space="0" w:color="auto"/>
            </w:tcBorders>
            <w:shd w:val="clear" w:color="auto" w:fill="auto"/>
            <w:noWrap/>
            <w:vAlign w:val="center"/>
            <w:hideMark/>
          </w:tcPr>
          <w:p w14:paraId="38FAC2CD" w14:textId="77777777" w:rsidR="001560A1" w:rsidRPr="00E40B84" w:rsidRDefault="001560A1" w:rsidP="001C0637">
            <w:pPr>
              <w:spacing w:line="360" w:lineRule="auto"/>
              <w:rPr>
                <w:rFonts w:eastAsia="DengXian"/>
                <w:sz w:val="21"/>
                <w:szCs w:val="21"/>
              </w:rPr>
            </w:pPr>
            <w:r w:rsidRPr="00E40B84">
              <w:rPr>
                <w:rFonts w:eastAsia="DengXian"/>
                <w:sz w:val="21"/>
                <w:szCs w:val="21"/>
              </w:rPr>
              <w:t>Log2-Enrichment Fold</w:t>
            </w:r>
          </w:p>
        </w:tc>
        <w:tc>
          <w:tcPr>
            <w:tcW w:w="1749" w:type="dxa"/>
            <w:tcBorders>
              <w:top w:val="single" w:sz="4" w:space="0" w:color="auto"/>
              <w:bottom w:val="single" w:sz="4" w:space="0" w:color="auto"/>
            </w:tcBorders>
            <w:shd w:val="clear" w:color="auto" w:fill="auto"/>
            <w:noWrap/>
            <w:vAlign w:val="center"/>
            <w:hideMark/>
          </w:tcPr>
          <w:p w14:paraId="070FF610" w14:textId="77777777" w:rsidR="001560A1" w:rsidRPr="00E40B84" w:rsidRDefault="001560A1" w:rsidP="001C0637">
            <w:pPr>
              <w:spacing w:line="360" w:lineRule="auto"/>
              <w:rPr>
                <w:rFonts w:eastAsia="DengXian"/>
                <w:sz w:val="21"/>
                <w:szCs w:val="21"/>
              </w:rPr>
            </w:pPr>
            <w:r w:rsidRPr="00E40B84">
              <w:rPr>
                <w:rFonts w:eastAsia="DengXian"/>
                <w:sz w:val="21"/>
                <w:szCs w:val="21"/>
              </w:rPr>
              <w:t>P-Value</w:t>
            </w:r>
          </w:p>
        </w:tc>
        <w:tc>
          <w:tcPr>
            <w:tcW w:w="1427" w:type="dxa"/>
            <w:tcBorders>
              <w:top w:val="single" w:sz="4" w:space="0" w:color="auto"/>
              <w:bottom w:val="single" w:sz="4" w:space="0" w:color="auto"/>
            </w:tcBorders>
            <w:shd w:val="clear" w:color="auto" w:fill="auto"/>
            <w:noWrap/>
            <w:vAlign w:val="center"/>
            <w:hideMark/>
          </w:tcPr>
          <w:p w14:paraId="0A5F7126" w14:textId="77777777" w:rsidR="001560A1" w:rsidRPr="00E40B84" w:rsidRDefault="001560A1" w:rsidP="001C0637">
            <w:pPr>
              <w:spacing w:line="360" w:lineRule="auto"/>
              <w:rPr>
                <w:rFonts w:eastAsia="DengXian"/>
                <w:sz w:val="21"/>
                <w:szCs w:val="21"/>
              </w:rPr>
            </w:pPr>
            <w:r w:rsidRPr="00E40B84">
              <w:rPr>
                <w:rFonts w:eastAsia="DengXian"/>
                <w:sz w:val="21"/>
                <w:szCs w:val="21"/>
              </w:rPr>
              <w:t>Subset Ratio</w:t>
            </w:r>
          </w:p>
        </w:tc>
        <w:tc>
          <w:tcPr>
            <w:tcW w:w="3911" w:type="dxa"/>
            <w:tcBorders>
              <w:top w:val="single" w:sz="4" w:space="0" w:color="auto"/>
              <w:bottom w:val="single" w:sz="4" w:space="0" w:color="auto"/>
            </w:tcBorders>
            <w:shd w:val="clear" w:color="auto" w:fill="auto"/>
            <w:noWrap/>
            <w:vAlign w:val="center"/>
            <w:hideMark/>
          </w:tcPr>
          <w:p w14:paraId="0A846E2A"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c>
          <w:tcPr>
            <w:tcW w:w="1418" w:type="dxa"/>
            <w:tcBorders>
              <w:top w:val="single" w:sz="4" w:space="0" w:color="auto"/>
              <w:bottom w:val="single" w:sz="4" w:space="0" w:color="auto"/>
            </w:tcBorders>
            <w:shd w:val="clear" w:color="auto" w:fill="auto"/>
            <w:noWrap/>
            <w:vAlign w:val="center"/>
            <w:hideMark/>
          </w:tcPr>
          <w:p w14:paraId="1582ECF2" w14:textId="77777777" w:rsidR="001560A1" w:rsidRPr="00E40B84" w:rsidRDefault="001560A1" w:rsidP="001C0637">
            <w:pPr>
              <w:spacing w:line="360" w:lineRule="auto"/>
              <w:rPr>
                <w:rFonts w:eastAsia="DengXian"/>
                <w:sz w:val="21"/>
                <w:szCs w:val="21"/>
              </w:rPr>
            </w:pPr>
            <w:r w:rsidRPr="00E40B84">
              <w:rPr>
                <w:rFonts w:eastAsia="DengXian"/>
                <w:sz w:val="21"/>
                <w:szCs w:val="21"/>
              </w:rPr>
              <w:t>Best Hierarchical</w:t>
            </w:r>
          </w:p>
        </w:tc>
        <w:tc>
          <w:tcPr>
            <w:tcW w:w="1080" w:type="dxa"/>
            <w:tcBorders>
              <w:top w:val="single" w:sz="4" w:space="0" w:color="auto"/>
              <w:bottom w:val="single" w:sz="4" w:space="0" w:color="auto"/>
            </w:tcBorders>
            <w:shd w:val="clear" w:color="auto" w:fill="auto"/>
            <w:noWrap/>
            <w:vAlign w:val="bottom"/>
            <w:hideMark/>
          </w:tcPr>
          <w:p w14:paraId="5AC8AF6B" w14:textId="77777777" w:rsidR="001560A1" w:rsidRPr="00E40B84" w:rsidRDefault="001560A1" w:rsidP="001C0637">
            <w:pPr>
              <w:spacing w:line="360" w:lineRule="auto"/>
              <w:rPr>
                <w:rFonts w:eastAsia="DengXian"/>
                <w:sz w:val="21"/>
                <w:szCs w:val="21"/>
              </w:rPr>
            </w:pPr>
            <w:r w:rsidRPr="00E40B84">
              <w:rPr>
                <w:rFonts w:eastAsia="DengXian"/>
                <w:sz w:val="21"/>
                <w:szCs w:val="21"/>
              </w:rPr>
              <w:t>gene number</w:t>
            </w:r>
          </w:p>
        </w:tc>
      </w:tr>
      <w:tr w:rsidR="001560A1" w:rsidRPr="00E40B84" w14:paraId="006DD5D4" w14:textId="77777777" w:rsidTr="00155A48">
        <w:trPr>
          <w:trHeight w:val="290"/>
          <w:jc w:val="center"/>
        </w:trPr>
        <w:tc>
          <w:tcPr>
            <w:tcW w:w="1437" w:type="dxa"/>
            <w:tcBorders>
              <w:top w:val="single" w:sz="4" w:space="0" w:color="auto"/>
            </w:tcBorders>
            <w:shd w:val="clear" w:color="auto" w:fill="auto"/>
            <w:noWrap/>
            <w:hideMark/>
          </w:tcPr>
          <w:p w14:paraId="40E24E2F" w14:textId="77777777" w:rsidR="001560A1" w:rsidRPr="00E40B84" w:rsidRDefault="001560A1" w:rsidP="001C0637">
            <w:pPr>
              <w:spacing w:line="360" w:lineRule="auto"/>
              <w:rPr>
                <w:rFonts w:eastAsia="DengXian"/>
                <w:sz w:val="21"/>
                <w:szCs w:val="21"/>
              </w:rPr>
            </w:pPr>
            <w:r w:rsidRPr="00E40B84">
              <w:rPr>
                <w:rFonts w:eastAsia="DengXian"/>
                <w:sz w:val="21"/>
                <w:szCs w:val="21"/>
              </w:rPr>
              <w:t>GO:0110102</w:t>
            </w:r>
          </w:p>
        </w:tc>
        <w:tc>
          <w:tcPr>
            <w:tcW w:w="648" w:type="dxa"/>
            <w:tcBorders>
              <w:top w:val="single" w:sz="4" w:space="0" w:color="auto"/>
            </w:tcBorders>
            <w:shd w:val="clear" w:color="auto" w:fill="auto"/>
            <w:noWrap/>
            <w:hideMark/>
          </w:tcPr>
          <w:p w14:paraId="44DE41CF"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tcBorders>
              <w:top w:val="single" w:sz="4" w:space="0" w:color="auto"/>
            </w:tcBorders>
            <w:shd w:val="clear" w:color="auto" w:fill="auto"/>
            <w:noWrap/>
            <w:hideMark/>
          </w:tcPr>
          <w:p w14:paraId="1D8F68C9" w14:textId="77777777" w:rsidR="001560A1" w:rsidRPr="00E40B84" w:rsidRDefault="001560A1" w:rsidP="001C0637">
            <w:pPr>
              <w:spacing w:line="360" w:lineRule="auto"/>
              <w:rPr>
                <w:rFonts w:eastAsia="DengXian"/>
                <w:sz w:val="21"/>
                <w:szCs w:val="21"/>
              </w:rPr>
            </w:pPr>
            <w:r w:rsidRPr="00E40B84">
              <w:rPr>
                <w:rFonts w:eastAsia="DengXian"/>
                <w:sz w:val="21"/>
                <w:szCs w:val="21"/>
              </w:rPr>
              <w:t>5.66</w:t>
            </w:r>
          </w:p>
        </w:tc>
        <w:tc>
          <w:tcPr>
            <w:tcW w:w="1749" w:type="dxa"/>
            <w:tcBorders>
              <w:top w:val="single" w:sz="4" w:space="0" w:color="auto"/>
            </w:tcBorders>
            <w:shd w:val="clear" w:color="auto" w:fill="auto"/>
            <w:noWrap/>
            <w:hideMark/>
          </w:tcPr>
          <w:p w14:paraId="21B39E8B" w14:textId="77777777" w:rsidR="001560A1" w:rsidRPr="00E40B84" w:rsidRDefault="001560A1" w:rsidP="001C0637">
            <w:pPr>
              <w:spacing w:line="360" w:lineRule="auto"/>
              <w:rPr>
                <w:rFonts w:eastAsia="DengXian"/>
                <w:sz w:val="21"/>
                <w:szCs w:val="21"/>
              </w:rPr>
            </w:pPr>
            <w:r w:rsidRPr="00E40B84">
              <w:rPr>
                <w:rFonts w:eastAsia="DengXian"/>
                <w:sz w:val="21"/>
                <w:szCs w:val="21"/>
              </w:rPr>
              <w:t>2.00E-02</w:t>
            </w:r>
          </w:p>
        </w:tc>
        <w:tc>
          <w:tcPr>
            <w:tcW w:w="1427" w:type="dxa"/>
            <w:tcBorders>
              <w:top w:val="single" w:sz="4" w:space="0" w:color="auto"/>
            </w:tcBorders>
            <w:shd w:val="clear" w:color="auto" w:fill="auto"/>
            <w:noWrap/>
            <w:hideMark/>
          </w:tcPr>
          <w:p w14:paraId="02D604D4" w14:textId="77777777" w:rsidR="001560A1" w:rsidRPr="00E40B84" w:rsidRDefault="001560A1" w:rsidP="001C0637">
            <w:pPr>
              <w:spacing w:line="360" w:lineRule="auto"/>
              <w:rPr>
                <w:rFonts w:eastAsia="DengXian"/>
                <w:sz w:val="21"/>
                <w:szCs w:val="21"/>
              </w:rPr>
            </w:pPr>
            <w:r w:rsidRPr="00E40B84">
              <w:rPr>
                <w:rFonts w:eastAsia="DengXian"/>
                <w:sz w:val="21"/>
                <w:szCs w:val="21"/>
              </w:rPr>
              <w:t>1.13%</w:t>
            </w:r>
          </w:p>
        </w:tc>
        <w:tc>
          <w:tcPr>
            <w:tcW w:w="3911" w:type="dxa"/>
            <w:tcBorders>
              <w:top w:val="single" w:sz="4" w:space="0" w:color="auto"/>
            </w:tcBorders>
            <w:shd w:val="clear" w:color="auto" w:fill="auto"/>
            <w:noWrap/>
            <w:hideMark/>
          </w:tcPr>
          <w:p w14:paraId="6783F3AF"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 ribulose bisphosphate carboxylase complex assembly</w:t>
            </w:r>
          </w:p>
        </w:tc>
        <w:tc>
          <w:tcPr>
            <w:tcW w:w="1418" w:type="dxa"/>
            <w:tcBorders>
              <w:top w:val="single" w:sz="4" w:space="0" w:color="auto"/>
            </w:tcBorders>
            <w:shd w:val="clear" w:color="auto" w:fill="auto"/>
            <w:noWrap/>
            <w:hideMark/>
          </w:tcPr>
          <w:p w14:paraId="4C286308"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top w:val="single" w:sz="4" w:space="0" w:color="auto"/>
            </w:tcBorders>
            <w:shd w:val="clear" w:color="auto" w:fill="auto"/>
            <w:noWrap/>
            <w:hideMark/>
          </w:tcPr>
          <w:p w14:paraId="446C0E4F" w14:textId="77777777" w:rsidR="001560A1" w:rsidRPr="00E40B84" w:rsidRDefault="001560A1" w:rsidP="001C0637">
            <w:pPr>
              <w:spacing w:line="360" w:lineRule="auto"/>
              <w:rPr>
                <w:rFonts w:eastAsia="DengXian"/>
                <w:sz w:val="21"/>
                <w:szCs w:val="21"/>
              </w:rPr>
            </w:pPr>
            <w:r w:rsidRPr="00E40B84">
              <w:rPr>
                <w:rFonts w:eastAsia="DengXian"/>
                <w:sz w:val="21"/>
                <w:szCs w:val="21"/>
              </w:rPr>
              <w:t>3</w:t>
            </w:r>
          </w:p>
        </w:tc>
      </w:tr>
      <w:tr w:rsidR="001560A1" w:rsidRPr="00E40B84" w14:paraId="7A398D7F" w14:textId="77777777" w:rsidTr="00155A48">
        <w:trPr>
          <w:trHeight w:val="290"/>
          <w:jc w:val="center"/>
        </w:trPr>
        <w:tc>
          <w:tcPr>
            <w:tcW w:w="1437" w:type="dxa"/>
            <w:shd w:val="clear" w:color="auto" w:fill="auto"/>
            <w:noWrap/>
          </w:tcPr>
          <w:p w14:paraId="10B0D36D" w14:textId="77777777" w:rsidR="001560A1" w:rsidRPr="00E40B84" w:rsidRDefault="001560A1" w:rsidP="001C0637">
            <w:pPr>
              <w:spacing w:line="360" w:lineRule="auto"/>
              <w:rPr>
                <w:rFonts w:eastAsia="DengXian"/>
                <w:sz w:val="21"/>
                <w:szCs w:val="21"/>
              </w:rPr>
            </w:pPr>
            <w:r w:rsidRPr="00E40B84">
              <w:rPr>
                <w:rFonts w:eastAsia="DengXian"/>
                <w:sz w:val="21"/>
                <w:szCs w:val="21"/>
              </w:rPr>
              <w:t>GO:0015979</w:t>
            </w:r>
          </w:p>
        </w:tc>
        <w:tc>
          <w:tcPr>
            <w:tcW w:w="648" w:type="dxa"/>
            <w:shd w:val="clear" w:color="auto" w:fill="auto"/>
            <w:noWrap/>
          </w:tcPr>
          <w:p w14:paraId="6AABB2EB"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tcPr>
          <w:p w14:paraId="57FBE129" w14:textId="77777777" w:rsidR="001560A1" w:rsidRPr="00E40B84" w:rsidRDefault="001560A1" w:rsidP="001C0637">
            <w:pPr>
              <w:spacing w:line="360" w:lineRule="auto"/>
              <w:rPr>
                <w:rFonts w:eastAsia="DengXian"/>
                <w:sz w:val="21"/>
                <w:szCs w:val="21"/>
              </w:rPr>
            </w:pPr>
            <w:r w:rsidRPr="00E40B84">
              <w:rPr>
                <w:rFonts w:eastAsia="DengXian"/>
                <w:sz w:val="21"/>
                <w:szCs w:val="21"/>
              </w:rPr>
              <w:t>2.4</w:t>
            </w:r>
          </w:p>
        </w:tc>
        <w:tc>
          <w:tcPr>
            <w:tcW w:w="1749" w:type="dxa"/>
            <w:shd w:val="clear" w:color="auto" w:fill="auto"/>
            <w:noWrap/>
          </w:tcPr>
          <w:p w14:paraId="74F9C6BF" w14:textId="77777777" w:rsidR="001560A1" w:rsidRPr="00E40B84" w:rsidRDefault="001560A1" w:rsidP="001C0637">
            <w:pPr>
              <w:spacing w:line="360" w:lineRule="auto"/>
              <w:rPr>
                <w:rFonts w:eastAsia="DengXian"/>
                <w:sz w:val="21"/>
                <w:szCs w:val="21"/>
              </w:rPr>
            </w:pPr>
            <w:r w:rsidRPr="00E40B84">
              <w:rPr>
                <w:rFonts w:eastAsia="DengXian"/>
                <w:sz w:val="21"/>
                <w:szCs w:val="21"/>
              </w:rPr>
              <w:t>4.97E-04</w:t>
            </w:r>
          </w:p>
        </w:tc>
        <w:tc>
          <w:tcPr>
            <w:tcW w:w="1427" w:type="dxa"/>
            <w:shd w:val="clear" w:color="auto" w:fill="auto"/>
            <w:noWrap/>
          </w:tcPr>
          <w:p w14:paraId="2D4A79F6" w14:textId="77777777" w:rsidR="001560A1" w:rsidRPr="00E40B84" w:rsidRDefault="001560A1" w:rsidP="001C0637">
            <w:pPr>
              <w:spacing w:line="360" w:lineRule="auto"/>
              <w:rPr>
                <w:rFonts w:eastAsia="DengXian"/>
                <w:sz w:val="21"/>
                <w:szCs w:val="21"/>
              </w:rPr>
            </w:pPr>
            <w:r w:rsidRPr="00E40B84">
              <w:rPr>
                <w:rFonts w:eastAsia="DengXian"/>
                <w:sz w:val="21"/>
                <w:szCs w:val="21"/>
              </w:rPr>
              <w:t>5.26%</w:t>
            </w:r>
          </w:p>
        </w:tc>
        <w:tc>
          <w:tcPr>
            <w:tcW w:w="3911" w:type="dxa"/>
            <w:shd w:val="clear" w:color="auto" w:fill="auto"/>
            <w:noWrap/>
          </w:tcPr>
          <w:p w14:paraId="1D358D7D" w14:textId="77777777" w:rsidR="001560A1" w:rsidRPr="00E40B84" w:rsidRDefault="001560A1" w:rsidP="001C0637">
            <w:pPr>
              <w:spacing w:line="360" w:lineRule="auto"/>
              <w:rPr>
                <w:rFonts w:eastAsia="DengXian"/>
                <w:sz w:val="21"/>
                <w:szCs w:val="21"/>
              </w:rPr>
            </w:pPr>
            <w:r w:rsidRPr="00E40B84">
              <w:rPr>
                <w:rFonts w:eastAsia="DengXian"/>
                <w:sz w:val="21"/>
                <w:szCs w:val="21"/>
              </w:rPr>
              <w:t>photosynthesis</w:t>
            </w:r>
          </w:p>
        </w:tc>
        <w:tc>
          <w:tcPr>
            <w:tcW w:w="1418" w:type="dxa"/>
            <w:shd w:val="clear" w:color="auto" w:fill="auto"/>
            <w:noWrap/>
          </w:tcPr>
          <w:p w14:paraId="2A81B3F3"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4CE14C51" w14:textId="77777777" w:rsidR="001560A1" w:rsidRPr="00E40B84" w:rsidRDefault="001560A1" w:rsidP="001C0637">
            <w:pPr>
              <w:spacing w:line="360" w:lineRule="auto"/>
              <w:rPr>
                <w:rFonts w:eastAsia="DengXian"/>
                <w:sz w:val="21"/>
                <w:szCs w:val="21"/>
              </w:rPr>
            </w:pPr>
            <w:r w:rsidRPr="00E40B84">
              <w:rPr>
                <w:rFonts w:eastAsia="DengXian"/>
                <w:sz w:val="21"/>
                <w:szCs w:val="21"/>
              </w:rPr>
              <w:t>14</w:t>
            </w:r>
          </w:p>
        </w:tc>
      </w:tr>
      <w:tr w:rsidR="001560A1" w:rsidRPr="00E40B84" w14:paraId="096DD13E" w14:textId="77777777" w:rsidTr="00155A48">
        <w:trPr>
          <w:trHeight w:val="290"/>
          <w:jc w:val="center"/>
        </w:trPr>
        <w:tc>
          <w:tcPr>
            <w:tcW w:w="1437" w:type="dxa"/>
            <w:shd w:val="clear" w:color="auto" w:fill="auto"/>
            <w:noWrap/>
          </w:tcPr>
          <w:p w14:paraId="0CF64BAF" w14:textId="77777777" w:rsidR="001560A1" w:rsidRPr="00E40B84" w:rsidRDefault="001560A1" w:rsidP="001C0637">
            <w:pPr>
              <w:spacing w:line="360" w:lineRule="auto"/>
              <w:rPr>
                <w:rFonts w:eastAsia="DengXian"/>
                <w:sz w:val="21"/>
                <w:szCs w:val="21"/>
              </w:rPr>
            </w:pPr>
            <w:r w:rsidRPr="00E40B84">
              <w:rPr>
                <w:rFonts w:eastAsia="DengXian"/>
                <w:sz w:val="21"/>
                <w:szCs w:val="21"/>
              </w:rPr>
              <w:t>GO:0010598</w:t>
            </w:r>
          </w:p>
        </w:tc>
        <w:tc>
          <w:tcPr>
            <w:tcW w:w="648" w:type="dxa"/>
            <w:shd w:val="clear" w:color="auto" w:fill="auto"/>
            <w:noWrap/>
          </w:tcPr>
          <w:p w14:paraId="5FC22681"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364C09F7" w14:textId="77777777" w:rsidR="001560A1" w:rsidRPr="00E40B84" w:rsidRDefault="001560A1" w:rsidP="001C0637">
            <w:pPr>
              <w:spacing w:line="360" w:lineRule="auto"/>
              <w:rPr>
                <w:rFonts w:eastAsia="DengXian"/>
                <w:sz w:val="21"/>
                <w:szCs w:val="21"/>
              </w:rPr>
            </w:pPr>
            <w:r w:rsidRPr="00E40B84">
              <w:rPr>
                <w:rFonts w:eastAsia="DengXian"/>
                <w:sz w:val="21"/>
                <w:szCs w:val="21"/>
              </w:rPr>
              <w:t>5.07</w:t>
            </w:r>
          </w:p>
        </w:tc>
        <w:tc>
          <w:tcPr>
            <w:tcW w:w="1749" w:type="dxa"/>
            <w:shd w:val="clear" w:color="auto" w:fill="auto"/>
            <w:noWrap/>
          </w:tcPr>
          <w:p w14:paraId="1E27202D" w14:textId="77777777" w:rsidR="001560A1" w:rsidRPr="00E40B84" w:rsidRDefault="001560A1" w:rsidP="001C0637">
            <w:pPr>
              <w:spacing w:line="360" w:lineRule="auto"/>
              <w:rPr>
                <w:rFonts w:eastAsia="DengXian"/>
                <w:sz w:val="21"/>
                <w:szCs w:val="21"/>
              </w:rPr>
            </w:pPr>
            <w:r w:rsidRPr="00E40B84">
              <w:rPr>
                <w:rFonts w:eastAsia="DengXian"/>
                <w:sz w:val="21"/>
                <w:szCs w:val="21"/>
              </w:rPr>
              <w:t>7.59E-04</w:t>
            </w:r>
          </w:p>
        </w:tc>
        <w:tc>
          <w:tcPr>
            <w:tcW w:w="1427" w:type="dxa"/>
            <w:shd w:val="clear" w:color="auto" w:fill="auto"/>
            <w:noWrap/>
          </w:tcPr>
          <w:p w14:paraId="5E0A10D9" w14:textId="77777777" w:rsidR="001560A1" w:rsidRPr="00E40B84" w:rsidRDefault="001560A1" w:rsidP="001C0637">
            <w:pPr>
              <w:spacing w:line="360" w:lineRule="auto"/>
              <w:rPr>
                <w:rFonts w:eastAsia="DengXian"/>
                <w:sz w:val="21"/>
                <w:szCs w:val="21"/>
              </w:rPr>
            </w:pPr>
            <w:r w:rsidRPr="00E40B84">
              <w:rPr>
                <w:rFonts w:eastAsia="DengXian"/>
                <w:sz w:val="21"/>
                <w:szCs w:val="21"/>
              </w:rPr>
              <w:t>1.50%</w:t>
            </w:r>
          </w:p>
        </w:tc>
        <w:tc>
          <w:tcPr>
            <w:tcW w:w="3911" w:type="dxa"/>
            <w:shd w:val="clear" w:color="auto" w:fill="auto"/>
            <w:noWrap/>
          </w:tcPr>
          <w:p w14:paraId="43353F01" w14:textId="77777777" w:rsidR="001560A1" w:rsidRPr="00E40B84" w:rsidRDefault="001560A1" w:rsidP="001C0637">
            <w:pPr>
              <w:spacing w:line="360" w:lineRule="auto"/>
              <w:rPr>
                <w:rFonts w:eastAsia="DengXian"/>
                <w:sz w:val="21"/>
                <w:szCs w:val="21"/>
              </w:rPr>
            </w:pPr>
            <w:r w:rsidRPr="00E40B84">
              <w:rPr>
                <w:rFonts w:eastAsia="DengXian"/>
                <w:sz w:val="21"/>
                <w:szCs w:val="21"/>
              </w:rPr>
              <w:t>NAD(P)H dehydrogenase complex (plastoquinone)</w:t>
            </w:r>
          </w:p>
        </w:tc>
        <w:tc>
          <w:tcPr>
            <w:tcW w:w="1418" w:type="dxa"/>
            <w:shd w:val="clear" w:color="auto" w:fill="auto"/>
            <w:noWrap/>
          </w:tcPr>
          <w:p w14:paraId="6CBEF1F6"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74555A15" w14:textId="77777777" w:rsidR="001560A1" w:rsidRPr="00E40B84" w:rsidRDefault="001560A1" w:rsidP="001C0637">
            <w:pPr>
              <w:spacing w:line="360" w:lineRule="auto"/>
              <w:rPr>
                <w:rFonts w:eastAsia="DengXian"/>
                <w:sz w:val="21"/>
                <w:szCs w:val="21"/>
              </w:rPr>
            </w:pPr>
            <w:r w:rsidRPr="00E40B84">
              <w:rPr>
                <w:rFonts w:eastAsia="DengXian"/>
                <w:sz w:val="21"/>
                <w:szCs w:val="21"/>
              </w:rPr>
              <w:t>4</w:t>
            </w:r>
          </w:p>
        </w:tc>
      </w:tr>
      <w:tr w:rsidR="001560A1" w:rsidRPr="00E40B84" w14:paraId="4D20F9E4" w14:textId="77777777" w:rsidTr="00155A48">
        <w:trPr>
          <w:trHeight w:val="290"/>
          <w:jc w:val="center"/>
        </w:trPr>
        <w:tc>
          <w:tcPr>
            <w:tcW w:w="1437" w:type="dxa"/>
            <w:shd w:val="clear" w:color="auto" w:fill="auto"/>
            <w:noWrap/>
          </w:tcPr>
          <w:p w14:paraId="5500E381" w14:textId="77777777" w:rsidR="001560A1" w:rsidRPr="00E40B84" w:rsidRDefault="001560A1" w:rsidP="001C0637">
            <w:pPr>
              <w:spacing w:line="360" w:lineRule="auto"/>
              <w:rPr>
                <w:rFonts w:eastAsia="DengXian"/>
                <w:sz w:val="21"/>
                <w:szCs w:val="21"/>
              </w:rPr>
            </w:pPr>
            <w:r w:rsidRPr="00E40B84">
              <w:rPr>
                <w:rFonts w:eastAsia="DengXian"/>
                <w:sz w:val="21"/>
                <w:szCs w:val="21"/>
              </w:rPr>
              <w:t>GO:0009543</w:t>
            </w:r>
          </w:p>
        </w:tc>
        <w:tc>
          <w:tcPr>
            <w:tcW w:w="648" w:type="dxa"/>
            <w:shd w:val="clear" w:color="auto" w:fill="auto"/>
            <w:noWrap/>
          </w:tcPr>
          <w:p w14:paraId="1E24BD9B"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028AB2D0" w14:textId="77777777" w:rsidR="001560A1" w:rsidRPr="00E40B84" w:rsidRDefault="001560A1" w:rsidP="001C0637">
            <w:pPr>
              <w:spacing w:line="360" w:lineRule="auto"/>
              <w:rPr>
                <w:rFonts w:eastAsia="DengXian"/>
                <w:sz w:val="21"/>
                <w:szCs w:val="21"/>
              </w:rPr>
            </w:pPr>
            <w:r w:rsidRPr="00E40B84">
              <w:rPr>
                <w:rFonts w:eastAsia="DengXian"/>
                <w:sz w:val="21"/>
                <w:szCs w:val="21"/>
              </w:rPr>
              <w:t>3.66</w:t>
            </w:r>
          </w:p>
        </w:tc>
        <w:tc>
          <w:tcPr>
            <w:tcW w:w="1749" w:type="dxa"/>
            <w:shd w:val="clear" w:color="auto" w:fill="auto"/>
            <w:noWrap/>
          </w:tcPr>
          <w:p w14:paraId="1DFA7E53" w14:textId="77777777" w:rsidR="001560A1" w:rsidRPr="00E40B84" w:rsidRDefault="001560A1" w:rsidP="001C0637">
            <w:pPr>
              <w:spacing w:line="360" w:lineRule="auto"/>
              <w:rPr>
                <w:rFonts w:eastAsia="DengXian"/>
                <w:sz w:val="21"/>
                <w:szCs w:val="21"/>
              </w:rPr>
            </w:pPr>
            <w:r w:rsidRPr="00E40B84">
              <w:rPr>
                <w:rFonts w:eastAsia="DengXian"/>
                <w:sz w:val="21"/>
                <w:szCs w:val="21"/>
              </w:rPr>
              <w:t>7.56E-03</w:t>
            </w:r>
          </w:p>
        </w:tc>
        <w:tc>
          <w:tcPr>
            <w:tcW w:w="1427" w:type="dxa"/>
            <w:shd w:val="clear" w:color="auto" w:fill="auto"/>
            <w:noWrap/>
          </w:tcPr>
          <w:p w14:paraId="2DCD08CD" w14:textId="77777777" w:rsidR="001560A1" w:rsidRPr="00E40B84" w:rsidRDefault="001560A1" w:rsidP="001C0637">
            <w:pPr>
              <w:spacing w:line="360" w:lineRule="auto"/>
              <w:rPr>
                <w:rFonts w:eastAsia="DengXian"/>
                <w:sz w:val="21"/>
                <w:szCs w:val="21"/>
              </w:rPr>
            </w:pPr>
            <w:r w:rsidRPr="00E40B84">
              <w:rPr>
                <w:rFonts w:eastAsia="DengXian"/>
                <w:sz w:val="21"/>
                <w:szCs w:val="21"/>
              </w:rPr>
              <w:t>1.88%</w:t>
            </w:r>
          </w:p>
        </w:tc>
        <w:tc>
          <w:tcPr>
            <w:tcW w:w="3911" w:type="dxa"/>
            <w:shd w:val="clear" w:color="auto" w:fill="auto"/>
            <w:noWrap/>
          </w:tcPr>
          <w:p w14:paraId="2DD7785D"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 thylakoid lumen</w:t>
            </w:r>
          </w:p>
        </w:tc>
        <w:tc>
          <w:tcPr>
            <w:tcW w:w="1418" w:type="dxa"/>
            <w:shd w:val="clear" w:color="auto" w:fill="auto"/>
            <w:noWrap/>
          </w:tcPr>
          <w:p w14:paraId="3E316419"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07D9E488" w14:textId="77777777" w:rsidR="001560A1" w:rsidRPr="00E40B84" w:rsidRDefault="001560A1" w:rsidP="001C0637">
            <w:pPr>
              <w:spacing w:line="360" w:lineRule="auto"/>
              <w:rPr>
                <w:rFonts w:eastAsia="DengXian"/>
                <w:sz w:val="21"/>
                <w:szCs w:val="21"/>
              </w:rPr>
            </w:pPr>
            <w:r w:rsidRPr="00E40B84">
              <w:rPr>
                <w:rFonts w:eastAsia="DengXian"/>
                <w:sz w:val="21"/>
                <w:szCs w:val="21"/>
              </w:rPr>
              <w:t>5</w:t>
            </w:r>
          </w:p>
        </w:tc>
      </w:tr>
      <w:tr w:rsidR="001560A1" w:rsidRPr="00E40B84" w14:paraId="2DDEDB26" w14:textId="77777777" w:rsidTr="00155A48">
        <w:trPr>
          <w:trHeight w:val="290"/>
          <w:jc w:val="center"/>
        </w:trPr>
        <w:tc>
          <w:tcPr>
            <w:tcW w:w="1437" w:type="dxa"/>
            <w:shd w:val="clear" w:color="auto" w:fill="auto"/>
            <w:noWrap/>
          </w:tcPr>
          <w:p w14:paraId="051F7A6C" w14:textId="77777777" w:rsidR="001560A1" w:rsidRPr="00E40B84" w:rsidRDefault="001560A1" w:rsidP="001C0637">
            <w:pPr>
              <w:spacing w:line="360" w:lineRule="auto"/>
              <w:rPr>
                <w:rFonts w:eastAsia="DengXian"/>
                <w:sz w:val="21"/>
                <w:szCs w:val="21"/>
              </w:rPr>
            </w:pPr>
            <w:r w:rsidRPr="00E40B84">
              <w:rPr>
                <w:rFonts w:eastAsia="DengXian"/>
                <w:sz w:val="21"/>
                <w:szCs w:val="21"/>
              </w:rPr>
              <w:t>GO:0031978</w:t>
            </w:r>
          </w:p>
        </w:tc>
        <w:tc>
          <w:tcPr>
            <w:tcW w:w="648" w:type="dxa"/>
            <w:shd w:val="clear" w:color="auto" w:fill="auto"/>
            <w:noWrap/>
          </w:tcPr>
          <w:p w14:paraId="23A82580"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04B3760C" w14:textId="77777777" w:rsidR="001560A1" w:rsidRPr="00E40B84" w:rsidRDefault="001560A1" w:rsidP="001C0637">
            <w:pPr>
              <w:spacing w:line="360" w:lineRule="auto"/>
              <w:rPr>
                <w:rFonts w:eastAsia="DengXian"/>
                <w:sz w:val="21"/>
                <w:szCs w:val="21"/>
              </w:rPr>
            </w:pPr>
            <w:r w:rsidRPr="00E40B84">
              <w:rPr>
                <w:rFonts w:eastAsia="DengXian"/>
                <w:sz w:val="21"/>
                <w:szCs w:val="21"/>
              </w:rPr>
              <w:t>3.66</w:t>
            </w:r>
          </w:p>
        </w:tc>
        <w:tc>
          <w:tcPr>
            <w:tcW w:w="1749" w:type="dxa"/>
            <w:shd w:val="clear" w:color="auto" w:fill="auto"/>
            <w:noWrap/>
          </w:tcPr>
          <w:p w14:paraId="73C455F7" w14:textId="77777777" w:rsidR="001560A1" w:rsidRPr="00E40B84" w:rsidRDefault="001560A1" w:rsidP="001C0637">
            <w:pPr>
              <w:spacing w:line="360" w:lineRule="auto"/>
              <w:rPr>
                <w:rFonts w:eastAsia="DengXian"/>
                <w:sz w:val="21"/>
                <w:szCs w:val="21"/>
              </w:rPr>
            </w:pPr>
            <w:r w:rsidRPr="00E40B84">
              <w:rPr>
                <w:rFonts w:eastAsia="DengXian"/>
                <w:sz w:val="21"/>
                <w:szCs w:val="21"/>
              </w:rPr>
              <w:t>7.56E-03</w:t>
            </w:r>
          </w:p>
        </w:tc>
        <w:tc>
          <w:tcPr>
            <w:tcW w:w="1427" w:type="dxa"/>
            <w:shd w:val="clear" w:color="auto" w:fill="auto"/>
            <w:noWrap/>
          </w:tcPr>
          <w:p w14:paraId="4E22D9FE" w14:textId="77777777" w:rsidR="001560A1" w:rsidRPr="00E40B84" w:rsidRDefault="001560A1" w:rsidP="001C0637">
            <w:pPr>
              <w:spacing w:line="360" w:lineRule="auto"/>
              <w:rPr>
                <w:rFonts w:eastAsia="DengXian"/>
                <w:sz w:val="21"/>
                <w:szCs w:val="21"/>
              </w:rPr>
            </w:pPr>
            <w:r w:rsidRPr="00E40B84">
              <w:rPr>
                <w:rFonts w:eastAsia="DengXian"/>
                <w:sz w:val="21"/>
                <w:szCs w:val="21"/>
              </w:rPr>
              <w:t>1.88%</w:t>
            </w:r>
          </w:p>
        </w:tc>
        <w:tc>
          <w:tcPr>
            <w:tcW w:w="3911" w:type="dxa"/>
            <w:shd w:val="clear" w:color="auto" w:fill="auto"/>
            <w:noWrap/>
          </w:tcPr>
          <w:p w14:paraId="2A11C974" w14:textId="77777777" w:rsidR="001560A1" w:rsidRPr="00E40B84" w:rsidRDefault="001560A1" w:rsidP="001C0637">
            <w:pPr>
              <w:spacing w:line="360" w:lineRule="auto"/>
              <w:rPr>
                <w:rFonts w:eastAsia="DengXian"/>
                <w:sz w:val="21"/>
                <w:szCs w:val="21"/>
              </w:rPr>
            </w:pPr>
            <w:r w:rsidRPr="00E40B84">
              <w:rPr>
                <w:rFonts w:eastAsia="DengXian"/>
                <w:sz w:val="21"/>
                <w:szCs w:val="21"/>
              </w:rPr>
              <w:t>plastid thylakoid lumen</w:t>
            </w:r>
          </w:p>
        </w:tc>
        <w:tc>
          <w:tcPr>
            <w:tcW w:w="1418" w:type="dxa"/>
            <w:shd w:val="clear" w:color="auto" w:fill="auto"/>
            <w:noWrap/>
          </w:tcPr>
          <w:p w14:paraId="076A3B5D"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1174188F" w14:textId="77777777" w:rsidR="001560A1" w:rsidRPr="00E40B84" w:rsidRDefault="001560A1" w:rsidP="001C0637">
            <w:pPr>
              <w:spacing w:line="360" w:lineRule="auto"/>
              <w:rPr>
                <w:rFonts w:eastAsia="DengXian"/>
                <w:sz w:val="21"/>
                <w:szCs w:val="21"/>
              </w:rPr>
            </w:pPr>
            <w:r w:rsidRPr="00E40B84">
              <w:rPr>
                <w:rFonts w:eastAsia="DengXian"/>
                <w:sz w:val="21"/>
                <w:szCs w:val="21"/>
              </w:rPr>
              <w:t>5</w:t>
            </w:r>
          </w:p>
        </w:tc>
      </w:tr>
      <w:tr w:rsidR="001560A1" w:rsidRPr="00E40B84" w14:paraId="4B09FEAA" w14:textId="77777777" w:rsidTr="00155A48">
        <w:trPr>
          <w:trHeight w:val="290"/>
          <w:jc w:val="center"/>
        </w:trPr>
        <w:tc>
          <w:tcPr>
            <w:tcW w:w="1437" w:type="dxa"/>
            <w:shd w:val="clear" w:color="auto" w:fill="auto"/>
            <w:noWrap/>
          </w:tcPr>
          <w:p w14:paraId="598A194B" w14:textId="77777777" w:rsidR="001560A1" w:rsidRPr="00E40B84" w:rsidRDefault="001560A1" w:rsidP="001C0637">
            <w:pPr>
              <w:spacing w:line="360" w:lineRule="auto"/>
              <w:rPr>
                <w:rFonts w:eastAsia="DengXian"/>
                <w:sz w:val="21"/>
                <w:szCs w:val="21"/>
              </w:rPr>
            </w:pPr>
            <w:r w:rsidRPr="00E40B84">
              <w:rPr>
                <w:rFonts w:eastAsia="DengXian"/>
                <w:sz w:val="21"/>
                <w:szCs w:val="21"/>
              </w:rPr>
              <w:t>GO:0031977</w:t>
            </w:r>
          </w:p>
        </w:tc>
        <w:tc>
          <w:tcPr>
            <w:tcW w:w="648" w:type="dxa"/>
            <w:shd w:val="clear" w:color="auto" w:fill="auto"/>
            <w:noWrap/>
          </w:tcPr>
          <w:p w14:paraId="21F93FF1"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7216D764" w14:textId="77777777" w:rsidR="001560A1" w:rsidRPr="00E40B84" w:rsidRDefault="001560A1" w:rsidP="001C0637">
            <w:pPr>
              <w:spacing w:line="360" w:lineRule="auto"/>
              <w:rPr>
                <w:rFonts w:eastAsia="DengXian"/>
                <w:sz w:val="21"/>
                <w:szCs w:val="21"/>
              </w:rPr>
            </w:pPr>
            <w:r w:rsidRPr="00E40B84">
              <w:rPr>
                <w:rFonts w:eastAsia="DengXian"/>
                <w:sz w:val="21"/>
                <w:szCs w:val="21"/>
              </w:rPr>
              <w:t>3.59</w:t>
            </w:r>
          </w:p>
        </w:tc>
        <w:tc>
          <w:tcPr>
            <w:tcW w:w="1749" w:type="dxa"/>
            <w:shd w:val="clear" w:color="auto" w:fill="auto"/>
            <w:noWrap/>
          </w:tcPr>
          <w:p w14:paraId="7152052C" w14:textId="77777777" w:rsidR="001560A1" w:rsidRPr="00E40B84" w:rsidRDefault="001560A1" w:rsidP="001C0637">
            <w:pPr>
              <w:spacing w:line="360" w:lineRule="auto"/>
              <w:rPr>
                <w:rFonts w:eastAsia="DengXian"/>
                <w:sz w:val="21"/>
                <w:szCs w:val="21"/>
              </w:rPr>
            </w:pPr>
            <w:r w:rsidRPr="00E40B84">
              <w:rPr>
                <w:rFonts w:eastAsia="DengXian"/>
                <w:sz w:val="21"/>
                <w:szCs w:val="21"/>
              </w:rPr>
              <w:t>5.40E-05</w:t>
            </w:r>
          </w:p>
        </w:tc>
        <w:tc>
          <w:tcPr>
            <w:tcW w:w="1427" w:type="dxa"/>
            <w:shd w:val="clear" w:color="auto" w:fill="auto"/>
            <w:noWrap/>
          </w:tcPr>
          <w:p w14:paraId="729D4DE9" w14:textId="77777777" w:rsidR="001560A1" w:rsidRPr="00E40B84" w:rsidRDefault="001560A1" w:rsidP="001C0637">
            <w:pPr>
              <w:spacing w:line="360" w:lineRule="auto"/>
              <w:rPr>
                <w:rFonts w:eastAsia="DengXian"/>
                <w:sz w:val="21"/>
                <w:szCs w:val="21"/>
              </w:rPr>
            </w:pPr>
            <w:r w:rsidRPr="00E40B84">
              <w:rPr>
                <w:rFonts w:eastAsia="DengXian"/>
                <w:sz w:val="21"/>
                <w:szCs w:val="21"/>
              </w:rPr>
              <w:t>3.01%</w:t>
            </w:r>
          </w:p>
        </w:tc>
        <w:tc>
          <w:tcPr>
            <w:tcW w:w="3911" w:type="dxa"/>
            <w:shd w:val="clear" w:color="auto" w:fill="auto"/>
            <w:noWrap/>
          </w:tcPr>
          <w:p w14:paraId="17C2D743" w14:textId="77777777" w:rsidR="001560A1" w:rsidRPr="00E40B84" w:rsidRDefault="001560A1" w:rsidP="001C0637">
            <w:pPr>
              <w:spacing w:line="360" w:lineRule="auto"/>
              <w:rPr>
                <w:rFonts w:eastAsia="DengXian"/>
                <w:sz w:val="21"/>
                <w:szCs w:val="21"/>
              </w:rPr>
            </w:pPr>
            <w:r w:rsidRPr="00E40B84">
              <w:rPr>
                <w:rFonts w:eastAsia="DengXian"/>
                <w:sz w:val="21"/>
                <w:szCs w:val="21"/>
              </w:rPr>
              <w:t>thylakoid lumen</w:t>
            </w:r>
          </w:p>
        </w:tc>
        <w:tc>
          <w:tcPr>
            <w:tcW w:w="1418" w:type="dxa"/>
            <w:shd w:val="clear" w:color="auto" w:fill="auto"/>
            <w:noWrap/>
          </w:tcPr>
          <w:p w14:paraId="28C8E34F"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3DC5097E" w14:textId="77777777" w:rsidR="001560A1" w:rsidRPr="00E40B84" w:rsidRDefault="001560A1" w:rsidP="001C0637">
            <w:pPr>
              <w:spacing w:line="360" w:lineRule="auto"/>
              <w:rPr>
                <w:rFonts w:eastAsia="DengXian"/>
                <w:sz w:val="21"/>
                <w:szCs w:val="21"/>
              </w:rPr>
            </w:pPr>
            <w:r w:rsidRPr="00E40B84">
              <w:rPr>
                <w:rFonts w:eastAsia="DengXian"/>
                <w:sz w:val="21"/>
                <w:szCs w:val="21"/>
              </w:rPr>
              <w:t>8</w:t>
            </w:r>
          </w:p>
        </w:tc>
      </w:tr>
      <w:tr w:rsidR="001560A1" w:rsidRPr="00E40B84" w14:paraId="20569ADE" w14:textId="77777777" w:rsidTr="00155A48">
        <w:trPr>
          <w:trHeight w:val="290"/>
          <w:jc w:val="center"/>
        </w:trPr>
        <w:tc>
          <w:tcPr>
            <w:tcW w:w="1437" w:type="dxa"/>
            <w:shd w:val="clear" w:color="auto" w:fill="auto"/>
            <w:noWrap/>
          </w:tcPr>
          <w:p w14:paraId="597B9C11" w14:textId="77777777" w:rsidR="001560A1" w:rsidRPr="00E40B84" w:rsidRDefault="001560A1" w:rsidP="001C0637">
            <w:pPr>
              <w:spacing w:line="360" w:lineRule="auto"/>
              <w:rPr>
                <w:rFonts w:eastAsia="DengXian"/>
                <w:sz w:val="21"/>
                <w:szCs w:val="21"/>
              </w:rPr>
            </w:pPr>
            <w:r w:rsidRPr="00E40B84">
              <w:rPr>
                <w:rFonts w:eastAsia="DengXian"/>
                <w:sz w:val="21"/>
                <w:szCs w:val="21"/>
              </w:rPr>
              <w:t>GO:0009579</w:t>
            </w:r>
          </w:p>
        </w:tc>
        <w:tc>
          <w:tcPr>
            <w:tcW w:w="648" w:type="dxa"/>
            <w:shd w:val="clear" w:color="auto" w:fill="auto"/>
            <w:noWrap/>
          </w:tcPr>
          <w:p w14:paraId="761F2FFC"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2580C166" w14:textId="77777777" w:rsidR="001560A1" w:rsidRPr="00E40B84" w:rsidRDefault="001560A1" w:rsidP="001C0637">
            <w:pPr>
              <w:spacing w:line="360" w:lineRule="auto"/>
              <w:rPr>
                <w:rFonts w:eastAsia="DengXian"/>
                <w:sz w:val="21"/>
                <w:szCs w:val="21"/>
              </w:rPr>
            </w:pPr>
            <w:r w:rsidRPr="00E40B84">
              <w:rPr>
                <w:rFonts w:eastAsia="DengXian"/>
                <w:sz w:val="21"/>
                <w:szCs w:val="21"/>
              </w:rPr>
              <w:t>2.07</w:t>
            </w:r>
          </w:p>
        </w:tc>
        <w:tc>
          <w:tcPr>
            <w:tcW w:w="1749" w:type="dxa"/>
            <w:shd w:val="clear" w:color="auto" w:fill="auto"/>
            <w:noWrap/>
          </w:tcPr>
          <w:p w14:paraId="57881A6E" w14:textId="77777777" w:rsidR="001560A1" w:rsidRPr="00E40B84" w:rsidRDefault="001560A1" w:rsidP="001C0637">
            <w:pPr>
              <w:spacing w:line="360" w:lineRule="auto"/>
              <w:rPr>
                <w:rFonts w:eastAsia="DengXian"/>
                <w:sz w:val="21"/>
                <w:szCs w:val="21"/>
              </w:rPr>
            </w:pPr>
            <w:r w:rsidRPr="00E40B84">
              <w:rPr>
                <w:rFonts w:eastAsia="DengXian"/>
                <w:sz w:val="21"/>
                <w:szCs w:val="21"/>
              </w:rPr>
              <w:t>2.68E-08</w:t>
            </w:r>
          </w:p>
        </w:tc>
        <w:tc>
          <w:tcPr>
            <w:tcW w:w="1427" w:type="dxa"/>
            <w:shd w:val="clear" w:color="auto" w:fill="auto"/>
            <w:noWrap/>
          </w:tcPr>
          <w:p w14:paraId="1B6AC687" w14:textId="77777777" w:rsidR="001560A1" w:rsidRPr="00E40B84" w:rsidRDefault="001560A1" w:rsidP="001C0637">
            <w:pPr>
              <w:spacing w:line="360" w:lineRule="auto"/>
              <w:rPr>
                <w:rFonts w:eastAsia="DengXian"/>
                <w:sz w:val="21"/>
                <w:szCs w:val="21"/>
              </w:rPr>
            </w:pPr>
            <w:r w:rsidRPr="00E40B84">
              <w:rPr>
                <w:rFonts w:eastAsia="DengXian"/>
                <w:sz w:val="21"/>
                <w:szCs w:val="21"/>
              </w:rPr>
              <w:t>10.53%</w:t>
            </w:r>
          </w:p>
        </w:tc>
        <w:tc>
          <w:tcPr>
            <w:tcW w:w="3911" w:type="dxa"/>
            <w:shd w:val="clear" w:color="auto" w:fill="auto"/>
            <w:noWrap/>
          </w:tcPr>
          <w:p w14:paraId="6A4EF757" w14:textId="77777777" w:rsidR="001560A1" w:rsidRPr="00E40B84" w:rsidRDefault="001560A1" w:rsidP="001C0637">
            <w:pPr>
              <w:spacing w:line="360" w:lineRule="auto"/>
              <w:rPr>
                <w:rFonts w:eastAsia="DengXian"/>
                <w:sz w:val="21"/>
                <w:szCs w:val="21"/>
              </w:rPr>
            </w:pPr>
            <w:r w:rsidRPr="00E40B84">
              <w:rPr>
                <w:rFonts w:eastAsia="DengXian"/>
                <w:sz w:val="21"/>
                <w:szCs w:val="21"/>
              </w:rPr>
              <w:t>thylakoid</w:t>
            </w:r>
          </w:p>
        </w:tc>
        <w:tc>
          <w:tcPr>
            <w:tcW w:w="1418" w:type="dxa"/>
            <w:shd w:val="clear" w:color="auto" w:fill="auto"/>
            <w:noWrap/>
          </w:tcPr>
          <w:p w14:paraId="7273BDB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5D40F728" w14:textId="77777777" w:rsidR="001560A1" w:rsidRPr="00E40B84" w:rsidRDefault="001560A1" w:rsidP="001C0637">
            <w:pPr>
              <w:spacing w:line="360" w:lineRule="auto"/>
              <w:rPr>
                <w:rFonts w:eastAsia="DengXian"/>
                <w:sz w:val="21"/>
                <w:szCs w:val="21"/>
              </w:rPr>
            </w:pPr>
            <w:r w:rsidRPr="00E40B84">
              <w:rPr>
                <w:rFonts w:eastAsia="DengXian"/>
                <w:sz w:val="21"/>
                <w:szCs w:val="21"/>
              </w:rPr>
              <w:t>28</w:t>
            </w:r>
          </w:p>
        </w:tc>
      </w:tr>
      <w:tr w:rsidR="001560A1" w:rsidRPr="00E40B84" w14:paraId="59F49C0C" w14:textId="77777777" w:rsidTr="00155A48">
        <w:trPr>
          <w:trHeight w:val="300"/>
          <w:jc w:val="center"/>
        </w:trPr>
        <w:tc>
          <w:tcPr>
            <w:tcW w:w="1437" w:type="dxa"/>
            <w:tcBorders>
              <w:bottom w:val="single" w:sz="4" w:space="0" w:color="auto"/>
            </w:tcBorders>
            <w:shd w:val="clear" w:color="auto" w:fill="auto"/>
            <w:noWrap/>
            <w:hideMark/>
          </w:tcPr>
          <w:p w14:paraId="357FE840" w14:textId="77777777" w:rsidR="001560A1" w:rsidRPr="00E40B84" w:rsidRDefault="001560A1" w:rsidP="001C0637">
            <w:pPr>
              <w:spacing w:line="360" w:lineRule="auto"/>
              <w:rPr>
                <w:rFonts w:eastAsia="DengXian"/>
                <w:sz w:val="21"/>
                <w:szCs w:val="21"/>
              </w:rPr>
            </w:pPr>
            <w:r w:rsidRPr="00E40B84">
              <w:rPr>
                <w:rFonts w:eastAsia="DengXian"/>
                <w:sz w:val="21"/>
                <w:szCs w:val="21"/>
              </w:rPr>
              <w:t>GO:0009507</w:t>
            </w:r>
          </w:p>
        </w:tc>
        <w:tc>
          <w:tcPr>
            <w:tcW w:w="648" w:type="dxa"/>
            <w:tcBorders>
              <w:bottom w:val="single" w:sz="4" w:space="0" w:color="auto"/>
            </w:tcBorders>
            <w:shd w:val="clear" w:color="auto" w:fill="auto"/>
            <w:noWrap/>
            <w:hideMark/>
          </w:tcPr>
          <w:p w14:paraId="06FDC289"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tcBorders>
              <w:bottom w:val="single" w:sz="4" w:space="0" w:color="auto"/>
            </w:tcBorders>
            <w:shd w:val="clear" w:color="auto" w:fill="auto"/>
            <w:noWrap/>
            <w:hideMark/>
          </w:tcPr>
          <w:p w14:paraId="501CA8BB" w14:textId="77777777" w:rsidR="001560A1" w:rsidRPr="00E40B84" w:rsidRDefault="001560A1" w:rsidP="001C0637">
            <w:pPr>
              <w:spacing w:line="360" w:lineRule="auto"/>
              <w:rPr>
                <w:rFonts w:eastAsia="DengXian"/>
                <w:sz w:val="21"/>
                <w:szCs w:val="21"/>
              </w:rPr>
            </w:pPr>
            <w:r w:rsidRPr="00E40B84">
              <w:rPr>
                <w:rFonts w:eastAsia="DengXian"/>
                <w:sz w:val="21"/>
                <w:szCs w:val="21"/>
              </w:rPr>
              <w:t>1.2</w:t>
            </w:r>
          </w:p>
        </w:tc>
        <w:tc>
          <w:tcPr>
            <w:tcW w:w="1749" w:type="dxa"/>
            <w:tcBorders>
              <w:bottom w:val="single" w:sz="4" w:space="0" w:color="auto"/>
            </w:tcBorders>
            <w:shd w:val="clear" w:color="auto" w:fill="auto"/>
            <w:noWrap/>
            <w:hideMark/>
          </w:tcPr>
          <w:p w14:paraId="7681F927" w14:textId="77777777" w:rsidR="001560A1" w:rsidRPr="00E40B84" w:rsidRDefault="001560A1" w:rsidP="001C0637">
            <w:pPr>
              <w:spacing w:line="360" w:lineRule="auto"/>
              <w:rPr>
                <w:rFonts w:eastAsia="DengXian"/>
                <w:sz w:val="21"/>
                <w:szCs w:val="21"/>
              </w:rPr>
            </w:pPr>
            <w:r w:rsidRPr="00E40B84">
              <w:rPr>
                <w:rFonts w:eastAsia="DengXian"/>
                <w:sz w:val="21"/>
                <w:szCs w:val="21"/>
              </w:rPr>
              <w:t>7.20E-08</w:t>
            </w:r>
          </w:p>
        </w:tc>
        <w:tc>
          <w:tcPr>
            <w:tcW w:w="1427" w:type="dxa"/>
            <w:tcBorders>
              <w:bottom w:val="single" w:sz="4" w:space="0" w:color="auto"/>
            </w:tcBorders>
            <w:shd w:val="clear" w:color="auto" w:fill="auto"/>
            <w:noWrap/>
            <w:hideMark/>
          </w:tcPr>
          <w:p w14:paraId="73404A98" w14:textId="77777777" w:rsidR="001560A1" w:rsidRPr="00E40B84" w:rsidRDefault="001560A1" w:rsidP="001C0637">
            <w:pPr>
              <w:spacing w:line="360" w:lineRule="auto"/>
              <w:rPr>
                <w:rFonts w:eastAsia="DengXian"/>
                <w:sz w:val="21"/>
                <w:szCs w:val="21"/>
              </w:rPr>
            </w:pPr>
            <w:r w:rsidRPr="00E40B84">
              <w:rPr>
                <w:rFonts w:eastAsia="DengXian"/>
                <w:sz w:val="21"/>
                <w:szCs w:val="21"/>
              </w:rPr>
              <w:t>22.56%</w:t>
            </w:r>
          </w:p>
        </w:tc>
        <w:tc>
          <w:tcPr>
            <w:tcW w:w="3911" w:type="dxa"/>
            <w:tcBorders>
              <w:bottom w:val="single" w:sz="4" w:space="0" w:color="auto"/>
            </w:tcBorders>
            <w:shd w:val="clear" w:color="auto" w:fill="auto"/>
            <w:noWrap/>
            <w:hideMark/>
          </w:tcPr>
          <w:p w14:paraId="047AAC1F"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w:t>
            </w:r>
          </w:p>
        </w:tc>
        <w:tc>
          <w:tcPr>
            <w:tcW w:w="1418" w:type="dxa"/>
            <w:tcBorders>
              <w:bottom w:val="single" w:sz="4" w:space="0" w:color="auto"/>
            </w:tcBorders>
            <w:shd w:val="clear" w:color="auto" w:fill="auto"/>
            <w:noWrap/>
            <w:hideMark/>
          </w:tcPr>
          <w:p w14:paraId="7129E153"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bottom w:val="single" w:sz="4" w:space="0" w:color="auto"/>
            </w:tcBorders>
            <w:shd w:val="clear" w:color="auto" w:fill="auto"/>
            <w:noWrap/>
            <w:hideMark/>
          </w:tcPr>
          <w:p w14:paraId="6EB6129A" w14:textId="77777777" w:rsidR="001560A1" w:rsidRPr="00E40B84" w:rsidRDefault="001560A1" w:rsidP="001C0637">
            <w:pPr>
              <w:spacing w:line="360" w:lineRule="auto"/>
              <w:rPr>
                <w:rFonts w:eastAsia="DengXian"/>
                <w:sz w:val="21"/>
                <w:szCs w:val="21"/>
              </w:rPr>
            </w:pPr>
            <w:r w:rsidRPr="00E40B84">
              <w:rPr>
                <w:rFonts w:eastAsia="DengXian"/>
                <w:sz w:val="21"/>
                <w:szCs w:val="21"/>
              </w:rPr>
              <w:t>60</w:t>
            </w:r>
          </w:p>
        </w:tc>
      </w:tr>
    </w:tbl>
    <w:p w14:paraId="18136D2D" w14:textId="77777777" w:rsidR="001560A1" w:rsidRPr="00E40B84" w:rsidRDefault="001560A1" w:rsidP="001C0637">
      <w:pPr>
        <w:spacing w:line="360" w:lineRule="auto"/>
        <w:rPr>
          <w:rFonts w:eastAsiaTheme="minorEastAsia"/>
          <w:sz w:val="21"/>
          <w:szCs w:val="21"/>
        </w:rPr>
      </w:pPr>
    </w:p>
    <w:p w14:paraId="3C5011A4" w14:textId="77777777" w:rsidR="001560A1" w:rsidRPr="00E40B84" w:rsidRDefault="001560A1" w:rsidP="001C0637">
      <w:pPr>
        <w:spacing w:line="360" w:lineRule="auto"/>
        <w:jc w:val="center"/>
        <w:rPr>
          <w:sz w:val="21"/>
          <w:szCs w:val="21"/>
        </w:rPr>
        <w:sectPr w:rsidR="001560A1" w:rsidRPr="00E40B84" w:rsidSect="00E21761">
          <w:pgSz w:w="16838" w:h="11906" w:orient="landscape"/>
          <w:pgMar w:top="1179" w:right="1140" w:bottom="1281" w:left="1140" w:header="284" w:footer="510" w:gutter="0"/>
          <w:cols w:space="425"/>
          <w:titlePg/>
          <w:docGrid w:linePitch="326"/>
        </w:sectPr>
      </w:pPr>
    </w:p>
    <w:p w14:paraId="66C1A68E" w14:textId="70060953" w:rsidR="001560A1" w:rsidRPr="00E40B84" w:rsidRDefault="001560A1" w:rsidP="001C0637">
      <w:r w:rsidRPr="00E40B84">
        <w:rPr>
          <w:b/>
          <w:bCs/>
        </w:rPr>
        <w:lastRenderedPageBreak/>
        <w:t>Table S6.</w:t>
      </w:r>
      <w:r w:rsidRPr="00E40B84">
        <w:t xml:space="preserve"> GO analysis of 437 annotated out of 472 down-regulated </w:t>
      </w:r>
      <w:r w:rsidR="00A96B33" w:rsidRPr="00E40B84">
        <w:t xml:space="preserve">differentially expressed genes (DEGs) </w:t>
      </w:r>
      <w:r w:rsidRPr="00E40B84">
        <w:t>(log</w:t>
      </w:r>
      <w:r w:rsidRPr="00E40B84">
        <w:rPr>
          <w:vertAlign w:val="subscript"/>
        </w:rPr>
        <w:t>2</w:t>
      </w:r>
      <w:r w:rsidRPr="00E40B84">
        <w:t>FC &lt; -1) unique in shoots of WT plants at 24 h (MeJA-WT vs. Mock-WT)</w:t>
      </w:r>
    </w:p>
    <w:p w14:paraId="01205406" w14:textId="77777777" w:rsidR="00E802DA" w:rsidRPr="00E40B84" w:rsidRDefault="00E802DA" w:rsidP="001C0637"/>
    <w:tbl>
      <w:tblPr>
        <w:tblW w:w="13413" w:type="dxa"/>
        <w:jc w:val="center"/>
        <w:tblLook w:val="04A0" w:firstRow="1" w:lastRow="0" w:firstColumn="1" w:lastColumn="0" w:noHBand="0" w:noVBand="1"/>
      </w:tblPr>
      <w:tblGrid>
        <w:gridCol w:w="1437"/>
        <w:gridCol w:w="648"/>
        <w:gridCol w:w="2168"/>
        <w:gridCol w:w="1134"/>
        <w:gridCol w:w="1559"/>
        <w:gridCol w:w="4111"/>
        <w:gridCol w:w="1276"/>
        <w:gridCol w:w="1080"/>
      </w:tblGrid>
      <w:tr w:rsidR="001560A1" w:rsidRPr="00E40B84" w14:paraId="4BE77F4F" w14:textId="77777777" w:rsidTr="00155A48">
        <w:trPr>
          <w:trHeight w:val="290"/>
          <w:jc w:val="center"/>
        </w:trPr>
        <w:tc>
          <w:tcPr>
            <w:tcW w:w="1437" w:type="dxa"/>
            <w:tcBorders>
              <w:top w:val="single" w:sz="4" w:space="0" w:color="auto"/>
              <w:bottom w:val="single" w:sz="4" w:space="0" w:color="auto"/>
            </w:tcBorders>
            <w:shd w:val="clear" w:color="auto" w:fill="auto"/>
            <w:noWrap/>
            <w:hideMark/>
          </w:tcPr>
          <w:p w14:paraId="2E1F7798" w14:textId="77777777" w:rsidR="001560A1" w:rsidRPr="00E40B84" w:rsidRDefault="001560A1" w:rsidP="001C0637">
            <w:pPr>
              <w:spacing w:line="360" w:lineRule="auto"/>
              <w:rPr>
                <w:rFonts w:eastAsia="DengXian"/>
                <w:sz w:val="21"/>
                <w:szCs w:val="21"/>
              </w:rPr>
            </w:pPr>
            <w:r w:rsidRPr="00E40B84">
              <w:rPr>
                <w:rFonts w:eastAsia="DengXian"/>
                <w:sz w:val="21"/>
                <w:szCs w:val="21"/>
              </w:rPr>
              <w:t>Identifier</w:t>
            </w:r>
          </w:p>
        </w:tc>
        <w:tc>
          <w:tcPr>
            <w:tcW w:w="648" w:type="dxa"/>
            <w:tcBorders>
              <w:top w:val="single" w:sz="4" w:space="0" w:color="auto"/>
              <w:bottom w:val="single" w:sz="4" w:space="0" w:color="auto"/>
            </w:tcBorders>
            <w:shd w:val="clear" w:color="auto" w:fill="auto"/>
            <w:noWrap/>
            <w:hideMark/>
          </w:tcPr>
          <w:p w14:paraId="083BCC2D" w14:textId="77777777" w:rsidR="001560A1" w:rsidRPr="00E40B84" w:rsidRDefault="001560A1" w:rsidP="001C0637">
            <w:pPr>
              <w:spacing w:line="360" w:lineRule="auto"/>
              <w:rPr>
                <w:rFonts w:eastAsia="DengXian"/>
                <w:sz w:val="21"/>
                <w:szCs w:val="21"/>
              </w:rPr>
            </w:pPr>
            <w:r w:rsidRPr="00E40B84">
              <w:rPr>
                <w:rFonts w:eastAsia="DengXian"/>
                <w:sz w:val="21"/>
                <w:szCs w:val="21"/>
              </w:rPr>
              <w:t>Type</w:t>
            </w:r>
          </w:p>
        </w:tc>
        <w:tc>
          <w:tcPr>
            <w:tcW w:w="2168" w:type="dxa"/>
            <w:tcBorders>
              <w:top w:val="single" w:sz="4" w:space="0" w:color="auto"/>
              <w:bottom w:val="single" w:sz="4" w:space="0" w:color="auto"/>
            </w:tcBorders>
            <w:shd w:val="clear" w:color="auto" w:fill="auto"/>
            <w:noWrap/>
            <w:hideMark/>
          </w:tcPr>
          <w:p w14:paraId="79149889" w14:textId="77777777" w:rsidR="001560A1" w:rsidRPr="00E40B84" w:rsidRDefault="001560A1" w:rsidP="001C0637">
            <w:pPr>
              <w:spacing w:line="360" w:lineRule="auto"/>
              <w:rPr>
                <w:rFonts w:eastAsia="DengXian"/>
                <w:sz w:val="21"/>
                <w:szCs w:val="21"/>
              </w:rPr>
            </w:pPr>
            <w:r w:rsidRPr="00E40B84">
              <w:rPr>
                <w:rFonts w:eastAsia="DengXian"/>
                <w:sz w:val="21"/>
                <w:szCs w:val="21"/>
              </w:rPr>
              <w:t>Log2-Enrichment Fold</w:t>
            </w:r>
          </w:p>
        </w:tc>
        <w:tc>
          <w:tcPr>
            <w:tcW w:w="1134" w:type="dxa"/>
            <w:tcBorders>
              <w:top w:val="single" w:sz="4" w:space="0" w:color="auto"/>
              <w:bottom w:val="single" w:sz="4" w:space="0" w:color="auto"/>
            </w:tcBorders>
            <w:shd w:val="clear" w:color="auto" w:fill="auto"/>
            <w:noWrap/>
            <w:hideMark/>
          </w:tcPr>
          <w:p w14:paraId="262CB6D5" w14:textId="77777777" w:rsidR="001560A1" w:rsidRPr="00E40B84" w:rsidRDefault="001560A1" w:rsidP="001C0637">
            <w:pPr>
              <w:spacing w:line="360" w:lineRule="auto"/>
              <w:rPr>
                <w:rFonts w:eastAsia="DengXian"/>
                <w:sz w:val="21"/>
                <w:szCs w:val="21"/>
              </w:rPr>
            </w:pPr>
            <w:r w:rsidRPr="00E40B84">
              <w:rPr>
                <w:rFonts w:eastAsia="DengXian"/>
                <w:sz w:val="21"/>
                <w:szCs w:val="21"/>
              </w:rPr>
              <w:t>P-Value</w:t>
            </w:r>
          </w:p>
        </w:tc>
        <w:tc>
          <w:tcPr>
            <w:tcW w:w="1559" w:type="dxa"/>
            <w:tcBorders>
              <w:top w:val="single" w:sz="4" w:space="0" w:color="auto"/>
              <w:bottom w:val="single" w:sz="4" w:space="0" w:color="auto"/>
            </w:tcBorders>
            <w:shd w:val="clear" w:color="auto" w:fill="auto"/>
            <w:noWrap/>
            <w:hideMark/>
          </w:tcPr>
          <w:p w14:paraId="1C6ED4FC" w14:textId="77777777" w:rsidR="001560A1" w:rsidRPr="00E40B84" w:rsidRDefault="001560A1" w:rsidP="001C0637">
            <w:pPr>
              <w:spacing w:line="360" w:lineRule="auto"/>
              <w:rPr>
                <w:rFonts w:eastAsia="DengXian"/>
                <w:sz w:val="21"/>
                <w:szCs w:val="21"/>
              </w:rPr>
            </w:pPr>
            <w:r w:rsidRPr="00E40B84">
              <w:rPr>
                <w:rFonts w:eastAsia="DengXian"/>
                <w:sz w:val="21"/>
                <w:szCs w:val="21"/>
              </w:rPr>
              <w:t>Subset Ratio</w:t>
            </w:r>
          </w:p>
        </w:tc>
        <w:tc>
          <w:tcPr>
            <w:tcW w:w="4111" w:type="dxa"/>
            <w:tcBorders>
              <w:top w:val="single" w:sz="4" w:space="0" w:color="auto"/>
              <w:bottom w:val="single" w:sz="4" w:space="0" w:color="auto"/>
            </w:tcBorders>
            <w:shd w:val="clear" w:color="auto" w:fill="auto"/>
            <w:noWrap/>
            <w:hideMark/>
          </w:tcPr>
          <w:p w14:paraId="62ED8596"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c>
          <w:tcPr>
            <w:tcW w:w="1276" w:type="dxa"/>
            <w:tcBorders>
              <w:top w:val="single" w:sz="4" w:space="0" w:color="auto"/>
              <w:bottom w:val="single" w:sz="4" w:space="0" w:color="auto"/>
            </w:tcBorders>
            <w:shd w:val="clear" w:color="auto" w:fill="auto"/>
            <w:noWrap/>
            <w:hideMark/>
          </w:tcPr>
          <w:p w14:paraId="4D2AB49E" w14:textId="77777777" w:rsidR="001560A1" w:rsidRPr="00E40B84" w:rsidRDefault="001560A1" w:rsidP="001C0637">
            <w:pPr>
              <w:spacing w:line="360" w:lineRule="auto"/>
              <w:rPr>
                <w:rFonts w:eastAsia="DengXian"/>
                <w:sz w:val="21"/>
                <w:szCs w:val="21"/>
              </w:rPr>
            </w:pPr>
            <w:r w:rsidRPr="00E40B84">
              <w:rPr>
                <w:rFonts w:eastAsia="DengXian"/>
                <w:sz w:val="21"/>
                <w:szCs w:val="21"/>
              </w:rPr>
              <w:t>Best Hierarchical</w:t>
            </w:r>
          </w:p>
        </w:tc>
        <w:tc>
          <w:tcPr>
            <w:tcW w:w="1080" w:type="dxa"/>
            <w:tcBorders>
              <w:top w:val="single" w:sz="4" w:space="0" w:color="auto"/>
              <w:bottom w:val="single" w:sz="4" w:space="0" w:color="auto"/>
            </w:tcBorders>
            <w:shd w:val="clear" w:color="auto" w:fill="auto"/>
            <w:noWrap/>
            <w:hideMark/>
          </w:tcPr>
          <w:p w14:paraId="7A5FE52A" w14:textId="77777777" w:rsidR="001560A1" w:rsidRPr="00E40B84" w:rsidRDefault="001560A1" w:rsidP="001C0637">
            <w:pPr>
              <w:spacing w:line="360" w:lineRule="auto"/>
              <w:rPr>
                <w:rFonts w:eastAsia="DengXian"/>
                <w:sz w:val="21"/>
                <w:szCs w:val="21"/>
              </w:rPr>
            </w:pPr>
            <w:r w:rsidRPr="00E40B84">
              <w:rPr>
                <w:rFonts w:eastAsia="DengXian"/>
                <w:sz w:val="21"/>
                <w:szCs w:val="21"/>
              </w:rPr>
              <w:t>gene number</w:t>
            </w:r>
          </w:p>
        </w:tc>
      </w:tr>
      <w:tr w:rsidR="001560A1" w:rsidRPr="00E40B84" w14:paraId="129B6A29" w14:textId="77777777" w:rsidTr="00155A48">
        <w:trPr>
          <w:trHeight w:val="290"/>
          <w:jc w:val="center"/>
        </w:trPr>
        <w:tc>
          <w:tcPr>
            <w:tcW w:w="1437" w:type="dxa"/>
            <w:tcBorders>
              <w:top w:val="single" w:sz="4" w:space="0" w:color="auto"/>
            </w:tcBorders>
            <w:shd w:val="clear" w:color="auto" w:fill="auto"/>
            <w:noWrap/>
          </w:tcPr>
          <w:p w14:paraId="0B0BC7B4" w14:textId="77777777" w:rsidR="001560A1" w:rsidRPr="00E40B84" w:rsidRDefault="001560A1" w:rsidP="001C0637">
            <w:pPr>
              <w:spacing w:line="360" w:lineRule="auto"/>
              <w:rPr>
                <w:rFonts w:eastAsia="DengXian"/>
                <w:sz w:val="21"/>
                <w:szCs w:val="21"/>
              </w:rPr>
            </w:pPr>
            <w:r w:rsidRPr="00E40B84">
              <w:rPr>
                <w:sz w:val="21"/>
                <w:szCs w:val="21"/>
              </w:rPr>
              <w:t>GO:0045786</w:t>
            </w:r>
          </w:p>
        </w:tc>
        <w:tc>
          <w:tcPr>
            <w:tcW w:w="648" w:type="dxa"/>
            <w:tcBorders>
              <w:top w:val="single" w:sz="4" w:space="0" w:color="auto"/>
            </w:tcBorders>
            <w:shd w:val="clear" w:color="auto" w:fill="auto"/>
            <w:noWrap/>
          </w:tcPr>
          <w:p w14:paraId="5DF8FB3D" w14:textId="77777777" w:rsidR="001560A1" w:rsidRPr="00E40B84" w:rsidRDefault="001560A1" w:rsidP="001C0637">
            <w:pPr>
              <w:spacing w:line="360" w:lineRule="auto"/>
              <w:rPr>
                <w:rFonts w:eastAsia="DengXian"/>
                <w:sz w:val="21"/>
                <w:szCs w:val="21"/>
              </w:rPr>
            </w:pPr>
            <w:r w:rsidRPr="00E40B84">
              <w:rPr>
                <w:sz w:val="21"/>
                <w:szCs w:val="21"/>
              </w:rPr>
              <w:t>BP</w:t>
            </w:r>
          </w:p>
        </w:tc>
        <w:tc>
          <w:tcPr>
            <w:tcW w:w="2168" w:type="dxa"/>
            <w:tcBorders>
              <w:top w:val="single" w:sz="4" w:space="0" w:color="auto"/>
            </w:tcBorders>
            <w:shd w:val="clear" w:color="auto" w:fill="auto"/>
            <w:noWrap/>
          </w:tcPr>
          <w:p w14:paraId="33CB2B80" w14:textId="77777777" w:rsidR="001560A1" w:rsidRPr="00E40B84" w:rsidRDefault="001560A1" w:rsidP="001C0637">
            <w:pPr>
              <w:spacing w:line="360" w:lineRule="auto"/>
              <w:rPr>
                <w:rFonts w:eastAsia="DengXian"/>
                <w:sz w:val="21"/>
                <w:szCs w:val="21"/>
              </w:rPr>
            </w:pPr>
            <w:r w:rsidRPr="00E40B84">
              <w:rPr>
                <w:sz w:val="21"/>
                <w:szCs w:val="21"/>
              </w:rPr>
              <w:t>3.56</w:t>
            </w:r>
          </w:p>
        </w:tc>
        <w:tc>
          <w:tcPr>
            <w:tcW w:w="1134" w:type="dxa"/>
            <w:tcBorders>
              <w:top w:val="single" w:sz="4" w:space="0" w:color="auto"/>
            </w:tcBorders>
            <w:shd w:val="clear" w:color="auto" w:fill="auto"/>
            <w:noWrap/>
          </w:tcPr>
          <w:p w14:paraId="1450AD43" w14:textId="77777777" w:rsidR="001560A1" w:rsidRPr="00E40B84" w:rsidRDefault="001560A1" w:rsidP="001C0637">
            <w:pPr>
              <w:spacing w:line="360" w:lineRule="auto"/>
              <w:rPr>
                <w:rFonts w:eastAsia="DengXian"/>
                <w:sz w:val="21"/>
                <w:szCs w:val="21"/>
              </w:rPr>
            </w:pPr>
            <w:r w:rsidRPr="00E40B84">
              <w:rPr>
                <w:sz w:val="21"/>
                <w:szCs w:val="21"/>
              </w:rPr>
              <w:t>1.41E-02</w:t>
            </w:r>
          </w:p>
        </w:tc>
        <w:tc>
          <w:tcPr>
            <w:tcW w:w="1559" w:type="dxa"/>
            <w:tcBorders>
              <w:top w:val="single" w:sz="4" w:space="0" w:color="auto"/>
            </w:tcBorders>
            <w:shd w:val="clear" w:color="auto" w:fill="auto"/>
            <w:noWrap/>
          </w:tcPr>
          <w:p w14:paraId="76139C0F" w14:textId="77777777" w:rsidR="001560A1" w:rsidRPr="00E40B84" w:rsidRDefault="001560A1" w:rsidP="001C0637">
            <w:pPr>
              <w:spacing w:line="360" w:lineRule="auto"/>
              <w:rPr>
                <w:rFonts w:eastAsia="DengXian"/>
                <w:sz w:val="21"/>
                <w:szCs w:val="21"/>
              </w:rPr>
            </w:pPr>
            <w:r w:rsidRPr="00E40B84">
              <w:rPr>
                <w:sz w:val="21"/>
                <w:szCs w:val="21"/>
              </w:rPr>
              <w:t>1.71%</w:t>
            </w:r>
          </w:p>
        </w:tc>
        <w:tc>
          <w:tcPr>
            <w:tcW w:w="4111" w:type="dxa"/>
            <w:tcBorders>
              <w:top w:val="single" w:sz="4" w:space="0" w:color="auto"/>
            </w:tcBorders>
            <w:shd w:val="clear" w:color="auto" w:fill="auto"/>
            <w:noWrap/>
          </w:tcPr>
          <w:p w14:paraId="6956D88B" w14:textId="77777777" w:rsidR="001560A1" w:rsidRPr="00E40B84" w:rsidRDefault="001560A1" w:rsidP="001C0637">
            <w:pPr>
              <w:spacing w:line="360" w:lineRule="auto"/>
              <w:rPr>
                <w:rFonts w:eastAsia="DengXian"/>
                <w:sz w:val="21"/>
                <w:szCs w:val="21"/>
              </w:rPr>
            </w:pPr>
            <w:r w:rsidRPr="00E40B84">
              <w:rPr>
                <w:sz w:val="21"/>
                <w:szCs w:val="21"/>
              </w:rPr>
              <w:t>negative regulation of cell cycle</w:t>
            </w:r>
          </w:p>
        </w:tc>
        <w:tc>
          <w:tcPr>
            <w:tcW w:w="1276" w:type="dxa"/>
            <w:tcBorders>
              <w:top w:val="single" w:sz="4" w:space="0" w:color="auto"/>
            </w:tcBorders>
            <w:shd w:val="clear" w:color="auto" w:fill="auto"/>
            <w:noWrap/>
          </w:tcPr>
          <w:p w14:paraId="43BE3851"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tcBorders>
              <w:top w:val="single" w:sz="4" w:space="0" w:color="auto"/>
            </w:tcBorders>
            <w:shd w:val="clear" w:color="auto" w:fill="auto"/>
            <w:noWrap/>
          </w:tcPr>
          <w:p w14:paraId="738363DF" w14:textId="77777777" w:rsidR="001560A1" w:rsidRPr="00E40B84" w:rsidRDefault="001560A1" w:rsidP="001C0637">
            <w:pPr>
              <w:spacing w:line="360" w:lineRule="auto"/>
              <w:rPr>
                <w:rFonts w:eastAsia="DengXian"/>
                <w:sz w:val="21"/>
                <w:szCs w:val="21"/>
              </w:rPr>
            </w:pPr>
            <w:r w:rsidRPr="00E40B84">
              <w:rPr>
                <w:sz w:val="21"/>
                <w:szCs w:val="21"/>
              </w:rPr>
              <w:t>6</w:t>
            </w:r>
          </w:p>
        </w:tc>
      </w:tr>
      <w:tr w:rsidR="001560A1" w:rsidRPr="00E40B84" w14:paraId="0219043F" w14:textId="77777777" w:rsidTr="00155A48">
        <w:trPr>
          <w:trHeight w:val="290"/>
          <w:jc w:val="center"/>
        </w:trPr>
        <w:tc>
          <w:tcPr>
            <w:tcW w:w="1437" w:type="dxa"/>
            <w:shd w:val="clear" w:color="auto" w:fill="auto"/>
            <w:noWrap/>
          </w:tcPr>
          <w:p w14:paraId="6F445C04" w14:textId="77777777" w:rsidR="001560A1" w:rsidRPr="00E40B84" w:rsidRDefault="001560A1" w:rsidP="001C0637">
            <w:pPr>
              <w:spacing w:line="360" w:lineRule="auto"/>
              <w:rPr>
                <w:rFonts w:eastAsia="DengXian"/>
                <w:sz w:val="21"/>
                <w:szCs w:val="21"/>
              </w:rPr>
            </w:pPr>
            <w:r w:rsidRPr="00E40B84">
              <w:rPr>
                <w:sz w:val="21"/>
                <w:szCs w:val="21"/>
              </w:rPr>
              <w:t>GO:0051726</w:t>
            </w:r>
          </w:p>
        </w:tc>
        <w:tc>
          <w:tcPr>
            <w:tcW w:w="648" w:type="dxa"/>
            <w:shd w:val="clear" w:color="auto" w:fill="auto"/>
            <w:noWrap/>
          </w:tcPr>
          <w:p w14:paraId="2C8AFD57" w14:textId="77777777" w:rsidR="001560A1" w:rsidRPr="00E40B84" w:rsidRDefault="001560A1" w:rsidP="001C0637">
            <w:pPr>
              <w:spacing w:line="360" w:lineRule="auto"/>
              <w:rPr>
                <w:rFonts w:eastAsia="DengXian"/>
                <w:sz w:val="21"/>
                <w:szCs w:val="21"/>
              </w:rPr>
            </w:pPr>
            <w:r w:rsidRPr="00E40B84">
              <w:rPr>
                <w:sz w:val="21"/>
                <w:szCs w:val="21"/>
              </w:rPr>
              <w:t>BP</w:t>
            </w:r>
          </w:p>
        </w:tc>
        <w:tc>
          <w:tcPr>
            <w:tcW w:w="2168" w:type="dxa"/>
            <w:shd w:val="clear" w:color="auto" w:fill="auto"/>
            <w:noWrap/>
          </w:tcPr>
          <w:p w14:paraId="6B25BE0E" w14:textId="77777777" w:rsidR="001560A1" w:rsidRPr="00E40B84" w:rsidRDefault="001560A1" w:rsidP="001C0637">
            <w:pPr>
              <w:spacing w:line="360" w:lineRule="auto"/>
              <w:rPr>
                <w:rFonts w:eastAsia="DengXian"/>
                <w:sz w:val="21"/>
                <w:szCs w:val="21"/>
              </w:rPr>
            </w:pPr>
            <w:r w:rsidRPr="00E40B84">
              <w:rPr>
                <w:sz w:val="21"/>
                <w:szCs w:val="21"/>
              </w:rPr>
              <w:t>2.5</w:t>
            </w:r>
          </w:p>
        </w:tc>
        <w:tc>
          <w:tcPr>
            <w:tcW w:w="1134" w:type="dxa"/>
            <w:shd w:val="clear" w:color="auto" w:fill="auto"/>
            <w:noWrap/>
          </w:tcPr>
          <w:p w14:paraId="21F91BEB" w14:textId="77777777" w:rsidR="001560A1" w:rsidRPr="00E40B84" w:rsidRDefault="001560A1" w:rsidP="001C0637">
            <w:pPr>
              <w:spacing w:line="360" w:lineRule="auto"/>
              <w:rPr>
                <w:rFonts w:eastAsia="DengXian"/>
                <w:sz w:val="21"/>
                <w:szCs w:val="21"/>
              </w:rPr>
            </w:pPr>
            <w:r w:rsidRPr="00E40B84">
              <w:rPr>
                <w:sz w:val="21"/>
                <w:szCs w:val="21"/>
              </w:rPr>
              <w:t>2.71E-04</w:t>
            </w:r>
          </w:p>
        </w:tc>
        <w:tc>
          <w:tcPr>
            <w:tcW w:w="1559" w:type="dxa"/>
            <w:shd w:val="clear" w:color="auto" w:fill="auto"/>
            <w:noWrap/>
          </w:tcPr>
          <w:p w14:paraId="6CB0D186" w14:textId="77777777" w:rsidR="001560A1" w:rsidRPr="00E40B84" w:rsidRDefault="001560A1" w:rsidP="001C0637">
            <w:pPr>
              <w:spacing w:line="360" w:lineRule="auto"/>
              <w:rPr>
                <w:rFonts w:eastAsia="DengXian"/>
                <w:sz w:val="21"/>
                <w:szCs w:val="21"/>
              </w:rPr>
            </w:pPr>
            <w:r w:rsidRPr="00E40B84">
              <w:rPr>
                <w:sz w:val="21"/>
                <w:szCs w:val="21"/>
              </w:rPr>
              <w:t>3.99%</w:t>
            </w:r>
          </w:p>
        </w:tc>
        <w:tc>
          <w:tcPr>
            <w:tcW w:w="4111" w:type="dxa"/>
            <w:shd w:val="clear" w:color="auto" w:fill="auto"/>
            <w:noWrap/>
          </w:tcPr>
          <w:p w14:paraId="5662E2A3" w14:textId="77777777" w:rsidR="001560A1" w:rsidRPr="00E40B84" w:rsidRDefault="001560A1" w:rsidP="001C0637">
            <w:pPr>
              <w:spacing w:line="360" w:lineRule="auto"/>
              <w:rPr>
                <w:rFonts w:eastAsia="DengXian"/>
                <w:sz w:val="21"/>
                <w:szCs w:val="21"/>
              </w:rPr>
            </w:pPr>
            <w:r w:rsidRPr="00E40B84">
              <w:rPr>
                <w:sz w:val="21"/>
                <w:szCs w:val="21"/>
              </w:rPr>
              <w:t>regulation of cell cycle</w:t>
            </w:r>
          </w:p>
        </w:tc>
        <w:tc>
          <w:tcPr>
            <w:tcW w:w="1276" w:type="dxa"/>
            <w:shd w:val="clear" w:color="auto" w:fill="auto"/>
            <w:noWrap/>
          </w:tcPr>
          <w:p w14:paraId="2A9D62DB"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72E624A7" w14:textId="77777777" w:rsidR="001560A1" w:rsidRPr="00E40B84" w:rsidRDefault="001560A1" w:rsidP="001C0637">
            <w:pPr>
              <w:spacing w:line="360" w:lineRule="auto"/>
              <w:rPr>
                <w:rFonts w:eastAsia="DengXian"/>
                <w:sz w:val="21"/>
                <w:szCs w:val="21"/>
              </w:rPr>
            </w:pPr>
            <w:r w:rsidRPr="00E40B84">
              <w:rPr>
                <w:sz w:val="21"/>
                <w:szCs w:val="21"/>
              </w:rPr>
              <w:t>14</w:t>
            </w:r>
          </w:p>
        </w:tc>
      </w:tr>
      <w:tr w:rsidR="001560A1" w:rsidRPr="00E40B84" w14:paraId="656742F7" w14:textId="77777777" w:rsidTr="00155A48">
        <w:trPr>
          <w:trHeight w:val="290"/>
          <w:jc w:val="center"/>
        </w:trPr>
        <w:tc>
          <w:tcPr>
            <w:tcW w:w="1437" w:type="dxa"/>
            <w:shd w:val="clear" w:color="auto" w:fill="auto"/>
            <w:noWrap/>
          </w:tcPr>
          <w:p w14:paraId="14C495D1" w14:textId="77777777" w:rsidR="001560A1" w:rsidRPr="00E40B84" w:rsidRDefault="001560A1" w:rsidP="001C0637">
            <w:pPr>
              <w:spacing w:line="360" w:lineRule="auto"/>
              <w:rPr>
                <w:rFonts w:eastAsia="DengXian"/>
                <w:sz w:val="21"/>
                <w:szCs w:val="21"/>
              </w:rPr>
            </w:pPr>
            <w:r w:rsidRPr="00E40B84">
              <w:rPr>
                <w:sz w:val="21"/>
                <w:szCs w:val="21"/>
              </w:rPr>
              <w:t>GO:0044445</w:t>
            </w:r>
          </w:p>
        </w:tc>
        <w:tc>
          <w:tcPr>
            <w:tcW w:w="648" w:type="dxa"/>
            <w:shd w:val="clear" w:color="auto" w:fill="auto"/>
            <w:noWrap/>
          </w:tcPr>
          <w:p w14:paraId="54B43DDB" w14:textId="77777777" w:rsidR="001560A1" w:rsidRPr="00E40B84" w:rsidRDefault="001560A1" w:rsidP="001C0637">
            <w:pPr>
              <w:spacing w:line="360" w:lineRule="auto"/>
              <w:rPr>
                <w:rFonts w:eastAsia="DengXian"/>
                <w:sz w:val="21"/>
                <w:szCs w:val="21"/>
              </w:rPr>
            </w:pPr>
            <w:r w:rsidRPr="00E40B84">
              <w:rPr>
                <w:sz w:val="21"/>
                <w:szCs w:val="21"/>
              </w:rPr>
              <w:t>CC</w:t>
            </w:r>
          </w:p>
        </w:tc>
        <w:tc>
          <w:tcPr>
            <w:tcW w:w="2168" w:type="dxa"/>
            <w:shd w:val="clear" w:color="auto" w:fill="auto"/>
            <w:noWrap/>
          </w:tcPr>
          <w:p w14:paraId="21B5DD9E" w14:textId="77777777" w:rsidR="001560A1" w:rsidRPr="00E40B84" w:rsidRDefault="001560A1" w:rsidP="001C0637">
            <w:pPr>
              <w:spacing w:line="360" w:lineRule="auto"/>
              <w:rPr>
                <w:rFonts w:eastAsia="DengXian"/>
                <w:sz w:val="21"/>
                <w:szCs w:val="21"/>
              </w:rPr>
            </w:pPr>
            <w:r w:rsidRPr="00E40B84">
              <w:rPr>
                <w:sz w:val="21"/>
                <w:szCs w:val="21"/>
              </w:rPr>
              <w:t>2.11</w:t>
            </w:r>
          </w:p>
        </w:tc>
        <w:tc>
          <w:tcPr>
            <w:tcW w:w="1134" w:type="dxa"/>
            <w:shd w:val="clear" w:color="auto" w:fill="auto"/>
            <w:noWrap/>
          </w:tcPr>
          <w:p w14:paraId="5903AED1" w14:textId="77777777" w:rsidR="001560A1" w:rsidRPr="00E40B84" w:rsidRDefault="001560A1" w:rsidP="001C0637">
            <w:pPr>
              <w:spacing w:line="360" w:lineRule="auto"/>
              <w:rPr>
                <w:rFonts w:eastAsia="DengXian"/>
                <w:sz w:val="21"/>
                <w:szCs w:val="21"/>
              </w:rPr>
            </w:pPr>
            <w:r w:rsidRPr="00E40B84">
              <w:rPr>
                <w:sz w:val="21"/>
                <w:szCs w:val="21"/>
              </w:rPr>
              <w:t>2.01E-04</w:t>
            </w:r>
          </w:p>
        </w:tc>
        <w:tc>
          <w:tcPr>
            <w:tcW w:w="1559" w:type="dxa"/>
            <w:shd w:val="clear" w:color="auto" w:fill="auto"/>
            <w:noWrap/>
          </w:tcPr>
          <w:p w14:paraId="7D567F82" w14:textId="77777777" w:rsidR="001560A1" w:rsidRPr="00E40B84" w:rsidRDefault="001560A1" w:rsidP="001C0637">
            <w:pPr>
              <w:spacing w:line="360" w:lineRule="auto"/>
              <w:rPr>
                <w:rFonts w:eastAsia="DengXian"/>
                <w:sz w:val="21"/>
                <w:szCs w:val="21"/>
              </w:rPr>
            </w:pPr>
            <w:r w:rsidRPr="00E40B84">
              <w:rPr>
                <w:sz w:val="21"/>
                <w:szCs w:val="21"/>
              </w:rPr>
              <w:t>4.56%</w:t>
            </w:r>
          </w:p>
        </w:tc>
        <w:tc>
          <w:tcPr>
            <w:tcW w:w="4111" w:type="dxa"/>
            <w:shd w:val="clear" w:color="auto" w:fill="auto"/>
            <w:noWrap/>
          </w:tcPr>
          <w:p w14:paraId="7A669A88" w14:textId="77777777" w:rsidR="001560A1" w:rsidRPr="00E40B84" w:rsidRDefault="001560A1" w:rsidP="001C0637">
            <w:pPr>
              <w:spacing w:line="360" w:lineRule="auto"/>
              <w:rPr>
                <w:rFonts w:eastAsia="DengXian"/>
                <w:sz w:val="21"/>
                <w:szCs w:val="21"/>
              </w:rPr>
            </w:pPr>
            <w:r w:rsidRPr="00E40B84">
              <w:rPr>
                <w:sz w:val="21"/>
                <w:szCs w:val="21"/>
              </w:rPr>
              <w:t>cytosolic part</w:t>
            </w:r>
          </w:p>
        </w:tc>
        <w:tc>
          <w:tcPr>
            <w:tcW w:w="1276" w:type="dxa"/>
            <w:shd w:val="clear" w:color="auto" w:fill="auto"/>
            <w:noWrap/>
          </w:tcPr>
          <w:p w14:paraId="4D433A6F"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272584E0" w14:textId="77777777" w:rsidR="001560A1" w:rsidRPr="00E40B84" w:rsidRDefault="001560A1" w:rsidP="001C0637">
            <w:pPr>
              <w:spacing w:line="360" w:lineRule="auto"/>
              <w:rPr>
                <w:rFonts w:eastAsia="DengXian"/>
                <w:sz w:val="21"/>
                <w:szCs w:val="21"/>
              </w:rPr>
            </w:pPr>
            <w:r w:rsidRPr="00E40B84">
              <w:rPr>
                <w:sz w:val="21"/>
                <w:szCs w:val="21"/>
              </w:rPr>
              <w:t>16</w:t>
            </w:r>
          </w:p>
        </w:tc>
      </w:tr>
      <w:tr w:rsidR="001560A1" w:rsidRPr="00E40B84" w14:paraId="4B739E48" w14:textId="77777777" w:rsidTr="00155A48">
        <w:trPr>
          <w:trHeight w:val="290"/>
          <w:jc w:val="center"/>
        </w:trPr>
        <w:tc>
          <w:tcPr>
            <w:tcW w:w="1437" w:type="dxa"/>
            <w:shd w:val="clear" w:color="auto" w:fill="auto"/>
            <w:noWrap/>
          </w:tcPr>
          <w:p w14:paraId="4580E368" w14:textId="77777777" w:rsidR="001560A1" w:rsidRPr="00E40B84" w:rsidRDefault="001560A1" w:rsidP="001C0637">
            <w:pPr>
              <w:spacing w:line="360" w:lineRule="auto"/>
              <w:rPr>
                <w:rFonts w:eastAsia="DengXian"/>
                <w:sz w:val="21"/>
                <w:szCs w:val="21"/>
              </w:rPr>
            </w:pPr>
            <w:r w:rsidRPr="00E40B84">
              <w:rPr>
                <w:sz w:val="21"/>
                <w:szCs w:val="21"/>
              </w:rPr>
              <w:t>GO:0005694</w:t>
            </w:r>
          </w:p>
        </w:tc>
        <w:tc>
          <w:tcPr>
            <w:tcW w:w="648" w:type="dxa"/>
            <w:shd w:val="clear" w:color="auto" w:fill="auto"/>
            <w:noWrap/>
          </w:tcPr>
          <w:p w14:paraId="7CA0F946" w14:textId="77777777" w:rsidR="001560A1" w:rsidRPr="00E40B84" w:rsidRDefault="001560A1" w:rsidP="001C0637">
            <w:pPr>
              <w:spacing w:line="360" w:lineRule="auto"/>
              <w:rPr>
                <w:rFonts w:eastAsia="DengXian"/>
                <w:sz w:val="21"/>
                <w:szCs w:val="21"/>
              </w:rPr>
            </w:pPr>
            <w:r w:rsidRPr="00E40B84">
              <w:rPr>
                <w:sz w:val="21"/>
                <w:szCs w:val="21"/>
              </w:rPr>
              <w:t>CC</w:t>
            </w:r>
          </w:p>
        </w:tc>
        <w:tc>
          <w:tcPr>
            <w:tcW w:w="2168" w:type="dxa"/>
            <w:shd w:val="clear" w:color="auto" w:fill="auto"/>
            <w:noWrap/>
          </w:tcPr>
          <w:p w14:paraId="4687F33B" w14:textId="77777777" w:rsidR="001560A1" w:rsidRPr="00E40B84" w:rsidRDefault="001560A1" w:rsidP="001C0637">
            <w:pPr>
              <w:spacing w:line="360" w:lineRule="auto"/>
              <w:rPr>
                <w:rFonts w:eastAsia="DengXian"/>
                <w:sz w:val="21"/>
                <w:szCs w:val="21"/>
              </w:rPr>
            </w:pPr>
            <w:r w:rsidRPr="00E40B84">
              <w:rPr>
                <w:sz w:val="21"/>
                <w:szCs w:val="21"/>
              </w:rPr>
              <w:t>1.94</w:t>
            </w:r>
          </w:p>
        </w:tc>
        <w:tc>
          <w:tcPr>
            <w:tcW w:w="1134" w:type="dxa"/>
            <w:shd w:val="clear" w:color="auto" w:fill="auto"/>
            <w:noWrap/>
          </w:tcPr>
          <w:p w14:paraId="688B0190" w14:textId="77777777" w:rsidR="001560A1" w:rsidRPr="00E40B84" w:rsidRDefault="001560A1" w:rsidP="001C0637">
            <w:pPr>
              <w:spacing w:line="360" w:lineRule="auto"/>
              <w:rPr>
                <w:rFonts w:eastAsia="DengXian"/>
                <w:sz w:val="21"/>
                <w:szCs w:val="21"/>
              </w:rPr>
            </w:pPr>
            <w:r w:rsidRPr="00E40B84">
              <w:rPr>
                <w:sz w:val="21"/>
                <w:szCs w:val="21"/>
              </w:rPr>
              <w:t>1.35E-02</w:t>
            </w:r>
          </w:p>
        </w:tc>
        <w:tc>
          <w:tcPr>
            <w:tcW w:w="1559" w:type="dxa"/>
            <w:shd w:val="clear" w:color="auto" w:fill="auto"/>
            <w:noWrap/>
          </w:tcPr>
          <w:p w14:paraId="37C7D711" w14:textId="77777777" w:rsidR="001560A1" w:rsidRPr="00E40B84" w:rsidRDefault="001560A1" w:rsidP="001C0637">
            <w:pPr>
              <w:spacing w:line="360" w:lineRule="auto"/>
              <w:rPr>
                <w:rFonts w:eastAsia="DengXian"/>
                <w:sz w:val="21"/>
                <w:szCs w:val="21"/>
              </w:rPr>
            </w:pPr>
            <w:r w:rsidRPr="00E40B84">
              <w:rPr>
                <w:sz w:val="21"/>
                <w:szCs w:val="21"/>
              </w:rPr>
              <w:t>3.42%</w:t>
            </w:r>
          </w:p>
        </w:tc>
        <w:tc>
          <w:tcPr>
            <w:tcW w:w="4111" w:type="dxa"/>
            <w:shd w:val="clear" w:color="auto" w:fill="auto"/>
            <w:noWrap/>
          </w:tcPr>
          <w:p w14:paraId="08927448" w14:textId="77777777" w:rsidR="001560A1" w:rsidRPr="00E40B84" w:rsidRDefault="001560A1" w:rsidP="001C0637">
            <w:pPr>
              <w:spacing w:line="360" w:lineRule="auto"/>
              <w:rPr>
                <w:rFonts w:eastAsia="DengXian"/>
                <w:sz w:val="21"/>
                <w:szCs w:val="21"/>
              </w:rPr>
            </w:pPr>
            <w:r w:rsidRPr="00E40B84">
              <w:rPr>
                <w:sz w:val="21"/>
                <w:szCs w:val="21"/>
              </w:rPr>
              <w:t>chromosome</w:t>
            </w:r>
          </w:p>
        </w:tc>
        <w:tc>
          <w:tcPr>
            <w:tcW w:w="1276" w:type="dxa"/>
            <w:shd w:val="clear" w:color="auto" w:fill="auto"/>
            <w:noWrap/>
          </w:tcPr>
          <w:p w14:paraId="75839E1B"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55557B9A" w14:textId="77777777" w:rsidR="001560A1" w:rsidRPr="00E40B84" w:rsidRDefault="001560A1" w:rsidP="001C0637">
            <w:pPr>
              <w:spacing w:line="360" w:lineRule="auto"/>
              <w:rPr>
                <w:rFonts w:eastAsia="DengXian"/>
                <w:sz w:val="21"/>
                <w:szCs w:val="21"/>
              </w:rPr>
            </w:pPr>
            <w:r w:rsidRPr="00E40B84">
              <w:rPr>
                <w:sz w:val="21"/>
                <w:szCs w:val="21"/>
              </w:rPr>
              <w:t>12</w:t>
            </w:r>
          </w:p>
        </w:tc>
      </w:tr>
      <w:tr w:rsidR="001560A1" w:rsidRPr="00E40B84" w14:paraId="0C383455" w14:textId="77777777" w:rsidTr="00155A48">
        <w:trPr>
          <w:trHeight w:val="290"/>
          <w:jc w:val="center"/>
        </w:trPr>
        <w:tc>
          <w:tcPr>
            <w:tcW w:w="1437" w:type="dxa"/>
            <w:shd w:val="clear" w:color="auto" w:fill="auto"/>
            <w:noWrap/>
          </w:tcPr>
          <w:p w14:paraId="2D8C1A1B" w14:textId="77777777" w:rsidR="001560A1" w:rsidRPr="00E40B84" w:rsidRDefault="001560A1" w:rsidP="001C0637">
            <w:pPr>
              <w:spacing w:line="360" w:lineRule="auto"/>
              <w:rPr>
                <w:rFonts w:eastAsia="DengXian"/>
                <w:sz w:val="21"/>
                <w:szCs w:val="21"/>
              </w:rPr>
            </w:pPr>
            <w:r w:rsidRPr="00E40B84">
              <w:rPr>
                <w:sz w:val="21"/>
                <w:szCs w:val="21"/>
              </w:rPr>
              <w:t>GO:0048046</w:t>
            </w:r>
          </w:p>
        </w:tc>
        <w:tc>
          <w:tcPr>
            <w:tcW w:w="648" w:type="dxa"/>
            <w:shd w:val="clear" w:color="auto" w:fill="auto"/>
            <w:noWrap/>
          </w:tcPr>
          <w:p w14:paraId="72D25180" w14:textId="77777777" w:rsidR="001560A1" w:rsidRPr="00E40B84" w:rsidRDefault="001560A1" w:rsidP="001C0637">
            <w:pPr>
              <w:spacing w:line="360" w:lineRule="auto"/>
              <w:rPr>
                <w:rFonts w:eastAsia="DengXian"/>
                <w:sz w:val="21"/>
                <w:szCs w:val="21"/>
              </w:rPr>
            </w:pPr>
            <w:r w:rsidRPr="00E40B84">
              <w:rPr>
                <w:sz w:val="21"/>
                <w:szCs w:val="21"/>
              </w:rPr>
              <w:t>CC</w:t>
            </w:r>
          </w:p>
        </w:tc>
        <w:tc>
          <w:tcPr>
            <w:tcW w:w="2168" w:type="dxa"/>
            <w:shd w:val="clear" w:color="auto" w:fill="auto"/>
            <w:noWrap/>
          </w:tcPr>
          <w:p w14:paraId="098D9796" w14:textId="77777777" w:rsidR="001560A1" w:rsidRPr="00E40B84" w:rsidRDefault="001560A1" w:rsidP="001C0637">
            <w:pPr>
              <w:spacing w:line="360" w:lineRule="auto"/>
              <w:rPr>
                <w:rFonts w:eastAsia="DengXian"/>
                <w:sz w:val="21"/>
                <w:szCs w:val="21"/>
              </w:rPr>
            </w:pPr>
            <w:r w:rsidRPr="00E40B84">
              <w:rPr>
                <w:sz w:val="21"/>
                <w:szCs w:val="21"/>
              </w:rPr>
              <w:t>1.51</w:t>
            </w:r>
          </w:p>
        </w:tc>
        <w:tc>
          <w:tcPr>
            <w:tcW w:w="1134" w:type="dxa"/>
            <w:shd w:val="clear" w:color="auto" w:fill="auto"/>
            <w:noWrap/>
          </w:tcPr>
          <w:p w14:paraId="17FD012E" w14:textId="77777777" w:rsidR="001560A1" w:rsidRPr="00E40B84" w:rsidRDefault="001560A1" w:rsidP="001C0637">
            <w:pPr>
              <w:spacing w:line="360" w:lineRule="auto"/>
              <w:rPr>
                <w:rFonts w:eastAsia="DengXian"/>
                <w:sz w:val="21"/>
                <w:szCs w:val="21"/>
              </w:rPr>
            </w:pPr>
            <w:r w:rsidRPr="00E40B84">
              <w:rPr>
                <w:sz w:val="21"/>
                <w:szCs w:val="21"/>
              </w:rPr>
              <w:t>1.85E-02</w:t>
            </w:r>
          </w:p>
        </w:tc>
        <w:tc>
          <w:tcPr>
            <w:tcW w:w="1559" w:type="dxa"/>
            <w:shd w:val="clear" w:color="auto" w:fill="auto"/>
            <w:noWrap/>
          </w:tcPr>
          <w:p w14:paraId="6022F137" w14:textId="77777777" w:rsidR="001560A1" w:rsidRPr="00E40B84" w:rsidRDefault="001560A1" w:rsidP="001C0637">
            <w:pPr>
              <w:spacing w:line="360" w:lineRule="auto"/>
              <w:rPr>
                <w:rFonts w:eastAsia="DengXian"/>
                <w:sz w:val="21"/>
                <w:szCs w:val="21"/>
              </w:rPr>
            </w:pPr>
            <w:r w:rsidRPr="00E40B84">
              <w:rPr>
                <w:sz w:val="21"/>
                <w:szCs w:val="21"/>
              </w:rPr>
              <w:t>4.84%</w:t>
            </w:r>
          </w:p>
        </w:tc>
        <w:tc>
          <w:tcPr>
            <w:tcW w:w="4111" w:type="dxa"/>
            <w:shd w:val="clear" w:color="auto" w:fill="auto"/>
            <w:noWrap/>
          </w:tcPr>
          <w:p w14:paraId="378CAAF7" w14:textId="77777777" w:rsidR="001560A1" w:rsidRPr="00E40B84" w:rsidRDefault="001560A1" w:rsidP="001C0637">
            <w:pPr>
              <w:spacing w:line="360" w:lineRule="auto"/>
              <w:rPr>
                <w:rFonts w:eastAsia="DengXian"/>
                <w:sz w:val="21"/>
                <w:szCs w:val="21"/>
              </w:rPr>
            </w:pPr>
            <w:r w:rsidRPr="00E40B84">
              <w:rPr>
                <w:sz w:val="21"/>
                <w:szCs w:val="21"/>
              </w:rPr>
              <w:t>apoplast</w:t>
            </w:r>
          </w:p>
        </w:tc>
        <w:tc>
          <w:tcPr>
            <w:tcW w:w="1276" w:type="dxa"/>
            <w:shd w:val="clear" w:color="auto" w:fill="auto"/>
            <w:noWrap/>
          </w:tcPr>
          <w:p w14:paraId="2A87935C"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2E2CEACB" w14:textId="77777777" w:rsidR="001560A1" w:rsidRPr="00E40B84" w:rsidRDefault="001560A1" w:rsidP="001C0637">
            <w:pPr>
              <w:spacing w:line="360" w:lineRule="auto"/>
              <w:rPr>
                <w:rFonts w:eastAsia="DengXian"/>
                <w:sz w:val="21"/>
                <w:szCs w:val="21"/>
              </w:rPr>
            </w:pPr>
            <w:r w:rsidRPr="00E40B84">
              <w:rPr>
                <w:sz w:val="21"/>
                <w:szCs w:val="21"/>
              </w:rPr>
              <w:t>17</w:t>
            </w:r>
          </w:p>
        </w:tc>
      </w:tr>
      <w:tr w:rsidR="001560A1" w:rsidRPr="00E40B84" w14:paraId="3A6412BD" w14:textId="77777777" w:rsidTr="00155A48">
        <w:trPr>
          <w:trHeight w:val="290"/>
          <w:jc w:val="center"/>
        </w:trPr>
        <w:tc>
          <w:tcPr>
            <w:tcW w:w="1437" w:type="dxa"/>
            <w:shd w:val="clear" w:color="auto" w:fill="auto"/>
            <w:noWrap/>
          </w:tcPr>
          <w:p w14:paraId="633C5866" w14:textId="77777777" w:rsidR="001560A1" w:rsidRPr="00E40B84" w:rsidRDefault="001560A1" w:rsidP="001C0637">
            <w:pPr>
              <w:spacing w:line="360" w:lineRule="auto"/>
              <w:rPr>
                <w:rFonts w:eastAsia="DengXian"/>
                <w:sz w:val="21"/>
                <w:szCs w:val="21"/>
              </w:rPr>
            </w:pPr>
            <w:r w:rsidRPr="00E40B84">
              <w:rPr>
                <w:sz w:val="21"/>
                <w:szCs w:val="21"/>
              </w:rPr>
              <w:t>GO:0009532</w:t>
            </w:r>
          </w:p>
        </w:tc>
        <w:tc>
          <w:tcPr>
            <w:tcW w:w="648" w:type="dxa"/>
            <w:shd w:val="clear" w:color="auto" w:fill="auto"/>
            <w:noWrap/>
          </w:tcPr>
          <w:p w14:paraId="1D1831C0" w14:textId="77777777" w:rsidR="001560A1" w:rsidRPr="00E40B84" w:rsidRDefault="001560A1" w:rsidP="001C0637">
            <w:pPr>
              <w:spacing w:line="360" w:lineRule="auto"/>
              <w:rPr>
                <w:rFonts w:eastAsia="DengXian"/>
                <w:sz w:val="21"/>
                <w:szCs w:val="21"/>
              </w:rPr>
            </w:pPr>
            <w:r w:rsidRPr="00E40B84">
              <w:rPr>
                <w:sz w:val="21"/>
                <w:szCs w:val="21"/>
              </w:rPr>
              <w:t>CC</w:t>
            </w:r>
          </w:p>
        </w:tc>
        <w:tc>
          <w:tcPr>
            <w:tcW w:w="2168" w:type="dxa"/>
            <w:shd w:val="clear" w:color="auto" w:fill="auto"/>
            <w:noWrap/>
          </w:tcPr>
          <w:p w14:paraId="44394D6B" w14:textId="77777777" w:rsidR="001560A1" w:rsidRPr="00E40B84" w:rsidRDefault="001560A1" w:rsidP="001C0637">
            <w:pPr>
              <w:spacing w:line="360" w:lineRule="auto"/>
              <w:rPr>
                <w:rFonts w:eastAsia="DengXian"/>
                <w:sz w:val="21"/>
                <w:szCs w:val="21"/>
              </w:rPr>
            </w:pPr>
            <w:r w:rsidRPr="00E40B84">
              <w:rPr>
                <w:sz w:val="21"/>
                <w:szCs w:val="21"/>
              </w:rPr>
              <w:t>1.34</w:t>
            </w:r>
          </w:p>
        </w:tc>
        <w:tc>
          <w:tcPr>
            <w:tcW w:w="1134" w:type="dxa"/>
            <w:shd w:val="clear" w:color="auto" w:fill="auto"/>
            <w:noWrap/>
          </w:tcPr>
          <w:p w14:paraId="655BE453" w14:textId="77777777" w:rsidR="001560A1" w:rsidRPr="00E40B84" w:rsidRDefault="001560A1" w:rsidP="001C0637">
            <w:pPr>
              <w:spacing w:line="360" w:lineRule="auto"/>
              <w:rPr>
                <w:rFonts w:eastAsia="DengXian"/>
                <w:sz w:val="21"/>
                <w:szCs w:val="21"/>
              </w:rPr>
            </w:pPr>
            <w:r w:rsidRPr="00E40B84">
              <w:rPr>
                <w:sz w:val="21"/>
                <w:szCs w:val="21"/>
              </w:rPr>
              <w:t>7.15E-04</w:t>
            </w:r>
          </w:p>
        </w:tc>
        <w:tc>
          <w:tcPr>
            <w:tcW w:w="1559" w:type="dxa"/>
            <w:shd w:val="clear" w:color="auto" w:fill="auto"/>
            <w:noWrap/>
          </w:tcPr>
          <w:p w14:paraId="115337EB" w14:textId="77777777" w:rsidR="001560A1" w:rsidRPr="00E40B84" w:rsidRDefault="001560A1" w:rsidP="001C0637">
            <w:pPr>
              <w:spacing w:line="360" w:lineRule="auto"/>
              <w:rPr>
                <w:rFonts w:eastAsia="DengXian"/>
                <w:sz w:val="21"/>
                <w:szCs w:val="21"/>
              </w:rPr>
            </w:pPr>
            <w:r w:rsidRPr="00E40B84">
              <w:rPr>
                <w:sz w:val="21"/>
                <w:szCs w:val="21"/>
              </w:rPr>
              <w:t>8.26%</w:t>
            </w:r>
          </w:p>
        </w:tc>
        <w:tc>
          <w:tcPr>
            <w:tcW w:w="4111" w:type="dxa"/>
            <w:shd w:val="clear" w:color="auto" w:fill="auto"/>
            <w:noWrap/>
          </w:tcPr>
          <w:p w14:paraId="4094FE33" w14:textId="77777777" w:rsidR="001560A1" w:rsidRPr="00E40B84" w:rsidRDefault="001560A1" w:rsidP="001C0637">
            <w:pPr>
              <w:spacing w:line="360" w:lineRule="auto"/>
              <w:rPr>
                <w:rFonts w:eastAsia="DengXian"/>
                <w:sz w:val="21"/>
                <w:szCs w:val="21"/>
              </w:rPr>
            </w:pPr>
            <w:r w:rsidRPr="00E40B84">
              <w:rPr>
                <w:sz w:val="21"/>
                <w:szCs w:val="21"/>
              </w:rPr>
              <w:t>plastid stroma</w:t>
            </w:r>
          </w:p>
        </w:tc>
        <w:tc>
          <w:tcPr>
            <w:tcW w:w="1276" w:type="dxa"/>
            <w:shd w:val="clear" w:color="auto" w:fill="auto"/>
            <w:noWrap/>
          </w:tcPr>
          <w:p w14:paraId="2EE8BD79"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31B9A7B8" w14:textId="77777777" w:rsidR="001560A1" w:rsidRPr="00E40B84" w:rsidRDefault="001560A1" w:rsidP="001C0637">
            <w:pPr>
              <w:spacing w:line="360" w:lineRule="auto"/>
              <w:rPr>
                <w:rFonts w:eastAsia="DengXian"/>
                <w:sz w:val="21"/>
                <w:szCs w:val="21"/>
              </w:rPr>
            </w:pPr>
            <w:r w:rsidRPr="00E40B84">
              <w:rPr>
                <w:sz w:val="21"/>
                <w:szCs w:val="21"/>
              </w:rPr>
              <w:t>29</w:t>
            </w:r>
          </w:p>
        </w:tc>
      </w:tr>
      <w:tr w:rsidR="001560A1" w:rsidRPr="00E40B84" w14:paraId="1F2815C0" w14:textId="77777777" w:rsidTr="00155A48">
        <w:trPr>
          <w:trHeight w:val="290"/>
          <w:jc w:val="center"/>
        </w:trPr>
        <w:tc>
          <w:tcPr>
            <w:tcW w:w="1437" w:type="dxa"/>
            <w:shd w:val="clear" w:color="auto" w:fill="auto"/>
            <w:noWrap/>
          </w:tcPr>
          <w:p w14:paraId="2C2FAEC8" w14:textId="77777777" w:rsidR="001560A1" w:rsidRPr="00E40B84" w:rsidRDefault="001560A1" w:rsidP="001C0637">
            <w:pPr>
              <w:spacing w:line="360" w:lineRule="auto"/>
              <w:rPr>
                <w:rFonts w:eastAsia="DengXian"/>
                <w:sz w:val="21"/>
                <w:szCs w:val="21"/>
              </w:rPr>
            </w:pPr>
            <w:r w:rsidRPr="00E40B84">
              <w:rPr>
                <w:sz w:val="21"/>
                <w:szCs w:val="21"/>
              </w:rPr>
              <w:t>GO:0044434</w:t>
            </w:r>
          </w:p>
        </w:tc>
        <w:tc>
          <w:tcPr>
            <w:tcW w:w="648" w:type="dxa"/>
            <w:shd w:val="clear" w:color="auto" w:fill="auto"/>
            <w:noWrap/>
          </w:tcPr>
          <w:p w14:paraId="3C510B7E" w14:textId="77777777" w:rsidR="001560A1" w:rsidRPr="00E40B84" w:rsidRDefault="001560A1" w:rsidP="001C0637">
            <w:pPr>
              <w:spacing w:line="360" w:lineRule="auto"/>
              <w:rPr>
                <w:rFonts w:eastAsia="DengXian"/>
                <w:sz w:val="21"/>
                <w:szCs w:val="21"/>
              </w:rPr>
            </w:pPr>
            <w:r w:rsidRPr="00E40B84">
              <w:rPr>
                <w:sz w:val="21"/>
                <w:szCs w:val="21"/>
              </w:rPr>
              <w:t>CC</w:t>
            </w:r>
          </w:p>
        </w:tc>
        <w:tc>
          <w:tcPr>
            <w:tcW w:w="2168" w:type="dxa"/>
            <w:shd w:val="clear" w:color="auto" w:fill="auto"/>
            <w:noWrap/>
          </w:tcPr>
          <w:p w14:paraId="0C32BCA4" w14:textId="77777777" w:rsidR="001560A1" w:rsidRPr="00E40B84" w:rsidRDefault="001560A1" w:rsidP="001C0637">
            <w:pPr>
              <w:spacing w:line="360" w:lineRule="auto"/>
              <w:rPr>
                <w:rFonts w:eastAsia="DengXian"/>
                <w:sz w:val="21"/>
                <w:szCs w:val="21"/>
              </w:rPr>
            </w:pPr>
            <w:r w:rsidRPr="00E40B84">
              <w:rPr>
                <w:sz w:val="21"/>
                <w:szCs w:val="21"/>
              </w:rPr>
              <w:t>1.29</w:t>
            </w:r>
          </w:p>
        </w:tc>
        <w:tc>
          <w:tcPr>
            <w:tcW w:w="1134" w:type="dxa"/>
            <w:shd w:val="clear" w:color="auto" w:fill="auto"/>
            <w:noWrap/>
          </w:tcPr>
          <w:p w14:paraId="117B8738" w14:textId="77777777" w:rsidR="001560A1" w:rsidRPr="00E40B84" w:rsidRDefault="001560A1" w:rsidP="001C0637">
            <w:pPr>
              <w:spacing w:line="360" w:lineRule="auto"/>
              <w:rPr>
                <w:rFonts w:eastAsia="DengXian"/>
                <w:sz w:val="21"/>
                <w:szCs w:val="21"/>
              </w:rPr>
            </w:pPr>
            <w:r w:rsidRPr="00E40B84">
              <w:rPr>
                <w:sz w:val="21"/>
                <w:szCs w:val="21"/>
              </w:rPr>
              <w:t>1.49E-06</w:t>
            </w:r>
          </w:p>
        </w:tc>
        <w:tc>
          <w:tcPr>
            <w:tcW w:w="1559" w:type="dxa"/>
            <w:shd w:val="clear" w:color="auto" w:fill="auto"/>
            <w:noWrap/>
          </w:tcPr>
          <w:p w14:paraId="4AFF2631" w14:textId="77777777" w:rsidR="001560A1" w:rsidRPr="00E40B84" w:rsidRDefault="001560A1" w:rsidP="001C0637">
            <w:pPr>
              <w:spacing w:line="360" w:lineRule="auto"/>
              <w:rPr>
                <w:rFonts w:eastAsia="DengXian"/>
                <w:sz w:val="21"/>
                <w:szCs w:val="21"/>
              </w:rPr>
            </w:pPr>
            <w:r w:rsidRPr="00E40B84">
              <w:rPr>
                <w:sz w:val="21"/>
                <w:szCs w:val="21"/>
              </w:rPr>
              <w:t>13.68%</w:t>
            </w:r>
          </w:p>
        </w:tc>
        <w:tc>
          <w:tcPr>
            <w:tcW w:w="4111" w:type="dxa"/>
            <w:shd w:val="clear" w:color="auto" w:fill="auto"/>
            <w:noWrap/>
          </w:tcPr>
          <w:p w14:paraId="3968FE24" w14:textId="77777777" w:rsidR="001560A1" w:rsidRPr="00E40B84" w:rsidRDefault="001560A1" w:rsidP="001C0637">
            <w:pPr>
              <w:spacing w:line="360" w:lineRule="auto"/>
              <w:rPr>
                <w:rFonts w:eastAsia="DengXian"/>
                <w:sz w:val="21"/>
                <w:szCs w:val="21"/>
              </w:rPr>
            </w:pPr>
            <w:r w:rsidRPr="00E40B84">
              <w:rPr>
                <w:sz w:val="21"/>
                <w:szCs w:val="21"/>
              </w:rPr>
              <w:t>chloroplast part</w:t>
            </w:r>
          </w:p>
        </w:tc>
        <w:tc>
          <w:tcPr>
            <w:tcW w:w="1276" w:type="dxa"/>
            <w:shd w:val="clear" w:color="auto" w:fill="auto"/>
            <w:noWrap/>
          </w:tcPr>
          <w:p w14:paraId="0BEA8AD7"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shd w:val="clear" w:color="auto" w:fill="auto"/>
            <w:noWrap/>
          </w:tcPr>
          <w:p w14:paraId="3FDD12D4" w14:textId="77777777" w:rsidR="001560A1" w:rsidRPr="00E40B84" w:rsidRDefault="001560A1" w:rsidP="001C0637">
            <w:pPr>
              <w:spacing w:line="360" w:lineRule="auto"/>
              <w:rPr>
                <w:rFonts w:eastAsia="DengXian"/>
                <w:sz w:val="21"/>
                <w:szCs w:val="21"/>
              </w:rPr>
            </w:pPr>
            <w:r w:rsidRPr="00E40B84">
              <w:rPr>
                <w:sz w:val="21"/>
                <w:szCs w:val="21"/>
              </w:rPr>
              <w:t>48</w:t>
            </w:r>
          </w:p>
        </w:tc>
      </w:tr>
      <w:tr w:rsidR="001560A1" w:rsidRPr="00E40B84" w14:paraId="0A445609" w14:textId="77777777" w:rsidTr="00155A48">
        <w:trPr>
          <w:trHeight w:val="290"/>
          <w:jc w:val="center"/>
        </w:trPr>
        <w:tc>
          <w:tcPr>
            <w:tcW w:w="1437" w:type="dxa"/>
            <w:tcBorders>
              <w:bottom w:val="single" w:sz="4" w:space="0" w:color="auto"/>
            </w:tcBorders>
            <w:shd w:val="clear" w:color="auto" w:fill="auto"/>
            <w:noWrap/>
          </w:tcPr>
          <w:p w14:paraId="5FD72C35" w14:textId="77777777" w:rsidR="001560A1" w:rsidRPr="00E40B84" w:rsidRDefault="001560A1" w:rsidP="001C0637">
            <w:pPr>
              <w:spacing w:line="360" w:lineRule="auto"/>
              <w:rPr>
                <w:rFonts w:eastAsia="DengXian"/>
                <w:sz w:val="21"/>
                <w:szCs w:val="21"/>
              </w:rPr>
            </w:pPr>
            <w:r w:rsidRPr="00E40B84">
              <w:rPr>
                <w:sz w:val="21"/>
                <w:szCs w:val="21"/>
              </w:rPr>
              <w:t>GO:0009507</w:t>
            </w:r>
          </w:p>
        </w:tc>
        <w:tc>
          <w:tcPr>
            <w:tcW w:w="648" w:type="dxa"/>
            <w:tcBorders>
              <w:bottom w:val="single" w:sz="4" w:space="0" w:color="auto"/>
            </w:tcBorders>
            <w:shd w:val="clear" w:color="auto" w:fill="auto"/>
            <w:noWrap/>
          </w:tcPr>
          <w:p w14:paraId="5CC7D5B4" w14:textId="77777777" w:rsidR="001560A1" w:rsidRPr="00E40B84" w:rsidRDefault="001560A1" w:rsidP="001C0637">
            <w:pPr>
              <w:spacing w:line="360" w:lineRule="auto"/>
              <w:rPr>
                <w:rFonts w:eastAsia="DengXian"/>
                <w:sz w:val="21"/>
                <w:szCs w:val="21"/>
              </w:rPr>
            </w:pPr>
            <w:r w:rsidRPr="00E40B84">
              <w:rPr>
                <w:sz w:val="21"/>
                <w:szCs w:val="21"/>
              </w:rPr>
              <w:t>CC</w:t>
            </w:r>
          </w:p>
        </w:tc>
        <w:tc>
          <w:tcPr>
            <w:tcW w:w="2168" w:type="dxa"/>
            <w:tcBorders>
              <w:bottom w:val="single" w:sz="4" w:space="0" w:color="auto"/>
            </w:tcBorders>
            <w:shd w:val="clear" w:color="auto" w:fill="auto"/>
            <w:noWrap/>
          </w:tcPr>
          <w:p w14:paraId="795E3C2B" w14:textId="77777777" w:rsidR="001560A1" w:rsidRPr="00E40B84" w:rsidRDefault="001560A1" w:rsidP="001C0637">
            <w:pPr>
              <w:spacing w:line="360" w:lineRule="auto"/>
              <w:rPr>
                <w:rFonts w:eastAsia="DengXian"/>
                <w:sz w:val="21"/>
                <w:szCs w:val="21"/>
              </w:rPr>
            </w:pPr>
            <w:r w:rsidRPr="00E40B84">
              <w:rPr>
                <w:sz w:val="21"/>
                <w:szCs w:val="21"/>
              </w:rPr>
              <w:t>1.02</w:t>
            </w:r>
          </w:p>
        </w:tc>
        <w:tc>
          <w:tcPr>
            <w:tcW w:w="1134" w:type="dxa"/>
            <w:tcBorders>
              <w:bottom w:val="single" w:sz="4" w:space="0" w:color="auto"/>
            </w:tcBorders>
            <w:shd w:val="clear" w:color="auto" w:fill="auto"/>
            <w:noWrap/>
          </w:tcPr>
          <w:p w14:paraId="2F373F66" w14:textId="77777777" w:rsidR="001560A1" w:rsidRPr="00E40B84" w:rsidRDefault="001560A1" w:rsidP="001C0637">
            <w:pPr>
              <w:spacing w:line="360" w:lineRule="auto"/>
              <w:rPr>
                <w:rFonts w:eastAsia="DengXian"/>
                <w:sz w:val="21"/>
                <w:szCs w:val="21"/>
              </w:rPr>
            </w:pPr>
            <w:r w:rsidRPr="00E40B84">
              <w:rPr>
                <w:sz w:val="21"/>
                <w:szCs w:val="21"/>
              </w:rPr>
              <w:t>8.74E-07</w:t>
            </w:r>
          </w:p>
        </w:tc>
        <w:tc>
          <w:tcPr>
            <w:tcW w:w="1559" w:type="dxa"/>
            <w:tcBorders>
              <w:bottom w:val="single" w:sz="4" w:space="0" w:color="auto"/>
            </w:tcBorders>
            <w:shd w:val="clear" w:color="auto" w:fill="auto"/>
            <w:noWrap/>
          </w:tcPr>
          <w:p w14:paraId="7587F69B" w14:textId="77777777" w:rsidR="001560A1" w:rsidRPr="00E40B84" w:rsidRDefault="001560A1" w:rsidP="001C0637">
            <w:pPr>
              <w:spacing w:line="360" w:lineRule="auto"/>
              <w:rPr>
                <w:rFonts w:eastAsia="DengXian"/>
                <w:sz w:val="21"/>
                <w:szCs w:val="21"/>
              </w:rPr>
            </w:pPr>
            <w:r w:rsidRPr="00E40B84">
              <w:rPr>
                <w:sz w:val="21"/>
                <w:szCs w:val="21"/>
              </w:rPr>
              <w:t>19.94%</w:t>
            </w:r>
          </w:p>
        </w:tc>
        <w:tc>
          <w:tcPr>
            <w:tcW w:w="4111" w:type="dxa"/>
            <w:tcBorders>
              <w:bottom w:val="single" w:sz="4" w:space="0" w:color="auto"/>
            </w:tcBorders>
            <w:shd w:val="clear" w:color="auto" w:fill="auto"/>
            <w:noWrap/>
          </w:tcPr>
          <w:p w14:paraId="7C0C8E3E" w14:textId="77777777" w:rsidR="001560A1" w:rsidRPr="00E40B84" w:rsidRDefault="001560A1" w:rsidP="001C0637">
            <w:pPr>
              <w:spacing w:line="360" w:lineRule="auto"/>
              <w:rPr>
                <w:rFonts w:eastAsia="DengXian"/>
                <w:sz w:val="21"/>
                <w:szCs w:val="21"/>
              </w:rPr>
            </w:pPr>
            <w:r w:rsidRPr="00E40B84">
              <w:rPr>
                <w:sz w:val="21"/>
                <w:szCs w:val="21"/>
              </w:rPr>
              <w:t>chloroplast</w:t>
            </w:r>
          </w:p>
        </w:tc>
        <w:tc>
          <w:tcPr>
            <w:tcW w:w="1276" w:type="dxa"/>
            <w:tcBorders>
              <w:bottom w:val="single" w:sz="4" w:space="0" w:color="auto"/>
            </w:tcBorders>
            <w:shd w:val="clear" w:color="auto" w:fill="auto"/>
            <w:noWrap/>
          </w:tcPr>
          <w:p w14:paraId="08B9DD22" w14:textId="77777777" w:rsidR="001560A1" w:rsidRPr="00E40B84" w:rsidRDefault="001560A1" w:rsidP="001C0637">
            <w:pPr>
              <w:spacing w:line="360" w:lineRule="auto"/>
              <w:rPr>
                <w:rFonts w:eastAsia="DengXian"/>
                <w:sz w:val="21"/>
                <w:szCs w:val="21"/>
              </w:rPr>
            </w:pPr>
            <w:r w:rsidRPr="00E40B84">
              <w:rPr>
                <w:sz w:val="21"/>
                <w:szCs w:val="21"/>
              </w:rPr>
              <w:t>1</w:t>
            </w:r>
          </w:p>
        </w:tc>
        <w:tc>
          <w:tcPr>
            <w:tcW w:w="1080" w:type="dxa"/>
            <w:tcBorders>
              <w:bottom w:val="single" w:sz="4" w:space="0" w:color="auto"/>
            </w:tcBorders>
            <w:shd w:val="clear" w:color="auto" w:fill="auto"/>
            <w:noWrap/>
          </w:tcPr>
          <w:p w14:paraId="5D651786" w14:textId="77777777" w:rsidR="001560A1" w:rsidRPr="00E40B84" w:rsidRDefault="001560A1" w:rsidP="001C0637">
            <w:pPr>
              <w:spacing w:line="360" w:lineRule="auto"/>
              <w:rPr>
                <w:rFonts w:eastAsia="DengXian"/>
                <w:sz w:val="21"/>
                <w:szCs w:val="21"/>
              </w:rPr>
            </w:pPr>
            <w:r w:rsidRPr="00E40B84">
              <w:rPr>
                <w:sz w:val="21"/>
                <w:szCs w:val="21"/>
              </w:rPr>
              <w:t>70</w:t>
            </w:r>
          </w:p>
        </w:tc>
      </w:tr>
    </w:tbl>
    <w:p w14:paraId="7AA54F63" w14:textId="77777777" w:rsidR="001560A1" w:rsidRPr="00E40B84" w:rsidRDefault="001560A1" w:rsidP="001C0637">
      <w:pPr>
        <w:spacing w:line="360" w:lineRule="auto"/>
        <w:rPr>
          <w:rFonts w:eastAsiaTheme="minorEastAsia"/>
          <w:sz w:val="21"/>
          <w:szCs w:val="21"/>
        </w:rPr>
      </w:pPr>
    </w:p>
    <w:p w14:paraId="32E38B0B" w14:textId="77777777" w:rsidR="001560A1" w:rsidRPr="00E40B84" w:rsidRDefault="001560A1" w:rsidP="001C0637">
      <w:pPr>
        <w:spacing w:line="360" w:lineRule="auto"/>
        <w:jc w:val="center"/>
        <w:rPr>
          <w:sz w:val="21"/>
          <w:szCs w:val="21"/>
        </w:rPr>
        <w:sectPr w:rsidR="001560A1" w:rsidRPr="00E40B84" w:rsidSect="00E21761">
          <w:pgSz w:w="16838" w:h="11906" w:orient="landscape"/>
          <w:pgMar w:top="1179" w:right="1140" w:bottom="1281" w:left="1140" w:header="284" w:footer="510" w:gutter="0"/>
          <w:cols w:space="425"/>
          <w:titlePg/>
          <w:docGrid w:linePitch="326"/>
        </w:sectPr>
      </w:pPr>
    </w:p>
    <w:p w14:paraId="5E59E50F" w14:textId="075AF03E" w:rsidR="001560A1" w:rsidRPr="00E40B84" w:rsidRDefault="001560A1" w:rsidP="001C0637">
      <w:r w:rsidRPr="00E40B84">
        <w:rPr>
          <w:b/>
          <w:bCs/>
        </w:rPr>
        <w:lastRenderedPageBreak/>
        <w:t>Table S7.</w:t>
      </w:r>
      <w:r w:rsidRPr="00E40B84">
        <w:t xml:space="preserve"> GO analysis of 320 annotated out of 338 up-regulated </w:t>
      </w:r>
      <w:r w:rsidR="00A96B33" w:rsidRPr="00E40B84">
        <w:t xml:space="preserve">differentially expressed genes (DEGs) </w:t>
      </w:r>
      <w:r w:rsidRPr="00E40B84">
        <w:t>(log</w:t>
      </w:r>
      <w:r w:rsidRPr="00E40B84">
        <w:rPr>
          <w:vertAlign w:val="subscript"/>
        </w:rPr>
        <w:t>2</w:t>
      </w:r>
      <w:r w:rsidRPr="00E40B84">
        <w:t>FC &gt; 1) unique in shoots of plants from line J at 24 h (MeJA-line J vs. Mock-line J)</w:t>
      </w:r>
    </w:p>
    <w:p w14:paraId="5FA5AE0A" w14:textId="77777777" w:rsidR="00E802DA" w:rsidRPr="00E40B84" w:rsidRDefault="00E802DA" w:rsidP="001C0637"/>
    <w:tbl>
      <w:tblPr>
        <w:tblW w:w="13413" w:type="dxa"/>
        <w:jc w:val="center"/>
        <w:tblLook w:val="04A0" w:firstRow="1" w:lastRow="0" w:firstColumn="1" w:lastColumn="0" w:noHBand="0" w:noVBand="1"/>
      </w:tblPr>
      <w:tblGrid>
        <w:gridCol w:w="1437"/>
        <w:gridCol w:w="648"/>
        <w:gridCol w:w="1743"/>
        <w:gridCol w:w="992"/>
        <w:gridCol w:w="1276"/>
        <w:gridCol w:w="4961"/>
        <w:gridCol w:w="1276"/>
        <w:gridCol w:w="1080"/>
      </w:tblGrid>
      <w:tr w:rsidR="001560A1" w:rsidRPr="00E40B84" w14:paraId="39B60FA1" w14:textId="77777777" w:rsidTr="00155A48">
        <w:trPr>
          <w:trHeight w:val="290"/>
          <w:jc w:val="center"/>
        </w:trPr>
        <w:tc>
          <w:tcPr>
            <w:tcW w:w="1437" w:type="dxa"/>
            <w:tcBorders>
              <w:top w:val="single" w:sz="4" w:space="0" w:color="auto"/>
              <w:bottom w:val="single" w:sz="4" w:space="0" w:color="auto"/>
            </w:tcBorders>
            <w:shd w:val="clear" w:color="auto" w:fill="auto"/>
            <w:noWrap/>
            <w:hideMark/>
          </w:tcPr>
          <w:p w14:paraId="39B555E7" w14:textId="77777777" w:rsidR="001560A1" w:rsidRPr="00E40B84" w:rsidRDefault="001560A1" w:rsidP="001C0637">
            <w:pPr>
              <w:spacing w:line="360" w:lineRule="auto"/>
              <w:rPr>
                <w:rFonts w:eastAsia="DengXian"/>
                <w:sz w:val="21"/>
                <w:szCs w:val="21"/>
              </w:rPr>
            </w:pPr>
            <w:r w:rsidRPr="00E40B84">
              <w:rPr>
                <w:rFonts w:eastAsia="DengXian"/>
                <w:sz w:val="21"/>
                <w:szCs w:val="21"/>
              </w:rPr>
              <w:t>Identifier</w:t>
            </w:r>
          </w:p>
        </w:tc>
        <w:tc>
          <w:tcPr>
            <w:tcW w:w="648" w:type="dxa"/>
            <w:tcBorders>
              <w:top w:val="single" w:sz="4" w:space="0" w:color="auto"/>
              <w:bottom w:val="single" w:sz="4" w:space="0" w:color="auto"/>
            </w:tcBorders>
            <w:shd w:val="clear" w:color="auto" w:fill="auto"/>
            <w:noWrap/>
            <w:hideMark/>
          </w:tcPr>
          <w:p w14:paraId="7CAD5681" w14:textId="77777777" w:rsidR="001560A1" w:rsidRPr="00E40B84" w:rsidRDefault="001560A1" w:rsidP="001C0637">
            <w:pPr>
              <w:spacing w:line="360" w:lineRule="auto"/>
              <w:rPr>
                <w:rFonts w:eastAsia="DengXian"/>
                <w:sz w:val="21"/>
                <w:szCs w:val="21"/>
              </w:rPr>
            </w:pPr>
            <w:r w:rsidRPr="00E40B84">
              <w:rPr>
                <w:rFonts w:eastAsia="DengXian"/>
                <w:sz w:val="21"/>
                <w:szCs w:val="21"/>
              </w:rPr>
              <w:t>Type</w:t>
            </w:r>
          </w:p>
        </w:tc>
        <w:tc>
          <w:tcPr>
            <w:tcW w:w="1743" w:type="dxa"/>
            <w:tcBorders>
              <w:top w:val="single" w:sz="4" w:space="0" w:color="auto"/>
              <w:bottom w:val="single" w:sz="4" w:space="0" w:color="auto"/>
            </w:tcBorders>
            <w:shd w:val="clear" w:color="auto" w:fill="auto"/>
            <w:noWrap/>
            <w:hideMark/>
          </w:tcPr>
          <w:p w14:paraId="20DCA008" w14:textId="77777777" w:rsidR="001560A1" w:rsidRPr="00E40B84" w:rsidRDefault="001560A1" w:rsidP="001C0637">
            <w:pPr>
              <w:spacing w:line="360" w:lineRule="auto"/>
              <w:rPr>
                <w:rFonts w:eastAsia="DengXian"/>
                <w:sz w:val="21"/>
                <w:szCs w:val="21"/>
              </w:rPr>
            </w:pPr>
            <w:r w:rsidRPr="00E40B84">
              <w:rPr>
                <w:rFonts w:eastAsia="DengXian"/>
                <w:sz w:val="21"/>
                <w:szCs w:val="21"/>
              </w:rPr>
              <w:t>Log2-Enrichment Fold</w:t>
            </w:r>
          </w:p>
        </w:tc>
        <w:tc>
          <w:tcPr>
            <w:tcW w:w="992" w:type="dxa"/>
            <w:tcBorders>
              <w:top w:val="single" w:sz="4" w:space="0" w:color="auto"/>
              <w:bottom w:val="single" w:sz="4" w:space="0" w:color="auto"/>
            </w:tcBorders>
            <w:shd w:val="clear" w:color="auto" w:fill="auto"/>
            <w:noWrap/>
            <w:hideMark/>
          </w:tcPr>
          <w:p w14:paraId="4AF40E79" w14:textId="77777777" w:rsidR="001560A1" w:rsidRPr="00E40B84" w:rsidRDefault="001560A1" w:rsidP="001C0637">
            <w:pPr>
              <w:spacing w:line="360" w:lineRule="auto"/>
              <w:rPr>
                <w:rFonts w:eastAsia="DengXian"/>
                <w:sz w:val="21"/>
                <w:szCs w:val="21"/>
              </w:rPr>
            </w:pPr>
            <w:r w:rsidRPr="00E40B84">
              <w:rPr>
                <w:rFonts w:eastAsia="DengXian"/>
                <w:sz w:val="21"/>
                <w:szCs w:val="21"/>
              </w:rPr>
              <w:t>P-Value</w:t>
            </w:r>
          </w:p>
        </w:tc>
        <w:tc>
          <w:tcPr>
            <w:tcW w:w="1276" w:type="dxa"/>
            <w:tcBorders>
              <w:top w:val="single" w:sz="4" w:space="0" w:color="auto"/>
              <w:bottom w:val="single" w:sz="4" w:space="0" w:color="auto"/>
            </w:tcBorders>
            <w:shd w:val="clear" w:color="auto" w:fill="auto"/>
            <w:noWrap/>
            <w:hideMark/>
          </w:tcPr>
          <w:p w14:paraId="0FDC214F" w14:textId="77777777" w:rsidR="001560A1" w:rsidRPr="00E40B84" w:rsidRDefault="001560A1" w:rsidP="001C0637">
            <w:pPr>
              <w:spacing w:line="360" w:lineRule="auto"/>
              <w:rPr>
                <w:rFonts w:eastAsia="DengXian"/>
                <w:sz w:val="21"/>
                <w:szCs w:val="21"/>
              </w:rPr>
            </w:pPr>
            <w:r w:rsidRPr="00E40B84">
              <w:rPr>
                <w:rFonts w:eastAsia="DengXian"/>
                <w:sz w:val="21"/>
                <w:szCs w:val="21"/>
              </w:rPr>
              <w:t>Subset Ratio</w:t>
            </w:r>
          </w:p>
        </w:tc>
        <w:tc>
          <w:tcPr>
            <w:tcW w:w="4961" w:type="dxa"/>
            <w:tcBorders>
              <w:top w:val="single" w:sz="4" w:space="0" w:color="auto"/>
              <w:bottom w:val="single" w:sz="4" w:space="0" w:color="auto"/>
            </w:tcBorders>
            <w:shd w:val="clear" w:color="auto" w:fill="auto"/>
            <w:noWrap/>
            <w:hideMark/>
          </w:tcPr>
          <w:p w14:paraId="0AF69604"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c>
          <w:tcPr>
            <w:tcW w:w="1276" w:type="dxa"/>
            <w:tcBorders>
              <w:top w:val="single" w:sz="4" w:space="0" w:color="auto"/>
              <w:bottom w:val="single" w:sz="4" w:space="0" w:color="auto"/>
            </w:tcBorders>
            <w:shd w:val="clear" w:color="auto" w:fill="auto"/>
            <w:noWrap/>
            <w:hideMark/>
          </w:tcPr>
          <w:p w14:paraId="30E5C16A" w14:textId="77777777" w:rsidR="001560A1" w:rsidRPr="00E40B84" w:rsidRDefault="001560A1" w:rsidP="001C0637">
            <w:pPr>
              <w:spacing w:line="360" w:lineRule="auto"/>
              <w:rPr>
                <w:rFonts w:eastAsia="DengXian"/>
                <w:sz w:val="21"/>
                <w:szCs w:val="21"/>
              </w:rPr>
            </w:pPr>
            <w:r w:rsidRPr="00E40B84">
              <w:rPr>
                <w:rFonts w:eastAsia="DengXian"/>
                <w:sz w:val="21"/>
                <w:szCs w:val="21"/>
              </w:rPr>
              <w:t>Best Hierarchical</w:t>
            </w:r>
          </w:p>
        </w:tc>
        <w:tc>
          <w:tcPr>
            <w:tcW w:w="1080" w:type="dxa"/>
            <w:tcBorders>
              <w:top w:val="single" w:sz="4" w:space="0" w:color="auto"/>
              <w:bottom w:val="single" w:sz="4" w:space="0" w:color="auto"/>
            </w:tcBorders>
            <w:shd w:val="clear" w:color="auto" w:fill="auto"/>
            <w:noWrap/>
            <w:hideMark/>
          </w:tcPr>
          <w:p w14:paraId="7939CE8E" w14:textId="77777777" w:rsidR="001560A1" w:rsidRPr="00E40B84" w:rsidRDefault="001560A1" w:rsidP="001C0637">
            <w:pPr>
              <w:spacing w:line="360" w:lineRule="auto"/>
              <w:rPr>
                <w:rFonts w:eastAsia="DengXian"/>
                <w:sz w:val="21"/>
                <w:szCs w:val="21"/>
              </w:rPr>
            </w:pPr>
            <w:r w:rsidRPr="00E40B84">
              <w:rPr>
                <w:rFonts w:eastAsia="DengXian"/>
                <w:sz w:val="21"/>
                <w:szCs w:val="21"/>
              </w:rPr>
              <w:t>gene number</w:t>
            </w:r>
          </w:p>
        </w:tc>
      </w:tr>
      <w:tr w:rsidR="001560A1" w:rsidRPr="00E40B84" w14:paraId="4E5F85EC" w14:textId="77777777" w:rsidTr="00155A48">
        <w:trPr>
          <w:trHeight w:val="290"/>
          <w:jc w:val="center"/>
        </w:trPr>
        <w:tc>
          <w:tcPr>
            <w:tcW w:w="1437" w:type="dxa"/>
            <w:tcBorders>
              <w:top w:val="single" w:sz="4" w:space="0" w:color="auto"/>
            </w:tcBorders>
            <w:shd w:val="clear" w:color="auto" w:fill="auto"/>
            <w:noWrap/>
            <w:vAlign w:val="bottom"/>
          </w:tcPr>
          <w:p w14:paraId="188258A6" w14:textId="77777777" w:rsidR="001560A1" w:rsidRPr="00E40B84" w:rsidRDefault="001560A1" w:rsidP="001C0637">
            <w:pPr>
              <w:spacing w:line="360" w:lineRule="auto"/>
              <w:rPr>
                <w:rFonts w:eastAsia="DengXian"/>
                <w:sz w:val="21"/>
                <w:szCs w:val="21"/>
              </w:rPr>
            </w:pPr>
            <w:r w:rsidRPr="00E40B84">
              <w:rPr>
                <w:rFonts w:eastAsia="DengXian"/>
                <w:sz w:val="21"/>
                <w:szCs w:val="21"/>
              </w:rPr>
              <w:t>GO:0009751</w:t>
            </w:r>
          </w:p>
        </w:tc>
        <w:tc>
          <w:tcPr>
            <w:tcW w:w="648" w:type="dxa"/>
            <w:tcBorders>
              <w:top w:val="single" w:sz="4" w:space="0" w:color="auto"/>
            </w:tcBorders>
            <w:shd w:val="clear" w:color="auto" w:fill="auto"/>
            <w:noWrap/>
            <w:vAlign w:val="bottom"/>
          </w:tcPr>
          <w:p w14:paraId="5B8FA4E1"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tcBorders>
              <w:top w:val="single" w:sz="4" w:space="0" w:color="auto"/>
            </w:tcBorders>
            <w:shd w:val="clear" w:color="auto" w:fill="auto"/>
            <w:noWrap/>
            <w:vAlign w:val="bottom"/>
          </w:tcPr>
          <w:p w14:paraId="30B53E01" w14:textId="77777777" w:rsidR="001560A1" w:rsidRPr="00E40B84" w:rsidRDefault="001560A1" w:rsidP="001C0637">
            <w:pPr>
              <w:spacing w:line="360" w:lineRule="auto"/>
              <w:rPr>
                <w:rFonts w:eastAsia="DengXian"/>
                <w:sz w:val="21"/>
                <w:szCs w:val="21"/>
              </w:rPr>
            </w:pPr>
            <w:r w:rsidRPr="00E40B84">
              <w:rPr>
                <w:rFonts w:eastAsia="DengXian"/>
                <w:sz w:val="21"/>
                <w:szCs w:val="21"/>
              </w:rPr>
              <w:t>2.26</w:t>
            </w:r>
          </w:p>
        </w:tc>
        <w:tc>
          <w:tcPr>
            <w:tcW w:w="992" w:type="dxa"/>
            <w:tcBorders>
              <w:top w:val="single" w:sz="4" w:space="0" w:color="auto"/>
            </w:tcBorders>
            <w:shd w:val="clear" w:color="auto" w:fill="auto"/>
            <w:noWrap/>
            <w:vAlign w:val="bottom"/>
          </w:tcPr>
          <w:p w14:paraId="34188647" w14:textId="77777777" w:rsidR="001560A1" w:rsidRPr="00E40B84" w:rsidRDefault="001560A1" w:rsidP="001C0637">
            <w:pPr>
              <w:spacing w:line="360" w:lineRule="auto"/>
              <w:rPr>
                <w:rFonts w:eastAsia="DengXian"/>
                <w:sz w:val="21"/>
                <w:szCs w:val="21"/>
              </w:rPr>
            </w:pPr>
            <w:r w:rsidRPr="00E40B84">
              <w:rPr>
                <w:rFonts w:eastAsia="DengXian"/>
                <w:sz w:val="21"/>
                <w:szCs w:val="21"/>
              </w:rPr>
              <w:t>3.18E-03</w:t>
            </w:r>
          </w:p>
        </w:tc>
        <w:tc>
          <w:tcPr>
            <w:tcW w:w="1276" w:type="dxa"/>
            <w:tcBorders>
              <w:top w:val="single" w:sz="4" w:space="0" w:color="auto"/>
            </w:tcBorders>
            <w:shd w:val="clear" w:color="auto" w:fill="auto"/>
            <w:noWrap/>
            <w:vAlign w:val="bottom"/>
          </w:tcPr>
          <w:p w14:paraId="2BE42A6F" w14:textId="77777777" w:rsidR="001560A1" w:rsidRPr="00E40B84" w:rsidRDefault="001560A1" w:rsidP="001C0637">
            <w:pPr>
              <w:spacing w:line="360" w:lineRule="auto"/>
              <w:rPr>
                <w:rFonts w:eastAsia="DengXian"/>
                <w:sz w:val="21"/>
                <w:szCs w:val="21"/>
              </w:rPr>
            </w:pPr>
            <w:r w:rsidRPr="00E40B84">
              <w:rPr>
                <w:rFonts w:eastAsia="DengXian"/>
                <w:sz w:val="21"/>
                <w:szCs w:val="21"/>
              </w:rPr>
              <w:t>4.96%</w:t>
            </w:r>
          </w:p>
        </w:tc>
        <w:tc>
          <w:tcPr>
            <w:tcW w:w="4961" w:type="dxa"/>
            <w:tcBorders>
              <w:top w:val="single" w:sz="4" w:space="0" w:color="auto"/>
            </w:tcBorders>
            <w:shd w:val="clear" w:color="auto" w:fill="auto"/>
            <w:noWrap/>
            <w:vAlign w:val="bottom"/>
          </w:tcPr>
          <w:p w14:paraId="6B3CB997"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salicylic acid</w:t>
            </w:r>
          </w:p>
        </w:tc>
        <w:tc>
          <w:tcPr>
            <w:tcW w:w="1276" w:type="dxa"/>
            <w:tcBorders>
              <w:top w:val="single" w:sz="4" w:space="0" w:color="auto"/>
            </w:tcBorders>
            <w:shd w:val="clear" w:color="auto" w:fill="auto"/>
            <w:noWrap/>
            <w:vAlign w:val="bottom"/>
          </w:tcPr>
          <w:p w14:paraId="13A8CAD2"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top w:val="single" w:sz="4" w:space="0" w:color="auto"/>
            </w:tcBorders>
            <w:shd w:val="clear" w:color="auto" w:fill="auto"/>
            <w:noWrap/>
            <w:vAlign w:val="bottom"/>
          </w:tcPr>
          <w:p w14:paraId="4D79A298" w14:textId="77777777" w:rsidR="001560A1" w:rsidRPr="00E40B84" w:rsidRDefault="001560A1" w:rsidP="001C0637">
            <w:pPr>
              <w:spacing w:line="360" w:lineRule="auto"/>
              <w:rPr>
                <w:rFonts w:eastAsia="DengXian"/>
                <w:sz w:val="21"/>
                <w:szCs w:val="21"/>
              </w:rPr>
            </w:pPr>
            <w:r w:rsidRPr="00E40B84">
              <w:rPr>
                <w:rFonts w:eastAsia="DengXian"/>
                <w:sz w:val="21"/>
                <w:szCs w:val="21"/>
              </w:rPr>
              <w:t>13</w:t>
            </w:r>
          </w:p>
        </w:tc>
      </w:tr>
      <w:tr w:rsidR="001560A1" w:rsidRPr="00E40B84" w14:paraId="2E3C1E15" w14:textId="77777777" w:rsidTr="00155A48">
        <w:trPr>
          <w:trHeight w:val="290"/>
          <w:jc w:val="center"/>
        </w:trPr>
        <w:tc>
          <w:tcPr>
            <w:tcW w:w="1437" w:type="dxa"/>
            <w:shd w:val="clear" w:color="auto" w:fill="auto"/>
            <w:noWrap/>
            <w:vAlign w:val="bottom"/>
          </w:tcPr>
          <w:p w14:paraId="41A18D5E" w14:textId="77777777" w:rsidR="001560A1" w:rsidRPr="00E40B84" w:rsidRDefault="001560A1" w:rsidP="001C0637">
            <w:pPr>
              <w:spacing w:line="360" w:lineRule="auto"/>
              <w:rPr>
                <w:rFonts w:eastAsia="DengXian"/>
                <w:sz w:val="21"/>
                <w:szCs w:val="21"/>
              </w:rPr>
            </w:pPr>
            <w:r w:rsidRPr="00E40B84">
              <w:rPr>
                <w:rFonts w:eastAsia="DengXian"/>
                <w:sz w:val="21"/>
                <w:szCs w:val="21"/>
              </w:rPr>
              <w:t>GO:0009611</w:t>
            </w:r>
          </w:p>
        </w:tc>
        <w:tc>
          <w:tcPr>
            <w:tcW w:w="648" w:type="dxa"/>
            <w:shd w:val="clear" w:color="auto" w:fill="auto"/>
            <w:noWrap/>
            <w:vAlign w:val="bottom"/>
          </w:tcPr>
          <w:p w14:paraId="6DB938CB"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75C4C84B" w14:textId="77777777" w:rsidR="001560A1" w:rsidRPr="00E40B84" w:rsidRDefault="001560A1" w:rsidP="001C0637">
            <w:pPr>
              <w:spacing w:line="360" w:lineRule="auto"/>
              <w:rPr>
                <w:rFonts w:eastAsia="DengXian"/>
                <w:sz w:val="21"/>
                <w:szCs w:val="21"/>
              </w:rPr>
            </w:pPr>
            <w:r w:rsidRPr="00E40B84">
              <w:rPr>
                <w:rFonts w:eastAsia="DengXian"/>
                <w:sz w:val="21"/>
                <w:szCs w:val="21"/>
              </w:rPr>
              <w:t>2.01</w:t>
            </w:r>
          </w:p>
        </w:tc>
        <w:tc>
          <w:tcPr>
            <w:tcW w:w="992" w:type="dxa"/>
            <w:shd w:val="clear" w:color="auto" w:fill="auto"/>
            <w:noWrap/>
            <w:vAlign w:val="bottom"/>
          </w:tcPr>
          <w:p w14:paraId="1944CB87" w14:textId="77777777" w:rsidR="001560A1" w:rsidRPr="00E40B84" w:rsidRDefault="001560A1" w:rsidP="001C0637">
            <w:pPr>
              <w:spacing w:line="360" w:lineRule="auto"/>
              <w:rPr>
                <w:rFonts w:eastAsia="DengXian"/>
                <w:sz w:val="21"/>
                <w:szCs w:val="21"/>
              </w:rPr>
            </w:pPr>
            <w:r w:rsidRPr="00E40B84">
              <w:rPr>
                <w:rFonts w:eastAsia="DengXian"/>
                <w:sz w:val="21"/>
                <w:szCs w:val="21"/>
              </w:rPr>
              <w:t>4.51E-03</w:t>
            </w:r>
          </w:p>
        </w:tc>
        <w:tc>
          <w:tcPr>
            <w:tcW w:w="1276" w:type="dxa"/>
            <w:shd w:val="clear" w:color="auto" w:fill="auto"/>
            <w:noWrap/>
            <w:vAlign w:val="bottom"/>
          </w:tcPr>
          <w:p w14:paraId="7F40AB44" w14:textId="77777777" w:rsidR="001560A1" w:rsidRPr="00E40B84" w:rsidRDefault="001560A1" w:rsidP="001C0637">
            <w:pPr>
              <w:spacing w:line="360" w:lineRule="auto"/>
              <w:rPr>
                <w:rFonts w:eastAsia="DengXian"/>
                <w:sz w:val="21"/>
                <w:szCs w:val="21"/>
              </w:rPr>
            </w:pPr>
            <w:r w:rsidRPr="00E40B84">
              <w:rPr>
                <w:rFonts w:eastAsia="DengXian"/>
                <w:sz w:val="21"/>
                <w:szCs w:val="21"/>
              </w:rPr>
              <w:t>5.73%</w:t>
            </w:r>
          </w:p>
        </w:tc>
        <w:tc>
          <w:tcPr>
            <w:tcW w:w="4961" w:type="dxa"/>
            <w:shd w:val="clear" w:color="auto" w:fill="auto"/>
            <w:noWrap/>
            <w:vAlign w:val="bottom"/>
          </w:tcPr>
          <w:p w14:paraId="6EF75CDE"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wounding</w:t>
            </w:r>
          </w:p>
        </w:tc>
        <w:tc>
          <w:tcPr>
            <w:tcW w:w="1276" w:type="dxa"/>
            <w:shd w:val="clear" w:color="auto" w:fill="auto"/>
            <w:noWrap/>
            <w:vAlign w:val="bottom"/>
          </w:tcPr>
          <w:p w14:paraId="22B29295"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37AE2131" w14:textId="77777777" w:rsidR="001560A1" w:rsidRPr="00E40B84" w:rsidRDefault="001560A1" w:rsidP="001C0637">
            <w:pPr>
              <w:spacing w:line="360" w:lineRule="auto"/>
              <w:rPr>
                <w:rFonts w:eastAsia="DengXian"/>
                <w:sz w:val="21"/>
                <w:szCs w:val="21"/>
              </w:rPr>
            </w:pPr>
            <w:r w:rsidRPr="00E40B84">
              <w:rPr>
                <w:rFonts w:eastAsia="DengXian"/>
                <w:sz w:val="21"/>
                <w:szCs w:val="21"/>
              </w:rPr>
              <w:t>15</w:t>
            </w:r>
          </w:p>
        </w:tc>
      </w:tr>
      <w:tr w:rsidR="001560A1" w:rsidRPr="00E40B84" w14:paraId="087EF5B1" w14:textId="77777777" w:rsidTr="00155A48">
        <w:trPr>
          <w:trHeight w:val="290"/>
          <w:jc w:val="center"/>
        </w:trPr>
        <w:tc>
          <w:tcPr>
            <w:tcW w:w="1437" w:type="dxa"/>
            <w:shd w:val="clear" w:color="auto" w:fill="auto"/>
            <w:noWrap/>
            <w:vAlign w:val="bottom"/>
          </w:tcPr>
          <w:p w14:paraId="535AD7D5" w14:textId="77777777" w:rsidR="001560A1" w:rsidRPr="00E40B84" w:rsidRDefault="001560A1" w:rsidP="001C0637">
            <w:pPr>
              <w:spacing w:line="360" w:lineRule="auto"/>
              <w:rPr>
                <w:rFonts w:eastAsia="DengXian"/>
                <w:sz w:val="21"/>
                <w:szCs w:val="21"/>
              </w:rPr>
            </w:pPr>
            <w:r w:rsidRPr="00E40B84">
              <w:rPr>
                <w:rFonts w:eastAsia="DengXian"/>
                <w:sz w:val="21"/>
                <w:szCs w:val="21"/>
              </w:rPr>
              <w:t>GO:0046677</w:t>
            </w:r>
          </w:p>
        </w:tc>
        <w:tc>
          <w:tcPr>
            <w:tcW w:w="648" w:type="dxa"/>
            <w:shd w:val="clear" w:color="auto" w:fill="auto"/>
            <w:noWrap/>
            <w:vAlign w:val="bottom"/>
          </w:tcPr>
          <w:p w14:paraId="5F16D5CD"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0A1507FF" w14:textId="77777777" w:rsidR="001560A1" w:rsidRPr="00E40B84" w:rsidRDefault="001560A1" w:rsidP="001C0637">
            <w:pPr>
              <w:spacing w:line="360" w:lineRule="auto"/>
              <w:rPr>
                <w:rFonts w:eastAsia="DengXian"/>
                <w:sz w:val="21"/>
                <w:szCs w:val="21"/>
              </w:rPr>
            </w:pPr>
            <w:r w:rsidRPr="00E40B84">
              <w:rPr>
                <w:rFonts w:eastAsia="DengXian"/>
                <w:sz w:val="21"/>
                <w:szCs w:val="21"/>
              </w:rPr>
              <w:t>1.99</w:t>
            </w:r>
          </w:p>
        </w:tc>
        <w:tc>
          <w:tcPr>
            <w:tcW w:w="992" w:type="dxa"/>
            <w:shd w:val="clear" w:color="auto" w:fill="auto"/>
            <w:noWrap/>
            <w:vAlign w:val="bottom"/>
          </w:tcPr>
          <w:p w14:paraId="63E0720A" w14:textId="77777777" w:rsidR="001560A1" w:rsidRPr="00E40B84" w:rsidRDefault="001560A1" w:rsidP="001C0637">
            <w:pPr>
              <w:spacing w:line="360" w:lineRule="auto"/>
              <w:rPr>
                <w:rFonts w:eastAsia="DengXian"/>
                <w:sz w:val="21"/>
                <w:szCs w:val="21"/>
              </w:rPr>
            </w:pPr>
            <w:r w:rsidRPr="00E40B84">
              <w:rPr>
                <w:rFonts w:eastAsia="DengXian"/>
                <w:sz w:val="21"/>
                <w:szCs w:val="21"/>
              </w:rPr>
              <w:t>2.60E-03</w:t>
            </w:r>
          </w:p>
        </w:tc>
        <w:tc>
          <w:tcPr>
            <w:tcW w:w="1276" w:type="dxa"/>
            <w:shd w:val="clear" w:color="auto" w:fill="auto"/>
            <w:noWrap/>
            <w:vAlign w:val="bottom"/>
          </w:tcPr>
          <w:p w14:paraId="3483D083" w14:textId="77777777" w:rsidR="001560A1" w:rsidRPr="00E40B84" w:rsidRDefault="001560A1" w:rsidP="001C0637">
            <w:pPr>
              <w:spacing w:line="360" w:lineRule="auto"/>
              <w:rPr>
                <w:rFonts w:eastAsia="DengXian"/>
                <w:sz w:val="21"/>
                <w:szCs w:val="21"/>
              </w:rPr>
            </w:pPr>
            <w:r w:rsidRPr="00E40B84">
              <w:rPr>
                <w:rFonts w:eastAsia="DengXian"/>
                <w:sz w:val="21"/>
                <w:szCs w:val="21"/>
              </w:rPr>
              <w:t>6.11%</w:t>
            </w:r>
          </w:p>
        </w:tc>
        <w:tc>
          <w:tcPr>
            <w:tcW w:w="4961" w:type="dxa"/>
            <w:shd w:val="clear" w:color="auto" w:fill="auto"/>
            <w:noWrap/>
            <w:vAlign w:val="bottom"/>
          </w:tcPr>
          <w:p w14:paraId="3FE2F420"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antibiotic</w:t>
            </w:r>
          </w:p>
        </w:tc>
        <w:tc>
          <w:tcPr>
            <w:tcW w:w="1276" w:type="dxa"/>
            <w:shd w:val="clear" w:color="auto" w:fill="auto"/>
            <w:noWrap/>
            <w:vAlign w:val="bottom"/>
          </w:tcPr>
          <w:p w14:paraId="00BC54D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410183E" w14:textId="77777777" w:rsidR="001560A1" w:rsidRPr="00E40B84" w:rsidRDefault="001560A1" w:rsidP="001C0637">
            <w:pPr>
              <w:spacing w:line="360" w:lineRule="auto"/>
              <w:rPr>
                <w:rFonts w:eastAsia="DengXian"/>
                <w:sz w:val="21"/>
                <w:szCs w:val="21"/>
              </w:rPr>
            </w:pPr>
            <w:r w:rsidRPr="00E40B84">
              <w:rPr>
                <w:rFonts w:eastAsia="DengXian"/>
                <w:sz w:val="21"/>
                <w:szCs w:val="21"/>
              </w:rPr>
              <w:t>16</w:t>
            </w:r>
          </w:p>
        </w:tc>
      </w:tr>
      <w:tr w:rsidR="001560A1" w:rsidRPr="00E40B84" w14:paraId="49C5B8D3" w14:textId="77777777" w:rsidTr="00155A48">
        <w:trPr>
          <w:trHeight w:val="290"/>
          <w:jc w:val="center"/>
        </w:trPr>
        <w:tc>
          <w:tcPr>
            <w:tcW w:w="1437" w:type="dxa"/>
            <w:shd w:val="clear" w:color="auto" w:fill="auto"/>
            <w:noWrap/>
            <w:vAlign w:val="bottom"/>
          </w:tcPr>
          <w:p w14:paraId="09A44D36" w14:textId="77777777" w:rsidR="001560A1" w:rsidRPr="00E40B84" w:rsidRDefault="001560A1" w:rsidP="001C0637">
            <w:pPr>
              <w:spacing w:line="360" w:lineRule="auto"/>
              <w:rPr>
                <w:rFonts w:eastAsia="DengXian"/>
                <w:sz w:val="21"/>
                <w:szCs w:val="21"/>
              </w:rPr>
            </w:pPr>
            <w:r w:rsidRPr="00E40B84">
              <w:rPr>
                <w:rFonts w:eastAsia="DengXian"/>
                <w:sz w:val="21"/>
                <w:szCs w:val="21"/>
              </w:rPr>
              <w:t>GO:0009753</w:t>
            </w:r>
          </w:p>
        </w:tc>
        <w:tc>
          <w:tcPr>
            <w:tcW w:w="648" w:type="dxa"/>
            <w:shd w:val="clear" w:color="auto" w:fill="auto"/>
            <w:noWrap/>
            <w:vAlign w:val="bottom"/>
          </w:tcPr>
          <w:p w14:paraId="7F32D626"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5C4E5F39" w14:textId="77777777" w:rsidR="001560A1" w:rsidRPr="00E40B84" w:rsidRDefault="001560A1" w:rsidP="001C0637">
            <w:pPr>
              <w:spacing w:line="360" w:lineRule="auto"/>
              <w:rPr>
                <w:rFonts w:eastAsia="DengXian"/>
                <w:sz w:val="21"/>
                <w:szCs w:val="21"/>
              </w:rPr>
            </w:pPr>
            <w:r w:rsidRPr="00E40B84">
              <w:rPr>
                <w:rFonts w:eastAsia="DengXian"/>
                <w:sz w:val="21"/>
                <w:szCs w:val="21"/>
              </w:rPr>
              <w:t>1.91</w:t>
            </w:r>
          </w:p>
        </w:tc>
        <w:tc>
          <w:tcPr>
            <w:tcW w:w="992" w:type="dxa"/>
            <w:shd w:val="clear" w:color="auto" w:fill="auto"/>
            <w:noWrap/>
            <w:vAlign w:val="bottom"/>
          </w:tcPr>
          <w:p w14:paraId="45A7EB71" w14:textId="77777777" w:rsidR="001560A1" w:rsidRPr="00E40B84" w:rsidRDefault="001560A1" w:rsidP="001C0637">
            <w:pPr>
              <w:spacing w:line="360" w:lineRule="auto"/>
              <w:rPr>
                <w:rFonts w:eastAsia="DengXian"/>
                <w:sz w:val="21"/>
                <w:szCs w:val="21"/>
              </w:rPr>
            </w:pPr>
            <w:r w:rsidRPr="00E40B84">
              <w:rPr>
                <w:rFonts w:eastAsia="DengXian"/>
                <w:sz w:val="21"/>
                <w:szCs w:val="21"/>
              </w:rPr>
              <w:t>2.06E-02</w:t>
            </w:r>
          </w:p>
        </w:tc>
        <w:tc>
          <w:tcPr>
            <w:tcW w:w="1276" w:type="dxa"/>
            <w:shd w:val="clear" w:color="auto" w:fill="auto"/>
            <w:noWrap/>
            <w:vAlign w:val="bottom"/>
          </w:tcPr>
          <w:p w14:paraId="560030CE" w14:textId="77777777" w:rsidR="001560A1" w:rsidRPr="00E40B84" w:rsidRDefault="001560A1" w:rsidP="001C0637">
            <w:pPr>
              <w:spacing w:line="360" w:lineRule="auto"/>
              <w:rPr>
                <w:rFonts w:eastAsia="DengXian"/>
                <w:sz w:val="21"/>
                <w:szCs w:val="21"/>
              </w:rPr>
            </w:pPr>
            <w:r w:rsidRPr="00E40B84">
              <w:rPr>
                <w:rFonts w:eastAsia="DengXian"/>
                <w:sz w:val="21"/>
                <w:szCs w:val="21"/>
              </w:rPr>
              <w:t>5.34%</w:t>
            </w:r>
          </w:p>
        </w:tc>
        <w:tc>
          <w:tcPr>
            <w:tcW w:w="4961" w:type="dxa"/>
            <w:shd w:val="clear" w:color="auto" w:fill="auto"/>
            <w:noWrap/>
            <w:vAlign w:val="bottom"/>
          </w:tcPr>
          <w:p w14:paraId="605D381C"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jasmonic acid</w:t>
            </w:r>
          </w:p>
        </w:tc>
        <w:tc>
          <w:tcPr>
            <w:tcW w:w="1276" w:type="dxa"/>
            <w:shd w:val="clear" w:color="auto" w:fill="auto"/>
            <w:noWrap/>
            <w:vAlign w:val="bottom"/>
          </w:tcPr>
          <w:p w14:paraId="733E6BE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3CBD6B2F" w14:textId="77777777" w:rsidR="001560A1" w:rsidRPr="00E40B84" w:rsidRDefault="001560A1" w:rsidP="001C0637">
            <w:pPr>
              <w:spacing w:line="360" w:lineRule="auto"/>
              <w:rPr>
                <w:rFonts w:eastAsia="DengXian"/>
                <w:sz w:val="21"/>
                <w:szCs w:val="21"/>
              </w:rPr>
            </w:pPr>
            <w:r w:rsidRPr="00E40B84">
              <w:rPr>
                <w:rFonts w:eastAsia="DengXian"/>
                <w:sz w:val="21"/>
                <w:szCs w:val="21"/>
              </w:rPr>
              <w:t>14</w:t>
            </w:r>
          </w:p>
        </w:tc>
      </w:tr>
      <w:tr w:rsidR="001560A1" w:rsidRPr="00E40B84" w14:paraId="6016580D" w14:textId="77777777" w:rsidTr="00155A48">
        <w:trPr>
          <w:trHeight w:val="290"/>
          <w:jc w:val="center"/>
        </w:trPr>
        <w:tc>
          <w:tcPr>
            <w:tcW w:w="1437" w:type="dxa"/>
            <w:shd w:val="clear" w:color="auto" w:fill="auto"/>
            <w:noWrap/>
            <w:vAlign w:val="bottom"/>
          </w:tcPr>
          <w:p w14:paraId="41504CD2" w14:textId="77777777" w:rsidR="001560A1" w:rsidRPr="00E40B84" w:rsidRDefault="001560A1" w:rsidP="001C0637">
            <w:pPr>
              <w:spacing w:line="360" w:lineRule="auto"/>
              <w:rPr>
                <w:rFonts w:eastAsia="DengXian"/>
                <w:sz w:val="21"/>
                <w:szCs w:val="21"/>
              </w:rPr>
            </w:pPr>
            <w:r w:rsidRPr="00E40B84">
              <w:rPr>
                <w:rFonts w:eastAsia="DengXian"/>
                <w:sz w:val="21"/>
                <w:szCs w:val="21"/>
              </w:rPr>
              <w:t>GO:0042493</w:t>
            </w:r>
          </w:p>
        </w:tc>
        <w:tc>
          <w:tcPr>
            <w:tcW w:w="648" w:type="dxa"/>
            <w:shd w:val="clear" w:color="auto" w:fill="auto"/>
            <w:noWrap/>
            <w:vAlign w:val="bottom"/>
          </w:tcPr>
          <w:p w14:paraId="409FE9C8"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51D88129" w14:textId="77777777" w:rsidR="001560A1" w:rsidRPr="00E40B84" w:rsidRDefault="001560A1" w:rsidP="001C0637">
            <w:pPr>
              <w:spacing w:line="360" w:lineRule="auto"/>
              <w:rPr>
                <w:rFonts w:eastAsia="DengXian"/>
                <w:sz w:val="21"/>
                <w:szCs w:val="21"/>
              </w:rPr>
            </w:pPr>
            <w:r w:rsidRPr="00E40B84">
              <w:rPr>
                <w:rFonts w:eastAsia="DengXian"/>
                <w:sz w:val="21"/>
                <w:szCs w:val="21"/>
              </w:rPr>
              <w:t>1.83</w:t>
            </w:r>
          </w:p>
        </w:tc>
        <w:tc>
          <w:tcPr>
            <w:tcW w:w="992" w:type="dxa"/>
            <w:shd w:val="clear" w:color="auto" w:fill="auto"/>
            <w:noWrap/>
            <w:vAlign w:val="bottom"/>
          </w:tcPr>
          <w:p w14:paraId="79DFE41F" w14:textId="77777777" w:rsidR="001560A1" w:rsidRPr="00E40B84" w:rsidRDefault="001560A1" w:rsidP="001C0637">
            <w:pPr>
              <w:spacing w:line="360" w:lineRule="auto"/>
              <w:rPr>
                <w:rFonts w:eastAsia="DengXian"/>
                <w:sz w:val="21"/>
                <w:szCs w:val="21"/>
              </w:rPr>
            </w:pPr>
            <w:r w:rsidRPr="00E40B84">
              <w:rPr>
                <w:rFonts w:eastAsia="DengXian"/>
                <w:sz w:val="21"/>
                <w:szCs w:val="21"/>
              </w:rPr>
              <w:t>6.97E-05</w:t>
            </w:r>
          </w:p>
        </w:tc>
        <w:tc>
          <w:tcPr>
            <w:tcW w:w="1276" w:type="dxa"/>
            <w:shd w:val="clear" w:color="auto" w:fill="auto"/>
            <w:noWrap/>
            <w:vAlign w:val="bottom"/>
          </w:tcPr>
          <w:p w14:paraId="1D3F7E7D" w14:textId="77777777" w:rsidR="001560A1" w:rsidRPr="00E40B84" w:rsidRDefault="001560A1" w:rsidP="001C0637">
            <w:pPr>
              <w:spacing w:line="360" w:lineRule="auto"/>
              <w:rPr>
                <w:rFonts w:eastAsia="DengXian"/>
                <w:sz w:val="21"/>
                <w:szCs w:val="21"/>
              </w:rPr>
            </w:pPr>
            <w:r w:rsidRPr="00E40B84">
              <w:rPr>
                <w:rFonts w:eastAsia="DengXian"/>
                <w:sz w:val="21"/>
                <w:szCs w:val="21"/>
              </w:rPr>
              <w:t>9.16%</w:t>
            </w:r>
          </w:p>
        </w:tc>
        <w:tc>
          <w:tcPr>
            <w:tcW w:w="4961" w:type="dxa"/>
            <w:shd w:val="clear" w:color="auto" w:fill="auto"/>
            <w:noWrap/>
            <w:vAlign w:val="bottom"/>
          </w:tcPr>
          <w:p w14:paraId="27E43364"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drug</w:t>
            </w:r>
          </w:p>
        </w:tc>
        <w:tc>
          <w:tcPr>
            <w:tcW w:w="1276" w:type="dxa"/>
            <w:shd w:val="clear" w:color="auto" w:fill="auto"/>
            <w:noWrap/>
            <w:vAlign w:val="bottom"/>
          </w:tcPr>
          <w:p w14:paraId="78943CB8"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9EA644A" w14:textId="77777777" w:rsidR="001560A1" w:rsidRPr="00E40B84" w:rsidRDefault="001560A1" w:rsidP="001C0637">
            <w:pPr>
              <w:spacing w:line="360" w:lineRule="auto"/>
              <w:rPr>
                <w:rFonts w:eastAsia="DengXian"/>
                <w:sz w:val="21"/>
                <w:szCs w:val="21"/>
              </w:rPr>
            </w:pPr>
            <w:r w:rsidRPr="00E40B84">
              <w:rPr>
                <w:rFonts w:eastAsia="DengXian"/>
                <w:sz w:val="21"/>
                <w:szCs w:val="21"/>
              </w:rPr>
              <w:t>24</w:t>
            </w:r>
          </w:p>
        </w:tc>
      </w:tr>
      <w:tr w:rsidR="001560A1" w:rsidRPr="00E40B84" w14:paraId="6373CA18" w14:textId="77777777" w:rsidTr="00155A48">
        <w:trPr>
          <w:trHeight w:val="290"/>
          <w:jc w:val="center"/>
        </w:trPr>
        <w:tc>
          <w:tcPr>
            <w:tcW w:w="1437" w:type="dxa"/>
            <w:shd w:val="clear" w:color="auto" w:fill="auto"/>
            <w:noWrap/>
            <w:vAlign w:val="bottom"/>
          </w:tcPr>
          <w:p w14:paraId="543CDD83" w14:textId="77777777" w:rsidR="001560A1" w:rsidRPr="00E40B84" w:rsidRDefault="001560A1" w:rsidP="001C0637">
            <w:pPr>
              <w:spacing w:line="360" w:lineRule="auto"/>
              <w:rPr>
                <w:rFonts w:eastAsia="DengXian"/>
                <w:sz w:val="21"/>
                <w:szCs w:val="21"/>
              </w:rPr>
            </w:pPr>
            <w:r w:rsidRPr="00E40B84">
              <w:rPr>
                <w:rFonts w:eastAsia="DengXian"/>
                <w:sz w:val="21"/>
                <w:szCs w:val="21"/>
              </w:rPr>
              <w:t>GO:1901700</w:t>
            </w:r>
          </w:p>
        </w:tc>
        <w:tc>
          <w:tcPr>
            <w:tcW w:w="648" w:type="dxa"/>
            <w:shd w:val="clear" w:color="auto" w:fill="auto"/>
            <w:noWrap/>
            <w:vAlign w:val="bottom"/>
          </w:tcPr>
          <w:p w14:paraId="3E0ACEEB"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3FB0EF87" w14:textId="77777777" w:rsidR="001560A1" w:rsidRPr="00E40B84" w:rsidRDefault="001560A1" w:rsidP="001C0637">
            <w:pPr>
              <w:spacing w:line="360" w:lineRule="auto"/>
              <w:rPr>
                <w:rFonts w:eastAsia="DengXian"/>
                <w:sz w:val="21"/>
                <w:szCs w:val="21"/>
              </w:rPr>
            </w:pPr>
            <w:r w:rsidRPr="00E40B84">
              <w:rPr>
                <w:rFonts w:eastAsia="DengXian"/>
                <w:sz w:val="21"/>
                <w:szCs w:val="21"/>
              </w:rPr>
              <w:t>1.09</w:t>
            </w:r>
          </w:p>
        </w:tc>
        <w:tc>
          <w:tcPr>
            <w:tcW w:w="992" w:type="dxa"/>
            <w:shd w:val="clear" w:color="auto" w:fill="auto"/>
            <w:noWrap/>
            <w:vAlign w:val="bottom"/>
          </w:tcPr>
          <w:p w14:paraId="01E1E5F0" w14:textId="77777777" w:rsidR="001560A1" w:rsidRPr="00E40B84" w:rsidRDefault="001560A1" w:rsidP="001C0637">
            <w:pPr>
              <w:spacing w:line="360" w:lineRule="auto"/>
              <w:rPr>
                <w:rFonts w:eastAsia="DengXian"/>
                <w:sz w:val="21"/>
                <w:szCs w:val="21"/>
              </w:rPr>
            </w:pPr>
            <w:r w:rsidRPr="00E40B84">
              <w:rPr>
                <w:rFonts w:eastAsia="DengXian"/>
                <w:sz w:val="21"/>
                <w:szCs w:val="21"/>
              </w:rPr>
              <w:t>1.55E-03</w:t>
            </w:r>
          </w:p>
        </w:tc>
        <w:tc>
          <w:tcPr>
            <w:tcW w:w="1276" w:type="dxa"/>
            <w:shd w:val="clear" w:color="auto" w:fill="auto"/>
            <w:noWrap/>
            <w:vAlign w:val="bottom"/>
          </w:tcPr>
          <w:p w14:paraId="523EDE23" w14:textId="77777777" w:rsidR="001560A1" w:rsidRPr="00E40B84" w:rsidRDefault="001560A1" w:rsidP="001C0637">
            <w:pPr>
              <w:spacing w:line="360" w:lineRule="auto"/>
              <w:rPr>
                <w:rFonts w:eastAsia="DengXian"/>
                <w:sz w:val="21"/>
                <w:szCs w:val="21"/>
              </w:rPr>
            </w:pPr>
            <w:r w:rsidRPr="00E40B84">
              <w:rPr>
                <w:rFonts w:eastAsia="DengXian"/>
                <w:sz w:val="21"/>
                <w:szCs w:val="21"/>
              </w:rPr>
              <w:t>16.03%</w:t>
            </w:r>
          </w:p>
        </w:tc>
        <w:tc>
          <w:tcPr>
            <w:tcW w:w="4961" w:type="dxa"/>
            <w:shd w:val="clear" w:color="auto" w:fill="auto"/>
            <w:noWrap/>
            <w:vAlign w:val="bottom"/>
          </w:tcPr>
          <w:p w14:paraId="50DCB62A"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oxygen-containing compound</w:t>
            </w:r>
          </w:p>
        </w:tc>
        <w:tc>
          <w:tcPr>
            <w:tcW w:w="1276" w:type="dxa"/>
            <w:shd w:val="clear" w:color="auto" w:fill="auto"/>
            <w:noWrap/>
            <w:vAlign w:val="bottom"/>
          </w:tcPr>
          <w:p w14:paraId="3E4544BF"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026B24EA" w14:textId="77777777" w:rsidR="001560A1" w:rsidRPr="00E40B84" w:rsidRDefault="001560A1" w:rsidP="001C0637">
            <w:pPr>
              <w:spacing w:line="360" w:lineRule="auto"/>
              <w:rPr>
                <w:rFonts w:eastAsia="DengXian"/>
                <w:sz w:val="21"/>
                <w:szCs w:val="21"/>
              </w:rPr>
            </w:pPr>
            <w:r w:rsidRPr="00E40B84">
              <w:rPr>
                <w:rFonts w:eastAsia="DengXian"/>
                <w:sz w:val="21"/>
                <w:szCs w:val="21"/>
              </w:rPr>
              <w:t>42</w:t>
            </w:r>
          </w:p>
        </w:tc>
      </w:tr>
      <w:tr w:rsidR="001560A1" w:rsidRPr="00E40B84" w14:paraId="6B828D34" w14:textId="77777777" w:rsidTr="00155A48">
        <w:trPr>
          <w:trHeight w:val="290"/>
          <w:jc w:val="center"/>
        </w:trPr>
        <w:tc>
          <w:tcPr>
            <w:tcW w:w="1437" w:type="dxa"/>
            <w:shd w:val="clear" w:color="auto" w:fill="auto"/>
            <w:noWrap/>
            <w:vAlign w:val="bottom"/>
          </w:tcPr>
          <w:p w14:paraId="6C1CF78D" w14:textId="77777777" w:rsidR="001560A1" w:rsidRPr="00E40B84" w:rsidRDefault="001560A1" w:rsidP="001C0637">
            <w:pPr>
              <w:spacing w:line="360" w:lineRule="auto"/>
              <w:rPr>
                <w:rFonts w:eastAsia="DengXian"/>
                <w:sz w:val="21"/>
                <w:szCs w:val="21"/>
              </w:rPr>
            </w:pPr>
            <w:r w:rsidRPr="00E40B84">
              <w:rPr>
                <w:rFonts w:eastAsia="DengXian"/>
                <w:sz w:val="21"/>
                <w:szCs w:val="21"/>
              </w:rPr>
              <w:t>GO:0010033</w:t>
            </w:r>
          </w:p>
        </w:tc>
        <w:tc>
          <w:tcPr>
            <w:tcW w:w="648" w:type="dxa"/>
            <w:shd w:val="clear" w:color="auto" w:fill="auto"/>
            <w:noWrap/>
            <w:vAlign w:val="bottom"/>
          </w:tcPr>
          <w:p w14:paraId="2E51BE3B"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10FBA764" w14:textId="77777777" w:rsidR="001560A1" w:rsidRPr="00E40B84" w:rsidRDefault="001560A1" w:rsidP="001C0637">
            <w:pPr>
              <w:spacing w:line="360" w:lineRule="auto"/>
              <w:rPr>
                <w:rFonts w:eastAsia="DengXian"/>
                <w:sz w:val="21"/>
                <w:szCs w:val="21"/>
              </w:rPr>
            </w:pPr>
            <w:r w:rsidRPr="00E40B84">
              <w:rPr>
                <w:rFonts w:eastAsia="DengXian"/>
                <w:sz w:val="21"/>
                <w:szCs w:val="21"/>
              </w:rPr>
              <w:t>1.08</w:t>
            </w:r>
          </w:p>
        </w:tc>
        <w:tc>
          <w:tcPr>
            <w:tcW w:w="992" w:type="dxa"/>
            <w:shd w:val="clear" w:color="auto" w:fill="auto"/>
            <w:noWrap/>
            <w:vAlign w:val="bottom"/>
          </w:tcPr>
          <w:p w14:paraId="21516585" w14:textId="77777777" w:rsidR="001560A1" w:rsidRPr="00E40B84" w:rsidRDefault="001560A1" w:rsidP="001C0637">
            <w:pPr>
              <w:spacing w:line="360" w:lineRule="auto"/>
              <w:rPr>
                <w:rFonts w:eastAsia="DengXian"/>
                <w:sz w:val="21"/>
                <w:szCs w:val="21"/>
              </w:rPr>
            </w:pPr>
            <w:r w:rsidRPr="00E40B84">
              <w:rPr>
                <w:rFonts w:eastAsia="DengXian"/>
                <w:sz w:val="21"/>
                <w:szCs w:val="21"/>
              </w:rPr>
              <w:t>4.10E-04</w:t>
            </w:r>
          </w:p>
        </w:tc>
        <w:tc>
          <w:tcPr>
            <w:tcW w:w="1276" w:type="dxa"/>
            <w:shd w:val="clear" w:color="auto" w:fill="auto"/>
            <w:noWrap/>
            <w:vAlign w:val="bottom"/>
          </w:tcPr>
          <w:p w14:paraId="4AB07004" w14:textId="77777777" w:rsidR="001560A1" w:rsidRPr="00E40B84" w:rsidRDefault="001560A1" w:rsidP="001C0637">
            <w:pPr>
              <w:spacing w:line="360" w:lineRule="auto"/>
              <w:rPr>
                <w:rFonts w:eastAsia="DengXian"/>
                <w:sz w:val="21"/>
                <w:szCs w:val="21"/>
              </w:rPr>
            </w:pPr>
            <w:r w:rsidRPr="00E40B84">
              <w:rPr>
                <w:rFonts w:eastAsia="DengXian"/>
                <w:sz w:val="21"/>
                <w:szCs w:val="21"/>
              </w:rPr>
              <w:t>17.94%</w:t>
            </w:r>
          </w:p>
        </w:tc>
        <w:tc>
          <w:tcPr>
            <w:tcW w:w="4961" w:type="dxa"/>
            <w:shd w:val="clear" w:color="auto" w:fill="auto"/>
            <w:noWrap/>
            <w:vAlign w:val="bottom"/>
          </w:tcPr>
          <w:p w14:paraId="6DC614FA"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organic substance</w:t>
            </w:r>
          </w:p>
        </w:tc>
        <w:tc>
          <w:tcPr>
            <w:tcW w:w="1276" w:type="dxa"/>
            <w:shd w:val="clear" w:color="auto" w:fill="auto"/>
            <w:noWrap/>
            <w:vAlign w:val="bottom"/>
          </w:tcPr>
          <w:p w14:paraId="631FBE9E"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3E0A0B8" w14:textId="77777777" w:rsidR="001560A1" w:rsidRPr="00E40B84" w:rsidRDefault="001560A1" w:rsidP="001C0637">
            <w:pPr>
              <w:spacing w:line="360" w:lineRule="auto"/>
              <w:rPr>
                <w:rFonts w:eastAsia="DengXian"/>
                <w:sz w:val="21"/>
                <w:szCs w:val="21"/>
              </w:rPr>
            </w:pPr>
            <w:r w:rsidRPr="00E40B84">
              <w:rPr>
                <w:rFonts w:eastAsia="DengXian"/>
                <w:sz w:val="21"/>
                <w:szCs w:val="21"/>
              </w:rPr>
              <w:t>47</w:t>
            </w:r>
          </w:p>
        </w:tc>
      </w:tr>
      <w:tr w:rsidR="001560A1" w:rsidRPr="00E40B84" w14:paraId="7C3C325F" w14:textId="77777777" w:rsidTr="00155A48">
        <w:trPr>
          <w:trHeight w:val="290"/>
          <w:jc w:val="center"/>
        </w:trPr>
        <w:tc>
          <w:tcPr>
            <w:tcW w:w="1437" w:type="dxa"/>
            <w:shd w:val="clear" w:color="auto" w:fill="auto"/>
            <w:noWrap/>
            <w:vAlign w:val="bottom"/>
          </w:tcPr>
          <w:p w14:paraId="0A700658" w14:textId="77777777" w:rsidR="001560A1" w:rsidRPr="00E40B84" w:rsidRDefault="001560A1" w:rsidP="001C0637">
            <w:pPr>
              <w:spacing w:line="360" w:lineRule="auto"/>
              <w:rPr>
                <w:rFonts w:eastAsia="DengXian"/>
                <w:sz w:val="21"/>
                <w:szCs w:val="21"/>
              </w:rPr>
            </w:pPr>
            <w:r w:rsidRPr="00E40B84">
              <w:rPr>
                <w:rFonts w:eastAsia="DengXian"/>
                <w:sz w:val="21"/>
                <w:szCs w:val="21"/>
              </w:rPr>
              <w:t>GO:0005777</w:t>
            </w:r>
          </w:p>
        </w:tc>
        <w:tc>
          <w:tcPr>
            <w:tcW w:w="648" w:type="dxa"/>
            <w:shd w:val="clear" w:color="auto" w:fill="auto"/>
            <w:noWrap/>
            <w:vAlign w:val="bottom"/>
          </w:tcPr>
          <w:p w14:paraId="06B01A97"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bottom"/>
          </w:tcPr>
          <w:p w14:paraId="2CF8C44F" w14:textId="77777777" w:rsidR="001560A1" w:rsidRPr="00E40B84" w:rsidRDefault="001560A1" w:rsidP="001C0637">
            <w:pPr>
              <w:spacing w:line="360" w:lineRule="auto"/>
              <w:rPr>
                <w:rFonts w:eastAsia="DengXian"/>
                <w:sz w:val="21"/>
                <w:szCs w:val="21"/>
              </w:rPr>
            </w:pPr>
            <w:r w:rsidRPr="00E40B84">
              <w:rPr>
                <w:rFonts w:eastAsia="DengXian"/>
                <w:sz w:val="21"/>
                <w:szCs w:val="21"/>
              </w:rPr>
              <w:t>2.08</w:t>
            </w:r>
          </w:p>
        </w:tc>
        <w:tc>
          <w:tcPr>
            <w:tcW w:w="992" w:type="dxa"/>
            <w:shd w:val="clear" w:color="auto" w:fill="auto"/>
            <w:noWrap/>
            <w:vAlign w:val="bottom"/>
          </w:tcPr>
          <w:p w14:paraId="5E8FE00A" w14:textId="77777777" w:rsidR="001560A1" w:rsidRPr="00E40B84" w:rsidRDefault="001560A1" w:rsidP="001C0637">
            <w:pPr>
              <w:spacing w:line="360" w:lineRule="auto"/>
              <w:rPr>
                <w:rFonts w:eastAsia="DengXian"/>
                <w:sz w:val="21"/>
                <w:szCs w:val="21"/>
              </w:rPr>
            </w:pPr>
            <w:r w:rsidRPr="00E40B84">
              <w:rPr>
                <w:rFonts w:eastAsia="DengXian"/>
                <w:sz w:val="21"/>
                <w:szCs w:val="21"/>
              </w:rPr>
              <w:t>1.67E-02</w:t>
            </w:r>
          </w:p>
        </w:tc>
        <w:tc>
          <w:tcPr>
            <w:tcW w:w="1276" w:type="dxa"/>
            <w:shd w:val="clear" w:color="auto" w:fill="auto"/>
            <w:noWrap/>
            <w:vAlign w:val="bottom"/>
          </w:tcPr>
          <w:p w14:paraId="5092DB90" w14:textId="77777777" w:rsidR="001560A1" w:rsidRPr="00E40B84" w:rsidRDefault="001560A1" w:rsidP="001C0637">
            <w:pPr>
              <w:spacing w:line="360" w:lineRule="auto"/>
              <w:rPr>
                <w:rFonts w:eastAsia="DengXian"/>
                <w:sz w:val="21"/>
                <w:szCs w:val="21"/>
              </w:rPr>
            </w:pPr>
            <w:r w:rsidRPr="00E40B84">
              <w:rPr>
                <w:rFonts w:eastAsia="DengXian"/>
                <w:sz w:val="21"/>
                <w:szCs w:val="21"/>
              </w:rPr>
              <w:t>3.82%</w:t>
            </w:r>
          </w:p>
        </w:tc>
        <w:tc>
          <w:tcPr>
            <w:tcW w:w="4961" w:type="dxa"/>
            <w:shd w:val="clear" w:color="auto" w:fill="auto"/>
            <w:noWrap/>
            <w:vAlign w:val="bottom"/>
          </w:tcPr>
          <w:p w14:paraId="2CFE0DC9" w14:textId="77777777" w:rsidR="001560A1" w:rsidRPr="00E40B84" w:rsidRDefault="001560A1" w:rsidP="001C0637">
            <w:pPr>
              <w:spacing w:line="360" w:lineRule="auto"/>
              <w:rPr>
                <w:rFonts w:eastAsia="DengXian"/>
                <w:sz w:val="21"/>
                <w:szCs w:val="21"/>
              </w:rPr>
            </w:pPr>
            <w:r w:rsidRPr="00E40B84">
              <w:rPr>
                <w:rFonts w:eastAsia="DengXian"/>
                <w:sz w:val="21"/>
                <w:szCs w:val="21"/>
              </w:rPr>
              <w:t>peroxisome</w:t>
            </w:r>
          </w:p>
        </w:tc>
        <w:tc>
          <w:tcPr>
            <w:tcW w:w="1276" w:type="dxa"/>
            <w:shd w:val="clear" w:color="auto" w:fill="auto"/>
            <w:noWrap/>
            <w:vAlign w:val="bottom"/>
          </w:tcPr>
          <w:p w14:paraId="2963B622"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14EEF38" w14:textId="77777777" w:rsidR="001560A1" w:rsidRPr="00E40B84" w:rsidRDefault="001560A1" w:rsidP="001C0637">
            <w:pPr>
              <w:spacing w:line="360" w:lineRule="auto"/>
              <w:rPr>
                <w:rFonts w:eastAsia="DengXian"/>
                <w:sz w:val="21"/>
                <w:szCs w:val="21"/>
              </w:rPr>
            </w:pPr>
            <w:r w:rsidRPr="00E40B84">
              <w:rPr>
                <w:rFonts w:eastAsia="DengXian"/>
                <w:sz w:val="21"/>
                <w:szCs w:val="21"/>
              </w:rPr>
              <w:t>10</w:t>
            </w:r>
          </w:p>
        </w:tc>
      </w:tr>
      <w:tr w:rsidR="001560A1" w:rsidRPr="00E40B84" w14:paraId="105659A5" w14:textId="77777777" w:rsidTr="00155A48">
        <w:trPr>
          <w:trHeight w:val="290"/>
          <w:jc w:val="center"/>
        </w:trPr>
        <w:tc>
          <w:tcPr>
            <w:tcW w:w="1437" w:type="dxa"/>
            <w:tcBorders>
              <w:bottom w:val="single" w:sz="4" w:space="0" w:color="auto"/>
            </w:tcBorders>
            <w:shd w:val="clear" w:color="auto" w:fill="auto"/>
            <w:noWrap/>
            <w:vAlign w:val="bottom"/>
          </w:tcPr>
          <w:p w14:paraId="2C65709B" w14:textId="77777777" w:rsidR="001560A1" w:rsidRPr="00E40B84" w:rsidRDefault="001560A1" w:rsidP="001C0637">
            <w:pPr>
              <w:spacing w:line="360" w:lineRule="auto"/>
              <w:rPr>
                <w:rFonts w:eastAsia="DengXian"/>
                <w:sz w:val="21"/>
                <w:szCs w:val="21"/>
              </w:rPr>
            </w:pPr>
            <w:r w:rsidRPr="00E40B84">
              <w:rPr>
                <w:rFonts w:eastAsia="DengXian"/>
                <w:sz w:val="21"/>
                <w:szCs w:val="21"/>
              </w:rPr>
              <w:t>GO:0042579</w:t>
            </w:r>
          </w:p>
        </w:tc>
        <w:tc>
          <w:tcPr>
            <w:tcW w:w="648" w:type="dxa"/>
            <w:tcBorders>
              <w:bottom w:val="single" w:sz="4" w:space="0" w:color="auto"/>
            </w:tcBorders>
            <w:shd w:val="clear" w:color="auto" w:fill="auto"/>
            <w:noWrap/>
            <w:vAlign w:val="bottom"/>
          </w:tcPr>
          <w:p w14:paraId="4A9DBB28"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tcBorders>
              <w:bottom w:val="single" w:sz="4" w:space="0" w:color="auto"/>
            </w:tcBorders>
            <w:shd w:val="clear" w:color="auto" w:fill="auto"/>
            <w:noWrap/>
            <w:vAlign w:val="bottom"/>
          </w:tcPr>
          <w:p w14:paraId="2021C6FF" w14:textId="77777777" w:rsidR="001560A1" w:rsidRPr="00E40B84" w:rsidRDefault="001560A1" w:rsidP="001C0637">
            <w:pPr>
              <w:spacing w:line="360" w:lineRule="auto"/>
              <w:rPr>
                <w:rFonts w:eastAsia="DengXian"/>
                <w:sz w:val="21"/>
                <w:szCs w:val="21"/>
              </w:rPr>
            </w:pPr>
            <w:r w:rsidRPr="00E40B84">
              <w:rPr>
                <w:rFonts w:eastAsia="DengXian"/>
                <w:sz w:val="21"/>
                <w:szCs w:val="21"/>
              </w:rPr>
              <w:t>2.08</w:t>
            </w:r>
          </w:p>
        </w:tc>
        <w:tc>
          <w:tcPr>
            <w:tcW w:w="992" w:type="dxa"/>
            <w:tcBorders>
              <w:bottom w:val="single" w:sz="4" w:space="0" w:color="auto"/>
            </w:tcBorders>
            <w:shd w:val="clear" w:color="auto" w:fill="auto"/>
            <w:noWrap/>
            <w:vAlign w:val="bottom"/>
          </w:tcPr>
          <w:p w14:paraId="4ADBF9D4" w14:textId="77777777" w:rsidR="001560A1" w:rsidRPr="00E40B84" w:rsidRDefault="001560A1" w:rsidP="001C0637">
            <w:pPr>
              <w:spacing w:line="360" w:lineRule="auto"/>
              <w:rPr>
                <w:rFonts w:eastAsia="DengXian"/>
                <w:sz w:val="21"/>
                <w:szCs w:val="21"/>
              </w:rPr>
            </w:pPr>
            <w:r w:rsidRPr="00E40B84">
              <w:rPr>
                <w:rFonts w:eastAsia="DengXian"/>
                <w:sz w:val="21"/>
                <w:szCs w:val="21"/>
              </w:rPr>
              <w:t>1.67E-02</w:t>
            </w:r>
          </w:p>
        </w:tc>
        <w:tc>
          <w:tcPr>
            <w:tcW w:w="1276" w:type="dxa"/>
            <w:tcBorders>
              <w:bottom w:val="single" w:sz="4" w:space="0" w:color="auto"/>
            </w:tcBorders>
            <w:shd w:val="clear" w:color="auto" w:fill="auto"/>
            <w:noWrap/>
            <w:vAlign w:val="bottom"/>
          </w:tcPr>
          <w:p w14:paraId="740C2802" w14:textId="77777777" w:rsidR="001560A1" w:rsidRPr="00E40B84" w:rsidRDefault="001560A1" w:rsidP="001C0637">
            <w:pPr>
              <w:spacing w:line="360" w:lineRule="auto"/>
              <w:rPr>
                <w:rFonts w:eastAsia="DengXian"/>
                <w:sz w:val="21"/>
                <w:szCs w:val="21"/>
              </w:rPr>
            </w:pPr>
            <w:r w:rsidRPr="00E40B84">
              <w:rPr>
                <w:rFonts w:eastAsia="DengXian"/>
                <w:sz w:val="21"/>
                <w:szCs w:val="21"/>
              </w:rPr>
              <w:t>3.82%</w:t>
            </w:r>
          </w:p>
        </w:tc>
        <w:tc>
          <w:tcPr>
            <w:tcW w:w="4961" w:type="dxa"/>
            <w:tcBorders>
              <w:bottom w:val="single" w:sz="4" w:space="0" w:color="auto"/>
            </w:tcBorders>
            <w:shd w:val="clear" w:color="auto" w:fill="auto"/>
            <w:noWrap/>
            <w:vAlign w:val="bottom"/>
          </w:tcPr>
          <w:p w14:paraId="1167C772" w14:textId="77777777" w:rsidR="001560A1" w:rsidRPr="00E40B84" w:rsidRDefault="001560A1" w:rsidP="001C0637">
            <w:pPr>
              <w:spacing w:line="360" w:lineRule="auto"/>
              <w:rPr>
                <w:rFonts w:eastAsia="DengXian"/>
                <w:sz w:val="21"/>
                <w:szCs w:val="21"/>
              </w:rPr>
            </w:pPr>
            <w:r w:rsidRPr="00E40B84">
              <w:rPr>
                <w:rFonts w:eastAsia="DengXian"/>
                <w:sz w:val="21"/>
                <w:szCs w:val="21"/>
              </w:rPr>
              <w:t>microbody</w:t>
            </w:r>
          </w:p>
        </w:tc>
        <w:tc>
          <w:tcPr>
            <w:tcW w:w="1276" w:type="dxa"/>
            <w:tcBorders>
              <w:bottom w:val="single" w:sz="4" w:space="0" w:color="auto"/>
            </w:tcBorders>
            <w:shd w:val="clear" w:color="auto" w:fill="auto"/>
            <w:noWrap/>
            <w:vAlign w:val="bottom"/>
          </w:tcPr>
          <w:p w14:paraId="555B177C"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bottom w:val="single" w:sz="4" w:space="0" w:color="auto"/>
            </w:tcBorders>
            <w:shd w:val="clear" w:color="auto" w:fill="auto"/>
            <w:noWrap/>
            <w:vAlign w:val="bottom"/>
          </w:tcPr>
          <w:p w14:paraId="22A0DD4B" w14:textId="77777777" w:rsidR="001560A1" w:rsidRPr="00E40B84" w:rsidRDefault="001560A1" w:rsidP="001C0637">
            <w:pPr>
              <w:spacing w:line="360" w:lineRule="auto"/>
              <w:rPr>
                <w:rFonts w:eastAsia="DengXian"/>
                <w:sz w:val="21"/>
                <w:szCs w:val="21"/>
              </w:rPr>
            </w:pPr>
            <w:r w:rsidRPr="00E40B84">
              <w:rPr>
                <w:rFonts w:eastAsia="DengXian"/>
                <w:sz w:val="21"/>
                <w:szCs w:val="21"/>
              </w:rPr>
              <w:t>10</w:t>
            </w:r>
          </w:p>
        </w:tc>
      </w:tr>
    </w:tbl>
    <w:p w14:paraId="5BB9C8C9" w14:textId="77777777" w:rsidR="001560A1" w:rsidRPr="00E40B84" w:rsidRDefault="001560A1" w:rsidP="001C0637">
      <w:pPr>
        <w:spacing w:line="360" w:lineRule="auto"/>
        <w:rPr>
          <w:rFonts w:eastAsiaTheme="minorEastAsia"/>
          <w:sz w:val="21"/>
          <w:szCs w:val="21"/>
        </w:rPr>
      </w:pPr>
    </w:p>
    <w:p w14:paraId="0158A98E" w14:textId="77777777" w:rsidR="001560A1" w:rsidRPr="00E40B84" w:rsidRDefault="001560A1" w:rsidP="001C0637">
      <w:pPr>
        <w:spacing w:line="360" w:lineRule="auto"/>
        <w:jc w:val="center"/>
        <w:rPr>
          <w:sz w:val="21"/>
          <w:szCs w:val="21"/>
        </w:rPr>
        <w:sectPr w:rsidR="001560A1" w:rsidRPr="00E40B84" w:rsidSect="00E21761">
          <w:pgSz w:w="16838" w:h="11906" w:orient="landscape"/>
          <w:pgMar w:top="1179" w:right="1140" w:bottom="1281" w:left="1140" w:header="284" w:footer="510" w:gutter="0"/>
          <w:cols w:space="425"/>
          <w:titlePg/>
          <w:docGrid w:linePitch="326"/>
        </w:sectPr>
      </w:pPr>
    </w:p>
    <w:p w14:paraId="416D5A98" w14:textId="0237D0D1" w:rsidR="001560A1" w:rsidRPr="00E40B84" w:rsidRDefault="001560A1" w:rsidP="001C0637">
      <w:r w:rsidRPr="00E40B84">
        <w:rPr>
          <w:b/>
          <w:bCs/>
        </w:rPr>
        <w:lastRenderedPageBreak/>
        <w:t>Table S8.</w:t>
      </w:r>
      <w:r w:rsidRPr="00E40B84">
        <w:t xml:space="preserve"> GO analysis of 356 annotated out of 381 up-regulated </w:t>
      </w:r>
      <w:r w:rsidR="00A96B33" w:rsidRPr="00E40B84">
        <w:t xml:space="preserve">differentially expressed genes (DEGs) </w:t>
      </w:r>
      <w:r w:rsidRPr="00E40B84">
        <w:t>(log</w:t>
      </w:r>
      <w:r w:rsidRPr="00E40B84">
        <w:rPr>
          <w:vertAlign w:val="subscript"/>
        </w:rPr>
        <w:t>2</w:t>
      </w:r>
      <w:r w:rsidRPr="00E40B84">
        <w:t>FC &gt; 1) unique in shoots of WT plants at 24 h (MeJA-WT vs. Mock-WT)</w:t>
      </w:r>
    </w:p>
    <w:p w14:paraId="50418229" w14:textId="77777777" w:rsidR="00E802DA" w:rsidRPr="00E40B84" w:rsidRDefault="00E802DA" w:rsidP="001C0637"/>
    <w:tbl>
      <w:tblPr>
        <w:tblW w:w="13413" w:type="dxa"/>
        <w:jc w:val="center"/>
        <w:tblLook w:val="04A0" w:firstRow="1" w:lastRow="0" w:firstColumn="1" w:lastColumn="0" w:noHBand="0" w:noVBand="1"/>
      </w:tblPr>
      <w:tblGrid>
        <w:gridCol w:w="1437"/>
        <w:gridCol w:w="648"/>
        <w:gridCol w:w="1743"/>
        <w:gridCol w:w="992"/>
        <w:gridCol w:w="1276"/>
        <w:gridCol w:w="4961"/>
        <w:gridCol w:w="1276"/>
        <w:gridCol w:w="1080"/>
      </w:tblGrid>
      <w:tr w:rsidR="001560A1" w:rsidRPr="00E40B84" w14:paraId="5F3A10DA" w14:textId="77777777" w:rsidTr="00155A48">
        <w:trPr>
          <w:trHeight w:val="290"/>
          <w:jc w:val="center"/>
        </w:trPr>
        <w:tc>
          <w:tcPr>
            <w:tcW w:w="1437" w:type="dxa"/>
            <w:tcBorders>
              <w:top w:val="single" w:sz="4" w:space="0" w:color="auto"/>
              <w:bottom w:val="single" w:sz="4" w:space="0" w:color="auto"/>
            </w:tcBorders>
            <w:shd w:val="clear" w:color="auto" w:fill="auto"/>
            <w:noWrap/>
            <w:hideMark/>
          </w:tcPr>
          <w:p w14:paraId="1B3940EE" w14:textId="77777777" w:rsidR="001560A1" w:rsidRPr="00E40B84" w:rsidRDefault="001560A1" w:rsidP="001C0637">
            <w:pPr>
              <w:spacing w:line="360" w:lineRule="auto"/>
              <w:rPr>
                <w:rFonts w:eastAsia="DengXian"/>
                <w:sz w:val="21"/>
                <w:szCs w:val="21"/>
              </w:rPr>
            </w:pPr>
            <w:r w:rsidRPr="00E40B84">
              <w:rPr>
                <w:rFonts w:eastAsia="DengXian"/>
                <w:sz w:val="21"/>
                <w:szCs w:val="21"/>
              </w:rPr>
              <w:t>Identifier</w:t>
            </w:r>
          </w:p>
        </w:tc>
        <w:tc>
          <w:tcPr>
            <w:tcW w:w="648" w:type="dxa"/>
            <w:tcBorders>
              <w:top w:val="single" w:sz="4" w:space="0" w:color="auto"/>
              <w:bottom w:val="single" w:sz="4" w:space="0" w:color="auto"/>
            </w:tcBorders>
            <w:shd w:val="clear" w:color="auto" w:fill="auto"/>
            <w:noWrap/>
            <w:hideMark/>
          </w:tcPr>
          <w:p w14:paraId="7E7CA2E1" w14:textId="77777777" w:rsidR="001560A1" w:rsidRPr="00E40B84" w:rsidRDefault="001560A1" w:rsidP="001C0637">
            <w:pPr>
              <w:spacing w:line="360" w:lineRule="auto"/>
              <w:rPr>
                <w:rFonts w:eastAsia="DengXian"/>
                <w:sz w:val="21"/>
                <w:szCs w:val="21"/>
              </w:rPr>
            </w:pPr>
            <w:r w:rsidRPr="00E40B84">
              <w:rPr>
                <w:rFonts w:eastAsia="DengXian"/>
                <w:sz w:val="21"/>
                <w:szCs w:val="21"/>
              </w:rPr>
              <w:t>Type</w:t>
            </w:r>
          </w:p>
        </w:tc>
        <w:tc>
          <w:tcPr>
            <w:tcW w:w="1743" w:type="dxa"/>
            <w:tcBorders>
              <w:top w:val="single" w:sz="4" w:space="0" w:color="auto"/>
              <w:bottom w:val="single" w:sz="4" w:space="0" w:color="auto"/>
            </w:tcBorders>
            <w:shd w:val="clear" w:color="auto" w:fill="auto"/>
            <w:noWrap/>
            <w:hideMark/>
          </w:tcPr>
          <w:p w14:paraId="0E818954" w14:textId="77777777" w:rsidR="001560A1" w:rsidRPr="00E40B84" w:rsidRDefault="001560A1" w:rsidP="001C0637">
            <w:pPr>
              <w:spacing w:line="360" w:lineRule="auto"/>
              <w:rPr>
                <w:rFonts w:eastAsia="DengXian"/>
                <w:sz w:val="21"/>
                <w:szCs w:val="21"/>
              </w:rPr>
            </w:pPr>
            <w:r w:rsidRPr="00E40B84">
              <w:rPr>
                <w:rFonts w:eastAsia="DengXian"/>
                <w:sz w:val="21"/>
                <w:szCs w:val="21"/>
              </w:rPr>
              <w:t>Log2-Enrichment Fold</w:t>
            </w:r>
          </w:p>
        </w:tc>
        <w:tc>
          <w:tcPr>
            <w:tcW w:w="992" w:type="dxa"/>
            <w:tcBorders>
              <w:top w:val="single" w:sz="4" w:space="0" w:color="auto"/>
              <w:bottom w:val="single" w:sz="4" w:space="0" w:color="auto"/>
            </w:tcBorders>
            <w:shd w:val="clear" w:color="auto" w:fill="auto"/>
            <w:noWrap/>
            <w:hideMark/>
          </w:tcPr>
          <w:p w14:paraId="1A7E0B19" w14:textId="77777777" w:rsidR="001560A1" w:rsidRPr="00E40B84" w:rsidRDefault="001560A1" w:rsidP="001C0637">
            <w:pPr>
              <w:spacing w:line="360" w:lineRule="auto"/>
              <w:rPr>
                <w:rFonts w:eastAsia="DengXian"/>
                <w:sz w:val="21"/>
                <w:szCs w:val="21"/>
              </w:rPr>
            </w:pPr>
            <w:r w:rsidRPr="00E40B84">
              <w:rPr>
                <w:rFonts w:eastAsia="DengXian"/>
                <w:sz w:val="21"/>
                <w:szCs w:val="21"/>
              </w:rPr>
              <w:t>P-Value</w:t>
            </w:r>
          </w:p>
        </w:tc>
        <w:tc>
          <w:tcPr>
            <w:tcW w:w="1276" w:type="dxa"/>
            <w:tcBorders>
              <w:top w:val="single" w:sz="4" w:space="0" w:color="auto"/>
              <w:bottom w:val="single" w:sz="4" w:space="0" w:color="auto"/>
            </w:tcBorders>
            <w:shd w:val="clear" w:color="auto" w:fill="auto"/>
            <w:noWrap/>
            <w:hideMark/>
          </w:tcPr>
          <w:p w14:paraId="707C7EAB" w14:textId="77777777" w:rsidR="001560A1" w:rsidRPr="00E40B84" w:rsidRDefault="001560A1" w:rsidP="001C0637">
            <w:pPr>
              <w:spacing w:line="360" w:lineRule="auto"/>
              <w:rPr>
                <w:rFonts w:eastAsia="DengXian"/>
                <w:sz w:val="21"/>
                <w:szCs w:val="21"/>
              </w:rPr>
            </w:pPr>
            <w:r w:rsidRPr="00E40B84">
              <w:rPr>
                <w:rFonts w:eastAsia="DengXian"/>
                <w:sz w:val="21"/>
                <w:szCs w:val="21"/>
              </w:rPr>
              <w:t>Subset Ratio</w:t>
            </w:r>
          </w:p>
        </w:tc>
        <w:tc>
          <w:tcPr>
            <w:tcW w:w="4961" w:type="dxa"/>
            <w:tcBorders>
              <w:top w:val="single" w:sz="4" w:space="0" w:color="auto"/>
              <w:bottom w:val="single" w:sz="4" w:space="0" w:color="auto"/>
            </w:tcBorders>
            <w:shd w:val="clear" w:color="auto" w:fill="auto"/>
            <w:noWrap/>
            <w:hideMark/>
          </w:tcPr>
          <w:p w14:paraId="731455FC"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c>
          <w:tcPr>
            <w:tcW w:w="1276" w:type="dxa"/>
            <w:tcBorders>
              <w:top w:val="single" w:sz="4" w:space="0" w:color="auto"/>
              <w:bottom w:val="single" w:sz="4" w:space="0" w:color="auto"/>
            </w:tcBorders>
            <w:shd w:val="clear" w:color="auto" w:fill="auto"/>
            <w:noWrap/>
            <w:hideMark/>
          </w:tcPr>
          <w:p w14:paraId="6E33AC17" w14:textId="77777777" w:rsidR="001560A1" w:rsidRPr="00E40B84" w:rsidRDefault="001560A1" w:rsidP="001C0637">
            <w:pPr>
              <w:spacing w:line="360" w:lineRule="auto"/>
              <w:rPr>
                <w:rFonts w:eastAsia="DengXian"/>
                <w:sz w:val="21"/>
                <w:szCs w:val="21"/>
              </w:rPr>
            </w:pPr>
            <w:r w:rsidRPr="00E40B84">
              <w:rPr>
                <w:rFonts w:eastAsia="DengXian"/>
                <w:sz w:val="21"/>
                <w:szCs w:val="21"/>
              </w:rPr>
              <w:t>Best Hierarchical</w:t>
            </w:r>
          </w:p>
        </w:tc>
        <w:tc>
          <w:tcPr>
            <w:tcW w:w="1080" w:type="dxa"/>
            <w:tcBorders>
              <w:top w:val="single" w:sz="4" w:space="0" w:color="auto"/>
              <w:bottom w:val="single" w:sz="4" w:space="0" w:color="auto"/>
            </w:tcBorders>
            <w:shd w:val="clear" w:color="auto" w:fill="auto"/>
            <w:noWrap/>
            <w:hideMark/>
          </w:tcPr>
          <w:p w14:paraId="4F5DDED2" w14:textId="77777777" w:rsidR="001560A1" w:rsidRPr="00E40B84" w:rsidRDefault="001560A1" w:rsidP="001C0637">
            <w:pPr>
              <w:spacing w:line="360" w:lineRule="auto"/>
              <w:rPr>
                <w:rFonts w:eastAsia="DengXian"/>
                <w:sz w:val="21"/>
                <w:szCs w:val="21"/>
              </w:rPr>
            </w:pPr>
            <w:r w:rsidRPr="00E40B84">
              <w:rPr>
                <w:rFonts w:eastAsia="DengXian"/>
                <w:sz w:val="21"/>
                <w:szCs w:val="21"/>
              </w:rPr>
              <w:t>gene number</w:t>
            </w:r>
          </w:p>
        </w:tc>
      </w:tr>
      <w:tr w:rsidR="001560A1" w:rsidRPr="00E40B84" w14:paraId="5B89F36F" w14:textId="77777777" w:rsidTr="00155A48">
        <w:trPr>
          <w:trHeight w:val="290"/>
          <w:jc w:val="center"/>
        </w:trPr>
        <w:tc>
          <w:tcPr>
            <w:tcW w:w="1437" w:type="dxa"/>
            <w:tcBorders>
              <w:top w:val="single" w:sz="4" w:space="0" w:color="auto"/>
            </w:tcBorders>
            <w:shd w:val="clear" w:color="auto" w:fill="auto"/>
            <w:noWrap/>
            <w:vAlign w:val="bottom"/>
          </w:tcPr>
          <w:p w14:paraId="51A570FB" w14:textId="77777777" w:rsidR="001560A1" w:rsidRPr="00E40B84" w:rsidRDefault="001560A1" w:rsidP="001C0637">
            <w:pPr>
              <w:spacing w:line="360" w:lineRule="auto"/>
              <w:rPr>
                <w:rFonts w:eastAsia="DengXian"/>
                <w:sz w:val="21"/>
                <w:szCs w:val="21"/>
              </w:rPr>
            </w:pPr>
            <w:r w:rsidRPr="00E40B84">
              <w:rPr>
                <w:rFonts w:eastAsia="DengXian"/>
                <w:sz w:val="21"/>
                <w:szCs w:val="21"/>
              </w:rPr>
              <w:t>GO:0006527</w:t>
            </w:r>
          </w:p>
        </w:tc>
        <w:tc>
          <w:tcPr>
            <w:tcW w:w="648" w:type="dxa"/>
            <w:tcBorders>
              <w:top w:val="single" w:sz="4" w:space="0" w:color="auto"/>
            </w:tcBorders>
            <w:shd w:val="clear" w:color="auto" w:fill="auto"/>
            <w:noWrap/>
            <w:vAlign w:val="bottom"/>
          </w:tcPr>
          <w:p w14:paraId="52EC3BB4"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tcBorders>
              <w:top w:val="single" w:sz="4" w:space="0" w:color="auto"/>
            </w:tcBorders>
            <w:shd w:val="clear" w:color="auto" w:fill="auto"/>
            <w:noWrap/>
            <w:vAlign w:val="bottom"/>
          </w:tcPr>
          <w:p w14:paraId="4BBB3F28" w14:textId="77777777" w:rsidR="001560A1" w:rsidRPr="00E40B84" w:rsidRDefault="001560A1" w:rsidP="001C0637">
            <w:pPr>
              <w:spacing w:line="360" w:lineRule="auto"/>
              <w:rPr>
                <w:rFonts w:eastAsia="DengXian"/>
                <w:sz w:val="21"/>
                <w:szCs w:val="21"/>
              </w:rPr>
            </w:pPr>
            <w:r w:rsidRPr="00E40B84">
              <w:rPr>
                <w:rFonts w:eastAsia="DengXian"/>
                <w:sz w:val="21"/>
                <w:szCs w:val="21"/>
              </w:rPr>
              <w:t>5.72</w:t>
            </w:r>
          </w:p>
        </w:tc>
        <w:tc>
          <w:tcPr>
            <w:tcW w:w="992" w:type="dxa"/>
            <w:tcBorders>
              <w:top w:val="single" w:sz="4" w:space="0" w:color="auto"/>
            </w:tcBorders>
            <w:shd w:val="clear" w:color="auto" w:fill="auto"/>
            <w:noWrap/>
            <w:vAlign w:val="bottom"/>
          </w:tcPr>
          <w:p w14:paraId="6972C868" w14:textId="77777777" w:rsidR="001560A1" w:rsidRPr="00E40B84" w:rsidRDefault="001560A1" w:rsidP="001C0637">
            <w:pPr>
              <w:spacing w:line="360" w:lineRule="auto"/>
              <w:rPr>
                <w:rFonts w:eastAsia="DengXian"/>
                <w:sz w:val="21"/>
                <w:szCs w:val="21"/>
              </w:rPr>
            </w:pPr>
            <w:r w:rsidRPr="00E40B84">
              <w:rPr>
                <w:rFonts w:eastAsia="DengXian"/>
                <w:sz w:val="21"/>
                <w:szCs w:val="21"/>
              </w:rPr>
              <w:t>1.72E-02</w:t>
            </w:r>
          </w:p>
        </w:tc>
        <w:tc>
          <w:tcPr>
            <w:tcW w:w="1276" w:type="dxa"/>
            <w:tcBorders>
              <w:top w:val="single" w:sz="4" w:space="0" w:color="auto"/>
            </w:tcBorders>
            <w:shd w:val="clear" w:color="auto" w:fill="auto"/>
            <w:noWrap/>
            <w:vAlign w:val="bottom"/>
          </w:tcPr>
          <w:p w14:paraId="737F26AE" w14:textId="77777777" w:rsidR="001560A1" w:rsidRPr="00E40B84" w:rsidRDefault="001560A1" w:rsidP="001C0637">
            <w:pPr>
              <w:spacing w:line="360" w:lineRule="auto"/>
              <w:rPr>
                <w:rFonts w:eastAsia="DengXian"/>
                <w:sz w:val="21"/>
                <w:szCs w:val="21"/>
              </w:rPr>
            </w:pPr>
            <w:r w:rsidRPr="00E40B84">
              <w:rPr>
                <w:rFonts w:eastAsia="DengXian"/>
                <w:sz w:val="21"/>
                <w:szCs w:val="21"/>
              </w:rPr>
              <w:t>0.98%</w:t>
            </w:r>
          </w:p>
        </w:tc>
        <w:tc>
          <w:tcPr>
            <w:tcW w:w="4961" w:type="dxa"/>
            <w:tcBorders>
              <w:top w:val="single" w:sz="4" w:space="0" w:color="auto"/>
            </w:tcBorders>
            <w:shd w:val="clear" w:color="auto" w:fill="auto"/>
            <w:noWrap/>
            <w:vAlign w:val="bottom"/>
          </w:tcPr>
          <w:p w14:paraId="6FFBC670" w14:textId="77777777" w:rsidR="001560A1" w:rsidRPr="00E40B84" w:rsidRDefault="001560A1" w:rsidP="001C0637">
            <w:pPr>
              <w:spacing w:line="360" w:lineRule="auto"/>
              <w:rPr>
                <w:rFonts w:eastAsia="DengXian"/>
                <w:sz w:val="21"/>
                <w:szCs w:val="21"/>
              </w:rPr>
            </w:pPr>
            <w:r w:rsidRPr="00E40B84">
              <w:rPr>
                <w:rFonts w:eastAsia="DengXian"/>
                <w:sz w:val="21"/>
                <w:szCs w:val="21"/>
              </w:rPr>
              <w:t>arginine catabolic process</w:t>
            </w:r>
          </w:p>
        </w:tc>
        <w:tc>
          <w:tcPr>
            <w:tcW w:w="1276" w:type="dxa"/>
            <w:tcBorders>
              <w:top w:val="single" w:sz="4" w:space="0" w:color="auto"/>
            </w:tcBorders>
            <w:shd w:val="clear" w:color="auto" w:fill="auto"/>
            <w:noWrap/>
            <w:vAlign w:val="bottom"/>
          </w:tcPr>
          <w:p w14:paraId="28F89FD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top w:val="single" w:sz="4" w:space="0" w:color="auto"/>
            </w:tcBorders>
            <w:shd w:val="clear" w:color="auto" w:fill="auto"/>
            <w:noWrap/>
            <w:vAlign w:val="bottom"/>
          </w:tcPr>
          <w:p w14:paraId="6517C268" w14:textId="77777777" w:rsidR="001560A1" w:rsidRPr="00E40B84" w:rsidRDefault="001560A1" w:rsidP="001C0637">
            <w:pPr>
              <w:spacing w:line="360" w:lineRule="auto"/>
              <w:rPr>
                <w:rFonts w:eastAsia="DengXian"/>
                <w:sz w:val="21"/>
                <w:szCs w:val="21"/>
              </w:rPr>
            </w:pPr>
            <w:r w:rsidRPr="00E40B84">
              <w:rPr>
                <w:rFonts w:eastAsia="DengXian"/>
                <w:sz w:val="21"/>
                <w:szCs w:val="21"/>
              </w:rPr>
              <w:t>3</w:t>
            </w:r>
          </w:p>
        </w:tc>
      </w:tr>
      <w:tr w:rsidR="001560A1" w:rsidRPr="00E40B84" w14:paraId="44BA7197" w14:textId="77777777" w:rsidTr="00155A48">
        <w:trPr>
          <w:trHeight w:val="290"/>
          <w:jc w:val="center"/>
        </w:trPr>
        <w:tc>
          <w:tcPr>
            <w:tcW w:w="1437" w:type="dxa"/>
            <w:shd w:val="clear" w:color="auto" w:fill="auto"/>
            <w:noWrap/>
            <w:vAlign w:val="bottom"/>
          </w:tcPr>
          <w:p w14:paraId="564CD97E" w14:textId="77777777" w:rsidR="001560A1" w:rsidRPr="00E40B84" w:rsidRDefault="001560A1" w:rsidP="001C0637">
            <w:pPr>
              <w:spacing w:line="360" w:lineRule="auto"/>
              <w:rPr>
                <w:rFonts w:eastAsia="DengXian"/>
                <w:sz w:val="21"/>
                <w:szCs w:val="21"/>
              </w:rPr>
            </w:pPr>
            <w:r w:rsidRPr="00E40B84">
              <w:rPr>
                <w:rFonts w:eastAsia="DengXian"/>
                <w:sz w:val="21"/>
                <w:szCs w:val="21"/>
              </w:rPr>
              <w:t>GO:0006596</w:t>
            </w:r>
          </w:p>
        </w:tc>
        <w:tc>
          <w:tcPr>
            <w:tcW w:w="648" w:type="dxa"/>
            <w:shd w:val="clear" w:color="auto" w:fill="auto"/>
            <w:noWrap/>
            <w:vAlign w:val="bottom"/>
          </w:tcPr>
          <w:p w14:paraId="5D408D64"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107D0E45" w14:textId="77777777" w:rsidR="001560A1" w:rsidRPr="00E40B84" w:rsidRDefault="001560A1" w:rsidP="001C0637">
            <w:pPr>
              <w:spacing w:line="360" w:lineRule="auto"/>
              <w:rPr>
                <w:rFonts w:eastAsia="DengXian"/>
                <w:sz w:val="21"/>
                <w:szCs w:val="21"/>
              </w:rPr>
            </w:pPr>
            <w:r w:rsidRPr="00E40B84">
              <w:rPr>
                <w:rFonts w:eastAsia="DengXian"/>
                <w:sz w:val="21"/>
                <w:szCs w:val="21"/>
              </w:rPr>
              <w:t>4.39</w:t>
            </w:r>
          </w:p>
        </w:tc>
        <w:tc>
          <w:tcPr>
            <w:tcW w:w="992" w:type="dxa"/>
            <w:shd w:val="clear" w:color="auto" w:fill="auto"/>
            <w:noWrap/>
            <w:vAlign w:val="bottom"/>
          </w:tcPr>
          <w:p w14:paraId="289937D9" w14:textId="77777777" w:rsidR="001560A1" w:rsidRPr="00E40B84" w:rsidRDefault="001560A1" w:rsidP="001C0637">
            <w:pPr>
              <w:spacing w:line="360" w:lineRule="auto"/>
              <w:rPr>
                <w:rFonts w:eastAsia="DengXian"/>
                <w:sz w:val="21"/>
                <w:szCs w:val="21"/>
              </w:rPr>
            </w:pPr>
            <w:r w:rsidRPr="00E40B84">
              <w:rPr>
                <w:rFonts w:eastAsia="DengXian"/>
                <w:sz w:val="21"/>
                <w:szCs w:val="21"/>
              </w:rPr>
              <w:t>3.78E-03</w:t>
            </w:r>
          </w:p>
        </w:tc>
        <w:tc>
          <w:tcPr>
            <w:tcW w:w="1276" w:type="dxa"/>
            <w:shd w:val="clear" w:color="auto" w:fill="auto"/>
            <w:noWrap/>
            <w:vAlign w:val="bottom"/>
          </w:tcPr>
          <w:p w14:paraId="19003DF3" w14:textId="77777777" w:rsidR="001560A1" w:rsidRPr="00E40B84" w:rsidRDefault="001560A1" w:rsidP="001C0637">
            <w:pPr>
              <w:spacing w:line="360" w:lineRule="auto"/>
              <w:rPr>
                <w:rFonts w:eastAsia="DengXian"/>
                <w:sz w:val="21"/>
                <w:szCs w:val="21"/>
              </w:rPr>
            </w:pPr>
            <w:r w:rsidRPr="00E40B84">
              <w:rPr>
                <w:rFonts w:eastAsia="DengXian"/>
                <w:sz w:val="21"/>
                <w:szCs w:val="21"/>
              </w:rPr>
              <w:t>1.63%</w:t>
            </w:r>
          </w:p>
        </w:tc>
        <w:tc>
          <w:tcPr>
            <w:tcW w:w="4961" w:type="dxa"/>
            <w:shd w:val="clear" w:color="auto" w:fill="auto"/>
            <w:noWrap/>
            <w:vAlign w:val="bottom"/>
          </w:tcPr>
          <w:p w14:paraId="39555D02" w14:textId="77777777" w:rsidR="001560A1" w:rsidRPr="00E40B84" w:rsidRDefault="001560A1" w:rsidP="001C0637">
            <w:pPr>
              <w:spacing w:line="360" w:lineRule="auto"/>
              <w:rPr>
                <w:rFonts w:eastAsia="DengXian"/>
                <w:sz w:val="21"/>
                <w:szCs w:val="21"/>
              </w:rPr>
            </w:pPr>
            <w:r w:rsidRPr="00E40B84">
              <w:rPr>
                <w:rFonts w:eastAsia="DengXian"/>
                <w:sz w:val="21"/>
                <w:szCs w:val="21"/>
              </w:rPr>
              <w:t>polyamine biosynthetic process</w:t>
            </w:r>
          </w:p>
        </w:tc>
        <w:tc>
          <w:tcPr>
            <w:tcW w:w="1276" w:type="dxa"/>
            <w:shd w:val="clear" w:color="auto" w:fill="auto"/>
            <w:noWrap/>
            <w:vAlign w:val="bottom"/>
          </w:tcPr>
          <w:p w14:paraId="1ADDE561"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4DB570EF" w14:textId="77777777" w:rsidR="001560A1" w:rsidRPr="00E40B84" w:rsidRDefault="001560A1" w:rsidP="001C0637">
            <w:pPr>
              <w:spacing w:line="360" w:lineRule="auto"/>
              <w:rPr>
                <w:rFonts w:eastAsia="DengXian"/>
                <w:sz w:val="21"/>
                <w:szCs w:val="21"/>
              </w:rPr>
            </w:pPr>
            <w:r w:rsidRPr="00E40B84">
              <w:rPr>
                <w:rFonts w:eastAsia="DengXian"/>
                <w:sz w:val="21"/>
                <w:szCs w:val="21"/>
              </w:rPr>
              <w:t>5</w:t>
            </w:r>
          </w:p>
        </w:tc>
      </w:tr>
      <w:tr w:rsidR="001560A1" w:rsidRPr="00E40B84" w14:paraId="7E7FB2E6" w14:textId="77777777" w:rsidTr="00155A48">
        <w:trPr>
          <w:trHeight w:val="290"/>
          <w:jc w:val="center"/>
        </w:trPr>
        <w:tc>
          <w:tcPr>
            <w:tcW w:w="1437" w:type="dxa"/>
            <w:shd w:val="clear" w:color="auto" w:fill="auto"/>
            <w:noWrap/>
            <w:vAlign w:val="bottom"/>
          </w:tcPr>
          <w:p w14:paraId="3FA495DB" w14:textId="77777777" w:rsidR="001560A1" w:rsidRPr="00E40B84" w:rsidRDefault="001560A1" w:rsidP="001C0637">
            <w:pPr>
              <w:spacing w:line="360" w:lineRule="auto"/>
              <w:rPr>
                <w:rFonts w:eastAsia="DengXian"/>
                <w:sz w:val="21"/>
                <w:szCs w:val="21"/>
              </w:rPr>
            </w:pPr>
            <w:r w:rsidRPr="00E40B84">
              <w:rPr>
                <w:rFonts w:eastAsia="DengXian"/>
                <w:sz w:val="21"/>
                <w:szCs w:val="21"/>
              </w:rPr>
              <w:t>GO:0009686</w:t>
            </w:r>
          </w:p>
        </w:tc>
        <w:tc>
          <w:tcPr>
            <w:tcW w:w="648" w:type="dxa"/>
            <w:shd w:val="clear" w:color="auto" w:fill="auto"/>
            <w:noWrap/>
            <w:vAlign w:val="bottom"/>
          </w:tcPr>
          <w:p w14:paraId="2815D0E5"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67FBAEF7" w14:textId="77777777" w:rsidR="001560A1" w:rsidRPr="00E40B84" w:rsidRDefault="001560A1" w:rsidP="001C0637">
            <w:pPr>
              <w:spacing w:line="360" w:lineRule="auto"/>
              <w:rPr>
                <w:rFonts w:eastAsia="DengXian"/>
                <w:sz w:val="21"/>
                <w:szCs w:val="21"/>
              </w:rPr>
            </w:pPr>
            <w:r w:rsidRPr="00E40B84">
              <w:rPr>
                <w:rFonts w:eastAsia="DengXian"/>
                <w:sz w:val="21"/>
                <w:szCs w:val="21"/>
              </w:rPr>
              <w:t>4.09</w:t>
            </w:r>
          </w:p>
        </w:tc>
        <w:tc>
          <w:tcPr>
            <w:tcW w:w="992" w:type="dxa"/>
            <w:shd w:val="clear" w:color="auto" w:fill="auto"/>
            <w:noWrap/>
            <w:vAlign w:val="bottom"/>
          </w:tcPr>
          <w:p w14:paraId="3D742866" w14:textId="77777777" w:rsidR="001560A1" w:rsidRPr="00E40B84" w:rsidRDefault="001560A1" w:rsidP="001C0637">
            <w:pPr>
              <w:spacing w:line="360" w:lineRule="auto"/>
              <w:rPr>
                <w:rFonts w:eastAsia="DengXian"/>
                <w:sz w:val="21"/>
                <w:szCs w:val="21"/>
              </w:rPr>
            </w:pPr>
            <w:r w:rsidRPr="00E40B84">
              <w:rPr>
                <w:rFonts w:eastAsia="DengXian"/>
                <w:sz w:val="21"/>
                <w:szCs w:val="21"/>
              </w:rPr>
              <w:t>1.38E-03</w:t>
            </w:r>
          </w:p>
        </w:tc>
        <w:tc>
          <w:tcPr>
            <w:tcW w:w="1276" w:type="dxa"/>
            <w:shd w:val="clear" w:color="auto" w:fill="auto"/>
            <w:noWrap/>
            <w:vAlign w:val="bottom"/>
          </w:tcPr>
          <w:p w14:paraId="2C3EB5C3" w14:textId="77777777" w:rsidR="001560A1" w:rsidRPr="00E40B84" w:rsidRDefault="001560A1" w:rsidP="001C0637">
            <w:pPr>
              <w:spacing w:line="360" w:lineRule="auto"/>
              <w:rPr>
                <w:rFonts w:eastAsia="DengXian"/>
                <w:sz w:val="21"/>
                <w:szCs w:val="21"/>
              </w:rPr>
            </w:pPr>
            <w:r w:rsidRPr="00E40B84">
              <w:rPr>
                <w:rFonts w:eastAsia="DengXian"/>
                <w:sz w:val="21"/>
                <w:szCs w:val="21"/>
              </w:rPr>
              <w:t>1.96%</w:t>
            </w:r>
          </w:p>
        </w:tc>
        <w:tc>
          <w:tcPr>
            <w:tcW w:w="4961" w:type="dxa"/>
            <w:shd w:val="clear" w:color="auto" w:fill="auto"/>
            <w:noWrap/>
            <w:vAlign w:val="bottom"/>
          </w:tcPr>
          <w:p w14:paraId="7CCFB21C" w14:textId="77777777" w:rsidR="001560A1" w:rsidRPr="00E40B84" w:rsidRDefault="001560A1" w:rsidP="001C0637">
            <w:pPr>
              <w:spacing w:line="360" w:lineRule="auto"/>
              <w:rPr>
                <w:rFonts w:eastAsia="DengXian"/>
                <w:sz w:val="21"/>
                <w:szCs w:val="21"/>
              </w:rPr>
            </w:pPr>
            <w:r w:rsidRPr="00E40B84">
              <w:rPr>
                <w:rFonts w:eastAsia="DengXian"/>
                <w:sz w:val="21"/>
                <w:szCs w:val="21"/>
              </w:rPr>
              <w:t>gibberellin biosynthetic process</w:t>
            </w:r>
          </w:p>
        </w:tc>
        <w:tc>
          <w:tcPr>
            <w:tcW w:w="1276" w:type="dxa"/>
            <w:shd w:val="clear" w:color="auto" w:fill="auto"/>
            <w:noWrap/>
            <w:vAlign w:val="bottom"/>
          </w:tcPr>
          <w:p w14:paraId="46F0C5D2"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1DE1E7A0" w14:textId="77777777" w:rsidR="001560A1" w:rsidRPr="00E40B84" w:rsidRDefault="001560A1" w:rsidP="001C0637">
            <w:pPr>
              <w:spacing w:line="360" w:lineRule="auto"/>
              <w:rPr>
                <w:rFonts w:eastAsia="DengXian"/>
                <w:sz w:val="21"/>
                <w:szCs w:val="21"/>
              </w:rPr>
            </w:pPr>
            <w:r w:rsidRPr="00E40B84">
              <w:rPr>
                <w:rFonts w:eastAsia="DengXian"/>
                <w:sz w:val="21"/>
                <w:szCs w:val="21"/>
              </w:rPr>
              <w:t>6</w:t>
            </w:r>
          </w:p>
        </w:tc>
      </w:tr>
      <w:tr w:rsidR="001560A1" w:rsidRPr="00E40B84" w14:paraId="6B195DC8" w14:textId="77777777" w:rsidTr="00155A48">
        <w:trPr>
          <w:trHeight w:val="290"/>
          <w:jc w:val="center"/>
        </w:trPr>
        <w:tc>
          <w:tcPr>
            <w:tcW w:w="1437" w:type="dxa"/>
            <w:shd w:val="clear" w:color="auto" w:fill="auto"/>
            <w:noWrap/>
            <w:vAlign w:val="bottom"/>
          </w:tcPr>
          <w:p w14:paraId="03FF103A" w14:textId="77777777" w:rsidR="001560A1" w:rsidRPr="00E40B84" w:rsidRDefault="001560A1" w:rsidP="001C0637">
            <w:pPr>
              <w:spacing w:line="360" w:lineRule="auto"/>
              <w:rPr>
                <w:rFonts w:eastAsia="DengXian"/>
                <w:sz w:val="21"/>
                <w:szCs w:val="21"/>
              </w:rPr>
            </w:pPr>
            <w:r w:rsidRPr="00E40B84">
              <w:rPr>
                <w:rFonts w:eastAsia="DengXian"/>
                <w:sz w:val="21"/>
                <w:szCs w:val="21"/>
              </w:rPr>
              <w:t>GO:0097164</w:t>
            </w:r>
          </w:p>
        </w:tc>
        <w:tc>
          <w:tcPr>
            <w:tcW w:w="648" w:type="dxa"/>
            <w:shd w:val="clear" w:color="auto" w:fill="auto"/>
            <w:noWrap/>
            <w:vAlign w:val="bottom"/>
          </w:tcPr>
          <w:p w14:paraId="6B1E3F7C"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02765DA7" w14:textId="77777777" w:rsidR="001560A1" w:rsidRPr="00E40B84" w:rsidRDefault="001560A1" w:rsidP="001C0637">
            <w:pPr>
              <w:spacing w:line="360" w:lineRule="auto"/>
              <w:rPr>
                <w:rFonts w:eastAsia="DengXian"/>
                <w:sz w:val="21"/>
                <w:szCs w:val="21"/>
              </w:rPr>
            </w:pPr>
            <w:r w:rsidRPr="00E40B84">
              <w:rPr>
                <w:rFonts w:eastAsia="DengXian"/>
                <w:sz w:val="21"/>
                <w:szCs w:val="21"/>
              </w:rPr>
              <w:t>3.31</w:t>
            </w:r>
          </w:p>
        </w:tc>
        <w:tc>
          <w:tcPr>
            <w:tcW w:w="992" w:type="dxa"/>
            <w:shd w:val="clear" w:color="auto" w:fill="auto"/>
            <w:noWrap/>
            <w:vAlign w:val="bottom"/>
          </w:tcPr>
          <w:p w14:paraId="11F38ED6" w14:textId="77777777" w:rsidR="001560A1" w:rsidRPr="00E40B84" w:rsidRDefault="001560A1" w:rsidP="001C0637">
            <w:pPr>
              <w:spacing w:line="360" w:lineRule="auto"/>
              <w:rPr>
                <w:rFonts w:eastAsia="DengXian"/>
                <w:sz w:val="21"/>
                <w:szCs w:val="21"/>
              </w:rPr>
            </w:pPr>
            <w:r w:rsidRPr="00E40B84">
              <w:rPr>
                <w:rFonts w:eastAsia="DengXian"/>
                <w:sz w:val="21"/>
                <w:szCs w:val="21"/>
              </w:rPr>
              <w:t>3.37E-02</w:t>
            </w:r>
          </w:p>
        </w:tc>
        <w:tc>
          <w:tcPr>
            <w:tcW w:w="1276" w:type="dxa"/>
            <w:shd w:val="clear" w:color="auto" w:fill="auto"/>
            <w:noWrap/>
            <w:vAlign w:val="bottom"/>
          </w:tcPr>
          <w:p w14:paraId="47BB5FF1" w14:textId="77777777" w:rsidR="001560A1" w:rsidRPr="00E40B84" w:rsidRDefault="001560A1" w:rsidP="001C0637">
            <w:pPr>
              <w:spacing w:line="360" w:lineRule="auto"/>
              <w:rPr>
                <w:rFonts w:eastAsia="DengXian"/>
                <w:sz w:val="21"/>
                <w:szCs w:val="21"/>
              </w:rPr>
            </w:pPr>
            <w:r w:rsidRPr="00E40B84">
              <w:rPr>
                <w:rFonts w:eastAsia="DengXian"/>
                <w:sz w:val="21"/>
                <w:szCs w:val="21"/>
              </w:rPr>
              <w:t>1.96%</w:t>
            </w:r>
          </w:p>
        </w:tc>
        <w:tc>
          <w:tcPr>
            <w:tcW w:w="4961" w:type="dxa"/>
            <w:shd w:val="clear" w:color="auto" w:fill="auto"/>
            <w:noWrap/>
            <w:vAlign w:val="bottom"/>
          </w:tcPr>
          <w:p w14:paraId="7A5C73DE" w14:textId="77777777" w:rsidR="001560A1" w:rsidRPr="00E40B84" w:rsidRDefault="001560A1" w:rsidP="001C0637">
            <w:pPr>
              <w:spacing w:line="360" w:lineRule="auto"/>
              <w:rPr>
                <w:rFonts w:eastAsia="DengXian"/>
                <w:sz w:val="21"/>
                <w:szCs w:val="21"/>
              </w:rPr>
            </w:pPr>
            <w:r w:rsidRPr="00E40B84">
              <w:rPr>
                <w:rFonts w:eastAsia="DengXian"/>
                <w:sz w:val="21"/>
                <w:szCs w:val="21"/>
              </w:rPr>
              <w:t>ammonium ion metabolic process</w:t>
            </w:r>
          </w:p>
        </w:tc>
        <w:tc>
          <w:tcPr>
            <w:tcW w:w="1276" w:type="dxa"/>
            <w:shd w:val="clear" w:color="auto" w:fill="auto"/>
            <w:noWrap/>
            <w:vAlign w:val="bottom"/>
          </w:tcPr>
          <w:p w14:paraId="47D60B4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97A7CF9" w14:textId="77777777" w:rsidR="001560A1" w:rsidRPr="00E40B84" w:rsidRDefault="001560A1" w:rsidP="001C0637">
            <w:pPr>
              <w:spacing w:line="360" w:lineRule="auto"/>
              <w:rPr>
                <w:rFonts w:eastAsia="DengXian"/>
                <w:sz w:val="21"/>
                <w:szCs w:val="21"/>
              </w:rPr>
            </w:pPr>
            <w:r w:rsidRPr="00E40B84">
              <w:rPr>
                <w:rFonts w:eastAsia="DengXian"/>
                <w:sz w:val="21"/>
                <w:szCs w:val="21"/>
              </w:rPr>
              <w:t>6</w:t>
            </w:r>
          </w:p>
        </w:tc>
      </w:tr>
      <w:tr w:rsidR="001560A1" w:rsidRPr="00E40B84" w14:paraId="39325ED9" w14:textId="77777777" w:rsidTr="00155A48">
        <w:trPr>
          <w:trHeight w:val="290"/>
          <w:jc w:val="center"/>
        </w:trPr>
        <w:tc>
          <w:tcPr>
            <w:tcW w:w="1437" w:type="dxa"/>
            <w:shd w:val="clear" w:color="auto" w:fill="auto"/>
            <w:noWrap/>
            <w:vAlign w:val="bottom"/>
          </w:tcPr>
          <w:p w14:paraId="472FAF47" w14:textId="77777777" w:rsidR="001560A1" w:rsidRPr="00E40B84" w:rsidRDefault="001560A1" w:rsidP="001C0637">
            <w:pPr>
              <w:spacing w:line="360" w:lineRule="auto"/>
              <w:rPr>
                <w:rFonts w:eastAsia="DengXian"/>
                <w:sz w:val="21"/>
                <w:szCs w:val="21"/>
              </w:rPr>
            </w:pPr>
            <w:r w:rsidRPr="00E40B84">
              <w:rPr>
                <w:rFonts w:eastAsia="DengXian"/>
                <w:sz w:val="21"/>
                <w:szCs w:val="21"/>
              </w:rPr>
              <w:t>GO:0071229</w:t>
            </w:r>
          </w:p>
        </w:tc>
        <w:tc>
          <w:tcPr>
            <w:tcW w:w="648" w:type="dxa"/>
            <w:shd w:val="clear" w:color="auto" w:fill="auto"/>
            <w:noWrap/>
            <w:vAlign w:val="bottom"/>
          </w:tcPr>
          <w:p w14:paraId="0B6406BF"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17637999" w14:textId="77777777" w:rsidR="001560A1" w:rsidRPr="00E40B84" w:rsidRDefault="001560A1" w:rsidP="001C0637">
            <w:pPr>
              <w:spacing w:line="360" w:lineRule="auto"/>
              <w:rPr>
                <w:rFonts w:eastAsia="DengXian"/>
                <w:sz w:val="21"/>
                <w:szCs w:val="21"/>
              </w:rPr>
            </w:pPr>
            <w:r w:rsidRPr="00E40B84">
              <w:rPr>
                <w:rFonts w:eastAsia="DengXian"/>
                <w:sz w:val="21"/>
                <w:szCs w:val="21"/>
              </w:rPr>
              <w:t>1.67</w:t>
            </w:r>
          </w:p>
        </w:tc>
        <w:tc>
          <w:tcPr>
            <w:tcW w:w="992" w:type="dxa"/>
            <w:shd w:val="clear" w:color="auto" w:fill="auto"/>
            <w:noWrap/>
            <w:vAlign w:val="bottom"/>
          </w:tcPr>
          <w:p w14:paraId="5E3C9C80" w14:textId="77777777" w:rsidR="001560A1" w:rsidRPr="00E40B84" w:rsidRDefault="001560A1" w:rsidP="001C0637">
            <w:pPr>
              <w:spacing w:line="360" w:lineRule="auto"/>
              <w:rPr>
                <w:rFonts w:eastAsia="DengXian"/>
                <w:sz w:val="21"/>
                <w:szCs w:val="21"/>
              </w:rPr>
            </w:pPr>
            <w:r w:rsidRPr="00E40B84">
              <w:rPr>
                <w:rFonts w:eastAsia="DengXian"/>
                <w:sz w:val="21"/>
                <w:szCs w:val="21"/>
              </w:rPr>
              <w:t>5.72E-03</w:t>
            </w:r>
          </w:p>
        </w:tc>
        <w:tc>
          <w:tcPr>
            <w:tcW w:w="1276" w:type="dxa"/>
            <w:shd w:val="clear" w:color="auto" w:fill="auto"/>
            <w:noWrap/>
            <w:vAlign w:val="bottom"/>
          </w:tcPr>
          <w:p w14:paraId="564CC3FF" w14:textId="77777777" w:rsidR="001560A1" w:rsidRPr="00E40B84" w:rsidRDefault="001560A1" w:rsidP="001C0637">
            <w:pPr>
              <w:spacing w:line="360" w:lineRule="auto"/>
              <w:rPr>
                <w:rFonts w:eastAsia="DengXian"/>
                <w:sz w:val="21"/>
                <w:szCs w:val="21"/>
              </w:rPr>
            </w:pPr>
            <w:r w:rsidRPr="00E40B84">
              <w:rPr>
                <w:rFonts w:eastAsia="DengXian"/>
                <w:sz w:val="21"/>
                <w:szCs w:val="21"/>
              </w:rPr>
              <w:t>6.54%</w:t>
            </w:r>
          </w:p>
        </w:tc>
        <w:tc>
          <w:tcPr>
            <w:tcW w:w="4961" w:type="dxa"/>
            <w:shd w:val="clear" w:color="auto" w:fill="auto"/>
            <w:noWrap/>
            <w:vAlign w:val="bottom"/>
          </w:tcPr>
          <w:p w14:paraId="5A08043F" w14:textId="77777777" w:rsidR="001560A1" w:rsidRPr="00E40B84" w:rsidRDefault="001560A1" w:rsidP="001C0637">
            <w:pPr>
              <w:spacing w:line="360" w:lineRule="auto"/>
              <w:rPr>
                <w:rFonts w:eastAsia="DengXian"/>
                <w:sz w:val="21"/>
                <w:szCs w:val="21"/>
              </w:rPr>
            </w:pPr>
            <w:r w:rsidRPr="00E40B84">
              <w:rPr>
                <w:rFonts w:eastAsia="DengXian"/>
                <w:sz w:val="21"/>
                <w:szCs w:val="21"/>
              </w:rPr>
              <w:t>cellular response to acid chemical</w:t>
            </w:r>
          </w:p>
        </w:tc>
        <w:tc>
          <w:tcPr>
            <w:tcW w:w="1276" w:type="dxa"/>
            <w:shd w:val="clear" w:color="auto" w:fill="auto"/>
            <w:noWrap/>
            <w:vAlign w:val="bottom"/>
          </w:tcPr>
          <w:p w14:paraId="0097D356"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B9333AD" w14:textId="77777777" w:rsidR="001560A1" w:rsidRPr="00E40B84" w:rsidRDefault="001560A1" w:rsidP="001C0637">
            <w:pPr>
              <w:spacing w:line="360" w:lineRule="auto"/>
              <w:rPr>
                <w:rFonts w:eastAsia="DengXian"/>
                <w:sz w:val="21"/>
                <w:szCs w:val="21"/>
              </w:rPr>
            </w:pPr>
            <w:r w:rsidRPr="00E40B84">
              <w:rPr>
                <w:rFonts w:eastAsia="DengXian"/>
                <w:sz w:val="21"/>
                <w:szCs w:val="21"/>
              </w:rPr>
              <w:t>20</w:t>
            </w:r>
          </w:p>
        </w:tc>
      </w:tr>
      <w:tr w:rsidR="001560A1" w:rsidRPr="00E40B84" w14:paraId="6697D31F" w14:textId="77777777" w:rsidTr="00155A48">
        <w:trPr>
          <w:trHeight w:val="290"/>
          <w:jc w:val="center"/>
        </w:trPr>
        <w:tc>
          <w:tcPr>
            <w:tcW w:w="1437" w:type="dxa"/>
            <w:shd w:val="clear" w:color="auto" w:fill="auto"/>
            <w:noWrap/>
            <w:vAlign w:val="bottom"/>
          </w:tcPr>
          <w:p w14:paraId="5C6D7875" w14:textId="77777777" w:rsidR="001560A1" w:rsidRPr="00E40B84" w:rsidRDefault="001560A1" w:rsidP="001C0637">
            <w:pPr>
              <w:spacing w:line="360" w:lineRule="auto"/>
              <w:rPr>
                <w:rFonts w:eastAsia="DengXian"/>
                <w:sz w:val="21"/>
                <w:szCs w:val="21"/>
              </w:rPr>
            </w:pPr>
            <w:r w:rsidRPr="00E40B84">
              <w:rPr>
                <w:rFonts w:eastAsia="DengXian"/>
                <w:sz w:val="21"/>
                <w:szCs w:val="21"/>
              </w:rPr>
              <w:t>GO:0042493</w:t>
            </w:r>
          </w:p>
        </w:tc>
        <w:tc>
          <w:tcPr>
            <w:tcW w:w="648" w:type="dxa"/>
            <w:shd w:val="clear" w:color="auto" w:fill="auto"/>
            <w:noWrap/>
            <w:vAlign w:val="bottom"/>
          </w:tcPr>
          <w:p w14:paraId="6EB3013C"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644347BE" w14:textId="77777777" w:rsidR="001560A1" w:rsidRPr="00E40B84" w:rsidRDefault="001560A1" w:rsidP="001C0637">
            <w:pPr>
              <w:spacing w:line="360" w:lineRule="auto"/>
              <w:rPr>
                <w:rFonts w:eastAsia="DengXian"/>
                <w:sz w:val="21"/>
                <w:szCs w:val="21"/>
              </w:rPr>
            </w:pPr>
            <w:r w:rsidRPr="00E40B84">
              <w:rPr>
                <w:rFonts w:eastAsia="DengXian"/>
                <w:sz w:val="21"/>
                <w:szCs w:val="21"/>
              </w:rPr>
              <w:t>1.41</w:t>
            </w:r>
          </w:p>
        </w:tc>
        <w:tc>
          <w:tcPr>
            <w:tcW w:w="992" w:type="dxa"/>
            <w:shd w:val="clear" w:color="auto" w:fill="auto"/>
            <w:noWrap/>
            <w:vAlign w:val="bottom"/>
          </w:tcPr>
          <w:p w14:paraId="04242210" w14:textId="77777777" w:rsidR="001560A1" w:rsidRPr="00E40B84" w:rsidRDefault="001560A1" w:rsidP="001C0637">
            <w:pPr>
              <w:spacing w:line="360" w:lineRule="auto"/>
              <w:rPr>
                <w:rFonts w:eastAsia="DengXian"/>
                <w:sz w:val="21"/>
                <w:szCs w:val="21"/>
              </w:rPr>
            </w:pPr>
            <w:r w:rsidRPr="00E40B84">
              <w:rPr>
                <w:rFonts w:eastAsia="DengXian"/>
                <w:sz w:val="21"/>
                <w:szCs w:val="21"/>
              </w:rPr>
              <w:t>4.09E-02</w:t>
            </w:r>
          </w:p>
        </w:tc>
        <w:tc>
          <w:tcPr>
            <w:tcW w:w="1276" w:type="dxa"/>
            <w:shd w:val="clear" w:color="auto" w:fill="auto"/>
            <w:noWrap/>
            <w:vAlign w:val="bottom"/>
          </w:tcPr>
          <w:p w14:paraId="793B71B6" w14:textId="77777777" w:rsidR="001560A1" w:rsidRPr="00E40B84" w:rsidRDefault="001560A1" w:rsidP="001C0637">
            <w:pPr>
              <w:spacing w:line="360" w:lineRule="auto"/>
              <w:rPr>
                <w:rFonts w:eastAsia="DengXian"/>
                <w:sz w:val="21"/>
                <w:szCs w:val="21"/>
              </w:rPr>
            </w:pPr>
            <w:r w:rsidRPr="00E40B84">
              <w:rPr>
                <w:rFonts w:eastAsia="DengXian"/>
                <w:sz w:val="21"/>
                <w:szCs w:val="21"/>
              </w:rPr>
              <w:t>6.86%</w:t>
            </w:r>
          </w:p>
        </w:tc>
        <w:tc>
          <w:tcPr>
            <w:tcW w:w="4961" w:type="dxa"/>
            <w:shd w:val="clear" w:color="auto" w:fill="auto"/>
            <w:noWrap/>
            <w:vAlign w:val="bottom"/>
          </w:tcPr>
          <w:p w14:paraId="78865244"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drug</w:t>
            </w:r>
          </w:p>
        </w:tc>
        <w:tc>
          <w:tcPr>
            <w:tcW w:w="1276" w:type="dxa"/>
            <w:shd w:val="clear" w:color="auto" w:fill="auto"/>
            <w:noWrap/>
            <w:vAlign w:val="bottom"/>
          </w:tcPr>
          <w:p w14:paraId="540F0458"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F2697BB" w14:textId="77777777" w:rsidR="001560A1" w:rsidRPr="00E40B84" w:rsidRDefault="001560A1" w:rsidP="001C0637">
            <w:pPr>
              <w:spacing w:line="360" w:lineRule="auto"/>
              <w:rPr>
                <w:rFonts w:eastAsia="DengXian"/>
                <w:sz w:val="21"/>
                <w:szCs w:val="21"/>
              </w:rPr>
            </w:pPr>
            <w:r w:rsidRPr="00E40B84">
              <w:rPr>
                <w:rFonts w:eastAsia="DengXian"/>
                <w:sz w:val="21"/>
                <w:szCs w:val="21"/>
              </w:rPr>
              <w:t>21</w:t>
            </w:r>
          </w:p>
        </w:tc>
      </w:tr>
      <w:tr w:rsidR="001560A1" w:rsidRPr="00E40B84" w14:paraId="1426ADDE" w14:textId="77777777" w:rsidTr="00155A48">
        <w:trPr>
          <w:trHeight w:val="290"/>
          <w:jc w:val="center"/>
        </w:trPr>
        <w:tc>
          <w:tcPr>
            <w:tcW w:w="1437" w:type="dxa"/>
            <w:shd w:val="clear" w:color="auto" w:fill="auto"/>
            <w:noWrap/>
            <w:vAlign w:val="bottom"/>
          </w:tcPr>
          <w:p w14:paraId="698B4592" w14:textId="77777777" w:rsidR="001560A1" w:rsidRPr="00E40B84" w:rsidRDefault="001560A1" w:rsidP="001C0637">
            <w:pPr>
              <w:spacing w:line="360" w:lineRule="auto"/>
              <w:rPr>
                <w:rFonts w:eastAsia="DengXian"/>
                <w:sz w:val="21"/>
                <w:szCs w:val="21"/>
              </w:rPr>
            </w:pPr>
            <w:r w:rsidRPr="00E40B84">
              <w:rPr>
                <w:rFonts w:eastAsia="DengXian"/>
                <w:sz w:val="21"/>
                <w:szCs w:val="21"/>
              </w:rPr>
              <w:t>GO:0055085</w:t>
            </w:r>
          </w:p>
        </w:tc>
        <w:tc>
          <w:tcPr>
            <w:tcW w:w="648" w:type="dxa"/>
            <w:shd w:val="clear" w:color="auto" w:fill="auto"/>
            <w:noWrap/>
            <w:vAlign w:val="bottom"/>
          </w:tcPr>
          <w:p w14:paraId="1EF8CECD"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4A22635E" w14:textId="77777777" w:rsidR="001560A1" w:rsidRPr="00E40B84" w:rsidRDefault="001560A1" w:rsidP="001C0637">
            <w:pPr>
              <w:spacing w:line="360" w:lineRule="auto"/>
              <w:rPr>
                <w:rFonts w:eastAsia="DengXian"/>
                <w:sz w:val="21"/>
                <w:szCs w:val="21"/>
              </w:rPr>
            </w:pPr>
            <w:r w:rsidRPr="00E40B84">
              <w:rPr>
                <w:rFonts w:eastAsia="DengXian"/>
                <w:sz w:val="21"/>
                <w:szCs w:val="21"/>
              </w:rPr>
              <w:t>1.22</w:t>
            </w:r>
          </w:p>
        </w:tc>
        <w:tc>
          <w:tcPr>
            <w:tcW w:w="992" w:type="dxa"/>
            <w:shd w:val="clear" w:color="auto" w:fill="auto"/>
            <w:noWrap/>
            <w:vAlign w:val="bottom"/>
          </w:tcPr>
          <w:p w14:paraId="244ADF46" w14:textId="77777777" w:rsidR="001560A1" w:rsidRPr="00E40B84" w:rsidRDefault="001560A1" w:rsidP="001C0637">
            <w:pPr>
              <w:spacing w:line="360" w:lineRule="auto"/>
              <w:rPr>
                <w:rFonts w:eastAsia="DengXian"/>
                <w:sz w:val="21"/>
                <w:szCs w:val="21"/>
              </w:rPr>
            </w:pPr>
            <w:r w:rsidRPr="00E40B84">
              <w:rPr>
                <w:rFonts w:eastAsia="DengXian"/>
                <w:sz w:val="21"/>
                <w:szCs w:val="21"/>
              </w:rPr>
              <w:t>3.29E-02</w:t>
            </w:r>
          </w:p>
        </w:tc>
        <w:tc>
          <w:tcPr>
            <w:tcW w:w="1276" w:type="dxa"/>
            <w:shd w:val="clear" w:color="auto" w:fill="auto"/>
            <w:noWrap/>
            <w:vAlign w:val="bottom"/>
          </w:tcPr>
          <w:p w14:paraId="676436E7" w14:textId="77777777" w:rsidR="001560A1" w:rsidRPr="00E40B84" w:rsidRDefault="001560A1" w:rsidP="001C0637">
            <w:pPr>
              <w:spacing w:line="360" w:lineRule="auto"/>
              <w:rPr>
                <w:rFonts w:eastAsia="DengXian"/>
                <w:sz w:val="21"/>
                <w:szCs w:val="21"/>
              </w:rPr>
            </w:pPr>
            <w:r w:rsidRPr="00E40B84">
              <w:rPr>
                <w:rFonts w:eastAsia="DengXian"/>
                <w:sz w:val="21"/>
                <w:szCs w:val="21"/>
              </w:rPr>
              <w:t>8.82%</w:t>
            </w:r>
          </w:p>
        </w:tc>
        <w:tc>
          <w:tcPr>
            <w:tcW w:w="4961" w:type="dxa"/>
            <w:shd w:val="clear" w:color="auto" w:fill="auto"/>
            <w:noWrap/>
            <w:vAlign w:val="bottom"/>
          </w:tcPr>
          <w:p w14:paraId="0A9B17C9" w14:textId="77777777" w:rsidR="001560A1" w:rsidRPr="00E40B84" w:rsidRDefault="001560A1" w:rsidP="001C0637">
            <w:pPr>
              <w:spacing w:line="360" w:lineRule="auto"/>
              <w:rPr>
                <w:rFonts w:eastAsia="DengXian"/>
                <w:sz w:val="21"/>
                <w:szCs w:val="21"/>
              </w:rPr>
            </w:pPr>
            <w:r w:rsidRPr="00E40B84">
              <w:rPr>
                <w:rFonts w:eastAsia="DengXian"/>
                <w:sz w:val="21"/>
                <w:szCs w:val="21"/>
              </w:rPr>
              <w:t>transmembrane transport</w:t>
            </w:r>
          </w:p>
        </w:tc>
        <w:tc>
          <w:tcPr>
            <w:tcW w:w="1276" w:type="dxa"/>
            <w:shd w:val="clear" w:color="auto" w:fill="auto"/>
            <w:noWrap/>
            <w:vAlign w:val="bottom"/>
          </w:tcPr>
          <w:p w14:paraId="7AEC21A7"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4FD4073E" w14:textId="77777777" w:rsidR="001560A1" w:rsidRPr="00E40B84" w:rsidRDefault="001560A1" w:rsidP="001C0637">
            <w:pPr>
              <w:spacing w:line="360" w:lineRule="auto"/>
              <w:rPr>
                <w:rFonts w:eastAsia="DengXian"/>
                <w:sz w:val="21"/>
                <w:szCs w:val="21"/>
              </w:rPr>
            </w:pPr>
            <w:r w:rsidRPr="00E40B84">
              <w:rPr>
                <w:rFonts w:eastAsia="DengXian"/>
                <w:sz w:val="21"/>
                <w:szCs w:val="21"/>
              </w:rPr>
              <w:t>29</w:t>
            </w:r>
          </w:p>
        </w:tc>
      </w:tr>
      <w:tr w:rsidR="001560A1" w:rsidRPr="00E40B84" w14:paraId="7A4CD3FB" w14:textId="77777777" w:rsidTr="00155A48">
        <w:trPr>
          <w:trHeight w:val="290"/>
          <w:jc w:val="center"/>
        </w:trPr>
        <w:tc>
          <w:tcPr>
            <w:tcW w:w="1437" w:type="dxa"/>
            <w:shd w:val="clear" w:color="auto" w:fill="auto"/>
            <w:noWrap/>
            <w:vAlign w:val="bottom"/>
          </w:tcPr>
          <w:p w14:paraId="2AE8D70C" w14:textId="77777777" w:rsidR="001560A1" w:rsidRPr="00E40B84" w:rsidRDefault="001560A1" w:rsidP="001C0637">
            <w:pPr>
              <w:spacing w:line="360" w:lineRule="auto"/>
              <w:rPr>
                <w:rFonts w:eastAsia="DengXian"/>
                <w:sz w:val="21"/>
                <w:szCs w:val="21"/>
              </w:rPr>
            </w:pPr>
            <w:r w:rsidRPr="00E40B84">
              <w:rPr>
                <w:rFonts w:eastAsia="DengXian"/>
                <w:sz w:val="21"/>
                <w:szCs w:val="21"/>
              </w:rPr>
              <w:t>GO:0055114</w:t>
            </w:r>
          </w:p>
        </w:tc>
        <w:tc>
          <w:tcPr>
            <w:tcW w:w="648" w:type="dxa"/>
            <w:shd w:val="clear" w:color="auto" w:fill="auto"/>
            <w:noWrap/>
            <w:vAlign w:val="bottom"/>
          </w:tcPr>
          <w:p w14:paraId="418EA015"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17A00C5D" w14:textId="77777777" w:rsidR="001560A1" w:rsidRPr="00E40B84" w:rsidRDefault="001560A1" w:rsidP="001C0637">
            <w:pPr>
              <w:spacing w:line="360" w:lineRule="auto"/>
              <w:rPr>
                <w:rFonts w:eastAsia="DengXian"/>
                <w:sz w:val="21"/>
                <w:szCs w:val="21"/>
              </w:rPr>
            </w:pPr>
            <w:r w:rsidRPr="00E40B84">
              <w:rPr>
                <w:rFonts w:eastAsia="DengXian"/>
                <w:sz w:val="21"/>
                <w:szCs w:val="21"/>
              </w:rPr>
              <w:t>1.09</w:t>
            </w:r>
          </w:p>
        </w:tc>
        <w:tc>
          <w:tcPr>
            <w:tcW w:w="992" w:type="dxa"/>
            <w:shd w:val="clear" w:color="auto" w:fill="auto"/>
            <w:noWrap/>
            <w:vAlign w:val="bottom"/>
          </w:tcPr>
          <w:p w14:paraId="7207113E" w14:textId="77777777" w:rsidR="001560A1" w:rsidRPr="00E40B84" w:rsidRDefault="001560A1" w:rsidP="001C0637">
            <w:pPr>
              <w:spacing w:line="360" w:lineRule="auto"/>
              <w:rPr>
                <w:rFonts w:eastAsia="DengXian"/>
                <w:sz w:val="21"/>
                <w:szCs w:val="21"/>
              </w:rPr>
            </w:pPr>
            <w:r w:rsidRPr="00E40B84">
              <w:rPr>
                <w:rFonts w:eastAsia="DengXian"/>
                <w:sz w:val="21"/>
                <w:szCs w:val="21"/>
              </w:rPr>
              <w:t>3.93E-03</w:t>
            </w:r>
          </w:p>
        </w:tc>
        <w:tc>
          <w:tcPr>
            <w:tcW w:w="1276" w:type="dxa"/>
            <w:shd w:val="clear" w:color="auto" w:fill="auto"/>
            <w:noWrap/>
            <w:vAlign w:val="bottom"/>
          </w:tcPr>
          <w:p w14:paraId="142D5FFA" w14:textId="77777777" w:rsidR="001560A1" w:rsidRPr="00E40B84" w:rsidRDefault="001560A1" w:rsidP="001C0637">
            <w:pPr>
              <w:spacing w:line="360" w:lineRule="auto"/>
              <w:rPr>
                <w:rFonts w:eastAsia="DengXian"/>
                <w:sz w:val="21"/>
                <w:szCs w:val="21"/>
              </w:rPr>
            </w:pPr>
            <w:r w:rsidRPr="00E40B84">
              <w:rPr>
                <w:rFonts w:eastAsia="DengXian"/>
                <w:sz w:val="21"/>
                <w:szCs w:val="21"/>
              </w:rPr>
              <w:t>13.07%</w:t>
            </w:r>
          </w:p>
        </w:tc>
        <w:tc>
          <w:tcPr>
            <w:tcW w:w="4961" w:type="dxa"/>
            <w:shd w:val="clear" w:color="auto" w:fill="auto"/>
            <w:noWrap/>
            <w:vAlign w:val="bottom"/>
          </w:tcPr>
          <w:p w14:paraId="2BC7B564" w14:textId="77777777" w:rsidR="001560A1" w:rsidRPr="00E40B84" w:rsidRDefault="001560A1" w:rsidP="001C0637">
            <w:pPr>
              <w:spacing w:line="360" w:lineRule="auto"/>
              <w:rPr>
                <w:rFonts w:eastAsia="DengXian"/>
                <w:sz w:val="21"/>
                <w:szCs w:val="21"/>
              </w:rPr>
            </w:pPr>
            <w:r w:rsidRPr="00E40B84">
              <w:rPr>
                <w:rFonts w:eastAsia="DengXian"/>
                <w:sz w:val="21"/>
                <w:szCs w:val="21"/>
              </w:rPr>
              <w:t>oxidation-reduction process</w:t>
            </w:r>
          </w:p>
        </w:tc>
        <w:tc>
          <w:tcPr>
            <w:tcW w:w="1276" w:type="dxa"/>
            <w:shd w:val="clear" w:color="auto" w:fill="auto"/>
            <w:noWrap/>
            <w:vAlign w:val="bottom"/>
          </w:tcPr>
          <w:p w14:paraId="27868051"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DF565BC" w14:textId="77777777" w:rsidR="001560A1" w:rsidRPr="00E40B84" w:rsidRDefault="001560A1" w:rsidP="001C0637">
            <w:pPr>
              <w:spacing w:line="360" w:lineRule="auto"/>
              <w:rPr>
                <w:rFonts w:eastAsia="DengXian"/>
                <w:sz w:val="21"/>
                <w:szCs w:val="21"/>
              </w:rPr>
            </w:pPr>
            <w:r w:rsidRPr="00E40B84">
              <w:rPr>
                <w:rFonts w:eastAsia="DengXian"/>
                <w:sz w:val="21"/>
                <w:szCs w:val="21"/>
              </w:rPr>
              <w:t>40</w:t>
            </w:r>
          </w:p>
        </w:tc>
      </w:tr>
      <w:tr w:rsidR="001560A1" w:rsidRPr="00E40B84" w14:paraId="2D10C928" w14:textId="77777777" w:rsidTr="00155A48">
        <w:trPr>
          <w:trHeight w:val="290"/>
          <w:jc w:val="center"/>
        </w:trPr>
        <w:tc>
          <w:tcPr>
            <w:tcW w:w="1437" w:type="dxa"/>
            <w:shd w:val="clear" w:color="auto" w:fill="auto"/>
            <w:noWrap/>
            <w:vAlign w:val="bottom"/>
          </w:tcPr>
          <w:p w14:paraId="706D3998" w14:textId="77777777" w:rsidR="001560A1" w:rsidRPr="00E40B84" w:rsidRDefault="001560A1" w:rsidP="001C0637">
            <w:pPr>
              <w:spacing w:line="360" w:lineRule="auto"/>
              <w:rPr>
                <w:rFonts w:eastAsia="DengXian"/>
                <w:sz w:val="21"/>
                <w:szCs w:val="21"/>
              </w:rPr>
            </w:pPr>
            <w:r w:rsidRPr="00E40B84">
              <w:rPr>
                <w:rFonts w:eastAsia="DengXian"/>
                <w:sz w:val="21"/>
                <w:szCs w:val="21"/>
              </w:rPr>
              <w:t>GO:1901700</w:t>
            </w:r>
          </w:p>
        </w:tc>
        <w:tc>
          <w:tcPr>
            <w:tcW w:w="648" w:type="dxa"/>
            <w:shd w:val="clear" w:color="auto" w:fill="auto"/>
            <w:noWrap/>
            <w:vAlign w:val="bottom"/>
          </w:tcPr>
          <w:p w14:paraId="29476E56"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3460A54C" w14:textId="77777777" w:rsidR="001560A1" w:rsidRPr="00E40B84" w:rsidRDefault="001560A1" w:rsidP="001C0637">
            <w:pPr>
              <w:spacing w:line="360" w:lineRule="auto"/>
              <w:rPr>
                <w:rFonts w:eastAsia="DengXian"/>
                <w:sz w:val="21"/>
                <w:szCs w:val="21"/>
              </w:rPr>
            </w:pPr>
            <w:r w:rsidRPr="00E40B84">
              <w:rPr>
                <w:rFonts w:eastAsia="DengXian"/>
                <w:sz w:val="21"/>
                <w:szCs w:val="21"/>
              </w:rPr>
              <w:t>1.03</w:t>
            </w:r>
          </w:p>
        </w:tc>
        <w:tc>
          <w:tcPr>
            <w:tcW w:w="992" w:type="dxa"/>
            <w:shd w:val="clear" w:color="auto" w:fill="auto"/>
            <w:noWrap/>
            <w:vAlign w:val="bottom"/>
          </w:tcPr>
          <w:p w14:paraId="7AB21618" w14:textId="77777777" w:rsidR="001560A1" w:rsidRPr="00E40B84" w:rsidRDefault="001560A1" w:rsidP="001C0637">
            <w:pPr>
              <w:spacing w:line="360" w:lineRule="auto"/>
              <w:rPr>
                <w:rFonts w:eastAsia="DengXian"/>
                <w:sz w:val="21"/>
                <w:szCs w:val="21"/>
              </w:rPr>
            </w:pPr>
            <w:r w:rsidRPr="00E40B84">
              <w:rPr>
                <w:rFonts w:eastAsia="DengXian"/>
                <w:sz w:val="21"/>
                <w:szCs w:val="21"/>
              </w:rPr>
              <w:t>1.60E-03</w:t>
            </w:r>
          </w:p>
        </w:tc>
        <w:tc>
          <w:tcPr>
            <w:tcW w:w="1276" w:type="dxa"/>
            <w:shd w:val="clear" w:color="auto" w:fill="auto"/>
            <w:noWrap/>
            <w:vAlign w:val="bottom"/>
          </w:tcPr>
          <w:p w14:paraId="1D068D7C" w14:textId="77777777" w:rsidR="001560A1" w:rsidRPr="00E40B84" w:rsidRDefault="001560A1" w:rsidP="001C0637">
            <w:pPr>
              <w:spacing w:line="360" w:lineRule="auto"/>
              <w:rPr>
                <w:rFonts w:eastAsia="DengXian"/>
                <w:sz w:val="21"/>
                <w:szCs w:val="21"/>
              </w:rPr>
            </w:pPr>
            <w:r w:rsidRPr="00E40B84">
              <w:rPr>
                <w:rFonts w:eastAsia="DengXian"/>
                <w:sz w:val="21"/>
                <w:szCs w:val="21"/>
              </w:rPr>
              <w:t>15.36%</w:t>
            </w:r>
          </w:p>
        </w:tc>
        <w:tc>
          <w:tcPr>
            <w:tcW w:w="4961" w:type="dxa"/>
            <w:shd w:val="clear" w:color="auto" w:fill="auto"/>
            <w:noWrap/>
            <w:vAlign w:val="bottom"/>
          </w:tcPr>
          <w:p w14:paraId="1F6E7DC7"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oxygen-containing compound</w:t>
            </w:r>
          </w:p>
        </w:tc>
        <w:tc>
          <w:tcPr>
            <w:tcW w:w="1276" w:type="dxa"/>
            <w:shd w:val="clear" w:color="auto" w:fill="auto"/>
            <w:noWrap/>
            <w:vAlign w:val="bottom"/>
          </w:tcPr>
          <w:p w14:paraId="6CDC09D1"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0717E8D" w14:textId="77777777" w:rsidR="001560A1" w:rsidRPr="00E40B84" w:rsidRDefault="001560A1" w:rsidP="001C0637">
            <w:pPr>
              <w:spacing w:line="360" w:lineRule="auto"/>
              <w:rPr>
                <w:rFonts w:eastAsia="DengXian"/>
                <w:sz w:val="21"/>
                <w:szCs w:val="21"/>
              </w:rPr>
            </w:pPr>
            <w:r w:rsidRPr="00E40B84">
              <w:rPr>
                <w:rFonts w:eastAsia="DengXian"/>
                <w:sz w:val="21"/>
                <w:szCs w:val="21"/>
              </w:rPr>
              <w:t>47</w:t>
            </w:r>
          </w:p>
        </w:tc>
      </w:tr>
      <w:tr w:rsidR="001560A1" w:rsidRPr="00E40B84" w14:paraId="2DD35FE5" w14:textId="77777777" w:rsidTr="00155A48">
        <w:trPr>
          <w:trHeight w:val="290"/>
          <w:jc w:val="center"/>
        </w:trPr>
        <w:tc>
          <w:tcPr>
            <w:tcW w:w="1437" w:type="dxa"/>
            <w:shd w:val="clear" w:color="auto" w:fill="auto"/>
            <w:noWrap/>
            <w:vAlign w:val="bottom"/>
          </w:tcPr>
          <w:p w14:paraId="7801C684" w14:textId="77777777" w:rsidR="001560A1" w:rsidRPr="00E40B84" w:rsidRDefault="001560A1" w:rsidP="001C0637">
            <w:pPr>
              <w:spacing w:line="360" w:lineRule="auto"/>
              <w:rPr>
                <w:rFonts w:eastAsia="DengXian"/>
                <w:sz w:val="21"/>
                <w:szCs w:val="21"/>
              </w:rPr>
            </w:pPr>
            <w:r w:rsidRPr="00E40B84">
              <w:rPr>
                <w:rFonts w:eastAsia="DengXian"/>
                <w:sz w:val="21"/>
                <w:szCs w:val="21"/>
              </w:rPr>
              <w:t>GO:0042221</w:t>
            </w:r>
          </w:p>
        </w:tc>
        <w:tc>
          <w:tcPr>
            <w:tcW w:w="648" w:type="dxa"/>
            <w:shd w:val="clear" w:color="auto" w:fill="auto"/>
            <w:noWrap/>
            <w:vAlign w:val="bottom"/>
          </w:tcPr>
          <w:p w14:paraId="77299EA0"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12B756E4" w14:textId="77777777" w:rsidR="001560A1" w:rsidRPr="00E40B84" w:rsidRDefault="001560A1" w:rsidP="001C0637">
            <w:pPr>
              <w:spacing w:line="360" w:lineRule="auto"/>
              <w:rPr>
                <w:rFonts w:eastAsia="DengXian"/>
                <w:sz w:val="21"/>
                <w:szCs w:val="21"/>
              </w:rPr>
            </w:pPr>
            <w:r w:rsidRPr="00E40B84">
              <w:rPr>
                <w:rFonts w:eastAsia="DengXian"/>
                <w:sz w:val="21"/>
                <w:szCs w:val="21"/>
              </w:rPr>
              <w:t>0.88</w:t>
            </w:r>
          </w:p>
        </w:tc>
        <w:tc>
          <w:tcPr>
            <w:tcW w:w="992" w:type="dxa"/>
            <w:shd w:val="clear" w:color="auto" w:fill="auto"/>
            <w:noWrap/>
            <w:vAlign w:val="bottom"/>
          </w:tcPr>
          <w:p w14:paraId="1E8D188F" w14:textId="77777777" w:rsidR="001560A1" w:rsidRPr="00E40B84" w:rsidRDefault="001560A1" w:rsidP="001C0637">
            <w:pPr>
              <w:spacing w:line="360" w:lineRule="auto"/>
              <w:rPr>
                <w:rFonts w:eastAsia="DengXian"/>
                <w:sz w:val="21"/>
                <w:szCs w:val="21"/>
              </w:rPr>
            </w:pPr>
            <w:r w:rsidRPr="00E40B84">
              <w:rPr>
                <w:rFonts w:eastAsia="DengXian"/>
                <w:sz w:val="21"/>
                <w:szCs w:val="21"/>
              </w:rPr>
              <w:t>2.31E-04</w:t>
            </w:r>
          </w:p>
        </w:tc>
        <w:tc>
          <w:tcPr>
            <w:tcW w:w="1276" w:type="dxa"/>
            <w:shd w:val="clear" w:color="auto" w:fill="auto"/>
            <w:noWrap/>
            <w:vAlign w:val="bottom"/>
          </w:tcPr>
          <w:p w14:paraId="25F3F47A" w14:textId="77777777" w:rsidR="001560A1" w:rsidRPr="00E40B84" w:rsidRDefault="001560A1" w:rsidP="001C0637">
            <w:pPr>
              <w:spacing w:line="360" w:lineRule="auto"/>
              <w:rPr>
                <w:rFonts w:eastAsia="DengXian"/>
                <w:sz w:val="21"/>
                <w:szCs w:val="21"/>
              </w:rPr>
            </w:pPr>
            <w:r w:rsidRPr="00E40B84">
              <w:rPr>
                <w:rFonts w:eastAsia="DengXian"/>
                <w:sz w:val="21"/>
                <w:szCs w:val="21"/>
              </w:rPr>
              <w:t>22.22%</w:t>
            </w:r>
          </w:p>
        </w:tc>
        <w:tc>
          <w:tcPr>
            <w:tcW w:w="4961" w:type="dxa"/>
            <w:shd w:val="clear" w:color="auto" w:fill="auto"/>
            <w:noWrap/>
            <w:vAlign w:val="bottom"/>
          </w:tcPr>
          <w:p w14:paraId="1AF6AD96"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chemical</w:t>
            </w:r>
          </w:p>
        </w:tc>
        <w:tc>
          <w:tcPr>
            <w:tcW w:w="1276" w:type="dxa"/>
            <w:shd w:val="clear" w:color="auto" w:fill="auto"/>
            <w:noWrap/>
            <w:vAlign w:val="bottom"/>
          </w:tcPr>
          <w:p w14:paraId="046E0EFD"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0D41BBEE" w14:textId="77777777" w:rsidR="001560A1" w:rsidRPr="00E40B84" w:rsidRDefault="001560A1" w:rsidP="001C0637">
            <w:pPr>
              <w:spacing w:line="360" w:lineRule="auto"/>
              <w:rPr>
                <w:rFonts w:eastAsia="DengXian"/>
                <w:sz w:val="21"/>
                <w:szCs w:val="21"/>
              </w:rPr>
            </w:pPr>
            <w:r w:rsidRPr="00E40B84">
              <w:rPr>
                <w:rFonts w:eastAsia="DengXian"/>
                <w:sz w:val="21"/>
                <w:szCs w:val="21"/>
              </w:rPr>
              <w:t>68</w:t>
            </w:r>
          </w:p>
        </w:tc>
      </w:tr>
      <w:tr w:rsidR="001560A1" w:rsidRPr="00E40B84" w14:paraId="66827A24" w14:textId="77777777" w:rsidTr="00155A48">
        <w:trPr>
          <w:trHeight w:val="290"/>
          <w:jc w:val="center"/>
        </w:trPr>
        <w:tc>
          <w:tcPr>
            <w:tcW w:w="1437" w:type="dxa"/>
            <w:shd w:val="clear" w:color="auto" w:fill="auto"/>
            <w:noWrap/>
            <w:vAlign w:val="bottom"/>
          </w:tcPr>
          <w:p w14:paraId="2112A424" w14:textId="77777777" w:rsidR="001560A1" w:rsidRPr="00E40B84" w:rsidRDefault="001560A1" w:rsidP="001C0637">
            <w:pPr>
              <w:spacing w:line="360" w:lineRule="auto"/>
              <w:rPr>
                <w:rFonts w:eastAsia="DengXian"/>
                <w:sz w:val="21"/>
                <w:szCs w:val="21"/>
              </w:rPr>
            </w:pPr>
            <w:r w:rsidRPr="00E40B84">
              <w:rPr>
                <w:rFonts w:eastAsia="DengXian"/>
                <w:sz w:val="21"/>
                <w:szCs w:val="21"/>
              </w:rPr>
              <w:t>GO:0006950</w:t>
            </w:r>
          </w:p>
        </w:tc>
        <w:tc>
          <w:tcPr>
            <w:tcW w:w="648" w:type="dxa"/>
            <w:shd w:val="clear" w:color="auto" w:fill="auto"/>
            <w:noWrap/>
            <w:vAlign w:val="bottom"/>
          </w:tcPr>
          <w:p w14:paraId="632FCBA6"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bottom"/>
          </w:tcPr>
          <w:p w14:paraId="3BA47F97" w14:textId="77777777" w:rsidR="001560A1" w:rsidRPr="00E40B84" w:rsidRDefault="001560A1" w:rsidP="001C0637">
            <w:pPr>
              <w:spacing w:line="360" w:lineRule="auto"/>
              <w:rPr>
                <w:rFonts w:eastAsia="DengXian"/>
                <w:sz w:val="21"/>
                <w:szCs w:val="21"/>
              </w:rPr>
            </w:pPr>
            <w:r w:rsidRPr="00E40B84">
              <w:rPr>
                <w:rFonts w:eastAsia="DengXian"/>
                <w:sz w:val="21"/>
                <w:szCs w:val="21"/>
              </w:rPr>
              <w:t>0.81</w:t>
            </w:r>
          </w:p>
        </w:tc>
        <w:tc>
          <w:tcPr>
            <w:tcW w:w="992" w:type="dxa"/>
            <w:shd w:val="clear" w:color="auto" w:fill="auto"/>
            <w:noWrap/>
            <w:vAlign w:val="bottom"/>
          </w:tcPr>
          <w:p w14:paraId="30BF86FE" w14:textId="77777777" w:rsidR="001560A1" w:rsidRPr="00E40B84" w:rsidRDefault="001560A1" w:rsidP="001C0637">
            <w:pPr>
              <w:spacing w:line="360" w:lineRule="auto"/>
              <w:rPr>
                <w:rFonts w:eastAsia="DengXian"/>
                <w:sz w:val="21"/>
                <w:szCs w:val="21"/>
              </w:rPr>
            </w:pPr>
            <w:r w:rsidRPr="00E40B84">
              <w:rPr>
                <w:rFonts w:eastAsia="DengXian"/>
                <w:sz w:val="21"/>
                <w:szCs w:val="21"/>
              </w:rPr>
              <w:t>1.36E-03</w:t>
            </w:r>
          </w:p>
        </w:tc>
        <w:tc>
          <w:tcPr>
            <w:tcW w:w="1276" w:type="dxa"/>
            <w:shd w:val="clear" w:color="auto" w:fill="auto"/>
            <w:noWrap/>
            <w:vAlign w:val="bottom"/>
          </w:tcPr>
          <w:p w14:paraId="3EAA8E86" w14:textId="77777777" w:rsidR="001560A1" w:rsidRPr="00E40B84" w:rsidRDefault="001560A1" w:rsidP="001C0637">
            <w:pPr>
              <w:spacing w:line="360" w:lineRule="auto"/>
              <w:rPr>
                <w:rFonts w:eastAsia="DengXian"/>
                <w:sz w:val="21"/>
                <w:szCs w:val="21"/>
              </w:rPr>
            </w:pPr>
            <w:r w:rsidRPr="00E40B84">
              <w:rPr>
                <w:rFonts w:eastAsia="DengXian"/>
                <w:sz w:val="21"/>
                <w:szCs w:val="21"/>
              </w:rPr>
              <w:t>22.22%</w:t>
            </w:r>
          </w:p>
        </w:tc>
        <w:tc>
          <w:tcPr>
            <w:tcW w:w="4961" w:type="dxa"/>
            <w:shd w:val="clear" w:color="auto" w:fill="auto"/>
            <w:noWrap/>
            <w:vAlign w:val="bottom"/>
          </w:tcPr>
          <w:p w14:paraId="302A72C3"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stress</w:t>
            </w:r>
          </w:p>
        </w:tc>
        <w:tc>
          <w:tcPr>
            <w:tcW w:w="1276" w:type="dxa"/>
            <w:shd w:val="clear" w:color="auto" w:fill="auto"/>
            <w:noWrap/>
            <w:vAlign w:val="bottom"/>
          </w:tcPr>
          <w:p w14:paraId="678172A3"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C17C236" w14:textId="77777777" w:rsidR="001560A1" w:rsidRPr="00E40B84" w:rsidRDefault="001560A1" w:rsidP="001C0637">
            <w:pPr>
              <w:spacing w:line="360" w:lineRule="auto"/>
              <w:rPr>
                <w:rFonts w:eastAsia="DengXian"/>
                <w:sz w:val="21"/>
                <w:szCs w:val="21"/>
              </w:rPr>
            </w:pPr>
            <w:r w:rsidRPr="00E40B84">
              <w:rPr>
                <w:rFonts w:eastAsia="DengXian"/>
                <w:sz w:val="21"/>
                <w:szCs w:val="21"/>
              </w:rPr>
              <w:t>68</w:t>
            </w:r>
          </w:p>
        </w:tc>
      </w:tr>
      <w:tr w:rsidR="001560A1" w:rsidRPr="00E40B84" w14:paraId="2B82441D" w14:textId="77777777" w:rsidTr="00155A48">
        <w:trPr>
          <w:trHeight w:val="290"/>
          <w:jc w:val="center"/>
        </w:trPr>
        <w:tc>
          <w:tcPr>
            <w:tcW w:w="1437" w:type="dxa"/>
            <w:shd w:val="clear" w:color="auto" w:fill="auto"/>
            <w:noWrap/>
            <w:vAlign w:val="bottom"/>
          </w:tcPr>
          <w:p w14:paraId="36949FE7" w14:textId="77777777" w:rsidR="001560A1" w:rsidRPr="00E40B84" w:rsidRDefault="001560A1" w:rsidP="001C0637">
            <w:pPr>
              <w:spacing w:line="360" w:lineRule="auto"/>
              <w:rPr>
                <w:rFonts w:eastAsia="DengXian"/>
                <w:sz w:val="21"/>
                <w:szCs w:val="21"/>
              </w:rPr>
            </w:pPr>
            <w:r w:rsidRPr="00E40B84">
              <w:rPr>
                <w:rFonts w:eastAsia="DengXian"/>
                <w:sz w:val="21"/>
                <w:szCs w:val="21"/>
              </w:rPr>
              <w:t>GO:0000323</w:t>
            </w:r>
          </w:p>
        </w:tc>
        <w:tc>
          <w:tcPr>
            <w:tcW w:w="648" w:type="dxa"/>
            <w:shd w:val="clear" w:color="auto" w:fill="auto"/>
            <w:noWrap/>
            <w:vAlign w:val="bottom"/>
          </w:tcPr>
          <w:p w14:paraId="7EC73F2D"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bottom"/>
          </w:tcPr>
          <w:p w14:paraId="3CCF8E85" w14:textId="77777777" w:rsidR="001560A1" w:rsidRPr="00E40B84" w:rsidRDefault="001560A1" w:rsidP="001C0637">
            <w:pPr>
              <w:spacing w:line="360" w:lineRule="auto"/>
              <w:rPr>
                <w:rFonts w:eastAsia="DengXian"/>
                <w:sz w:val="21"/>
                <w:szCs w:val="21"/>
              </w:rPr>
            </w:pPr>
            <w:r w:rsidRPr="00E40B84">
              <w:rPr>
                <w:rFonts w:eastAsia="DengXian"/>
                <w:sz w:val="21"/>
                <w:szCs w:val="21"/>
              </w:rPr>
              <w:t>4.72</w:t>
            </w:r>
          </w:p>
        </w:tc>
        <w:tc>
          <w:tcPr>
            <w:tcW w:w="992" w:type="dxa"/>
            <w:shd w:val="clear" w:color="auto" w:fill="auto"/>
            <w:noWrap/>
            <w:vAlign w:val="bottom"/>
          </w:tcPr>
          <w:p w14:paraId="019B50D3" w14:textId="77777777" w:rsidR="001560A1" w:rsidRPr="00E40B84" w:rsidRDefault="001560A1" w:rsidP="001C0637">
            <w:pPr>
              <w:spacing w:line="360" w:lineRule="auto"/>
              <w:rPr>
                <w:rFonts w:eastAsia="DengXian"/>
                <w:sz w:val="21"/>
                <w:szCs w:val="21"/>
              </w:rPr>
            </w:pPr>
            <w:r w:rsidRPr="00E40B84">
              <w:rPr>
                <w:rFonts w:eastAsia="DengXian"/>
                <w:sz w:val="21"/>
                <w:szCs w:val="21"/>
              </w:rPr>
              <w:t>2.22E-02</w:t>
            </w:r>
          </w:p>
        </w:tc>
        <w:tc>
          <w:tcPr>
            <w:tcW w:w="1276" w:type="dxa"/>
            <w:shd w:val="clear" w:color="auto" w:fill="auto"/>
            <w:noWrap/>
            <w:vAlign w:val="bottom"/>
          </w:tcPr>
          <w:p w14:paraId="3E784D39" w14:textId="77777777" w:rsidR="001560A1" w:rsidRPr="00E40B84" w:rsidRDefault="001560A1" w:rsidP="001C0637">
            <w:pPr>
              <w:spacing w:line="360" w:lineRule="auto"/>
              <w:rPr>
                <w:rFonts w:eastAsia="DengXian"/>
                <w:sz w:val="21"/>
                <w:szCs w:val="21"/>
              </w:rPr>
            </w:pPr>
            <w:r w:rsidRPr="00E40B84">
              <w:rPr>
                <w:rFonts w:eastAsia="DengXian"/>
                <w:sz w:val="21"/>
                <w:szCs w:val="21"/>
              </w:rPr>
              <w:t>0.98%</w:t>
            </w:r>
          </w:p>
        </w:tc>
        <w:tc>
          <w:tcPr>
            <w:tcW w:w="4961" w:type="dxa"/>
            <w:shd w:val="clear" w:color="auto" w:fill="auto"/>
            <w:noWrap/>
            <w:vAlign w:val="bottom"/>
          </w:tcPr>
          <w:p w14:paraId="283761BF" w14:textId="77777777" w:rsidR="001560A1" w:rsidRPr="00E40B84" w:rsidRDefault="001560A1" w:rsidP="001C0637">
            <w:pPr>
              <w:spacing w:line="360" w:lineRule="auto"/>
              <w:rPr>
                <w:rFonts w:eastAsia="DengXian"/>
                <w:sz w:val="21"/>
                <w:szCs w:val="21"/>
              </w:rPr>
            </w:pPr>
            <w:r w:rsidRPr="00E40B84">
              <w:rPr>
                <w:rFonts w:eastAsia="DengXian"/>
                <w:sz w:val="21"/>
                <w:szCs w:val="21"/>
              </w:rPr>
              <w:t>lytic vacuole</w:t>
            </w:r>
          </w:p>
        </w:tc>
        <w:tc>
          <w:tcPr>
            <w:tcW w:w="1276" w:type="dxa"/>
            <w:shd w:val="clear" w:color="auto" w:fill="auto"/>
            <w:noWrap/>
            <w:vAlign w:val="bottom"/>
          </w:tcPr>
          <w:p w14:paraId="6FAD99C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1F051E2" w14:textId="77777777" w:rsidR="001560A1" w:rsidRPr="00E40B84" w:rsidRDefault="001560A1" w:rsidP="001C0637">
            <w:pPr>
              <w:spacing w:line="360" w:lineRule="auto"/>
              <w:rPr>
                <w:rFonts w:eastAsia="DengXian"/>
                <w:sz w:val="21"/>
                <w:szCs w:val="21"/>
              </w:rPr>
            </w:pPr>
            <w:r w:rsidRPr="00E40B84">
              <w:rPr>
                <w:rFonts w:eastAsia="DengXian"/>
                <w:sz w:val="21"/>
                <w:szCs w:val="21"/>
              </w:rPr>
              <w:t>3</w:t>
            </w:r>
          </w:p>
        </w:tc>
      </w:tr>
      <w:tr w:rsidR="001560A1" w:rsidRPr="00E40B84" w14:paraId="0789F220" w14:textId="77777777" w:rsidTr="00155A48">
        <w:trPr>
          <w:trHeight w:val="290"/>
          <w:jc w:val="center"/>
        </w:trPr>
        <w:tc>
          <w:tcPr>
            <w:tcW w:w="1437" w:type="dxa"/>
            <w:shd w:val="clear" w:color="auto" w:fill="auto"/>
            <w:noWrap/>
            <w:vAlign w:val="bottom"/>
          </w:tcPr>
          <w:p w14:paraId="3F7BCD80" w14:textId="77777777" w:rsidR="001560A1" w:rsidRPr="00E40B84" w:rsidRDefault="001560A1" w:rsidP="001C0637">
            <w:pPr>
              <w:spacing w:line="360" w:lineRule="auto"/>
              <w:rPr>
                <w:rFonts w:eastAsia="DengXian"/>
                <w:sz w:val="21"/>
                <w:szCs w:val="21"/>
              </w:rPr>
            </w:pPr>
            <w:r w:rsidRPr="00E40B84">
              <w:rPr>
                <w:rFonts w:eastAsia="DengXian"/>
                <w:sz w:val="21"/>
                <w:szCs w:val="21"/>
              </w:rPr>
              <w:t>GO:0009899</w:t>
            </w:r>
          </w:p>
        </w:tc>
        <w:tc>
          <w:tcPr>
            <w:tcW w:w="648" w:type="dxa"/>
            <w:shd w:val="clear" w:color="auto" w:fill="auto"/>
            <w:noWrap/>
            <w:vAlign w:val="bottom"/>
          </w:tcPr>
          <w:p w14:paraId="0B876D7D"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shd w:val="clear" w:color="auto" w:fill="auto"/>
            <w:noWrap/>
            <w:vAlign w:val="bottom"/>
          </w:tcPr>
          <w:p w14:paraId="657FFA8C" w14:textId="77777777" w:rsidR="001560A1" w:rsidRPr="00E40B84" w:rsidRDefault="001560A1" w:rsidP="001C0637">
            <w:pPr>
              <w:spacing w:line="360" w:lineRule="auto"/>
              <w:rPr>
                <w:rFonts w:eastAsia="DengXian"/>
                <w:sz w:val="21"/>
                <w:szCs w:val="21"/>
              </w:rPr>
            </w:pPr>
            <w:r w:rsidRPr="00E40B84">
              <w:rPr>
                <w:rFonts w:eastAsia="DengXian"/>
                <w:sz w:val="21"/>
                <w:szCs w:val="21"/>
              </w:rPr>
              <w:t>5.29</w:t>
            </w:r>
          </w:p>
        </w:tc>
        <w:tc>
          <w:tcPr>
            <w:tcW w:w="992" w:type="dxa"/>
            <w:shd w:val="clear" w:color="auto" w:fill="auto"/>
            <w:noWrap/>
            <w:vAlign w:val="bottom"/>
          </w:tcPr>
          <w:p w14:paraId="79BBB827" w14:textId="77777777" w:rsidR="001560A1" w:rsidRPr="00E40B84" w:rsidRDefault="001560A1" w:rsidP="001C0637">
            <w:pPr>
              <w:spacing w:line="360" w:lineRule="auto"/>
              <w:rPr>
                <w:rFonts w:eastAsia="DengXian"/>
                <w:sz w:val="21"/>
                <w:szCs w:val="21"/>
              </w:rPr>
            </w:pPr>
            <w:r w:rsidRPr="00E40B84">
              <w:rPr>
                <w:rFonts w:eastAsia="DengXian"/>
                <w:sz w:val="21"/>
                <w:szCs w:val="21"/>
              </w:rPr>
              <w:t>8.44E-04</w:t>
            </w:r>
          </w:p>
        </w:tc>
        <w:tc>
          <w:tcPr>
            <w:tcW w:w="1276" w:type="dxa"/>
            <w:shd w:val="clear" w:color="auto" w:fill="auto"/>
            <w:noWrap/>
            <w:vAlign w:val="bottom"/>
          </w:tcPr>
          <w:p w14:paraId="3194B491" w14:textId="77777777" w:rsidR="001560A1" w:rsidRPr="00E40B84" w:rsidRDefault="001560A1" w:rsidP="001C0637">
            <w:pPr>
              <w:spacing w:line="360" w:lineRule="auto"/>
              <w:rPr>
                <w:rFonts w:eastAsia="DengXian"/>
                <w:sz w:val="21"/>
                <w:szCs w:val="21"/>
              </w:rPr>
            </w:pPr>
            <w:r w:rsidRPr="00E40B84">
              <w:rPr>
                <w:rFonts w:eastAsia="DengXian"/>
                <w:sz w:val="21"/>
                <w:szCs w:val="21"/>
              </w:rPr>
              <w:t>1.31%</w:t>
            </w:r>
          </w:p>
        </w:tc>
        <w:tc>
          <w:tcPr>
            <w:tcW w:w="4961" w:type="dxa"/>
            <w:shd w:val="clear" w:color="auto" w:fill="auto"/>
            <w:noWrap/>
            <w:vAlign w:val="bottom"/>
          </w:tcPr>
          <w:p w14:paraId="30DFF704" w14:textId="77777777" w:rsidR="001560A1" w:rsidRPr="00E40B84" w:rsidRDefault="001560A1" w:rsidP="001C0637">
            <w:pPr>
              <w:spacing w:line="360" w:lineRule="auto"/>
              <w:rPr>
                <w:rFonts w:eastAsia="DengXian"/>
                <w:sz w:val="21"/>
                <w:szCs w:val="21"/>
              </w:rPr>
            </w:pPr>
            <w:r w:rsidRPr="00E40B84">
              <w:rPr>
                <w:rFonts w:eastAsia="DengXian"/>
                <w:sz w:val="21"/>
                <w:szCs w:val="21"/>
              </w:rPr>
              <w:t>ent-kaurene synthase activity</w:t>
            </w:r>
          </w:p>
        </w:tc>
        <w:tc>
          <w:tcPr>
            <w:tcW w:w="1276" w:type="dxa"/>
            <w:shd w:val="clear" w:color="auto" w:fill="auto"/>
            <w:noWrap/>
            <w:vAlign w:val="bottom"/>
          </w:tcPr>
          <w:p w14:paraId="1B143437"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123DAB3" w14:textId="77777777" w:rsidR="001560A1" w:rsidRPr="00E40B84" w:rsidRDefault="001560A1" w:rsidP="001C0637">
            <w:pPr>
              <w:spacing w:line="360" w:lineRule="auto"/>
              <w:rPr>
                <w:rFonts w:eastAsia="DengXian"/>
                <w:sz w:val="21"/>
                <w:szCs w:val="21"/>
              </w:rPr>
            </w:pPr>
            <w:r w:rsidRPr="00E40B84">
              <w:rPr>
                <w:rFonts w:eastAsia="DengXian"/>
                <w:sz w:val="21"/>
                <w:szCs w:val="21"/>
              </w:rPr>
              <w:t>4</w:t>
            </w:r>
          </w:p>
        </w:tc>
      </w:tr>
      <w:tr w:rsidR="001560A1" w:rsidRPr="00E40B84" w14:paraId="1EE739B1" w14:textId="77777777" w:rsidTr="00155A48">
        <w:trPr>
          <w:trHeight w:val="290"/>
          <w:jc w:val="center"/>
        </w:trPr>
        <w:tc>
          <w:tcPr>
            <w:tcW w:w="1437" w:type="dxa"/>
            <w:shd w:val="clear" w:color="auto" w:fill="auto"/>
            <w:noWrap/>
            <w:vAlign w:val="bottom"/>
          </w:tcPr>
          <w:p w14:paraId="521A7B15" w14:textId="77777777" w:rsidR="001560A1" w:rsidRPr="00E40B84" w:rsidRDefault="001560A1" w:rsidP="001C0637">
            <w:pPr>
              <w:spacing w:line="360" w:lineRule="auto"/>
              <w:rPr>
                <w:rFonts w:eastAsia="DengXian"/>
                <w:sz w:val="21"/>
                <w:szCs w:val="21"/>
              </w:rPr>
            </w:pPr>
            <w:r w:rsidRPr="00E40B84">
              <w:rPr>
                <w:rFonts w:eastAsia="DengXian"/>
                <w:sz w:val="21"/>
                <w:szCs w:val="21"/>
              </w:rPr>
              <w:t>GO:0004373</w:t>
            </w:r>
          </w:p>
        </w:tc>
        <w:tc>
          <w:tcPr>
            <w:tcW w:w="648" w:type="dxa"/>
            <w:shd w:val="clear" w:color="auto" w:fill="auto"/>
            <w:noWrap/>
            <w:vAlign w:val="bottom"/>
          </w:tcPr>
          <w:p w14:paraId="5CF0BD14"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shd w:val="clear" w:color="auto" w:fill="auto"/>
            <w:noWrap/>
            <w:vAlign w:val="bottom"/>
          </w:tcPr>
          <w:p w14:paraId="1A928A0D" w14:textId="77777777" w:rsidR="001560A1" w:rsidRPr="00E40B84" w:rsidRDefault="001560A1" w:rsidP="001C0637">
            <w:pPr>
              <w:spacing w:line="360" w:lineRule="auto"/>
              <w:rPr>
                <w:rFonts w:eastAsia="DengXian"/>
                <w:sz w:val="21"/>
                <w:szCs w:val="21"/>
              </w:rPr>
            </w:pPr>
            <w:r w:rsidRPr="00E40B84">
              <w:rPr>
                <w:rFonts w:eastAsia="DengXian"/>
                <w:sz w:val="21"/>
                <w:szCs w:val="21"/>
              </w:rPr>
              <w:t>4.87</w:t>
            </w:r>
          </w:p>
        </w:tc>
        <w:tc>
          <w:tcPr>
            <w:tcW w:w="992" w:type="dxa"/>
            <w:shd w:val="clear" w:color="auto" w:fill="auto"/>
            <w:noWrap/>
            <w:vAlign w:val="bottom"/>
          </w:tcPr>
          <w:p w14:paraId="02C6C9C7" w14:textId="77777777" w:rsidR="001560A1" w:rsidRPr="00E40B84" w:rsidRDefault="001560A1" w:rsidP="001C0637">
            <w:pPr>
              <w:spacing w:line="360" w:lineRule="auto"/>
              <w:rPr>
                <w:rFonts w:eastAsia="DengXian"/>
                <w:sz w:val="21"/>
                <w:szCs w:val="21"/>
              </w:rPr>
            </w:pPr>
            <w:r w:rsidRPr="00E40B84">
              <w:rPr>
                <w:rFonts w:eastAsia="DengXian"/>
                <w:sz w:val="21"/>
                <w:szCs w:val="21"/>
              </w:rPr>
              <w:t>4.94E-02</w:t>
            </w:r>
          </w:p>
        </w:tc>
        <w:tc>
          <w:tcPr>
            <w:tcW w:w="1276" w:type="dxa"/>
            <w:shd w:val="clear" w:color="auto" w:fill="auto"/>
            <w:noWrap/>
            <w:vAlign w:val="bottom"/>
          </w:tcPr>
          <w:p w14:paraId="1F377B7C" w14:textId="77777777" w:rsidR="001560A1" w:rsidRPr="00E40B84" w:rsidRDefault="001560A1" w:rsidP="001C0637">
            <w:pPr>
              <w:spacing w:line="360" w:lineRule="auto"/>
              <w:rPr>
                <w:rFonts w:eastAsia="DengXian"/>
                <w:sz w:val="21"/>
                <w:szCs w:val="21"/>
              </w:rPr>
            </w:pPr>
            <w:r w:rsidRPr="00E40B84">
              <w:rPr>
                <w:rFonts w:eastAsia="DengXian"/>
                <w:sz w:val="21"/>
                <w:szCs w:val="21"/>
              </w:rPr>
              <w:t>0.98%</w:t>
            </w:r>
          </w:p>
        </w:tc>
        <w:tc>
          <w:tcPr>
            <w:tcW w:w="4961" w:type="dxa"/>
            <w:shd w:val="clear" w:color="auto" w:fill="auto"/>
            <w:noWrap/>
            <w:vAlign w:val="bottom"/>
          </w:tcPr>
          <w:p w14:paraId="2E8913A0" w14:textId="77777777" w:rsidR="001560A1" w:rsidRPr="00E40B84" w:rsidRDefault="001560A1" w:rsidP="001C0637">
            <w:pPr>
              <w:spacing w:line="360" w:lineRule="auto"/>
              <w:rPr>
                <w:rFonts w:eastAsia="DengXian"/>
                <w:sz w:val="21"/>
                <w:szCs w:val="21"/>
              </w:rPr>
            </w:pPr>
            <w:r w:rsidRPr="00E40B84">
              <w:rPr>
                <w:rFonts w:eastAsia="DengXian"/>
                <w:sz w:val="21"/>
                <w:szCs w:val="21"/>
              </w:rPr>
              <w:t>glycogen (starch) synthase activity</w:t>
            </w:r>
          </w:p>
        </w:tc>
        <w:tc>
          <w:tcPr>
            <w:tcW w:w="1276" w:type="dxa"/>
            <w:shd w:val="clear" w:color="auto" w:fill="auto"/>
            <w:noWrap/>
            <w:vAlign w:val="bottom"/>
          </w:tcPr>
          <w:p w14:paraId="5BC2A7D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5AE6861" w14:textId="77777777" w:rsidR="001560A1" w:rsidRPr="00E40B84" w:rsidRDefault="001560A1" w:rsidP="001C0637">
            <w:pPr>
              <w:spacing w:line="360" w:lineRule="auto"/>
              <w:rPr>
                <w:rFonts w:eastAsia="DengXian"/>
                <w:sz w:val="21"/>
                <w:szCs w:val="21"/>
              </w:rPr>
            </w:pPr>
            <w:r w:rsidRPr="00E40B84">
              <w:rPr>
                <w:rFonts w:eastAsia="DengXian"/>
                <w:sz w:val="21"/>
                <w:szCs w:val="21"/>
              </w:rPr>
              <w:t>3</w:t>
            </w:r>
          </w:p>
        </w:tc>
      </w:tr>
      <w:tr w:rsidR="001560A1" w:rsidRPr="00E40B84" w14:paraId="011CACE4" w14:textId="77777777" w:rsidTr="00155A48">
        <w:trPr>
          <w:trHeight w:val="290"/>
          <w:jc w:val="center"/>
        </w:trPr>
        <w:tc>
          <w:tcPr>
            <w:tcW w:w="1437" w:type="dxa"/>
            <w:shd w:val="clear" w:color="auto" w:fill="auto"/>
            <w:noWrap/>
            <w:vAlign w:val="bottom"/>
          </w:tcPr>
          <w:p w14:paraId="279CF6B9" w14:textId="77777777" w:rsidR="001560A1" w:rsidRPr="00E40B84" w:rsidRDefault="001560A1" w:rsidP="001C0637">
            <w:pPr>
              <w:spacing w:line="360" w:lineRule="auto"/>
              <w:rPr>
                <w:rFonts w:eastAsia="DengXian"/>
                <w:sz w:val="21"/>
                <w:szCs w:val="21"/>
              </w:rPr>
            </w:pPr>
            <w:r w:rsidRPr="00E40B84">
              <w:rPr>
                <w:rFonts w:eastAsia="DengXian"/>
                <w:sz w:val="21"/>
                <w:szCs w:val="21"/>
              </w:rPr>
              <w:t>GO:0000287</w:t>
            </w:r>
          </w:p>
        </w:tc>
        <w:tc>
          <w:tcPr>
            <w:tcW w:w="648" w:type="dxa"/>
            <w:shd w:val="clear" w:color="auto" w:fill="auto"/>
            <w:noWrap/>
            <w:vAlign w:val="bottom"/>
          </w:tcPr>
          <w:p w14:paraId="4BB1CC42"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shd w:val="clear" w:color="auto" w:fill="auto"/>
            <w:noWrap/>
            <w:vAlign w:val="bottom"/>
          </w:tcPr>
          <w:p w14:paraId="7EF5CA87" w14:textId="77777777" w:rsidR="001560A1" w:rsidRPr="00E40B84" w:rsidRDefault="001560A1" w:rsidP="001C0637">
            <w:pPr>
              <w:spacing w:line="360" w:lineRule="auto"/>
              <w:rPr>
                <w:rFonts w:eastAsia="DengXian"/>
                <w:sz w:val="21"/>
                <w:szCs w:val="21"/>
              </w:rPr>
            </w:pPr>
            <w:r w:rsidRPr="00E40B84">
              <w:rPr>
                <w:rFonts w:eastAsia="DengXian"/>
                <w:sz w:val="21"/>
                <w:szCs w:val="21"/>
              </w:rPr>
              <w:t>2.43</w:t>
            </w:r>
          </w:p>
        </w:tc>
        <w:tc>
          <w:tcPr>
            <w:tcW w:w="992" w:type="dxa"/>
            <w:shd w:val="clear" w:color="auto" w:fill="auto"/>
            <w:noWrap/>
            <w:vAlign w:val="bottom"/>
          </w:tcPr>
          <w:p w14:paraId="366792FB" w14:textId="77777777" w:rsidR="001560A1" w:rsidRPr="00E40B84" w:rsidRDefault="001560A1" w:rsidP="001C0637">
            <w:pPr>
              <w:spacing w:line="360" w:lineRule="auto"/>
              <w:rPr>
                <w:rFonts w:eastAsia="DengXian"/>
                <w:sz w:val="21"/>
                <w:szCs w:val="21"/>
              </w:rPr>
            </w:pPr>
            <w:r w:rsidRPr="00E40B84">
              <w:rPr>
                <w:rFonts w:eastAsia="DengXian"/>
                <w:sz w:val="21"/>
                <w:szCs w:val="21"/>
              </w:rPr>
              <w:t>1.82E-02</w:t>
            </w:r>
          </w:p>
        </w:tc>
        <w:tc>
          <w:tcPr>
            <w:tcW w:w="1276" w:type="dxa"/>
            <w:shd w:val="clear" w:color="auto" w:fill="auto"/>
            <w:noWrap/>
            <w:vAlign w:val="bottom"/>
          </w:tcPr>
          <w:p w14:paraId="3E7E7D6D" w14:textId="77777777" w:rsidR="001560A1" w:rsidRPr="00E40B84" w:rsidRDefault="001560A1" w:rsidP="001C0637">
            <w:pPr>
              <w:spacing w:line="360" w:lineRule="auto"/>
              <w:rPr>
                <w:rFonts w:eastAsia="DengXian"/>
                <w:sz w:val="21"/>
                <w:szCs w:val="21"/>
              </w:rPr>
            </w:pPr>
            <w:r w:rsidRPr="00E40B84">
              <w:rPr>
                <w:rFonts w:eastAsia="DengXian"/>
                <w:sz w:val="21"/>
                <w:szCs w:val="21"/>
              </w:rPr>
              <w:t>2.94%</w:t>
            </w:r>
          </w:p>
        </w:tc>
        <w:tc>
          <w:tcPr>
            <w:tcW w:w="4961" w:type="dxa"/>
            <w:shd w:val="clear" w:color="auto" w:fill="auto"/>
            <w:noWrap/>
            <w:vAlign w:val="bottom"/>
          </w:tcPr>
          <w:p w14:paraId="159E9B10" w14:textId="77777777" w:rsidR="001560A1" w:rsidRPr="00E40B84" w:rsidRDefault="001560A1" w:rsidP="001C0637">
            <w:pPr>
              <w:spacing w:line="360" w:lineRule="auto"/>
              <w:rPr>
                <w:rFonts w:eastAsia="DengXian"/>
                <w:sz w:val="21"/>
                <w:szCs w:val="21"/>
              </w:rPr>
            </w:pPr>
            <w:r w:rsidRPr="00E40B84">
              <w:rPr>
                <w:rFonts w:eastAsia="DengXian"/>
                <w:sz w:val="21"/>
                <w:szCs w:val="21"/>
              </w:rPr>
              <w:t>magnesium ion binding</w:t>
            </w:r>
          </w:p>
        </w:tc>
        <w:tc>
          <w:tcPr>
            <w:tcW w:w="1276" w:type="dxa"/>
            <w:shd w:val="clear" w:color="auto" w:fill="auto"/>
            <w:noWrap/>
            <w:vAlign w:val="bottom"/>
          </w:tcPr>
          <w:p w14:paraId="00AF6DD6"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51566FC" w14:textId="77777777" w:rsidR="001560A1" w:rsidRPr="00E40B84" w:rsidRDefault="001560A1" w:rsidP="001C0637">
            <w:pPr>
              <w:spacing w:line="360" w:lineRule="auto"/>
              <w:rPr>
                <w:rFonts w:eastAsia="DengXian"/>
                <w:sz w:val="21"/>
                <w:szCs w:val="21"/>
              </w:rPr>
            </w:pPr>
            <w:r w:rsidRPr="00E40B84">
              <w:rPr>
                <w:rFonts w:eastAsia="DengXian"/>
                <w:sz w:val="21"/>
                <w:szCs w:val="21"/>
              </w:rPr>
              <w:t>9</w:t>
            </w:r>
          </w:p>
        </w:tc>
      </w:tr>
      <w:tr w:rsidR="001560A1" w:rsidRPr="00E40B84" w14:paraId="1D79F43A" w14:textId="77777777" w:rsidTr="00155A48">
        <w:trPr>
          <w:trHeight w:val="290"/>
          <w:jc w:val="center"/>
        </w:trPr>
        <w:tc>
          <w:tcPr>
            <w:tcW w:w="1437" w:type="dxa"/>
            <w:shd w:val="clear" w:color="auto" w:fill="auto"/>
            <w:noWrap/>
            <w:vAlign w:val="bottom"/>
          </w:tcPr>
          <w:p w14:paraId="44214F84" w14:textId="77777777" w:rsidR="001560A1" w:rsidRPr="00E40B84" w:rsidRDefault="001560A1" w:rsidP="001C0637">
            <w:pPr>
              <w:spacing w:line="360" w:lineRule="auto"/>
              <w:rPr>
                <w:rFonts w:eastAsia="DengXian"/>
                <w:sz w:val="21"/>
                <w:szCs w:val="21"/>
              </w:rPr>
            </w:pPr>
            <w:r w:rsidRPr="00E40B84">
              <w:rPr>
                <w:rFonts w:eastAsia="DengXian"/>
                <w:sz w:val="21"/>
                <w:szCs w:val="21"/>
              </w:rPr>
              <w:t>GO:0022857</w:t>
            </w:r>
          </w:p>
        </w:tc>
        <w:tc>
          <w:tcPr>
            <w:tcW w:w="648" w:type="dxa"/>
            <w:shd w:val="clear" w:color="auto" w:fill="auto"/>
            <w:noWrap/>
            <w:vAlign w:val="bottom"/>
          </w:tcPr>
          <w:p w14:paraId="4CF446A2"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shd w:val="clear" w:color="auto" w:fill="auto"/>
            <w:noWrap/>
            <w:vAlign w:val="bottom"/>
          </w:tcPr>
          <w:p w14:paraId="52468553" w14:textId="77777777" w:rsidR="001560A1" w:rsidRPr="00E40B84" w:rsidRDefault="001560A1" w:rsidP="001C0637">
            <w:pPr>
              <w:spacing w:line="360" w:lineRule="auto"/>
              <w:rPr>
                <w:rFonts w:eastAsia="DengXian"/>
                <w:sz w:val="21"/>
                <w:szCs w:val="21"/>
              </w:rPr>
            </w:pPr>
            <w:r w:rsidRPr="00E40B84">
              <w:rPr>
                <w:rFonts w:eastAsia="DengXian"/>
                <w:sz w:val="21"/>
                <w:szCs w:val="21"/>
              </w:rPr>
              <w:t>1.23</w:t>
            </w:r>
          </w:p>
        </w:tc>
        <w:tc>
          <w:tcPr>
            <w:tcW w:w="992" w:type="dxa"/>
            <w:shd w:val="clear" w:color="auto" w:fill="auto"/>
            <w:noWrap/>
            <w:vAlign w:val="bottom"/>
          </w:tcPr>
          <w:p w14:paraId="76759E23" w14:textId="77777777" w:rsidR="001560A1" w:rsidRPr="00E40B84" w:rsidRDefault="001560A1" w:rsidP="001C0637">
            <w:pPr>
              <w:spacing w:line="360" w:lineRule="auto"/>
              <w:rPr>
                <w:rFonts w:eastAsia="DengXian"/>
                <w:sz w:val="21"/>
                <w:szCs w:val="21"/>
              </w:rPr>
            </w:pPr>
            <w:r w:rsidRPr="00E40B84">
              <w:rPr>
                <w:rFonts w:eastAsia="DengXian"/>
                <w:sz w:val="21"/>
                <w:szCs w:val="21"/>
              </w:rPr>
              <w:t>5.42E-03</w:t>
            </w:r>
          </w:p>
        </w:tc>
        <w:tc>
          <w:tcPr>
            <w:tcW w:w="1276" w:type="dxa"/>
            <w:shd w:val="clear" w:color="auto" w:fill="auto"/>
            <w:noWrap/>
            <w:vAlign w:val="bottom"/>
          </w:tcPr>
          <w:p w14:paraId="19408E84" w14:textId="77777777" w:rsidR="001560A1" w:rsidRPr="00E40B84" w:rsidRDefault="001560A1" w:rsidP="001C0637">
            <w:pPr>
              <w:spacing w:line="360" w:lineRule="auto"/>
              <w:rPr>
                <w:rFonts w:eastAsia="DengXian"/>
                <w:sz w:val="21"/>
                <w:szCs w:val="21"/>
              </w:rPr>
            </w:pPr>
            <w:r w:rsidRPr="00E40B84">
              <w:rPr>
                <w:rFonts w:eastAsia="DengXian"/>
                <w:sz w:val="21"/>
                <w:szCs w:val="21"/>
              </w:rPr>
              <w:t>9.48%</w:t>
            </w:r>
          </w:p>
        </w:tc>
        <w:tc>
          <w:tcPr>
            <w:tcW w:w="4961" w:type="dxa"/>
            <w:shd w:val="clear" w:color="auto" w:fill="auto"/>
            <w:noWrap/>
            <w:vAlign w:val="bottom"/>
          </w:tcPr>
          <w:p w14:paraId="5CA823B6" w14:textId="77777777" w:rsidR="001560A1" w:rsidRPr="00E40B84" w:rsidRDefault="001560A1" w:rsidP="001C0637">
            <w:pPr>
              <w:spacing w:line="360" w:lineRule="auto"/>
              <w:rPr>
                <w:rFonts w:eastAsia="DengXian"/>
                <w:sz w:val="21"/>
                <w:szCs w:val="21"/>
              </w:rPr>
            </w:pPr>
            <w:r w:rsidRPr="00E40B84">
              <w:rPr>
                <w:rFonts w:eastAsia="DengXian"/>
                <w:sz w:val="21"/>
                <w:szCs w:val="21"/>
              </w:rPr>
              <w:t>transmembrane transporter activity</w:t>
            </w:r>
          </w:p>
        </w:tc>
        <w:tc>
          <w:tcPr>
            <w:tcW w:w="1276" w:type="dxa"/>
            <w:shd w:val="clear" w:color="auto" w:fill="auto"/>
            <w:noWrap/>
            <w:vAlign w:val="bottom"/>
          </w:tcPr>
          <w:p w14:paraId="396EDB14"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CD75F8F" w14:textId="77777777" w:rsidR="001560A1" w:rsidRPr="00E40B84" w:rsidRDefault="001560A1" w:rsidP="001C0637">
            <w:pPr>
              <w:spacing w:line="360" w:lineRule="auto"/>
              <w:rPr>
                <w:rFonts w:eastAsia="DengXian"/>
                <w:sz w:val="21"/>
                <w:szCs w:val="21"/>
              </w:rPr>
            </w:pPr>
            <w:r w:rsidRPr="00E40B84">
              <w:rPr>
                <w:rFonts w:eastAsia="DengXian"/>
                <w:sz w:val="21"/>
                <w:szCs w:val="21"/>
              </w:rPr>
              <w:t>30</w:t>
            </w:r>
          </w:p>
        </w:tc>
      </w:tr>
      <w:tr w:rsidR="001560A1" w:rsidRPr="00E40B84" w14:paraId="20F8FC36" w14:textId="77777777" w:rsidTr="00155A48">
        <w:trPr>
          <w:trHeight w:val="290"/>
          <w:jc w:val="center"/>
        </w:trPr>
        <w:tc>
          <w:tcPr>
            <w:tcW w:w="1437" w:type="dxa"/>
            <w:shd w:val="clear" w:color="auto" w:fill="auto"/>
            <w:noWrap/>
            <w:vAlign w:val="bottom"/>
          </w:tcPr>
          <w:p w14:paraId="6A9B1189" w14:textId="77777777" w:rsidR="001560A1" w:rsidRPr="00E40B84" w:rsidRDefault="001560A1" w:rsidP="001C0637">
            <w:pPr>
              <w:spacing w:line="360" w:lineRule="auto"/>
              <w:rPr>
                <w:rFonts w:eastAsia="DengXian"/>
                <w:sz w:val="21"/>
                <w:szCs w:val="21"/>
              </w:rPr>
            </w:pPr>
            <w:r w:rsidRPr="00E40B84">
              <w:rPr>
                <w:rFonts w:eastAsia="DengXian"/>
                <w:sz w:val="21"/>
                <w:szCs w:val="21"/>
              </w:rPr>
              <w:t>GO:0016491</w:t>
            </w:r>
          </w:p>
        </w:tc>
        <w:tc>
          <w:tcPr>
            <w:tcW w:w="648" w:type="dxa"/>
            <w:shd w:val="clear" w:color="auto" w:fill="auto"/>
            <w:noWrap/>
            <w:vAlign w:val="bottom"/>
          </w:tcPr>
          <w:p w14:paraId="59FCA503"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shd w:val="clear" w:color="auto" w:fill="auto"/>
            <w:noWrap/>
            <w:vAlign w:val="bottom"/>
          </w:tcPr>
          <w:p w14:paraId="4C5341AD" w14:textId="77777777" w:rsidR="001560A1" w:rsidRPr="00E40B84" w:rsidRDefault="001560A1" w:rsidP="001C0637">
            <w:pPr>
              <w:spacing w:line="360" w:lineRule="auto"/>
              <w:rPr>
                <w:rFonts w:eastAsia="DengXian"/>
                <w:sz w:val="21"/>
                <w:szCs w:val="21"/>
              </w:rPr>
            </w:pPr>
            <w:r w:rsidRPr="00E40B84">
              <w:rPr>
                <w:rFonts w:eastAsia="DengXian"/>
                <w:sz w:val="21"/>
                <w:szCs w:val="21"/>
              </w:rPr>
              <w:t>0.89</w:t>
            </w:r>
          </w:p>
        </w:tc>
        <w:tc>
          <w:tcPr>
            <w:tcW w:w="992" w:type="dxa"/>
            <w:shd w:val="clear" w:color="auto" w:fill="auto"/>
            <w:noWrap/>
            <w:vAlign w:val="bottom"/>
          </w:tcPr>
          <w:p w14:paraId="310B5EAB" w14:textId="77777777" w:rsidR="001560A1" w:rsidRPr="00E40B84" w:rsidRDefault="001560A1" w:rsidP="001C0637">
            <w:pPr>
              <w:spacing w:line="360" w:lineRule="auto"/>
              <w:rPr>
                <w:rFonts w:eastAsia="DengXian"/>
                <w:sz w:val="21"/>
                <w:szCs w:val="21"/>
              </w:rPr>
            </w:pPr>
            <w:r w:rsidRPr="00E40B84">
              <w:rPr>
                <w:rFonts w:eastAsia="DengXian"/>
                <w:sz w:val="21"/>
                <w:szCs w:val="21"/>
              </w:rPr>
              <w:t>4.94E-02</w:t>
            </w:r>
          </w:p>
        </w:tc>
        <w:tc>
          <w:tcPr>
            <w:tcW w:w="1276" w:type="dxa"/>
            <w:shd w:val="clear" w:color="auto" w:fill="auto"/>
            <w:noWrap/>
            <w:vAlign w:val="bottom"/>
          </w:tcPr>
          <w:p w14:paraId="1C3B9147" w14:textId="77777777" w:rsidR="001560A1" w:rsidRPr="00E40B84" w:rsidRDefault="001560A1" w:rsidP="001C0637">
            <w:pPr>
              <w:spacing w:line="360" w:lineRule="auto"/>
              <w:rPr>
                <w:rFonts w:eastAsia="DengXian"/>
                <w:sz w:val="21"/>
                <w:szCs w:val="21"/>
              </w:rPr>
            </w:pPr>
            <w:r w:rsidRPr="00E40B84">
              <w:rPr>
                <w:rFonts w:eastAsia="DengXian"/>
                <w:sz w:val="21"/>
                <w:szCs w:val="21"/>
              </w:rPr>
              <w:t>12.09%</w:t>
            </w:r>
          </w:p>
        </w:tc>
        <w:tc>
          <w:tcPr>
            <w:tcW w:w="4961" w:type="dxa"/>
            <w:shd w:val="clear" w:color="auto" w:fill="auto"/>
            <w:noWrap/>
            <w:vAlign w:val="bottom"/>
          </w:tcPr>
          <w:p w14:paraId="34410B63" w14:textId="77777777" w:rsidR="001560A1" w:rsidRPr="00E40B84" w:rsidRDefault="001560A1" w:rsidP="001C0637">
            <w:pPr>
              <w:spacing w:line="360" w:lineRule="auto"/>
              <w:rPr>
                <w:rFonts w:eastAsia="DengXian"/>
                <w:sz w:val="21"/>
                <w:szCs w:val="21"/>
              </w:rPr>
            </w:pPr>
            <w:r w:rsidRPr="00E40B84">
              <w:rPr>
                <w:rFonts w:eastAsia="DengXian"/>
                <w:sz w:val="21"/>
                <w:szCs w:val="21"/>
              </w:rPr>
              <w:t>oxidoreductase activity</w:t>
            </w:r>
          </w:p>
        </w:tc>
        <w:tc>
          <w:tcPr>
            <w:tcW w:w="1276" w:type="dxa"/>
            <w:shd w:val="clear" w:color="auto" w:fill="auto"/>
            <w:noWrap/>
            <w:vAlign w:val="bottom"/>
          </w:tcPr>
          <w:p w14:paraId="3E5EB074"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1A423A9" w14:textId="77777777" w:rsidR="001560A1" w:rsidRPr="00E40B84" w:rsidRDefault="001560A1" w:rsidP="001C0637">
            <w:pPr>
              <w:spacing w:line="360" w:lineRule="auto"/>
              <w:rPr>
                <w:rFonts w:eastAsia="DengXian"/>
                <w:sz w:val="21"/>
                <w:szCs w:val="21"/>
              </w:rPr>
            </w:pPr>
            <w:r w:rsidRPr="00E40B84">
              <w:rPr>
                <w:rFonts w:eastAsia="DengXian"/>
                <w:sz w:val="21"/>
                <w:szCs w:val="21"/>
              </w:rPr>
              <w:t>37</w:t>
            </w:r>
          </w:p>
        </w:tc>
      </w:tr>
      <w:tr w:rsidR="001560A1" w:rsidRPr="00E40B84" w14:paraId="401DD579" w14:textId="77777777" w:rsidTr="00155A48">
        <w:trPr>
          <w:trHeight w:val="290"/>
          <w:jc w:val="center"/>
        </w:trPr>
        <w:tc>
          <w:tcPr>
            <w:tcW w:w="1437" w:type="dxa"/>
            <w:tcBorders>
              <w:bottom w:val="single" w:sz="4" w:space="0" w:color="auto"/>
            </w:tcBorders>
            <w:shd w:val="clear" w:color="auto" w:fill="auto"/>
            <w:noWrap/>
            <w:vAlign w:val="bottom"/>
          </w:tcPr>
          <w:p w14:paraId="0AF07A17" w14:textId="77777777" w:rsidR="001560A1" w:rsidRPr="00E40B84" w:rsidRDefault="001560A1" w:rsidP="001C0637">
            <w:pPr>
              <w:spacing w:line="360" w:lineRule="auto"/>
              <w:rPr>
                <w:rFonts w:eastAsia="DengXian"/>
                <w:sz w:val="21"/>
                <w:szCs w:val="21"/>
              </w:rPr>
            </w:pPr>
            <w:r w:rsidRPr="00E40B84">
              <w:rPr>
                <w:rFonts w:eastAsia="DengXian"/>
                <w:sz w:val="21"/>
                <w:szCs w:val="21"/>
              </w:rPr>
              <w:t>GO:0003824</w:t>
            </w:r>
          </w:p>
        </w:tc>
        <w:tc>
          <w:tcPr>
            <w:tcW w:w="648" w:type="dxa"/>
            <w:tcBorders>
              <w:bottom w:val="single" w:sz="4" w:space="0" w:color="auto"/>
            </w:tcBorders>
            <w:shd w:val="clear" w:color="auto" w:fill="auto"/>
            <w:noWrap/>
            <w:vAlign w:val="bottom"/>
          </w:tcPr>
          <w:p w14:paraId="468868FF"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tcBorders>
              <w:bottom w:val="single" w:sz="4" w:space="0" w:color="auto"/>
            </w:tcBorders>
            <w:shd w:val="clear" w:color="auto" w:fill="auto"/>
            <w:noWrap/>
            <w:vAlign w:val="bottom"/>
          </w:tcPr>
          <w:p w14:paraId="7A30D1A7" w14:textId="77777777" w:rsidR="001560A1" w:rsidRPr="00E40B84" w:rsidRDefault="001560A1" w:rsidP="001C0637">
            <w:pPr>
              <w:spacing w:line="360" w:lineRule="auto"/>
              <w:rPr>
                <w:rFonts w:eastAsia="DengXian"/>
                <w:sz w:val="21"/>
                <w:szCs w:val="21"/>
              </w:rPr>
            </w:pPr>
            <w:r w:rsidRPr="00E40B84">
              <w:rPr>
                <w:rFonts w:eastAsia="DengXian"/>
                <w:sz w:val="21"/>
                <w:szCs w:val="21"/>
              </w:rPr>
              <w:t>0.52</w:t>
            </w:r>
          </w:p>
        </w:tc>
        <w:tc>
          <w:tcPr>
            <w:tcW w:w="992" w:type="dxa"/>
            <w:tcBorders>
              <w:bottom w:val="single" w:sz="4" w:space="0" w:color="auto"/>
            </w:tcBorders>
            <w:shd w:val="clear" w:color="auto" w:fill="auto"/>
            <w:noWrap/>
            <w:vAlign w:val="bottom"/>
          </w:tcPr>
          <w:p w14:paraId="3DE7FDC3" w14:textId="77777777" w:rsidR="001560A1" w:rsidRPr="00E40B84" w:rsidRDefault="001560A1" w:rsidP="001C0637">
            <w:pPr>
              <w:spacing w:line="360" w:lineRule="auto"/>
              <w:rPr>
                <w:rFonts w:eastAsia="DengXian"/>
                <w:sz w:val="21"/>
                <w:szCs w:val="21"/>
              </w:rPr>
            </w:pPr>
            <w:r w:rsidRPr="00E40B84">
              <w:rPr>
                <w:rFonts w:eastAsia="DengXian"/>
                <w:sz w:val="21"/>
                <w:szCs w:val="21"/>
              </w:rPr>
              <w:t>5.20E-06</w:t>
            </w:r>
          </w:p>
        </w:tc>
        <w:tc>
          <w:tcPr>
            <w:tcW w:w="1276" w:type="dxa"/>
            <w:tcBorders>
              <w:bottom w:val="single" w:sz="4" w:space="0" w:color="auto"/>
            </w:tcBorders>
            <w:shd w:val="clear" w:color="auto" w:fill="auto"/>
            <w:noWrap/>
            <w:vAlign w:val="bottom"/>
          </w:tcPr>
          <w:p w14:paraId="07FEF2B1" w14:textId="77777777" w:rsidR="001560A1" w:rsidRPr="00E40B84" w:rsidRDefault="001560A1" w:rsidP="001C0637">
            <w:pPr>
              <w:spacing w:line="360" w:lineRule="auto"/>
              <w:rPr>
                <w:rFonts w:eastAsia="DengXian"/>
                <w:sz w:val="21"/>
                <w:szCs w:val="21"/>
              </w:rPr>
            </w:pPr>
            <w:r w:rsidRPr="00E40B84">
              <w:rPr>
                <w:rFonts w:eastAsia="DengXian"/>
                <w:sz w:val="21"/>
                <w:szCs w:val="21"/>
              </w:rPr>
              <w:t>50.65%</w:t>
            </w:r>
          </w:p>
        </w:tc>
        <w:tc>
          <w:tcPr>
            <w:tcW w:w="4961" w:type="dxa"/>
            <w:tcBorders>
              <w:bottom w:val="single" w:sz="4" w:space="0" w:color="auto"/>
            </w:tcBorders>
            <w:shd w:val="clear" w:color="auto" w:fill="auto"/>
            <w:noWrap/>
            <w:vAlign w:val="bottom"/>
          </w:tcPr>
          <w:p w14:paraId="5AB12367" w14:textId="77777777" w:rsidR="001560A1" w:rsidRPr="00E40B84" w:rsidRDefault="001560A1" w:rsidP="001C0637">
            <w:pPr>
              <w:spacing w:line="360" w:lineRule="auto"/>
              <w:rPr>
                <w:rFonts w:eastAsia="DengXian"/>
                <w:sz w:val="21"/>
                <w:szCs w:val="21"/>
              </w:rPr>
            </w:pPr>
            <w:r w:rsidRPr="00E40B84">
              <w:rPr>
                <w:rFonts w:eastAsia="DengXian"/>
                <w:sz w:val="21"/>
                <w:szCs w:val="21"/>
              </w:rPr>
              <w:t>catalytic activity</w:t>
            </w:r>
          </w:p>
        </w:tc>
        <w:tc>
          <w:tcPr>
            <w:tcW w:w="1276" w:type="dxa"/>
            <w:tcBorders>
              <w:bottom w:val="single" w:sz="4" w:space="0" w:color="auto"/>
            </w:tcBorders>
            <w:shd w:val="clear" w:color="auto" w:fill="auto"/>
            <w:noWrap/>
            <w:vAlign w:val="bottom"/>
          </w:tcPr>
          <w:p w14:paraId="58A7FB9C"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bottom w:val="single" w:sz="4" w:space="0" w:color="auto"/>
            </w:tcBorders>
            <w:shd w:val="clear" w:color="auto" w:fill="auto"/>
            <w:noWrap/>
            <w:vAlign w:val="bottom"/>
          </w:tcPr>
          <w:p w14:paraId="3F6C7DAB" w14:textId="77777777" w:rsidR="001560A1" w:rsidRPr="00E40B84" w:rsidRDefault="001560A1" w:rsidP="001C0637">
            <w:pPr>
              <w:spacing w:line="360" w:lineRule="auto"/>
              <w:rPr>
                <w:rFonts w:eastAsia="DengXian"/>
                <w:sz w:val="21"/>
                <w:szCs w:val="21"/>
              </w:rPr>
            </w:pPr>
            <w:r w:rsidRPr="00E40B84">
              <w:rPr>
                <w:rFonts w:eastAsia="DengXian"/>
                <w:sz w:val="21"/>
                <w:szCs w:val="21"/>
              </w:rPr>
              <w:t>157</w:t>
            </w:r>
          </w:p>
        </w:tc>
      </w:tr>
    </w:tbl>
    <w:p w14:paraId="53936051" w14:textId="77777777" w:rsidR="001560A1" w:rsidRPr="00E40B84" w:rsidRDefault="001560A1" w:rsidP="001C0637">
      <w:pPr>
        <w:spacing w:line="360" w:lineRule="auto"/>
        <w:rPr>
          <w:rFonts w:eastAsiaTheme="minorEastAsia"/>
          <w:sz w:val="21"/>
          <w:szCs w:val="21"/>
        </w:rPr>
      </w:pPr>
    </w:p>
    <w:p w14:paraId="57E2E9B4" w14:textId="333AD4DA" w:rsidR="001560A1" w:rsidRPr="00E40B84" w:rsidRDefault="00A1628F" w:rsidP="001C0637">
      <w:r w:rsidRPr="00E40B84">
        <w:rPr>
          <w:b/>
          <w:bCs/>
        </w:rPr>
        <w:br w:type="column"/>
      </w:r>
      <w:r w:rsidR="001560A1" w:rsidRPr="00E40B84">
        <w:rPr>
          <w:b/>
          <w:bCs/>
        </w:rPr>
        <w:lastRenderedPageBreak/>
        <w:t>Table S9.</w:t>
      </w:r>
      <w:r w:rsidR="001560A1" w:rsidRPr="00E40B84">
        <w:t xml:space="preserve"> GO analysis of 694 annotated out of 747 down-regulated </w:t>
      </w:r>
      <w:r w:rsidR="00A96B33" w:rsidRPr="00E40B84">
        <w:t xml:space="preserve">differentially expressed genes (DEGs) </w:t>
      </w:r>
      <w:r w:rsidR="001560A1" w:rsidRPr="00E40B84">
        <w:t>(log</w:t>
      </w:r>
      <w:r w:rsidR="001560A1" w:rsidRPr="00E40B84">
        <w:rPr>
          <w:vertAlign w:val="subscript"/>
        </w:rPr>
        <w:t>2</w:t>
      </w:r>
      <w:r w:rsidR="001560A1" w:rsidRPr="00E40B84">
        <w:t>FC &lt; -1) unique in roots of WT plants at 3 h (MeJA-WT vs. Mock-WT)</w:t>
      </w:r>
    </w:p>
    <w:p w14:paraId="1F6BEA25" w14:textId="77777777" w:rsidR="00E802DA" w:rsidRPr="00E40B84" w:rsidRDefault="00E802DA" w:rsidP="001C0637"/>
    <w:tbl>
      <w:tblPr>
        <w:tblW w:w="13413" w:type="dxa"/>
        <w:jc w:val="center"/>
        <w:tblLook w:val="04A0" w:firstRow="1" w:lastRow="0" w:firstColumn="1" w:lastColumn="0" w:noHBand="0" w:noVBand="1"/>
      </w:tblPr>
      <w:tblGrid>
        <w:gridCol w:w="1437"/>
        <w:gridCol w:w="648"/>
        <w:gridCol w:w="1743"/>
        <w:gridCol w:w="992"/>
        <w:gridCol w:w="1276"/>
        <w:gridCol w:w="4961"/>
        <w:gridCol w:w="1276"/>
        <w:gridCol w:w="1080"/>
      </w:tblGrid>
      <w:tr w:rsidR="001560A1" w:rsidRPr="00E40B84" w14:paraId="2B582D2B" w14:textId="77777777" w:rsidTr="00155A48">
        <w:trPr>
          <w:trHeight w:val="290"/>
          <w:jc w:val="center"/>
        </w:trPr>
        <w:tc>
          <w:tcPr>
            <w:tcW w:w="1437" w:type="dxa"/>
            <w:tcBorders>
              <w:top w:val="single" w:sz="4" w:space="0" w:color="auto"/>
              <w:bottom w:val="single" w:sz="4" w:space="0" w:color="auto"/>
            </w:tcBorders>
            <w:shd w:val="clear" w:color="auto" w:fill="auto"/>
            <w:noWrap/>
            <w:hideMark/>
          </w:tcPr>
          <w:p w14:paraId="372C75E8" w14:textId="77777777" w:rsidR="001560A1" w:rsidRPr="00E40B84" w:rsidRDefault="001560A1" w:rsidP="001C0637">
            <w:pPr>
              <w:spacing w:line="360" w:lineRule="auto"/>
              <w:rPr>
                <w:rFonts w:eastAsia="DengXian"/>
                <w:sz w:val="21"/>
                <w:szCs w:val="21"/>
              </w:rPr>
            </w:pPr>
            <w:r w:rsidRPr="00E40B84">
              <w:rPr>
                <w:rFonts w:eastAsia="DengXian"/>
                <w:sz w:val="21"/>
                <w:szCs w:val="21"/>
              </w:rPr>
              <w:t>Identifier</w:t>
            </w:r>
          </w:p>
        </w:tc>
        <w:tc>
          <w:tcPr>
            <w:tcW w:w="648" w:type="dxa"/>
            <w:tcBorders>
              <w:top w:val="single" w:sz="4" w:space="0" w:color="auto"/>
              <w:bottom w:val="single" w:sz="4" w:space="0" w:color="auto"/>
            </w:tcBorders>
            <w:shd w:val="clear" w:color="auto" w:fill="auto"/>
            <w:noWrap/>
            <w:hideMark/>
          </w:tcPr>
          <w:p w14:paraId="3FB4251D" w14:textId="77777777" w:rsidR="001560A1" w:rsidRPr="00E40B84" w:rsidRDefault="001560A1" w:rsidP="001C0637">
            <w:pPr>
              <w:spacing w:line="360" w:lineRule="auto"/>
              <w:rPr>
                <w:rFonts w:eastAsia="DengXian"/>
                <w:sz w:val="21"/>
                <w:szCs w:val="21"/>
              </w:rPr>
            </w:pPr>
            <w:r w:rsidRPr="00E40B84">
              <w:rPr>
                <w:rFonts w:eastAsia="DengXian"/>
                <w:sz w:val="21"/>
                <w:szCs w:val="21"/>
              </w:rPr>
              <w:t>Type</w:t>
            </w:r>
          </w:p>
        </w:tc>
        <w:tc>
          <w:tcPr>
            <w:tcW w:w="1743" w:type="dxa"/>
            <w:tcBorders>
              <w:top w:val="single" w:sz="4" w:space="0" w:color="auto"/>
              <w:bottom w:val="single" w:sz="4" w:space="0" w:color="auto"/>
            </w:tcBorders>
            <w:shd w:val="clear" w:color="auto" w:fill="auto"/>
            <w:noWrap/>
            <w:hideMark/>
          </w:tcPr>
          <w:p w14:paraId="7D00AF96" w14:textId="77777777" w:rsidR="001560A1" w:rsidRPr="00E40B84" w:rsidRDefault="001560A1" w:rsidP="001C0637">
            <w:pPr>
              <w:spacing w:line="360" w:lineRule="auto"/>
              <w:rPr>
                <w:rFonts w:eastAsia="DengXian"/>
                <w:sz w:val="21"/>
                <w:szCs w:val="21"/>
              </w:rPr>
            </w:pPr>
            <w:r w:rsidRPr="00E40B84">
              <w:rPr>
                <w:rFonts w:eastAsia="DengXian"/>
                <w:sz w:val="21"/>
                <w:szCs w:val="21"/>
              </w:rPr>
              <w:t>Log2-Enrichment Fold</w:t>
            </w:r>
          </w:p>
        </w:tc>
        <w:tc>
          <w:tcPr>
            <w:tcW w:w="992" w:type="dxa"/>
            <w:tcBorders>
              <w:top w:val="single" w:sz="4" w:space="0" w:color="auto"/>
              <w:bottom w:val="single" w:sz="4" w:space="0" w:color="auto"/>
            </w:tcBorders>
            <w:shd w:val="clear" w:color="auto" w:fill="auto"/>
            <w:noWrap/>
            <w:hideMark/>
          </w:tcPr>
          <w:p w14:paraId="1E5CF678" w14:textId="77777777" w:rsidR="001560A1" w:rsidRPr="00E40B84" w:rsidRDefault="001560A1" w:rsidP="001C0637">
            <w:pPr>
              <w:spacing w:line="360" w:lineRule="auto"/>
              <w:rPr>
                <w:rFonts w:eastAsia="DengXian"/>
                <w:sz w:val="21"/>
                <w:szCs w:val="21"/>
              </w:rPr>
            </w:pPr>
            <w:r w:rsidRPr="00E40B84">
              <w:rPr>
                <w:rFonts w:eastAsia="DengXian"/>
                <w:sz w:val="21"/>
                <w:szCs w:val="21"/>
              </w:rPr>
              <w:t>P-Value</w:t>
            </w:r>
          </w:p>
        </w:tc>
        <w:tc>
          <w:tcPr>
            <w:tcW w:w="1276" w:type="dxa"/>
            <w:tcBorders>
              <w:top w:val="single" w:sz="4" w:space="0" w:color="auto"/>
              <w:bottom w:val="single" w:sz="4" w:space="0" w:color="auto"/>
            </w:tcBorders>
            <w:shd w:val="clear" w:color="auto" w:fill="auto"/>
            <w:noWrap/>
            <w:hideMark/>
          </w:tcPr>
          <w:p w14:paraId="6F681F80" w14:textId="77777777" w:rsidR="001560A1" w:rsidRPr="00E40B84" w:rsidRDefault="001560A1" w:rsidP="001C0637">
            <w:pPr>
              <w:spacing w:line="360" w:lineRule="auto"/>
              <w:rPr>
                <w:rFonts w:eastAsia="DengXian"/>
                <w:sz w:val="21"/>
                <w:szCs w:val="21"/>
              </w:rPr>
            </w:pPr>
            <w:r w:rsidRPr="00E40B84">
              <w:rPr>
                <w:rFonts w:eastAsia="DengXian"/>
                <w:sz w:val="21"/>
                <w:szCs w:val="21"/>
              </w:rPr>
              <w:t>Subset Ratio</w:t>
            </w:r>
          </w:p>
        </w:tc>
        <w:tc>
          <w:tcPr>
            <w:tcW w:w="4961" w:type="dxa"/>
            <w:tcBorders>
              <w:top w:val="single" w:sz="4" w:space="0" w:color="auto"/>
              <w:bottom w:val="single" w:sz="4" w:space="0" w:color="auto"/>
            </w:tcBorders>
            <w:shd w:val="clear" w:color="auto" w:fill="auto"/>
            <w:noWrap/>
            <w:hideMark/>
          </w:tcPr>
          <w:p w14:paraId="088D5D67"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c>
          <w:tcPr>
            <w:tcW w:w="1276" w:type="dxa"/>
            <w:tcBorders>
              <w:top w:val="single" w:sz="4" w:space="0" w:color="auto"/>
              <w:bottom w:val="single" w:sz="4" w:space="0" w:color="auto"/>
            </w:tcBorders>
            <w:shd w:val="clear" w:color="auto" w:fill="auto"/>
            <w:noWrap/>
            <w:hideMark/>
          </w:tcPr>
          <w:p w14:paraId="3244DB1C" w14:textId="77777777" w:rsidR="001560A1" w:rsidRPr="00E40B84" w:rsidRDefault="001560A1" w:rsidP="001C0637">
            <w:pPr>
              <w:spacing w:line="360" w:lineRule="auto"/>
              <w:rPr>
                <w:rFonts w:eastAsia="DengXian"/>
                <w:sz w:val="21"/>
                <w:szCs w:val="21"/>
              </w:rPr>
            </w:pPr>
            <w:r w:rsidRPr="00E40B84">
              <w:rPr>
                <w:rFonts w:eastAsia="DengXian"/>
                <w:sz w:val="21"/>
                <w:szCs w:val="21"/>
              </w:rPr>
              <w:t>Best Hierarchical</w:t>
            </w:r>
          </w:p>
        </w:tc>
        <w:tc>
          <w:tcPr>
            <w:tcW w:w="1080" w:type="dxa"/>
            <w:tcBorders>
              <w:top w:val="single" w:sz="4" w:space="0" w:color="auto"/>
              <w:bottom w:val="single" w:sz="4" w:space="0" w:color="auto"/>
            </w:tcBorders>
            <w:shd w:val="clear" w:color="auto" w:fill="auto"/>
            <w:noWrap/>
            <w:hideMark/>
          </w:tcPr>
          <w:p w14:paraId="16969ED6" w14:textId="77777777" w:rsidR="001560A1" w:rsidRPr="00E40B84" w:rsidRDefault="001560A1" w:rsidP="001C0637">
            <w:pPr>
              <w:spacing w:line="360" w:lineRule="auto"/>
              <w:rPr>
                <w:rFonts w:eastAsia="DengXian"/>
                <w:sz w:val="21"/>
                <w:szCs w:val="21"/>
              </w:rPr>
            </w:pPr>
            <w:r w:rsidRPr="00E40B84">
              <w:rPr>
                <w:rFonts w:eastAsia="DengXian"/>
                <w:sz w:val="21"/>
                <w:szCs w:val="21"/>
              </w:rPr>
              <w:t>gene number</w:t>
            </w:r>
          </w:p>
        </w:tc>
      </w:tr>
      <w:tr w:rsidR="001560A1" w:rsidRPr="00E40B84" w14:paraId="5DA316D8" w14:textId="77777777" w:rsidTr="00155A48">
        <w:trPr>
          <w:trHeight w:val="290"/>
          <w:jc w:val="center"/>
        </w:trPr>
        <w:tc>
          <w:tcPr>
            <w:tcW w:w="1437" w:type="dxa"/>
            <w:tcBorders>
              <w:top w:val="single" w:sz="4" w:space="0" w:color="auto"/>
            </w:tcBorders>
            <w:shd w:val="clear" w:color="auto" w:fill="auto"/>
            <w:noWrap/>
          </w:tcPr>
          <w:p w14:paraId="70C991A7" w14:textId="77777777" w:rsidR="001560A1" w:rsidRPr="00E40B84" w:rsidRDefault="001560A1" w:rsidP="001C0637">
            <w:pPr>
              <w:spacing w:line="360" w:lineRule="auto"/>
              <w:rPr>
                <w:rFonts w:eastAsia="DengXian"/>
                <w:sz w:val="21"/>
                <w:szCs w:val="21"/>
              </w:rPr>
            </w:pPr>
            <w:r w:rsidRPr="00E40B84">
              <w:rPr>
                <w:rFonts w:eastAsia="DengXian"/>
                <w:sz w:val="21"/>
                <w:szCs w:val="21"/>
              </w:rPr>
              <w:t>GO:0010258</w:t>
            </w:r>
          </w:p>
        </w:tc>
        <w:tc>
          <w:tcPr>
            <w:tcW w:w="648" w:type="dxa"/>
            <w:tcBorders>
              <w:top w:val="single" w:sz="4" w:space="0" w:color="auto"/>
            </w:tcBorders>
            <w:shd w:val="clear" w:color="auto" w:fill="auto"/>
            <w:noWrap/>
          </w:tcPr>
          <w:p w14:paraId="7FE594FF"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tcBorders>
              <w:top w:val="single" w:sz="4" w:space="0" w:color="auto"/>
            </w:tcBorders>
            <w:shd w:val="clear" w:color="auto" w:fill="auto"/>
            <w:noWrap/>
          </w:tcPr>
          <w:p w14:paraId="2591F90B" w14:textId="77777777" w:rsidR="001560A1" w:rsidRPr="00E40B84" w:rsidRDefault="001560A1" w:rsidP="001C0637">
            <w:pPr>
              <w:spacing w:line="360" w:lineRule="auto"/>
              <w:rPr>
                <w:rFonts w:eastAsia="DengXian"/>
                <w:sz w:val="21"/>
                <w:szCs w:val="21"/>
              </w:rPr>
            </w:pPr>
            <w:r w:rsidRPr="00E40B84">
              <w:rPr>
                <w:rFonts w:eastAsia="DengXian"/>
                <w:sz w:val="21"/>
                <w:szCs w:val="21"/>
              </w:rPr>
              <w:t>5.21</w:t>
            </w:r>
          </w:p>
        </w:tc>
        <w:tc>
          <w:tcPr>
            <w:tcW w:w="992" w:type="dxa"/>
            <w:tcBorders>
              <w:top w:val="single" w:sz="4" w:space="0" w:color="auto"/>
            </w:tcBorders>
            <w:shd w:val="clear" w:color="auto" w:fill="auto"/>
            <w:noWrap/>
          </w:tcPr>
          <w:p w14:paraId="6C0BDEF4" w14:textId="77777777" w:rsidR="001560A1" w:rsidRPr="00E40B84" w:rsidRDefault="001560A1" w:rsidP="001C0637">
            <w:pPr>
              <w:spacing w:line="360" w:lineRule="auto"/>
              <w:rPr>
                <w:rFonts w:eastAsia="DengXian"/>
                <w:sz w:val="21"/>
                <w:szCs w:val="21"/>
              </w:rPr>
            </w:pPr>
            <w:r w:rsidRPr="00E40B84">
              <w:rPr>
                <w:rFonts w:eastAsia="DengXian"/>
                <w:sz w:val="21"/>
                <w:szCs w:val="21"/>
              </w:rPr>
              <w:t>1.77E-03</w:t>
            </w:r>
          </w:p>
        </w:tc>
        <w:tc>
          <w:tcPr>
            <w:tcW w:w="1276" w:type="dxa"/>
            <w:tcBorders>
              <w:top w:val="single" w:sz="4" w:space="0" w:color="auto"/>
            </w:tcBorders>
            <w:shd w:val="clear" w:color="auto" w:fill="auto"/>
            <w:noWrap/>
          </w:tcPr>
          <w:p w14:paraId="1E752D2E" w14:textId="77777777" w:rsidR="001560A1" w:rsidRPr="00E40B84" w:rsidRDefault="001560A1" w:rsidP="001C0637">
            <w:pPr>
              <w:spacing w:line="360" w:lineRule="auto"/>
              <w:rPr>
                <w:rFonts w:eastAsia="DengXian"/>
                <w:sz w:val="21"/>
                <w:szCs w:val="21"/>
              </w:rPr>
            </w:pPr>
            <w:r w:rsidRPr="00E40B84">
              <w:rPr>
                <w:rFonts w:eastAsia="DengXian"/>
                <w:sz w:val="21"/>
                <w:szCs w:val="21"/>
              </w:rPr>
              <w:t>0.69%</w:t>
            </w:r>
          </w:p>
        </w:tc>
        <w:tc>
          <w:tcPr>
            <w:tcW w:w="4961" w:type="dxa"/>
            <w:tcBorders>
              <w:top w:val="single" w:sz="4" w:space="0" w:color="auto"/>
            </w:tcBorders>
            <w:shd w:val="clear" w:color="auto" w:fill="auto"/>
            <w:noWrap/>
          </w:tcPr>
          <w:p w14:paraId="1052FEFA" w14:textId="77777777" w:rsidR="001560A1" w:rsidRPr="00E40B84" w:rsidRDefault="001560A1" w:rsidP="001C0637">
            <w:pPr>
              <w:spacing w:line="360" w:lineRule="auto"/>
              <w:rPr>
                <w:rFonts w:eastAsia="DengXian"/>
                <w:sz w:val="21"/>
                <w:szCs w:val="21"/>
              </w:rPr>
            </w:pPr>
            <w:r w:rsidRPr="00E40B84">
              <w:rPr>
                <w:rFonts w:eastAsia="DengXian"/>
                <w:sz w:val="21"/>
                <w:szCs w:val="21"/>
              </w:rPr>
              <w:t>NADH dehydrogenase complex (plastoquinone) assembly</w:t>
            </w:r>
          </w:p>
        </w:tc>
        <w:tc>
          <w:tcPr>
            <w:tcW w:w="1276" w:type="dxa"/>
            <w:tcBorders>
              <w:top w:val="single" w:sz="4" w:space="0" w:color="auto"/>
            </w:tcBorders>
            <w:shd w:val="clear" w:color="auto" w:fill="auto"/>
            <w:noWrap/>
          </w:tcPr>
          <w:p w14:paraId="5B0C785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top w:val="single" w:sz="4" w:space="0" w:color="auto"/>
            </w:tcBorders>
            <w:shd w:val="clear" w:color="auto" w:fill="auto"/>
            <w:noWrap/>
          </w:tcPr>
          <w:p w14:paraId="08707772" w14:textId="77777777" w:rsidR="001560A1" w:rsidRPr="00E40B84" w:rsidRDefault="001560A1" w:rsidP="001C0637">
            <w:pPr>
              <w:spacing w:line="360" w:lineRule="auto"/>
              <w:rPr>
                <w:rFonts w:eastAsia="DengXian"/>
                <w:sz w:val="21"/>
                <w:szCs w:val="21"/>
              </w:rPr>
            </w:pPr>
            <w:r w:rsidRPr="00E40B84">
              <w:rPr>
                <w:rFonts w:eastAsia="DengXian"/>
                <w:sz w:val="21"/>
                <w:szCs w:val="21"/>
              </w:rPr>
              <w:t>4</w:t>
            </w:r>
          </w:p>
        </w:tc>
      </w:tr>
      <w:tr w:rsidR="001560A1" w:rsidRPr="00E40B84" w14:paraId="7B0BAF48" w14:textId="77777777" w:rsidTr="00155A48">
        <w:trPr>
          <w:trHeight w:val="290"/>
          <w:jc w:val="center"/>
        </w:trPr>
        <w:tc>
          <w:tcPr>
            <w:tcW w:w="1437" w:type="dxa"/>
            <w:shd w:val="clear" w:color="auto" w:fill="auto"/>
            <w:noWrap/>
          </w:tcPr>
          <w:p w14:paraId="54B052C8" w14:textId="77777777" w:rsidR="001560A1" w:rsidRPr="00E40B84" w:rsidRDefault="001560A1" w:rsidP="001C0637">
            <w:pPr>
              <w:spacing w:line="360" w:lineRule="auto"/>
              <w:rPr>
                <w:rFonts w:eastAsia="DengXian"/>
                <w:sz w:val="21"/>
                <w:szCs w:val="21"/>
              </w:rPr>
            </w:pPr>
            <w:r w:rsidRPr="00E40B84">
              <w:rPr>
                <w:rFonts w:eastAsia="DengXian"/>
                <w:sz w:val="21"/>
                <w:szCs w:val="21"/>
              </w:rPr>
              <w:t>GO:0019684</w:t>
            </w:r>
          </w:p>
        </w:tc>
        <w:tc>
          <w:tcPr>
            <w:tcW w:w="648" w:type="dxa"/>
            <w:shd w:val="clear" w:color="auto" w:fill="auto"/>
            <w:noWrap/>
          </w:tcPr>
          <w:p w14:paraId="0B64953B"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tcPr>
          <w:p w14:paraId="2CBDB25B" w14:textId="77777777" w:rsidR="001560A1" w:rsidRPr="00E40B84" w:rsidRDefault="001560A1" w:rsidP="001C0637">
            <w:pPr>
              <w:spacing w:line="360" w:lineRule="auto"/>
              <w:rPr>
                <w:rFonts w:eastAsia="DengXian"/>
                <w:sz w:val="21"/>
                <w:szCs w:val="21"/>
              </w:rPr>
            </w:pPr>
            <w:r w:rsidRPr="00E40B84">
              <w:rPr>
                <w:rFonts w:eastAsia="DengXian"/>
                <w:sz w:val="21"/>
                <w:szCs w:val="21"/>
              </w:rPr>
              <w:t>2.5</w:t>
            </w:r>
          </w:p>
        </w:tc>
        <w:tc>
          <w:tcPr>
            <w:tcW w:w="992" w:type="dxa"/>
            <w:shd w:val="clear" w:color="auto" w:fill="auto"/>
            <w:noWrap/>
          </w:tcPr>
          <w:p w14:paraId="04701033" w14:textId="77777777" w:rsidR="001560A1" w:rsidRPr="00E40B84" w:rsidRDefault="001560A1" w:rsidP="001C0637">
            <w:pPr>
              <w:spacing w:line="360" w:lineRule="auto"/>
              <w:rPr>
                <w:rFonts w:eastAsia="DengXian"/>
                <w:sz w:val="21"/>
                <w:szCs w:val="21"/>
              </w:rPr>
            </w:pPr>
            <w:r w:rsidRPr="00E40B84">
              <w:rPr>
                <w:rFonts w:eastAsia="DengXian"/>
                <w:sz w:val="21"/>
                <w:szCs w:val="21"/>
              </w:rPr>
              <w:t>8.46E-08</w:t>
            </w:r>
          </w:p>
        </w:tc>
        <w:tc>
          <w:tcPr>
            <w:tcW w:w="1276" w:type="dxa"/>
            <w:shd w:val="clear" w:color="auto" w:fill="auto"/>
            <w:noWrap/>
          </w:tcPr>
          <w:p w14:paraId="5A2A1E69" w14:textId="77777777" w:rsidR="001560A1" w:rsidRPr="00E40B84" w:rsidRDefault="001560A1" w:rsidP="001C0637">
            <w:pPr>
              <w:spacing w:line="360" w:lineRule="auto"/>
              <w:rPr>
                <w:rFonts w:eastAsia="DengXian"/>
                <w:sz w:val="21"/>
                <w:szCs w:val="21"/>
              </w:rPr>
            </w:pPr>
            <w:r w:rsidRPr="00E40B84">
              <w:rPr>
                <w:rFonts w:eastAsia="DengXian"/>
                <w:sz w:val="21"/>
                <w:szCs w:val="21"/>
              </w:rPr>
              <w:t>3.77%</w:t>
            </w:r>
          </w:p>
        </w:tc>
        <w:tc>
          <w:tcPr>
            <w:tcW w:w="4961" w:type="dxa"/>
            <w:shd w:val="clear" w:color="auto" w:fill="auto"/>
            <w:noWrap/>
          </w:tcPr>
          <w:p w14:paraId="1CDD9097" w14:textId="77777777" w:rsidR="001560A1" w:rsidRPr="00E40B84" w:rsidRDefault="001560A1" w:rsidP="001C0637">
            <w:pPr>
              <w:spacing w:line="360" w:lineRule="auto"/>
              <w:rPr>
                <w:rFonts w:eastAsia="DengXian"/>
                <w:sz w:val="21"/>
                <w:szCs w:val="21"/>
              </w:rPr>
            </w:pPr>
            <w:r w:rsidRPr="00E40B84">
              <w:rPr>
                <w:rFonts w:eastAsia="DengXian"/>
                <w:sz w:val="21"/>
                <w:szCs w:val="21"/>
              </w:rPr>
              <w:t>photosynthesis, light reaction</w:t>
            </w:r>
          </w:p>
        </w:tc>
        <w:tc>
          <w:tcPr>
            <w:tcW w:w="1276" w:type="dxa"/>
            <w:shd w:val="clear" w:color="auto" w:fill="auto"/>
            <w:noWrap/>
          </w:tcPr>
          <w:p w14:paraId="7B00C0A7"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66EBB1AA" w14:textId="77777777" w:rsidR="001560A1" w:rsidRPr="00E40B84" w:rsidRDefault="001560A1" w:rsidP="001C0637">
            <w:pPr>
              <w:spacing w:line="360" w:lineRule="auto"/>
              <w:rPr>
                <w:rFonts w:eastAsia="DengXian"/>
                <w:sz w:val="21"/>
                <w:szCs w:val="21"/>
              </w:rPr>
            </w:pPr>
            <w:r w:rsidRPr="00E40B84">
              <w:rPr>
                <w:rFonts w:eastAsia="DengXian"/>
                <w:sz w:val="21"/>
                <w:szCs w:val="21"/>
              </w:rPr>
              <w:t>22</w:t>
            </w:r>
          </w:p>
        </w:tc>
      </w:tr>
      <w:tr w:rsidR="001560A1" w:rsidRPr="00E40B84" w14:paraId="1EE17E69" w14:textId="77777777" w:rsidTr="00155A48">
        <w:trPr>
          <w:trHeight w:val="290"/>
          <w:jc w:val="center"/>
        </w:trPr>
        <w:tc>
          <w:tcPr>
            <w:tcW w:w="1437" w:type="dxa"/>
            <w:shd w:val="clear" w:color="auto" w:fill="auto"/>
            <w:noWrap/>
          </w:tcPr>
          <w:p w14:paraId="0A5045E9" w14:textId="77777777" w:rsidR="001560A1" w:rsidRPr="00E40B84" w:rsidRDefault="001560A1" w:rsidP="001C0637">
            <w:pPr>
              <w:spacing w:line="360" w:lineRule="auto"/>
              <w:rPr>
                <w:rFonts w:eastAsia="DengXian"/>
                <w:sz w:val="21"/>
                <w:szCs w:val="21"/>
              </w:rPr>
            </w:pPr>
            <w:r w:rsidRPr="00E40B84">
              <w:rPr>
                <w:rFonts w:eastAsia="DengXian"/>
                <w:sz w:val="21"/>
                <w:szCs w:val="21"/>
              </w:rPr>
              <w:t>GO:0009657</w:t>
            </w:r>
          </w:p>
        </w:tc>
        <w:tc>
          <w:tcPr>
            <w:tcW w:w="648" w:type="dxa"/>
            <w:shd w:val="clear" w:color="auto" w:fill="auto"/>
            <w:noWrap/>
          </w:tcPr>
          <w:p w14:paraId="4496ACB9"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tcPr>
          <w:p w14:paraId="636D0E12" w14:textId="77777777" w:rsidR="001560A1" w:rsidRPr="00E40B84" w:rsidRDefault="001560A1" w:rsidP="001C0637">
            <w:pPr>
              <w:spacing w:line="360" w:lineRule="auto"/>
              <w:rPr>
                <w:rFonts w:eastAsia="DengXian"/>
                <w:sz w:val="21"/>
                <w:szCs w:val="21"/>
              </w:rPr>
            </w:pPr>
            <w:r w:rsidRPr="00E40B84">
              <w:rPr>
                <w:rFonts w:eastAsia="DengXian"/>
                <w:sz w:val="21"/>
                <w:szCs w:val="21"/>
              </w:rPr>
              <w:t>2.36</w:t>
            </w:r>
          </w:p>
        </w:tc>
        <w:tc>
          <w:tcPr>
            <w:tcW w:w="992" w:type="dxa"/>
            <w:shd w:val="clear" w:color="auto" w:fill="auto"/>
            <w:noWrap/>
          </w:tcPr>
          <w:p w14:paraId="69C1B2B6" w14:textId="77777777" w:rsidR="001560A1" w:rsidRPr="00E40B84" w:rsidRDefault="001560A1" w:rsidP="001C0637">
            <w:pPr>
              <w:spacing w:line="360" w:lineRule="auto"/>
              <w:rPr>
                <w:rFonts w:eastAsia="DengXian"/>
                <w:sz w:val="21"/>
                <w:szCs w:val="21"/>
              </w:rPr>
            </w:pPr>
            <w:r w:rsidRPr="00E40B84">
              <w:rPr>
                <w:rFonts w:eastAsia="DengXian"/>
                <w:sz w:val="21"/>
                <w:szCs w:val="21"/>
              </w:rPr>
              <w:t>1.53E-08</w:t>
            </w:r>
          </w:p>
        </w:tc>
        <w:tc>
          <w:tcPr>
            <w:tcW w:w="1276" w:type="dxa"/>
            <w:shd w:val="clear" w:color="auto" w:fill="auto"/>
            <w:noWrap/>
          </w:tcPr>
          <w:p w14:paraId="46F1D8B8" w14:textId="77777777" w:rsidR="001560A1" w:rsidRPr="00E40B84" w:rsidRDefault="001560A1" w:rsidP="001C0637">
            <w:pPr>
              <w:spacing w:line="360" w:lineRule="auto"/>
              <w:rPr>
                <w:rFonts w:eastAsia="DengXian"/>
                <w:sz w:val="21"/>
                <w:szCs w:val="21"/>
              </w:rPr>
            </w:pPr>
            <w:r w:rsidRPr="00E40B84">
              <w:rPr>
                <w:rFonts w:eastAsia="DengXian"/>
                <w:sz w:val="21"/>
                <w:szCs w:val="21"/>
              </w:rPr>
              <w:t>4.46%</w:t>
            </w:r>
          </w:p>
        </w:tc>
        <w:tc>
          <w:tcPr>
            <w:tcW w:w="4961" w:type="dxa"/>
            <w:shd w:val="clear" w:color="auto" w:fill="auto"/>
            <w:noWrap/>
          </w:tcPr>
          <w:p w14:paraId="4713D433" w14:textId="77777777" w:rsidR="001560A1" w:rsidRPr="00E40B84" w:rsidRDefault="001560A1" w:rsidP="001C0637">
            <w:pPr>
              <w:spacing w:line="360" w:lineRule="auto"/>
              <w:rPr>
                <w:rFonts w:eastAsia="DengXian"/>
                <w:sz w:val="21"/>
                <w:szCs w:val="21"/>
              </w:rPr>
            </w:pPr>
            <w:r w:rsidRPr="00E40B84">
              <w:rPr>
                <w:rFonts w:eastAsia="DengXian"/>
                <w:sz w:val="21"/>
                <w:szCs w:val="21"/>
              </w:rPr>
              <w:t>plastid organization</w:t>
            </w:r>
          </w:p>
        </w:tc>
        <w:tc>
          <w:tcPr>
            <w:tcW w:w="1276" w:type="dxa"/>
            <w:shd w:val="clear" w:color="auto" w:fill="auto"/>
            <w:noWrap/>
          </w:tcPr>
          <w:p w14:paraId="5EC07BB2"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19564D55" w14:textId="77777777" w:rsidR="001560A1" w:rsidRPr="00E40B84" w:rsidRDefault="001560A1" w:rsidP="001C0637">
            <w:pPr>
              <w:spacing w:line="360" w:lineRule="auto"/>
              <w:rPr>
                <w:rFonts w:eastAsia="DengXian"/>
                <w:sz w:val="21"/>
                <w:szCs w:val="21"/>
              </w:rPr>
            </w:pPr>
            <w:r w:rsidRPr="00E40B84">
              <w:rPr>
                <w:rFonts w:eastAsia="DengXian"/>
                <w:sz w:val="21"/>
                <w:szCs w:val="21"/>
              </w:rPr>
              <w:t>26</w:t>
            </w:r>
          </w:p>
        </w:tc>
      </w:tr>
      <w:tr w:rsidR="001560A1" w:rsidRPr="00E40B84" w14:paraId="0B8F829C" w14:textId="77777777" w:rsidTr="00155A48">
        <w:trPr>
          <w:trHeight w:val="290"/>
          <w:jc w:val="center"/>
        </w:trPr>
        <w:tc>
          <w:tcPr>
            <w:tcW w:w="1437" w:type="dxa"/>
            <w:shd w:val="clear" w:color="auto" w:fill="auto"/>
            <w:noWrap/>
          </w:tcPr>
          <w:p w14:paraId="4BBB5564" w14:textId="77777777" w:rsidR="001560A1" w:rsidRPr="00E40B84" w:rsidRDefault="001560A1" w:rsidP="001C0637">
            <w:pPr>
              <w:spacing w:line="360" w:lineRule="auto"/>
              <w:rPr>
                <w:rFonts w:eastAsia="DengXian"/>
                <w:sz w:val="21"/>
                <w:szCs w:val="21"/>
              </w:rPr>
            </w:pPr>
            <w:r w:rsidRPr="00E40B84">
              <w:rPr>
                <w:rFonts w:eastAsia="DengXian"/>
                <w:sz w:val="21"/>
                <w:szCs w:val="21"/>
              </w:rPr>
              <w:t>GO:0015979</w:t>
            </w:r>
          </w:p>
        </w:tc>
        <w:tc>
          <w:tcPr>
            <w:tcW w:w="648" w:type="dxa"/>
            <w:shd w:val="clear" w:color="auto" w:fill="auto"/>
            <w:noWrap/>
          </w:tcPr>
          <w:p w14:paraId="6CC7AF99"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tcPr>
          <w:p w14:paraId="43A86B5B" w14:textId="77777777" w:rsidR="001560A1" w:rsidRPr="00E40B84" w:rsidRDefault="001560A1" w:rsidP="001C0637">
            <w:pPr>
              <w:spacing w:line="360" w:lineRule="auto"/>
              <w:rPr>
                <w:rFonts w:eastAsia="DengXian"/>
                <w:sz w:val="21"/>
                <w:szCs w:val="21"/>
              </w:rPr>
            </w:pPr>
            <w:r w:rsidRPr="00E40B84">
              <w:rPr>
                <w:rFonts w:eastAsia="DengXian"/>
                <w:sz w:val="21"/>
                <w:szCs w:val="21"/>
              </w:rPr>
              <w:t>2.21</w:t>
            </w:r>
          </w:p>
        </w:tc>
        <w:tc>
          <w:tcPr>
            <w:tcW w:w="992" w:type="dxa"/>
            <w:shd w:val="clear" w:color="auto" w:fill="auto"/>
            <w:noWrap/>
          </w:tcPr>
          <w:p w14:paraId="2F2B55C1" w14:textId="77777777" w:rsidR="001560A1" w:rsidRPr="00E40B84" w:rsidRDefault="001560A1" w:rsidP="001C0637">
            <w:pPr>
              <w:spacing w:line="360" w:lineRule="auto"/>
              <w:rPr>
                <w:rFonts w:eastAsia="DengXian"/>
                <w:sz w:val="21"/>
                <w:szCs w:val="21"/>
              </w:rPr>
            </w:pPr>
            <w:r w:rsidRPr="00E40B84">
              <w:rPr>
                <w:rFonts w:eastAsia="DengXian"/>
                <w:sz w:val="21"/>
                <w:szCs w:val="21"/>
              </w:rPr>
              <w:t>6.40E-08</w:t>
            </w:r>
          </w:p>
        </w:tc>
        <w:tc>
          <w:tcPr>
            <w:tcW w:w="1276" w:type="dxa"/>
            <w:shd w:val="clear" w:color="auto" w:fill="auto"/>
            <w:noWrap/>
          </w:tcPr>
          <w:p w14:paraId="2C85A2D5" w14:textId="77777777" w:rsidR="001560A1" w:rsidRPr="00E40B84" w:rsidRDefault="001560A1" w:rsidP="001C0637">
            <w:pPr>
              <w:spacing w:line="360" w:lineRule="auto"/>
              <w:rPr>
                <w:rFonts w:eastAsia="DengXian"/>
                <w:sz w:val="21"/>
                <w:szCs w:val="21"/>
              </w:rPr>
            </w:pPr>
            <w:r w:rsidRPr="00E40B84">
              <w:rPr>
                <w:rFonts w:eastAsia="DengXian"/>
                <w:sz w:val="21"/>
                <w:szCs w:val="21"/>
              </w:rPr>
              <w:t>4.63%</w:t>
            </w:r>
          </w:p>
        </w:tc>
        <w:tc>
          <w:tcPr>
            <w:tcW w:w="4961" w:type="dxa"/>
            <w:shd w:val="clear" w:color="auto" w:fill="auto"/>
            <w:noWrap/>
          </w:tcPr>
          <w:p w14:paraId="1DC4976E" w14:textId="77777777" w:rsidR="001560A1" w:rsidRPr="00E40B84" w:rsidRDefault="001560A1" w:rsidP="001C0637">
            <w:pPr>
              <w:spacing w:line="360" w:lineRule="auto"/>
              <w:rPr>
                <w:rFonts w:eastAsia="DengXian"/>
                <w:sz w:val="21"/>
                <w:szCs w:val="21"/>
              </w:rPr>
            </w:pPr>
            <w:r w:rsidRPr="00E40B84">
              <w:rPr>
                <w:rFonts w:eastAsia="DengXian"/>
                <w:sz w:val="21"/>
                <w:szCs w:val="21"/>
              </w:rPr>
              <w:t>photosynthesis</w:t>
            </w:r>
          </w:p>
        </w:tc>
        <w:tc>
          <w:tcPr>
            <w:tcW w:w="1276" w:type="dxa"/>
            <w:shd w:val="clear" w:color="auto" w:fill="auto"/>
            <w:noWrap/>
          </w:tcPr>
          <w:p w14:paraId="19F20678"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74EEE336" w14:textId="77777777" w:rsidR="001560A1" w:rsidRPr="00E40B84" w:rsidRDefault="001560A1" w:rsidP="001C0637">
            <w:pPr>
              <w:spacing w:line="360" w:lineRule="auto"/>
              <w:rPr>
                <w:rFonts w:eastAsia="DengXian"/>
                <w:sz w:val="21"/>
                <w:szCs w:val="21"/>
              </w:rPr>
            </w:pPr>
            <w:r w:rsidRPr="00E40B84">
              <w:rPr>
                <w:rFonts w:eastAsia="DengXian"/>
                <w:sz w:val="21"/>
                <w:szCs w:val="21"/>
              </w:rPr>
              <w:t>27</w:t>
            </w:r>
          </w:p>
        </w:tc>
      </w:tr>
      <w:tr w:rsidR="001560A1" w:rsidRPr="00E40B84" w14:paraId="3D968FB9" w14:textId="77777777" w:rsidTr="00155A48">
        <w:trPr>
          <w:trHeight w:val="290"/>
          <w:jc w:val="center"/>
        </w:trPr>
        <w:tc>
          <w:tcPr>
            <w:tcW w:w="1437" w:type="dxa"/>
            <w:shd w:val="clear" w:color="auto" w:fill="auto"/>
            <w:noWrap/>
          </w:tcPr>
          <w:p w14:paraId="1B92550B" w14:textId="77777777" w:rsidR="001560A1" w:rsidRPr="00E40B84" w:rsidRDefault="001560A1" w:rsidP="001C0637">
            <w:pPr>
              <w:spacing w:line="360" w:lineRule="auto"/>
              <w:rPr>
                <w:rFonts w:eastAsia="DengXian"/>
                <w:sz w:val="21"/>
                <w:szCs w:val="21"/>
              </w:rPr>
            </w:pPr>
            <w:r w:rsidRPr="00E40B84">
              <w:rPr>
                <w:rFonts w:eastAsia="DengXian"/>
                <w:sz w:val="21"/>
                <w:szCs w:val="21"/>
              </w:rPr>
              <w:t>GO:0034641</w:t>
            </w:r>
          </w:p>
        </w:tc>
        <w:tc>
          <w:tcPr>
            <w:tcW w:w="648" w:type="dxa"/>
            <w:shd w:val="clear" w:color="auto" w:fill="auto"/>
            <w:noWrap/>
          </w:tcPr>
          <w:p w14:paraId="57D54D94"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tcPr>
          <w:p w14:paraId="2D0E04A7" w14:textId="77777777" w:rsidR="001560A1" w:rsidRPr="00E40B84" w:rsidRDefault="001560A1" w:rsidP="001C0637">
            <w:pPr>
              <w:spacing w:line="360" w:lineRule="auto"/>
              <w:rPr>
                <w:rFonts w:eastAsia="DengXian"/>
                <w:sz w:val="21"/>
                <w:szCs w:val="21"/>
              </w:rPr>
            </w:pPr>
            <w:r w:rsidRPr="00E40B84">
              <w:rPr>
                <w:rFonts w:eastAsia="DengXian"/>
                <w:sz w:val="21"/>
                <w:szCs w:val="21"/>
              </w:rPr>
              <w:t>0.48</w:t>
            </w:r>
          </w:p>
        </w:tc>
        <w:tc>
          <w:tcPr>
            <w:tcW w:w="992" w:type="dxa"/>
            <w:shd w:val="clear" w:color="auto" w:fill="auto"/>
            <w:noWrap/>
          </w:tcPr>
          <w:p w14:paraId="0DD54500" w14:textId="77777777" w:rsidR="001560A1" w:rsidRPr="00E40B84" w:rsidRDefault="001560A1" w:rsidP="001C0637">
            <w:pPr>
              <w:spacing w:line="360" w:lineRule="auto"/>
              <w:rPr>
                <w:rFonts w:eastAsia="DengXian"/>
                <w:sz w:val="21"/>
                <w:szCs w:val="21"/>
              </w:rPr>
            </w:pPr>
            <w:r w:rsidRPr="00E40B84">
              <w:rPr>
                <w:rFonts w:eastAsia="DengXian"/>
                <w:sz w:val="21"/>
                <w:szCs w:val="21"/>
              </w:rPr>
              <w:t>2.13E-02</w:t>
            </w:r>
          </w:p>
        </w:tc>
        <w:tc>
          <w:tcPr>
            <w:tcW w:w="1276" w:type="dxa"/>
            <w:shd w:val="clear" w:color="auto" w:fill="auto"/>
            <w:noWrap/>
          </w:tcPr>
          <w:p w14:paraId="49C4CBAB" w14:textId="77777777" w:rsidR="001560A1" w:rsidRPr="00E40B84" w:rsidRDefault="001560A1" w:rsidP="001C0637">
            <w:pPr>
              <w:spacing w:line="360" w:lineRule="auto"/>
              <w:rPr>
                <w:rFonts w:eastAsia="DengXian"/>
                <w:sz w:val="21"/>
                <w:szCs w:val="21"/>
              </w:rPr>
            </w:pPr>
            <w:r w:rsidRPr="00E40B84">
              <w:rPr>
                <w:rFonts w:eastAsia="DengXian"/>
                <w:sz w:val="21"/>
                <w:szCs w:val="21"/>
              </w:rPr>
              <w:t>22.47%</w:t>
            </w:r>
          </w:p>
        </w:tc>
        <w:tc>
          <w:tcPr>
            <w:tcW w:w="4961" w:type="dxa"/>
            <w:shd w:val="clear" w:color="auto" w:fill="auto"/>
            <w:noWrap/>
          </w:tcPr>
          <w:p w14:paraId="1DC64194" w14:textId="77777777" w:rsidR="001560A1" w:rsidRPr="00E40B84" w:rsidRDefault="001560A1" w:rsidP="001C0637">
            <w:pPr>
              <w:spacing w:line="360" w:lineRule="auto"/>
              <w:rPr>
                <w:rFonts w:eastAsia="DengXian"/>
                <w:sz w:val="21"/>
                <w:szCs w:val="21"/>
              </w:rPr>
            </w:pPr>
            <w:r w:rsidRPr="00E40B84">
              <w:rPr>
                <w:rFonts w:eastAsia="DengXian"/>
                <w:sz w:val="21"/>
                <w:szCs w:val="21"/>
              </w:rPr>
              <w:t>cellular nitrogen compound metabolic process</w:t>
            </w:r>
          </w:p>
        </w:tc>
        <w:tc>
          <w:tcPr>
            <w:tcW w:w="1276" w:type="dxa"/>
            <w:shd w:val="clear" w:color="auto" w:fill="auto"/>
            <w:noWrap/>
          </w:tcPr>
          <w:p w14:paraId="59CE982A"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65B07572" w14:textId="77777777" w:rsidR="001560A1" w:rsidRPr="00E40B84" w:rsidRDefault="001560A1" w:rsidP="001C0637">
            <w:pPr>
              <w:spacing w:line="360" w:lineRule="auto"/>
              <w:rPr>
                <w:rFonts w:eastAsia="DengXian"/>
                <w:sz w:val="21"/>
                <w:szCs w:val="21"/>
              </w:rPr>
            </w:pPr>
            <w:r w:rsidRPr="00E40B84">
              <w:rPr>
                <w:rFonts w:eastAsia="DengXian"/>
                <w:sz w:val="21"/>
                <w:szCs w:val="21"/>
              </w:rPr>
              <w:t>135</w:t>
            </w:r>
          </w:p>
        </w:tc>
      </w:tr>
      <w:tr w:rsidR="001560A1" w:rsidRPr="00E40B84" w14:paraId="52A97DD9" w14:textId="77777777" w:rsidTr="00155A48">
        <w:trPr>
          <w:trHeight w:val="290"/>
          <w:jc w:val="center"/>
        </w:trPr>
        <w:tc>
          <w:tcPr>
            <w:tcW w:w="1437" w:type="dxa"/>
            <w:shd w:val="clear" w:color="auto" w:fill="auto"/>
            <w:noWrap/>
          </w:tcPr>
          <w:p w14:paraId="541488F8" w14:textId="77777777" w:rsidR="001560A1" w:rsidRPr="00E40B84" w:rsidRDefault="001560A1" w:rsidP="001C0637">
            <w:pPr>
              <w:spacing w:line="360" w:lineRule="auto"/>
              <w:rPr>
                <w:rFonts w:eastAsia="DengXian"/>
                <w:sz w:val="21"/>
                <w:szCs w:val="21"/>
              </w:rPr>
            </w:pPr>
            <w:r w:rsidRPr="00E40B84">
              <w:rPr>
                <w:rFonts w:eastAsia="DengXian"/>
                <w:sz w:val="21"/>
                <w:szCs w:val="21"/>
              </w:rPr>
              <w:t>GO:0071704</w:t>
            </w:r>
          </w:p>
        </w:tc>
        <w:tc>
          <w:tcPr>
            <w:tcW w:w="648" w:type="dxa"/>
            <w:shd w:val="clear" w:color="auto" w:fill="auto"/>
            <w:noWrap/>
          </w:tcPr>
          <w:p w14:paraId="32D766FD"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tcPr>
          <w:p w14:paraId="0C96CA09" w14:textId="77777777" w:rsidR="001560A1" w:rsidRPr="00E40B84" w:rsidRDefault="001560A1" w:rsidP="001C0637">
            <w:pPr>
              <w:spacing w:line="360" w:lineRule="auto"/>
              <w:rPr>
                <w:rFonts w:eastAsia="DengXian"/>
                <w:sz w:val="21"/>
                <w:szCs w:val="21"/>
              </w:rPr>
            </w:pPr>
            <w:r w:rsidRPr="00E40B84">
              <w:rPr>
                <w:rFonts w:eastAsia="DengXian"/>
                <w:sz w:val="21"/>
                <w:szCs w:val="21"/>
              </w:rPr>
              <w:t>0.3</w:t>
            </w:r>
          </w:p>
        </w:tc>
        <w:tc>
          <w:tcPr>
            <w:tcW w:w="992" w:type="dxa"/>
            <w:shd w:val="clear" w:color="auto" w:fill="auto"/>
            <w:noWrap/>
          </w:tcPr>
          <w:p w14:paraId="0FD171BF" w14:textId="77777777" w:rsidR="001560A1" w:rsidRPr="00E40B84" w:rsidRDefault="001560A1" w:rsidP="001C0637">
            <w:pPr>
              <w:spacing w:line="360" w:lineRule="auto"/>
              <w:rPr>
                <w:rFonts w:eastAsia="DengXian"/>
                <w:sz w:val="21"/>
                <w:szCs w:val="21"/>
              </w:rPr>
            </w:pPr>
            <w:r w:rsidRPr="00E40B84">
              <w:rPr>
                <w:rFonts w:eastAsia="DengXian"/>
                <w:sz w:val="21"/>
                <w:szCs w:val="21"/>
              </w:rPr>
              <w:t>7.74E-03</w:t>
            </w:r>
          </w:p>
        </w:tc>
        <w:tc>
          <w:tcPr>
            <w:tcW w:w="1276" w:type="dxa"/>
            <w:shd w:val="clear" w:color="auto" w:fill="auto"/>
            <w:noWrap/>
          </w:tcPr>
          <w:p w14:paraId="710561E2" w14:textId="77777777" w:rsidR="001560A1" w:rsidRPr="00E40B84" w:rsidRDefault="001560A1" w:rsidP="001C0637">
            <w:pPr>
              <w:spacing w:line="360" w:lineRule="auto"/>
              <w:rPr>
                <w:rFonts w:eastAsia="DengXian"/>
                <w:sz w:val="21"/>
                <w:szCs w:val="21"/>
              </w:rPr>
            </w:pPr>
            <w:r w:rsidRPr="00E40B84">
              <w:rPr>
                <w:rFonts w:eastAsia="DengXian"/>
                <w:sz w:val="21"/>
                <w:szCs w:val="21"/>
              </w:rPr>
              <w:t>45.11%</w:t>
            </w:r>
          </w:p>
        </w:tc>
        <w:tc>
          <w:tcPr>
            <w:tcW w:w="4961" w:type="dxa"/>
            <w:shd w:val="clear" w:color="auto" w:fill="auto"/>
            <w:noWrap/>
          </w:tcPr>
          <w:p w14:paraId="76890F76" w14:textId="77777777" w:rsidR="001560A1" w:rsidRPr="00E40B84" w:rsidRDefault="001560A1" w:rsidP="001C0637">
            <w:pPr>
              <w:spacing w:line="360" w:lineRule="auto"/>
              <w:rPr>
                <w:rFonts w:eastAsia="DengXian"/>
                <w:sz w:val="21"/>
                <w:szCs w:val="21"/>
              </w:rPr>
            </w:pPr>
            <w:r w:rsidRPr="00E40B84">
              <w:rPr>
                <w:rFonts w:eastAsia="DengXian"/>
                <w:sz w:val="21"/>
                <w:szCs w:val="21"/>
              </w:rPr>
              <w:t>organic substance metabolic process</w:t>
            </w:r>
          </w:p>
        </w:tc>
        <w:tc>
          <w:tcPr>
            <w:tcW w:w="1276" w:type="dxa"/>
            <w:shd w:val="clear" w:color="auto" w:fill="auto"/>
            <w:noWrap/>
          </w:tcPr>
          <w:p w14:paraId="03232585"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76631855" w14:textId="77777777" w:rsidR="001560A1" w:rsidRPr="00E40B84" w:rsidRDefault="001560A1" w:rsidP="001C0637">
            <w:pPr>
              <w:spacing w:line="360" w:lineRule="auto"/>
              <w:rPr>
                <w:rFonts w:eastAsia="DengXian"/>
                <w:sz w:val="21"/>
                <w:szCs w:val="21"/>
              </w:rPr>
            </w:pPr>
            <w:r w:rsidRPr="00E40B84">
              <w:rPr>
                <w:rFonts w:eastAsia="DengXian"/>
                <w:sz w:val="21"/>
                <w:szCs w:val="21"/>
              </w:rPr>
              <w:t>272</w:t>
            </w:r>
          </w:p>
        </w:tc>
      </w:tr>
      <w:tr w:rsidR="001560A1" w:rsidRPr="00E40B84" w14:paraId="54C51388" w14:textId="77777777" w:rsidTr="00155A48">
        <w:trPr>
          <w:trHeight w:val="290"/>
          <w:jc w:val="center"/>
        </w:trPr>
        <w:tc>
          <w:tcPr>
            <w:tcW w:w="1437" w:type="dxa"/>
            <w:shd w:val="clear" w:color="auto" w:fill="auto"/>
            <w:noWrap/>
          </w:tcPr>
          <w:p w14:paraId="4B4DE03F" w14:textId="77777777" w:rsidR="001560A1" w:rsidRPr="00E40B84" w:rsidRDefault="001560A1" w:rsidP="001C0637">
            <w:pPr>
              <w:spacing w:line="360" w:lineRule="auto"/>
              <w:rPr>
                <w:rFonts w:eastAsia="DengXian"/>
                <w:sz w:val="21"/>
                <w:szCs w:val="21"/>
              </w:rPr>
            </w:pPr>
            <w:r w:rsidRPr="00E40B84">
              <w:rPr>
                <w:rFonts w:eastAsia="DengXian"/>
                <w:sz w:val="21"/>
                <w:szCs w:val="21"/>
              </w:rPr>
              <w:t>GO:0010598</w:t>
            </w:r>
          </w:p>
        </w:tc>
        <w:tc>
          <w:tcPr>
            <w:tcW w:w="648" w:type="dxa"/>
            <w:shd w:val="clear" w:color="auto" w:fill="auto"/>
            <w:noWrap/>
          </w:tcPr>
          <w:p w14:paraId="05A0B8BE"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01DBFB10" w14:textId="77777777" w:rsidR="001560A1" w:rsidRPr="00E40B84" w:rsidRDefault="001560A1" w:rsidP="001C0637">
            <w:pPr>
              <w:spacing w:line="360" w:lineRule="auto"/>
              <w:rPr>
                <w:rFonts w:eastAsia="DengXian"/>
                <w:sz w:val="21"/>
                <w:szCs w:val="21"/>
              </w:rPr>
            </w:pPr>
            <w:r w:rsidRPr="00E40B84">
              <w:rPr>
                <w:rFonts w:eastAsia="DengXian"/>
                <w:sz w:val="21"/>
                <w:szCs w:val="21"/>
              </w:rPr>
              <w:t>4.53</w:t>
            </w:r>
          </w:p>
        </w:tc>
        <w:tc>
          <w:tcPr>
            <w:tcW w:w="992" w:type="dxa"/>
            <w:shd w:val="clear" w:color="auto" w:fill="auto"/>
            <w:noWrap/>
          </w:tcPr>
          <w:p w14:paraId="6F3B4477" w14:textId="77777777" w:rsidR="001560A1" w:rsidRPr="00E40B84" w:rsidRDefault="001560A1" w:rsidP="001C0637">
            <w:pPr>
              <w:spacing w:line="360" w:lineRule="auto"/>
              <w:rPr>
                <w:rFonts w:eastAsia="DengXian"/>
                <w:sz w:val="21"/>
                <w:szCs w:val="21"/>
              </w:rPr>
            </w:pPr>
            <w:r w:rsidRPr="00E40B84">
              <w:rPr>
                <w:rFonts w:eastAsia="DengXian"/>
                <w:sz w:val="21"/>
                <w:szCs w:val="21"/>
              </w:rPr>
              <w:t>1.98E-05</w:t>
            </w:r>
          </w:p>
        </w:tc>
        <w:tc>
          <w:tcPr>
            <w:tcW w:w="1276" w:type="dxa"/>
            <w:shd w:val="clear" w:color="auto" w:fill="auto"/>
            <w:noWrap/>
          </w:tcPr>
          <w:p w14:paraId="4FBE7727" w14:textId="77777777" w:rsidR="001560A1" w:rsidRPr="00E40B84" w:rsidRDefault="001560A1" w:rsidP="001C0637">
            <w:pPr>
              <w:spacing w:line="360" w:lineRule="auto"/>
              <w:rPr>
                <w:rFonts w:eastAsia="DengXian"/>
                <w:sz w:val="21"/>
                <w:szCs w:val="21"/>
              </w:rPr>
            </w:pPr>
            <w:r w:rsidRPr="00E40B84">
              <w:rPr>
                <w:rFonts w:eastAsia="DengXian"/>
                <w:sz w:val="21"/>
                <w:szCs w:val="21"/>
              </w:rPr>
              <w:t>1.03%</w:t>
            </w:r>
          </w:p>
        </w:tc>
        <w:tc>
          <w:tcPr>
            <w:tcW w:w="4961" w:type="dxa"/>
            <w:shd w:val="clear" w:color="auto" w:fill="auto"/>
            <w:noWrap/>
          </w:tcPr>
          <w:p w14:paraId="58EDEF8E" w14:textId="77777777" w:rsidR="001560A1" w:rsidRPr="00E40B84" w:rsidRDefault="001560A1" w:rsidP="001C0637">
            <w:pPr>
              <w:spacing w:line="360" w:lineRule="auto"/>
              <w:rPr>
                <w:rFonts w:eastAsia="DengXian"/>
                <w:sz w:val="21"/>
                <w:szCs w:val="21"/>
              </w:rPr>
            </w:pPr>
            <w:r w:rsidRPr="00E40B84">
              <w:rPr>
                <w:rFonts w:eastAsia="DengXian"/>
                <w:sz w:val="21"/>
                <w:szCs w:val="21"/>
              </w:rPr>
              <w:t>NAD(P)H dehydrogenase complex (plastoquinone)</w:t>
            </w:r>
          </w:p>
        </w:tc>
        <w:tc>
          <w:tcPr>
            <w:tcW w:w="1276" w:type="dxa"/>
            <w:shd w:val="clear" w:color="auto" w:fill="auto"/>
            <w:noWrap/>
          </w:tcPr>
          <w:p w14:paraId="3B0BF30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54762DBA" w14:textId="77777777" w:rsidR="001560A1" w:rsidRPr="00E40B84" w:rsidRDefault="001560A1" w:rsidP="001C0637">
            <w:pPr>
              <w:spacing w:line="360" w:lineRule="auto"/>
              <w:rPr>
                <w:rFonts w:eastAsia="DengXian"/>
                <w:sz w:val="21"/>
                <w:szCs w:val="21"/>
              </w:rPr>
            </w:pPr>
            <w:r w:rsidRPr="00E40B84">
              <w:rPr>
                <w:rFonts w:eastAsia="DengXian"/>
                <w:sz w:val="21"/>
                <w:szCs w:val="21"/>
              </w:rPr>
              <w:t>6</w:t>
            </w:r>
          </w:p>
        </w:tc>
      </w:tr>
      <w:tr w:rsidR="001560A1" w:rsidRPr="00E40B84" w14:paraId="296AA514" w14:textId="77777777" w:rsidTr="00155A48">
        <w:trPr>
          <w:trHeight w:val="290"/>
          <w:jc w:val="center"/>
        </w:trPr>
        <w:tc>
          <w:tcPr>
            <w:tcW w:w="1437" w:type="dxa"/>
            <w:shd w:val="clear" w:color="auto" w:fill="auto"/>
            <w:noWrap/>
          </w:tcPr>
          <w:p w14:paraId="278B35E1" w14:textId="77777777" w:rsidR="001560A1" w:rsidRPr="00E40B84" w:rsidRDefault="001560A1" w:rsidP="001C0637">
            <w:pPr>
              <w:spacing w:line="360" w:lineRule="auto"/>
              <w:rPr>
                <w:rFonts w:eastAsia="DengXian"/>
                <w:sz w:val="21"/>
                <w:szCs w:val="21"/>
              </w:rPr>
            </w:pPr>
            <w:r w:rsidRPr="00E40B84">
              <w:rPr>
                <w:rFonts w:eastAsia="DengXian"/>
                <w:sz w:val="21"/>
                <w:szCs w:val="21"/>
              </w:rPr>
              <w:t>GO:0009543</w:t>
            </w:r>
          </w:p>
        </w:tc>
        <w:tc>
          <w:tcPr>
            <w:tcW w:w="648" w:type="dxa"/>
            <w:shd w:val="clear" w:color="auto" w:fill="auto"/>
            <w:noWrap/>
          </w:tcPr>
          <w:p w14:paraId="229EBAAD"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3E6C52B1" w14:textId="77777777" w:rsidR="001560A1" w:rsidRPr="00E40B84" w:rsidRDefault="001560A1" w:rsidP="001C0637">
            <w:pPr>
              <w:spacing w:line="360" w:lineRule="auto"/>
              <w:rPr>
                <w:rFonts w:eastAsia="DengXian"/>
                <w:sz w:val="21"/>
                <w:szCs w:val="21"/>
              </w:rPr>
            </w:pPr>
            <w:r w:rsidRPr="00E40B84">
              <w:rPr>
                <w:rFonts w:eastAsia="DengXian"/>
                <w:sz w:val="21"/>
                <w:szCs w:val="21"/>
              </w:rPr>
              <w:t>3.21</w:t>
            </w:r>
          </w:p>
        </w:tc>
        <w:tc>
          <w:tcPr>
            <w:tcW w:w="992" w:type="dxa"/>
            <w:shd w:val="clear" w:color="auto" w:fill="auto"/>
            <w:noWrap/>
          </w:tcPr>
          <w:p w14:paraId="5CAD33F4" w14:textId="77777777" w:rsidR="001560A1" w:rsidRPr="00E40B84" w:rsidRDefault="001560A1" w:rsidP="001C0637">
            <w:pPr>
              <w:spacing w:line="360" w:lineRule="auto"/>
              <w:rPr>
                <w:rFonts w:eastAsia="DengXian"/>
                <w:sz w:val="21"/>
                <w:szCs w:val="21"/>
              </w:rPr>
            </w:pPr>
            <w:r w:rsidRPr="00E40B84">
              <w:rPr>
                <w:rFonts w:eastAsia="DengXian"/>
                <w:sz w:val="21"/>
                <w:szCs w:val="21"/>
              </w:rPr>
              <w:t>4.32E-04</w:t>
            </w:r>
          </w:p>
        </w:tc>
        <w:tc>
          <w:tcPr>
            <w:tcW w:w="1276" w:type="dxa"/>
            <w:shd w:val="clear" w:color="auto" w:fill="auto"/>
            <w:noWrap/>
          </w:tcPr>
          <w:p w14:paraId="7BAF07CE" w14:textId="77777777" w:rsidR="001560A1" w:rsidRPr="00E40B84" w:rsidRDefault="001560A1" w:rsidP="001C0637">
            <w:pPr>
              <w:spacing w:line="360" w:lineRule="auto"/>
              <w:rPr>
                <w:rFonts w:eastAsia="DengXian"/>
                <w:sz w:val="21"/>
                <w:szCs w:val="21"/>
              </w:rPr>
            </w:pPr>
            <w:r w:rsidRPr="00E40B84">
              <w:rPr>
                <w:rFonts w:eastAsia="DengXian"/>
                <w:sz w:val="21"/>
                <w:szCs w:val="21"/>
              </w:rPr>
              <w:t>1.37%</w:t>
            </w:r>
          </w:p>
        </w:tc>
        <w:tc>
          <w:tcPr>
            <w:tcW w:w="4961" w:type="dxa"/>
            <w:shd w:val="clear" w:color="auto" w:fill="auto"/>
            <w:noWrap/>
          </w:tcPr>
          <w:p w14:paraId="04CB66D2"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 thylakoid lumen</w:t>
            </w:r>
          </w:p>
        </w:tc>
        <w:tc>
          <w:tcPr>
            <w:tcW w:w="1276" w:type="dxa"/>
            <w:shd w:val="clear" w:color="auto" w:fill="auto"/>
            <w:noWrap/>
          </w:tcPr>
          <w:p w14:paraId="0A3438DF"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1076676E" w14:textId="77777777" w:rsidR="001560A1" w:rsidRPr="00E40B84" w:rsidRDefault="001560A1" w:rsidP="001C0637">
            <w:pPr>
              <w:spacing w:line="360" w:lineRule="auto"/>
              <w:rPr>
                <w:rFonts w:eastAsia="DengXian"/>
                <w:sz w:val="21"/>
                <w:szCs w:val="21"/>
              </w:rPr>
            </w:pPr>
            <w:r w:rsidRPr="00E40B84">
              <w:rPr>
                <w:rFonts w:eastAsia="DengXian"/>
                <w:sz w:val="21"/>
                <w:szCs w:val="21"/>
              </w:rPr>
              <w:t>8</w:t>
            </w:r>
          </w:p>
        </w:tc>
      </w:tr>
      <w:tr w:rsidR="001560A1" w:rsidRPr="00E40B84" w14:paraId="78AE692C" w14:textId="77777777" w:rsidTr="00155A48">
        <w:trPr>
          <w:trHeight w:val="290"/>
          <w:jc w:val="center"/>
        </w:trPr>
        <w:tc>
          <w:tcPr>
            <w:tcW w:w="1437" w:type="dxa"/>
            <w:shd w:val="clear" w:color="auto" w:fill="auto"/>
            <w:noWrap/>
          </w:tcPr>
          <w:p w14:paraId="7B4BB9FE" w14:textId="77777777" w:rsidR="001560A1" w:rsidRPr="00E40B84" w:rsidRDefault="001560A1" w:rsidP="001C0637">
            <w:pPr>
              <w:spacing w:line="360" w:lineRule="auto"/>
              <w:rPr>
                <w:rFonts w:eastAsia="DengXian"/>
                <w:sz w:val="21"/>
                <w:szCs w:val="21"/>
              </w:rPr>
            </w:pPr>
            <w:r w:rsidRPr="00E40B84">
              <w:rPr>
                <w:rFonts w:eastAsia="DengXian"/>
                <w:sz w:val="21"/>
                <w:szCs w:val="21"/>
              </w:rPr>
              <w:t>GO:0031978</w:t>
            </w:r>
          </w:p>
        </w:tc>
        <w:tc>
          <w:tcPr>
            <w:tcW w:w="648" w:type="dxa"/>
            <w:shd w:val="clear" w:color="auto" w:fill="auto"/>
            <w:noWrap/>
          </w:tcPr>
          <w:p w14:paraId="232B3B4A"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4C8E3CA8" w14:textId="77777777" w:rsidR="001560A1" w:rsidRPr="00E40B84" w:rsidRDefault="001560A1" w:rsidP="001C0637">
            <w:pPr>
              <w:spacing w:line="360" w:lineRule="auto"/>
              <w:rPr>
                <w:rFonts w:eastAsia="DengXian"/>
                <w:sz w:val="21"/>
                <w:szCs w:val="21"/>
              </w:rPr>
            </w:pPr>
            <w:r w:rsidRPr="00E40B84">
              <w:rPr>
                <w:rFonts w:eastAsia="DengXian"/>
                <w:sz w:val="21"/>
                <w:szCs w:val="21"/>
              </w:rPr>
              <w:t>3.21</w:t>
            </w:r>
          </w:p>
        </w:tc>
        <w:tc>
          <w:tcPr>
            <w:tcW w:w="992" w:type="dxa"/>
            <w:shd w:val="clear" w:color="auto" w:fill="auto"/>
            <w:noWrap/>
          </w:tcPr>
          <w:p w14:paraId="07B9CA68" w14:textId="77777777" w:rsidR="001560A1" w:rsidRPr="00E40B84" w:rsidRDefault="001560A1" w:rsidP="001C0637">
            <w:pPr>
              <w:spacing w:line="360" w:lineRule="auto"/>
              <w:rPr>
                <w:rFonts w:eastAsia="DengXian"/>
                <w:sz w:val="21"/>
                <w:szCs w:val="21"/>
              </w:rPr>
            </w:pPr>
            <w:r w:rsidRPr="00E40B84">
              <w:rPr>
                <w:rFonts w:eastAsia="DengXian"/>
                <w:sz w:val="21"/>
                <w:szCs w:val="21"/>
              </w:rPr>
              <w:t>4.32E-04</w:t>
            </w:r>
          </w:p>
        </w:tc>
        <w:tc>
          <w:tcPr>
            <w:tcW w:w="1276" w:type="dxa"/>
            <w:shd w:val="clear" w:color="auto" w:fill="auto"/>
            <w:noWrap/>
          </w:tcPr>
          <w:p w14:paraId="7D96B54B" w14:textId="77777777" w:rsidR="001560A1" w:rsidRPr="00E40B84" w:rsidRDefault="001560A1" w:rsidP="001C0637">
            <w:pPr>
              <w:spacing w:line="360" w:lineRule="auto"/>
              <w:rPr>
                <w:rFonts w:eastAsia="DengXian"/>
                <w:sz w:val="21"/>
                <w:szCs w:val="21"/>
              </w:rPr>
            </w:pPr>
            <w:r w:rsidRPr="00E40B84">
              <w:rPr>
                <w:rFonts w:eastAsia="DengXian"/>
                <w:sz w:val="21"/>
                <w:szCs w:val="21"/>
              </w:rPr>
              <w:t>1.37%</w:t>
            </w:r>
          </w:p>
        </w:tc>
        <w:tc>
          <w:tcPr>
            <w:tcW w:w="4961" w:type="dxa"/>
            <w:shd w:val="clear" w:color="auto" w:fill="auto"/>
            <w:noWrap/>
          </w:tcPr>
          <w:p w14:paraId="19B60352" w14:textId="77777777" w:rsidR="001560A1" w:rsidRPr="00E40B84" w:rsidRDefault="001560A1" w:rsidP="001C0637">
            <w:pPr>
              <w:spacing w:line="360" w:lineRule="auto"/>
              <w:rPr>
                <w:rFonts w:eastAsia="DengXian"/>
                <w:sz w:val="21"/>
                <w:szCs w:val="21"/>
              </w:rPr>
            </w:pPr>
            <w:r w:rsidRPr="00E40B84">
              <w:rPr>
                <w:rFonts w:eastAsia="DengXian"/>
                <w:sz w:val="21"/>
                <w:szCs w:val="21"/>
              </w:rPr>
              <w:t>plastid thylakoid lumen</w:t>
            </w:r>
          </w:p>
        </w:tc>
        <w:tc>
          <w:tcPr>
            <w:tcW w:w="1276" w:type="dxa"/>
            <w:shd w:val="clear" w:color="auto" w:fill="auto"/>
            <w:noWrap/>
          </w:tcPr>
          <w:p w14:paraId="76AA2B0A"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79421F0F" w14:textId="77777777" w:rsidR="001560A1" w:rsidRPr="00E40B84" w:rsidRDefault="001560A1" w:rsidP="001C0637">
            <w:pPr>
              <w:spacing w:line="360" w:lineRule="auto"/>
              <w:rPr>
                <w:rFonts w:eastAsia="DengXian"/>
                <w:sz w:val="21"/>
                <w:szCs w:val="21"/>
              </w:rPr>
            </w:pPr>
            <w:r w:rsidRPr="00E40B84">
              <w:rPr>
                <w:rFonts w:eastAsia="DengXian"/>
                <w:sz w:val="21"/>
                <w:szCs w:val="21"/>
              </w:rPr>
              <w:t>8</w:t>
            </w:r>
          </w:p>
        </w:tc>
      </w:tr>
      <w:tr w:rsidR="001560A1" w:rsidRPr="00E40B84" w14:paraId="45D5494D" w14:textId="77777777" w:rsidTr="00155A48">
        <w:trPr>
          <w:trHeight w:val="290"/>
          <w:jc w:val="center"/>
        </w:trPr>
        <w:tc>
          <w:tcPr>
            <w:tcW w:w="1437" w:type="dxa"/>
            <w:shd w:val="clear" w:color="auto" w:fill="auto"/>
            <w:noWrap/>
          </w:tcPr>
          <w:p w14:paraId="5605BE62" w14:textId="77777777" w:rsidR="001560A1" w:rsidRPr="00E40B84" w:rsidRDefault="001560A1" w:rsidP="001C0637">
            <w:pPr>
              <w:spacing w:line="360" w:lineRule="auto"/>
              <w:rPr>
                <w:rFonts w:eastAsia="DengXian"/>
                <w:sz w:val="21"/>
                <w:szCs w:val="21"/>
              </w:rPr>
            </w:pPr>
            <w:r w:rsidRPr="00E40B84">
              <w:rPr>
                <w:rFonts w:eastAsia="DengXian"/>
                <w:sz w:val="21"/>
                <w:szCs w:val="21"/>
              </w:rPr>
              <w:t>GO:0042644</w:t>
            </w:r>
          </w:p>
        </w:tc>
        <w:tc>
          <w:tcPr>
            <w:tcW w:w="648" w:type="dxa"/>
            <w:shd w:val="clear" w:color="auto" w:fill="auto"/>
            <w:noWrap/>
          </w:tcPr>
          <w:p w14:paraId="3565AA1E"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183C05AF" w14:textId="77777777" w:rsidR="001560A1" w:rsidRPr="00E40B84" w:rsidRDefault="001560A1" w:rsidP="001C0637">
            <w:pPr>
              <w:spacing w:line="360" w:lineRule="auto"/>
              <w:rPr>
                <w:rFonts w:eastAsia="DengXian"/>
                <w:sz w:val="21"/>
                <w:szCs w:val="21"/>
              </w:rPr>
            </w:pPr>
            <w:r w:rsidRPr="00E40B84">
              <w:rPr>
                <w:rFonts w:eastAsia="DengXian"/>
                <w:sz w:val="21"/>
                <w:szCs w:val="21"/>
              </w:rPr>
              <w:t>2.97</w:t>
            </w:r>
          </w:p>
        </w:tc>
        <w:tc>
          <w:tcPr>
            <w:tcW w:w="992" w:type="dxa"/>
            <w:shd w:val="clear" w:color="auto" w:fill="auto"/>
            <w:noWrap/>
          </w:tcPr>
          <w:p w14:paraId="51B2DAAC" w14:textId="77777777" w:rsidR="001560A1" w:rsidRPr="00E40B84" w:rsidRDefault="001560A1" w:rsidP="001C0637">
            <w:pPr>
              <w:spacing w:line="360" w:lineRule="auto"/>
              <w:rPr>
                <w:rFonts w:eastAsia="DengXian"/>
                <w:sz w:val="21"/>
                <w:szCs w:val="21"/>
              </w:rPr>
            </w:pPr>
            <w:r w:rsidRPr="00E40B84">
              <w:rPr>
                <w:rFonts w:eastAsia="DengXian"/>
                <w:sz w:val="21"/>
                <w:szCs w:val="21"/>
              </w:rPr>
              <w:t>4.12E-04</w:t>
            </w:r>
          </w:p>
        </w:tc>
        <w:tc>
          <w:tcPr>
            <w:tcW w:w="1276" w:type="dxa"/>
            <w:shd w:val="clear" w:color="auto" w:fill="auto"/>
            <w:noWrap/>
          </w:tcPr>
          <w:p w14:paraId="557BD8FE" w14:textId="77777777" w:rsidR="001560A1" w:rsidRPr="00E40B84" w:rsidRDefault="001560A1" w:rsidP="001C0637">
            <w:pPr>
              <w:spacing w:line="360" w:lineRule="auto"/>
              <w:rPr>
                <w:rFonts w:eastAsia="DengXian"/>
                <w:sz w:val="21"/>
                <w:szCs w:val="21"/>
              </w:rPr>
            </w:pPr>
            <w:r w:rsidRPr="00E40B84">
              <w:rPr>
                <w:rFonts w:eastAsia="DengXian"/>
                <w:sz w:val="21"/>
                <w:szCs w:val="21"/>
              </w:rPr>
              <w:t>1.54%</w:t>
            </w:r>
          </w:p>
        </w:tc>
        <w:tc>
          <w:tcPr>
            <w:tcW w:w="4961" w:type="dxa"/>
            <w:shd w:val="clear" w:color="auto" w:fill="auto"/>
            <w:noWrap/>
          </w:tcPr>
          <w:p w14:paraId="0B406051"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 nucleoid</w:t>
            </w:r>
          </w:p>
        </w:tc>
        <w:tc>
          <w:tcPr>
            <w:tcW w:w="1276" w:type="dxa"/>
            <w:shd w:val="clear" w:color="auto" w:fill="auto"/>
            <w:noWrap/>
          </w:tcPr>
          <w:p w14:paraId="3FBBC75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21DA1145" w14:textId="77777777" w:rsidR="001560A1" w:rsidRPr="00E40B84" w:rsidRDefault="001560A1" w:rsidP="001C0637">
            <w:pPr>
              <w:spacing w:line="360" w:lineRule="auto"/>
              <w:rPr>
                <w:rFonts w:eastAsia="DengXian"/>
                <w:sz w:val="21"/>
                <w:szCs w:val="21"/>
              </w:rPr>
            </w:pPr>
            <w:r w:rsidRPr="00E40B84">
              <w:rPr>
                <w:rFonts w:eastAsia="DengXian"/>
                <w:sz w:val="21"/>
                <w:szCs w:val="21"/>
              </w:rPr>
              <w:t>9</w:t>
            </w:r>
          </w:p>
        </w:tc>
      </w:tr>
      <w:tr w:rsidR="001560A1" w:rsidRPr="00E40B84" w14:paraId="10EA4839" w14:textId="77777777" w:rsidTr="00155A48">
        <w:trPr>
          <w:trHeight w:val="290"/>
          <w:jc w:val="center"/>
        </w:trPr>
        <w:tc>
          <w:tcPr>
            <w:tcW w:w="1437" w:type="dxa"/>
            <w:shd w:val="clear" w:color="auto" w:fill="auto"/>
            <w:noWrap/>
          </w:tcPr>
          <w:p w14:paraId="2269E285" w14:textId="77777777" w:rsidR="001560A1" w:rsidRPr="00E40B84" w:rsidRDefault="001560A1" w:rsidP="001C0637">
            <w:pPr>
              <w:spacing w:line="360" w:lineRule="auto"/>
              <w:rPr>
                <w:rFonts w:eastAsia="DengXian"/>
                <w:sz w:val="21"/>
                <w:szCs w:val="21"/>
              </w:rPr>
            </w:pPr>
            <w:r w:rsidRPr="00E40B84">
              <w:rPr>
                <w:rFonts w:eastAsia="DengXian"/>
                <w:sz w:val="21"/>
                <w:szCs w:val="21"/>
              </w:rPr>
              <w:t>GO:0044436</w:t>
            </w:r>
          </w:p>
        </w:tc>
        <w:tc>
          <w:tcPr>
            <w:tcW w:w="648" w:type="dxa"/>
            <w:shd w:val="clear" w:color="auto" w:fill="auto"/>
            <w:noWrap/>
          </w:tcPr>
          <w:p w14:paraId="5323D019"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1FF3295F" w14:textId="77777777" w:rsidR="001560A1" w:rsidRPr="00E40B84" w:rsidRDefault="001560A1" w:rsidP="001C0637">
            <w:pPr>
              <w:spacing w:line="360" w:lineRule="auto"/>
              <w:rPr>
                <w:rFonts w:eastAsia="DengXian"/>
                <w:sz w:val="21"/>
                <w:szCs w:val="21"/>
              </w:rPr>
            </w:pPr>
            <w:r w:rsidRPr="00E40B84">
              <w:rPr>
                <w:rFonts w:eastAsia="DengXian"/>
                <w:sz w:val="21"/>
                <w:szCs w:val="21"/>
              </w:rPr>
              <w:t>2.26</w:t>
            </w:r>
          </w:p>
        </w:tc>
        <w:tc>
          <w:tcPr>
            <w:tcW w:w="992" w:type="dxa"/>
            <w:shd w:val="clear" w:color="auto" w:fill="auto"/>
            <w:noWrap/>
          </w:tcPr>
          <w:p w14:paraId="4E86F6A1" w14:textId="77777777" w:rsidR="001560A1" w:rsidRPr="00E40B84" w:rsidRDefault="001560A1" w:rsidP="001C0637">
            <w:pPr>
              <w:spacing w:line="360" w:lineRule="auto"/>
              <w:rPr>
                <w:rFonts w:eastAsia="DengXian"/>
                <w:sz w:val="21"/>
                <w:szCs w:val="21"/>
              </w:rPr>
            </w:pPr>
            <w:r w:rsidRPr="00E40B84">
              <w:rPr>
                <w:rFonts w:eastAsia="DengXian"/>
                <w:sz w:val="21"/>
                <w:szCs w:val="21"/>
              </w:rPr>
              <w:t>8.36E-18</w:t>
            </w:r>
          </w:p>
        </w:tc>
        <w:tc>
          <w:tcPr>
            <w:tcW w:w="1276" w:type="dxa"/>
            <w:shd w:val="clear" w:color="auto" w:fill="auto"/>
            <w:noWrap/>
          </w:tcPr>
          <w:p w14:paraId="2AB06584" w14:textId="77777777" w:rsidR="001560A1" w:rsidRPr="00E40B84" w:rsidRDefault="001560A1" w:rsidP="001C0637">
            <w:pPr>
              <w:spacing w:line="360" w:lineRule="auto"/>
              <w:rPr>
                <w:rFonts w:eastAsia="DengXian"/>
                <w:sz w:val="21"/>
                <w:szCs w:val="21"/>
              </w:rPr>
            </w:pPr>
            <w:r w:rsidRPr="00E40B84">
              <w:rPr>
                <w:rFonts w:eastAsia="DengXian"/>
                <w:sz w:val="21"/>
                <w:szCs w:val="21"/>
              </w:rPr>
              <w:t>8.58%</w:t>
            </w:r>
          </w:p>
        </w:tc>
        <w:tc>
          <w:tcPr>
            <w:tcW w:w="4961" w:type="dxa"/>
            <w:shd w:val="clear" w:color="auto" w:fill="auto"/>
            <w:noWrap/>
          </w:tcPr>
          <w:p w14:paraId="4C33496D" w14:textId="77777777" w:rsidR="001560A1" w:rsidRPr="00E40B84" w:rsidRDefault="001560A1" w:rsidP="001C0637">
            <w:pPr>
              <w:spacing w:line="360" w:lineRule="auto"/>
              <w:rPr>
                <w:rFonts w:eastAsia="DengXian"/>
                <w:sz w:val="21"/>
                <w:szCs w:val="21"/>
              </w:rPr>
            </w:pPr>
            <w:r w:rsidRPr="00E40B84">
              <w:rPr>
                <w:rFonts w:eastAsia="DengXian"/>
                <w:sz w:val="21"/>
                <w:szCs w:val="21"/>
              </w:rPr>
              <w:t>thylakoid part</w:t>
            </w:r>
          </w:p>
        </w:tc>
        <w:tc>
          <w:tcPr>
            <w:tcW w:w="1276" w:type="dxa"/>
            <w:shd w:val="clear" w:color="auto" w:fill="auto"/>
            <w:noWrap/>
          </w:tcPr>
          <w:p w14:paraId="6694B795"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7253B8ED" w14:textId="77777777" w:rsidR="001560A1" w:rsidRPr="00E40B84" w:rsidRDefault="001560A1" w:rsidP="001C0637">
            <w:pPr>
              <w:spacing w:line="360" w:lineRule="auto"/>
              <w:rPr>
                <w:rFonts w:eastAsia="DengXian"/>
                <w:sz w:val="21"/>
                <w:szCs w:val="21"/>
              </w:rPr>
            </w:pPr>
            <w:r w:rsidRPr="00E40B84">
              <w:rPr>
                <w:rFonts w:eastAsia="DengXian"/>
                <w:sz w:val="21"/>
                <w:szCs w:val="21"/>
              </w:rPr>
              <w:t>50</w:t>
            </w:r>
          </w:p>
        </w:tc>
      </w:tr>
      <w:tr w:rsidR="001560A1" w:rsidRPr="00E40B84" w14:paraId="7BAFD49B" w14:textId="77777777" w:rsidTr="00155A48">
        <w:trPr>
          <w:trHeight w:val="290"/>
          <w:jc w:val="center"/>
        </w:trPr>
        <w:tc>
          <w:tcPr>
            <w:tcW w:w="1437" w:type="dxa"/>
            <w:shd w:val="clear" w:color="auto" w:fill="auto"/>
            <w:noWrap/>
          </w:tcPr>
          <w:p w14:paraId="06E16A62" w14:textId="77777777" w:rsidR="001560A1" w:rsidRPr="00E40B84" w:rsidRDefault="001560A1" w:rsidP="001C0637">
            <w:pPr>
              <w:spacing w:line="360" w:lineRule="auto"/>
              <w:rPr>
                <w:rFonts w:eastAsia="DengXian"/>
                <w:sz w:val="21"/>
                <w:szCs w:val="21"/>
              </w:rPr>
            </w:pPr>
            <w:r w:rsidRPr="00E40B84">
              <w:rPr>
                <w:rFonts w:eastAsia="DengXian"/>
                <w:sz w:val="21"/>
                <w:szCs w:val="21"/>
              </w:rPr>
              <w:t>GO:0031976</w:t>
            </w:r>
          </w:p>
        </w:tc>
        <w:tc>
          <w:tcPr>
            <w:tcW w:w="648" w:type="dxa"/>
            <w:shd w:val="clear" w:color="auto" w:fill="auto"/>
            <w:noWrap/>
          </w:tcPr>
          <w:p w14:paraId="10BAE382"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6CB6A4A7" w14:textId="77777777" w:rsidR="001560A1" w:rsidRPr="00E40B84" w:rsidRDefault="001560A1" w:rsidP="001C0637">
            <w:pPr>
              <w:spacing w:line="360" w:lineRule="auto"/>
              <w:rPr>
                <w:rFonts w:eastAsia="DengXian"/>
                <w:sz w:val="21"/>
                <w:szCs w:val="21"/>
              </w:rPr>
            </w:pPr>
            <w:r w:rsidRPr="00E40B84">
              <w:rPr>
                <w:rFonts w:eastAsia="DengXian"/>
                <w:sz w:val="21"/>
                <w:szCs w:val="21"/>
              </w:rPr>
              <w:t>2.23</w:t>
            </w:r>
          </w:p>
        </w:tc>
        <w:tc>
          <w:tcPr>
            <w:tcW w:w="992" w:type="dxa"/>
            <w:shd w:val="clear" w:color="auto" w:fill="auto"/>
            <w:noWrap/>
          </w:tcPr>
          <w:p w14:paraId="35D77DE0" w14:textId="77777777" w:rsidR="001560A1" w:rsidRPr="00E40B84" w:rsidRDefault="001560A1" w:rsidP="001C0637">
            <w:pPr>
              <w:spacing w:line="360" w:lineRule="auto"/>
              <w:rPr>
                <w:rFonts w:eastAsia="DengXian"/>
                <w:sz w:val="21"/>
                <w:szCs w:val="21"/>
              </w:rPr>
            </w:pPr>
            <w:r w:rsidRPr="00E40B84">
              <w:rPr>
                <w:rFonts w:eastAsia="DengXian"/>
                <w:sz w:val="21"/>
                <w:szCs w:val="21"/>
              </w:rPr>
              <w:t>1.49E-19</w:t>
            </w:r>
          </w:p>
        </w:tc>
        <w:tc>
          <w:tcPr>
            <w:tcW w:w="1276" w:type="dxa"/>
            <w:shd w:val="clear" w:color="auto" w:fill="auto"/>
            <w:noWrap/>
          </w:tcPr>
          <w:p w14:paraId="2704C0BC" w14:textId="77777777" w:rsidR="001560A1" w:rsidRPr="00E40B84" w:rsidRDefault="001560A1" w:rsidP="001C0637">
            <w:pPr>
              <w:spacing w:line="360" w:lineRule="auto"/>
              <w:rPr>
                <w:rFonts w:eastAsia="DengXian"/>
                <w:sz w:val="21"/>
                <w:szCs w:val="21"/>
              </w:rPr>
            </w:pPr>
            <w:r w:rsidRPr="00E40B84">
              <w:rPr>
                <w:rFonts w:eastAsia="DengXian"/>
                <w:sz w:val="21"/>
                <w:szCs w:val="21"/>
              </w:rPr>
              <w:t>9.61%</w:t>
            </w:r>
          </w:p>
        </w:tc>
        <w:tc>
          <w:tcPr>
            <w:tcW w:w="4961" w:type="dxa"/>
            <w:shd w:val="clear" w:color="auto" w:fill="auto"/>
            <w:noWrap/>
          </w:tcPr>
          <w:p w14:paraId="7C62B546" w14:textId="77777777" w:rsidR="001560A1" w:rsidRPr="00E40B84" w:rsidRDefault="001560A1" w:rsidP="001C0637">
            <w:pPr>
              <w:spacing w:line="360" w:lineRule="auto"/>
              <w:rPr>
                <w:rFonts w:eastAsia="DengXian"/>
                <w:sz w:val="21"/>
                <w:szCs w:val="21"/>
              </w:rPr>
            </w:pPr>
            <w:r w:rsidRPr="00E40B84">
              <w:rPr>
                <w:rFonts w:eastAsia="DengXian"/>
                <w:sz w:val="21"/>
                <w:szCs w:val="21"/>
              </w:rPr>
              <w:t>plastid thylakoid</w:t>
            </w:r>
          </w:p>
        </w:tc>
        <w:tc>
          <w:tcPr>
            <w:tcW w:w="1276" w:type="dxa"/>
            <w:shd w:val="clear" w:color="auto" w:fill="auto"/>
            <w:noWrap/>
          </w:tcPr>
          <w:p w14:paraId="71D13B7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02E3E409" w14:textId="77777777" w:rsidR="001560A1" w:rsidRPr="00E40B84" w:rsidRDefault="001560A1" w:rsidP="001C0637">
            <w:pPr>
              <w:spacing w:line="360" w:lineRule="auto"/>
              <w:rPr>
                <w:rFonts w:eastAsia="DengXian"/>
                <w:sz w:val="21"/>
                <w:szCs w:val="21"/>
              </w:rPr>
            </w:pPr>
            <w:r w:rsidRPr="00E40B84">
              <w:rPr>
                <w:rFonts w:eastAsia="DengXian"/>
                <w:sz w:val="21"/>
                <w:szCs w:val="21"/>
              </w:rPr>
              <w:t>56</w:t>
            </w:r>
          </w:p>
        </w:tc>
      </w:tr>
      <w:tr w:rsidR="001560A1" w:rsidRPr="00E40B84" w14:paraId="5BBD10F0" w14:textId="77777777" w:rsidTr="00155A48">
        <w:trPr>
          <w:trHeight w:val="290"/>
          <w:jc w:val="center"/>
        </w:trPr>
        <w:tc>
          <w:tcPr>
            <w:tcW w:w="1437" w:type="dxa"/>
            <w:shd w:val="clear" w:color="auto" w:fill="auto"/>
            <w:noWrap/>
          </w:tcPr>
          <w:p w14:paraId="237C2604" w14:textId="77777777" w:rsidR="001560A1" w:rsidRPr="00E40B84" w:rsidRDefault="001560A1" w:rsidP="001C0637">
            <w:pPr>
              <w:spacing w:line="360" w:lineRule="auto"/>
              <w:rPr>
                <w:rFonts w:eastAsia="DengXian"/>
                <w:sz w:val="21"/>
                <w:szCs w:val="21"/>
              </w:rPr>
            </w:pPr>
            <w:r w:rsidRPr="00E40B84">
              <w:rPr>
                <w:rFonts w:eastAsia="DengXian"/>
                <w:sz w:val="21"/>
                <w:szCs w:val="21"/>
              </w:rPr>
              <w:t>GO:0009579</w:t>
            </w:r>
          </w:p>
        </w:tc>
        <w:tc>
          <w:tcPr>
            <w:tcW w:w="648" w:type="dxa"/>
            <w:shd w:val="clear" w:color="auto" w:fill="auto"/>
            <w:noWrap/>
          </w:tcPr>
          <w:p w14:paraId="6CCB1AA0"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46C96EA6" w14:textId="77777777" w:rsidR="001560A1" w:rsidRPr="00E40B84" w:rsidRDefault="001560A1" w:rsidP="001C0637">
            <w:pPr>
              <w:spacing w:line="360" w:lineRule="auto"/>
              <w:rPr>
                <w:rFonts w:eastAsia="DengXian"/>
                <w:sz w:val="21"/>
                <w:szCs w:val="21"/>
              </w:rPr>
            </w:pPr>
            <w:r w:rsidRPr="00E40B84">
              <w:rPr>
                <w:rFonts w:eastAsia="DengXian"/>
                <w:sz w:val="21"/>
                <w:szCs w:val="21"/>
              </w:rPr>
              <w:t>2.11</w:t>
            </w:r>
          </w:p>
        </w:tc>
        <w:tc>
          <w:tcPr>
            <w:tcW w:w="992" w:type="dxa"/>
            <w:shd w:val="clear" w:color="auto" w:fill="auto"/>
            <w:noWrap/>
          </w:tcPr>
          <w:p w14:paraId="38A6C054" w14:textId="77777777" w:rsidR="001560A1" w:rsidRPr="00E40B84" w:rsidRDefault="001560A1" w:rsidP="001C0637">
            <w:pPr>
              <w:spacing w:line="360" w:lineRule="auto"/>
              <w:rPr>
                <w:rFonts w:eastAsia="DengXian"/>
                <w:sz w:val="21"/>
                <w:szCs w:val="21"/>
              </w:rPr>
            </w:pPr>
            <w:r w:rsidRPr="00E40B84">
              <w:rPr>
                <w:rFonts w:eastAsia="DengXian"/>
                <w:sz w:val="21"/>
                <w:szCs w:val="21"/>
              </w:rPr>
              <w:t>2.71E-20</w:t>
            </w:r>
          </w:p>
        </w:tc>
        <w:tc>
          <w:tcPr>
            <w:tcW w:w="1276" w:type="dxa"/>
            <w:shd w:val="clear" w:color="auto" w:fill="auto"/>
            <w:noWrap/>
          </w:tcPr>
          <w:p w14:paraId="702D312D" w14:textId="77777777" w:rsidR="001560A1" w:rsidRPr="00E40B84" w:rsidRDefault="001560A1" w:rsidP="001C0637">
            <w:pPr>
              <w:spacing w:line="360" w:lineRule="auto"/>
              <w:rPr>
                <w:rFonts w:eastAsia="DengXian"/>
                <w:sz w:val="21"/>
                <w:szCs w:val="21"/>
              </w:rPr>
            </w:pPr>
            <w:r w:rsidRPr="00E40B84">
              <w:rPr>
                <w:rFonts w:eastAsia="DengXian"/>
                <w:sz w:val="21"/>
                <w:szCs w:val="21"/>
              </w:rPr>
              <w:t>10.81%</w:t>
            </w:r>
          </w:p>
        </w:tc>
        <w:tc>
          <w:tcPr>
            <w:tcW w:w="4961" w:type="dxa"/>
            <w:shd w:val="clear" w:color="auto" w:fill="auto"/>
            <w:noWrap/>
          </w:tcPr>
          <w:p w14:paraId="10C48350" w14:textId="77777777" w:rsidR="001560A1" w:rsidRPr="00E40B84" w:rsidRDefault="001560A1" w:rsidP="001C0637">
            <w:pPr>
              <w:spacing w:line="360" w:lineRule="auto"/>
              <w:rPr>
                <w:rFonts w:eastAsia="DengXian"/>
                <w:sz w:val="21"/>
                <w:szCs w:val="21"/>
              </w:rPr>
            </w:pPr>
            <w:r w:rsidRPr="00E40B84">
              <w:rPr>
                <w:rFonts w:eastAsia="DengXian"/>
                <w:sz w:val="21"/>
                <w:szCs w:val="21"/>
              </w:rPr>
              <w:t>thylakoid</w:t>
            </w:r>
          </w:p>
        </w:tc>
        <w:tc>
          <w:tcPr>
            <w:tcW w:w="1276" w:type="dxa"/>
            <w:shd w:val="clear" w:color="auto" w:fill="auto"/>
            <w:noWrap/>
          </w:tcPr>
          <w:p w14:paraId="5DEE4032"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1821977B" w14:textId="77777777" w:rsidR="001560A1" w:rsidRPr="00E40B84" w:rsidRDefault="001560A1" w:rsidP="001C0637">
            <w:pPr>
              <w:spacing w:line="360" w:lineRule="auto"/>
              <w:rPr>
                <w:rFonts w:eastAsia="DengXian"/>
                <w:sz w:val="21"/>
                <w:szCs w:val="21"/>
              </w:rPr>
            </w:pPr>
            <w:r w:rsidRPr="00E40B84">
              <w:rPr>
                <w:rFonts w:eastAsia="DengXian"/>
                <w:sz w:val="21"/>
                <w:szCs w:val="21"/>
              </w:rPr>
              <w:t>63</w:t>
            </w:r>
          </w:p>
        </w:tc>
      </w:tr>
      <w:tr w:rsidR="001560A1" w:rsidRPr="00E40B84" w14:paraId="09453791" w14:textId="77777777" w:rsidTr="00155A48">
        <w:trPr>
          <w:trHeight w:val="290"/>
          <w:jc w:val="center"/>
        </w:trPr>
        <w:tc>
          <w:tcPr>
            <w:tcW w:w="1437" w:type="dxa"/>
            <w:shd w:val="clear" w:color="auto" w:fill="auto"/>
            <w:noWrap/>
          </w:tcPr>
          <w:p w14:paraId="7F3FBD6C" w14:textId="77777777" w:rsidR="001560A1" w:rsidRPr="00E40B84" w:rsidRDefault="001560A1" w:rsidP="001C0637">
            <w:pPr>
              <w:spacing w:line="360" w:lineRule="auto"/>
              <w:rPr>
                <w:rFonts w:eastAsia="DengXian"/>
                <w:sz w:val="21"/>
                <w:szCs w:val="21"/>
              </w:rPr>
            </w:pPr>
            <w:r w:rsidRPr="00E40B84">
              <w:rPr>
                <w:rFonts w:eastAsia="DengXian"/>
                <w:sz w:val="21"/>
                <w:szCs w:val="21"/>
              </w:rPr>
              <w:t>GO:0009941</w:t>
            </w:r>
          </w:p>
        </w:tc>
        <w:tc>
          <w:tcPr>
            <w:tcW w:w="648" w:type="dxa"/>
            <w:shd w:val="clear" w:color="auto" w:fill="auto"/>
            <w:noWrap/>
          </w:tcPr>
          <w:p w14:paraId="4B52CA33"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4223EB02" w14:textId="77777777" w:rsidR="001560A1" w:rsidRPr="00E40B84" w:rsidRDefault="001560A1" w:rsidP="001C0637">
            <w:pPr>
              <w:spacing w:line="360" w:lineRule="auto"/>
              <w:rPr>
                <w:rFonts w:eastAsia="DengXian"/>
                <w:sz w:val="21"/>
                <w:szCs w:val="21"/>
              </w:rPr>
            </w:pPr>
            <w:r w:rsidRPr="00E40B84">
              <w:rPr>
                <w:rFonts w:eastAsia="DengXian"/>
                <w:sz w:val="21"/>
                <w:szCs w:val="21"/>
              </w:rPr>
              <w:t>1.78</w:t>
            </w:r>
          </w:p>
        </w:tc>
        <w:tc>
          <w:tcPr>
            <w:tcW w:w="992" w:type="dxa"/>
            <w:shd w:val="clear" w:color="auto" w:fill="auto"/>
            <w:noWrap/>
          </w:tcPr>
          <w:p w14:paraId="76FB7574" w14:textId="77777777" w:rsidR="001560A1" w:rsidRPr="00E40B84" w:rsidRDefault="001560A1" w:rsidP="001C0637">
            <w:pPr>
              <w:spacing w:line="360" w:lineRule="auto"/>
              <w:rPr>
                <w:rFonts w:eastAsia="DengXian"/>
                <w:sz w:val="21"/>
                <w:szCs w:val="21"/>
              </w:rPr>
            </w:pPr>
            <w:r w:rsidRPr="00E40B84">
              <w:rPr>
                <w:rFonts w:eastAsia="DengXian"/>
                <w:sz w:val="21"/>
                <w:szCs w:val="21"/>
              </w:rPr>
              <w:t>1.84E-12</w:t>
            </w:r>
          </w:p>
        </w:tc>
        <w:tc>
          <w:tcPr>
            <w:tcW w:w="1276" w:type="dxa"/>
            <w:shd w:val="clear" w:color="auto" w:fill="auto"/>
            <w:noWrap/>
          </w:tcPr>
          <w:p w14:paraId="27D5D928" w14:textId="77777777" w:rsidR="001560A1" w:rsidRPr="00E40B84" w:rsidRDefault="001560A1" w:rsidP="001C0637">
            <w:pPr>
              <w:spacing w:line="360" w:lineRule="auto"/>
              <w:rPr>
                <w:rFonts w:eastAsia="DengXian"/>
                <w:sz w:val="21"/>
                <w:szCs w:val="21"/>
              </w:rPr>
            </w:pPr>
            <w:r w:rsidRPr="00E40B84">
              <w:rPr>
                <w:rFonts w:eastAsia="DengXian"/>
                <w:sz w:val="21"/>
                <w:szCs w:val="21"/>
              </w:rPr>
              <w:t>8.92%</w:t>
            </w:r>
          </w:p>
        </w:tc>
        <w:tc>
          <w:tcPr>
            <w:tcW w:w="4961" w:type="dxa"/>
            <w:shd w:val="clear" w:color="auto" w:fill="auto"/>
            <w:noWrap/>
          </w:tcPr>
          <w:p w14:paraId="51F88A4E"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 envelope</w:t>
            </w:r>
          </w:p>
        </w:tc>
        <w:tc>
          <w:tcPr>
            <w:tcW w:w="1276" w:type="dxa"/>
            <w:shd w:val="clear" w:color="auto" w:fill="auto"/>
            <w:noWrap/>
          </w:tcPr>
          <w:p w14:paraId="46DEA3B5"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663B3AA2" w14:textId="77777777" w:rsidR="001560A1" w:rsidRPr="00E40B84" w:rsidRDefault="001560A1" w:rsidP="001C0637">
            <w:pPr>
              <w:spacing w:line="360" w:lineRule="auto"/>
              <w:rPr>
                <w:rFonts w:eastAsia="DengXian"/>
                <w:sz w:val="21"/>
                <w:szCs w:val="21"/>
              </w:rPr>
            </w:pPr>
            <w:r w:rsidRPr="00E40B84">
              <w:rPr>
                <w:rFonts w:eastAsia="DengXian"/>
                <w:sz w:val="21"/>
                <w:szCs w:val="21"/>
              </w:rPr>
              <w:t>52</w:t>
            </w:r>
          </w:p>
        </w:tc>
      </w:tr>
      <w:tr w:rsidR="001560A1" w:rsidRPr="00E40B84" w14:paraId="537E827B" w14:textId="77777777" w:rsidTr="00155A48">
        <w:trPr>
          <w:trHeight w:val="290"/>
          <w:jc w:val="center"/>
        </w:trPr>
        <w:tc>
          <w:tcPr>
            <w:tcW w:w="1437" w:type="dxa"/>
            <w:shd w:val="clear" w:color="auto" w:fill="auto"/>
            <w:noWrap/>
          </w:tcPr>
          <w:p w14:paraId="3F715991" w14:textId="77777777" w:rsidR="001560A1" w:rsidRPr="00E40B84" w:rsidRDefault="001560A1" w:rsidP="001C0637">
            <w:pPr>
              <w:spacing w:line="360" w:lineRule="auto"/>
              <w:rPr>
                <w:rFonts w:eastAsia="DengXian"/>
                <w:sz w:val="21"/>
                <w:szCs w:val="21"/>
              </w:rPr>
            </w:pPr>
            <w:r w:rsidRPr="00E40B84">
              <w:rPr>
                <w:rFonts w:eastAsia="DengXian"/>
                <w:sz w:val="21"/>
                <w:szCs w:val="21"/>
              </w:rPr>
              <w:t>GO:0009526</w:t>
            </w:r>
          </w:p>
        </w:tc>
        <w:tc>
          <w:tcPr>
            <w:tcW w:w="648" w:type="dxa"/>
            <w:shd w:val="clear" w:color="auto" w:fill="auto"/>
            <w:noWrap/>
          </w:tcPr>
          <w:p w14:paraId="7A85E9BD"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7E64DE3C" w14:textId="77777777" w:rsidR="001560A1" w:rsidRPr="00E40B84" w:rsidRDefault="001560A1" w:rsidP="001C0637">
            <w:pPr>
              <w:spacing w:line="360" w:lineRule="auto"/>
              <w:rPr>
                <w:rFonts w:eastAsia="DengXian"/>
                <w:sz w:val="21"/>
                <w:szCs w:val="21"/>
              </w:rPr>
            </w:pPr>
            <w:r w:rsidRPr="00E40B84">
              <w:rPr>
                <w:rFonts w:eastAsia="DengXian"/>
                <w:sz w:val="21"/>
                <w:szCs w:val="21"/>
              </w:rPr>
              <w:t>1.77</w:t>
            </w:r>
          </w:p>
        </w:tc>
        <w:tc>
          <w:tcPr>
            <w:tcW w:w="992" w:type="dxa"/>
            <w:shd w:val="clear" w:color="auto" w:fill="auto"/>
            <w:noWrap/>
          </w:tcPr>
          <w:p w14:paraId="7EAE9742" w14:textId="77777777" w:rsidR="001560A1" w:rsidRPr="00E40B84" w:rsidRDefault="001560A1" w:rsidP="001C0637">
            <w:pPr>
              <w:spacing w:line="360" w:lineRule="auto"/>
              <w:rPr>
                <w:rFonts w:eastAsia="DengXian"/>
                <w:sz w:val="21"/>
                <w:szCs w:val="21"/>
              </w:rPr>
            </w:pPr>
            <w:r w:rsidRPr="00E40B84">
              <w:rPr>
                <w:rFonts w:eastAsia="DengXian"/>
                <w:sz w:val="21"/>
                <w:szCs w:val="21"/>
              </w:rPr>
              <w:t>1.38E-12</w:t>
            </w:r>
          </w:p>
        </w:tc>
        <w:tc>
          <w:tcPr>
            <w:tcW w:w="1276" w:type="dxa"/>
            <w:shd w:val="clear" w:color="auto" w:fill="auto"/>
            <w:noWrap/>
          </w:tcPr>
          <w:p w14:paraId="0AEDBBBC" w14:textId="77777777" w:rsidR="001560A1" w:rsidRPr="00E40B84" w:rsidRDefault="001560A1" w:rsidP="001C0637">
            <w:pPr>
              <w:spacing w:line="360" w:lineRule="auto"/>
              <w:rPr>
                <w:rFonts w:eastAsia="DengXian"/>
                <w:sz w:val="21"/>
                <w:szCs w:val="21"/>
              </w:rPr>
            </w:pPr>
            <w:r w:rsidRPr="00E40B84">
              <w:rPr>
                <w:rFonts w:eastAsia="DengXian"/>
                <w:sz w:val="21"/>
                <w:szCs w:val="21"/>
              </w:rPr>
              <w:t>9.09%</w:t>
            </w:r>
          </w:p>
        </w:tc>
        <w:tc>
          <w:tcPr>
            <w:tcW w:w="4961" w:type="dxa"/>
            <w:shd w:val="clear" w:color="auto" w:fill="auto"/>
            <w:noWrap/>
          </w:tcPr>
          <w:p w14:paraId="5D47DF68" w14:textId="77777777" w:rsidR="001560A1" w:rsidRPr="00E40B84" w:rsidRDefault="001560A1" w:rsidP="001C0637">
            <w:pPr>
              <w:spacing w:line="360" w:lineRule="auto"/>
              <w:rPr>
                <w:rFonts w:eastAsia="DengXian"/>
                <w:sz w:val="21"/>
                <w:szCs w:val="21"/>
              </w:rPr>
            </w:pPr>
            <w:r w:rsidRPr="00E40B84">
              <w:rPr>
                <w:rFonts w:eastAsia="DengXian"/>
                <w:sz w:val="21"/>
                <w:szCs w:val="21"/>
              </w:rPr>
              <w:t>plastid envelope</w:t>
            </w:r>
          </w:p>
        </w:tc>
        <w:tc>
          <w:tcPr>
            <w:tcW w:w="1276" w:type="dxa"/>
            <w:shd w:val="clear" w:color="auto" w:fill="auto"/>
            <w:noWrap/>
          </w:tcPr>
          <w:p w14:paraId="295276E5"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5BA7E810" w14:textId="77777777" w:rsidR="001560A1" w:rsidRPr="00E40B84" w:rsidRDefault="001560A1" w:rsidP="001C0637">
            <w:pPr>
              <w:spacing w:line="360" w:lineRule="auto"/>
              <w:rPr>
                <w:rFonts w:eastAsia="DengXian"/>
                <w:sz w:val="21"/>
                <w:szCs w:val="21"/>
              </w:rPr>
            </w:pPr>
            <w:r w:rsidRPr="00E40B84">
              <w:rPr>
                <w:rFonts w:eastAsia="DengXian"/>
                <w:sz w:val="21"/>
                <w:szCs w:val="21"/>
              </w:rPr>
              <w:t>53</w:t>
            </w:r>
          </w:p>
        </w:tc>
      </w:tr>
      <w:tr w:rsidR="001560A1" w:rsidRPr="00E40B84" w14:paraId="29A0B36C" w14:textId="77777777" w:rsidTr="00155A48">
        <w:trPr>
          <w:trHeight w:val="290"/>
          <w:jc w:val="center"/>
        </w:trPr>
        <w:tc>
          <w:tcPr>
            <w:tcW w:w="1437" w:type="dxa"/>
            <w:shd w:val="clear" w:color="auto" w:fill="auto"/>
            <w:noWrap/>
          </w:tcPr>
          <w:p w14:paraId="37608C44" w14:textId="77777777" w:rsidR="001560A1" w:rsidRPr="00E40B84" w:rsidRDefault="001560A1" w:rsidP="001C0637">
            <w:pPr>
              <w:spacing w:line="360" w:lineRule="auto"/>
              <w:rPr>
                <w:rFonts w:eastAsia="DengXian"/>
                <w:sz w:val="21"/>
                <w:szCs w:val="21"/>
              </w:rPr>
            </w:pPr>
            <w:r w:rsidRPr="00E40B84">
              <w:rPr>
                <w:rFonts w:eastAsia="DengXian"/>
                <w:sz w:val="21"/>
                <w:szCs w:val="21"/>
              </w:rPr>
              <w:t>GO:0044434</w:t>
            </w:r>
          </w:p>
        </w:tc>
        <w:tc>
          <w:tcPr>
            <w:tcW w:w="648" w:type="dxa"/>
            <w:shd w:val="clear" w:color="auto" w:fill="auto"/>
            <w:noWrap/>
          </w:tcPr>
          <w:p w14:paraId="0DF1CF8B"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tcPr>
          <w:p w14:paraId="10B3BBE0" w14:textId="77777777" w:rsidR="001560A1" w:rsidRPr="00E40B84" w:rsidRDefault="001560A1" w:rsidP="001C0637">
            <w:pPr>
              <w:spacing w:line="360" w:lineRule="auto"/>
              <w:rPr>
                <w:rFonts w:eastAsia="DengXian"/>
                <w:sz w:val="21"/>
                <w:szCs w:val="21"/>
              </w:rPr>
            </w:pPr>
            <w:r w:rsidRPr="00E40B84">
              <w:rPr>
                <w:rFonts w:eastAsia="DengXian"/>
                <w:sz w:val="21"/>
                <w:szCs w:val="21"/>
              </w:rPr>
              <w:t>1.74</w:t>
            </w:r>
          </w:p>
        </w:tc>
        <w:tc>
          <w:tcPr>
            <w:tcW w:w="992" w:type="dxa"/>
            <w:shd w:val="clear" w:color="auto" w:fill="auto"/>
            <w:noWrap/>
          </w:tcPr>
          <w:p w14:paraId="5A3B3293" w14:textId="77777777" w:rsidR="001560A1" w:rsidRPr="00E40B84" w:rsidRDefault="001560A1" w:rsidP="001C0637">
            <w:pPr>
              <w:spacing w:line="360" w:lineRule="auto"/>
              <w:rPr>
                <w:rFonts w:eastAsia="DengXian"/>
                <w:sz w:val="21"/>
                <w:szCs w:val="21"/>
              </w:rPr>
            </w:pPr>
            <w:r w:rsidRPr="00E40B84">
              <w:rPr>
                <w:rFonts w:eastAsia="DengXian"/>
                <w:sz w:val="21"/>
                <w:szCs w:val="21"/>
              </w:rPr>
              <w:t>6.06E-27</w:t>
            </w:r>
          </w:p>
        </w:tc>
        <w:tc>
          <w:tcPr>
            <w:tcW w:w="1276" w:type="dxa"/>
            <w:shd w:val="clear" w:color="auto" w:fill="auto"/>
            <w:noWrap/>
          </w:tcPr>
          <w:p w14:paraId="2C102611" w14:textId="77777777" w:rsidR="001560A1" w:rsidRPr="00E40B84" w:rsidRDefault="001560A1" w:rsidP="001C0637">
            <w:pPr>
              <w:spacing w:line="360" w:lineRule="auto"/>
              <w:rPr>
                <w:rFonts w:eastAsia="DengXian"/>
                <w:sz w:val="21"/>
                <w:szCs w:val="21"/>
              </w:rPr>
            </w:pPr>
            <w:r w:rsidRPr="00E40B84">
              <w:rPr>
                <w:rFonts w:eastAsia="DengXian"/>
                <w:sz w:val="21"/>
                <w:szCs w:val="21"/>
              </w:rPr>
              <w:t>18.70%</w:t>
            </w:r>
          </w:p>
        </w:tc>
        <w:tc>
          <w:tcPr>
            <w:tcW w:w="4961" w:type="dxa"/>
            <w:shd w:val="clear" w:color="auto" w:fill="auto"/>
            <w:noWrap/>
          </w:tcPr>
          <w:p w14:paraId="02912CE7"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 part</w:t>
            </w:r>
          </w:p>
        </w:tc>
        <w:tc>
          <w:tcPr>
            <w:tcW w:w="1276" w:type="dxa"/>
            <w:shd w:val="clear" w:color="auto" w:fill="auto"/>
            <w:noWrap/>
          </w:tcPr>
          <w:p w14:paraId="16743B6A"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04180C68" w14:textId="77777777" w:rsidR="001560A1" w:rsidRPr="00E40B84" w:rsidRDefault="001560A1" w:rsidP="001C0637">
            <w:pPr>
              <w:spacing w:line="360" w:lineRule="auto"/>
              <w:rPr>
                <w:rFonts w:eastAsia="DengXian"/>
                <w:sz w:val="21"/>
                <w:szCs w:val="21"/>
              </w:rPr>
            </w:pPr>
            <w:r w:rsidRPr="00E40B84">
              <w:rPr>
                <w:rFonts w:eastAsia="DengXian"/>
                <w:sz w:val="21"/>
                <w:szCs w:val="21"/>
              </w:rPr>
              <w:t>109</w:t>
            </w:r>
          </w:p>
        </w:tc>
      </w:tr>
      <w:tr w:rsidR="001560A1" w:rsidRPr="00E40B84" w14:paraId="1A4A2BC2" w14:textId="77777777" w:rsidTr="00155A48">
        <w:trPr>
          <w:trHeight w:val="290"/>
          <w:jc w:val="center"/>
        </w:trPr>
        <w:tc>
          <w:tcPr>
            <w:tcW w:w="1437" w:type="dxa"/>
            <w:shd w:val="clear" w:color="auto" w:fill="auto"/>
            <w:noWrap/>
          </w:tcPr>
          <w:p w14:paraId="150FEE35" w14:textId="77777777" w:rsidR="001560A1" w:rsidRPr="00E40B84" w:rsidRDefault="001560A1" w:rsidP="001C0637">
            <w:pPr>
              <w:spacing w:line="360" w:lineRule="auto"/>
              <w:rPr>
                <w:rFonts w:eastAsia="DengXian"/>
                <w:sz w:val="21"/>
                <w:szCs w:val="21"/>
              </w:rPr>
            </w:pPr>
            <w:r w:rsidRPr="00E40B84">
              <w:rPr>
                <w:rFonts w:eastAsia="DengXian"/>
                <w:sz w:val="21"/>
                <w:szCs w:val="21"/>
              </w:rPr>
              <w:t>GO:0008017</w:t>
            </w:r>
          </w:p>
        </w:tc>
        <w:tc>
          <w:tcPr>
            <w:tcW w:w="648" w:type="dxa"/>
            <w:shd w:val="clear" w:color="auto" w:fill="auto"/>
            <w:noWrap/>
          </w:tcPr>
          <w:p w14:paraId="1F323508"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shd w:val="clear" w:color="auto" w:fill="auto"/>
            <w:noWrap/>
          </w:tcPr>
          <w:p w14:paraId="64293C36" w14:textId="77777777" w:rsidR="001560A1" w:rsidRPr="00E40B84" w:rsidRDefault="001560A1" w:rsidP="001C0637">
            <w:pPr>
              <w:spacing w:line="360" w:lineRule="auto"/>
              <w:rPr>
                <w:rFonts w:eastAsia="DengXian"/>
                <w:sz w:val="21"/>
                <w:szCs w:val="21"/>
              </w:rPr>
            </w:pPr>
            <w:r w:rsidRPr="00E40B84">
              <w:rPr>
                <w:rFonts w:eastAsia="DengXian"/>
                <w:sz w:val="21"/>
                <w:szCs w:val="21"/>
              </w:rPr>
              <w:t>2.15</w:t>
            </w:r>
          </w:p>
        </w:tc>
        <w:tc>
          <w:tcPr>
            <w:tcW w:w="992" w:type="dxa"/>
            <w:shd w:val="clear" w:color="auto" w:fill="auto"/>
            <w:noWrap/>
          </w:tcPr>
          <w:p w14:paraId="1CF7C853" w14:textId="77777777" w:rsidR="001560A1" w:rsidRPr="00E40B84" w:rsidRDefault="001560A1" w:rsidP="001C0637">
            <w:pPr>
              <w:spacing w:line="360" w:lineRule="auto"/>
              <w:rPr>
                <w:rFonts w:eastAsia="DengXian"/>
                <w:sz w:val="21"/>
                <w:szCs w:val="21"/>
              </w:rPr>
            </w:pPr>
            <w:r w:rsidRPr="00E40B84">
              <w:rPr>
                <w:rFonts w:eastAsia="DengXian"/>
                <w:sz w:val="21"/>
                <w:szCs w:val="21"/>
              </w:rPr>
              <w:t>1.75E-02</w:t>
            </w:r>
          </w:p>
        </w:tc>
        <w:tc>
          <w:tcPr>
            <w:tcW w:w="1276" w:type="dxa"/>
            <w:shd w:val="clear" w:color="auto" w:fill="auto"/>
            <w:noWrap/>
          </w:tcPr>
          <w:p w14:paraId="68CCD06C" w14:textId="77777777" w:rsidR="001560A1" w:rsidRPr="00E40B84" w:rsidRDefault="001560A1" w:rsidP="001C0637">
            <w:pPr>
              <w:spacing w:line="360" w:lineRule="auto"/>
              <w:rPr>
                <w:rFonts w:eastAsia="DengXian"/>
                <w:sz w:val="21"/>
                <w:szCs w:val="21"/>
              </w:rPr>
            </w:pPr>
            <w:r w:rsidRPr="00E40B84">
              <w:rPr>
                <w:rFonts w:eastAsia="DengXian"/>
                <w:sz w:val="21"/>
                <w:szCs w:val="21"/>
              </w:rPr>
              <w:t>1.89%</w:t>
            </w:r>
          </w:p>
        </w:tc>
        <w:tc>
          <w:tcPr>
            <w:tcW w:w="4961" w:type="dxa"/>
            <w:shd w:val="clear" w:color="auto" w:fill="auto"/>
            <w:noWrap/>
          </w:tcPr>
          <w:p w14:paraId="1464A8E3" w14:textId="77777777" w:rsidR="001560A1" w:rsidRPr="00E40B84" w:rsidRDefault="001560A1" w:rsidP="001C0637">
            <w:pPr>
              <w:spacing w:line="360" w:lineRule="auto"/>
              <w:rPr>
                <w:rFonts w:eastAsia="DengXian"/>
                <w:sz w:val="21"/>
                <w:szCs w:val="21"/>
              </w:rPr>
            </w:pPr>
            <w:r w:rsidRPr="00E40B84">
              <w:rPr>
                <w:rFonts w:eastAsia="DengXian"/>
                <w:sz w:val="21"/>
                <w:szCs w:val="21"/>
              </w:rPr>
              <w:t>microtubule binding</w:t>
            </w:r>
          </w:p>
        </w:tc>
        <w:tc>
          <w:tcPr>
            <w:tcW w:w="1276" w:type="dxa"/>
            <w:shd w:val="clear" w:color="auto" w:fill="auto"/>
            <w:noWrap/>
          </w:tcPr>
          <w:p w14:paraId="74AFC449"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tcPr>
          <w:p w14:paraId="160A0AB9" w14:textId="77777777" w:rsidR="001560A1" w:rsidRPr="00E40B84" w:rsidRDefault="001560A1" w:rsidP="001C0637">
            <w:pPr>
              <w:spacing w:line="360" w:lineRule="auto"/>
              <w:rPr>
                <w:rFonts w:eastAsia="DengXian"/>
                <w:sz w:val="21"/>
                <w:szCs w:val="21"/>
              </w:rPr>
            </w:pPr>
            <w:r w:rsidRPr="00E40B84">
              <w:rPr>
                <w:rFonts w:eastAsia="DengXian"/>
                <w:sz w:val="21"/>
                <w:szCs w:val="21"/>
              </w:rPr>
              <w:t>11</w:t>
            </w:r>
          </w:p>
        </w:tc>
      </w:tr>
      <w:tr w:rsidR="001560A1" w:rsidRPr="00E40B84" w14:paraId="6CA68D19" w14:textId="77777777" w:rsidTr="00155A48">
        <w:trPr>
          <w:trHeight w:val="290"/>
          <w:jc w:val="center"/>
        </w:trPr>
        <w:tc>
          <w:tcPr>
            <w:tcW w:w="1437" w:type="dxa"/>
            <w:tcBorders>
              <w:bottom w:val="single" w:sz="4" w:space="0" w:color="auto"/>
            </w:tcBorders>
            <w:shd w:val="clear" w:color="auto" w:fill="auto"/>
            <w:noWrap/>
          </w:tcPr>
          <w:p w14:paraId="2A7D6F12" w14:textId="77777777" w:rsidR="001560A1" w:rsidRPr="00E40B84" w:rsidRDefault="001560A1" w:rsidP="001C0637">
            <w:pPr>
              <w:spacing w:line="360" w:lineRule="auto"/>
              <w:rPr>
                <w:rFonts w:eastAsia="DengXian"/>
                <w:sz w:val="21"/>
                <w:szCs w:val="21"/>
              </w:rPr>
            </w:pPr>
            <w:r w:rsidRPr="00E40B84">
              <w:rPr>
                <w:rFonts w:eastAsia="DengXian"/>
                <w:sz w:val="21"/>
                <w:szCs w:val="21"/>
              </w:rPr>
              <w:t>GO:0003723</w:t>
            </w:r>
          </w:p>
        </w:tc>
        <w:tc>
          <w:tcPr>
            <w:tcW w:w="648" w:type="dxa"/>
            <w:tcBorders>
              <w:bottom w:val="single" w:sz="4" w:space="0" w:color="auto"/>
            </w:tcBorders>
            <w:shd w:val="clear" w:color="auto" w:fill="auto"/>
            <w:noWrap/>
          </w:tcPr>
          <w:p w14:paraId="291AC4DB"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tcBorders>
              <w:bottom w:val="single" w:sz="4" w:space="0" w:color="auto"/>
            </w:tcBorders>
            <w:shd w:val="clear" w:color="auto" w:fill="auto"/>
            <w:noWrap/>
          </w:tcPr>
          <w:p w14:paraId="02FECBB2"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992" w:type="dxa"/>
            <w:tcBorders>
              <w:bottom w:val="single" w:sz="4" w:space="0" w:color="auto"/>
            </w:tcBorders>
            <w:shd w:val="clear" w:color="auto" w:fill="auto"/>
            <w:noWrap/>
          </w:tcPr>
          <w:p w14:paraId="03D91FBE" w14:textId="77777777" w:rsidR="001560A1" w:rsidRPr="00E40B84" w:rsidRDefault="001560A1" w:rsidP="001C0637">
            <w:pPr>
              <w:spacing w:line="360" w:lineRule="auto"/>
              <w:rPr>
                <w:rFonts w:eastAsia="DengXian"/>
                <w:sz w:val="21"/>
                <w:szCs w:val="21"/>
              </w:rPr>
            </w:pPr>
            <w:r w:rsidRPr="00E40B84">
              <w:rPr>
                <w:rFonts w:eastAsia="DengXian"/>
                <w:sz w:val="21"/>
                <w:szCs w:val="21"/>
              </w:rPr>
              <w:t>1.38E-02</w:t>
            </w:r>
          </w:p>
        </w:tc>
        <w:tc>
          <w:tcPr>
            <w:tcW w:w="1276" w:type="dxa"/>
            <w:tcBorders>
              <w:bottom w:val="single" w:sz="4" w:space="0" w:color="auto"/>
            </w:tcBorders>
            <w:shd w:val="clear" w:color="auto" w:fill="auto"/>
            <w:noWrap/>
          </w:tcPr>
          <w:p w14:paraId="3BA378B8" w14:textId="77777777" w:rsidR="001560A1" w:rsidRPr="00E40B84" w:rsidRDefault="001560A1" w:rsidP="001C0637">
            <w:pPr>
              <w:spacing w:line="360" w:lineRule="auto"/>
              <w:rPr>
                <w:rFonts w:eastAsia="DengXian"/>
                <w:sz w:val="21"/>
                <w:szCs w:val="21"/>
              </w:rPr>
            </w:pPr>
            <w:r w:rsidRPr="00E40B84">
              <w:rPr>
                <w:rFonts w:eastAsia="DengXian"/>
                <w:sz w:val="21"/>
                <w:szCs w:val="21"/>
              </w:rPr>
              <w:t>6.52%</w:t>
            </w:r>
          </w:p>
        </w:tc>
        <w:tc>
          <w:tcPr>
            <w:tcW w:w="4961" w:type="dxa"/>
            <w:tcBorders>
              <w:bottom w:val="single" w:sz="4" w:space="0" w:color="auto"/>
            </w:tcBorders>
            <w:shd w:val="clear" w:color="auto" w:fill="auto"/>
            <w:noWrap/>
          </w:tcPr>
          <w:p w14:paraId="095AFA43" w14:textId="77777777" w:rsidR="001560A1" w:rsidRPr="00E40B84" w:rsidRDefault="001560A1" w:rsidP="001C0637">
            <w:pPr>
              <w:spacing w:line="360" w:lineRule="auto"/>
              <w:rPr>
                <w:rFonts w:eastAsia="DengXian"/>
                <w:sz w:val="21"/>
                <w:szCs w:val="21"/>
              </w:rPr>
            </w:pPr>
            <w:r w:rsidRPr="00E40B84">
              <w:rPr>
                <w:rFonts w:eastAsia="DengXian"/>
                <w:sz w:val="21"/>
                <w:szCs w:val="21"/>
              </w:rPr>
              <w:t>RNA binding</w:t>
            </w:r>
          </w:p>
        </w:tc>
        <w:tc>
          <w:tcPr>
            <w:tcW w:w="1276" w:type="dxa"/>
            <w:tcBorders>
              <w:bottom w:val="single" w:sz="4" w:space="0" w:color="auto"/>
            </w:tcBorders>
            <w:shd w:val="clear" w:color="auto" w:fill="auto"/>
            <w:noWrap/>
          </w:tcPr>
          <w:p w14:paraId="023F9537"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bottom w:val="single" w:sz="4" w:space="0" w:color="auto"/>
            </w:tcBorders>
            <w:shd w:val="clear" w:color="auto" w:fill="auto"/>
            <w:noWrap/>
          </w:tcPr>
          <w:p w14:paraId="5C4C0D49" w14:textId="77777777" w:rsidR="001560A1" w:rsidRPr="00E40B84" w:rsidRDefault="001560A1" w:rsidP="001C0637">
            <w:pPr>
              <w:spacing w:line="360" w:lineRule="auto"/>
              <w:rPr>
                <w:rFonts w:eastAsia="DengXian"/>
                <w:sz w:val="21"/>
                <w:szCs w:val="21"/>
              </w:rPr>
            </w:pPr>
            <w:r w:rsidRPr="00E40B84">
              <w:rPr>
                <w:rFonts w:eastAsia="DengXian"/>
                <w:sz w:val="21"/>
                <w:szCs w:val="21"/>
              </w:rPr>
              <w:t>41</w:t>
            </w:r>
          </w:p>
        </w:tc>
      </w:tr>
    </w:tbl>
    <w:p w14:paraId="67C064FF" w14:textId="77777777" w:rsidR="008C2EC2" w:rsidRPr="00E40B84" w:rsidRDefault="008C2EC2" w:rsidP="001C0637">
      <w:pPr>
        <w:spacing w:line="360" w:lineRule="auto"/>
        <w:jc w:val="center"/>
        <w:rPr>
          <w:sz w:val="21"/>
          <w:szCs w:val="21"/>
        </w:rPr>
      </w:pPr>
    </w:p>
    <w:p w14:paraId="4C7FF849" w14:textId="73047F24" w:rsidR="001560A1" w:rsidRPr="00E40B84" w:rsidRDefault="00A1628F" w:rsidP="001C0637">
      <w:r w:rsidRPr="00E40B84">
        <w:rPr>
          <w:b/>
          <w:bCs/>
        </w:rPr>
        <w:br w:type="column"/>
      </w:r>
      <w:r w:rsidR="001560A1" w:rsidRPr="00E40B84">
        <w:rPr>
          <w:b/>
          <w:bCs/>
        </w:rPr>
        <w:lastRenderedPageBreak/>
        <w:t>Table S10.</w:t>
      </w:r>
      <w:r w:rsidR="001560A1" w:rsidRPr="00E40B84">
        <w:t xml:space="preserve"> GO analysis of 449 annotated out of 477 up-regulated </w:t>
      </w:r>
      <w:r w:rsidR="00A96B33" w:rsidRPr="00E40B84">
        <w:t xml:space="preserve">differentially expressed genes (DEGs) </w:t>
      </w:r>
      <w:r w:rsidR="001560A1" w:rsidRPr="00E40B84">
        <w:t>(log</w:t>
      </w:r>
      <w:r w:rsidR="001560A1" w:rsidRPr="00E40B84">
        <w:rPr>
          <w:vertAlign w:val="subscript"/>
        </w:rPr>
        <w:t>2</w:t>
      </w:r>
      <w:r w:rsidR="001560A1" w:rsidRPr="00E40B84">
        <w:t>FC &gt; 1) unique in roots of WT plants at 3 h (MeJA-WT vs. Mock-WT)</w:t>
      </w:r>
    </w:p>
    <w:p w14:paraId="17D11762" w14:textId="77777777" w:rsidR="00E802DA" w:rsidRPr="00E40B84" w:rsidRDefault="00E802DA" w:rsidP="001C0637"/>
    <w:tbl>
      <w:tblPr>
        <w:tblW w:w="13413" w:type="dxa"/>
        <w:jc w:val="center"/>
        <w:tblLook w:val="04A0" w:firstRow="1" w:lastRow="0" w:firstColumn="1" w:lastColumn="0" w:noHBand="0" w:noVBand="1"/>
      </w:tblPr>
      <w:tblGrid>
        <w:gridCol w:w="1437"/>
        <w:gridCol w:w="648"/>
        <w:gridCol w:w="1743"/>
        <w:gridCol w:w="992"/>
        <w:gridCol w:w="1276"/>
        <w:gridCol w:w="4961"/>
        <w:gridCol w:w="1276"/>
        <w:gridCol w:w="1080"/>
      </w:tblGrid>
      <w:tr w:rsidR="001560A1" w:rsidRPr="00E40B84" w14:paraId="1BD2A20D" w14:textId="77777777" w:rsidTr="00155A48">
        <w:trPr>
          <w:trHeight w:val="290"/>
          <w:jc w:val="center"/>
        </w:trPr>
        <w:tc>
          <w:tcPr>
            <w:tcW w:w="1437" w:type="dxa"/>
            <w:tcBorders>
              <w:top w:val="single" w:sz="4" w:space="0" w:color="auto"/>
              <w:bottom w:val="single" w:sz="4" w:space="0" w:color="auto"/>
            </w:tcBorders>
            <w:shd w:val="clear" w:color="auto" w:fill="auto"/>
            <w:noWrap/>
            <w:hideMark/>
          </w:tcPr>
          <w:p w14:paraId="6464DA44" w14:textId="77777777" w:rsidR="001560A1" w:rsidRPr="00E40B84" w:rsidRDefault="001560A1" w:rsidP="001C0637">
            <w:pPr>
              <w:spacing w:line="360" w:lineRule="auto"/>
              <w:rPr>
                <w:rFonts w:eastAsia="DengXian"/>
                <w:sz w:val="21"/>
                <w:szCs w:val="21"/>
              </w:rPr>
            </w:pPr>
            <w:r w:rsidRPr="00E40B84">
              <w:rPr>
                <w:rFonts w:eastAsia="DengXian"/>
                <w:sz w:val="21"/>
                <w:szCs w:val="21"/>
              </w:rPr>
              <w:t>Identifier</w:t>
            </w:r>
          </w:p>
        </w:tc>
        <w:tc>
          <w:tcPr>
            <w:tcW w:w="648" w:type="dxa"/>
            <w:tcBorders>
              <w:top w:val="single" w:sz="4" w:space="0" w:color="auto"/>
              <w:bottom w:val="single" w:sz="4" w:space="0" w:color="auto"/>
            </w:tcBorders>
            <w:shd w:val="clear" w:color="auto" w:fill="auto"/>
            <w:noWrap/>
            <w:hideMark/>
          </w:tcPr>
          <w:p w14:paraId="0C164310" w14:textId="77777777" w:rsidR="001560A1" w:rsidRPr="00E40B84" w:rsidRDefault="001560A1" w:rsidP="001C0637">
            <w:pPr>
              <w:spacing w:line="360" w:lineRule="auto"/>
              <w:rPr>
                <w:rFonts w:eastAsia="DengXian"/>
                <w:sz w:val="21"/>
                <w:szCs w:val="21"/>
              </w:rPr>
            </w:pPr>
            <w:r w:rsidRPr="00E40B84">
              <w:rPr>
                <w:rFonts w:eastAsia="DengXian"/>
                <w:sz w:val="21"/>
                <w:szCs w:val="21"/>
              </w:rPr>
              <w:t>Type</w:t>
            </w:r>
          </w:p>
        </w:tc>
        <w:tc>
          <w:tcPr>
            <w:tcW w:w="1743" w:type="dxa"/>
            <w:tcBorders>
              <w:top w:val="single" w:sz="4" w:space="0" w:color="auto"/>
              <w:bottom w:val="single" w:sz="4" w:space="0" w:color="auto"/>
            </w:tcBorders>
            <w:shd w:val="clear" w:color="auto" w:fill="auto"/>
            <w:noWrap/>
            <w:hideMark/>
          </w:tcPr>
          <w:p w14:paraId="4D1786EB" w14:textId="77777777" w:rsidR="001560A1" w:rsidRPr="00E40B84" w:rsidRDefault="001560A1" w:rsidP="001C0637">
            <w:pPr>
              <w:spacing w:line="360" w:lineRule="auto"/>
              <w:rPr>
                <w:rFonts w:eastAsia="DengXian"/>
                <w:sz w:val="21"/>
                <w:szCs w:val="21"/>
              </w:rPr>
            </w:pPr>
            <w:r w:rsidRPr="00E40B84">
              <w:rPr>
                <w:rFonts w:eastAsia="DengXian"/>
                <w:sz w:val="21"/>
                <w:szCs w:val="21"/>
              </w:rPr>
              <w:t>Log2-Enrichment Fold</w:t>
            </w:r>
          </w:p>
        </w:tc>
        <w:tc>
          <w:tcPr>
            <w:tcW w:w="992" w:type="dxa"/>
            <w:tcBorders>
              <w:top w:val="single" w:sz="4" w:space="0" w:color="auto"/>
              <w:bottom w:val="single" w:sz="4" w:space="0" w:color="auto"/>
            </w:tcBorders>
            <w:shd w:val="clear" w:color="auto" w:fill="auto"/>
            <w:noWrap/>
            <w:hideMark/>
          </w:tcPr>
          <w:p w14:paraId="1A9FB180" w14:textId="77777777" w:rsidR="001560A1" w:rsidRPr="00E40B84" w:rsidRDefault="001560A1" w:rsidP="001C0637">
            <w:pPr>
              <w:spacing w:line="360" w:lineRule="auto"/>
              <w:rPr>
                <w:rFonts w:eastAsia="DengXian"/>
                <w:sz w:val="21"/>
                <w:szCs w:val="21"/>
              </w:rPr>
            </w:pPr>
            <w:r w:rsidRPr="00E40B84">
              <w:rPr>
                <w:rFonts w:eastAsia="DengXian"/>
                <w:sz w:val="21"/>
                <w:szCs w:val="21"/>
              </w:rPr>
              <w:t>P-Value</w:t>
            </w:r>
          </w:p>
        </w:tc>
        <w:tc>
          <w:tcPr>
            <w:tcW w:w="1276" w:type="dxa"/>
            <w:tcBorders>
              <w:top w:val="single" w:sz="4" w:space="0" w:color="auto"/>
              <w:bottom w:val="single" w:sz="4" w:space="0" w:color="auto"/>
            </w:tcBorders>
            <w:shd w:val="clear" w:color="auto" w:fill="auto"/>
            <w:noWrap/>
            <w:hideMark/>
          </w:tcPr>
          <w:p w14:paraId="7B6943F4" w14:textId="77777777" w:rsidR="001560A1" w:rsidRPr="00E40B84" w:rsidRDefault="001560A1" w:rsidP="001C0637">
            <w:pPr>
              <w:spacing w:line="360" w:lineRule="auto"/>
              <w:rPr>
                <w:rFonts w:eastAsia="DengXian"/>
                <w:sz w:val="21"/>
                <w:szCs w:val="21"/>
              </w:rPr>
            </w:pPr>
            <w:r w:rsidRPr="00E40B84">
              <w:rPr>
                <w:rFonts w:eastAsia="DengXian"/>
                <w:sz w:val="21"/>
                <w:szCs w:val="21"/>
              </w:rPr>
              <w:t>Subset Ratio</w:t>
            </w:r>
          </w:p>
        </w:tc>
        <w:tc>
          <w:tcPr>
            <w:tcW w:w="4961" w:type="dxa"/>
            <w:tcBorders>
              <w:top w:val="single" w:sz="4" w:space="0" w:color="auto"/>
              <w:bottom w:val="single" w:sz="4" w:space="0" w:color="auto"/>
            </w:tcBorders>
            <w:shd w:val="clear" w:color="auto" w:fill="auto"/>
            <w:noWrap/>
            <w:hideMark/>
          </w:tcPr>
          <w:p w14:paraId="1060DA49"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c>
          <w:tcPr>
            <w:tcW w:w="1276" w:type="dxa"/>
            <w:tcBorders>
              <w:top w:val="single" w:sz="4" w:space="0" w:color="auto"/>
              <w:bottom w:val="single" w:sz="4" w:space="0" w:color="auto"/>
            </w:tcBorders>
            <w:shd w:val="clear" w:color="auto" w:fill="auto"/>
            <w:noWrap/>
            <w:hideMark/>
          </w:tcPr>
          <w:p w14:paraId="6EA2D2B2" w14:textId="77777777" w:rsidR="001560A1" w:rsidRPr="00E40B84" w:rsidRDefault="001560A1" w:rsidP="001C0637">
            <w:pPr>
              <w:spacing w:line="360" w:lineRule="auto"/>
              <w:rPr>
                <w:rFonts w:eastAsia="DengXian"/>
                <w:sz w:val="21"/>
                <w:szCs w:val="21"/>
              </w:rPr>
            </w:pPr>
            <w:r w:rsidRPr="00E40B84">
              <w:rPr>
                <w:rFonts w:eastAsia="DengXian"/>
                <w:sz w:val="21"/>
                <w:szCs w:val="21"/>
              </w:rPr>
              <w:t>Best Hierarchical</w:t>
            </w:r>
          </w:p>
        </w:tc>
        <w:tc>
          <w:tcPr>
            <w:tcW w:w="1080" w:type="dxa"/>
            <w:tcBorders>
              <w:top w:val="single" w:sz="4" w:space="0" w:color="auto"/>
              <w:bottom w:val="single" w:sz="4" w:space="0" w:color="auto"/>
            </w:tcBorders>
            <w:shd w:val="clear" w:color="auto" w:fill="auto"/>
            <w:noWrap/>
            <w:hideMark/>
          </w:tcPr>
          <w:p w14:paraId="7779EEFF" w14:textId="77777777" w:rsidR="001560A1" w:rsidRPr="00E40B84" w:rsidRDefault="001560A1" w:rsidP="001C0637">
            <w:pPr>
              <w:spacing w:line="360" w:lineRule="auto"/>
              <w:rPr>
                <w:rFonts w:eastAsia="DengXian"/>
                <w:sz w:val="21"/>
                <w:szCs w:val="21"/>
              </w:rPr>
            </w:pPr>
            <w:r w:rsidRPr="00E40B84">
              <w:rPr>
                <w:rFonts w:eastAsia="DengXian"/>
                <w:sz w:val="21"/>
                <w:szCs w:val="21"/>
              </w:rPr>
              <w:t>gene number</w:t>
            </w:r>
          </w:p>
        </w:tc>
      </w:tr>
      <w:tr w:rsidR="001560A1" w:rsidRPr="00E40B84" w14:paraId="2AFCC34E" w14:textId="77777777" w:rsidTr="00155A48">
        <w:trPr>
          <w:trHeight w:val="290"/>
          <w:jc w:val="center"/>
        </w:trPr>
        <w:tc>
          <w:tcPr>
            <w:tcW w:w="1437" w:type="dxa"/>
            <w:tcBorders>
              <w:top w:val="single" w:sz="4" w:space="0" w:color="auto"/>
            </w:tcBorders>
            <w:shd w:val="clear" w:color="auto" w:fill="auto"/>
            <w:noWrap/>
            <w:vAlign w:val="center"/>
          </w:tcPr>
          <w:p w14:paraId="7A9F9879" w14:textId="77777777" w:rsidR="001560A1" w:rsidRPr="00E40B84" w:rsidRDefault="001560A1" w:rsidP="001C0637">
            <w:pPr>
              <w:spacing w:line="360" w:lineRule="auto"/>
              <w:rPr>
                <w:rFonts w:eastAsia="DengXian"/>
                <w:sz w:val="21"/>
                <w:szCs w:val="21"/>
              </w:rPr>
            </w:pPr>
            <w:r w:rsidRPr="00E40B84">
              <w:rPr>
                <w:rFonts w:eastAsia="DengXian"/>
                <w:sz w:val="21"/>
                <w:szCs w:val="21"/>
              </w:rPr>
              <w:t>GO:0019218</w:t>
            </w:r>
          </w:p>
        </w:tc>
        <w:tc>
          <w:tcPr>
            <w:tcW w:w="648" w:type="dxa"/>
            <w:tcBorders>
              <w:top w:val="single" w:sz="4" w:space="0" w:color="auto"/>
            </w:tcBorders>
            <w:shd w:val="clear" w:color="auto" w:fill="auto"/>
            <w:noWrap/>
            <w:vAlign w:val="center"/>
          </w:tcPr>
          <w:p w14:paraId="57A94C4C"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tcBorders>
              <w:top w:val="single" w:sz="4" w:space="0" w:color="auto"/>
            </w:tcBorders>
            <w:shd w:val="clear" w:color="auto" w:fill="auto"/>
            <w:noWrap/>
            <w:vAlign w:val="center"/>
          </w:tcPr>
          <w:p w14:paraId="14E0E0A5" w14:textId="77777777" w:rsidR="001560A1" w:rsidRPr="00E40B84" w:rsidRDefault="001560A1" w:rsidP="001C0637">
            <w:pPr>
              <w:spacing w:line="360" w:lineRule="auto"/>
              <w:rPr>
                <w:rFonts w:eastAsia="DengXian"/>
                <w:sz w:val="21"/>
                <w:szCs w:val="21"/>
              </w:rPr>
            </w:pPr>
            <w:r w:rsidRPr="00E40B84">
              <w:rPr>
                <w:rFonts w:eastAsia="DengXian"/>
                <w:sz w:val="21"/>
                <w:szCs w:val="21"/>
              </w:rPr>
              <w:t>5.41</w:t>
            </w:r>
          </w:p>
        </w:tc>
        <w:tc>
          <w:tcPr>
            <w:tcW w:w="992" w:type="dxa"/>
            <w:tcBorders>
              <w:top w:val="single" w:sz="4" w:space="0" w:color="auto"/>
            </w:tcBorders>
            <w:shd w:val="clear" w:color="auto" w:fill="auto"/>
            <w:noWrap/>
            <w:vAlign w:val="center"/>
          </w:tcPr>
          <w:p w14:paraId="1216D609" w14:textId="77777777" w:rsidR="001560A1" w:rsidRPr="00E40B84" w:rsidRDefault="001560A1" w:rsidP="001C0637">
            <w:pPr>
              <w:spacing w:line="360" w:lineRule="auto"/>
              <w:rPr>
                <w:rFonts w:eastAsia="DengXian"/>
                <w:sz w:val="21"/>
                <w:szCs w:val="21"/>
              </w:rPr>
            </w:pPr>
            <w:r w:rsidRPr="00E40B84">
              <w:rPr>
                <w:rFonts w:eastAsia="DengXian"/>
                <w:sz w:val="21"/>
                <w:szCs w:val="21"/>
              </w:rPr>
              <w:t>3.33E-02</w:t>
            </w:r>
          </w:p>
        </w:tc>
        <w:tc>
          <w:tcPr>
            <w:tcW w:w="1276" w:type="dxa"/>
            <w:tcBorders>
              <w:top w:val="single" w:sz="4" w:space="0" w:color="auto"/>
            </w:tcBorders>
            <w:shd w:val="clear" w:color="auto" w:fill="auto"/>
            <w:noWrap/>
            <w:vAlign w:val="center"/>
          </w:tcPr>
          <w:p w14:paraId="111DE4AC" w14:textId="77777777" w:rsidR="001560A1" w:rsidRPr="00E40B84" w:rsidRDefault="001560A1" w:rsidP="001C0637">
            <w:pPr>
              <w:spacing w:line="360" w:lineRule="auto"/>
              <w:rPr>
                <w:rFonts w:eastAsia="DengXian"/>
                <w:sz w:val="21"/>
                <w:szCs w:val="21"/>
              </w:rPr>
            </w:pPr>
            <w:r w:rsidRPr="00E40B84">
              <w:rPr>
                <w:rFonts w:eastAsia="DengXian"/>
                <w:sz w:val="21"/>
                <w:szCs w:val="21"/>
              </w:rPr>
              <w:t>0.79%</w:t>
            </w:r>
          </w:p>
        </w:tc>
        <w:tc>
          <w:tcPr>
            <w:tcW w:w="4961" w:type="dxa"/>
            <w:tcBorders>
              <w:top w:val="single" w:sz="4" w:space="0" w:color="auto"/>
            </w:tcBorders>
            <w:shd w:val="clear" w:color="auto" w:fill="auto"/>
            <w:noWrap/>
            <w:vAlign w:val="center"/>
          </w:tcPr>
          <w:p w14:paraId="42DA6650" w14:textId="77777777" w:rsidR="001560A1" w:rsidRPr="00E40B84" w:rsidRDefault="001560A1" w:rsidP="001C0637">
            <w:pPr>
              <w:spacing w:line="360" w:lineRule="auto"/>
              <w:rPr>
                <w:rFonts w:eastAsia="DengXian"/>
                <w:sz w:val="21"/>
                <w:szCs w:val="21"/>
              </w:rPr>
            </w:pPr>
            <w:r w:rsidRPr="00E40B84">
              <w:rPr>
                <w:rFonts w:eastAsia="DengXian"/>
                <w:sz w:val="21"/>
                <w:szCs w:val="21"/>
              </w:rPr>
              <w:t>regulation of steroid metabolic process</w:t>
            </w:r>
          </w:p>
        </w:tc>
        <w:tc>
          <w:tcPr>
            <w:tcW w:w="1276" w:type="dxa"/>
            <w:tcBorders>
              <w:top w:val="single" w:sz="4" w:space="0" w:color="auto"/>
            </w:tcBorders>
            <w:shd w:val="clear" w:color="auto" w:fill="auto"/>
            <w:noWrap/>
            <w:vAlign w:val="center"/>
          </w:tcPr>
          <w:p w14:paraId="4F93DE02"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top w:val="single" w:sz="4" w:space="0" w:color="auto"/>
            </w:tcBorders>
            <w:shd w:val="clear" w:color="auto" w:fill="auto"/>
            <w:noWrap/>
            <w:vAlign w:val="bottom"/>
          </w:tcPr>
          <w:p w14:paraId="76B8CF7C" w14:textId="77777777" w:rsidR="001560A1" w:rsidRPr="00E40B84" w:rsidRDefault="001560A1" w:rsidP="001C0637">
            <w:pPr>
              <w:spacing w:line="360" w:lineRule="auto"/>
              <w:rPr>
                <w:rFonts w:eastAsia="DengXian"/>
                <w:sz w:val="21"/>
                <w:szCs w:val="21"/>
              </w:rPr>
            </w:pPr>
            <w:r w:rsidRPr="00E40B84">
              <w:rPr>
                <w:rFonts w:eastAsia="DengXian"/>
                <w:sz w:val="21"/>
                <w:szCs w:val="21"/>
              </w:rPr>
              <w:t>3</w:t>
            </w:r>
          </w:p>
        </w:tc>
      </w:tr>
      <w:tr w:rsidR="001560A1" w:rsidRPr="00E40B84" w14:paraId="6F4A8D40" w14:textId="77777777" w:rsidTr="00155A48">
        <w:trPr>
          <w:trHeight w:val="290"/>
          <w:jc w:val="center"/>
        </w:trPr>
        <w:tc>
          <w:tcPr>
            <w:tcW w:w="1437" w:type="dxa"/>
            <w:shd w:val="clear" w:color="auto" w:fill="auto"/>
            <w:noWrap/>
            <w:vAlign w:val="center"/>
          </w:tcPr>
          <w:p w14:paraId="3DDD5988" w14:textId="77777777" w:rsidR="001560A1" w:rsidRPr="00E40B84" w:rsidRDefault="001560A1" w:rsidP="001C0637">
            <w:pPr>
              <w:spacing w:line="360" w:lineRule="auto"/>
              <w:rPr>
                <w:rFonts w:eastAsia="DengXian"/>
                <w:sz w:val="21"/>
                <w:szCs w:val="21"/>
              </w:rPr>
            </w:pPr>
            <w:r w:rsidRPr="00E40B84">
              <w:rPr>
                <w:rFonts w:eastAsia="DengXian"/>
                <w:sz w:val="21"/>
                <w:szCs w:val="21"/>
              </w:rPr>
              <w:t>GO:0010035</w:t>
            </w:r>
          </w:p>
        </w:tc>
        <w:tc>
          <w:tcPr>
            <w:tcW w:w="648" w:type="dxa"/>
            <w:shd w:val="clear" w:color="auto" w:fill="auto"/>
            <w:noWrap/>
            <w:vAlign w:val="center"/>
          </w:tcPr>
          <w:p w14:paraId="6FC09A35"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4AE8E15C" w14:textId="77777777" w:rsidR="001560A1" w:rsidRPr="00E40B84" w:rsidRDefault="001560A1" w:rsidP="001C0637">
            <w:pPr>
              <w:spacing w:line="360" w:lineRule="auto"/>
              <w:rPr>
                <w:rFonts w:eastAsia="DengXian"/>
                <w:sz w:val="21"/>
                <w:szCs w:val="21"/>
              </w:rPr>
            </w:pPr>
            <w:r w:rsidRPr="00E40B84">
              <w:rPr>
                <w:rFonts w:eastAsia="DengXian"/>
                <w:sz w:val="21"/>
                <w:szCs w:val="21"/>
              </w:rPr>
              <w:t>0.97</w:t>
            </w:r>
          </w:p>
        </w:tc>
        <w:tc>
          <w:tcPr>
            <w:tcW w:w="992" w:type="dxa"/>
            <w:shd w:val="clear" w:color="auto" w:fill="auto"/>
            <w:noWrap/>
            <w:vAlign w:val="center"/>
          </w:tcPr>
          <w:p w14:paraId="631A54DF" w14:textId="77777777" w:rsidR="001560A1" w:rsidRPr="00E40B84" w:rsidRDefault="001560A1" w:rsidP="001C0637">
            <w:pPr>
              <w:spacing w:line="360" w:lineRule="auto"/>
              <w:rPr>
                <w:rFonts w:eastAsia="DengXian"/>
                <w:sz w:val="21"/>
                <w:szCs w:val="21"/>
              </w:rPr>
            </w:pPr>
            <w:r w:rsidRPr="00E40B84">
              <w:rPr>
                <w:rFonts w:eastAsia="DengXian"/>
                <w:sz w:val="21"/>
                <w:szCs w:val="21"/>
              </w:rPr>
              <w:t>4.18E-02</w:t>
            </w:r>
          </w:p>
        </w:tc>
        <w:tc>
          <w:tcPr>
            <w:tcW w:w="1276" w:type="dxa"/>
            <w:shd w:val="clear" w:color="auto" w:fill="auto"/>
            <w:noWrap/>
            <w:vAlign w:val="center"/>
          </w:tcPr>
          <w:p w14:paraId="0436CFAC" w14:textId="77777777" w:rsidR="001560A1" w:rsidRPr="00E40B84" w:rsidRDefault="001560A1" w:rsidP="001C0637">
            <w:pPr>
              <w:spacing w:line="360" w:lineRule="auto"/>
              <w:rPr>
                <w:rFonts w:eastAsia="DengXian"/>
                <w:sz w:val="21"/>
                <w:szCs w:val="21"/>
              </w:rPr>
            </w:pPr>
            <w:r w:rsidRPr="00E40B84">
              <w:rPr>
                <w:rFonts w:eastAsia="DengXian"/>
                <w:sz w:val="21"/>
                <w:szCs w:val="21"/>
              </w:rPr>
              <w:t>10.00%</w:t>
            </w:r>
          </w:p>
        </w:tc>
        <w:tc>
          <w:tcPr>
            <w:tcW w:w="4961" w:type="dxa"/>
            <w:shd w:val="clear" w:color="auto" w:fill="auto"/>
            <w:noWrap/>
            <w:vAlign w:val="center"/>
          </w:tcPr>
          <w:p w14:paraId="45C9B919"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inorganic substance</w:t>
            </w:r>
          </w:p>
        </w:tc>
        <w:tc>
          <w:tcPr>
            <w:tcW w:w="1276" w:type="dxa"/>
            <w:shd w:val="clear" w:color="auto" w:fill="auto"/>
            <w:noWrap/>
            <w:vAlign w:val="center"/>
          </w:tcPr>
          <w:p w14:paraId="66CED616"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27F7FA50" w14:textId="77777777" w:rsidR="001560A1" w:rsidRPr="00E40B84" w:rsidRDefault="001560A1" w:rsidP="001C0637">
            <w:pPr>
              <w:spacing w:line="360" w:lineRule="auto"/>
              <w:rPr>
                <w:rFonts w:eastAsia="DengXian"/>
                <w:sz w:val="21"/>
                <w:szCs w:val="21"/>
              </w:rPr>
            </w:pPr>
            <w:r w:rsidRPr="00E40B84">
              <w:rPr>
                <w:rFonts w:eastAsia="DengXian"/>
                <w:sz w:val="21"/>
                <w:szCs w:val="21"/>
              </w:rPr>
              <w:t>38</w:t>
            </w:r>
          </w:p>
        </w:tc>
      </w:tr>
      <w:tr w:rsidR="001560A1" w:rsidRPr="00E40B84" w14:paraId="5346E6F7" w14:textId="77777777" w:rsidTr="00155A48">
        <w:trPr>
          <w:trHeight w:val="290"/>
          <w:jc w:val="center"/>
        </w:trPr>
        <w:tc>
          <w:tcPr>
            <w:tcW w:w="1437" w:type="dxa"/>
            <w:shd w:val="clear" w:color="auto" w:fill="auto"/>
            <w:noWrap/>
            <w:vAlign w:val="center"/>
          </w:tcPr>
          <w:p w14:paraId="1A19C750" w14:textId="77777777" w:rsidR="001560A1" w:rsidRPr="00E40B84" w:rsidRDefault="001560A1" w:rsidP="001C0637">
            <w:pPr>
              <w:spacing w:line="360" w:lineRule="auto"/>
              <w:rPr>
                <w:rFonts w:eastAsia="DengXian"/>
                <w:sz w:val="21"/>
                <w:szCs w:val="21"/>
              </w:rPr>
            </w:pPr>
            <w:r w:rsidRPr="00E40B84">
              <w:rPr>
                <w:rFonts w:eastAsia="DengXian"/>
                <w:sz w:val="21"/>
                <w:szCs w:val="21"/>
              </w:rPr>
              <w:t>GO:1901700</w:t>
            </w:r>
          </w:p>
        </w:tc>
        <w:tc>
          <w:tcPr>
            <w:tcW w:w="648" w:type="dxa"/>
            <w:shd w:val="clear" w:color="auto" w:fill="auto"/>
            <w:noWrap/>
            <w:vAlign w:val="center"/>
          </w:tcPr>
          <w:p w14:paraId="6A0013AA"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1FFF452A" w14:textId="77777777" w:rsidR="001560A1" w:rsidRPr="00E40B84" w:rsidRDefault="001560A1" w:rsidP="001C0637">
            <w:pPr>
              <w:spacing w:line="360" w:lineRule="auto"/>
              <w:rPr>
                <w:rFonts w:eastAsia="DengXian"/>
                <w:sz w:val="21"/>
                <w:szCs w:val="21"/>
              </w:rPr>
            </w:pPr>
            <w:r w:rsidRPr="00E40B84">
              <w:rPr>
                <w:rFonts w:eastAsia="DengXian"/>
                <w:sz w:val="21"/>
                <w:szCs w:val="21"/>
              </w:rPr>
              <w:t>0.84</w:t>
            </w:r>
          </w:p>
        </w:tc>
        <w:tc>
          <w:tcPr>
            <w:tcW w:w="992" w:type="dxa"/>
            <w:shd w:val="clear" w:color="auto" w:fill="auto"/>
            <w:noWrap/>
            <w:vAlign w:val="center"/>
          </w:tcPr>
          <w:p w14:paraId="1F0D1F05" w14:textId="77777777" w:rsidR="001560A1" w:rsidRPr="00E40B84" w:rsidRDefault="001560A1" w:rsidP="001C0637">
            <w:pPr>
              <w:spacing w:line="360" w:lineRule="auto"/>
              <w:rPr>
                <w:rFonts w:eastAsia="DengXian"/>
                <w:sz w:val="21"/>
                <w:szCs w:val="21"/>
              </w:rPr>
            </w:pPr>
            <w:r w:rsidRPr="00E40B84">
              <w:rPr>
                <w:rFonts w:eastAsia="DengXian"/>
                <w:sz w:val="21"/>
                <w:szCs w:val="21"/>
              </w:rPr>
              <w:t>2.53E-02</w:t>
            </w:r>
          </w:p>
        </w:tc>
        <w:tc>
          <w:tcPr>
            <w:tcW w:w="1276" w:type="dxa"/>
            <w:shd w:val="clear" w:color="auto" w:fill="auto"/>
            <w:noWrap/>
            <w:vAlign w:val="center"/>
          </w:tcPr>
          <w:p w14:paraId="556BD696" w14:textId="77777777" w:rsidR="001560A1" w:rsidRPr="00E40B84" w:rsidRDefault="001560A1" w:rsidP="001C0637">
            <w:pPr>
              <w:spacing w:line="360" w:lineRule="auto"/>
              <w:rPr>
                <w:rFonts w:eastAsia="DengXian"/>
                <w:sz w:val="21"/>
                <w:szCs w:val="21"/>
              </w:rPr>
            </w:pPr>
            <w:r w:rsidRPr="00E40B84">
              <w:rPr>
                <w:rFonts w:eastAsia="DengXian"/>
                <w:sz w:val="21"/>
                <w:szCs w:val="21"/>
              </w:rPr>
              <w:t>13.42%</w:t>
            </w:r>
          </w:p>
        </w:tc>
        <w:tc>
          <w:tcPr>
            <w:tcW w:w="4961" w:type="dxa"/>
            <w:shd w:val="clear" w:color="auto" w:fill="auto"/>
            <w:noWrap/>
            <w:vAlign w:val="center"/>
          </w:tcPr>
          <w:p w14:paraId="2514152E"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oxygen-containing compound</w:t>
            </w:r>
          </w:p>
        </w:tc>
        <w:tc>
          <w:tcPr>
            <w:tcW w:w="1276" w:type="dxa"/>
            <w:shd w:val="clear" w:color="auto" w:fill="auto"/>
            <w:noWrap/>
            <w:vAlign w:val="center"/>
          </w:tcPr>
          <w:p w14:paraId="0E7D53A4"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8FE6A74" w14:textId="77777777" w:rsidR="001560A1" w:rsidRPr="00E40B84" w:rsidRDefault="001560A1" w:rsidP="001C0637">
            <w:pPr>
              <w:spacing w:line="360" w:lineRule="auto"/>
              <w:rPr>
                <w:rFonts w:eastAsia="DengXian"/>
                <w:sz w:val="21"/>
                <w:szCs w:val="21"/>
              </w:rPr>
            </w:pPr>
            <w:r w:rsidRPr="00E40B84">
              <w:rPr>
                <w:rFonts w:eastAsia="DengXian"/>
                <w:sz w:val="21"/>
                <w:szCs w:val="21"/>
              </w:rPr>
              <w:t>51</w:t>
            </w:r>
          </w:p>
        </w:tc>
      </w:tr>
      <w:tr w:rsidR="001560A1" w:rsidRPr="00E40B84" w14:paraId="30DED3E1" w14:textId="77777777" w:rsidTr="00155A48">
        <w:trPr>
          <w:trHeight w:val="290"/>
          <w:jc w:val="center"/>
        </w:trPr>
        <w:tc>
          <w:tcPr>
            <w:tcW w:w="1437" w:type="dxa"/>
            <w:shd w:val="clear" w:color="auto" w:fill="auto"/>
            <w:noWrap/>
            <w:vAlign w:val="center"/>
          </w:tcPr>
          <w:p w14:paraId="62177143" w14:textId="77777777" w:rsidR="001560A1" w:rsidRPr="00E40B84" w:rsidRDefault="001560A1" w:rsidP="001C0637">
            <w:pPr>
              <w:spacing w:line="360" w:lineRule="auto"/>
              <w:rPr>
                <w:rFonts w:eastAsia="DengXian"/>
                <w:sz w:val="21"/>
                <w:szCs w:val="21"/>
              </w:rPr>
            </w:pPr>
            <w:r w:rsidRPr="00E40B84">
              <w:rPr>
                <w:rFonts w:eastAsia="DengXian"/>
                <w:sz w:val="21"/>
                <w:szCs w:val="21"/>
              </w:rPr>
              <w:t>GO:0050662</w:t>
            </w:r>
          </w:p>
        </w:tc>
        <w:tc>
          <w:tcPr>
            <w:tcW w:w="648" w:type="dxa"/>
            <w:shd w:val="clear" w:color="auto" w:fill="auto"/>
            <w:noWrap/>
            <w:vAlign w:val="center"/>
          </w:tcPr>
          <w:p w14:paraId="386107E2"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shd w:val="clear" w:color="auto" w:fill="auto"/>
            <w:noWrap/>
            <w:vAlign w:val="center"/>
          </w:tcPr>
          <w:p w14:paraId="7D783C32" w14:textId="77777777" w:rsidR="001560A1" w:rsidRPr="00E40B84" w:rsidRDefault="001560A1" w:rsidP="001C0637">
            <w:pPr>
              <w:spacing w:line="360" w:lineRule="auto"/>
              <w:rPr>
                <w:rFonts w:eastAsia="DengXian"/>
                <w:sz w:val="21"/>
                <w:szCs w:val="21"/>
              </w:rPr>
            </w:pPr>
            <w:r w:rsidRPr="00E40B84">
              <w:rPr>
                <w:rFonts w:eastAsia="DengXian"/>
                <w:sz w:val="21"/>
                <w:szCs w:val="21"/>
              </w:rPr>
              <w:t>1.57</w:t>
            </w:r>
          </w:p>
        </w:tc>
        <w:tc>
          <w:tcPr>
            <w:tcW w:w="992" w:type="dxa"/>
            <w:shd w:val="clear" w:color="auto" w:fill="auto"/>
            <w:noWrap/>
            <w:vAlign w:val="center"/>
          </w:tcPr>
          <w:p w14:paraId="08AA34DE" w14:textId="77777777" w:rsidR="001560A1" w:rsidRPr="00E40B84" w:rsidRDefault="001560A1" w:rsidP="001C0637">
            <w:pPr>
              <w:spacing w:line="360" w:lineRule="auto"/>
              <w:rPr>
                <w:rFonts w:eastAsia="DengXian"/>
                <w:sz w:val="21"/>
                <w:szCs w:val="21"/>
              </w:rPr>
            </w:pPr>
            <w:r w:rsidRPr="00E40B84">
              <w:rPr>
                <w:rFonts w:eastAsia="DengXian"/>
                <w:sz w:val="21"/>
                <w:szCs w:val="21"/>
              </w:rPr>
              <w:t>5.64E-03</w:t>
            </w:r>
          </w:p>
        </w:tc>
        <w:tc>
          <w:tcPr>
            <w:tcW w:w="1276" w:type="dxa"/>
            <w:shd w:val="clear" w:color="auto" w:fill="auto"/>
            <w:noWrap/>
            <w:vAlign w:val="center"/>
          </w:tcPr>
          <w:p w14:paraId="04BACEF1" w14:textId="77777777" w:rsidR="001560A1" w:rsidRPr="00E40B84" w:rsidRDefault="001560A1" w:rsidP="001C0637">
            <w:pPr>
              <w:spacing w:line="360" w:lineRule="auto"/>
              <w:rPr>
                <w:rFonts w:eastAsia="DengXian"/>
                <w:sz w:val="21"/>
                <w:szCs w:val="21"/>
              </w:rPr>
            </w:pPr>
            <w:r w:rsidRPr="00E40B84">
              <w:rPr>
                <w:rFonts w:eastAsia="DengXian"/>
                <w:sz w:val="21"/>
                <w:szCs w:val="21"/>
              </w:rPr>
              <w:t>5.26%</w:t>
            </w:r>
          </w:p>
        </w:tc>
        <w:tc>
          <w:tcPr>
            <w:tcW w:w="4961" w:type="dxa"/>
            <w:shd w:val="clear" w:color="auto" w:fill="auto"/>
            <w:noWrap/>
            <w:vAlign w:val="center"/>
          </w:tcPr>
          <w:p w14:paraId="0DA1A010" w14:textId="77777777" w:rsidR="001560A1" w:rsidRPr="00E40B84" w:rsidRDefault="001560A1" w:rsidP="001C0637">
            <w:pPr>
              <w:spacing w:line="360" w:lineRule="auto"/>
              <w:rPr>
                <w:rFonts w:eastAsia="DengXian"/>
                <w:sz w:val="21"/>
                <w:szCs w:val="21"/>
              </w:rPr>
            </w:pPr>
            <w:r w:rsidRPr="00E40B84">
              <w:rPr>
                <w:rFonts w:eastAsia="DengXian"/>
                <w:sz w:val="21"/>
                <w:szCs w:val="21"/>
              </w:rPr>
              <w:t>coenzyme binding</w:t>
            </w:r>
          </w:p>
        </w:tc>
        <w:tc>
          <w:tcPr>
            <w:tcW w:w="1276" w:type="dxa"/>
            <w:shd w:val="clear" w:color="auto" w:fill="auto"/>
            <w:noWrap/>
            <w:vAlign w:val="center"/>
          </w:tcPr>
          <w:p w14:paraId="0C86353F"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13B5648B" w14:textId="77777777" w:rsidR="001560A1" w:rsidRPr="00E40B84" w:rsidRDefault="001560A1" w:rsidP="001C0637">
            <w:pPr>
              <w:spacing w:line="360" w:lineRule="auto"/>
              <w:rPr>
                <w:rFonts w:eastAsia="DengXian"/>
                <w:sz w:val="21"/>
                <w:szCs w:val="21"/>
              </w:rPr>
            </w:pPr>
            <w:r w:rsidRPr="00E40B84">
              <w:rPr>
                <w:rFonts w:eastAsia="DengXian"/>
                <w:sz w:val="21"/>
                <w:szCs w:val="21"/>
              </w:rPr>
              <w:t>22</w:t>
            </w:r>
          </w:p>
        </w:tc>
      </w:tr>
      <w:tr w:rsidR="001560A1" w:rsidRPr="00E40B84" w14:paraId="17591212" w14:textId="77777777" w:rsidTr="00155A48">
        <w:trPr>
          <w:trHeight w:val="290"/>
          <w:jc w:val="center"/>
        </w:trPr>
        <w:tc>
          <w:tcPr>
            <w:tcW w:w="1437" w:type="dxa"/>
            <w:shd w:val="clear" w:color="auto" w:fill="auto"/>
            <w:noWrap/>
            <w:vAlign w:val="center"/>
          </w:tcPr>
          <w:p w14:paraId="6F733F18" w14:textId="77777777" w:rsidR="001560A1" w:rsidRPr="00E40B84" w:rsidRDefault="001560A1" w:rsidP="001C0637">
            <w:pPr>
              <w:spacing w:line="360" w:lineRule="auto"/>
              <w:rPr>
                <w:rFonts w:eastAsia="DengXian"/>
                <w:sz w:val="21"/>
                <w:szCs w:val="21"/>
              </w:rPr>
            </w:pPr>
            <w:r w:rsidRPr="00E40B84">
              <w:rPr>
                <w:rFonts w:eastAsia="DengXian"/>
                <w:sz w:val="21"/>
                <w:szCs w:val="21"/>
              </w:rPr>
              <w:t>GO:0048037</w:t>
            </w:r>
          </w:p>
        </w:tc>
        <w:tc>
          <w:tcPr>
            <w:tcW w:w="648" w:type="dxa"/>
            <w:shd w:val="clear" w:color="auto" w:fill="auto"/>
            <w:noWrap/>
            <w:vAlign w:val="center"/>
          </w:tcPr>
          <w:p w14:paraId="33486C30"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shd w:val="clear" w:color="auto" w:fill="auto"/>
            <w:noWrap/>
            <w:vAlign w:val="center"/>
          </w:tcPr>
          <w:p w14:paraId="7C6B39A3" w14:textId="77777777" w:rsidR="001560A1" w:rsidRPr="00E40B84" w:rsidRDefault="001560A1" w:rsidP="001C0637">
            <w:pPr>
              <w:spacing w:line="360" w:lineRule="auto"/>
              <w:rPr>
                <w:rFonts w:eastAsia="DengXian"/>
                <w:sz w:val="21"/>
                <w:szCs w:val="21"/>
              </w:rPr>
            </w:pPr>
            <w:r w:rsidRPr="00E40B84">
              <w:rPr>
                <w:rFonts w:eastAsia="DengXian"/>
                <w:sz w:val="21"/>
                <w:szCs w:val="21"/>
              </w:rPr>
              <w:t>1.2</w:t>
            </w:r>
          </w:p>
        </w:tc>
        <w:tc>
          <w:tcPr>
            <w:tcW w:w="992" w:type="dxa"/>
            <w:shd w:val="clear" w:color="auto" w:fill="auto"/>
            <w:noWrap/>
            <w:vAlign w:val="center"/>
          </w:tcPr>
          <w:p w14:paraId="388F1801" w14:textId="77777777" w:rsidR="001560A1" w:rsidRPr="00E40B84" w:rsidRDefault="001560A1" w:rsidP="001C0637">
            <w:pPr>
              <w:spacing w:line="360" w:lineRule="auto"/>
              <w:rPr>
                <w:rFonts w:eastAsia="DengXian"/>
                <w:sz w:val="21"/>
                <w:szCs w:val="21"/>
              </w:rPr>
            </w:pPr>
            <w:r w:rsidRPr="00E40B84">
              <w:rPr>
                <w:rFonts w:eastAsia="DengXian"/>
                <w:sz w:val="21"/>
                <w:szCs w:val="21"/>
              </w:rPr>
              <w:t>3.85E-04</w:t>
            </w:r>
          </w:p>
        </w:tc>
        <w:tc>
          <w:tcPr>
            <w:tcW w:w="1276" w:type="dxa"/>
            <w:shd w:val="clear" w:color="auto" w:fill="auto"/>
            <w:noWrap/>
            <w:vAlign w:val="center"/>
          </w:tcPr>
          <w:p w14:paraId="6498A684" w14:textId="77777777" w:rsidR="001560A1" w:rsidRPr="00E40B84" w:rsidRDefault="001560A1" w:rsidP="001C0637">
            <w:pPr>
              <w:spacing w:line="360" w:lineRule="auto"/>
              <w:rPr>
                <w:rFonts w:eastAsia="DengXian"/>
                <w:sz w:val="21"/>
                <w:szCs w:val="21"/>
              </w:rPr>
            </w:pPr>
            <w:r w:rsidRPr="00E40B84">
              <w:rPr>
                <w:rFonts w:eastAsia="DengXian"/>
                <w:sz w:val="21"/>
                <w:szCs w:val="21"/>
              </w:rPr>
              <w:t>10.26%</w:t>
            </w:r>
          </w:p>
        </w:tc>
        <w:tc>
          <w:tcPr>
            <w:tcW w:w="4961" w:type="dxa"/>
            <w:shd w:val="clear" w:color="auto" w:fill="auto"/>
            <w:noWrap/>
            <w:vAlign w:val="center"/>
          </w:tcPr>
          <w:p w14:paraId="4F391315" w14:textId="77777777" w:rsidR="001560A1" w:rsidRPr="00E40B84" w:rsidRDefault="001560A1" w:rsidP="001C0637">
            <w:pPr>
              <w:spacing w:line="360" w:lineRule="auto"/>
              <w:rPr>
                <w:rFonts w:eastAsia="DengXian"/>
                <w:sz w:val="21"/>
                <w:szCs w:val="21"/>
              </w:rPr>
            </w:pPr>
            <w:r w:rsidRPr="00E40B84">
              <w:rPr>
                <w:rFonts w:eastAsia="DengXian"/>
                <w:sz w:val="21"/>
                <w:szCs w:val="21"/>
              </w:rPr>
              <w:t>cofactor binding</w:t>
            </w:r>
          </w:p>
        </w:tc>
        <w:tc>
          <w:tcPr>
            <w:tcW w:w="1276" w:type="dxa"/>
            <w:shd w:val="clear" w:color="auto" w:fill="auto"/>
            <w:noWrap/>
            <w:vAlign w:val="center"/>
          </w:tcPr>
          <w:p w14:paraId="5B9DF381"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59384C3" w14:textId="77777777" w:rsidR="001560A1" w:rsidRPr="00E40B84" w:rsidRDefault="001560A1" w:rsidP="001C0637">
            <w:pPr>
              <w:spacing w:line="360" w:lineRule="auto"/>
              <w:rPr>
                <w:rFonts w:eastAsia="DengXian"/>
                <w:sz w:val="21"/>
                <w:szCs w:val="21"/>
              </w:rPr>
            </w:pPr>
            <w:r w:rsidRPr="00E40B84">
              <w:rPr>
                <w:rFonts w:eastAsia="DengXian"/>
                <w:sz w:val="21"/>
                <w:szCs w:val="21"/>
              </w:rPr>
              <w:t>41</w:t>
            </w:r>
          </w:p>
        </w:tc>
      </w:tr>
      <w:tr w:rsidR="001560A1" w:rsidRPr="00E40B84" w14:paraId="4EFC3749" w14:textId="77777777" w:rsidTr="00155A48">
        <w:trPr>
          <w:trHeight w:val="290"/>
          <w:jc w:val="center"/>
        </w:trPr>
        <w:tc>
          <w:tcPr>
            <w:tcW w:w="1437" w:type="dxa"/>
            <w:tcBorders>
              <w:bottom w:val="single" w:sz="4" w:space="0" w:color="auto"/>
            </w:tcBorders>
            <w:shd w:val="clear" w:color="auto" w:fill="auto"/>
            <w:noWrap/>
            <w:vAlign w:val="center"/>
          </w:tcPr>
          <w:p w14:paraId="4F16FF3A" w14:textId="77777777" w:rsidR="001560A1" w:rsidRPr="00E40B84" w:rsidRDefault="001560A1" w:rsidP="001C0637">
            <w:pPr>
              <w:spacing w:line="360" w:lineRule="auto"/>
              <w:rPr>
                <w:rFonts w:eastAsia="DengXian"/>
                <w:sz w:val="21"/>
                <w:szCs w:val="21"/>
              </w:rPr>
            </w:pPr>
            <w:r w:rsidRPr="00E40B84">
              <w:rPr>
                <w:rFonts w:eastAsia="DengXian"/>
                <w:sz w:val="21"/>
                <w:szCs w:val="21"/>
              </w:rPr>
              <w:t>GO:0003824</w:t>
            </w:r>
          </w:p>
        </w:tc>
        <w:tc>
          <w:tcPr>
            <w:tcW w:w="648" w:type="dxa"/>
            <w:tcBorders>
              <w:bottom w:val="single" w:sz="4" w:space="0" w:color="auto"/>
            </w:tcBorders>
            <w:shd w:val="clear" w:color="auto" w:fill="auto"/>
            <w:noWrap/>
            <w:vAlign w:val="center"/>
          </w:tcPr>
          <w:p w14:paraId="404A20DF"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tcBorders>
              <w:bottom w:val="single" w:sz="4" w:space="0" w:color="auto"/>
            </w:tcBorders>
            <w:shd w:val="clear" w:color="auto" w:fill="auto"/>
            <w:noWrap/>
            <w:vAlign w:val="center"/>
          </w:tcPr>
          <w:p w14:paraId="76DBEBD1" w14:textId="77777777" w:rsidR="001560A1" w:rsidRPr="00E40B84" w:rsidRDefault="001560A1" w:rsidP="001C0637">
            <w:pPr>
              <w:spacing w:line="360" w:lineRule="auto"/>
              <w:rPr>
                <w:rFonts w:eastAsia="DengXian"/>
                <w:sz w:val="21"/>
                <w:szCs w:val="21"/>
              </w:rPr>
            </w:pPr>
            <w:r w:rsidRPr="00E40B84">
              <w:rPr>
                <w:rFonts w:eastAsia="DengXian"/>
                <w:sz w:val="21"/>
                <w:szCs w:val="21"/>
              </w:rPr>
              <w:t>0.44</w:t>
            </w:r>
          </w:p>
        </w:tc>
        <w:tc>
          <w:tcPr>
            <w:tcW w:w="992" w:type="dxa"/>
            <w:tcBorders>
              <w:bottom w:val="single" w:sz="4" w:space="0" w:color="auto"/>
            </w:tcBorders>
            <w:shd w:val="clear" w:color="auto" w:fill="auto"/>
            <w:noWrap/>
            <w:vAlign w:val="center"/>
          </w:tcPr>
          <w:p w14:paraId="6DF2A4D6" w14:textId="77777777" w:rsidR="001560A1" w:rsidRPr="00E40B84" w:rsidRDefault="001560A1" w:rsidP="001C0637">
            <w:pPr>
              <w:spacing w:line="360" w:lineRule="auto"/>
              <w:rPr>
                <w:rFonts w:eastAsia="DengXian"/>
                <w:sz w:val="21"/>
                <w:szCs w:val="21"/>
              </w:rPr>
            </w:pPr>
            <w:r w:rsidRPr="00E40B84">
              <w:rPr>
                <w:rFonts w:eastAsia="DengXian"/>
                <w:sz w:val="21"/>
                <w:szCs w:val="21"/>
              </w:rPr>
              <w:t>5.41E-05</w:t>
            </w:r>
          </w:p>
        </w:tc>
        <w:tc>
          <w:tcPr>
            <w:tcW w:w="1276" w:type="dxa"/>
            <w:tcBorders>
              <w:bottom w:val="single" w:sz="4" w:space="0" w:color="auto"/>
            </w:tcBorders>
            <w:shd w:val="clear" w:color="auto" w:fill="auto"/>
            <w:noWrap/>
            <w:vAlign w:val="center"/>
          </w:tcPr>
          <w:p w14:paraId="10AAA5F3" w14:textId="77777777" w:rsidR="001560A1" w:rsidRPr="00E40B84" w:rsidRDefault="001560A1" w:rsidP="001C0637">
            <w:pPr>
              <w:spacing w:line="360" w:lineRule="auto"/>
              <w:rPr>
                <w:rFonts w:eastAsia="DengXian"/>
                <w:sz w:val="21"/>
                <w:szCs w:val="21"/>
              </w:rPr>
            </w:pPr>
            <w:r w:rsidRPr="00E40B84">
              <w:rPr>
                <w:rFonts w:eastAsia="DengXian"/>
                <w:sz w:val="21"/>
                <w:szCs w:val="21"/>
              </w:rPr>
              <w:t>47.89%</w:t>
            </w:r>
          </w:p>
        </w:tc>
        <w:tc>
          <w:tcPr>
            <w:tcW w:w="4961" w:type="dxa"/>
            <w:tcBorders>
              <w:bottom w:val="single" w:sz="4" w:space="0" w:color="auto"/>
            </w:tcBorders>
            <w:shd w:val="clear" w:color="auto" w:fill="auto"/>
            <w:noWrap/>
            <w:vAlign w:val="center"/>
          </w:tcPr>
          <w:p w14:paraId="7DAD06A8" w14:textId="77777777" w:rsidR="001560A1" w:rsidRPr="00E40B84" w:rsidRDefault="001560A1" w:rsidP="001C0637">
            <w:pPr>
              <w:spacing w:line="360" w:lineRule="auto"/>
              <w:rPr>
                <w:rFonts w:eastAsia="DengXian"/>
                <w:sz w:val="21"/>
                <w:szCs w:val="21"/>
              </w:rPr>
            </w:pPr>
            <w:r w:rsidRPr="00E40B84">
              <w:rPr>
                <w:rFonts w:eastAsia="DengXian"/>
                <w:sz w:val="21"/>
                <w:szCs w:val="21"/>
              </w:rPr>
              <w:t>catalytic activity</w:t>
            </w:r>
          </w:p>
        </w:tc>
        <w:tc>
          <w:tcPr>
            <w:tcW w:w="1276" w:type="dxa"/>
            <w:tcBorders>
              <w:bottom w:val="single" w:sz="4" w:space="0" w:color="auto"/>
            </w:tcBorders>
            <w:shd w:val="clear" w:color="auto" w:fill="auto"/>
            <w:noWrap/>
            <w:vAlign w:val="center"/>
          </w:tcPr>
          <w:p w14:paraId="71E561C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bottom w:val="single" w:sz="4" w:space="0" w:color="auto"/>
            </w:tcBorders>
            <w:shd w:val="clear" w:color="auto" w:fill="auto"/>
            <w:noWrap/>
            <w:vAlign w:val="bottom"/>
          </w:tcPr>
          <w:p w14:paraId="07E3F35F" w14:textId="77777777" w:rsidR="001560A1" w:rsidRPr="00E40B84" w:rsidRDefault="001560A1" w:rsidP="001C0637">
            <w:pPr>
              <w:spacing w:line="360" w:lineRule="auto"/>
              <w:rPr>
                <w:rFonts w:eastAsia="DengXian"/>
                <w:sz w:val="21"/>
                <w:szCs w:val="21"/>
              </w:rPr>
            </w:pPr>
            <w:r w:rsidRPr="00E40B84">
              <w:rPr>
                <w:rFonts w:eastAsia="DengXian"/>
                <w:sz w:val="21"/>
                <w:szCs w:val="21"/>
              </w:rPr>
              <w:t>189</w:t>
            </w:r>
          </w:p>
        </w:tc>
      </w:tr>
    </w:tbl>
    <w:p w14:paraId="3CE1D911" w14:textId="77777777" w:rsidR="001560A1" w:rsidRPr="00E40B84" w:rsidRDefault="001560A1" w:rsidP="001C0637">
      <w:pPr>
        <w:spacing w:line="360" w:lineRule="auto"/>
        <w:rPr>
          <w:rFonts w:eastAsiaTheme="minorEastAsia"/>
          <w:sz w:val="21"/>
          <w:szCs w:val="21"/>
        </w:rPr>
      </w:pPr>
    </w:p>
    <w:p w14:paraId="3F512A15" w14:textId="77777777" w:rsidR="001560A1" w:rsidRPr="00E40B84" w:rsidRDefault="001560A1" w:rsidP="001C0637">
      <w:pPr>
        <w:spacing w:line="360" w:lineRule="auto"/>
        <w:jc w:val="center"/>
        <w:rPr>
          <w:sz w:val="21"/>
          <w:szCs w:val="21"/>
        </w:rPr>
        <w:sectPr w:rsidR="001560A1" w:rsidRPr="00E40B84" w:rsidSect="00E21761">
          <w:pgSz w:w="16838" w:h="11906" w:orient="landscape"/>
          <w:pgMar w:top="1179" w:right="1140" w:bottom="1281" w:left="1140" w:header="284" w:footer="510" w:gutter="0"/>
          <w:cols w:space="425"/>
          <w:titlePg/>
          <w:docGrid w:linePitch="326"/>
        </w:sectPr>
      </w:pPr>
    </w:p>
    <w:p w14:paraId="27C8375B" w14:textId="23DEF122" w:rsidR="001560A1" w:rsidRPr="00E40B84" w:rsidRDefault="001560A1" w:rsidP="001C0637">
      <w:r w:rsidRPr="00E40B84">
        <w:rPr>
          <w:b/>
          <w:bCs/>
        </w:rPr>
        <w:lastRenderedPageBreak/>
        <w:t>Table S11.</w:t>
      </w:r>
      <w:r w:rsidRPr="00E40B84">
        <w:t xml:space="preserve"> GO analysis of 521 annotated out of 587 up-regulated </w:t>
      </w:r>
      <w:r w:rsidR="00A96B33" w:rsidRPr="00E40B84">
        <w:t xml:space="preserve">differentially expressed genes (DEGs) </w:t>
      </w:r>
      <w:r w:rsidRPr="00E40B84">
        <w:t>(log</w:t>
      </w:r>
      <w:r w:rsidRPr="00E40B84">
        <w:rPr>
          <w:vertAlign w:val="subscript"/>
        </w:rPr>
        <w:t>2</w:t>
      </w:r>
      <w:r w:rsidRPr="00E40B84">
        <w:t>FC &gt; 1) unique in roots of plants from line J at 24 h (MeJA-line J vs. Mock-line J)</w:t>
      </w:r>
    </w:p>
    <w:p w14:paraId="4319660D" w14:textId="77777777" w:rsidR="00E802DA" w:rsidRPr="00E40B84" w:rsidRDefault="00E802DA" w:rsidP="001C0637"/>
    <w:tbl>
      <w:tblPr>
        <w:tblW w:w="13413" w:type="dxa"/>
        <w:jc w:val="center"/>
        <w:tblLook w:val="04A0" w:firstRow="1" w:lastRow="0" w:firstColumn="1" w:lastColumn="0" w:noHBand="0" w:noVBand="1"/>
      </w:tblPr>
      <w:tblGrid>
        <w:gridCol w:w="1437"/>
        <w:gridCol w:w="648"/>
        <w:gridCol w:w="1743"/>
        <w:gridCol w:w="992"/>
        <w:gridCol w:w="1276"/>
        <w:gridCol w:w="4961"/>
        <w:gridCol w:w="1276"/>
        <w:gridCol w:w="1080"/>
      </w:tblGrid>
      <w:tr w:rsidR="001560A1" w:rsidRPr="00E40B84" w14:paraId="0370BABE" w14:textId="77777777" w:rsidTr="00155A48">
        <w:trPr>
          <w:trHeight w:val="290"/>
          <w:jc w:val="center"/>
        </w:trPr>
        <w:tc>
          <w:tcPr>
            <w:tcW w:w="1437" w:type="dxa"/>
            <w:tcBorders>
              <w:top w:val="single" w:sz="4" w:space="0" w:color="auto"/>
              <w:bottom w:val="single" w:sz="4" w:space="0" w:color="auto"/>
            </w:tcBorders>
            <w:shd w:val="clear" w:color="auto" w:fill="auto"/>
            <w:noWrap/>
            <w:hideMark/>
          </w:tcPr>
          <w:p w14:paraId="47005BB9" w14:textId="77777777" w:rsidR="001560A1" w:rsidRPr="00E40B84" w:rsidRDefault="001560A1" w:rsidP="001C0637">
            <w:pPr>
              <w:spacing w:line="360" w:lineRule="auto"/>
              <w:rPr>
                <w:rFonts w:eastAsia="DengXian"/>
                <w:sz w:val="21"/>
                <w:szCs w:val="21"/>
              </w:rPr>
            </w:pPr>
            <w:r w:rsidRPr="00E40B84">
              <w:rPr>
                <w:rFonts w:eastAsia="DengXian"/>
                <w:sz w:val="21"/>
                <w:szCs w:val="21"/>
              </w:rPr>
              <w:t>Identifier</w:t>
            </w:r>
          </w:p>
        </w:tc>
        <w:tc>
          <w:tcPr>
            <w:tcW w:w="648" w:type="dxa"/>
            <w:tcBorders>
              <w:top w:val="single" w:sz="4" w:space="0" w:color="auto"/>
              <w:bottom w:val="single" w:sz="4" w:space="0" w:color="auto"/>
            </w:tcBorders>
            <w:shd w:val="clear" w:color="auto" w:fill="auto"/>
            <w:noWrap/>
            <w:hideMark/>
          </w:tcPr>
          <w:p w14:paraId="73CBB4DA" w14:textId="77777777" w:rsidR="001560A1" w:rsidRPr="00E40B84" w:rsidRDefault="001560A1" w:rsidP="001C0637">
            <w:pPr>
              <w:spacing w:line="360" w:lineRule="auto"/>
              <w:rPr>
                <w:rFonts w:eastAsia="DengXian"/>
                <w:sz w:val="21"/>
                <w:szCs w:val="21"/>
              </w:rPr>
            </w:pPr>
            <w:r w:rsidRPr="00E40B84">
              <w:rPr>
                <w:rFonts w:eastAsia="DengXian"/>
                <w:sz w:val="21"/>
                <w:szCs w:val="21"/>
              </w:rPr>
              <w:t>Type</w:t>
            </w:r>
          </w:p>
        </w:tc>
        <w:tc>
          <w:tcPr>
            <w:tcW w:w="1743" w:type="dxa"/>
            <w:tcBorders>
              <w:top w:val="single" w:sz="4" w:space="0" w:color="auto"/>
              <w:bottom w:val="single" w:sz="4" w:space="0" w:color="auto"/>
            </w:tcBorders>
            <w:shd w:val="clear" w:color="auto" w:fill="auto"/>
            <w:noWrap/>
            <w:hideMark/>
          </w:tcPr>
          <w:p w14:paraId="68E5F791" w14:textId="77777777" w:rsidR="001560A1" w:rsidRPr="00E40B84" w:rsidRDefault="001560A1" w:rsidP="001C0637">
            <w:pPr>
              <w:spacing w:line="360" w:lineRule="auto"/>
              <w:rPr>
                <w:rFonts w:eastAsia="DengXian"/>
                <w:sz w:val="21"/>
                <w:szCs w:val="21"/>
              </w:rPr>
            </w:pPr>
            <w:r w:rsidRPr="00E40B84">
              <w:rPr>
                <w:rFonts w:eastAsia="DengXian"/>
                <w:sz w:val="21"/>
                <w:szCs w:val="21"/>
              </w:rPr>
              <w:t>Log2-Enrichment Fold</w:t>
            </w:r>
          </w:p>
        </w:tc>
        <w:tc>
          <w:tcPr>
            <w:tcW w:w="992" w:type="dxa"/>
            <w:tcBorders>
              <w:top w:val="single" w:sz="4" w:space="0" w:color="auto"/>
              <w:bottom w:val="single" w:sz="4" w:space="0" w:color="auto"/>
            </w:tcBorders>
            <w:shd w:val="clear" w:color="auto" w:fill="auto"/>
            <w:noWrap/>
            <w:hideMark/>
          </w:tcPr>
          <w:p w14:paraId="595776ED" w14:textId="77777777" w:rsidR="001560A1" w:rsidRPr="00E40B84" w:rsidRDefault="001560A1" w:rsidP="001C0637">
            <w:pPr>
              <w:spacing w:line="360" w:lineRule="auto"/>
              <w:rPr>
                <w:rFonts w:eastAsia="DengXian"/>
                <w:sz w:val="21"/>
                <w:szCs w:val="21"/>
              </w:rPr>
            </w:pPr>
            <w:r w:rsidRPr="00E40B84">
              <w:rPr>
                <w:rFonts w:eastAsia="DengXian"/>
                <w:sz w:val="21"/>
                <w:szCs w:val="21"/>
              </w:rPr>
              <w:t>P-Value</w:t>
            </w:r>
          </w:p>
        </w:tc>
        <w:tc>
          <w:tcPr>
            <w:tcW w:w="1276" w:type="dxa"/>
            <w:tcBorders>
              <w:top w:val="single" w:sz="4" w:space="0" w:color="auto"/>
              <w:bottom w:val="single" w:sz="4" w:space="0" w:color="auto"/>
            </w:tcBorders>
            <w:shd w:val="clear" w:color="auto" w:fill="auto"/>
            <w:noWrap/>
            <w:hideMark/>
          </w:tcPr>
          <w:p w14:paraId="0B7A489A" w14:textId="77777777" w:rsidR="001560A1" w:rsidRPr="00E40B84" w:rsidRDefault="001560A1" w:rsidP="001C0637">
            <w:pPr>
              <w:spacing w:line="360" w:lineRule="auto"/>
              <w:rPr>
                <w:rFonts w:eastAsia="DengXian"/>
                <w:sz w:val="21"/>
                <w:szCs w:val="21"/>
              </w:rPr>
            </w:pPr>
            <w:r w:rsidRPr="00E40B84">
              <w:rPr>
                <w:rFonts w:eastAsia="DengXian"/>
                <w:sz w:val="21"/>
                <w:szCs w:val="21"/>
              </w:rPr>
              <w:t>Subset Ratio</w:t>
            </w:r>
          </w:p>
        </w:tc>
        <w:tc>
          <w:tcPr>
            <w:tcW w:w="4961" w:type="dxa"/>
            <w:tcBorders>
              <w:top w:val="single" w:sz="4" w:space="0" w:color="auto"/>
              <w:bottom w:val="single" w:sz="4" w:space="0" w:color="auto"/>
            </w:tcBorders>
            <w:shd w:val="clear" w:color="auto" w:fill="auto"/>
            <w:noWrap/>
            <w:hideMark/>
          </w:tcPr>
          <w:p w14:paraId="6D400200"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c>
          <w:tcPr>
            <w:tcW w:w="1276" w:type="dxa"/>
            <w:tcBorders>
              <w:top w:val="single" w:sz="4" w:space="0" w:color="auto"/>
              <w:bottom w:val="single" w:sz="4" w:space="0" w:color="auto"/>
            </w:tcBorders>
            <w:shd w:val="clear" w:color="auto" w:fill="auto"/>
            <w:noWrap/>
            <w:hideMark/>
          </w:tcPr>
          <w:p w14:paraId="4B99B3D5" w14:textId="77777777" w:rsidR="001560A1" w:rsidRPr="00E40B84" w:rsidRDefault="001560A1" w:rsidP="001C0637">
            <w:pPr>
              <w:spacing w:line="360" w:lineRule="auto"/>
              <w:rPr>
                <w:rFonts w:eastAsia="DengXian"/>
                <w:sz w:val="21"/>
                <w:szCs w:val="21"/>
              </w:rPr>
            </w:pPr>
            <w:r w:rsidRPr="00E40B84">
              <w:rPr>
                <w:rFonts w:eastAsia="DengXian"/>
                <w:sz w:val="21"/>
                <w:szCs w:val="21"/>
              </w:rPr>
              <w:t>Best Hierarchical</w:t>
            </w:r>
          </w:p>
        </w:tc>
        <w:tc>
          <w:tcPr>
            <w:tcW w:w="1080" w:type="dxa"/>
            <w:tcBorders>
              <w:top w:val="single" w:sz="4" w:space="0" w:color="auto"/>
              <w:bottom w:val="single" w:sz="4" w:space="0" w:color="auto"/>
            </w:tcBorders>
            <w:shd w:val="clear" w:color="auto" w:fill="auto"/>
            <w:noWrap/>
            <w:hideMark/>
          </w:tcPr>
          <w:p w14:paraId="6294D9B4" w14:textId="77777777" w:rsidR="001560A1" w:rsidRPr="00E40B84" w:rsidRDefault="001560A1" w:rsidP="001C0637">
            <w:pPr>
              <w:spacing w:line="360" w:lineRule="auto"/>
              <w:rPr>
                <w:rFonts w:eastAsia="DengXian"/>
                <w:sz w:val="21"/>
                <w:szCs w:val="21"/>
              </w:rPr>
            </w:pPr>
            <w:r w:rsidRPr="00E40B84">
              <w:rPr>
                <w:rFonts w:eastAsia="DengXian"/>
                <w:sz w:val="21"/>
                <w:szCs w:val="21"/>
              </w:rPr>
              <w:t>gene number</w:t>
            </w:r>
          </w:p>
        </w:tc>
      </w:tr>
      <w:tr w:rsidR="001560A1" w:rsidRPr="00E40B84" w14:paraId="62DECAE9" w14:textId="77777777" w:rsidTr="00155A48">
        <w:trPr>
          <w:trHeight w:val="290"/>
          <w:jc w:val="center"/>
        </w:trPr>
        <w:tc>
          <w:tcPr>
            <w:tcW w:w="1437" w:type="dxa"/>
            <w:tcBorders>
              <w:top w:val="single" w:sz="4" w:space="0" w:color="auto"/>
            </w:tcBorders>
            <w:shd w:val="clear" w:color="auto" w:fill="auto"/>
            <w:noWrap/>
            <w:vAlign w:val="center"/>
          </w:tcPr>
          <w:p w14:paraId="16B8B12A" w14:textId="77777777" w:rsidR="001560A1" w:rsidRPr="00E40B84" w:rsidRDefault="001560A1" w:rsidP="001C0637">
            <w:pPr>
              <w:spacing w:line="360" w:lineRule="auto"/>
              <w:rPr>
                <w:rFonts w:eastAsia="DengXian"/>
                <w:sz w:val="21"/>
                <w:szCs w:val="21"/>
              </w:rPr>
            </w:pPr>
            <w:r w:rsidRPr="00E40B84">
              <w:rPr>
                <w:rFonts w:eastAsia="DengXian"/>
                <w:sz w:val="21"/>
                <w:szCs w:val="21"/>
              </w:rPr>
              <w:t>GO:0046209</w:t>
            </w:r>
          </w:p>
        </w:tc>
        <w:tc>
          <w:tcPr>
            <w:tcW w:w="648" w:type="dxa"/>
            <w:tcBorders>
              <w:top w:val="single" w:sz="4" w:space="0" w:color="auto"/>
            </w:tcBorders>
            <w:shd w:val="clear" w:color="auto" w:fill="auto"/>
            <w:noWrap/>
            <w:vAlign w:val="center"/>
          </w:tcPr>
          <w:p w14:paraId="46715D31"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tcBorders>
              <w:top w:val="single" w:sz="4" w:space="0" w:color="auto"/>
            </w:tcBorders>
            <w:shd w:val="clear" w:color="auto" w:fill="auto"/>
            <w:noWrap/>
            <w:vAlign w:val="center"/>
          </w:tcPr>
          <w:p w14:paraId="0610FED7" w14:textId="77777777" w:rsidR="001560A1" w:rsidRPr="00E40B84" w:rsidRDefault="001560A1" w:rsidP="001C0637">
            <w:pPr>
              <w:spacing w:line="360" w:lineRule="auto"/>
              <w:rPr>
                <w:rFonts w:eastAsia="DengXian"/>
                <w:sz w:val="21"/>
                <w:szCs w:val="21"/>
              </w:rPr>
            </w:pPr>
            <w:r w:rsidRPr="00E40B84">
              <w:rPr>
                <w:rFonts w:eastAsia="DengXian"/>
                <w:sz w:val="21"/>
                <w:szCs w:val="21"/>
              </w:rPr>
              <w:t>5</w:t>
            </w:r>
          </w:p>
        </w:tc>
        <w:tc>
          <w:tcPr>
            <w:tcW w:w="992" w:type="dxa"/>
            <w:tcBorders>
              <w:top w:val="single" w:sz="4" w:space="0" w:color="auto"/>
            </w:tcBorders>
            <w:shd w:val="clear" w:color="auto" w:fill="auto"/>
            <w:noWrap/>
            <w:vAlign w:val="center"/>
          </w:tcPr>
          <w:p w14:paraId="550D3002" w14:textId="77777777" w:rsidR="001560A1" w:rsidRPr="00E40B84" w:rsidRDefault="001560A1" w:rsidP="001C0637">
            <w:pPr>
              <w:spacing w:line="360" w:lineRule="auto"/>
              <w:rPr>
                <w:rFonts w:eastAsia="DengXian"/>
                <w:sz w:val="21"/>
                <w:szCs w:val="21"/>
              </w:rPr>
            </w:pPr>
            <w:r w:rsidRPr="00E40B84">
              <w:rPr>
                <w:rFonts w:eastAsia="DengXian"/>
                <w:sz w:val="21"/>
                <w:szCs w:val="21"/>
              </w:rPr>
              <w:t>5.42E-03</w:t>
            </w:r>
          </w:p>
        </w:tc>
        <w:tc>
          <w:tcPr>
            <w:tcW w:w="1276" w:type="dxa"/>
            <w:tcBorders>
              <w:top w:val="single" w:sz="4" w:space="0" w:color="auto"/>
            </w:tcBorders>
            <w:shd w:val="clear" w:color="auto" w:fill="auto"/>
            <w:noWrap/>
            <w:vAlign w:val="center"/>
          </w:tcPr>
          <w:p w14:paraId="75F79583" w14:textId="77777777" w:rsidR="001560A1" w:rsidRPr="00E40B84" w:rsidRDefault="001560A1" w:rsidP="001C0637">
            <w:pPr>
              <w:spacing w:line="360" w:lineRule="auto"/>
              <w:rPr>
                <w:rFonts w:eastAsia="DengXian"/>
                <w:sz w:val="21"/>
                <w:szCs w:val="21"/>
              </w:rPr>
            </w:pPr>
            <w:r w:rsidRPr="00E40B84">
              <w:rPr>
                <w:rFonts w:eastAsia="DengXian"/>
                <w:sz w:val="21"/>
                <w:szCs w:val="21"/>
              </w:rPr>
              <w:t>0.95%</w:t>
            </w:r>
          </w:p>
        </w:tc>
        <w:tc>
          <w:tcPr>
            <w:tcW w:w="4961" w:type="dxa"/>
            <w:tcBorders>
              <w:top w:val="single" w:sz="4" w:space="0" w:color="auto"/>
            </w:tcBorders>
            <w:shd w:val="clear" w:color="auto" w:fill="auto"/>
            <w:noWrap/>
            <w:vAlign w:val="center"/>
          </w:tcPr>
          <w:p w14:paraId="362FCC29" w14:textId="77777777" w:rsidR="001560A1" w:rsidRPr="00E40B84" w:rsidRDefault="001560A1" w:rsidP="001C0637">
            <w:pPr>
              <w:spacing w:line="360" w:lineRule="auto"/>
              <w:rPr>
                <w:rFonts w:eastAsia="DengXian"/>
                <w:sz w:val="21"/>
                <w:szCs w:val="21"/>
              </w:rPr>
            </w:pPr>
            <w:r w:rsidRPr="00E40B84">
              <w:rPr>
                <w:rFonts w:eastAsia="DengXian"/>
                <w:sz w:val="21"/>
                <w:szCs w:val="21"/>
              </w:rPr>
              <w:t>nitric oxide metabolic process</w:t>
            </w:r>
          </w:p>
        </w:tc>
        <w:tc>
          <w:tcPr>
            <w:tcW w:w="1276" w:type="dxa"/>
            <w:tcBorders>
              <w:top w:val="single" w:sz="4" w:space="0" w:color="auto"/>
            </w:tcBorders>
            <w:shd w:val="clear" w:color="auto" w:fill="auto"/>
            <w:noWrap/>
            <w:vAlign w:val="center"/>
          </w:tcPr>
          <w:p w14:paraId="62B8074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top w:val="single" w:sz="4" w:space="0" w:color="auto"/>
            </w:tcBorders>
            <w:shd w:val="clear" w:color="auto" w:fill="auto"/>
            <w:noWrap/>
            <w:vAlign w:val="bottom"/>
          </w:tcPr>
          <w:p w14:paraId="48FB1198" w14:textId="77777777" w:rsidR="001560A1" w:rsidRPr="00E40B84" w:rsidRDefault="001560A1" w:rsidP="001C0637">
            <w:pPr>
              <w:spacing w:line="360" w:lineRule="auto"/>
              <w:rPr>
                <w:rFonts w:eastAsia="DengXian"/>
                <w:sz w:val="21"/>
                <w:szCs w:val="21"/>
              </w:rPr>
            </w:pPr>
            <w:r w:rsidRPr="00E40B84">
              <w:rPr>
                <w:rFonts w:eastAsia="DengXian"/>
                <w:sz w:val="21"/>
                <w:szCs w:val="21"/>
              </w:rPr>
              <w:t>4</w:t>
            </w:r>
          </w:p>
        </w:tc>
      </w:tr>
      <w:tr w:rsidR="001560A1" w:rsidRPr="00E40B84" w14:paraId="1BD08A39" w14:textId="77777777" w:rsidTr="00155A48">
        <w:trPr>
          <w:trHeight w:val="290"/>
          <w:jc w:val="center"/>
        </w:trPr>
        <w:tc>
          <w:tcPr>
            <w:tcW w:w="1437" w:type="dxa"/>
            <w:shd w:val="clear" w:color="auto" w:fill="auto"/>
            <w:noWrap/>
            <w:vAlign w:val="center"/>
          </w:tcPr>
          <w:p w14:paraId="181B2C8E" w14:textId="77777777" w:rsidR="001560A1" w:rsidRPr="00E40B84" w:rsidRDefault="001560A1" w:rsidP="001C0637">
            <w:pPr>
              <w:spacing w:line="360" w:lineRule="auto"/>
              <w:rPr>
                <w:rFonts w:eastAsia="DengXian"/>
                <w:sz w:val="21"/>
                <w:szCs w:val="21"/>
              </w:rPr>
            </w:pPr>
            <w:r w:rsidRPr="00E40B84">
              <w:rPr>
                <w:rFonts w:eastAsia="DengXian"/>
                <w:sz w:val="21"/>
                <w:szCs w:val="21"/>
              </w:rPr>
              <w:t>GO:0042542</w:t>
            </w:r>
          </w:p>
        </w:tc>
        <w:tc>
          <w:tcPr>
            <w:tcW w:w="648" w:type="dxa"/>
            <w:shd w:val="clear" w:color="auto" w:fill="auto"/>
            <w:noWrap/>
            <w:vAlign w:val="center"/>
          </w:tcPr>
          <w:p w14:paraId="65890A3E"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555AD160" w14:textId="77777777" w:rsidR="001560A1" w:rsidRPr="00E40B84" w:rsidRDefault="001560A1" w:rsidP="001C0637">
            <w:pPr>
              <w:spacing w:line="360" w:lineRule="auto"/>
              <w:rPr>
                <w:rFonts w:eastAsia="DengXian"/>
                <w:sz w:val="21"/>
                <w:szCs w:val="21"/>
              </w:rPr>
            </w:pPr>
            <w:r w:rsidRPr="00E40B84">
              <w:rPr>
                <w:rFonts w:eastAsia="DengXian"/>
                <w:sz w:val="21"/>
                <w:szCs w:val="21"/>
              </w:rPr>
              <w:t>2.82</w:t>
            </w:r>
          </w:p>
        </w:tc>
        <w:tc>
          <w:tcPr>
            <w:tcW w:w="992" w:type="dxa"/>
            <w:shd w:val="clear" w:color="auto" w:fill="auto"/>
            <w:noWrap/>
            <w:vAlign w:val="center"/>
          </w:tcPr>
          <w:p w14:paraId="181F3C73" w14:textId="77777777" w:rsidR="001560A1" w:rsidRPr="00E40B84" w:rsidRDefault="001560A1" w:rsidP="001C0637">
            <w:pPr>
              <w:spacing w:line="360" w:lineRule="auto"/>
              <w:rPr>
                <w:rFonts w:eastAsia="DengXian"/>
                <w:sz w:val="21"/>
                <w:szCs w:val="21"/>
              </w:rPr>
            </w:pPr>
            <w:r w:rsidRPr="00E40B84">
              <w:rPr>
                <w:rFonts w:eastAsia="DengXian"/>
                <w:sz w:val="21"/>
                <w:szCs w:val="21"/>
              </w:rPr>
              <w:t>1.99E-03</w:t>
            </w:r>
          </w:p>
        </w:tc>
        <w:tc>
          <w:tcPr>
            <w:tcW w:w="1276" w:type="dxa"/>
            <w:shd w:val="clear" w:color="auto" w:fill="auto"/>
            <w:noWrap/>
            <w:vAlign w:val="center"/>
          </w:tcPr>
          <w:p w14:paraId="015EC2D3" w14:textId="77777777" w:rsidR="001560A1" w:rsidRPr="00E40B84" w:rsidRDefault="001560A1" w:rsidP="001C0637">
            <w:pPr>
              <w:spacing w:line="360" w:lineRule="auto"/>
              <w:rPr>
                <w:rFonts w:eastAsia="DengXian"/>
                <w:sz w:val="21"/>
                <w:szCs w:val="21"/>
              </w:rPr>
            </w:pPr>
            <w:r w:rsidRPr="00E40B84">
              <w:rPr>
                <w:rFonts w:eastAsia="DengXian"/>
                <w:sz w:val="21"/>
                <w:szCs w:val="21"/>
              </w:rPr>
              <w:t>2.39%</w:t>
            </w:r>
          </w:p>
        </w:tc>
        <w:tc>
          <w:tcPr>
            <w:tcW w:w="4961" w:type="dxa"/>
            <w:shd w:val="clear" w:color="auto" w:fill="auto"/>
            <w:noWrap/>
            <w:vAlign w:val="center"/>
          </w:tcPr>
          <w:p w14:paraId="2B64D13A"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hydrogen peroxide</w:t>
            </w:r>
          </w:p>
        </w:tc>
        <w:tc>
          <w:tcPr>
            <w:tcW w:w="1276" w:type="dxa"/>
            <w:shd w:val="clear" w:color="auto" w:fill="auto"/>
            <w:noWrap/>
            <w:vAlign w:val="center"/>
          </w:tcPr>
          <w:p w14:paraId="55BB56DE"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0F005BDB" w14:textId="77777777" w:rsidR="001560A1" w:rsidRPr="00E40B84" w:rsidRDefault="001560A1" w:rsidP="001C0637">
            <w:pPr>
              <w:spacing w:line="360" w:lineRule="auto"/>
              <w:rPr>
                <w:rFonts w:eastAsia="DengXian"/>
                <w:sz w:val="21"/>
                <w:szCs w:val="21"/>
              </w:rPr>
            </w:pPr>
            <w:r w:rsidRPr="00E40B84">
              <w:rPr>
                <w:rFonts w:eastAsia="DengXian"/>
                <w:sz w:val="21"/>
                <w:szCs w:val="21"/>
              </w:rPr>
              <w:t>10</w:t>
            </w:r>
          </w:p>
        </w:tc>
      </w:tr>
      <w:tr w:rsidR="001560A1" w:rsidRPr="00E40B84" w14:paraId="258832AA" w14:textId="77777777" w:rsidTr="00155A48">
        <w:trPr>
          <w:trHeight w:val="290"/>
          <w:jc w:val="center"/>
        </w:trPr>
        <w:tc>
          <w:tcPr>
            <w:tcW w:w="1437" w:type="dxa"/>
            <w:shd w:val="clear" w:color="auto" w:fill="auto"/>
            <w:noWrap/>
            <w:vAlign w:val="center"/>
          </w:tcPr>
          <w:p w14:paraId="2A535FE2" w14:textId="77777777" w:rsidR="001560A1" w:rsidRPr="00E40B84" w:rsidRDefault="001560A1" w:rsidP="001C0637">
            <w:pPr>
              <w:spacing w:line="360" w:lineRule="auto"/>
              <w:rPr>
                <w:rFonts w:eastAsia="DengXian"/>
                <w:sz w:val="21"/>
                <w:szCs w:val="21"/>
              </w:rPr>
            </w:pPr>
            <w:r w:rsidRPr="00E40B84">
              <w:rPr>
                <w:rFonts w:eastAsia="DengXian"/>
                <w:sz w:val="21"/>
                <w:szCs w:val="21"/>
              </w:rPr>
              <w:t>GO:0009408</w:t>
            </w:r>
          </w:p>
        </w:tc>
        <w:tc>
          <w:tcPr>
            <w:tcW w:w="648" w:type="dxa"/>
            <w:shd w:val="clear" w:color="auto" w:fill="auto"/>
            <w:noWrap/>
            <w:vAlign w:val="center"/>
          </w:tcPr>
          <w:p w14:paraId="5B923D43"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14451D37" w14:textId="77777777" w:rsidR="001560A1" w:rsidRPr="00E40B84" w:rsidRDefault="001560A1" w:rsidP="001C0637">
            <w:pPr>
              <w:spacing w:line="360" w:lineRule="auto"/>
              <w:rPr>
                <w:rFonts w:eastAsia="DengXian"/>
                <w:sz w:val="21"/>
                <w:szCs w:val="21"/>
              </w:rPr>
            </w:pPr>
            <w:r w:rsidRPr="00E40B84">
              <w:rPr>
                <w:rFonts w:eastAsia="DengXian"/>
                <w:sz w:val="21"/>
                <w:szCs w:val="21"/>
              </w:rPr>
              <w:t>2.06</w:t>
            </w:r>
          </w:p>
        </w:tc>
        <w:tc>
          <w:tcPr>
            <w:tcW w:w="992" w:type="dxa"/>
            <w:shd w:val="clear" w:color="auto" w:fill="auto"/>
            <w:noWrap/>
            <w:vAlign w:val="center"/>
          </w:tcPr>
          <w:p w14:paraId="3A7E93B5" w14:textId="77777777" w:rsidR="001560A1" w:rsidRPr="00E40B84" w:rsidRDefault="001560A1" w:rsidP="001C0637">
            <w:pPr>
              <w:spacing w:line="360" w:lineRule="auto"/>
              <w:rPr>
                <w:rFonts w:eastAsia="DengXian"/>
                <w:sz w:val="21"/>
                <w:szCs w:val="21"/>
              </w:rPr>
            </w:pPr>
            <w:r w:rsidRPr="00E40B84">
              <w:rPr>
                <w:rFonts w:eastAsia="DengXian"/>
                <w:sz w:val="21"/>
                <w:szCs w:val="21"/>
              </w:rPr>
              <w:t>2.16E-03</w:t>
            </w:r>
          </w:p>
        </w:tc>
        <w:tc>
          <w:tcPr>
            <w:tcW w:w="1276" w:type="dxa"/>
            <w:shd w:val="clear" w:color="auto" w:fill="auto"/>
            <w:noWrap/>
            <w:vAlign w:val="center"/>
          </w:tcPr>
          <w:p w14:paraId="24F56098" w14:textId="77777777" w:rsidR="001560A1" w:rsidRPr="00E40B84" w:rsidRDefault="001560A1" w:rsidP="001C0637">
            <w:pPr>
              <w:spacing w:line="360" w:lineRule="auto"/>
              <w:rPr>
                <w:rFonts w:eastAsia="DengXian"/>
                <w:sz w:val="21"/>
                <w:szCs w:val="21"/>
              </w:rPr>
            </w:pPr>
            <w:r w:rsidRPr="00E40B84">
              <w:rPr>
                <w:rFonts w:eastAsia="DengXian"/>
                <w:sz w:val="21"/>
                <w:szCs w:val="21"/>
              </w:rPr>
              <w:t>3.82%</w:t>
            </w:r>
          </w:p>
        </w:tc>
        <w:tc>
          <w:tcPr>
            <w:tcW w:w="4961" w:type="dxa"/>
            <w:shd w:val="clear" w:color="auto" w:fill="auto"/>
            <w:noWrap/>
            <w:vAlign w:val="center"/>
          </w:tcPr>
          <w:p w14:paraId="748778E3"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heat</w:t>
            </w:r>
          </w:p>
        </w:tc>
        <w:tc>
          <w:tcPr>
            <w:tcW w:w="1276" w:type="dxa"/>
            <w:shd w:val="clear" w:color="auto" w:fill="auto"/>
            <w:noWrap/>
            <w:vAlign w:val="center"/>
          </w:tcPr>
          <w:p w14:paraId="0C359C39"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FB6DEA4" w14:textId="77777777" w:rsidR="001560A1" w:rsidRPr="00E40B84" w:rsidRDefault="001560A1" w:rsidP="001C0637">
            <w:pPr>
              <w:spacing w:line="360" w:lineRule="auto"/>
              <w:rPr>
                <w:rFonts w:eastAsia="DengXian"/>
                <w:sz w:val="21"/>
                <w:szCs w:val="21"/>
              </w:rPr>
            </w:pPr>
            <w:r w:rsidRPr="00E40B84">
              <w:rPr>
                <w:rFonts w:eastAsia="DengXian"/>
                <w:sz w:val="21"/>
                <w:szCs w:val="21"/>
              </w:rPr>
              <w:t>16</w:t>
            </w:r>
          </w:p>
        </w:tc>
      </w:tr>
      <w:tr w:rsidR="001560A1" w:rsidRPr="00E40B84" w14:paraId="3420CDCA" w14:textId="77777777" w:rsidTr="00155A48">
        <w:trPr>
          <w:trHeight w:val="290"/>
          <w:jc w:val="center"/>
        </w:trPr>
        <w:tc>
          <w:tcPr>
            <w:tcW w:w="1437" w:type="dxa"/>
            <w:shd w:val="clear" w:color="auto" w:fill="auto"/>
            <w:noWrap/>
            <w:vAlign w:val="center"/>
          </w:tcPr>
          <w:p w14:paraId="750C6B9C" w14:textId="77777777" w:rsidR="001560A1" w:rsidRPr="00E40B84" w:rsidRDefault="001560A1" w:rsidP="001C0637">
            <w:pPr>
              <w:spacing w:line="360" w:lineRule="auto"/>
              <w:rPr>
                <w:rFonts w:eastAsia="DengXian"/>
                <w:sz w:val="21"/>
                <w:szCs w:val="21"/>
              </w:rPr>
            </w:pPr>
            <w:r w:rsidRPr="00E40B84">
              <w:rPr>
                <w:rFonts w:eastAsia="DengXian"/>
                <w:sz w:val="21"/>
                <w:szCs w:val="21"/>
              </w:rPr>
              <w:t>GO:0009415</w:t>
            </w:r>
          </w:p>
        </w:tc>
        <w:tc>
          <w:tcPr>
            <w:tcW w:w="648" w:type="dxa"/>
            <w:shd w:val="clear" w:color="auto" w:fill="auto"/>
            <w:noWrap/>
            <w:vAlign w:val="center"/>
          </w:tcPr>
          <w:p w14:paraId="7889474A"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4580D965" w14:textId="77777777" w:rsidR="001560A1" w:rsidRPr="00E40B84" w:rsidRDefault="001560A1" w:rsidP="001C0637">
            <w:pPr>
              <w:spacing w:line="360" w:lineRule="auto"/>
              <w:rPr>
                <w:rFonts w:eastAsia="DengXian"/>
                <w:sz w:val="21"/>
                <w:szCs w:val="21"/>
              </w:rPr>
            </w:pPr>
            <w:r w:rsidRPr="00E40B84">
              <w:rPr>
                <w:rFonts w:eastAsia="DengXian"/>
                <w:sz w:val="21"/>
                <w:szCs w:val="21"/>
              </w:rPr>
              <w:t>1.42</w:t>
            </w:r>
          </w:p>
        </w:tc>
        <w:tc>
          <w:tcPr>
            <w:tcW w:w="992" w:type="dxa"/>
            <w:shd w:val="clear" w:color="auto" w:fill="auto"/>
            <w:noWrap/>
            <w:vAlign w:val="center"/>
          </w:tcPr>
          <w:p w14:paraId="7B20C6BD" w14:textId="77777777" w:rsidR="001560A1" w:rsidRPr="00E40B84" w:rsidRDefault="001560A1" w:rsidP="001C0637">
            <w:pPr>
              <w:spacing w:line="360" w:lineRule="auto"/>
              <w:rPr>
                <w:rFonts w:eastAsia="DengXian"/>
                <w:sz w:val="21"/>
                <w:szCs w:val="21"/>
              </w:rPr>
            </w:pPr>
            <w:r w:rsidRPr="00E40B84">
              <w:rPr>
                <w:rFonts w:eastAsia="DengXian"/>
                <w:sz w:val="21"/>
                <w:szCs w:val="21"/>
              </w:rPr>
              <w:t>5.85E-03</w:t>
            </w:r>
          </w:p>
        </w:tc>
        <w:tc>
          <w:tcPr>
            <w:tcW w:w="1276" w:type="dxa"/>
            <w:shd w:val="clear" w:color="auto" w:fill="auto"/>
            <w:noWrap/>
            <w:vAlign w:val="center"/>
          </w:tcPr>
          <w:p w14:paraId="337532B4" w14:textId="77777777" w:rsidR="001560A1" w:rsidRPr="00E40B84" w:rsidRDefault="001560A1" w:rsidP="001C0637">
            <w:pPr>
              <w:spacing w:line="360" w:lineRule="auto"/>
              <w:rPr>
                <w:rFonts w:eastAsia="DengXian"/>
                <w:sz w:val="21"/>
                <w:szCs w:val="21"/>
              </w:rPr>
            </w:pPr>
            <w:r w:rsidRPr="00E40B84">
              <w:rPr>
                <w:rFonts w:eastAsia="DengXian"/>
                <w:sz w:val="21"/>
                <w:szCs w:val="21"/>
              </w:rPr>
              <w:t>6.21%</w:t>
            </w:r>
          </w:p>
        </w:tc>
        <w:tc>
          <w:tcPr>
            <w:tcW w:w="4961" w:type="dxa"/>
            <w:shd w:val="clear" w:color="auto" w:fill="auto"/>
            <w:noWrap/>
            <w:vAlign w:val="center"/>
          </w:tcPr>
          <w:p w14:paraId="3226E88D"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water</w:t>
            </w:r>
          </w:p>
        </w:tc>
        <w:tc>
          <w:tcPr>
            <w:tcW w:w="1276" w:type="dxa"/>
            <w:shd w:val="clear" w:color="auto" w:fill="auto"/>
            <w:noWrap/>
            <w:vAlign w:val="center"/>
          </w:tcPr>
          <w:p w14:paraId="19B435CD"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3180C560" w14:textId="77777777" w:rsidR="001560A1" w:rsidRPr="00E40B84" w:rsidRDefault="001560A1" w:rsidP="001C0637">
            <w:pPr>
              <w:spacing w:line="360" w:lineRule="auto"/>
              <w:rPr>
                <w:rFonts w:eastAsia="DengXian"/>
                <w:sz w:val="21"/>
                <w:szCs w:val="21"/>
              </w:rPr>
            </w:pPr>
            <w:r w:rsidRPr="00E40B84">
              <w:rPr>
                <w:rFonts w:eastAsia="DengXian"/>
                <w:sz w:val="21"/>
                <w:szCs w:val="21"/>
              </w:rPr>
              <w:t>26</w:t>
            </w:r>
          </w:p>
        </w:tc>
      </w:tr>
      <w:tr w:rsidR="001560A1" w:rsidRPr="00E40B84" w14:paraId="67A67E69" w14:textId="77777777" w:rsidTr="00155A48">
        <w:trPr>
          <w:trHeight w:val="290"/>
          <w:jc w:val="center"/>
        </w:trPr>
        <w:tc>
          <w:tcPr>
            <w:tcW w:w="1437" w:type="dxa"/>
            <w:shd w:val="clear" w:color="auto" w:fill="auto"/>
            <w:noWrap/>
            <w:vAlign w:val="center"/>
          </w:tcPr>
          <w:p w14:paraId="69839705" w14:textId="77777777" w:rsidR="001560A1" w:rsidRPr="00E40B84" w:rsidRDefault="001560A1" w:rsidP="001C0637">
            <w:pPr>
              <w:spacing w:line="360" w:lineRule="auto"/>
              <w:rPr>
                <w:rFonts w:eastAsia="DengXian"/>
                <w:sz w:val="21"/>
                <w:szCs w:val="21"/>
              </w:rPr>
            </w:pPr>
            <w:r w:rsidRPr="00E40B84">
              <w:rPr>
                <w:rFonts w:eastAsia="DengXian"/>
                <w:sz w:val="21"/>
                <w:szCs w:val="21"/>
              </w:rPr>
              <w:t>GO:0010035</w:t>
            </w:r>
          </w:p>
        </w:tc>
        <w:tc>
          <w:tcPr>
            <w:tcW w:w="648" w:type="dxa"/>
            <w:shd w:val="clear" w:color="auto" w:fill="auto"/>
            <w:noWrap/>
            <w:vAlign w:val="center"/>
          </w:tcPr>
          <w:p w14:paraId="78459672"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20A98861" w14:textId="77777777" w:rsidR="001560A1" w:rsidRPr="00E40B84" w:rsidRDefault="001560A1" w:rsidP="001C0637">
            <w:pPr>
              <w:spacing w:line="360" w:lineRule="auto"/>
              <w:rPr>
                <w:rFonts w:eastAsia="DengXian"/>
                <w:sz w:val="21"/>
                <w:szCs w:val="21"/>
              </w:rPr>
            </w:pPr>
            <w:r w:rsidRPr="00E40B84">
              <w:rPr>
                <w:rFonts w:eastAsia="DengXian"/>
                <w:sz w:val="21"/>
                <w:szCs w:val="21"/>
              </w:rPr>
              <w:t>1.17</w:t>
            </w:r>
          </w:p>
        </w:tc>
        <w:tc>
          <w:tcPr>
            <w:tcW w:w="992" w:type="dxa"/>
            <w:shd w:val="clear" w:color="auto" w:fill="auto"/>
            <w:noWrap/>
            <w:vAlign w:val="center"/>
          </w:tcPr>
          <w:p w14:paraId="22E1B98C" w14:textId="77777777" w:rsidR="001560A1" w:rsidRPr="00E40B84" w:rsidRDefault="001560A1" w:rsidP="001C0637">
            <w:pPr>
              <w:spacing w:line="360" w:lineRule="auto"/>
              <w:rPr>
                <w:rFonts w:eastAsia="DengXian"/>
                <w:sz w:val="21"/>
                <w:szCs w:val="21"/>
              </w:rPr>
            </w:pPr>
            <w:r w:rsidRPr="00E40B84">
              <w:rPr>
                <w:rFonts w:eastAsia="DengXian"/>
                <w:sz w:val="21"/>
                <w:szCs w:val="21"/>
              </w:rPr>
              <w:t>1.30E-04</w:t>
            </w:r>
          </w:p>
        </w:tc>
        <w:tc>
          <w:tcPr>
            <w:tcW w:w="1276" w:type="dxa"/>
            <w:shd w:val="clear" w:color="auto" w:fill="auto"/>
            <w:noWrap/>
            <w:vAlign w:val="center"/>
          </w:tcPr>
          <w:p w14:paraId="4897EE33" w14:textId="77777777" w:rsidR="001560A1" w:rsidRPr="00E40B84" w:rsidRDefault="001560A1" w:rsidP="001C0637">
            <w:pPr>
              <w:spacing w:line="360" w:lineRule="auto"/>
              <w:rPr>
                <w:rFonts w:eastAsia="DengXian"/>
                <w:sz w:val="21"/>
                <w:szCs w:val="21"/>
              </w:rPr>
            </w:pPr>
            <w:r w:rsidRPr="00E40B84">
              <w:rPr>
                <w:rFonts w:eastAsia="DengXian"/>
                <w:sz w:val="21"/>
                <w:szCs w:val="21"/>
              </w:rPr>
              <w:t>11.46%</w:t>
            </w:r>
          </w:p>
        </w:tc>
        <w:tc>
          <w:tcPr>
            <w:tcW w:w="4961" w:type="dxa"/>
            <w:shd w:val="clear" w:color="auto" w:fill="auto"/>
            <w:noWrap/>
            <w:vAlign w:val="center"/>
          </w:tcPr>
          <w:p w14:paraId="0799F92A"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inorganic substance</w:t>
            </w:r>
          </w:p>
        </w:tc>
        <w:tc>
          <w:tcPr>
            <w:tcW w:w="1276" w:type="dxa"/>
            <w:shd w:val="clear" w:color="auto" w:fill="auto"/>
            <w:noWrap/>
            <w:vAlign w:val="center"/>
          </w:tcPr>
          <w:p w14:paraId="38F8838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30DB49AF" w14:textId="77777777" w:rsidR="001560A1" w:rsidRPr="00E40B84" w:rsidRDefault="001560A1" w:rsidP="001C0637">
            <w:pPr>
              <w:spacing w:line="360" w:lineRule="auto"/>
              <w:rPr>
                <w:rFonts w:eastAsia="DengXian"/>
                <w:sz w:val="21"/>
                <w:szCs w:val="21"/>
              </w:rPr>
            </w:pPr>
            <w:r w:rsidRPr="00E40B84">
              <w:rPr>
                <w:rFonts w:eastAsia="DengXian"/>
                <w:sz w:val="21"/>
                <w:szCs w:val="21"/>
              </w:rPr>
              <w:t>48</w:t>
            </w:r>
          </w:p>
        </w:tc>
      </w:tr>
      <w:tr w:rsidR="001560A1" w:rsidRPr="00E40B84" w14:paraId="098B57FB" w14:textId="77777777" w:rsidTr="00155A48">
        <w:trPr>
          <w:trHeight w:val="290"/>
          <w:jc w:val="center"/>
        </w:trPr>
        <w:tc>
          <w:tcPr>
            <w:tcW w:w="1437" w:type="dxa"/>
            <w:shd w:val="clear" w:color="auto" w:fill="auto"/>
            <w:noWrap/>
            <w:vAlign w:val="center"/>
          </w:tcPr>
          <w:p w14:paraId="794C790D" w14:textId="77777777" w:rsidR="001560A1" w:rsidRPr="00E40B84" w:rsidRDefault="001560A1" w:rsidP="001C0637">
            <w:pPr>
              <w:spacing w:line="360" w:lineRule="auto"/>
              <w:rPr>
                <w:rFonts w:eastAsia="DengXian"/>
                <w:sz w:val="21"/>
                <w:szCs w:val="21"/>
              </w:rPr>
            </w:pPr>
            <w:r w:rsidRPr="00E40B84">
              <w:rPr>
                <w:rFonts w:eastAsia="DengXian"/>
                <w:sz w:val="21"/>
                <w:szCs w:val="21"/>
              </w:rPr>
              <w:t>GO:0009628</w:t>
            </w:r>
          </w:p>
        </w:tc>
        <w:tc>
          <w:tcPr>
            <w:tcW w:w="648" w:type="dxa"/>
            <w:shd w:val="clear" w:color="auto" w:fill="auto"/>
            <w:noWrap/>
            <w:vAlign w:val="center"/>
          </w:tcPr>
          <w:p w14:paraId="05CCF20B"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226E4F76" w14:textId="77777777" w:rsidR="001560A1" w:rsidRPr="00E40B84" w:rsidRDefault="001560A1" w:rsidP="001C0637">
            <w:pPr>
              <w:spacing w:line="360" w:lineRule="auto"/>
              <w:rPr>
                <w:rFonts w:eastAsia="DengXian"/>
                <w:sz w:val="21"/>
                <w:szCs w:val="21"/>
              </w:rPr>
            </w:pPr>
            <w:r w:rsidRPr="00E40B84">
              <w:rPr>
                <w:rFonts w:eastAsia="DengXian"/>
                <w:sz w:val="21"/>
                <w:szCs w:val="21"/>
              </w:rPr>
              <w:t>0.99</w:t>
            </w:r>
          </w:p>
        </w:tc>
        <w:tc>
          <w:tcPr>
            <w:tcW w:w="992" w:type="dxa"/>
            <w:shd w:val="clear" w:color="auto" w:fill="auto"/>
            <w:noWrap/>
            <w:vAlign w:val="center"/>
          </w:tcPr>
          <w:p w14:paraId="7CEB35EF" w14:textId="77777777" w:rsidR="001560A1" w:rsidRPr="00E40B84" w:rsidRDefault="001560A1" w:rsidP="001C0637">
            <w:pPr>
              <w:spacing w:line="360" w:lineRule="auto"/>
              <w:rPr>
                <w:rFonts w:eastAsia="DengXian"/>
                <w:sz w:val="21"/>
                <w:szCs w:val="21"/>
              </w:rPr>
            </w:pPr>
            <w:r w:rsidRPr="00E40B84">
              <w:rPr>
                <w:rFonts w:eastAsia="DengXian"/>
                <w:sz w:val="21"/>
                <w:szCs w:val="21"/>
              </w:rPr>
              <w:t>4.74E-06</w:t>
            </w:r>
          </w:p>
        </w:tc>
        <w:tc>
          <w:tcPr>
            <w:tcW w:w="1276" w:type="dxa"/>
            <w:shd w:val="clear" w:color="auto" w:fill="auto"/>
            <w:noWrap/>
            <w:vAlign w:val="center"/>
          </w:tcPr>
          <w:p w14:paraId="66810A62" w14:textId="77777777" w:rsidR="001560A1" w:rsidRPr="00E40B84" w:rsidRDefault="001560A1" w:rsidP="001C0637">
            <w:pPr>
              <w:spacing w:line="360" w:lineRule="auto"/>
              <w:rPr>
                <w:rFonts w:eastAsia="DengXian"/>
                <w:sz w:val="21"/>
                <w:szCs w:val="21"/>
              </w:rPr>
            </w:pPr>
            <w:r w:rsidRPr="00E40B84">
              <w:rPr>
                <w:rFonts w:eastAsia="DengXian"/>
                <w:sz w:val="21"/>
                <w:szCs w:val="21"/>
              </w:rPr>
              <w:t>18.14%</w:t>
            </w:r>
          </w:p>
        </w:tc>
        <w:tc>
          <w:tcPr>
            <w:tcW w:w="4961" w:type="dxa"/>
            <w:shd w:val="clear" w:color="auto" w:fill="auto"/>
            <w:noWrap/>
            <w:vAlign w:val="center"/>
          </w:tcPr>
          <w:p w14:paraId="7F78357A"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abiotic stimulus</w:t>
            </w:r>
          </w:p>
        </w:tc>
        <w:tc>
          <w:tcPr>
            <w:tcW w:w="1276" w:type="dxa"/>
            <w:shd w:val="clear" w:color="auto" w:fill="auto"/>
            <w:noWrap/>
            <w:vAlign w:val="center"/>
          </w:tcPr>
          <w:p w14:paraId="41A88E65"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A6B82F1" w14:textId="77777777" w:rsidR="001560A1" w:rsidRPr="00E40B84" w:rsidRDefault="001560A1" w:rsidP="001C0637">
            <w:pPr>
              <w:spacing w:line="360" w:lineRule="auto"/>
              <w:rPr>
                <w:rFonts w:eastAsia="DengXian"/>
                <w:sz w:val="21"/>
                <w:szCs w:val="21"/>
              </w:rPr>
            </w:pPr>
            <w:r w:rsidRPr="00E40B84">
              <w:rPr>
                <w:rFonts w:eastAsia="DengXian"/>
                <w:sz w:val="21"/>
                <w:szCs w:val="21"/>
              </w:rPr>
              <w:t>76</w:t>
            </w:r>
          </w:p>
        </w:tc>
      </w:tr>
      <w:tr w:rsidR="001560A1" w:rsidRPr="00E40B84" w14:paraId="3E9AF6F0" w14:textId="77777777" w:rsidTr="00155A48">
        <w:trPr>
          <w:trHeight w:val="290"/>
          <w:jc w:val="center"/>
        </w:trPr>
        <w:tc>
          <w:tcPr>
            <w:tcW w:w="1437" w:type="dxa"/>
            <w:shd w:val="clear" w:color="auto" w:fill="auto"/>
            <w:noWrap/>
            <w:vAlign w:val="center"/>
          </w:tcPr>
          <w:p w14:paraId="41BAF88C" w14:textId="77777777" w:rsidR="001560A1" w:rsidRPr="00E40B84" w:rsidRDefault="001560A1" w:rsidP="001C0637">
            <w:pPr>
              <w:spacing w:line="360" w:lineRule="auto"/>
              <w:rPr>
                <w:rFonts w:eastAsia="DengXian"/>
                <w:sz w:val="21"/>
                <w:szCs w:val="21"/>
              </w:rPr>
            </w:pPr>
            <w:r w:rsidRPr="00E40B84">
              <w:rPr>
                <w:rFonts w:eastAsia="DengXian"/>
                <w:sz w:val="21"/>
                <w:szCs w:val="21"/>
              </w:rPr>
              <w:t>GO:1901700</w:t>
            </w:r>
          </w:p>
        </w:tc>
        <w:tc>
          <w:tcPr>
            <w:tcW w:w="648" w:type="dxa"/>
            <w:shd w:val="clear" w:color="auto" w:fill="auto"/>
            <w:noWrap/>
            <w:vAlign w:val="center"/>
          </w:tcPr>
          <w:p w14:paraId="3CDDEDD3"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28F97EC3" w14:textId="77777777" w:rsidR="001560A1" w:rsidRPr="00E40B84" w:rsidRDefault="001560A1" w:rsidP="001C0637">
            <w:pPr>
              <w:spacing w:line="360" w:lineRule="auto"/>
              <w:rPr>
                <w:rFonts w:eastAsia="DengXian"/>
                <w:sz w:val="21"/>
                <w:szCs w:val="21"/>
              </w:rPr>
            </w:pPr>
            <w:r w:rsidRPr="00E40B84">
              <w:rPr>
                <w:rFonts w:eastAsia="DengXian"/>
                <w:sz w:val="21"/>
                <w:szCs w:val="21"/>
              </w:rPr>
              <w:t>0.98</w:t>
            </w:r>
          </w:p>
        </w:tc>
        <w:tc>
          <w:tcPr>
            <w:tcW w:w="992" w:type="dxa"/>
            <w:shd w:val="clear" w:color="auto" w:fill="auto"/>
            <w:noWrap/>
            <w:vAlign w:val="center"/>
          </w:tcPr>
          <w:p w14:paraId="0680C0C8" w14:textId="77777777" w:rsidR="001560A1" w:rsidRPr="00E40B84" w:rsidRDefault="001560A1" w:rsidP="001C0637">
            <w:pPr>
              <w:spacing w:line="360" w:lineRule="auto"/>
              <w:rPr>
                <w:rFonts w:eastAsia="DengXian"/>
                <w:sz w:val="21"/>
                <w:szCs w:val="21"/>
              </w:rPr>
            </w:pPr>
            <w:r w:rsidRPr="00E40B84">
              <w:rPr>
                <w:rFonts w:eastAsia="DengXian"/>
                <w:sz w:val="21"/>
                <w:szCs w:val="21"/>
              </w:rPr>
              <w:t>1.86E-04</w:t>
            </w:r>
          </w:p>
        </w:tc>
        <w:tc>
          <w:tcPr>
            <w:tcW w:w="1276" w:type="dxa"/>
            <w:shd w:val="clear" w:color="auto" w:fill="auto"/>
            <w:noWrap/>
            <w:vAlign w:val="center"/>
          </w:tcPr>
          <w:p w14:paraId="14706624" w14:textId="77777777" w:rsidR="001560A1" w:rsidRPr="00E40B84" w:rsidRDefault="001560A1" w:rsidP="001C0637">
            <w:pPr>
              <w:spacing w:line="360" w:lineRule="auto"/>
              <w:rPr>
                <w:rFonts w:eastAsia="DengXian"/>
                <w:sz w:val="21"/>
                <w:szCs w:val="21"/>
              </w:rPr>
            </w:pPr>
            <w:r w:rsidRPr="00E40B84">
              <w:rPr>
                <w:rFonts w:eastAsia="DengXian"/>
                <w:sz w:val="21"/>
                <w:szCs w:val="21"/>
              </w:rPr>
              <w:t>14.80%</w:t>
            </w:r>
          </w:p>
        </w:tc>
        <w:tc>
          <w:tcPr>
            <w:tcW w:w="4961" w:type="dxa"/>
            <w:shd w:val="clear" w:color="auto" w:fill="auto"/>
            <w:noWrap/>
            <w:vAlign w:val="center"/>
          </w:tcPr>
          <w:p w14:paraId="370B305F"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oxygen-containing compound</w:t>
            </w:r>
          </w:p>
        </w:tc>
        <w:tc>
          <w:tcPr>
            <w:tcW w:w="1276" w:type="dxa"/>
            <w:shd w:val="clear" w:color="auto" w:fill="auto"/>
            <w:noWrap/>
            <w:vAlign w:val="center"/>
          </w:tcPr>
          <w:p w14:paraId="434B7651"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4106D80B" w14:textId="77777777" w:rsidR="001560A1" w:rsidRPr="00E40B84" w:rsidRDefault="001560A1" w:rsidP="001C0637">
            <w:pPr>
              <w:spacing w:line="360" w:lineRule="auto"/>
              <w:rPr>
                <w:rFonts w:eastAsia="DengXian"/>
                <w:sz w:val="21"/>
                <w:szCs w:val="21"/>
              </w:rPr>
            </w:pPr>
            <w:r w:rsidRPr="00E40B84">
              <w:rPr>
                <w:rFonts w:eastAsia="DengXian"/>
                <w:sz w:val="21"/>
                <w:szCs w:val="21"/>
              </w:rPr>
              <w:t>62</w:t>
            </w:r>
          </w:p>
        </w:tc>
      </w:tr>
      <w:tr w:rsidR="001560A1" w:rsidRPr="00E40B84" w14:paraId="4154D28A" w14:textId="77777777" w:rsidTr="00155A48">
        <w:trPr>
          <w:trHeight w:val="290"/>
          <w:jc w:val="center"/>
        </w:trPr>
        <w:tc>
          <w:tcPr>
            <w:tcW w:w="1437" w:type="dxa"/>
            <w:shd w:val="clear" w:color="auto" w:fill="auto"/>
            <w:noWrap/>
            <w:vAlign w:val="center"/>
          </w:tcPr>
          <w:p w14:paraId="5A001FF7" w14:textId="77777777" w:rsidR="001560A1" w:rsidRPr="00E40B84" w:rsidRDefault="001560A1" w:rsidP="001C0637">
            <w:pPr>
              <w:spacing w:line="360" w:lineRule="auto"/>
              <w:rPr>
                <w:rFonts w:eastAsia="DengXian"/>
                <w:sz w:val="21"/>
                <w:szCs w:val="21"/>
              </w:rPr>
            </w:pPr>
            <w:r w:rsidRPr="00E40B84">
              <w:rPr>
                <w:rFonts w:eastAsia="DengXian"/>
                <w:sz w:val="21"/>
                <w:szCs w:val="21"/>
              </w:rPr>
              <w:t>GO:0042221</w:t>
            </w:r>
          </w:p>
        </w:tc>
        <w:tc>
          <w:tcPr>
            <w:tcW w:w="648" w:type="dxa"/>
            <w:shd w:val="clear" w:color="auto" w:fill="auto"/>
            <w:noWrap/>
            <w:vAlign w:val="center"/>
          </w:tcPr>
          <w:p w14:paraId="51D72B35"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46A18059" w14:textId="77777777" w:rsidR="001560A1" w:rsidRPr="00E40B84" w:rsidRDefault="001560A1" w:rsidP="001C0637">
            <w:pPr>
              <w:spacing w:line="360" w:lineRule="auto"/>
              <w:rPr>
                <w:rFonts w:eastAsia="DengXian"/>
                <w:sz w:val="21"/>
                <w:szCs w:val="21"/>
              </w:rPr>
            </w:pPr>
            <w:r w:rsidRPr="00E40B84">
              <w:rPr>
                <w:rFonts w:eastAsia="DengXian"/>
                <w:sz w:val="21"/>
                <w:szCs w:val="21"/>
              </w:rPr>
              <w:t>0.8</w:t>
            </w:r>
          </w:p>
        </w:tc>
        <w:tc>
          <w:tcPr>
            <w:tcW w:w="992" w:type="dxa"/>
            <w:shd w:val="clear" w:color="auto" w:fill="auto"/>
            <w:noWrap/>
            <w:vAlign w:val="center"/>
          </w:tcPr>
          <w:p w14:paraId="3CC5A5FB" w14:textId="77777777" w:rsidR="001560A1" w:rsidRPr="00E40B84" w:rsidRDefault="001560A1" w:rsidP="001C0637">
            <w:pPr>
              <w:spacing w:line="360" w:lineRule="auto"/>
              <w:rPr>
                <w:rFonts w:eastAsia="DengXian"/>
                <w:sz w:val="21"/>
                <w:szCs w:val="21"/>
              </w:rPr>
            </w:pPr>
            <w:r w:rsidRPr="00E40B84">
              <w:rPr>
                <w:rFonts w:eastAsia="DengXian"/>
                <w:sz w:val="21"/>
                <w:szCs w:val="21"/>
              </w:rPr>
              <w:t>8.12E-05</w:t>
            </w:r>
          </w:p>
        </w:tc>
        <w:tc>
          <w:tcPr>
            <w:tcW w:w="1276" w:type="dxa"/>
            <w:shd w:val="clear" w:color="auto" w:fill="auto"/>
            <w:noWrap/>
            <w:vAlign w:val="center"/>
          </w:tcPr>
          <w:p w14:paraId="057D6B40" w14:textId="77777777" w:rsidR="001560A1" w:rsidRPr="00E40B84" w:rsidRDefault="001560A1" w:rsidP="001C0637">
            <w:pPr>
              <w:spacing w:line="360" w:lineRule="auto"/>
              <w:rPr>
                <w:rFonts w:eastAsia="DengXian"/>
                <w:sz w:val="21"/>
                <w:szCs w:val="21"/>
              </w:rPr>
            </w:pPr>
            <w:r w:rsidRPr="00E40B84">
              <w:rPr>
                <w:rFonts w:eastAsia="DengXian"/>
                <w:sz w:val="21"/>
                <w:szCs w:val="21"/>
              </w:rPr>
              <w:t>21.00%</w:t>
            </w:r>
          </w:p>
        </w:tc>
        <w:tc>
          <w:tcPr>
            <w:tcW w:w="4961" w:type="dxa"/>
            <w:shd w:val="clear" w:color="auto" w:fill="auto"/>
            <w:noWrap/>
            <w:vAlign w:val="center"/>
          </w:tcPr>
          <w:p w14:paraId="37881A4B"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chemical</w:t>
            </w:r>
          </w:p>
        </w:tc>
        <w:tc>
          <w:tcPr>
            <w:tcW w:w="1276" w:type="dxa"/>
            <w:shd w:val="clear" w:color="auto" w:fill="auto"/>
            <w:noWrap/>
            <w:vAlign w:val="center"/>
          </w:tcPr>
          <w:p w14:paraId="7B6570E1"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DA86C6F" w14:textId="77777777" w:rsidR="001560A1" w:rsidRPr="00E40B84" w:rsidRDefault="001560A1" w:rsidP="001C0637">
            <w:pPr>
              <w:spacing w:line="360" w:lineRule="auto"/>
              <w:rPr>
                <w:rFonts w:eastAsia="DengXian"/>
                <w:sz w:val="21"/>
                <w:szCs w:val="21"/>
              </w:rPr>
            </w:pPr>
            <w:r w:rsidRPr="00E40B84">
              <w:rPr>
                <w:rFonts w:eastAsia="DengXian"/>
                <w:sz w:val="21"/>
                <w:szCs w:val="21"/>
              </w:rPr>
              <w:t>88</w:t>
            </w:r>
          </w:p>
        </w:tc>
      </w:tr>
      <w:tr w:rsidR="001560A1" w:rsidRPr="00E40B84" w14:paraId="21E2BEA3" w14:textId="77777777" w:rsidTr="00155A48">
        <w:trPr>
          <w:trHeight w:val="290"/>
          <w:jc w:val="center"/>
        </w:trPr>
        <w:tc>
          <w:tcPr>
            <w:tcW w:w="1437" w:type="dxa"/>
            <w:shd w:val="clear" w:color="auto" w:fill="auto"/>
            <w:noWrap/>
            <w:vAlign w:val="center"/>
          </w:tcPr>
          <w:p w14:paraId="6E1DC77B" w14:textId="77777777" w:rsidR="001560A1" w:rsidRPr="00E40B84" w:rsidRDefault="001560A1" w:rsidP="001C0637">
            <w:pPr>
              <w:spacing w:line="360" w:lineRule="auto"/>
              <w:rPr>
                <w:rFonts w:eastAsia="DengXian"/>
                <w:sz w:val="21"/>
                <w:szCs w:val="21"/>
              </w:rPr>
            </w:pPr>
            <w:r w:rsidRPr="00E40B84">
              <w:rPr>
                <w:rFonts w:eastAsia="DengXian"/>
                <w:sz w:val="21"/>
                <w:szCs w:val="21"/>
              </w:rPr>
              <w:t>GO:0006950</w:t>
            </w:r>
          </w:p>
        </w:tc>
        <w:tc>
          <w:tcPr>
            <w:tcW w:w="648" w:type="dxa"/>
            <w:shd w:val="clear" w:color="auto" w:fill="auto"/>
            <w:noWrap/>
            <w:vAlign w:val="center"/>
          </w:tcPr>
          <w:p w14:paraId="077AA13D"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068855D7" w14:textId="77777777" w:rsidR="001560A1" w:rsidRPr="00E40B84" w:rsidRDefault="001560A1" w:rsidP="001C0637">
            <w:pPr>
              <w:spacing w:line="360" w:lineRule="auto"/>
              <w:rPr>
                <w:rFonts w:eastAsia="DengXian"/>
                <w:sz w:val="21"/>
                <w:szCs w:val="21"/>
              </w:rPr>
            </w:pPr>
            <w:r w:rsidRPr="00E40B84">
              <w:rPr>
                <w:rFonts w:eastAsia="DengXian"/>
                <w:sz w:val="21"/>
                <w:szCs w:val="21"/>
              </w:rPr>
              <w:t>0.75</w:t>
            </w:r>
          </w:p>
        </w:tc>
        <w:tc>
          <w:tcPr>
            <w:tcW w:w="992" w:type="dxa"/>
            <w:shd w:val="clear" w:color="auto" w:fill="auto"/>
            <w:noWrap/>
            <w:vAlign w:val="center"/>
          </w:tcPr>
          <w:p w14:paraId="3751C0D1" w14:textId="77777777" w:rsidR="001560A1" w:rsidRPr="00E40B84" w:rsidRDefault="001560A1" w:rsidP="001C0637">
            <w:pPr>
              <w:spacing w:line="360" w:lineRule="auto"/>
              <w:rPr>
                <w:rFonts w:eastAsia="DengXian"/>
                <w:sz w:val="21"/>
                <w:szCs w:val="21"/>
              </w:rPr>
            </w:pPr>
            <w:r w:rsidRPr="00E40B84">
              <w:rPr>
                <w:rFonts w:eastAsia="DengXian"/>
                <w:sz w:val="21"/>
                <w:szCs w:val="21"/>
              </w:rPr>
              <w:t>3.66E-04</w:t>
            </w:r>
          </w:p>
        </w:tc>
        <w:tc>
          <w:tcPr>
            <w:tcW w:w="1276" w:type="dxa"/>
            <w:shd w:val="clear" w:color="auto" w:fill="auto"/>
            <w:noWrap/>
            <w:vAlign w:val="center"/>
          </w:tcPr>
          <w:p w14:paraId="565EF61B" w14:textId="77777777" w:rsidR="001560A1" w:rsidRPr="00E40B84" w:rsidRDefault="001560A1" w:rsidP="001C0637">
            <w:pPr>
              <w:spacing w:line="360" w:lineRule="auto"/>
              <w:rPr>
                <w:rFonts w:eastAsia="DengXian"/>
                <w:sz w:val="21"/>
                <w:szCs w:val="21"/>
              </w:rPr>
            </w:pPr>
            <w:r w:rsidRPr="00E40B84">
              <w:rPr>
                <w:rFonts w:eastAsia="DengXian"/>
                <w:sz w:val="21"/>
                <w:szCs w:val="21"/>
              </w:rPr>
              <w:t>21.24%</w:t>
            </w:r>
          </w:p>
        </w:tc>
        <w:tc>
          <w:tcPr>
            <w:tcW w:w="4961" w:type="dxa"/>
            <w:shd w:val="clear" w:color="auto" w:fill="auto"/>
            <w:noWrap/>
            <w:vAlign w:val="center"/>
          </w:tcPr>
          <w:p w14:paraId="14143E08"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stress</w:t>
            </w:r>
          </w:p>
        </w:tc>
        <w:tc>
          <w:tcPr>
            <w:tcW w:w="1276" w:type="dxa"/>
            <w:shd w:val="clear" w:color="auto" w:fill="auto"/>
            <w:noWrap/>
            <w:vAlign w:val="center"/>
          </w:tcPr>
          <w:p w14:paraId="679C72AD"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7E83268" w14:textId="77777777" w:rsidR="001560A1" w:rsidRPr="00E40B84" w:rsidRDefault="001560A1" w:rsidP="001C0637">
            <w:pPr>
              <w:spacing w:line="360" w:lineRule="auto"/>
              <w:rPr>
                <w:rFonts w:eastAsia="DengXian"/>
                <w:sz w:val="21"/>
                <w:szCs w:val="21"/>
              </w:rPr>
            </w:pPr>
            <w:r w:rsidRPr="00E40B84">
              <w:rPr>
                <w:rFonts w:eastAsia="DengXian"/>
                <w:sz w:val="21"/>
                <w:szCs w:val="21"/>
              </w:rPr>
              <w:t>89</w:t>
            </w:r>
          </w:p>
        </w:tc>
      </w:tr>
      <w:tr w:rsidR="001560A1" w:rsidRPr="00E40B84" w14:paraId="479037F7" w14:textId="77777777" w:rsidTr="00155A48">
        <w:trPr>
          <w:trHeight w:val="290"/>
          <w:jc w:val="center"/>
        </w:trPr>
        <w:tc>
          <w:tcPr>
            <w:tcW w:w="1437" w:type="dxa"/>
            <w:shd w:val="clear" w:color="auto" w:fill="auto"/>
            <w:noWrap/>
            <w:vAlign w:val="center"/>
          </w:tcPr>
          <w:p w14:paraId="12B83AA0" w14:textId="77777777" w:rsidR="001560A1" w:rsidRPr="00E40B84" w:rsidRDefault="001560A1" w:rsidP="001C0637">
            <w:pPr>
              <w:spacing w:line="360" w:lineRule="auto"/>
              <w:rPr>
                <w:rFonts w:eastAsia="DengXian"/>
                <w:sz w:val="21"/>
                <w:szCs w:val="21"/>
              </w:rPr>
            </w:pPr>
            <w:r w:rsidRPr="00E40B84">
              <w:rPr>
                <w:rFonts w:eastAsia="DengXian"/>
                <w:sz w:val="21"/>
                <w:szCs w:val="21"/>
              </w:rPr>
              <w:t>GO:0050896</w:t>
            </w:r>
          </w:p>
        </w:tc>
        <w:tc>
          <w:tcPr>
            <w:tcW w:w="648" w:type="dxa"/>
            <w:shd w:val="clear" w:color="auto" w:fill="auto"/>
            <w:noWrap/>
            <w:vAlign w:val="center"/>
          </w:tcPr>
          <w:p w14:paraId="40ADC392"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6534A1C3" w14:textId="77777777" w:rsidR="001560A1" w:rsidRPr="00E40B84" w:rsidRDefault="001560A1" w:rsidP="001C0637">
            <w:pPr>
              <w:spacing w:line="360" w:lineRule="auto"/>
              <w:rPr>
                <w:rFonts w:eastAsia="DengXian"/>
                <w:sz w:val="21"/>
                <w:szCs w:val="21"/>
              </w:rPr>
            </w:pPr>
            <w:r w:rsidRPr="00E40B84">
              <w:rPr>
                <w:rFonts w:eastAsia="DengXian"/>
                <w:sz w:val="21"/>
                <w:szCs w:val="21"/>
              </w:rPr>
              <w:t>0.66</w:t>
            </w:r>
          </w:p>
        </w:tc>
        <w:tc>
          <w:tcPr>
            <w:tcW w:w="992" w:type="dxa"/>
            <w:shd w:val="clear" w:color="auto" w:fill="auto"/>
            <w:noWrap/>
            <w:vAlign w:val="center"/>
          </w:tcPr>
          <w:p w14:paraId="2F2E9AFF" w14:textId="77777777" w:rsidR="001560A1" w:rsidRPr="00E40B84" w:rsidRDefault="001560A1" w:rsidP="001C0637">
            <w:pPr>
              <w:spacing w:line="360" w:lineRule="auto"/>
              <w:rPr>
                <w:rFonts w:eastAsia="DengXian"/>
                <w:sz w:val="21"/>
                <w:szCs w:val="21"/>
              </w:rPr>
            </w:pPr>
            <w:r w:rsidRPr="00E40B84">
              <w:rPr>
                <w:rFonts w:eastAsia="DengXian"/>
                <w:sz w:val="21"/>
                <w:szCs w:val="21"/>
              </w:rPr>
              <w:t>2.17E-06</w:t>
            </w:r>
          </w:p>
        </w:tc>
        <w:tc>
          <w:tcPr>
            <w:tcW w:w="1276" w:type="dxa"/>
            <w:shd w:val="clear" w:color="auto" w:fill="auto"/>
            <w:noWrap/>
            <w:vAlign w:val="center"/>
          </w:tcPr>
          <w:p w14:paraId="29FCE45B" w14:textId="77777777" w:rsidR="001560A1" w:rsidRPr="00E40B84" w:rsidRDefault="001560A1" w:rsidP="001C0637">
            <w:pPr>
              <w:spacing w:line="360" w:lineRule="auto"/>
              <w:rPr>
                <w:rFonts w:eastAsia="DengXian"/>
                <w:sz w:val="21"/>
                <w:szCs w:val="21"/>
              </w:rPr>
            </w:pPr>
            <w:r w:rsidRPr="00E40B84">
              <w:rPr>
                <w:rFonts w:eastAsia="DengXian"/>
                <w:sz w:val="21"/>
                <w:szCs w:val="21"/>
              </w:rPr>
              <w:t>33.17%</w:t>
            </w:r>
          </w:p>
        </w:tc>
        <w:tc>
          <w:tcPr>
            <w:tcW w:w="4961" w:type="dxa"/>
            <w:shd w:val="clear" w:color="auto" w:fill="auto"/>
            <w:noWrap/>
            <w:vAlign w:val="center"/>
          </w:tcPr>
          <w:p w14:paraId="65D147FB" w14:textId="77777777" w:rsidR="001560A1" w:rsidRPr="00E40B84" w:rsidRDefault="001560A1" w:rsidP="001C0637">
            <w:pPr>
              <w:spacing w:line="360" w:lineRule="auto"/>
              <w:rPr>
                <w:rFonts w:eastAsia="DengXian"/>
                <w:sz w:val="21"/>
                <w:szCs w:val="21"/>
              </w:rPr>
            </w:pPr>
            <w:r w:rsidRPr="00E40B84">
              <w:rPr>
                <w:rFonts w:eastAsia="DengXian"/>
                <w:sz w:val="21"/>
                <w:szCs w:val="21"/>
              </w:rPr>
              <w:t>response to stimulus</w:t>
            </w:r>
          </w:p>
        </w:tc>
        <w:tc>
          <w:tcPr>
            <w:tcW w:w="1276" w:type="dxa"/>
            <w:shd w:val="clear" w:color="auto" w:fill="auto"/>
            <w:noWrap/>
            <w:vAlign w:val="center"/>
          </w:tcPr>
          <w:p w14:paraId="28C3489E"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6C5A678" w14:textId="77777777" w:rsidR="001560A1" w:rsidRPr="00E40B84" w:rsidRDefault="001560A1" w:rsidP="001C0637">
            <w:pPr>
              <w:spacing w:line="360" w:lineRule="auto"/>
              <w:rPr>
                <w:rFonts w:eastAsia="DengXian"/>
                <w:sz w:val="21"/>
                <w:szCs w:val="21"/>
              </w:rPr>
            </w:pPr>
            <w:r w:rsidRPr="00E40B84">
              <w:rPr>
                <w:rFonts w:eastAsia="DengXian"/>
                <w:sz w:val="21"/>
                <w:szCs w:val="21"/>
              </w:rPr>
              <w:t>139</w:t>
            </w:r>
          </w:p>
        </w:tc>
      </w:tr>
      <w:tr w:rsidR="001560A1" w:rsidRPr="00E40B84" w14:paraId="3871A06A" w14:textId="77777777" w:rsidTr="00155A48">
        <w:trPr>
          <w:trHeight w:val="290"/>
          <w:jc w:val="center"/>
        </w:trPr>
        <w:tc>
          <w:tcPr>
            <w:tcW w:w="1437" w:type="dxa"/>
            <w:shd w:val="clear" w:color="auto" w:fill="auto"/>
            <w:noWrap/>
            <w:vAlign w:val="center"/>
          </w:tcPr>
          <w:p w14:paraId="02BFC791" w14:textId="77777777" w:rsidR="001560A1" w:rsidRPr="00E40B84" w:rsidRDefault="001560A1" w:rsidP="001C0637">
            <w:pPr>
              <w:spacing w:line="360" w:lineRule="auto"/>
              <w:rPr>
                <w:rFonts w:eastAsia="DengXian"/>
                <w:sz w:val="21"/>
                <w:szCs w:val="21"/>
              </w:rPr>
            </w:pPr>
            <w:r w:rsidRPr="00E40B84">
              <w:rPr>
                <w:rFonts w:eastAsia="DengXian"/>
                <w:sz w:val="21"/>
                <w:szCs w:val="21"/>
              </w:rPr>
              <w:t>GO:0061630</w:t>
            </w:r>
          </w:p>
        </w:tc>
        <w:tc>
          <w:tcPr>
            <w:tcW w:w="648" w:type="dxa"/>
            <w:shd w:val="clear" w:color="auto" w:fill="auto"/>
            <w:noWrap/>
            <w:vAlign w:val="center"/>
          </w:tcPr>
          <w:p w14:paraId="1257A812"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shd w:val="clear" w:color="auto" w:fill="auto"/>
            <w:noWrap/>
            <w:vAlign w:val="center"/>
          </w:tcPr>
          <w:p w14:paraId="47D77C54" w14:textId="77777777" w:rsidR="001560A1" w:rsidRPr="00E40B84" w:rsidRDefault="001560A1" w:rsidP="001C0637">
            <w:pPr>
              <w:spacing w:line="360" w:lineRule="auto"/>
              <w:rPr>
                <w:rFonts w:eastAsia="DengXian"/>
                <w:sz w:val="21"/>
                <w:szCs w:val="21"/>
              </w:rPr>
            </w:pPr>
            <w:r w:rsidRPr="00E40B84">
              <w:rPr>
                <w:rFonts w:eastAsia="DengXian"/>
                <w:sz w:val="21"/>
                <w:szCs w:val="21"/>
              </w:rPr>
              <w:t>2.88</w:t>
            </w:r>
          </w:p>
        </w:tc>
        <w:tc>
          <w:tcPr>
            <w:tcW w:w="992" w:type="dxa"/>
            <w:shd w:val="clear" w:color="auto" w:fill="auto"/>
            <w:noWrap/>
            <w:vAlign w:val="center"/>
          </w:tcPr>
          <w:p w14:paraId="30C97F6E" w14:textId="77777777" w:rsidR="001560A1" w:rsidRPr="00E40B84" w:rsidRDefault="001560A1" w:rsidP="001C0637">
            <w:pPr>
              <w:spacing w:line="360" w:lineRule="auto"/>
              <w:rPr>
                <w:rFonts w:eastAsia="DengXian"/>
                <w:sz w:val="21"/>
                <w:szCs w:val="21"/>
              </w:rPr>
            </w:pPr>
            <w:r w:rsidRPr="00E40B84">
              <w:rPr>
                <w:rFonts w:eastAsia="DengXian"/>
                <w:sz w:val="21"/>
                <w:szCs w:val="21"/>
              </w:rPr>
              <w:t>1.63E-02</w:t>
            </w:r>
          </w:p>
        </w:tc>
        <w:tc>
          <w:tcPr>
            <w:tcW w:w="1276" w:type="dxa"/>
            <w:shd w:val="clear" w:color="auto" w:fill="auto"/>
            <w:noWrap/>
            <w:vAlign w:val="center"/>
          </w:tcPr>
          <w:p w14:paraId="3D2A5B6E" w14:textId="77777777" w:rsidR="001560A1" w:rsidRPr="00E40B84" w:rsidRDefault="001560A1" w:rsidP="001C0637">
            <w:pPr>
              <w:spacing w:line="360" w:lineRule="auto"/>
              <w:rPr>
                <w:rFonts w:eastAsia="DengXian"/>
                <w:sz w:val="21"/>
                <w:szCs w:val="21"/>
              </w:rPr>
            </w:pPr>
            <w:r w:rsidRPr="00E40B84">
              <w:rPr>
                <w:rFonts w:eastAsia="DengXian"/>
                <w:sz w:val="21"/>
                <w:szCs w:val="21"/>
              </w:rPr>
              <w:t>1.67%</w:t>
            </w:r>
          </w:p>
        </w:tc>
        <w:tc>
          <w:tcPr>
            <w:tcW w:w="4961" w:type="dxa"/>
            <w:shd w:val="clear" w:color="auto" w:fill="auto"/>
            <w:noWrap/>
            <w:vAlign w:val="center"/>
          </w:tcPr>
          <w:p w14:paraId="1D0254D8" w14:textId="77777777" w:rsidR="001560A1" w:rsidRPr="00E40B84" w:rsidRDefault="001560A1" w:rsidP="001C0637">
            <w:pPr>
              <w:spacing w:line="360" w:lineRule="auto"/>
              <w:rPr>
                <w:rFonts w:eastAsia="DengXian"/>
                <w:sz w:val="21"/>
                <w:szCs w:val="21"/>
              </w:rPr>
            </w:pPr>
            <w:r w:rsidRPr="00E40B84">
              <w:rPr>
                <w:rFonts w:eastAsia="DengXian"/>
                <w:sz w:val="21"/>
                <w:szCs w:val="21"/>
              </w:rPr>
              <w:t>ubiquitin protein ligase activity</w:t>
            </w:r>
          </w:p>
        </w:tc>
        <w:tc>
          <w:tcPr>
            <w:tcW w:w="1276" w:type="dxa"/>
            <w:shd w:val="clear" w:color="auto" w:fill="auto"/>
            <w:noWrap/>
            <w:vAlign w:val="center"/>
          </w:tcPr>
          <w:p w14:paraId="7D7D99B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67DF01E" w14:textId="77777777" w:rsidR="001560A1" w:rsidRPr="00E40B84" w:rsidRDefault="001560A1" w:rsidP="001C0637">
            <w:pPr>
              <w:spacing w:line="360" w:lineRule="auto"/>
              <w:rPr>
                <w:rFonts w:eastAsia="DengXian"/>
                <w:sz w:val="21"/>
                <w:szCs w:val="21"/>
              </w:rPr>
            </w:pPr>
            <w:r w:rsidRPr="00E40B84">
              <w:rPr>
                <w:rFonts w:eastAsia="DengXian"/>
                <w:sz w:val="21"/>
                <w:szCs w:val="21"/>
              </w:rPr>
              <w:t>7</w:t>
            </w:r>
          </w:p>
        </w:tc>
      </w:tr>
      <w:tr w:rsidR="001560A1" w:rsidRPr="00E40B84" w14:paraId="68027758" w14:textId="77777777" w:rsidTr="00155A48">
        <w:trPr>
          <w:trHeight w:val="290"/>
          <w:jc w:val="center"/>
        </w:trPr>
        <w:tc>
          <w:tcPr>
            <w:tcW w:w="1437" w:type="dxa"/>
            <w:shd w:val="clear" w:color="auto" w:fill="auto"/>
            <w:noWrap/>
            <w:vAlign w:val="center"/>
          </w:tcPr>
          <w:p w14:paraId="7A23E376" w14:textId="77777777" w:rsidR="001560A1" w:rsidRPr="00E40B84" w:rsidRDefault="001560A1" w:rsidP="001C0637">
            <w:pPr>
              <w:spacing w:line="360" w:lineRule="auto"/>
              <w:rPr>
                <w:rFonts w:eastAsia="DengXian"/>
                <w:sz w:val="21"/>
                <w:szCs w:val="21"/>
              </w:rPr>
            </w:pPr>
            <w:r w:rsidRPr="00E40B84">
              <w:rPr>
                <w:rFonts w:eastAsia="DengXian"/>
                <w:sz w:val="21"/>
                <w:szCs w:val="21"/>
              </w:rPr>
              <w:t>GO:0061659</w:t>
            </w:r>
          </w:p>
        </w:tc>
        <w:tc>
          <w:tcPr>
            <w:tcW w:w="648" w:type="dxa"/>
            <w:shd w:val="clear" w:color="auto" w:fill="auto"/>
            <w:noWrap/>
            <w:vAlign w:val="center"/>
          </w:tcPr>
          <w:p w14:paraId="4DDA27B8"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shd w:val="clear" w:color="auto" w:fill="auto"/>
            <w:noWrap/>
            <w:vAlign w:val="center"/>
          </w:tcPr>
          <w:p w14:paraId="45328F71" w14:textId="77777777" w:rsidR="001560A1" w:rsidRPr="00E40B84" w:rsidRDefault="001560A1" w:rsidP="001C0637">
            <w:pPr>
              <w:spacing w:line="360" w:lineRule="auto"/>
              <w:rPr>
                <w:rFonts w:eastAsia="DengXian"/>
                <w:sz w:val="21"/>
                <w:szCs w:val="21"/>
              </w:rPr>
            </w:pPr>
            <w:r w:rsidRPr="00E40B84">
              <w:rPr>
                <w:rFonts w:eastAsia="DengXian"/>
                <w:sz w:val="21"/>
                <w:szCs w:val="21"/>
              </w:rPr>
              <w:t>2.88</w:t>
            </w:r>
          </w:p>
        </w:tc>
        <w:tc>
          <w:tcPr>
            <w:tcW w:w="992" w:type="dxa"/>
            <w:shd w:val="clear" w:color="auto" w:fill="auto"/>
            <w:noWrap/>
            <w:vAlign w:val="center"/>
          </w:tcPr>
          <w:p w14:paraId="3FB5B479" w14:textId="77777777" w:rsidR="001560A1" w:rsidRPr="00E40B84" w:rsidRDefault="001560A1" w:rsidP="001C0637">
            <w:pPr>
              <w:spacing w:line="360" w:lineRule="auto"/>
              <w:rPr>
                <w:rFonts w:eastAsia="DengXian"/>
                <w:sz w:val="21"/>
                <w:szCs w:val="21"/>
              </w:rPr>
            </w:pPr>
            <w:r w:rsidRPr="00E40B84">
              <w:rPr>
                <w:rFonts w:eastAsia="DengXian"/>
                <w:sz w:val="21"/>
                <w:szCs w:val="21"/>
              </w:rPr>
              <w:t>1.63E-02</w:t>
            </w:r>
          </w:p>
        </w:tc>
        <w:tc>
          <w:tcPr>
            <w:tcW w:w="1276" w:type="dxa"/>
            <w:shd w:val="clear" w:color="auto" w:fill="auto"/>
            <w:noWrap/>
            <w:vAlign w:val="center"/>
          </w:tcPr>
          <w:p w14:paraId="38D9584E" w14:textId="77777777" w:rsidR="001560A1" w:rsidRPr="00E40B84" w:rsidRDefault="001560A1" w:rsidP="001C0637">
            <w:pPr>
              <w:spacing w:line="360" w:lineRule="auto"/>
              <w:rPr>
                <w:rFonts w:eastAsia="DengXian"/>
                <w:sz w:val="21"/>
                <w:szCs w:val="21"/>
              </w:rPr>
            </w:pPr>
            <w:r w:rsidRPr="00E40B84">
              <w:rPr>
                <w:rFonts w:eastAsia="DengXian"/>
                <w:sz w:val="21"/>
                <w:szCs w:val="21"/>
              </w:rPr>
              <w:t>1.67%</w:t>
            </w:r>
          </w:p>
        </w:tc>
        <w:tc>
          <w:tcPr>
            <w:tcW w:w="4961" w:type="dxa"/>
            <w:shd w:val="clear" w:color="auto" w:fill="auto"/>
            <w:noWrap/>
            <w:vAlign w:val="center"/>
          </w:tcPr>
          <w:p w14:paraId="051D73B8" w14:textId="77777777" w:rsidR="001560A1" w:rsidRPr="00E40B84" w:rsidRDefault="001560A1" w:rsidP="001C0637">
            <w:pPr>
              <w:spacing w:line="360" w:lineRule="auto"/>
              <w:rPr>
                <w:rFonts w:eastAsia="DengXian"/>
                <w:sz w:val="21"/>
                <w:szCs w:val="21"/>
              </w:rPr>
            </w:pPr>
            <w:r w:rsidRPr="00E40B84">
              <w:rPr>
                <w:rFonts w:eastAsia="DengXian"/>
                <w:sz w:val="21"/>
                <w:szCs w:val="21"/>
              </w:rPr>
              <w:t>ubiquitin-like protein ligase activity</w:t>
            </w:r>
          </w:p>
        </w:tc>
        <w:tc>
          <w:tcPr>
            <w:tcW w:w="1276" w:type="dxa"/>
            <w:shd w:val="clear" w:color="auto" w:fill="auto"/>
            <w:noWrap/>
            <w:vAlign w:val="center"/>
          </w:tcPr>
          <w:p w14:paraId="55ED02FA"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00982650" w14:textId="77777777" w:rsidR="001560A1" w:rsidRPr="00E40B84" w:rsidRDefault="001560A1" w:rsidP="001C0637">
            <w:pPr>
              <w:spacing w:line="360" w:lineRule="auto"/>
              <w:rPr>
                <w:rFonts w:eastAsia="DengXian"/>
                <w:sz w:val="21"/>
                <w:szCs w:val="21"/>
              </w:rPr>
            </w:pPr>
            <w:r w:rsidRPr="00E40B84">
              <w:rPr>
                <w:rFonts w:eastAsia="DengXian"/>
                <w:sz w:val="21"/>
                <w:szCs w:val="21"/>
              </w:rPr>
              <w:t>7</w:t>
            </w:r>
          </w:p>
        </w:tc>
      </w:tr>
      <w:tr w:rsidR="001560A1" w:rsidRPr="00E40B84" w14:paraId="712409DB" w14:textId="77777777" w:rsidTr="00155A48">
        <w:trPr>
          <w:trHeight w:val="290"/>
          <w:jc w:val="center"/>
        </w:trPr>
        <w:tc>
          <w:tcPr>
            <w:tcW w:w="1437" w:type="dxa"/>
            <w:tcBorders>
              <w:bottom w:val="single" w:sz="4" w:space="0" w:color="auto"/>
            </w:tcBorders>
            <w:shd w:val="clear" w:color="auto" w:fill="auto"/>
            <w:noWrap/>
            <w:vAlign w:val="center"/>
          </w:tcPr>
          <w:p w14:paraId="41A95239" w14:textId="77777777" w:rsidR="001560A1" w:rsidRPr="00E40B84" w:rsidRDefault="001560A1" w:rsidP="001C0637">
            <w:pPr>
              <w:spacing w:line="360" w:lineRule="auto"/>
              <w:rPr>
                <w:rFonts w:eastAsia="DengXian"/>
                <w:sz w:val="21"/>
                <w:szCs w:val="21"/>
              </w:rPr>
            </w:pPr>
            <w:r w:rsidRPr="00E40B84">
              <w:rPr>
                <w:rFonts w:eastAsia="DengXian"/>
                <w:sz w:val="21"/>
                <w:szCs w:val="21"/>
              </w:rPr>
              <w:t>GO:0004842</w:t>
            </w:r>
          </w:p>
        </w:tc>
        <w:tc>
          <w:tcPr>
            <w:tcW w:w="648" w:type="dxa"/>
            <w:tcBorders>
              <w:bottom w:val="single" w:sz="4" w:space="0" w:color="auto"/>
            </w:tcBorders>
            <w:shd w:val="clear" w:color="auto" w:fill="auto"/>
            <w:noWrap/>
            <w:vAlign w:val="center"/>
          </w:tcPr>
          <w:p w14:paraId="17C41F30"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tcBorders>
              <w:bottom w:val="single" w:sz="4" w:space="0" w:color="auto"/>
            </w:tcBorders>
            <w:shd w:val="clear" w:color="auto" w:fill="auto"/>
            <w:noWrap/>
            <w:vAlign w:val="center"/>
          </w:tcPr>
          <w:p w14:paraId="59ED3D0B" w14:textId="77777777" w:rsidR="001560A1" w:rsidRPr="00E40B84" w:rsidRDefault="001560A1" w:rsidP="001C0637">
            <w:pPr>
              <w:spacing w:line="360" w:lineRule="auto"/>
              <w:rPr>
                <w:rFonts w:eastAsia="DengXian"/>
                <w:sz w:val="21"/>
                <w:szCs w:val="21"/>
              </w:rPr>
            </w:pPr>
            <w:r w:rsidRPr="00E40B84">
              <w:rPr>
                <w:rFonts w:eastAsia="DengXian"/>
                <w:sz w:val="21"/>
                <w:szCs w:val="21"/>
              </w:rPr>
              <w:t>2.04</w:t>
            </w:r>
          </w:p>
        </w:tc>
        <w:tc>
          <w:tcPr>
            <w:tcW w:w="992" w:type="dxa"/>
            <w:tcBorders>
              <w:bottom w:val="single" w:sz="4" w:space="0" w:color="auto"/>
            </w:tcBorders>
            <w:shd w:val="clear" w:color="auto" w:fill="auto"/>
            <w:noWrap/>
            <w:vAlign w:val="center"/>
          </w:tcPr>
          <w:p w14:paraId="7D4BA935" w14:textId="77777777" w:rsidR="001560A1" w:rsidRPr="00E40B84" w:rsidRDefault="001560A1" w:rsidP="001C0637">
            <w:pPr>
              <w:spacing w:line="360" w:lineRule="auto"/>
              <w:rPr>
                <w:rFonts w:eastAsia="DengXian"/>
                <w:sz w:val="21"/>
                <w:szCs w:val="21"/>
              </w:rPr>
            </w:pPr>
            <w:r w:rsidRPr="00E40B84">
              <w:rPr>
                <w:rFonts w:eastAsia="DengXian"/>
                <w:sz w:val="21"/>
                <w:szCs w:val="21"/>
              </w:rPr>
              <w:t>1.66E-04</w:t>
            </w:r>
          </w:p>
        </w:tc>
        <w:tc>
          <w:tcPr>
            <w:tcW w:w="1276" w:type="dxa"/>
            <w:tcBorders>
              <w:bottom w:val="single" w:sz="4" w:space="0" w:color="auto"/>
            </w:tcBorders>
            <w:shd w:val="clear" w:color="auto" w:fill="auto"/>
            <w:noWrap/>
            <w:vAlign w:val="center"/>
          </w:tcPr>
          <w:p w14:paraId="5AA74AC4" w14:textId="77777777" w:rsidR="001560A1" w:rsidRPr="00E40B84" w:rsidRDefault="001560A1" w:rsidP="001C0637">
            <w:pPr>
              <w:spacing w:line="360" w:lineRule="auto"/>
              <w:rPr>
                <w:rFonts w:eastAsia="DengXian"/>
                <w:sz w:val="21"/>
                <w:szCs w:val="21"/>
              </w:rPr>
            </w:pPr>
            <w:r w:rsidRPr="00E40B84">
              <w:rPr>
                <w:rFonts w:eastAsia="DengXian"/>
                <w:sz w:val="21"/>
                <w:szCs w:val="21"/>
              </w:rPr>
              <w:t>4.30%</w:t>
            </w:r>
          </w:p>
        </w:tc>
        <w:tc>
          <w:tcPr>
            <w:tcW w:w="4961" w:type="dxa"/>
            <w:tcBorders>
              <w:bottom w:val="single" w:sz="4" w:space="0" w:color="auto"/>
            </w:tcBorders>
            <w:shd w:val="clear" w:color="auto" w:fill="auto"/>
            <w:noWrap/>
            <w:vAlign w:val="center"/>
          </w:tcPr>
          <w:p w14:paraId="5EEC2C6D" w14:textId="77777777" w:rsidR="001560A1" w:rsidRPr="00E40B84" w:rsidRDefault="001560A1" w:rsidP="001C0637">
            <w:pPr>
              <w:spacing w:line="360" w:lineRule="auto"/>
              <w:rPr>
                <w:rFonts w:eastAsia="DengXian"/>
                <w:sz w:val="21"/>
                <w:szCs w:val="21"/>
              </w:rPr>
            </w:pPr>
            <w:r w:rsidRPr="00E40B84">
              <w:rPr>
                <w:rFonts w:eastAsia="DengXian"/>
                <w:sz w:val="21"/>
                <w:szCs w:val="21"/>
              </w:rPr>
              <w:t>ubiquitin-protein transferase activity</w:t>
            </w:r>
          </w:p>
        </w:tc>
        <w:tc>
          <w:tcPr>
            <w:tcW w:w="1276" w:type="dxa"/>
            <w:tcBorders>
              <w:bottom w:val="single" w:sz="4" w:space="0" w:color="auto"/>
            </w:tcBorders>
            <w:shd w:val="clear" w:color="auto" w:fill="auto"/>
            <w:noWrap/>
            <w:vAlign w:val="center"/>
          </w:tcPr>
          <w:p w14:paraId="257128A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bottom w:val="single" w:sz="4" w:space="0" w:color="auto"/>
            </w:tcBorders>
            <w:shd w:val="clear" w:color="auto" w:fill="auto"/>
            <w:noWrap/>
            <w:vAlign w:val="bottom"/>
          </w:tcPr>
          <w:p w14:paraId="0131DE26" w14:textId="77777777" w:rsidR="001560A1" w:rsidRPr="00E40B84" w:rsidRDefault="001560A1" w:rsidP="001C0637">
            <w:pPr>
              <w:spacing w:line="360" w:lineRule="auto"/>
              <w:rPr>
                <w:rFonts w:eastAsia="DengXian"/>
                <w:sz w:val="21"/>
                <w:szCs w:val="21"/>
              </w:rPr>
            </w:pPr>
            <w:r w:rsidRPr="00E40B84">
              <w:rPr>
                <w:rFonts w:eastAsia="DengXian"/>
                <w:sz w:val="21"/>
                <w:szCs w:val="21"/>
              </w:rPr>
              <w:t>19</w:t>
            </w:r>
          </w:p>
        </w:tc>
      </w:tr>
    </w:tbl>
    <w:p w14:paraId="0E9AFD4A" w14:textId="77777777" w:rsidR="001560A1" w:rsidRPr="00E40B84" w:rsidRDefault="001560A1" w:rsidP="001C0637">
      <w:pPr>
        <w:spacing w:line="360" w:lineRule="auto"/>
        <w:rPr>
          <w:rFonts w:eastAsiaTheme="minorEastAsia"/>
          <w:sz w:val="21"/>
          <w:szCs w:val="21"/>
        </w:rPr>
      </w:pPr>
    </w:p>
    <w:p w14:paraId="6AF3C018" w14:textId="77777777" w:rsidR="001560A1" w:rsidRPr="00E40B84" w:rsidRDefault="001560A1" w:rsidP="001C0637">
      <w:pPr>
        <w:spacing w:line="360" w:lineRule="auto"/>
        <w:jc w:val="center"/>
        <w:rPr>
          <w:sz w:val="21"/>
          <w:szCs w:val="21"/>
        </w:rPr>
      </w:pPr>
    </w:p>
    <w:p w14:paraId="241D4C1C" w14:textId="77777777" w:rsidR="001560A1" w:rsidRPr="00E40B84" w:rsidRDefault="001560A1" w:rsidP="001C0637">
      <w:pPr>
        <w:spacing w:line="360" w:lineRule="auto"/>
        <w:jc w:val="center"/>
        <w:rPr>
          <w:sz w:val="21"/>
          <w:szCs w:val="21"/>
        </w:rPr>
        <w:sectPr w:rsidR="001560A1" w:rsidRPr="00E40B84" w:rsidSect="00E21761">
          <w:pgSz w:w="16838" w:h="11906" w:orient="landscape"/>
          <w:pgMar w:top="1179" w:right="1140" w:bottom="1281" w:left="1140" w:header="284" w:footer="510" w:gutter="0"/>
          <w:cols w:space="425"/>
          <w:titlePg/>
          <w:docGrid w:linePitch="326"/>
        </w:sectPr>
      </w:pPr>
    </w:p>
    <w:p w14:paraId="12FD9D86" w14:textId="441CB9E1" w:rsidR="001560A1" w:rsidRPr="00E40B84" w:rsidRDefault="001560A1" w:rsidP="001C0637">
      <w:r w:rsidRPr="00E40B84">
        <w:rPr>
          <w:b/>
          <w:bCs/>
        </w:rPr>
        <w:lastRenderedPageBreak/>
        <w:t>Table S12.</w:t>
      </w:r>
      <w:r w:rsidRPr="00E40B84">
        <w:t xml:space="preserve"> GO analysis of 437 annotated out of 472 up-regulated </w:t>
      </w:r>
      <w:r w:rsidR="00A96B33" w:rsidRPr="00E40B84">
        <w:t xml:space="preserve">differentially expressed genes (DEGs) </w:t>
      </w:r>
      <w:r w:rsidRPr="00E40B84">
        <w:t>(log</w:t>
      </w:r>
      <w:r w:rsidRPr="00E40B84">
        <w:rPr>
          <w:vertAlign w:val="subscript"/>
        </w:rPr>
        <w:t>2</w:t>
      </w:r>
      <w:r w:rsidRPr="00E40B84">
        <w:t>FC &gt; 1) unique in roots of WT plants at 24 h (MeJA-</w:t>
      </w:r>
      <w:r w:rsidRPr="00E40B84">
        <w:rPr>
          <w:rFonts w:eastAsiaTheme="minorEastAsia"/>
        </w:rPr>
        <w:t>WT</w:t>
      </w:r>
      <w:r w:rsidRPr="00E40B84">
        <w:t xml:space="preserve"> vs. Mock-WT)</w:t>
      </w:r>
    </w:p>
    <w:p w14:paraId="2D3CFEA3" w14:textId="77777777" w:rsidR="00E802DA" w:rsidRPr="00E40B84" w:rsidRDefault="00E802DA" w:rsidP="001C0637"/>
    <w:tbl>
      <w:tblPr>
        <w:tblW w:w="13413" w:type="dxa"/>
        <w:jc w:val="center"/>
        <w:tblLook w:val="04A0" w:firstRow="1" w:lastRow="0" w:firstColumn="1" w:lastColumn="0" w:noHBand="0" w:noVBand="1"/>
      </w:tblPr>
      <w:tblGrid>
        <w:gridCol w:w="1437"/>
        <w:gridCol w:w="648"/>
        <w:gridCol w:w="1743"/>
        <w:gridCol w:w="992"/>
        <w:gridCol w:w="1276"/>
        <w:gridCol w:w="4961"/>
        <w:gridCol w:w="1276"/>
        <w:gridCol w:w="1080"/>
      </w:tblGrid>
      <w:tr w:rsidR="001560A1" w:rsidRPr="00E40B84" w14:paraId="58E85395" w14:textId="77777777" w:rsidTr="00155A48">
        <w:trPr>
          <w:trHeight w:val="290"/>
          <w:jc w:val="center"/>
        </w:trPr>
        <w:tc>
          <w:tcPr>
            <w:tcW w:w="1437" w:type="dxa"/>
            <w:tcBorders>
              <w:top w:val="single" w:sz="4" w:space="0" w:color="auto"/>
              <w:bottom w:val="single" w:sz="4" w:space="0" w:color="auto"/>
            </w:tcBorders>
            <w:shd w:val="clear" w:color="auto" w:fill="auto"/>
            <w:noWrap/>
            <w:hideMark/>
          </w:tcPr>
          <w:p w14:paraId="2690DEDF" w14:textId="77777777" w:rsidR="001560A1" w:rsidRPr="00E40B84" w:rsidRDefault="001560A1" w:rsidP="001C0637">
            <w:pPr>
              <w:spacing w:line="360" w:lineRule="auto"/>
              <w:rPr>
                <w:rFonts w:eastAsia="DengXian"/>
                <w:sz w:val="21"/>
                <w:szCs w:val="21"/>
              </w:rPr>
            </w:pPr>
            <w:r w:rsidRPr="00E40B84">
              <w:rPr>
                <w:rFonts w:eastAsia="DengXian"/>
                <w:sz w:val="21"/>
                <w:szCs w:val="21"/>
              </w:rPr>
              <w:t>Identifier</w:t>
            </w:r>
          </w:p>
        </w:tc>
        <w:tc>
          <w:tcPr>
            <w:tcW w:w="648" w:type="dxa"/>
            <w:tcBorders>
              <w:top w:val="single" w:sz="4" w:space="0" w:color="auto"/>
              <w:bottom w:val="single" w:sz="4" w:space="0" w:color="auto"/>
            </w:tcBorders>
            <w:shd w:val="clear" w:color="auto" w:fill="auto"/>
            <w:noWrap/>
            <w:hideMark/>
          </w:tcPr>
          <w:p w14:paraId="1EC2C58A" w14:textId="77777777" w:rsidR="001560A1" w:rsidRPr="00E40B84" w:rsidRDefault="001560A1" w:rsidP="001C0637">
            <w:pPr>
              <w:spacing w:line="360" w:lineRule="auto"/>
              <w:rPr>
                <w:rFonts w:eastAsia="DengXian"/>
                <w:sz w:val="21"/>
                <w:szCs w:val="21"/>
              </w:rPr>
            </w:pPr>
            <w:r w:rsidRPr="00E40B84">
              <w:rPr>
                <w:rFonts w:eastAsia="DengXian"/>
                <w:sz w:val="21"/>
                <w:szCs w:val="21"/>
              </w:rPr>
              <w:t>Type</w:t>
            </w:r>
          </w:p>
        </w:tc>
        <w:tc>
          <w:tcPr>
            <w:tcW w:w="1743" w:type="dxa"/>
            <w:tcBorders>
              <w:top w:val="single" w:sz="4" w:space="0" w:color="auto"/>
              <w:bottom w:val="single" w:sz="4" w:space="0" w:color="auto"/>
            </w:tcBorders>
            <w:shd w:val="clear" w:color="auto" w:fill="auto"/>
            <w:noWrap/>
            <w:hideMark/>
          </w:tcPr>
          <w:p w14:paraId="3120FF46" w14:textId="77777777" w:rsidR="001560A1" w:rsidRPr="00E40B84" w:rsidRDefault="001560A1" w:rsidP="001C0637">
            <w:pPr>
              <w:spacing w:line="360" w:lineRule="auto"/>
              <w:rPr>
                <w:rFonts w:eastAsia="DengXian"/>
                <w:sz w:val="21"/>
                <w:szCs w:val="21"/>
              </w:rPr>
            </w:pPr>
            <w:r w:rsidRPr="00E40B84">
              <w:rPr>
                <w:rFonts w:eastAsia="DengXian"/>
                <w:sz w:val="21"/>
                <w:szCs w:val="21"/>
              </w:rPr>
              <w:t>Log2-Enrichment Fold</w:t>
            </w:r>
          </w:p>
        </w:tc>
        <w:tc>
          <w:tcPr>
            <w:tcW w:w="992" w:type="dxa"/>
            <w:tcBorders>
              <w:top w:val="single" w:sz="4" w:space="0" w:color="auto"/>
              <w:bottom w:val="single" w:sz="4" w:space="0" w:color="auto"/>
            </w:tcBorders>
            <w:shd w:val="clear" w:color="auto" w:fill="auto"/>
            <w:noWrap/>
            <w:hideMark/>
          </w:tcPr>
          <w:p w14:paraId="59EDE67D" w14:textId="77777777" w:rsidR="001560A1" w:rsidRPr="00E40B84" w:rsidRDefault="001560A1" w:rsidP="001C0637">
            <w:pPr>
              <w:spacing w:line="360" w:lineRule="auto"/>
              <w:rPr>
                <w:rFonts w:eastAsia="DengXian"/>
                <w:sz w:val="21"/>
                <w:szCs w:val="21"/>
              </w:rPr>
            </w:pPr>
            <w:r w:rsidRPr="00E40B84">
              <w:rPr>
                <w:rFonts w:eastAsia="DengXian"/>
                <w:sz w:val="21"/>
                <w:szCs w:val="21"/>
              </w:rPr>
              <w:t>P-Value</w:t>
            </w:r>
          </w:p>
        </w:tc>
        <w:tc>
          <w:tcPr>
            <w:tcW w:w="1276" w:type="dxa"/>
            <w:tcBorders>
              <w:top w:val="single" w:sz="4" w:space="0" w:color="auto"/>
              <w:bottom w:val="single" w:sz="4" w:space="0" w:color="auto"/>
            </w:tcBorders>
            <w:shd w:val="clear" w:color="auto" w:fill="auto"/>
            <w:noWrap/>
            <w:hideMark/>
          </w:tcPr>
          <w:p w14:paraId="16B01CE2" w14:textId="77777777" w:rsidR="001560A1" w:rsidRPr="00E40B84" w:rsidRDefault="001560A1" w:rsidP="001C0637">
            <w:pPr>
              <w:spacing w:line="360" w:lineRule="auto"/>
              <w:rPr>
                <w:rFonts w:eastAsia="DengXian"/>
                <w:sz w:val="21"/>
                <w:szCs w:val="21"/>
              </w:rPr>
            </w:pPr>
            <w:r w:rsidRPr="00E40B84">
              <w:rPr>
                <w:rFonts w:eastAsia="DengXian"/>
                <w:sz w:val="21"/>
                <w:szCs w:val="21"/>
              </w:rPr>
              <w:t>Subset Ratio</w:t>
            </w:r>
          </w:p>
        </w:tc>
        <w:tc>
          <w:tcPr>
            <w:tcW w:w="4961" w:type="dxa"/>
            <w:tcBorders>
              <w:top w:val="single" w:sz="4" w:space="0" w:color="auto"/>
              <w:bottom w:val="single" w:sz="4" w:space="0" w:color="auto"/>
            </w:tcBorders>
            <w:shd w:val="clear" w:color="auto" w:fill="auto"/>
            <w:noWrap/>
            <w:hideMark/>
          </w:tcPr>
          <w:p w14:paraId="7D50CAE9"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c>
          <w:tcPr>
            <w:tcW w:w="1276" w:type="dxa"/>
            <w:tcBorders>
              <w:top w:val="single" w:sz="4" w:space="0" w:color="auto"/>
              <w:bottom w:val="single" w:sz="4" w:space="0" w:color="auto"/>
            </w:tcBorders>
            <w:shd w:val="clear" w:color="auto" w:fill="auto"/>
            <w:noWrap/>
            <w:hideMark/>
          </w:tcPr>
          <w:p w14:paraId="1F85516B" w14:textId="77777777" w:rsidR="001560A1" w:rsidRPr="00E40B84" w:rsidRDefault="001560A1" w:rsidP="001C0637">
            <w:pPr>
              <w:spacing w:line="360" w:lineRule="auto"/>
              <w:rPr>
                <w:rFonts w:eastAsia="DengXian"/>
                <w:sz w:val="21"/>
                <w:szCs w:val="21"/>
              </w:rPr>
            </w:pPr>
            <w:r w:rsidRPr="00E40B84">
              <w:rPr>
                <w:rFonts w:eastAsia="DengXian"/>
                <w:sz w:val="21"/>
                <w:szCs w:val="21"/>
              </w:rPr>
              <w:t>Best Hierarchical</w:t>
            </w:r>
          </w:p>
        </w:tc>
        <w:tc>
          <w:tcPr>
            <w:tcW w:w="1080" w:type="dxa"/>
            <w:tcBorders>
              <w:top w:val="single" w:sz="4" w:space="0" w:color="auto"/>
              <w:bottom w:val="single" w:sz="4" w:space="0" w:color="auto"/>
            </w:tcBorders>
            <w:shd w:val="clear" w:color="auto" w:fill="auto"/>
            <w:noWrap/>
            <w:hideMark/>
          </w:tcPr>
          <w:p w14:paraId="58914A9D" w14:textId="77777777" w:rsidR="001560A1" w:rsidRPr="00E40B84" w:rsidRDefault="001560A1" w:rsidP="001C0637">
            <w:pPr>
              <w:spacing w:line="360" w:lineRule="auto"/>
              <w:rPr>
                <w:rFonts w:eastAsia="DengXian"/>
                <w:sz w:val="21"/>
                <w:szCs w:val="21"/>
              </w:rPr>
            </w:pPr>
            <w:r w:rsidRPr="00E40B84">
              <w:rPr>
                <w:rFonts w:eastAsia="DengXian"/>
                <w:sz w:val="21"/>
                <w:szCs w:val="21"/>
              </w:rPr>
              <w:t>gene number</w:t>
            </w:r>
          </w:p>
        </w:tc>
      </w:tr>
      <w:tr w:rsidR="001560A1" w:rsidRPr="00E40B84" w14:paraId="6BB95CF9" w14:textId="77777777" w:rsidTr="00155A48">
        <w:trPr>
          <w:trHeight w:val="290"/>
          <w:jc w:val="center"/>
        </w:trPr>
        <w:tc>
          <w:tcPr>
            <w:tcW w:w="1437" w:type="dxa"/>
            <w:tcBorders>
              <w:top w:val="single" w:sz="4" w:space="0" w:color="auto"/>
            </w:tcBorders>
            <w:shd w:val="clear" w:color="auto" w:fill="auto"/>
            <w:noWrap/>
            <w:vAlign w:val="center"/>
          </w:tcPr>
          <w:p w14:paraId="63DB6035" w14:textId="77777777" w:rsidR="001560A1" w:rsidRPr="00E40B84" w:rsidRDefault="001560A1" w:rsidP="001C0637">
            <w:pPr>
              <w:spacing w:line="360" w:lineRule="auto"/>
              <w:rPr>
                <w:rFonts w:eastAsia="DengXian"/>
                <w:sz w:val="21"/>
                <w:szCs w:val="21"/>
              </w:rPr>
            </w:pPr>
            <w:r w:rsidRPr="00E40B84">
              <w:rPr>
                <w:rFonts w:eastAsia="DengXian"/>
                <w:sz w:val="21"/>
                <w:szCs w:val="21"/>
              </w:rPr>
              <w:t>GO:0006568</w:t>
            </w:r>
          </w:p>
        </w:tc>
        <w:tc>
          <w:tcPr>
            <w:tcW w:w="648" w:type="dxa"/>
            <w:tcBorders>
              <w:top w:val="single" w:sz="4" w:space="0" w:color="auto"/>
            </w:tcBorders>
            <w:shd w:val="clear" w:color="auto" w:fill="auto"/>
            <w:noWrap/>
            <w:vAlign w:val="center"/>
          </w:tcPr>
          <w:p w14:paraId="7206AC5D"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tcBorders>
              <w:top w:val="single" w:sz="4" w:space="0" w:color="auto"/>
            </w:tcBorders>
            <w:shd w:val="clear" w:color="auto" w:fill="auto"/>
            <w:noWrap/>
            <w:vAlign w:val="center"/>
          </w:tcPr>
          <w:p w14:paraId="050F6732" w14:textId="77777777" w:rsidR="001560A1" w:rsidRPr="00E40B84" w:rsidRDefault="001560A1" w:rsidP="001C0637">
            <w:pPr>
              <w:spacing w:line="360" w:lineRule="auto"/>
              <w:rPr>
                <w:rFonts w:eastAsia="DengXian"/>
                <w:sz w:val="21"/>
                <w:szCs w:val="21"/>
              </w:rPr>
            </w:pPr>
            <w:r w:rsidRPr="00E40B84">
              <w:rPr>
                <w:rFonts w:eastAsia="DengXian"/>
                <w:sz w:val="21"/>
                <w:szCs w:val="21"/>
              </w:rPr>
              <w:t>3.78</w:t>
            </w:r>
          </w:p>
        </w:tc>
        <w:tc>
          <w:tcPr>
            <w:tcW w:w="992" w:type="dxa"/>
            <w:tcBorders>
              <w:top w:val="single" w:sz="4" w:space="0" w:color="auto"/>
            </w:tcBorders>
            <w:shd w:val="clear" w:color="auto" w:fill="auto"/>
            <w:noWrap/>
            <w:vAlign w:val="center"/>
          </w:tcPr>
          <w:p w14:paraId="3AF6A2EF" w14:textId="77777777" w:rsidR="001560A1" w:rsidRPr="00E40B84" w:rsidRDefault="001560A1" w:rsidP="001C0637">
            <w:pPr>
              <w:spacing w:line="360" w:lineRule="auto"/>
              <w:rPr>
                <w:rFonts w:eastAsia="DengXian"/>
                <w:sz w:val="21"/>
                <w:szCs w:val="21"/>
              </w:rPr>
            </w:pPr>
            <w:r w:rsidRPr="00E40B84">
              <w:rPr>
                <w:rFonts w:eastAsia="DengXian"/>
                <w:sz w:val="21"/>
                <w:szCs w:val="21"/>
              </w:rPr>
              <w:t>3.61E-02</w:t>
            </w:r>
          </w:p>
        </w:tc>
        <w:tc>
          <w:tcPr>
            <w:tcW w:w="1276" w:type="dxa"/>
            <w:tcBorders>
              <w:top w:val="single" w:sz="4" w:space="0" w:color="auto"/>
            </w:tcBorders>
            <w:shd w:val="clear" w:color="auto" w:fill="auto"/>
            <w:noWrap/>
            <w:vAlign w:val="center"/>
          </w:tcPr>
          <w:p w14:paraId="22D58664" w14:textId="77777777" w:rsidR="001560A1" w:rsidRPr="00E40B84" w:rsidRDefault="001560A1" w:rsidP="001C0637">
            <w:pPr>
              <w:spacing w:line="360" w:lineRule="auto"/>
              <w:rPr>
                <w:rFonts w:eastAsia="DengXian"/>
                <w:sz w:val="21"/>
                <w:szCs w:val="21"/>
              </w:rPr>
            </w:pPr>
            <w:r w:rsidRPr="00E40B84">
              <w:rPr>
                <w:rFonts w:eastAsia="DengXian"/>
                <w:sz w:val="21"/>
                <w:szCs w:val="21"/>
              </w:rPr>
              <w:t>1.48%</w:t>
            </w:r>
          </w:p>
        </w:tc>
        <w:tc>
          <w:tcPr>
            <w:tcW w:w="4961" w:type="dxa"/>
            <w:tcBorders>
              <w:top w:val="single" w:sz="4" w:space="0" w:color="auto"/>
            </w:tcBorders>
            <w:shd w:val="clear" w:color="auto" w:fill="auto"/>
            <w:noWrap/>
            <w:vAlign w:val="center"/>
          </w:tcPr>
          <w:p w14:paraId="74915C74" w14:textId="77777777" w:rsidR="001560A1" w:rsidRPr="00E40B84" w:rsidRDefault="001560A1" w:rsidP="001C0637">
            <w:pPr>
              <w:spacing w:line="360" w:lineRule="auto"/>
              <w:rPr>
                <w:rFonts w:eastAsia="DengXian"/>
                <w:sz w:val="21"/>
                <w:szCs w:val="21"/>
              </w:rPr>
            </w:pPr>
            <w:r w:rsidRPr="00E40B84">
              <w:rPr>
                <w:rFonts w:eastAsia="DengXian"/>
                <w:sz w:val="21"/>
                <w:szCs w:val="21"/>
              </w:rPr>
              <w:t>tryptophan metabolic process</w:t>
            </w:r>
          </w:p>
        </w:tc>
        <w:tc>
          <w:tcPr>
            <w:tcW w:w="1276" w:type="dxa"/>
            <w:tcBorders>
              <w:top w:val="single" w:sz="4" w:space="0" w:color="auto"/>
            </w:tcBorders>
            <w:shd w:val="clear" w:color="auto" w:fill="auto"/>
            <w:noWrap/>
            <w:vAlign w:val="center"/>
          </w:tcPr>
          <w:p w14:paraId="0794BBD7"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top w:val="single" w:sz="4" w:space="0" w:color="auto"/>
            </w:tcBorders>
            <w:shd w:val="clear" w:color="auto" w:fill="auto"/>
            <w:noWrap/>
            <w:vAlign w:val="center"/>
          </w:tcPr>
          <w:p w14:paraId="6FF6D795" w14:textId="77777777" w:rsidR="001560A1" w:rsidRPr="00E40B84" w:rsidRDefault="001560A1" w:rsidP="001C0637">
            <w:pPr>
              <w:spacing w:line="360" w:lineRule="auto"/>
              <w:rPr>
                <w:rFonts w:eastAsia="DengXian"/>
                <w:sz w:val="21"/>
                <w:szCs w:val="21"/>
              </w:rPr>
            </w:pPr>
            <w:r w:rsidRPr="00E40B84">
              <w:rPr>
                <w:rFonts w:eastAsia="DengXian"/>
                <w:sz w:val="21"/>
                <w:szCs w:val="21"/>
              </w:rPr>
              <w:t>5</w:t>
            </w:r>
          </w:p>
        </w:tc>
      </w:tr>
      <w:tr w:rsidR="001560A1" w:rsidRPr="00E40B84" w14:paraId="347C3781" w14:textId="77777777" w:rsidTr="00155A48">
        <w:trPr>
          <w:trHeight w:val="290"/>
          <w:jc w:val="center"/>
        </w:trPr>
        <w:tc>
          <w:tcPr>
            <w:tcW w:w="1437" w:type="dxa"/>
            <w:shd w:val="clear" w:color="auto" w:fill="auto"/>
            <w:noWrap/>
            <w:vAlign w:val="center"/>
          </w:tcPr>
          <w:p w14:paraId="4130A163" w14:textId="77777777" w:rsidR="001560A1" w:rsidRPr="00E40B84" w:rsidRDefault="001560A1" w:rsidP="001C0637">
            <w:pPr>
              <w:spacing w:line="360" w:lineRule="auto"/>
              <w:rPr>
                <w:rFonts w:eastAsia="DengXian"/>
                <w:sz w:val="21"/>
                <w:szCs w:val="21"/>
              </w:rPr>
            </w:pPr>
            <w:r w:rsidRPr="00E40B84">
              <w:rPr>
                <w:rFonts w:eastAsia="DengXian"/>
                <w:sz w:val="21"/>
                <w:szCs w:val="21"/>
              </w:rPr>
              <w:t>GO:0006586</w:t>
            </w:r>
          </w:p>
        </w:tc>
        <w:tc>
          <w:tcPr>
            <w:tcW w:w="648" w:type="dxa"/>
            <w:shd w:val="clear" w:color="auto" w:fill="auto"/>
            <w:noWrap/>
            <w:vAlign w:val="center"/>
          </w:tcPr>
          <w:p w14:paraId="01AC2038"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435CC23C" w14:textId="77777777" w:rsidR="001560A1" w:rsidRPr="00E40B84" w:rsidRDefault="001560A1" w:rsidP="001C0637">
            <w:pPr>
              <w:spacing w:line="360" w:lineRule="auto"/>
              <w:rPr>
                <w:rFonts w:eastAsia="DengXian"/>
                <w:sz w:val="21"/>
                <w:szCs w:val="21"/>
              </w:rPr>
            </w:pPr>
            <w:r w:rsidRPr="00E40B84">
              <w:rPr>
                <w:rFonts w:eastAsia="DengXian"/>
                <w:sz w:val="21"/>
                <w:szCs w:val="21"/>
              </w:rPr>
              <w:t>3.78</w:t>
            </w:r>
          </w:p>
        </w:tc>
        <w:tc>
          <w:tcPr>
            <w:tcW w:w="992" w:type="dxa"/>
            <w:shd w:val="clear" w:color="auto" w:fill="auto"/>
            <w:noWrap/>
            <w:vAlign w:val="center"/>
          </w:tcPr>
          <w:p w14:paraId="589452FC" w14:textId="77777777" w:rsidR="001560A1" w:rsidRPr="00E40B84" w:rsidRDefault="001560A1" w:rsidP="001C0637">
            <w:pPr>
              <w:spacing w:line="360" w:lineRule="auto"/>
              <w:rPr>
                <w:rFonts w:eastAsia="DengXian"/>
                <w:sz w:val="21"/>
                <w:szCs w:val="21"/>
              </w:rPr>
            </w:pPr>
            <w:r w:rsidRPr="00E40B84">
              <w:rPr>
                <w:rFonts w:eastAsia="DengXian"/>
                <w:sz w:val="21"/>
                <w:szCs w:val="21"/>
              </w:rPr>
              <w:t>3.61E-02</w:t>
            </w:r>
          </w:p>
        </w:tc>
        <w:tc>
          <w:tcPr>
            <w:tcW w:w="1276" w:type="dxa"/>
            <w:shd w:val="clear" w:color="auto" w:fill="auto"/>
            <w:noWrap/>
            <w:vAlign w:val="center"/>
          </w:tcPr>
          <w:p w14:paraId="4D408090" w14:textId="77777777" w:rsidR="001560A1" w:rsidRPr="00E40B84" w:rsidRDefault="001560A1" w:rsidP="001C0637">
            <w:pPr>
              <w:spacing w:line="360" w:lineRule="auto"/>
              <w:rPr>
                <w:rFonts w:eastAsia="DengXian"/>
                <w:sz w:val="21"/>
                <w:szCs w:val="21"/>
              </w:rPr>
            </w:pPr>
            <w:r w:rsidRPr="00E40B84">
              <w:rPr>
                <w:rFonts w:eastAsia="DengXian"/>
                <w:sz w:val="21"/>
                <w:szCs w:val="21"/>
              </w:rPr>
              <w:t>1.48%</w:t>
            </w:r>
          </w:p>
        </w:tc>
        <w:tc>
          <w:tcPr>
            <w:tcW w:w="4961" w:type="dxa"/>
            <w:shd w:val="clear" w:color="auto" w:fill="auto"/>
            <w:noWrap/>
            <w:vAlign w:val="center"/>
          </w:tcPr>
          <w:p w14:paraId="3E90E72F" w14:textId="77777777" w:rsidR="001560A1" w:rsidRPr="00E40B84" w:rsidRDefault="001560A1" w:rsidP="001C0637">
            <w:pPr>
              <w:spacing w:line="360" w:lineRule="auto"/>
              <w:rPr>
                <w:rFonts w:eastAsia="DengXian"/>
                <w:sz w:val="21"/>
                <w:szCs w:val="21"/>
              </w:rPr>
            </w:pPr>
            <w:r w:rsidRPr="00E40B84">
              <w:rPr>
                <w:rFonts w:eastAsia="DengXian"/>
                <w:sz w:val="21"/>
                <w:szCs w:val="21"/>
              </w:rPr>
              <w:t>indolalkylamine metabolic process</w:t>
            </w:r>
          </w:p>
        </w:tc>
        <w:tc>
          <w:tcPr>
            <w:tcW w:w="1276" w:type="dxa"/>
            <w:shd w:val="clear" w:color="auto" w:fill="auto"/>
            <w:noWrap/>
            <w:vAlign w:val="center"/>
          </w:tcPr>
          <w:p w14:paraId="5801CBDE"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center"/>
          </w:tcPr>
          <w:p w14:paraId="57F6DCAA" w14:textId="77777777" w:rsidR="001560A1" w:rsidRPr="00E40B84" w:rsidRDefault="001560A1" w:rsidP="001C0637">
            <w:pPr>
              <w:spacing w:line="360" w:lineRule="auto"/>
              <w:rPr>
                <w:rFonts w:eastAsia="DengXian"/>
                <w:sz w:val="21"/>
                <w:szCs w:val="21"/>
              </w:rPr>
            </w:pPr>
            <w:r w:rsidRPr="00E40B84">
              <w:rPr>
                <w:rFonts w:eastAsia="DengXian"/>
                <w:sz w:val="21"/>
                <w:szCs w:val="21"/>
              </w:rPr>
              <w:t>5</w:t>
            </w:r>
          </w:p>
        </w:tc>
      </w:tr>
      <w:tr w:rsidR="001560A1" w:rsidRPr="00E40B84" w14:paraId="7324F709" w14:textId="77777777" w:rsidTr="00155A48">
        <w:trPr>
          <w:trHeight w:val="290"/>
          <w:jc w:val="center"/>
        </w:trPr>
        <w:tc>
          <w:tcPr>
            <w:tcW w:w="1437" w:type="dxa"/>
            <w:shd w:val="clear" w:color="auto" w:fill="auto"/>
            <w:noWrap/>
            <w:vAlign w:val="center"/>
          </w:tcPr>
          <w:p w14:paraId="1C6A3039" w14:textId="77777777" w:rsidR="001560A1" w:rsidRPr="00E40B84" w:rsidRDefault="001560A1" w:rsidP="001C0637">
            <w:pPr>
              <w:spacing w:line="360" w:lineRule="auto"/>
              <w:rPr>
                <w:rFonts w:eastAsia="DengXian"/>
                <w:sz w:val="21"/>
                <w:szCs w:val="21"/>
              </w:rPr>
            </w:pPr>
            <w:r w:rsidRPr="00E40B84">
              <w:rPr>
                <w:rFonts w:eastAsia="DengXian"/>
                <w:sz w:val="21"/>
                <w:szCs w:val="21"/>
              </w:rPr>
              <w:t>GO:0042435</w:t>
            </w:r>
          </w:p>
        </w:tc>
        <w:tc>
          <w:tcPr>
            <w:tcW w:w="648" w:type="dxa"/>
            <w:shd w:val="clear" w:color="auto" w:fill="auto"/>
            <w:noWrap/>
            <w:vAlign w:val="center"/>
          </w:tcPr>
          <w:p w14:paraId="30C8C4D0"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21332BB1" w14:textId="77777777" w:rsidR="001560A1" w:rsidRPr="00E40B84" w:rsidRDefault="001560A1" w:rsidP="001C0637">
            <w:pPr>
              <w:spacing w:line="360" w:lineRule="auto"/>
              <w:rPr>
                <w:rFonts w:eastAsia="DengXian"/>
                <w:sz w:val="21"/>
                <w:szCs w:val="21"/>
              </w:rPr>
            </w:pPr>
            <w:r w:rsidRPr="00E40B84">
              <w:rPr>
                <w:rFonts w:eastAsia="DengXian"/>
                <w:sz w:val="21"/>
                <w:szCs w:val="21"/>
              </w:rPr>
              <w:t>3.32</w:t>
            </w:r>
          </w:p>
        </w:tc>
        <w:tc>
          <w:tcPr>
            <w:tcW w:w="992" w:type="dxa"/>
            <w:shd w:val="clear" w:color="auto" w:fill="auto"/>
            <w:noWrap/>
            <w:vAlign w:val="center"/>
          </w:tcPr>
          <w:p w14:paraId="431FEDC2" w14:textId="77777777" w:rsidR="001560A1" w:rsidRPr="00E40B84" w:rsidRDefault="001560A1" w:rsidP="001C0637">
            <w:pPr>
              <w:spacing w:line="360" w:lineRule="auto"/>
              <w:rPr>
                <w:rFonts w:eastAsia="DengXian"/>
                <w:sz w:val="21"/>
                <w:szCs w:val="21"/>
              </w:rPr>
            </w:pPr>
            <w:r w:rsidRPr="00E40B84">
              <w:rPr>
                <w:rFonts w:eastAsia="DengXian"/>
                <w:sz w:val="21"/>
                <w:szCs w:val="21"/>
              </w:rPr>
              <w:t>7.88E-03</w:t>
            </w:r>
          </w:p>
        </w:tc>
        <w:tc>
          <w:tcPr>
            <w:tcW w:w="1276" w:type="dxa"/>
            <w:shd w:val="clear" w:color="auto" w:fill="auto"/>
            <w:noWrap/>
            <w:vAlign w:val="center"/>
          </w:tcPr>
          <w:p w14:paraId="3AF0F7C1" w14:textId="77777777" w:rsidR="001560A1" w:rsidRPr="00E40B84" w:rsidRDefault="001560A1" w:rsidP="001C0637">
            <w:pPr>
              <w:spacing w:line="360" w:lineRule="auto"/>
              <w:rPr>
                <w:rFonts w:eastAsia="DengXian"/>
                <w:sz w:val="21"/>
                <w:szCs w:val="21"/>
              </w:rPr>
            </w:pPr>
            <w:r w:rsidRPr="00E40B84">
              <w:rPr>
                <w:rFonts w:eastAsia="DengXian"/>
                <w:sz w:val="21"/>
                <w:szCs w:val="21"/>
              </w:rPr>
              <w:t>2.08%</w:t>
            </w:r>
          </w:p>
        </w:tc>
        <w:tc>
          <w:tcPr>
            <w:tcW w:w="4961" w:type="dxa"/>
            <w:shd w:val="clear" w:color="auto" w:fill="auto"/>
            <w:noWrap/>
            <w:vAlign w:val="center"/>
          </w:tcPr>
          <w:p w14:paraId="495D7D81" w14:textId="77777777" w:rsidR="001560A1" w:rsidRPr="00E40B84" w:rsidRDefault="001560A1" w:rsidP="001C0637">
            <w:pPr>
              <w:spacing w:line="360" w:lineRule="auto"/>
              <w:rPr>
                <w:rFonts w:eastAsia="DengXian"/>
                <w:sz w:val="21"/>
                <w:szCs w:val="21"/>
              </w:rPr>
            </w:pPr>
            <w:r w:rsidRPr="00E40B84">
              <w:rPr>
                <w:rFonts w:eastAsia="DengXian"/>
                <w:sz w:val="21"/>
                <w:szCs w:val="21"/>
              </w:rPr>
              <w:t>indole-containing compound biosynthetic process</w:t>
            </w:r>
          </w:p>
        </w:tc>
        <w:tc>
          <w:tcPr>
            <w:tcW w:w="1276" w:type="dxa"/>
            <w:shd w:val="clear" w:color="auto" w:fill="auto"/>
            <w:noWrap/>
            <w:vAlign w:val="center"/>
          </w:tcPr>
          <w:p w14:paraId="22A4A843"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21D7E97C" w14:textId="77777777" w:rsidR="001560A1" w:rsidRPr="00E40B84" w:rsidRDefault="001560A1" w:rsidP="001C0637">
            <w:pPr>
              <w:spacing w:line="360" w:lineRule="auto"/>
              <w:rPr>
                <w:rFonts w:eastAsia="DengXian"/>
                <w:sz w:val="21"/>
                <w:szCs w:val="21"/>
              </w:rPr>
            </w:pPr>
            <w:r w:rsidRPr="00E40B84">
              <w:rPr>
                <w:rFonts w:eastAsia="DengXian"/>
                <w:sz w:val="21"/>
                <w:szCs w:val="21"/>
              </w:rPr>
              <w:t>7</w:t>
            </w:r>
          </w:p>
        </w:tc>
      </w:tr>
      <w:tr w:rsidR="001560A1" w:rsidRPr="00E40B84" w14:paraId="139EBC90" w14:textId="77777777" w:rsidTr="00155A48">
        <w:trPr>
          <w:trHeight w:val="290"/>
          <w:jc w:val="center"/>
        </w:trPr>
        <w:tc>
          <w:tcPr>
            <w:tcW w:w="1437" w:type="dxa"/>
            <w:shd w:val="clear" w:color="auto" w:fill="auto"/>
            <w:noWrap/>
            <w:vAlign w:val="center"/>
          </w:tcPr>
          <w:p w14:paraId="6C260EED" w14:textId="77777777" w:rsidR="001560A1" w:rsidRPr="00E40B84" w:rsidRDefault="001560A1" w:rsidP="001C0637">
            <w:pPr>
              <w:spacing w:line="360" w:lineRule="auto"/>
              <w:rPr>
                <w:rFonts w:eastAsia="DengXian"/>
                <w:sz w:val="21"/>
                <w:szCs w:val="21"/>
              </w:rPr>
            </w:pPr>
            <w:r w:rsidRPr="00E40B84">
              <w:rPr>
                <w:rFonts w:eastAsia="DengXian"/>
                <w:sz w:val="21"/>
                <w:szCs w:val="21"/>
              </w:rPr>
              <w:t>GO:0009073</w:t>
            </w:r>
          </w:p>
        </w:tc>
        <w:tc>
          <w:tcPr>
            <w:tcW w:w="648" w:type="dxa"/>
            <w:shd w:val="clear" w:color="auto" w:fill="auto"/>
            <w:noWrap/>
            <w:vAlign w:val="center"/>
          </w:tcPr>
          <w:p w14:paraId="0B178147"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1FC738EB" w14:textId="77777777" w:rsidR="001560A1" w:rsidRPr="00E40B84" w:rsidRDefault="001560A1" w:rsidP="001C0637">
            <w:pPr>
              <w:spacing w:line="360" w:lineRule="auto"/>
              <w:rPr>
                <w:rFonts w:eastAsia="DengXian"/>
                <w:sz w:val="21"/>
                <w:szCs w:val="21"/>
              </w:rPr>
            </w:pPr>
            <w:r w:rsidRPr="00E40B84">
              <w:rPr>
                <w:rFonts w:eastAsia="DengXian"/>
                <w:sz w:val="21"/>
                <w:szCs w:val="21"/>
              </w:rPr>
              <w:t>3.22</w:t>
            </w:r>
          </w:p>
        </w:tc>
        <w:tc>
          <w:tcPr>
            <w:tcW w:w="992" w:type="dxa"/>
            <w:shd w:val="clear" w:color="auto" w:fill="auto"/>
            <w:noWrap/>
            <w:vAlign w:val="center"/>
          </w:tcPr>
          <w:p w14:paraId="38DF44B9" w14:textId="77777777" w:rsidR="001560A1" w:rsidRPr="00E40B84" w:rsidRDefault="001560A1" w:rsidP="001C0637">
            <w:pPr>
              <w:spacing w:line="360" w:lineRule="auto"/>
              <w:rPr>
                <w:rFonts w:eastAsia="DengXian"/>
                <w:sz w:val="21"/>
                <w:szCs w:val="21"/>
              </w:rPr>
            </w:pPr>
            <w:r w:rsidRPr="00E40B84">
              <w:rPr>
                <w:rFonts w:eastAsia="DengXian"/>
                <w:sz w:val="21"/>
                <w:szCs w:val="21"/>
              </w:rPr>
              <w:t>1.25E-02</w:t>
            </w:r>
          </w:p>
        </w:tc>
        <w:tc>
          <w:tcPr>
            <w:tcW w:w="1276" w:type="dxa"/>
            <w:shd w:val="clear" w:color="auto" w:fill="auto"/>
            <w:noWrap/>
            <w:vAlign w:val="center"/>
          </w:tcPr>
          <w:p w14:paraId="685C2D45" w14:textId="77777777" w:rsidR="001560A1" w:rsidRPr="00E40B84" w:rsidRDefault="001560A1" w:rsidP="001C0637">
            <w:pPr>
              <w:spacing w:line="360" w:lineRule="auto"/>
              <w:rPr>
                <w:rFonts w:eastAsia="DengXian"/>
                <w:sz w:val="21"/>
                <w:szCs w:val="21"/>
              </w:rPr>
            </w:pPr>
            <w:r w:rsidRPr="00E40B84">
              <w:rPr>
                <w:rFonts w:eastAsia="DengXian"/>
                <w:sz w:val="21"/>
                <w:szCs w:val="21"/>
              </w:rPr>
              <w:t>2.08%</w:t>
            </w:r>
          </w:p>
        </w:tc>
        <w:tc>
          <w:tcPr>
            <w:tcW w:w="4961" w:type="dxa"/>
            <w:shd w:val="clear" w:color="auto" w:fill="auto"/>
            <w:noWrap/>
            <w:vAlign w:val="center"/>
          </w:tcPr>
          <w:p w14:paraId="33419585" w14:textId="77777777" w:rsidR="001560A1" w:rsidRPr="00E40B84" w:rsidRDefault="001560A1" w:rsidP="001C0637">
            <w:pPr>
              <w:spacing w:line="360" w:lineRule="auto"/>
              <w:rPr>
                <w:rFonts w:eastAsia="DengXian"/>
                <w:sz w:val="21"/>
                <w:szCs w:val="21"/>
              </w:rPr>
            </w:pPr>
            <w:r w:rsidRPr="00E40B84">
              <w:rPr>
                <w:rFonts w:eastAsia="DengXian"/>
                <w:sz w:val="21"/>
                <w:szCs w:val="21"/>
              </w:rPr>
              <w:t>aromatic amino acid family biosynthetic process</w:t>
            </w:r>
          </w:p>
        </w:tc>
        <w:tc>
          <w:tcPr>
            <w:tcW w:w="1276" w:type="dxa"/>
            <w:shd w:val="clear" w:color="auto" w:fill="auto"/>
            <w:noWrap/>
            <w:vAlign w:val="center"/>
          </w:tcPr>
          <w:p w14:paraId="7611E6E8"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27D43916" w14:textId="77777777" w:rsidR="001560A1" w:rsidRPr="00E40B84" w:rsidRDefault="001560A1" w:rsidP="001C0637">
            <w:pPr>
              <w:spacing w:line="360" w:lineRule="auto"/>
              <w:rPr>
                <w:rFonts w:eastAsia="DengXian"/>
                <w:sz w:val="21"/>
                <w:szCs w:val="21"/>
              </w:rPr>
            </w:pPr>
            <w:r w:rsidRPr="00E40B84">
              <w:rPr>
                <w:rFonts w:eastAsia="DengXian"/>
                <w:sz w:val="21"/>
                <w:szCs w:val="21"/>
              </w:rPr>
              <w:t>7</w:t>
            </w:r>
          </w:p>
        </w:tc>
      </w:tr>
      <w:tr w:rsidR="001560A1" w:rsidRPr="00E40B84" w14:paraId="7846CDFB" w14:textId="77777777" w:rsidTr="00155A48">
        <w:trPr>
          <w:trHeight w:val="290"/>
          <w:jc w:val="center"/>
        </w:trPr>
        <w:tc>
          <w:tcPr>
            <w:tcW w:w="1437" w:type="dxa"/>
            <w:shd w:val="clear" w:color="auto" w:fill="auto"/>
            <w:noWrap/>
            <w:vAlign w:val="center"/>
          </w:tcPr>
          <w:p w14:paraId="4BB4A34C" w14:textId="77777777" w:rsidR="001560A1" w:rsidRPr="00E40B84" w:rsidRDefault="001560A1" w:rsidP="001C0637">
            <w:pPr>
              <w:spacing w:line="360" w:lineRule="auto"/>
              <w:rPr>
                <w:rFonts w:eastAsia="DengXian"/>
                <w:sz w:val="21"/>
                <w:szCs w:val="21"/>
              </w:rPr>
            </w:pPr>
            <w:r w:rsidRPr="00E40B84">
              <w:rPr>
                <w:rFonts w:eastAsia="DengXian"/>
                <w:sz w:val="21"/>
                <w:szCs w:val="21"/>
              </w:rPr>
              <w:t>GO:0009072</w:t>
            </w:r>
          </w:p>
        </w:tc>
        <w:tc>
          <w:tcPr>
            <w:tcW w:w="648" w:type="dxa"/>
            <w:shd w:val="clear" w:color="auto" w:fill="auto"/>
            <w:noWrap/>
            <w:vAlign w:val="center"/>
          </w:tcPr>
          <w:p w14:paraId="6BE98348"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785E57D7" w14:textId="77777777" w:rsidR="001560A1" w:rsidRPr="00E40B84" w:rsidRDefault="001560A1" w:rsidP="001C0637">
            <w:pPr>
              <w:spacing w:line="360" w:lineRule="auto"/>
              <w:rPr>
                <w:rFonts w:eastAsia="DengXian"/>
                <w:sz w:val="21"/>
                <w:szCs w:val="21"/>
              </w:rPr>
            </w:pPr>
            <w:r w:rsidRPr="00E40B84">
              <w:rPr>
                <w:rFonts w:eastAsia="DengXian"/>
                <w:sz w:val="21"/>
                <w:szCs w:val="21"/>
              </w:rPr>
              <w:t>3.04</w:t>
            </w:r>
          </w:p>
        </w:tc>
        <w:tc>
          <w:tcPr>
            <w:tcW w:w="992" w:type="dxa"/>
            <w:shd w:val="clear" w:color="auto" w:fill="auto"/>
            <w:noWrap/>
            <w:vAlign w:val="center"/>
          </w:tcPr>
          <w:p w14:paraId="565CC884" w14:textId="77777777" w:rsidR="001560A1" w:rsidRPr="00E40B84" w:rsidRDefault="001560A1" w:rsidP="001C0637">
            <w:pPr>
              <w:spacing w:line="360" w:lineRule="auto"/>
              <w:rPr>
                <w:rFonts w:eastAsia="DengXian"/>
                <w:sz w:val="21"/>
                <w:szCs w:val="21"/>
              </w:rPr>
            </w:pPr>
            <w:r w:rsidRPr="00E40B84">
              <w:rPr>
                <w:rFonts w:eastAsia="DengXian"/>
                <w:sz w:val="21"/>
                <w:szCs w:val="21"/>
              </w:rPr>
              <w:t>4.95E-04</w:t>
            </w:r>
          </w:p>
        </w:tc>
        <w:tc>
          <w:tcPr>
            <w:tcW w:w="1276" w:type="dxa"/>
            <w:shd w:val="clear" w:color="auto" w:fill="auto"/>
            <w:noWrap/>
            <w:vAlign w:val="center"/>
          </w:tcPr>
          <w:p w14:paraId="40856212" w14:textId="77777777" w:rsidR="001560A1" w:rsidRPr="00E40B84" w:rsidRDefault="001560A1" w:rsidP="001C0637">
            <w:pPr>
              <w:spacing w:line="360" w:lineRule="auto"/>
              <w:rPr>
                <w:rFonts w:eastAsia="DengXian"/>
                <w:sz w:val="21"/>
                <w:szCs w:val="21"/>
              </w:rPr>
            </w:pPr>
            <w:r w:rsidRPr="00E40B84">
              <w:rPr>
                <w:rFonts w:eastAsia="DengXian"/>
                <w:sz w:val="21"/>
                <w:szCs w:val="21"/>
              </w:rPr>
              <w:t>2.97%</w:t>
            </w:r>
          </w:p>
        </w:tc>
        <w:tc>
          <w:tcPr>
            <w:tcW w:w="4961" w:type="dxa"/>
            <w:shd w:val="clear" w:color="auto" w:fill="auto"/>
            <w:noWrap/>
            <w:vAlign w:val="center"/>
          </w:tcPr>
          <w:p w14:paraId="58101884" w14:textId="77777777" w:rsidR="001560A1" w:rsidRPr="00E40B84" w:rsidRDefault="001560A1" w:rsidP="001C0637">
            <w:pPr>
              <w:spacing w:line="360" w:lineRule="auto"/>
              <w:rPr>
                <w:rFonts w:eastAsia="DengXian"/>
                <w:sz w:val="21"/>
                <w:szCs w:val="21"/>
              </w:rPr>
            </w:pPr>
            <w:r w:rsidRPr="00E40B84">
              <w:rPr>
                <w:rFonts w:eastAsia="DengXian"/>
                <w:sz w:val="21"/>
                <w:szCs w:val="21"/>
              </w:rPr>
              <w:t>aromatic amino acid family metabolic process</w:t>
            </w:r>
          </w:p>
        </w:tc>
        <w:tc>
          <w:tcPr>
            <w:tcW w:w="1276" w:type="dxa"/>
            <w:shd w:val="clear" w:color="auto" w:fill="auto"/>
            <w:noWrap/>
            <w:vAlign w:val="center"/>
          </w:tcPr>
          <w:p w14:paraId="7C8960D5"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3D54C643" w14:textId="77777777" w:rsidR="001560A1" w:rsidRPr="00E40B84" w:rsidRDefault="001560A1" w:rsidP="001C0637">
            <w:pPr>
              <w:spacing w:line="360" w:lineRule="auto"/>
              <w:rPr>
                <w:rFonts w:eastAsia="DengXian"/>
                <w:sz w:val="21"/>
                <w:szCs w:val="21"/>
              </w:rPr>
            </w:pPr>
            <w:r w:rsidRPr="00E40B84">
              <w:rPr>
                <w:rFonts w:eastAsia="DengXian"/>
                <w:sz w:val="21"/>
                <w:szCs w:val="21"/>
              </w:rPr>
              <w:t>10</w:t>
            </w:r>
          </w:p>
        </w:tc>
      </w:tr>
      <w:tr w:rsidR="001560A1" w:rsidRPr="00E40B84" w14:paraId="0A4C2E20" w14:textId="77777777" w:rsidTr="00155A48">
        <w:trPr>
          <w:trHeight w:val="290"/>
          <w:jc w:val="center"/>
        </w:trPr>
        <w:tc>
          <w:tcPr>
            <w:tcW w:w="1437" w:type="dxa"/>
            <w:shd w:val="clear" w:color="auto" w:fill="auto"/>
            <w:noWrap/>
            <w:vAlign w:val="center"/>
          </w:tcPr>
          <w:p w14:paraId="4F5907A0" w14:textId="77777777" w:rsidR="001560A1" w:rsidRPr="00E40B84" w:rsidRDefault="001560A1" w:rsidP="001C0637">
            <w:pPr>
              <w:spacing w:line="360" w:lineRule="auto"/>
              <w:rPr>
                <w:rFonts w:eastAsia="DengXian"/>
                <w:sz w:val="21"/>
                <w:szCs w:val="21"/>
              </w:rPr>
            </w:pPr>
            <w:r w:rsidRPr="00E40B84">
              <w:rPr>
                <w:rFonts w:eastAsia="DengXian"/>
                <w:sz w:val="21"/>
                <w:szCs w:val="21"/>
              </w:rPr>
              <w:t>GO:0044283</w:t>
            </w:r>
          </w:p>
        </w:tc>
        <w:tc>
          <w:tcPr>
            <w:tcW w:w="648" w:type="dxa"/>
            <w:shd w:val="clear" w:color="auto" w:fill="auto"/>
            <w:noWrap/>
            <w:vAlign w:val="center"/>
          </w:tcPr>
          <w:p w14:paraId="25865F44"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2F017AE3" w14:textId="77777777" w:rsidR="001560A1" w:rsidRPr="00E40B84" w:rsidRDefault="001560A1" w:rsidP="001C0637">
            <w:pPr>
              <w:spacing w:line="360" w:lineRule="auto"/>
              <w:rPr>
                <w:rFonts w:eastAsia="DengXian"/>
                <w:sz w:val="21"/>
                <w:szCs w:val="21"/>
              </w:rPr>
            </w:pPr>
            <w:r w:rsidRPr="00E40B84">
              <w:rPr>
                <w:rFonts w:eastAsia="DengXian"/>
                <w:sz w:val="21"/>
                <w:szCs w:val="21"/>
              </w:rPr>
              <w:t>1.55</w:t>
            </w:r>
          </w:p>
        </w:tc>
        <w:tc>
          <w:tcPr>
            <w:tcW w:w="992" w:type="dxa"/>
            <w:shd w:val="clear" w:color="auto" w:fill="auto"/>
            <w:noWrap/>
            <w:vAlign w:val="center"/>
          </w:tcPr>
          <w:p w14:paraId="66D41F5E" w14:textId="77777777" w:rsidR="001560A1" w:rsidRPr="00E40B84" w:rsidRDefault="001560A1" w:rsidP="001C0637">
            <w:pPr>
              <w:spacing w:line="360" w:lineRule="auto"/>
              <w:rPr>
                <w:rFonts w:eastAsia="DengXian"/>
                <w:sz w:val="21"/>
                <w:szCs w:val="21"/>
              </w:rPr>
            </w:pPr>
            <w:r w:rsidRPr="00E40B84">
              <w:rPr>
                <w:rFonts w:eastAsia="DengXian"/>
                <w:sz w:val="21"/>
                <w:szCs w:val="21"/>
              </w:rPr>
              <w:t>3.17E-03</w:t>
            </w:r>
          </w:p>
        </w:tc>
        <w:tc>
          <w:tcPr>
            <w:tcW w:w="1276" w:type="dxa"/>
            <w:shd w:val="clear" w:color="auto" w:fill="auto"/>
            <w:noWrap/>
            <w:vAlign w:val="center"/>
          </w:tcPr>
          <w:p w14:paraId="72C44F3C" w14:textId="77777777" w:rsidR="001560A1" w:rsidRPr="00E40B84" w:rsidRDefault="001560A1" w:rsidP="001C0637">
            <w:pPr>
              <w:spacing w:line="360" w:lineRule="auto"/>
              <w:rPr>
                <w:rFonts w:eastAsia="DengXian"/>
                <w:sz w:val="21"/>
                <w:szCs w:val="21"/>
              </w:rPr>
            </w:pPr>
            <w:r w:rsidRPr="00E40B84">
              <w:rPr>
                <w:rFonts w:eastAsia="DengXian"/>
                <w:sz w:val="21"/>
                <w:szCs w:val="21"/>
              </w:rPr>
              <w:t>7.12%</w:t>
            </w:r>
          </w:p>
        </w:tc>
        <w:tc>
          <w:tcPr>
            <w:tcW w:w="4961" w:type="dxa"/>
            <w:shd w:val="clear" w:color="auto" w:fill="auto"/>
            <w:noWrap/>
            <w:vAlign w:val="center"/>
          </w:tcPr>
          <w:p w14:paraId="702094D3" w14:textId="77777777" w:rsidR="001560A1" w:rsidRPr="00E40B84" w:rsidRDefault="001560A1" w:rsidP="001C0637">
            <w:pPr>
              <w:spacing w:line="360" w:lineRule="auto"/>
              <w:rPr>
                <w:rFonts w:eastAsia="DengXian"/>
                <w:sz w:val="21"/>
                <w:szCs w:val="21"/>
              </w:rPr>
            </w:pPr>
            <w:r w:rsidRPr="00E40B84">
              <w:rPr>
                <w:rFonts w:eastAsia="DengXian"/>
                <w:sz w:val="21"/>
                <w:szCs w:val="21"/>
              </w:rPr>
              <w:t>small molecule biosynthetic process</w:t>
            </w:r>
          </w:p>
        </w:tc>
        <w:tc>
          <w:tcPr>
            <w:tcW w:w="1276" w:type="dxa"/>
            <w:shd w:val="clear" w:color="auto" w:fill="auto"/>
            <w:noWrap/>
            <w:vAlign w:val="center"/>
          </w:tcPr>
          <w:p w14:paraId="2CFA4F6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19C3DEEF" w14:textId="77777777" w:rsidR="001560A1" w:rsidRPr="00E40B84" w:rsidRDefault="001560A1" w:rsidP="001C0637">
            <w:pPr>
              <w:spacing w:line="360" w:lineRule="auto"/>
              <w:rPr>
                <w:rFonts w:eastAsia="DengXian"/>
                <w:sz w:val="21"/>
                <w:szCs w:val="21"/>
              </w:rPr>
            </w:pPr>
            <w:r w:rsidRPr="00E40B84">
              <w:rPr>
                <w:rFonts w:eastAsia="DengXian"/>
                <w:sz w:val="21"/>
                <w:szCs w:val="21"/>
              </w:rPr>
              <w:t>25</w:t>
            </w:r>
          </w:p>
        </w:tc>
      </w:tr>
      <w:tr w:rsidR="001560A1" w:rsidRPr="00E40B84" w14:paraId="43485064" w14:textId="77777777" w:rsidTr="00155A48">
        <w:trPr>
          <w:trHeight w:val="290"/>
          <w:jc w:val="center"/>
        </w:trPr>
        <w:tc>
          <w:tcPr>
            <w:tcW w:w="1437" w:type="dxa"/>
            <w:shd w:val="clear" w:color="auto" w:fill="auto"/>
            <w:noWrap/>
            <w:vAlign w:val="center"/>
          </w:tcPr>
          <w:p w14:paraId="2792370D" w14:textId="77777777" w:rsidR="001560A1" w:rsidRPr="00E40B84" w:rsidRDefault="001560A1" w:rsidP="001C0637">
            <w:pPr>
              <w:spacing w:line="360" w:lineRule="auto"/>
              <w:rPr>
                <w:rFonts w:eastAsia="DengXian"/>
                <w:sz w:val="21"/>
                <w:szCs w:val="21"/>
              </w:rPr>
            </w:pPr>
            <w:r w:rsidRPr="00E40B84">
              <w:rPr>
                <w:rFonts w:eastAsia="DengXian"/>
                <w:sz w:val="21"/>
                <w:szCs w:val="21"/>
              </w:rPr>
              <w:t>GO:0020037</w:t>
            </w:r>
          </w:p>
        </w:tc>
        <w:tc>
          <w:tcPr>
            <w:tcW w:w="648" w:type="dxa"/>
            <w:shd w:val="clear" w:color="auto" w:fill="auto"/>
            <w:noWrap/>
            <w:vAlign w:val="center"/>
          </w:tcPr>
          <w:p w14:paraId="2F56B4C2"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shd w:val="clear" w:color="auto" w:fill="auto"/>
            <w:noWrap/>
            <w:vAlign w:val="center"/>
          </w:tcPr>
          <w:p w14:paraId="2C613172" w14:textId="77777777" w:rsidR="001560A1" w:rsidRPr="00E40B84" w:rsidRDefault="001560A1" w:rsidP="001C0637">
            <w:pPr>
              <w:spacing w:line="360" w:lineRule="auto"/>
              <w:rPr>
                <w:rFonts w:eastAsia="DengXian"/>
                <w:sz w:val="21"/>
                <w:szCs w:val="21"/>
              </w:rPr>
            </w:pPr>
            <w:r w:rsidRPr="00E40B84">
              <w:rPr>
                <w:rFonts w:eastAsia="DengXian"/>
                <w:sz w:val="21"/>
                <w:szCs w:val="21"/>
              </w:rPr>
              <w:t>1.43</w:t>
            </w:r>
          </w:p>
        </w:tc>
        <w:tc>
          <w:tcPr>
            <w:tcW w:w="992" w:type="dxa"/>
            <w:shd w:val="clear" w:color="auto" w:fill="auto"/>
            <w:noWrap/>
            <w:vAlign w:val="center"/>
          </w:tcPr>
          <w:p w14:paraId="27B2BA62" w14:textId="77777777" w:rsidR="001560A1" w:rsidRPr="00E40B84" w:rsidRDefault="001560A1" w:rsidP="001C0637">
            <w:pPr>
              <w:spacing w:line="360" w:lineRule="auto"/>
              <w:rPr>
                <w:rFonts w:eastAsia="DengXian"/>
                <w:sz w:val="21"/>
                <w:szCs w:val="21"/>
              </w:rPr>
            </w:pPr>
            <w:r w:rsidRPr="00E40B84">
              <w:rPr>
                <w:rFonts w:eastAsia="DengXian"/>
                <w:sz w:val="21"/>
                <w:szCs w:val="21"/>
              </w:rPr>
              <w:t>1.82E-02</w:t>
            </w:r>
          </w:p>
        </w:tc>
        <w:tc>
          <w:tcPr>
            <w:tcW w:w="1276" w:type="dxa"/>
            <w:shd w:val="clear" w:color="auto" w:fill="auto"/>
            <w:noWrap/>
            <w:vAlign w:val="center"/>
          </w:tcPr>
          <w:p w14:paraId="0EA4FE86" w14:textId="77777777" w:rsidR="001560A1" w:rsidRPr="00E40B84" w:rsidRDefault="001560A1" w:rsidP="001C0637">
            <w:pPr>
              <w:spacing w:line="360" w:lineRule="auto"/>
              <w:rPr>
                <w:rFonts w:eastAsia="DengXian"/>
                <w:sz w:val="21"/>
                <w:szCs w:val="21"/>
              </w:rPr>
            </w:pPr>
            <w:r w:rsidRPr="00E40B84">
              <w:rPr>
                <w:rFonts w:eastAsia="DengXian"/>
                <w:sz w:val="21"/>
                <w:szCs w:val="21"/>
              </w:rPr>
              <w:t>5.93%</w:t>
            </w:r>
          </w:p>
        </w:tc>
        <w:tc>
          <w:tcPr>
            <w:tcW w:w="4961" w:type="dxa"/>
            <w:shd w:val="clear" w:color="auto" w:fill="auto"/>
            <w:noWrap/>
            <w:vAlign w:val="center"/>
          </w:tcPr>
          <w:p w14:paraId="6AC501A4" w14:textId="77777777" w:rsidR="001560A1" w:rsidRPr="00E40B84" w:rsidRDefault="001560A1" w:rsidP="001C0637">
            <w:pPr>
              <w:spacing w:line="360" w:lineRule="auto"/>
              <w:rPr>
                <w:rFonts w:eastAsia="DengXian"/>
                <w:sz w:val="21"/>
                <w:szCs w:val="21"/>
              </w:rPr>
            </w:pPr>
            <w:r w:rsidRPr="00E40B84">
              <w:rPr>
                <w:rFonts w:eastAsia="DengXian"/>
                <w:sz w:val="21"/>
                <w:szCs w:val="21"/>
              </w:rPr>
              <w:t>heme binding</w:t>
            </w:r>
          </w:p>
        </w:tc>
        <w:tc>
          <w:tcPr>
            <w:tcW w:w="1276" w:type="dxa"/>
            <w:shd w:val="clear" w:color="auto" w:fill="auto"/>
            <w:noWrap/>
            <w:vAlign w:val="center"/>
          </w:tcPr>
          <w:p w14:paraId="22DCDBCD"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0DE91E9E" w14:textId="77777777" w:rsidR="001560A1" w:rsidRPr="00E40B84" w:rsidRDefault="001560A1" w:rsidP="001C0637">
            <w:pPr>
              <w:spacing w:line="360" w:lineRule="auto"/>
              <w:rPr>
                <w:rFonts w:eastAsia="DengXian"/>
                <w:sz w:val="21"/>
                <w:szCs w:val="21"/>
              </w:rPr>
            </w:pPr>
            <w:r w:rsidRPr="00E40B84">
              <w:rPr>
                <w:rFonts w:eastAsia="DengXian"/>
                <w:sz w:val="21"/>
                <w:szCs w:val="21"/>
              </w:rPr>
              <w:t>20</w:t>
            </w:r>
          </w:p>
        </w:tc>
      </w:tr>
      <w:tr w:rsidR="001560A1" w:rsidRPr="00E40B84" w14:paraId="188EA356" w14:textId="77777777" w:rsidTr="00155A48">
        <w:trPr>
          <w:trHeight w:val="290"/>
          <w:jc w:val="center"/>
        </w:trPr>
        <w:tc>
          <w:tcPr>
            <w:tcW w:w="1437" w:type="dxa"/>
            <w:shd w:val="clear" w:color="auto" w:fill="auto"/>
            <w:noWrap/>
            <w:vAlign w:val="center"/>
          </w:tcPr>
          <w:p w14:paraId="4840E09F" w14:textId="77777777" w:rsidR="001560A1" w:rsidRPr="00E40B84" w:rsidRDefault="001560A1" w:rsidP="001C0637">
            <w:pPr>
              <w:spacing w:line="360" w:lineRule="auto"/>
              <w:rPr>
                <w:rFonts w:eastAsia="DengXian"/>
                <w:sz w:val="21"/>
                <w:szCs w:val="21"/>
              </w:rPr>
            </w:pPr>
            <w:r w:rsidRPr="00E40B84">
              <w:rPr>
                <w:rFonts w:eastAsia="DengXian"/>
                <w:sz w:val="21"/>
                <w:szCs w:val="21"/>
              </w:rPr>
              <w:t>GO:0098588</w:t>
            </w:r>
          </w:p>
        </w:tc>
        <w:tc>
          <w:tcPr>
            <w:tcW w:w="648" w:type="dxa"/>
            <w:shd w:val="clear" w:color="auto" w:fill="auto"/>
            <w:noWrap/>
            <w:vAlign w:val="center"/>
          </w:tcPr>
          <w:p w14:paraId="7BF61ADC"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2B7167BA" w14:textId="77777777" w:rsidR="001560A1" w:rsidRPr="00E40B84" w:rsidRDefault="001560A1" w:rsidP="001C0637">
            <w:pPr>
              <w:spacing w:line="360" w:lineRule="auto"/>
              <w:rPr>
                <w:rFonts w:eastAsia="DengXian"/>
                <w:sz w:val="21"/>
                <w:szCs w:val="21"/>
              </w:rPr>
            </w:pPr>
            <w:r w:rsidRPr="00E40B84">
              <w:rPr>
                <w:rFonts w:eastAsia="DengXian"/>
                <w:sz w:val="21"/>
                <w:szCs w:val="21"/>
              </w:rPr>
              <w:t>1.14</w:t>
            </w:r>
          </w:p>
        </w:tc>
        <w:tc>
          <w:tcPr>
            <w:tcW w:w="992" w:type="dxa"/>
            <w:shd w:val="clear" w:color="auto" w:fill="auto"/>
            <w:noWrap/>
            <w:vAlign w:val="center"/>
          </w:tcPr>
          <w:p w14:paraId="38A52383" w14:textId="77777777" w:rsidR="001560A1" w:rsidRPr="00E40B84" w:rsidRDefault="001560A1" w:rsidP="001C0637">
            <w:pPr>
              <w:spacing w:line="360" w:lineRule="auto"/>
              <w:rPr>
                <w:rFonts w:eastAsia="DengXian"/>
                <w:sz w:val="21"/>
                <w:szCs w:val="21"/>
              </w:rPr>
            </w:pPr>
            <w:r w:rsidRPr="00E40B84">
              <w:rPr>
                <w:rFonts w:eastAsia="DengXian"/>
                <w:sz w:val="21"/>
                <w:szCs w:val="21"/>
              </w:rPr>
              <w:t>1.57E-02</w:t>
            </w:r>
          </w:p>
        </w:tc>
        <w:tc>
          <w:tcPr>
            <w:tcW w:w="1276" w:type="dxa"/>
            <w:shd w:val="clear" w:color="auto" w:fill="auto"/>
            <w:noWrap/>
            <w:vAlign w:val="center"/>
          </w:tcPr>
          <w:p w14:paraId="3250235F" w14:textId="77777777" w:rsidR="001560A1" w:rsidRPr="00E40B84" w:rsidRDefault="001560A1" w:rsidP="001C0637">
            <w:pPr>
              <w:spacing w:line="360" w:lineRule="auto"/>
              <w:rPr>
                <w:rFonts w:eastAsia="DengXian"/>
                <w:sz w:val="21"/>
                <w:szCs w:val="21"/>
              </w:rPr>
            </w:pPr>
            <w:r w:rsidRPr="00E40B84">
              <w:rPr>
                <w:rFonts w:eastAsia="DengXian"/>
                <w:sz w:val="21"/>
                <w:szCs w:val="21"/>
              </w:rPr>
              <w:t>7.72%</w:t>
            </w:r>
          </w:p>
        </w:tc>
        <w:tc>
          <w:tcPr>
            <w:tcW w:w="4961" w:type="dxa"/>
            <w:shd w:val="clear" w:color="auto" w:fill="auto"/>
            <w:noWrap/>
            <w:vAlign w:val="center"/>
          </w:tcPr>
          <w:p w14:paraId="4769B1A1" w14:textId="77777777" w:rsidR="001560A1" w:rsidRPr="00E40B84" w:rsidRDefault="001560A1" w:rsidP="001C0637">
            <w:pPr>
              <w:spacing w:line="360" w:lineRule="auto"/>
              <w:rPr>
                <w:rFonts w:eastAsia="DengXian"/>
                <w:sz w:val="21"/>
                <w:szCs w:val="21"/>
              </w:rPr>
            </w:pPr>
            <w:r w:rsidRPr="00E40B84">
              <w:rPr>
                <w:rFonts w:eastAsia="DengXian"/>
                <w:sz w:val="21"/>
                <w:szCs w:val="21"/>
              </w:rPr>
              <w:t>bounding membrane of organelle</w:t>
            </w:r>
          </w:p>
        </w:tc>
        <w:tc>
          <w:tcPr>
            <w:tcW w:w="1276" w:type="dxa"/>
            <w:shd w:val="clear" w:color="auto" w:fill="auto"/>
            <w:noWrap/>
            <w:vAlign w:val="center"/>
          </w:tcPr>
          <w:p w14:paraId="3CD03738"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1AE32EFF" w14:textId="77777777" w:rsidR="001560A1" w:rsidRPr="00E40B84" w:rsidRDefault="001560A1" w:rsidP="001C0637">
            <w:pPr>
              <w:spacing w:line="360" w:lineRule="auto"/>
              <w:rPr>
                <w:rFonts w:eastAsia="DengXian"/>
                <w:sz w:val="21"/>
                <w:szCs w:val="21"/>
              </w:rPr>
            </w:pPr>
            <w:r w:rsidRPr="00E40B84">
              <w:rPr>
                <w:rFonts w:eastAsia="DengXian"/>
                <w:sz w:val="21"/>
                <w:szCs w:val="21"/>
              </w:rPr>
              <w:t>26</w:t>
            </w:r>
          </w:p>
        </w:tc>
      </w:tr>
      <w:tr w:rsidR="001560A1" w:rsidRPr="00E40B84" w14:paraId="1BBCF698" w14:textId="77777777" w:rsidTr="00155A48">
        <w:trPr>
          <w:trHeight w:val="290"/>
          <w:jc w:val="center"/>
        </w:trPr>
        <w:tc>
          <w:tcPr>
            <w:tcW w:w="1437" w:type="dxa"/>
            <w:shd w:val="clear" w:color="auto" w:fill="auto"/>
            <w:noWrap/>
            <w:vAlign w:val="center"/>
          </w:tcPr>
          <w:p w14:paraId="331CE4A6" w14:textId="77777777" w:rsidR="001560A1" w:rsidRPr="00E40B84" w:rsidRDefault="001560A1" w:rsidP="001C0637">
            <w:pPr>
              <w:spacing w:line="360" w:lineRule="auto"/>
              <w:rPr>
                <w:rFonts w:eastAsia="DengXian"/>
                <w:sz w:val="21"/>
                <w:szCs w:val="21"/>
              </w:rPr>
            </w:pPr>
            <w:r w:rsidRPr="00E40B84">
              <w:rPr>
                <w:rFonts w:eastAsia="DengXian"/>
                <w:sz w:val="21"/>
                <w:szCs w:val="21"/>
              </w:rPr>
              <w:t>GO:0005794</w:t>
            </w:r>
          </w:p>
        </w:tc>
        <w:tc>
          <w:tcPr>
            <w:tcW w:w="648" w:type="dxa"/>
            <w:shd w:val="clear" w:color="auto" w:fill="auto"/>
            <w:noWrap/>
            <w:vAlign w:val="center"/>
          </w:tcPr>
          <w:p w14:paraId="767C75F0"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1FC57CE3" w14:textId="77777777" w:rsidR="001560A1" w:rsidRPr="00E40B84" w:rsidRDefault="001560A1" w:rsidP="001C0637">
            <w:pPr>
              <w:spacing w:line="360" w:lineRule="auto"/>
              <w:rPr>
                <w:rFonts w:eastAsia="DengXian"/>
                <w:sz w:val="21"/>
                <w:szCs w:val="21"/>
              </w:rPr>
            </w:pPr>
            <w:r w:rsidRPr="00E40B84">
              <w:rPr>
                <w:rFonts w:eastAsia="DengXian"/>
                <w:sz w:val="21"/>
                <w:szCs w:val="21"/>
              </w:rPr>
              <w:t>1.1</w:t>
            </w:r>
          </w:p>
        </w:tc>
        <w:tc>
          <w:tcPr>
            <w:tcW w:w="992" w:type="dxa"/>
            <w:shd w:val="clear" w:color="auto" w:fill="auto"/>
            <w:noWrap/>
            <w:vAlign w:val="center"/>
          </w:tcPr>
          <w:p w14:paraId="7654DE50" w14:textId="77777777" w:rsidR="001560A1" w:rsidRPr="00E40B84" w:rsidRDefault="001560A1" w:rsidP="001C0637">
            <w:pPr>
              <w:spacing w:line="360" w:lineRule="auto"/>
              <w:rPr>
                <w:rFonts w:eastAsia="DengXian"/>
                <w:sz w:val="21"/>
                <w:szCs w:val="21"/>
              </w:rPr>
            </w:pPr>
            <w:r w:rsidRPr="00E40B84">
              <w:rPr>
                <w:rFonts w:eastAsia="DengXian"/>
                <w:sz w:val="21"/>
                <w:szCs w:val="21"/>
              </w:rPr>
              <w:t>4.15E-02</w:t>
            </w:r>
          </w:p>
        </w:tc>
        <w:tc>
          <w:tcPr>
            <w:tcW w:w="1276" w:type="dxa"/>
            <w:shd w:val="clear" w:color="auto" w:fill="auto"/>
            <w:noWrap/>
            <w:vAlign w:val="center"/>
          </w:tcPr>
          <w:p w14:paraId="30E198B4" w14:textId="77777777" w:rsidR="001560A1" w:rsidRPr="00E40B84" w:rsidRDefault="001560A1" w:rsidP="001C0637">
            <w:pPr>
              <w:spacing w:line="360" w:lineRule="auto"/>
              <w:rPr>
                <w:rFonts w:eastAsia="DengXian"/>
                <w:sz w:val="21"/>
                <w:szCs w:val="21"/>
              </w:rPr>
            </w:pPr>
            <w:r w:rsidRPr="00E40B84">
              <w:rPr>
                <w:rFonts w:eastAsia="DengXian"/>
                <w:sz w:val="21"/>
                <w:szCs w:val="21"/>
              </w:rPr>
              <w:t>7.12%</w:t>
            </w:r>
          </w:p>
        </w:tc>
        <w:tc>
          <w:tcPr>
            <w:tcW w:w="4961" w:type="dxa"/>
            <w:shd w:val="clear" w:color="auto" w:fill="auto"/>
            <w:noWrap/>
            <w:vAlign w:val="center"/>
          </w:tcPr>
          <w:p w14:paraId="59ABEBC2" w14:textId="77777777" w:rsidR="001560A1" w:rsidRPr="00E40B84" w:rsidRDefault="001560A1" w:rsidP="001C0637">
            <w:pPr>
              <w:spacing w:line="360" w:lineRule="auto"/>
              <w:rPr>
                <w:rFonts w:eastAsia="DengXian"/>
                <w:sz w:val="21"/>
                <w:szCs w:val="21"/>
              </w:rPr>
            </w:pPr>
            <w:r w:rsidRPr="00E40B84">
              <w:rPr>
                <w:rFonts w:eastAsia="DengXian"/>
                <w:sz w:val="21"/>
                <w:szCs w:val="21"/>
              </w:rPr>
              <w:t>Golgi apparatus</w:t>
            </w:r>
          </w:p>
        </w:tc>
        <w:tc>
          <w:tcPr>
            <w:tcW w:w="1276" w:type="dxa"/>
            <w:shd w:val="clear" w:color="auto" w:fill="auto"/>
            <w:noWrap/>
            <w:vAlign w:val="center"/>
          </w:tcPr>
          <w:p w14:paraId="33805E6C"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EB3331E" w14:textId="77777777" w:rsidR="001560A1" w:rsidRPr="00E40B84" w:rsidRDefault="001560A1" w:rsidP="001C0637">
            <w:pPr>
              <w:spacing w:line="360" w:lineRule="auto"/>
              <w:rPr>
                <w:rFonts w:eastAsia="DengXian"/>
                <w:sz w:val="21"/>
                <w:szCs w:val="21"/>
              </w:rPr>
            </w:pPr>
            <w:r w:rsidRPr="00E40B84">
              <w:rPr>
                <w:rFonts w:eastAsia="DengXian"/>
                <w:sz w:val="21"/>
                <w:szCs w:val="21"/>
              </w:rPr>
              <w:t>24</w:t>
            </w:r>
          </w:p>
        </w:tc>
      </w:tr>
      <w:tr w:rsidR="001560A1" w:rsidRPr="00E40B84" w14:paraId="16ED68F7" w14:textId="77777777" w:rsidTr="00155A48">
        <w:trPr>
          <w:trHeight w:val="290"/>
          <w:jc w:val="center"/>
        </w:trPr>
        <w:tc>
          <w:tcPr>
            <w:tcW w:w="1437" w:type="dxa"/>
            <w:shd w:val="clear" w:color="auto" w:fill="auto"/>
            <w:noWrap/>
            <w:vAlign w:val="center"/>
          </w:tcPr>
          <w:p w14:paraId="3B4CDFE3" w14:textId="77777777" w:rsidR="001560A1" w:rsidRPr="00E40B84" w:rsidRDefault="001560A1" w:rsidP="001C0637">
            <w:pPr>
              <w:spacing w:line="360" w:lineRule="auto"/>
              <w:rPr>
                <w:rFonts w:eastAsia="DengXian"/>
                <w:sz w:val="21"/>
                <w:szCs w:val="21"/>
              </w:rPr>
            </w:pPr>
            <w:r w:rsidRPr="00E40B84">
              <w:rPr>
                <w:rFonts w:eastAsia="DengXian"/>
                <w:sz w:val="21"/>
                <w:szCs w:val="21"/>
              </w:rPr>
              <w:t>GO:0012505</w:t>
            </w:r>
          </w:p>
        </w:tc>
        <w:tc>
          <w:tcPr>
            <w:tcW w:w="648" w:type="dxa"/>
            <w:shd w:val="clear" w:color="auto" w:fill="auto"/>
            <w:noWrap/>
            <w:vAlign w:val="center"/>
          </w:tcPr>
          <w:p w14:paraId="0F35E9ED"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225BD023" w14:textId="77777777" w:rsidR="001560A1" w:rsidRPr="00E40B84" w:rsidRDefault="001560A1" w:rsidP="001C0637">
            <w:pPr>
              <w:spacing w:line="360" w:lineRule="auto"/>
              <w:rPr>
                <w:rFonts w:eastAsia="DengXian"/>
                <w:sz w:val="21"/>
                <w:szCs w:val="21"/>
              </w:rPr>
            </w:pPr>
            <w:r w:rsidRPr="00E40B84">
              <w:rPr>
                <w:rFonts w:eastAsia="DengXian"/>
                <w:sz w:val="21"/>
                <w:szCs w:val="21"/>
              </w:rPr>
              <w:t>0.92</w:t>
            </w:r>
          </w:p>
        </w:tc>
        <w:tc>
          <w:tcPr>
            <w:tcW w:w="992" w:type="dxa"/>
            <w:shd w:val="clear" w:color="auto" w:fill="auto"/>
            <w:noWrap/>
            <w:vAlign w:val="center"/>
          </w:tcPr>
          <w:p w14:paraId="374C9A8B" w14:textId="77777777" w:rsidR="001560A1" w:rsidRPr="00E40B84" w:rsidRDefault="001560A1" w:rsidP="001C0637">
            <w:pPr>
              <w:spacing w:line="360" w:lineRule="auto"/>
              <w:rPr>
                <w:rFonts w:eastAsia="DengXian"/>
                <w:sz w:val="21"/>
                <w:szCs w:val="21"/>
              </w:rPr>
            </w:pPr>
            <w:r w:rsidRPr="00E40B84">
              <w:rPr>
                <w:rFonts w:eastAsia="DengXian"/>
                <w:sz w:val="21"/>
                <w:szCs w:val="21"/>
              </w:rPr>
              <w:t>5.88E-03</w:t>
            </w:r>
          </w:p>
        </w:tc>
        <w:tc>
          <w:tcPr>
            <w:tcW w:w="1276" w:type="dxa"/>
            <w:shd w:val="clear" w:color="auto" w:fill="auto"/>
            <w:noWrap/>
            <w:vAlign w:val="center"/>
          </w:tcPr>
          <w:p w14:paraId="10D19972" w14:textId="77777777" w:rsidR="001560A1" w:rsidRPr="00E40B84" w:rsidRDefault="001560A1" w:rsidP="001C0637">
            <w:pPr>
              <w:spacing w:line="360" w:lineRule="auto"/>
              <w:rPr>
                <w:rFonts w:eastAsia="DengXian"/>
                <w:sz w:val="21"/>
                <w:szCs w:val="21"/>
              </w:rPr>
            </w:pPr>
            <w:r w:rsidRPr="00E40B84">
              <w:rPr>
                <w:rFonts w:eastAsia="DengXian"/>
                <w:sz w:val="21"/>
                <w:szCs w:val="21"/>
              </w:rPr>
              <w:t>12.17%</w:t>
            </w:r>
          </w:p>
        </w:tc>
        <w:tc>
          <w:tcPr>
            <w:tcW w:w="4961" w:type="dxa"/>
            <w:shd w:val="clear" w:color="auto" w:fill="auto"/>
            <w:noWrap/>
            <w:vAlign w:val="center"/>
          </w:tcPr>
          <w:p w14:paraId="53F860D0" w14:textId="77777777" w:rsidR="001560A1" w:rsidRPr="00E40B84" w:rsidRDefault="001560A1" w:rsidP="001C0637">
            <w:pPr>
              <w:spacing w:line="360" w:lineRule="auto"/>
              <w:rPr>
                <w:rFonts w:eastAsia="DengXian"/>
                <w:sz w:val="21"/>
                <w:szCs w:val="21"/>
              </w:rPr>
            </w:pPr>
            <w:r w:rsidRPr="00E40B84">
              <w:rPr>
                <w:rFonts w:eastAsia="DengXian"/>
                <w:sz w:val="21"/>
                <w:szCs w:val="21"/>
              </w:rPr>
              <w:t>endomembrane system</w:t>
            </w:r>
          </w:p>
        </w:tc>
        <w:tc>
          <w:tcPr>
            <w:tcW w:w="1276" w:type="dxa"/>
            <w:shd w:val="clear" w:color="auto" w:fill="auto"/>
            <w:noWrap/>
            <w:vAlign w:val="center"/>
          </w:tcPr>
          <w:p w14:paraId="7AA6E074"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EFDBA9F" w14:textId="77777777" w:rsidR="001560A1" w:rsidRPr="00E40B84" w:rsidRDefault="001560A1" w:rsidP="001C0637">
            <w:pPr>
              <w:spacing w:line="360" w:lineRule="auto"/>
              <w:rPr>
                <w:rFonts w:eastAsia="DengXian"/>
                <w:sz w:val="21"/>
                <w:szCs w:val="21"/>
              </w:rPr>
            </w:pPr>
            <w:r w:rsidRPr="00E40B84">
              <w:rPr>
                <w:rFonts w:eastAsia="DengXian"/>
                <w:sz w:val="21"/>
                <w:szCs w:val="21"/>
              </w:rPr>
              <w:t>41</w:t>
            </w:r>
          </w:p>
        </w:tc>
      </w:tr>
      <w:tr w:rsidR="001560A1" w:rsidRPr="00E40B84" w14:paraId="61259F18" w14:textId="77777777" w:rsidTr="00155A48">
        <w:trPr>
          <w:trHeight w:val="290"/>
          <w:jc w:val="center"/>
        </w:trPr>
        <w:tc>
          <w:tcPr>
            <w:tcW w:w="1437" w:type="dxa"/>
            <w:shd w:val="clear" w:color="auto" w:fill="auto"/>
            <w:noWrap/>
            <w:vAlign w:val="center"/>
          </w:tcPr>
          <w:p w14:paraId="2CE0814E" w14:textId="77777777" w:rsidR="001560A1" w:rsidRPr="00E40B84" w:rsidRDefault="001560A1" w:rsidP="001C0637">
            <w:pPr>
              <w:spacing w:line="360" w:lineRule="auto"/>
              <w:rPr>
                <w:rFonts w:eastAsia="DengXian"/>
                <w:sz w:val="21"/>
                <w:szCs w:val="21"/>
              </w:rPr>
            </w:pPr>
            <w:r w:rsidRPr="00E40B84">
              <w:rPr>
                <w:rFonts w:eastAsia="DengXian"/>
                <w:sz w:val="21"/>
                <w:szCs w:val="21"/>
              </w:rPr>
              <w:t>GO:0016740</w:t>
            </w:r>
          </w:p>
        </w:tc>
        <w:tc>
          <w:tcPr>
            <w:tcW w:w="648" w:type="dxa"/>
            <w:shd w:val="clear" w:color="auto" w:fill="auto"/>
            <w:noWrap/>
            <w:vAlign w:val="center"/>
          </w:tcPr>
          <w:p w14:paraId="3BCD624E"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shd w:val="clear" w:color="auto" w:fill="auto"/>
            <w:noWrap/>
            <w:vAlign w:val="center"/>
          </w:tcPr>
          <w:p w14:paraId="5141236D" w14:textId="77777777" w:rsidR="001560A1" w:rsidRPr="00E40B84" w:rsidRDefault="001560A1" w:rsidP="001C0637">
            <w:pPr>
              <w:spacing w:line="360" w:lineRule="auto"/>
              <w:rPr>
                <w:rFonts w:eastAsia="DengXian"/>
                <w:sz w:val="21"/>
                <w:szCs w:val="21"/>
              </w:rPr>
            </w:pPr>
            <w:r w:rsidRPr="00E40B84">
              <w:rPr>
                <w:rFonts w:eastAsia="DengXian"/>
                <w:sz w:val="21"/>
                <w:szCs w:val="21"/>
              </w:rPr>
              <w:t>0.67</w:t>
            </w:r>
          </w:p>
        </w:tc>
        <w:tc>
          <w:tcPr>
            <w:tcW w:w="992" w:type="dxa"/>
            <w:shd w:val="clear" w:color="auto" w:fill="auto"/>
            <w:noWrap/>
            <w:vAlign w:val="center"/>
          </w:tcPr>
          <w:p w14:paraId="4AF8E550" w14:textId="77777777" w:rsidR="001560A1" w:rsidRPr="00E40B84" w:rsidRDefault="001560A1" w:rsidP="001C0637">
            <w:pPr>
              <w:spacing w:line="360" w:lineRule="auto"/>
              <w:rPr>
                <w:rFonts w:eastAsia="DengXian"/>
                <w:sz w:val="21"/>
                <w:szCs w:val="21"/>
              </w:rPr>
            </w:pPr>
            <w:r w:rsidRPr="00E40B84">
              <w:rPr>
                <w:rFonts w:eastAsia="DengXian"/>
                <w:sz w:val="21"/>
                <w:szCs w:val="21"/>
              </w:rPr>
              <w:t>3.97E-03</w:t>
            </w:r>
          </w:p>
        </w:tc>
        <w:tc>
          <w:tcPr>
            <w:tcW w:w="1276" w:type="dxa"/>
            <w:shd w:val="clear" w:color="auto" w:fill="auto"/>
            <w:noWrap/>
            <w:vAlign w:val="center"/>
          </w:tcPr>
          <w:p w14:paraId="49820A4D" w14:textId="77777777" w:rsidR="001560A1" w:rsidRPr="00E40B84" w:rsidRDefault="001560A1" w:rsidP="001C0637">
            <w:pPr>
              <w:spacing w:line="360" w:lineRule="auto"/>
              <w:rPr>
                <w:rFonts w:eastAsia="DengXian"/>
                <w:sz w:val="21"/>
                <w:szCs w:val="21"/>
              </w:rPr>
            </w:pPr>
            <w:r w:rsidRPr="00E40B84">
              <w:rPr>
                <w:rFonts w:eastAsia="DengXian"/>
                <w:sz w:val="21"/>
                <w:szCs w:val="21"/>
              </w:rPr>
              <w:t>22.55%</w:t>
            </w:r>
          </w:p>
        </w:tc>
        <w:tc>
          <w:tcPr>
            <w:tcW w:w="4961" w:type="dxa"/>
            <w:shd w:val="clear" w:color="auto" w:fill="auto"/>
            <w:noWrap/>
            <w:vAlign w:val="center"/>
          </w:tcPr>
          <w:p w14:paraId="1CD1F674" w14:textId="77777777" w:rsidR="001560A1" w:rsidRPr="00E40B84" w:rsidRDefault="001560A1" w:rsidP="001C0637">
            <w:pPr>
              <w:spacing w:line="360" w:lineRule="auto"/>
              <w:rPr>
                <w:rFonts w:eastAsia="DengXian"/>
                <w:sz w:val="21"/>
                <w:szCs w:val="21"/>
              </w:rPr>
            </w:pPr>
            <w:r w:rsidRPr="00E40B84">
              <w:rPr>
                <w:rFonts w:eastAsia="DengXian"/>
                <w:sz w:val="21"/>
                <w:szCs w:val="21"/>
              </w:rPr>
              <w:t>transferase activity</w:t>
            </w:r>
          </w:p>
        </w:tc>
        <w:tc>
          <w:tcPr>
            <w:tcW w:w="1276" w:type="dxa"/>
            <w:shd w:val="clear" w:color="auto" w:fill="auto"/>
            <w:noWrap/>
            <w:vAlign w:val="center"/>
          </w:tcPr>
          <w:p w14:paraId="3DE888BF"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1CD2E19A" w14:textId="77777777" w:rsidR="001560A1" w:rsidRPr="00E40B84" w:rsidRDefault="001560A1" w:rsidP="001C0637">
            <w:pPr>
              <w:spacing w:line="360" w:lineRule="auto"/>
              <w:rPr>
                <w:rFonts w:eastAsia="DengXian"/>
                <w:sz w:val="21"/>
                <w:szCs w:val="21"/>
              </w:rPr>
            </w:pPr>
            <w:r w:rsidRPr="00E40B84">
              <w:rPr>
                <w:rFonts w:eastAsia="DengXian"/>
                <w:sz w:val="21"/>
                <w:szCs w:val="21"/>
              </w:rPr>
              <w:t>79</w:t>
            </w:r>
          </w:p>
        </w:tc>
      </w:tr>
      <w:tr w:rsidR="001560A1" w:rsidRPr="00E40B84" w14:paraId="4A7136CF" w14:textId="77777777" w:rsidTr="00155A48">
        <w:trPr>
          <w:trHeight w:val="290"/>
          <w:jc w:val="center"/>
        </w:trPr>
        <w:tc>
          <w:tcPr>
            <w:tcW w:w="1437" w:type="dxa"/>
            <w:shd w:val="clear" w:color="auto" w:fill="auto"/>
            <w:noWrap/>
            <w:vAlign w:val="center"/>
          </w:tcPr>
          <w:p w14:paraId="7B5546DD" w14:textId="77777777" w:rsidR="001560A1" w:rsidRPr="00E40B84" w:rsidRDefault="001560A1" w:rsidP="001C0637">
            <w:pPr>
              <w:spacing w:line="360" w:lineRule="auto"/>
              <w:rPr>
                <w:rFonts w:eastAsia="DengXian"/>
                <w:sz w:val="21"/>
                <w:szCs w:val="21"/>
              </w:rPr>
            </w:pPr>
            <w:r w:rsidRPr="00E40B84">
              <w:rPr>
                <w:rFonts w:eastAsia="DengXian"/>
                <w:sz w:val="21"/>
                <w:szCs w:val="21"/>
              </w:rPr>
              <w:t>GO:0003824</w:t>
            </w:r>
          </w:p>
        </w:tc>
        <w:tc>
          <w:tcPr>
            <w:tcW w:w="648" w:type="dxa"/>
            <w:shd w:val="clear" w:color="auto" w:fill="auto"/>
            <w:noWrap/>
            <w:vAlign w:val="center"/>
          </w:tcPr>
          <w:p w14:paraId="118C82C0" w14:textId="77777777" w:rsidR="001560A1" w:rsidRPr="00E40B84" w:rsidRDefault="001560A1" w:rsidP="001C0637">
            <w:pPr>
              <w:spacing w:line="360" w:lineRule="auto"/>
              <w:rPr>
                <w:rFonts w:eastAsia="DengXian"/>
                <w:sz w:val="21"/>
                <w:szCs w:val="21"/>
              </w:rPr>
            </w:pPr>
            <w:r w:rsidRPr="00E40B84">
              <w:rPr>
                <w:rFonts w:eastAsia="DengXian"/>
                <w:sz w:val="21"/>
                <w:szCs w:val="21"/>
              </w:rPr>
              <w:t>MF</w:t>
            </w:r>
          </w:p>
        </w:tc>
        <w:tc>
          <w:tcPr>
            <w:tcW w:w="1743" w:type="dxa"/>
            <w:shd w:val="clear" w:color="auto" w:fill="auto"/>
            <w:noWrap/>
            <w:vAlign w:val="center"/>
          </w:tcPr>
          <w:p w14:paraId="5680B9F8" w14:textId="77777777" w:rsidR="001560A1" w:rsidRPr="00E40B84" w:rsidRDefault="001560A1" w:rsidP="001C0637">
            <w:pPr>
              <w:spacing w:line="360" w:lineRule="auto"/>
              <w:rPr>
                <w:rFonts w:eastAsia="DengXian"/>
                <w:sz w:val="21"/>
                <w:szCs w:val="21"/>
              </w:rPr>
            </w:pPr>
            <w:r w:rsidRPr="00E40B84">
              <w:rPr>
                <w:rFonts w:eastAsia="DengXian"/>
                <w:sz w:val="21"/>
                <w:szCs w:val="21"/>
              </w:rPr>
              <w:t>0.63</w:t>
            </w:r>
          </w:p>
        </w:tc>
        <w:tc>
          <w:tcPr>
            <w:tcW w:w="992" w:type="dxa"/>
            <w:shd w:val="clear" w:color="auto" w:fill="auto"/>
            <w:noWrap/>
            <w:vAlign w:val="center"/>
          </w:tcPr>
          <w:p w14:paraId="236B3E1B" w14:textId="77777777" w:rsidR="001560A1" w:rsidRPr="00E40B84" w:rsidRDefault="001560A1" w:rsidP="001C0637">
            <w:pPr>
              <w:spacing w:line="360" w:lineRule="auto"/>
              <w:rPr>
                <w:rFonts w:eastAsia="DengXian"/>
                <w:sz w:val="21"/>
                <w:szCs w:val="21"/>
              </w:rPr>
            </w:pPr>
            <w:r w:rsidRPr="00E40B84">
              <w:rPr>
                <w:rFonts w:eastAsia="DengXian"/>
                <w:sz w:val="21"/>
                <w:szCs w:val="21"/>
              </w:rPr>
              <w:t>7.12E-11</w:t>
            </w:r>
          </w:p>
        </w:tc>
        <w:tc>
          <w:tcPr>
            <w:tcW w:w="1276" w:type="dxa"/>
            <w:shd w:val="clear" w:color="auto" w:fill="auto"/>
            <w:noWrap/>
            <w:vAlign w:val="center"/>
          </w:tcPr>
          <w:p w14:paraId="643A5192" w14:textId="77777777" w:rsidR="001560A1" w:rsidRPr="00E40B84" w:rsidRDefault="001560A1" w:rsidP="001C0637">
            <w:pPr>
              <w:spacing w:line="360" w:lineRule="auto"/>
              <w:rPr>
                <w:rFonts w:eastAsia="DengXian"/>
                <w:sz w:val="21"/>
                <w:szCs w:val="21"/>
              </w:rPr>
            </w:pPr>
            <w:r w:rsidRPr="00E40B84">
              <w:rPr>
                <w:rFonts w:eastAsia="DengXian"/>
                <w:sz w:val="21"/>
                <w:szCs w:val="21"/>
              </w:rPr>
              <w:t>54.60%</w:t>
            </w:r>
          </w:p>
        </w:tc>
        <w:tc>
          <w:tcPr>
            <w:tcW w:w="4961" w:type="dxa"/>
            <w:shd w:val="clear" w:color="auto" w:fill="auto"/>
            <w:noWrap/>
            <w:vAlign w:val="center"/>
          </w:tcPr>
          <w:p w14:paraId="2C583DFC" w14:textId="77777777" w:rsidR="001560A1" w:rsidRPr="00E40B84" w:rsidRDefault="001560A1" w:rsidP="001C0637">
            <w:pPr>
              <w:spacing w:line="360" w:lineRule="auto"/>
              <w:rPr>
                <w:rFonts w:eastAsia="DengXian"/>
                <w:sz w:val="21"/>
                <w:szCs w:val="21"/>
              </w:rPr>
            </w:pPr>
            <w:r w:rsidRPr="00E40B84">
              <w:rPr>
                <w:rFonts w:eastAsia="DengXian"/>
                <w:sz w:val="21"/>
                <w:szCs w:val="21"/>
              </w:rPr>
              <w:t>catalytic activity</w:t>
            </w:r>
          </w:p>
        </w:tc>
        <w:tc>
          <w:tcPr>
            <w:tcW w:w="1276" w:type="dxa"/>
            <w:shd w:val="clear" w:color="auto" w:fill="auto"/>
            <w:noWrap/>
            <w:vAlign w:val="center"/>
          </w:tcPr>
          <w:p w14:paraId="504EAE42"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57FFF47" w14:textId="77777777" w:rsidR="001560A1" w:rsidRPr="00E40B84" w:rsidRDefault="001560A1" w:rsidP="001C0637">
            <w:pPr>
              <w:spacing w:line="360" w:lineRule="auto"/>
              <w:rPr>
                <w:rFonts w:eastAsia="DengXian"/>
                <w:sz w:val="21"/>
                <w:szCs w:val="21"/>
              </w:rPr>
            </w:pPr>
            <w:r w:rsidRPr="00E40B84">
              <w:rPr>
                <w:rFonts w:eastAsia="DengXian"/>
                <w:sz w:val="21"/>
                <w:szCs w:val="21"/>
              </w:rPr>
              <w:t>185</w:t>
            </w:r>
          </w:p>
        </w:tc>
      </w:tr>
      <w:tr w:rsidR="001560A1" w:rsidRPr="00E40B84" w14:paraId="29DC46C2" w14:textId="77777777" w:rsidTr="00155A48">
        <w:trPr>
          <w:trHeight w:val="290"/>
          <w:jc w:val="center"/>
        </w:trPr>
        <w:tc>
          <w:tcPr>
            <w:tcW w:w="1437" w:type="dxa"/>
            <w:tcBorders>
              <w:bottom w:val="single" w:sz="4" w:space="0" w:color="auto"/>
            </w:tcBorders>
            <w:shd w:val="clear" w:color="auto" w:fill="auto"/>
            <w:noWrap/>
            <w:vAlign w:val="center"/>
          </w:tcPr>
          <w:p w14:paraId="74509251" w14:textId="77777777" w:rsidR="001560A1" w:rsidRPr="00E40B84" w:rsidRDefault="001560A1" w:rsidP="001C0637">
            <w:pPr>
              <w:spacing w:line="360" w:lineRule="auto"/>
              <w:rPr>
                <w:rFonts w:eastAsia="DengXian"/>
                <w:sz w:val="21"/>
                <w:szCs w:val="21"/>
              </w:rPr>
            </w:pPr>
            <w:r w:rsidRPr="00E40B84">
              <w:rPr>
                <w:rFonts w:eastAsia="DengXian"/>
                <w:sz w:val="21"/>
                <w:szCs w:val="21"/>
              </w:rPr>
              <w:t>GO:0016020</w:t>
            </w:r>
          </w:p>
        </w:tc>
        <w:tc>
          <w:tcPr>
            <w:tcW w:w="648" w:type="dxa"/>
            <w:tcBorders>
              <w:bottom w:val="single" w:sz="4" w:space="0" w:color="auto"/>
            </w:tcBorders>
            <w:shd w:val="clear" w:color="auto" w:fill="auto"/>
            <w:noWrap/>
            <w:vAlign w:val="center"/>
          </w:tcPr>
          <w:p w14:paraId="520A1593"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tcBorders>
              <w:bottom w:val="single" w:sz="4" w:space="0" w:color="auto"/>
            </w:tcBorders>
            <w:shd w:val="clear" w:color="auto" w:fill="auto"/>
            <w:noWrap/>
            <w:vAlign w:val="center"/>
          </w:tcPr>
          <w:p w14:paraId="67EA94D2" w14:textId="77777777" w:rsidR="001560A1" w:rsidRPr="00E40B84" w:rsidRDefault="001560A1" w:rsidP="001C0637">
            <w:pPr>
              <w:spacing w:line="360" w:lineRule="auto"/>
              <w:rPr>
                <w:rFonts w:eastAsia="DengXian"/>
                <w:sz w:val="21"/>
                <w:szCs w:val="21"/>
              </w:rPr>
            </w:pPr>
            <w:r w:rsidRPr="00E40B84">
              <w:rPr>
                <w:rFonts w:eastAsia="DengXian"/>
                <w:sz w:val="21"/>
                <w:szCs w:val="21"/>
              </w:rPr>
              <w:t>0.48</w:t>
            </w:r>
          </w:p>
        </w:tc>
        <w:tc>
          <w:tcPr>
            <w:tcW w:w="992" w:type="dxa"/>
            <w:tcBorders>
              <w:bottom w:val="single" w:sz="4" w:space="0" w:color="auto"/>
            </w:tcBorders>
            <w:shd w:val="clear" w:color="auto" w:fill="auto"/>
            <w:noWrap/>
            <w:vAlign w:val="center"/>
          </w:tcPr>
          <w:p w14:paraId="2D5C3620" w14:textId="77777777" w:rsidR="001560A1" w:rsidRPr="00E40B84" w:rsidRDefault="001560A1" w:rsidP="001C0637">
            <w:pPr>
              <w:spacing w:line="360" w:lineRule="auto"/>
              <w:rPr>
                <w:rFonts w:eastAsia="DengXian"/>
                <w:sz w:val="21"/>
                <w:szCs w:val="21"/>
              </w:rPr>
            </w:pPr>
            <w:r w:rsidRPr="00E40B84">
              <w:rPr>
                <w:rFonts w:eastAsia="DengXian"/>
                <w:sz w:val="21"/>
                <w:szCs w:val="21"/>
              </w:rPr>
              <w:t>5.75E-03</w:t>
            </w:r>
          </w:p>
        </w:tc>
        <w:tc>
          <w:tcPr>
            <w:tcW w:w="1276" w:type="dxa"/>
            <w:tcBorders>
              <w:bottom w:val="single" w:sz="4" w:space="0" w:color="auto"/>
            </w:tcBorders>
            <w:shd w:val="clear" w:color="auto" w:fill="auto"/>
            <w:noWrap/>
            <w:vAlign w:val="center"/>
          </w:tcPr>
          <w:p w14:paraId="45952A70" w14:textId="77777777" w:rsidR="001560A1" w:rsidRPr="00E40B84" w:rsidRDefault="001560A1" w:rsidP="001C0637">
            <w:pPr>
              <w:spacing w:line="360" w:lineRule="auto"/>
              <w:rPr>
                <w:rFonts w:eastAsia="DengXian"/>
                <w:sz w:val="21"/>
                <w:szCs w:val="21"/>
              </w:rPr>
            </w:pPr>
            <w:r w:rsidRPr="00E40B84">
              <w:rPr>
                <w:rFonts w:eastAsia="DengXian"/>
                <w:sz w:val="21"/>
                <w:szCs w:val="21"/>
              </w:rPr>
              <w:t>31.75%</w:t>
            </w:r>
          </w:p>
        </w:tc>
        <w:tc>
          <w:tcPr>
            <w:tcW w:w="4961" w:type="dxa"/>
            <w:tcBorders>
              <w:bottom w:val="single" w:sz="4" w:space="0" w:color="auto"/>
            </w:tcBorders>
            <w:shd w:val="clear" w:color="auto" w:fill="auto"/>
            <w:noWrap/>
            <w:vAlign w:val="center"/>
          </w:tcPr>
          <w:p w14:paraId="0689E91A" w14:textId="77777777" w:rsidR="001560A1" w:rsidRPr="00E40B84" w:rsidRDefault="001560A1" w:rsidP="001C0637">
            <w:pPr>
              <w:spacing w:line="360" w:lineRule="auto"/>
              <w:rPr>
                <w:rFonts w:eastAsia="DengXian"/>
                <w:sz w:val="21"/>
                <w:szCs w:val="21"/>
              </w:rPr>
            </w:pPr>
            <w:r w:rsidRPr="00E40B84">
              <w:rPr>
                <w:rFonts w:eastAsia="DengXian"/>
                <w:sz w:val="21"/>
                <w:szCs w:val="21"/>
              </w:rPr>
              <w:t>membrane</w:t>
            </w:r>
          </w:p>
        </w:tc>
        <w:tc>
          <w:tcPr>
            <w:tcW w:w="1276" w:type="dxa"/>
            <w:tcBorders>
              <w:bottom w:val="single" w:sz="4" w:space="0" w:color="auto"/>
            </w:tcBorders>
            <w:shd w:val="clear" w:color="auto" w:fill="auto"/>
            <w:noWrap/>
            <w:vAlign w:val="center"/>
          </w:tcPr>
          <w:p w14:paraId="73C038D3"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bottom w:val="single" w:sz="4" w:space="0" w:color="auto"/>
            </w:tcBorders>
            <w:shd w:val="clear" w:color="auto" w:fill="auto"/>
            <w:noWrap/>
            <w:vAlign w:val="bottom"/>
          </w:tcPr>
          <w:p w14:paraId="3050E134" w14:textId="77777777" w:rsidR="001560A1" w:rsidRPr="00E40B84" w:rsidRDefault="001560A1" w:rsidP="001C0637">
            <w:pPr>
              <w:spacing w:line="360" w:lineRule="auto"/>
              <w:rPr>
                <w:rFonts w:eastAsia="DengXian"/>
                <w:sz w:val="21"/>
                <w:szCs w:val="21"/>
              </w:rPr>
            </w:pPr>
            <w:r w:rsidRPr="00E40B84">
              <w:rPr>
                <w:rFonts w:eastAsia="DengXian"/>
                <w:sz w:val="21"/>
                <w:szCs w:val="21"/>
              </w:rPr>
              <w:t>108</w:t>
            </w:r>
          </w:p>
        </w:tc>
      </w:tr>
    </w:tbl>
    <w:p w14:paraId="0293432B" w14:textId="77777777" w:rsidR="001560A1" w:rsidRPr="00E40B84" w:rsidRDefault="001560A1" w:rsidP="001C0637">
      <w:pPr>
        <w:spacing w:line="360" w:lineRule="auto"/>
        <w:rPr>
          <w:rFonts w:eastAsiaTheme="minorEastAsia"/>
          <w:sz w:val="21"/>
          <w:szCs w:val="21"/>
        </w:rPr>
      </w:pPr>
    </w:p>
    <w:p w14:paraId="66846F0F" w14:textId="77777777" w:rsidR="001560A1" w:rsidRPr="00E40B84" w:rsidRDefault="001560A1" w:rsidP="001C0637">
      <w:pPr>
        <w:spacing w:line="360" w:lineRule="auto"/>
        <w:rPr>
          <w:rFonts w:eastAsiaTheme="minorEastAsia"/>
          <w:sz w:val="21"/>
          <w:szCs w:val="21"/>
        </w:rPr>
      </w:pPr>
    </w:p>
    <w:p w14:paraId="01A57343" w14:textId="77777777" w:rsidR="001560A1" w:rsidRPr="00E40B84" w:rsidRDefault="001560A1" w:rsidP="001C0637">
      <w:pPr>
        <w:spacing w:line="360" w:lineRule="auto"/>
        <w:rPr>
          <w:rFonts w:eastAsiaTheme="minorEastAsia"/>
          <w:sz w:val="21"/>
          <w:szCs w:val="21"/>
        </w:rPr>
      </w:pPr>
    </w:p>
    <w:p w14:paraId="43438F88" w14:textId="77777777" w:rsidR="001560A1" w:rsidRPr="00E40B84" w:rsidRDefault="001560A1" w:rsidP="001C0637">
      <w:pPr>
        <w:spacing w:line="360" w:lineRule="auto"/>
        <w:rPr>
          <w:rFonts w:eastAsiaTheme="minorEastAsia"/>
          <w:sz w:val="21"/>
          <w:szCs w:val="21"/>
        </w:rPr>
      </w:pPr>
    </w:p>
    <w:p w14:paraId="11E6251C" w14:textId="77777777" w:rsidR="001560A1" w:rsidRPr="00E40B84" w:rsidRDefault="001560A1" w:rsidP="001C0637">
      <w:pPr>
        <w:spacing w:line="360" w:lineRule="auto"/>
        <w:rPr>
          <w:rFonts w:eastAsiaTheme="minorEastAsia"/>
          <w:sz w:val="21"/>
          <w:szCs w:val="21"/>
        </w:rPr>
      </w:pPr>
    </w:p>
    <w:p w14:paraId="452A53CD" w14:textId="0E8E8104" w:rsidR="001560A1" w:rsidRPr="00E40B84" w:rsidRDefault="00A1628F" w:rsidP="001C0637">
      <w:r w:rsidRPr="00E40B84">
        <w:rPr>
          <w:b/>
          <w:bCs/>
        </w:rPr>
        <w:br w:type="column"/>
      </w:r>
      <w:r w:rsidR="001560A1" w:rsidRPr="00E40B84">
        <w:rPr>
          <w:b/>
          <w:bCs/>
        </w:rPr>
        <w:lastRenderedPageBreak/>
        <w:t>Table S13.</w:t>
      </w:r>
      <w:r w:rsidR="001560A1" w:rsidRPr="00E40B84">
        <w:t xml:space="preserve"> GO analysis of 641 annotated out of 691 down-regulated </w:t>
      </w:r>
      <w:r w:rsidR="00A96B33" w:rsidRPr="00E40B84">
        <w:t xml:space="preserve">differentially expressed genes (DEGs) </w:t>
      </w:r>
      <w:r w:rsidR="001560A1" w:rsidRPr="00E40B84">
        <w:t>(log</w:t>
      </w:r>
      <w:r w:rsidR="001560A1" w:rsidRPr="00E40B84">
        <w:rPr>
          <w:vertAlign w:val="subscript"/>
        </w:rPr>
        <w:t>2</w:t>
      </w:r>
      <w:r w:rsidR="001560A1" w:rsidRPr="00E40B84">
        <w:t>FC &lt; -1) unique in roots of plants from line J at 24 h (MeJA-line J vs. Mock-line J)</w:t>
      </w:r>
    </w:p>
    <w:p w14:paraId="5DE8AD0F" w14:textId="77777777" w:rsidR="00D84642" w:rsidRPr="00E40B84" w:rsidRDefault="00D84642" w:rsidP="001C0637"/>
    <w:tbl>
      <w:tblPr>
        <w:tblW w:w="13413" w:type="dxa"/>
        <w:jc w:val="center"/>
        <w:tblLook w:val="04A0" w:firstRow="1" w:lastRow="0" w:firstColumn="1" w:lastColumn="0" w:noHBand="0" w:noVBand="1"/>
      </w:tblPr>
      <w:tblGrid>
        <w:gridCol w:w="1437"/>
        <w:gridCol w:w="648"/>
        <w:gridCol w:w="1743"/>
        <w:gridCol w:w="992"/>
        <w:gridCol w:w="1276"/>
        <w:gridCol w:w="4961"/>
        <w:gridCol w:w="1276"/>
        <w:gridCol w:w="1080"/>
      </w:tblGrid>
      <w:tr w:rsidR="001560A1" w:rsidRPr="00E40B84" w14:paraId="07AC36DA" w14:textId="77777777" w:rsidTr="00155A48">
        <w:trPr>
          <w:trHeight w:val="290"/>
          <w:jc w:val="center"/>
        </w:trPr>
        <w:tc>
          <w:tcPr>
            <w:tcW w:w="1437" w:type="dxa"/>
            <w:tcBorders>
              <w:top w:val="single" w:sz="4" w:space="0" w:color="auto"/>
              <w:bottom w:val="single" w:sz="4" w:space="0" w:color="auto"/>
            </w:tcBorders>
            <w:shd w:val="clear" w:color="auto" w:fill="auto"/>
            <w:noWrap/>
            <w:hideMark/>
          </w:tcPr>
          <w:p w14:paraId="03DDB4E5" w14:textId="77777777" w:rsidR="001560A1" w:rsidRPr="00E40B84" w:rsidRDefault="001560A1" w:rsidP="001C0637">
            <w:pPr>
              <w:spacing w:line="360" w:lineRule="auto"/>
              <w:rPr>
                <w:rFonts w:eastAsia="DengXian"/>
                <w:sz w:val="21"/>
                <w:szCs w:val="21"/>
              </w:rPr>
            </w:pPr>
            <w:r w:rsidRPr="00E40B84">
              <w:rPr>
                <w:rFonts w:eastAsia="DengXian"/>
                <w:sz w:val="21"/>
                <w:szCs w:val="21"/>
              </w:rPr>
              <w:t>Identifier</w:t>
            </w:r>
          </w:p>
        </w:tc>
        <w:tc>
          <w:tcPr>
            <w:tcW w:w="648" w:type="dxa"/>
            <w:tcBorders>
              <w:top w:val="single" w:sz="4" w:space="0" w:color="auto"/>
              <w:bottom w:val="single" w:sz="4" w:space="0" w:color="auto"/>
            </w:tcBorders>
            <w:shd w:val="clear" w:color="auto" w:fill="auto"/>
            <w:noWrap/>
            <w:hideMark/>
          </w:tcPr>
          <w:p w14:paraId="6B716B5D" w14:textId="77777777" w:rsidR="001560A1" w:rsidRPr="00E40B84" w:rsidRDefault="001560A1" w:rsidP="001C0637">
            <w:pPr>
              <w:spacing w:line="360" w:lineRule="auto"/>
              <w:rPr>
                <w:rFonts w:eastAsia="DengXian"/>
                <w:sz w:val="21"/>
                <w:szCs w:val="21"/>
              </w:rPr>
            </w:pPr>
            <w:r w:rsidRPr="00E40B84">
              <w:rPr>
                <w:rFonts w:eastAsia="DengXian"/>
                <w:sz w:val="21"/>
                <w:szCs w:val="21"/>
              </w:rPr>
              <w:t>Type</w:t>
            </w:r>
          </w:p>
        </w:tc>
        <w:tc>
          <w:tcPr>
            <w:tcW w:w="1743" w:type="dxa"/>
            <w:tcBorders>
              <w:top w:val="single" w:sz="4" w:space="0" w:color="auto"/>
              <w:bottom w:val="single" w:sz="4" w:space="0" w:color="auto"/>
            </w:tcBorders>
            <w:shd w:val="clear" w:color="auto" w:fill="auto"/>
            <w:noWrap/>
            <w:hideMark/>
          </w:tcPr>
          <w:p w14:paraId="7930B522" w14:textId="77777777" w:rsidR="001560A1" w:rsidRPr="00E40B84" w:rsidRDefault="001560A1" w:rsidP="001C0637">
            <w:pPr>
              <w:spacing w:line="360" w:lineRule="auto"/>
              <w:rPr>
                <w:rFonts w:eastAsia="DengXian"/>
                <w:sz w:val="21"/>
                <w:szCs w:val="21"/>
              </w:rPr>
            </w:pPr>
            <w:r w:rsidRPr="00E40B84">
              <w:rPr>
                <w:rFonts w:eastAsia="DengXian"/>
                <w:sz w:val="21"/>
                <w:szCs w:val="21"/>
              </w:rPr>
              <w:t>Log2-Enrichment Fold</w:t>
            </w:r>
          </w:p>
        </w:tc>
        <w:tc>
          <w:tcPr>
            <w:tcW w:w="992" w:type="dxa"/>
            <w:tcBorders>
              <w:top w:val="single" w:sz="4" w:space="0" w:color="auto"/>
              <w:bottom w:val="single" w:sz="4" w:space="0" w:color="auto"/>
            </w:tcBorders>
            <w:shd w:val="clear" w:color="auto" w:fill="auto"/>
            <w:noWrap/>
            <w:hideMark/>
          </w:tcPr>
          <w:p w14:paraId="5CA1DE59" w14:textId="77777777" w:rsidR="001560A1" w:rsidRPr="00E40B84" w:rsidRDefault="001560A1" w:rsidP="001C0637">
            <w:pPr>
              <w:spacing w:line="360" w:lineRule="auto"/>
              <w:rPr>
                <w:rFonts w:eastAsia="DengXian"/>
                <w:sz w:val="21"/>
                <w:szCs w:val="21"/>
              </w:rPr>
            </w:pPr>
            <w:r w:rsidRPr="00E40B84">
              <w:rPr>
                <w:rFonts w:eastAsia="DengXian"/>
                <w:sz w:val="21"/>
                <w:szCs w:val="21"/>
              </w:rPr>
              <w:t>P-Value</w:t>
            </w:r>
          </w:p>
        </w:tc>
        <w:tc>
          <w:tcPr>
            <w:tcW w:w="1276" w:type="dxa"/>
            <w:tcBorders>
              <w:top w:val="single" w:sz="4" w:space="0" w:color="auto"/>
              <w:bottom w:val="single" w:sz="4" w:space="0" w:color="auto"/>
            </w:tcBorders>
            <w:shd w:val="clear" w:color="auto" w:fill="auto"/>
            <w:noWrap/>
            <w:hideMark/>
          </w:tcPr>
          <w:p w14:paraId="48DBE60E" w14:textId="77777777" w:rsidR="001560A1" w:rsidRPr="00E40B84" w:rsidRDefault="001560A1" w:rsidP="001C0637">
            <w:pPr>
              <w:spacing w:line="360" w:lineRule="auto"/>
              <w:rPr>
                <w:rFonts w:eastAsia="DengXian"/>
                <w:sz w:val="21"/>
                <w:szCs w:val="21"/>
              </w:rPr>
            </w:pPr>
            <w:r w:rsidRPr="00E40B84">
              <w:rPr>
                <w:rFonts w:eastAsia="DengXian"/>
                <w:sz w:val="21"/>
                <w:szCs w:val="21"/>
              </w:rPr>
              <w:t>Subset Ratio</w:t>
            </w:r>
          </w:p>
        </w:tc>
        <w:tc>
          <w:tcPr>
            <w:tcW w:w="4961" w:type="dxa"/>
            <w:tcBorders>
              <w:top w:val="single" w:sz="4" w:space="0" w:color="auto"/>
              <w:bottom w:val="single" w:sz="4" w:space="0" w:color="auto"/>
            </w:tcBorders>
            <w:shd w:val="clear" w:color="auto" w:fill="auto"/>
            <w:noWrap/>
            <w:hideMark/>
          </w:tcPr>
          <w:p w14:paraId="37158C3D"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c>
          <w:tcPr>
            <w:tcW w:w="1276" w:type="dxa"/>
            <w:tcBorders>
              <w:top w:val="single" w:sz="4" w:space="0" w:color="auto"/>
              <w:bottom w:val="single" w:sz="4" w:space="0" w:color="auto"/>
            </w:tcBorders>
            <w:shd w:val="clear" w:color="auto" w:fill="auto"/>
            <w:noWrap/>
            <w:hideMark/>
          </w:tcPr>
          <w:p w14:paraId="50B1E23E" w14:textId="77777777" w:rsidR="001560A1" w:rsidRPr="00E40B84" w:rsidRDefault="001560A1" w:rsidP="001C0637">
            <w:pPr>
              <w:spacing w:line="360" w:lineRule="auto"/>
              <w:rPr>
                <w:rFonts w:eastAsia="DengXian"/>
                <w:sz w:val="21"/>
                <w:szCs w:val="21"/>
              </w:rPr>
            </w:pPr>
            <w:r w:rsidRPr="00E40B84">
              <w:rPr>
                <w:rFonts w:eastAsia="DengXian"/>
                <w:sz w:val="21"/>
                <w:szCs w:val="21"/>
              </w:rPr>
              <w:t>Best Hierarchical</w:t>
            </w:r>
          </w:p>
        </w:tc>
        <w:tc>
          <w:tcPr>
            <w:tcW w:w="1080" w:type="dxa"/>
            <w:tcBorders>
              <w:top w:val="single" w:sz="4" w:space="0" w:color="auto"/>
              <w:bottom w:val="single" w:sz="4" w:space="0" w:color="auto"/>
            </w:tcBorders>
            <w:shd w:val="clear" w:color="auto" w:fill="auto"/>
            <w:noWrap/>
            <w:hideMark/>
          </w:tcPr>
          <w:p w14:paraId="53413572" w14:textId="77777777" w:rsidR="001560A1" w:rsidRPr="00E40B84" w:rsidRDefault="001560A1" w:rsidP="001C0637">
            <w:pPr>
              <w:spacing w:line="360" w:lineRule="auto"/>
              <w:rPr>
                <w:rFonts w:eastAsia="DengXian"/>
                <w:sz w:val="21"/>
                <w:szCs w:val="21"/>
              </w:rPr>
            </w:pPr>
            <w:r w:rsidRPr="00E40B84">
              <w:rPr>
                <w:rFonts w:eastAsia="DengXian"/>
                <w:sz w:val="21"/>
                <w:szCs w:val="21"/>
              </w:rPr>
              <w:t>gene number</w:t>
            </w:r>
          </w:p>
        </w:tc>
      </w:tr>
      <w:tr w:rsidR="001560A1" w:rsidRPr="00E40B84" w14:paraId="35069D7C" w14:textId="77777777" w:rsidTr="00155A48">
        <w:trPr>
          <w:trHeight w:val="290"/>
          <w:jc w:val="center"/>
        </w:trPr>
        <w:tc>
          <w:tcPr>
            <w:tcW w:w="1437" w:type="dxa"/>
            <w:tcBorders>
              <w:top w:val="single" w:sz="4" w:space="0" w:color="auto"/>
            </w:tcBorders>
            <w:shd w:val="clear" w:color="auto" w:fill="auto"/>
            <w:noWrap/>
            <w:vAlign w:val="center"/>
          </w:tcPr>
          <w:p w14:paraId="74C0F3E7" w14:textId="77777777" w:rsidR="001560A1" w:rsidRPr="00E40B84" w:rsidRDefault="001560A1" w:rsidP="001C0637">
            <w:pPr>
              <w:spacing w:line="360" w:lineRule="auto"/>
              <w:rPr>
                <w:rFonts w:eastAsia="DengXian"/>
                <w:sz w:val="21"/>
                <w:szCs w:val="21"/>
              </w:rPr>
            </w:pPr>
            <w:r w:rsidRPr="00E40B84">
              <w:rPr>
                <w:rFonts w:eastAsia="DengXian"/>
                <w:sz w:val="21"/>
                <w:szCs w:val="21"/>
              </w:rPr>
              <w:t>GO:0006364</w:t>
            </w:r>
          </w:p>
        </w:tc>
        <w:tc>
          <w:tcPr>
            <w:tcW w:w="648" w:type="dxa"/>
            <w:tcBorders>
              <w:top w:val="single" w:sz="4" w:space="0" w:color="auto"/>
            </w:tcBorders>
            <w:shd w:val="clear" w:color="auto" w:fill="auto"/>
            <w:noWrap/>
            <w:vAlign w:val="center"/>
          </w:tcPr>
          <w:p w14:paraId="2959D34A"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tcBorders>
              <w:top w:val="single" w:sz="4" w:space="0" w:color="auto"/>
            </w:tcBorders>
            <w:shd w:val="clear" w:color="auto" w:fill="auto"/>
            <w:noWrap/>
            <w:vAlign w:val="center"/>
          </w:tcPr>
          <w:p w14:paraId="760B86C9" w14:textId="77777777" w:rsidR="001560A1" w:rsidRPr="00E40B84" w:rsidRDefault="001560A1" w:rsidP="001C0637">
            <w:pPr>
              <w:spacing w:line="360" w:lineRule="auto"/>
              <w:rPr>
                <w:rFonts w:eastAsia="DengXian"/>
                <w:sz w:val="21"/>
                <w:szCs w:val="21"/>
              </w:rPr>
            </w:pPr>
            <w:r w:rsidRPr="00E40B84">
              <w:rPr>
                <w:rFonts w:eastAsia="DengXian"/>
                <w:sz w:val="21"/>
                <w:szCs w:val="21"/>
              </w:rPr>
              <w:t>2.54</w:t>
            </w:r>
          </w:p>
        </w:tc>
        <w:tc>
          <w:tcPr>
            <w:tcW w:w="992" w:type="dxa"/>
            <w:tcBorders>
              <w:top w:val="single" w:sz="4" w:space="0" w:color="auto"/>
            </w:tcBorders>
            <w:shd w:val="clear" w:color="auto" w:fill="auto"/>
            <w:noWrap/>
            <w:vAlign w:val="center"/>
          </w:tcPr>
          <w:p w14:paraId="333EC31C" w14:textId="77777777" w:rsidR="001560A1" w:rsidRPr="00E40B84" w:rsidRDefault="001560A1" w:rsidP="001C0637">
            <w:pPr>
              <w:spacing w:line="360" w:lineRule="auto"/>
              <w:rPr>
                <w:rFonts w:eastAsia="DengXian"/>
                <w:sz w:val="21"/>
                <w:szCs w:val="21"/>
              </w:rPr>
            </w:pPr>
            <w:r w:rsidRPr="00E40B84">
              <w:rPr>
                <w:rFonts w:eastAsia="DengXian"/>
                <w:sz w:val="21"/>
                <w:szCs w:val="21"/>
              </w:rPr>
              <w:t>4.49E-03</w:t>
            </w:r>
          </w:p>
        </w:tc>
        <w:tc>
          <w:tcPr>
            <w:tcW w:w="1276" w:type="dxa"/>
            <w:tcBorders>
              <w:top w:val="single" w:sz="4" w:space="0" w:color="auto"/>
            </w:tcBorders>
            <w:shd w:val="clear" w:color="auto" w:fill="auto"/>
            <w:noWrap/>
            <w:vAlign w:val="center"/>
          </w:tcPr>
          <w:p w14:paraId="09CFC6D7" w14:textId="77777777" w:rsidR="001560A1" w:rsidRPr="00E40B84" w:rsidRDefault="001560A1" w:rsidP="001C0637">
            <w:pPr>
              <w:spacing w:line="360" w:lineRule="auto"/>
              <w:rPr>
                <w:rFonts w:eastAsia="DengXian"/>
                <w:sz w:val="21"/>
                <w:szCs w:val="21"/>
              </w:rPr>
            </w:pPr>
            <w:r w:rsidRPr="00E40B84">
              <w:rPr>
                <w:rFonts w:eastAsia="DengXian"/>
                <w:sz w:val="21"/>
                <w:szCs w:val="21"/>
              </w:rPr>
              <w:t>2.03%</w:t>
            </w:r>
          </w:p>
        </w:tc>
        <w:tc>
          <w:tcPr>
            <w:tcW w:w="4961" w:type="dxa"/>
            <w:tcBorders>
              <w:top w:val="single" w:sz="4" w:space="0" w:color="auto"/>
            </w:tcBorders>
            <w:shd w:val="clear" w:color="auto" w:fill="auto"/>
            <w:noWrap/>
            <w:vAlign w:val="center"/>
          </w:tcPr>
          <w:p w14:paraId="030BEC64" w14:textId="77777777" w:rsidR="001560A1" w:rsidRPr="00E40B84" w:rsidRDefault="001560A1" w:rsidP="001C0637">
            <w:pPr>
              <w:spacing w:line="360" w:lineRule="auto"/>
              <w:rPr>
                <w:rFonts w:eastAsia="DengXian"/>
                <w:sz w:val="21"/>
                <w:szCs w:val="21"/>
              </w:rPr>
            </w:pPr>
            <w:r w:rsidRPr="00E40B84">
              <w:rPr>
                <w:rFonts w:eastAsia="DengXian"/>
                <w:sz w:val="21"/>
                <w:szCs w:val="21"/>
              </w:rPr>
              <w:t>rRNA processing</w:t>
            </w:r>
          </w:p>
        </w:tc>
        <w:tc>
          <w:tcPr>
            <w:tcW w:w="1276" w:type="dxa"/>
            <w:tcBorders>
              <w:top w:val="single" w:sz="4" w:space="0" w:color="auto"/>
            </w:tcBorders>
            <w:shd w:val="clear" w:color="auto" w:fill="auto"/>
            <w:noWrap/>
            <w:vAlign w:val="center"/>
          </w:tcPr>
          <w:p w14:paraId="7B787A56"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top w:val="single" w:sz="4" w:space="0" w:color="auto"/>
            </w:tcBorders>
            <w:shd w:val="clear" w:color="auto" w:fill="auto"/>
            <w:noWrap/>
            <w:vAlign w:val="bottom"/>
          </w:tcPr>
          <w:p w14:paraId="57FA366B" w14:textId="77777777" w:rsidR="001560A1" w:rsidRPr="00E40B84" w:rsidRDefault="001560A1" w:rsidP="001C0637">
            <w:pPr>
              <w:spacing w:line="360" w:lineRule="auto"/>
              <w:rPr>
                <w:rFonts w:eastAsia="DengXian"/>
                <w:sz w:val="21"/>
                <w:szCs w:val="21"/>
              </w:rPr>
            </w:pPr>
            <w:r w:rsidRPr="00E40B84">
              <w:rPr>
                <w:rFonts w:eastAsia="DengXian"/>
                <w:sz w:val="21"/>
                <w:szCs w:val="21"/>
              </w:rPr>
              <w:t>11</w:t>
            </w:r>
          </w:p>
        </w:tc>
      </w:tr>
      <w:tr w:rsidR="001560A1" w:rsidRPr="00E40B84" w14:paraId="55549481" w14:textId="77777777" w:rsidTr="00155A48">
        <w:trPr>
          <w:trHeight w:val="290"/>
          <w:jc w:val="center"/>
        </w:trPr>
        <w:tc>
          <w:tcPr>
            <w:tcW w:w="1437" w:type="dxa"/>
            <w:shd w:val="clear" w:color="auto" w:fill="auto"/>
            <w:noWrap/>
            <w:vAlign w:val="center"/>
          </w:tcPr>
          <w:p w14:paraId="59D46620" w14:textId="77777777" w:rsidR="001560A1" w:rsidRPr="00E40B84" w:rsidRDefault="001560A1" w:rsidP="001C0637">
            <w:pPr>
              <w:spacing w:line="360" w:lineRule="auto"/>
              <w:rPr>
                <w:rFonts w:eastAsia="DengXian"/>
                <w:sz w:val="21"/>
                <w:szCs w:val="21"/>
              </w:rPr>
            </w:pPr>
            <w:r w:rsidRPr="00E40B84">
              <w:rPr>
                <w:rFonts w:eastAsia="DengXian"/>
                <w:sz w:val="21"/>
                <w:szCs w:val="21"/>
              </w:rPr>
              <w:t>GO:0042254</w:t>
            </w:r>
          </w:p>
        </w:tc>
        <w:tc>
          <w:tcPr>
            <w:tcW w:w="648" w:type="dxa"/>
            <w:shd w:val="clear" w:color="auto" w:fill="auto"/>
            <w:noWrap/>
            <w:vAlign w:val="center"/>
          </w:tcPr>
          <w:p w14:paraId="445ECFC9"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04563D05" w14:textId="77777777" w:rsidR="001560A1" w:rsidRPr="00E40B84" w:rsidRDefault="001560A1" w:rsidP="001C0637">
            <w:pPr>
              <w:spacing w:line="360" w:lineRule="auto"/>
              <w:rPr>
                <w:rFonts w:eastAsia="DengXian"/>
                <w:sz w:val="21"/>
                <w:szCs w:val="21"/>
              </w:rPr>
            </w:pPr>
            <w:r w:rsidRPr="00E40B84">
              <w:rPr>
                <w:rFonts w:eastAsia="DengXian"/>
                <w:sz w:val="21"/>
                <w:szCs w:val="21"/>
              </w:rPr>
              <w:t>2.37</w:t>
            </w:r>
          </w:p>
        </w:tc>
        <w:tc>
          <w:tcPr>
            <w:tcW w:w="992" w:type="dxa"/>
            <w:shd w:val="clear" w:color="auto" w:fill="auto"/>
            <w:noWrap/>
            <w:vAlign w:val="center"/>
          </w:tcPr>
          <w:p w14:paraId="7B6FAAFA" w14:textId="77777777" w:rsidR="001560A1" w:rsidRPr="00E40B84" w:rsidRDefault="001560A1" w:rsidP="001C0637">
            <w:pPr>
              <w:spacing w:line="360" w:lineRule="auto"/>
              <w:rPr>
                <w:rFonts w:eastAsia="DengXian"/>
                <w:sz w:val="21"/>
                <w:szCs w:val="21"/>
              </w:rPr>
            </w:pPr>
            <w:r w:rsidRPr="00E40B84">
              <w:rPr>
                <w:rFonts w:eastAsia="DengXian"/>
                <w:sz w:val="21"/>
                <w:szCs w:val="21"/>
              </w:rPr>
              <w:t>1.39E-04</w:t>
            </w:r>
          </w:p>
        </w:tc>
        <w:tc>
          <w:tcPr>
            <w:tcW w:w="1276" w:type="dxa"/>
            <w:shd w:val="clear" w:color="auto" w:fill="auto"/>
            <w:noWrap/>
            <w:vAlign w:val="center"/>
          </w:tcPr>
          <w:p w14:paraId="05FF2193" w14:textId="77777777" w:rsidR="001560A1" w:rsidRPr="00E40B84" w:rsidRDefault="001560A1" w:rsidP="001C0637">
            <w:pPr>
              <w:spacing w:line="360" w:lineRule="auto"/>
              <w:rPr>
                <w:rFonts w:eastAsia="DengXian"/>
                <w:sz w:val="21"/>
                <w:szCs w:val="21"/>
              </w:rPr>
            </w:pPr>
            <w:r w:rsidRPr="00E40B84">
              <w:rPr>
                <w:rFonts w:eastAsia="DengXian"/>
                <w:sz w:val="21"/>
                <w:szCs w:val="21"/>
              </w:rPr>
              <w:t>2.96%</w:t>
            </w:r>
          </w:p>
        </w:tc>
        <w:tc>
          <w:tcPr>
            <w:tcW w:w="4961" w:type="dxa"/>
            <w:shd w:val="clear" w:color="auto" w:fill="auto"/>
            <w:noWrap/>
            <w:vAlign w:val="center"/>
          </w:tcPr>
          <w:p w14:paraId="27B7B57B" w14:textId="77777777" w:rsidR="001560A1" w:rsidRPr="00E40B84" w:rsidRDefault="001560A1" w:rsidP="001C0637">
            <w:pPr>
              <w:spacing w:line="360" w:lineRule="auto"/>
              <w:rPr>
                <w:rFonts w:eastAsia="DengXian"/>
                <w:sz w:val="21"/>
                <w:szCs w:val="21"/>
              </w:rPr>
            </w:pPr>
            <w:r w:rsidRPr="00E40B84">
              <w:rPr>
                <w:rFonts w:eastAsia="DengXian"/>
                <w:sz w:val="21"/>
                <w:szCs w:val="21"/>
              </w:rPr>
              <w:t>ribosome biogenesis</w:t>
            </w:r>
          </w:p>
        </w:tc>
        <w:tc>
          <w:tcPr>
            <w:tcW w:w="1276" w:type="dxa"/>
            <w:shd w:val="clear" w:color="auto" w:fill="auto"/>
            <w:noWrap/>
            <w:vAlign w:val="center"/>
          </w:tcPr>
          <w:p w14:paraId="4DBA088C"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4E6CD08" w14:textId="77777777" w:rsidR="001560A1" w:rsidRPr="00E40B84" w:rsidRDefault="001560A1" w:rsidP="001C0637">
            <w:pPr>
              <w:spacing w:line="360" w:lineRule="auto"/>
              <w:rPr>
                <w:rFonts w:eastAsia="DengXian"/>
                <w:sz w:val="21"/>
                <w:szCs w:val="21"/>
              </w:rPr>
            </w:pPr>
            <w:r w:rsidRPr="00E40B84">
              <w:rPr>
                <w:rFonts w:eastAsia="DengXian"/>
                <w:sz w:val="21"/>
                <w:szCs w:val="21"/>
              </w:rPr>
              <w:t>16</w:t>
            </w:r>
          </w:p>
        </w:tc>
      </w:tr>
      <w:tr w:rsidR="001560A1" w:rsidRPr="00E40B84" w14:paraId="35666498" w14:textId="77777777" w:rsidTr="00155A48">
        <w:trPr>
          <w:trHeight w:val="290"/>
          <w:jc w:val="center"/>
        </w:trPr>
        <w:tc>
          <w:tcPr>
            <w:tcW w:w="1437" w:type="dxa"/>
            <w:shd w:val="clear" w:color="auto" w:fill="auto"/>
            <w:noWrap/>
            <w:vAlign w:val="center"/>
          </w:tcPr>
          <w:p w14:paraId="28D20895" w14:textId="77777777" w:rsidR="001560A1" w:rsidRPr="00E40B84" w:rsidRDefault="001560A1" w:rsidP="001C0637">
            <w:pPr>
              <w:spacing w:line="360" w:lineRule="auto"/>
              <w:rPr>
                <w:rFonts w:eastAsia="DengXian"/>
                <w:sz w:val="21"/>
                <w:szCs w:val="21"/>
              </w:rPr>
            </w:pPr>
            <w:r w:rsidRPr="00E40B84">
              <w:rPr>
                <w:rFonts w:eastAsia="DengXian"/>
                <w:sz w:val="21"/>
                <w:szCs w:val="21"/>
              </w:rPr>
              <w:t>GO:0034470</w:t>
            </w:r>
          </w:p>
        </w:tc>
        <w:tc>
          <w:tcPr>
            <w:tcW w:w="648" w:type="dxa"/>
            <w:shd w:val="clear" w:color="auto" w:fill="auto"/>
            <w:noWrap/>
            <w:vAlign w:val="center"/>
          </w:tcPr>
          <w:p w14:paraId="1CA00F4D"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4377C847" w14:textId="77777777" w:rsidR="001560A1" w:rsidRPr="00E40B84" w:rsidRDefault="001560A1" w:rsidP="001C0637">
            <w:pPr>
              <w:spacing w:line="360" w:lineRule="auto"/>
              <w:rPr>
                <w:rFonts w:eastAsia="DengXian"/>
                <w:sz w:val="21"/>
                <w:szCs w:val="21"/>
              </w:rPr>
            </w:pPr>
            <w:r w:rsidRPr="00E40B84">
              <w:rPr>
                <w:rFonts w:eastAsia="DengXian"/>
                <w:sz w:val="21"/>
                <w:szCs w:val="21"/>
              </w:rPr>
              <w:t>2.22</w:t>
            </w:r>
          </w:p>
        </w:tc>
        <w:tc>
          <w:tcPr>
            <w:tcW w:w="992" w:type="dxa"/>
            <w:shd w:val="clear" w:color="auto" w:fill="auto"/>
            <w:noWrap/>
            <w:vAlign w:val="center"/>
          </w:tcPr>
          <w:p w14:paraId="654B1452" w14:textId="77777777" w:rsidR="001560A1" w:rsidRPr="00E40B84" w:rsidRDefault="001560A1" w:rsidP="001C0637">
            <w:pPr>
              <w:spacing w:line="360" w:lineRule="auto"/>
              <w:rPr>
                <w:rFonts w:eastAsia="DengXian"/>
                <w:sz w:val="21"/>
                <w:szCs w:val="21"/>
              </w:rPr>
            </w:pPr>
            <w:r w:rsidRPr="00E40B84">
              <w:rPr>
                <w:rFonts w:eastAsia="DengXian"/>
                <w:sz w:val="21"/>
                <w:szCs w:val="21"/>
              </w:rPr>
              <w:t>4.74E-05</w:t>
            </w:r>
          </w:p>
        </w:tc>
        <w:tc>
          <w:tcPr>
            <w:tcW w:w="1276" w:type="dxa"/>
            <w:shd w:val="clear" w:color="auto" w:fill="auto"/>
            <w:noWrap/>
            <w:vAlign w:val="center"/>
          </w:tcPr>
          <w:p w14:paraId="0C578767" w14:textId="77777777" w:rsidR="001560A1" w:rsidRPr="00E40B84" w:rsidRDefault="001560A1" w:rsidP="001C0637">
            <w:pPr>
              <w:spacing w:line="360" w:lineRule="auto"/>
              <w:rPr>
                <w:rFonts w:eastAsia="DengXian"/>
                <w:sz w:val="21"/>
                <w:szCs w:val="21"/>
              </w:rPr>
            </w:pPr>
            <w:r w:rsidRPr="00E40B84">
              <w:rPr>
                <w:rFonts w:eastAsia="DengXian"/>
                <w:sz w:val="21"/>
                <w:szCs w:val="21"/>
              </w:rPr>
              <w:t>3.51%</w:t>
            </w:r>
          </w:p>
        </w:tc>
        <w:tc>
          <w:tcPr>
            <w:tcW w:w="4961" w:type="dxa"/>
            <w:shd w:val="clear" w:color="auto" w:fill="auto"/>
            <w:noWrap/>
            <w:vAlign w:val="center"/>
          </w:tcPr>
          <w:p w14:paraId="14F22654" w14:textId="77777777" w:rsidR="001560A1" w:rsidRPr="00E40B84" w:rsidRDefault="001560A1" w:rsidP="001C0637">
            <w:pPr>
              <w:spacing w:line="360" w:lineRule="auto"/>
              <w:rPr>
                <w:rFonts w:eastAsia="DengXian"/>
                <w:sz w:val="21"/>
                <w:szCs w:val="21"/>
              </w:rPr>
            </w:pPr>
            <w:r w:rsidRPr="00E40B84">
              <w:rPr>
                <w:rFonts w:eastAsia="DengXian"/>
                <w:sz w:val="21"/>
                <w:szCs w:val="21"/>
              </w:rPr>
              <w:t>ncRNA processing</w:t>
            </w:r>
          </w:p>
        </w:tc>
        <w:tc>
          <w:tcPr>
            <w:tcW w:w="1276" w:type="dxa"/>
            <w:shd w:val="clear" w:color="auto" w:fill="auto"/>
            <w:noWrap/>
            <w:vAlign w:val="center"/>
          </w:tcPr>
          <w:p w14:paraId="28B528ED"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48EFDFB8" w14:textId="77777777" w:rsidR="001560A1" w:rsidRPr="00E40B84" w:rsidRDefault="001560A1" w:rsidP="001C0637">
            <w:pPr>
              <w:spacing w:line="360" w:lineRule="auto"/>
              <w:rPr>
                <w:rFonts w:eastAsia="DengXian"/>
                <w:sz w:val="21"/>
                <w:szCs w:val="21"/>
              </w:rPr>
            </w:pPr>
            <w:r w:rsidRPr="00E40B84">
              <w:rPr>
                <w:rFonts w:eastAsia="DengXian"/>
                <w:sz w:val="21"/>
                <w:szCs w:val="21"/>
              </w:rPr>
              <w:t>19</w:t>
            </w:r>
          </w:p>
        </w:tc>
      </w:tr>
      <w:tr w:rsidR="001560A1" w:rsidRPr="00E40B84" w14:paraId="5F258EC3" w14:textId="77777777" w:rsidTr="00155A48">
        <w:trPr>
          <w:trHeight w:val="290"/>
          <w:jc w:val="center"/>
        </w:trPr>
        <w:tc>
          <w:tcPr>
            <w:tcW w:w="1437" w:type="dxa"/>
            <w:shd w:val="clear" w:color="auto" w:fill="auto"/>
            <w:noWrap/>
            <w:vAlign w:val="center"/>
          </w:tcPr>
          <w:p w14:paraId="342DF163" w14:textId="77777777" w:rsidR="001560A1" w:rsidRPr="00E40B84" w:rsidRDefault="001560A1" w:rsidP="001C0637">
            <w:pPr>
              <w:spacing w:line="360" w:lineRule="auto"/>
              <w:rPr>
                <w:rFonts w:eastAsia="DengXian"/>
                <w:sz w:val="21"/>
                <w:szCs w:val="21"/>
              </w:rPr>
            </w:pPr>
            <w:r w:rsidRPr="00E40B84">
              <w:rPr>
                <w:rFonts w:eastAsia="DengXian"/>
                <w:sz w:val="21"/>
                <w:szCs w:val="21"/>
              </w:rPr>
              <w:t>GO:0051301</w:t>
            </w:r>
          </w:p>
        </w:tc>
        <w:tc>
          <w:tcPr>
            <w:tcW w:w="648" w:type="dxa"/>
            <w:shd w:val="clear" w:color="auto" w:fill="auto"/>
            <w:noWrap/>
            <w:vAlign w:val="center"/>
          </w:tcPr>
          <w:p w14:paraId="61923875"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418CC402" w14:textId="77777777" w:rsidR="001560A1" w:rsidRPr="00E40B84" w:rsidRDefault="001560A1" w:rsidP="001C0637">
            <w:pPr>
              <w:spacing w:line="360" w:lineRule="auto"/>
              <w:rPr>
                <w:rFonts w:eastAsia="DengXian"/>
                <w:sz w:val="21"/>
                <w:szCs w:val="21"/>
              </w:rPr>
            </w:pPr>
            <w:r w:rsidRPr="00E40B84">
              <w:rPr>
                <w:rFonts w:eastAsia="DengXian"/>
                <w:sz w:val="21"/>
                <w:szCs w:val="21"/>
              </w:rPr>
              <w:t>1.66</w:t>
            </w:r>
          </w:p>
        </w:tc>
        <w:tc>
          <w:tcPr>
            <w:tcW w:w="992" w:type="dxa"/>
            <w:shd w:val="clear" w:color="auto" w:fill="auto"/>
            <w:noWrap/>
            <w:vAlign w:val="center"/>
          </w:tcPr>
          <w:p w14:paraId="504862F5" w14:textId="77777777" w:rsidR="001560A1" w:rsidRPr="00E40B84" w:rsidRDefault="001560A1" w:rsidP="001C0637">
            <w:pPr>
              <w:spacing w:line="360" w:lineRule="auto"/>
              <w:rPr>
                <w:rFonts w:eastAsia="DengXian"/>
                <w:sz w:val="21"/>
                <w:szCs w:val="21"/>
              </w:rPr>
            </w:pPr>
            <w:r w:rsidRPr="00E40B84">
              <w:rPr>
                <w:rFonts w:eastAsia="DengXian"/>
                <w:sz w:val="21"/>
                <w:szCs w:val="21"/>
              </w:rPr>
              <w:t>4.12E-02</w:t>
            </w:r>
          </w:p>
        </w:tc>
        <w:tc>
          <w:tcPr>
            <w:tcW w:w="1276" w:type="dxa"/>
            <w:shd w:val="clear" w:color="auto" w:fill="auto"/>
            <w:noWrap/>
            <w:vAlign w:val="center"/>
          </w:tcPr>
          <w:p w14:paraId="04092FDE" w14:textId="77777777" w:rsidR="001560A1" w:rsidRPr="00E40B84" w:rsidRDefault="001560A1" w:rsidP="001C0637">
            <w:pPr>
              <w:spacing w:line="360" w:lineRule="auto"/>
              <w:rPr>
                <w:rFonts w:eastAsia="DengXian"/>
                <w:sz w:val="21"/>
                <w:szCs w:val="21"/>
              </w:rPr>
            </w:pPr>
            <w:r w:rsidRPr="00E40B84">
              <w:rPr>
                <w:rFonts w:eastAsia="DengXian"/>
                <w:sz w:val="21"/>
                <w:szCs w:val="21"/>
              </w:rPr>
              <w:t>3.14%</w:t>
            </w:r>
          </w:p>
        </w:tc>
        <w:tc>
          <w:tcPr>
            <w:tcW w:w="4961" w:type="dxa"/>
            <w:shd w:val="clear" w:color="auto" w:fill="auto"/>
            <w:noWrap/>
            <w:vAlign w:val="center"/>
          </w:tcPr>
          <w:p w14:paraId="6F7E0979" w14:textId="77777777" w:rsidR="001560A1" w:rsidRPr="00E40B84" w:rsidRDefault="001560A1" w:rsidP="001C0637">
            <w:pPr>
              <w:spacing w:line="360" w:lineRule="auto"/>
              <w:rPr>
                <w:rFonts w:eastAsia="DengXian"/>
                <w:sz w:val="21"/>
                <w:szCs w:val="21"/>
              </w:rPr>
            </w:pPr>
            <w:r w:rsidRPr="00E40B84">
              <w:rPr>
                <w:rFonts w:eastAsia="DengXian"/>
                <w:sz w:val="21"/>
                <w:szCs w:val="21"/>
              </w:rPr>
              <w:t>cell division</w:t>
            </w:r>
          </w:p>
        </w:tc>
        <w:tc>
          <w:tcPr>
            <w:tcW w:w="1276" w:type="dxa"/>
            <w:shd w:val="clear" w:color="auto" w:fill="auto"/>
            <w:noWrap/>
            <w:vAlign w:val="center"/>
          </w:tcPr>
          <w:p w14:paraId="513E5F24"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0D4CF67" w14:textId="77777777" w:rsidR="001560A1" w:rsidRPr="00E40B84" w:rsidRDefault="001560A1" w:rsidP="001C0637">
            <w:pPr>
              <w:spacing w:line="360" w:lineRule="auto"/>
              <w:rPr>
                <w:rFonts w:eastAsia="DengXian"/>
                <w:sz w:val="21"/>
                <w:szCs w:val="21"/>
              </w:rPr>
            </w:pPr>
            <w:r w:rsidRPr="00E40B84">
              <w:rPr>
                <w:rFonts w:eastAsia="DengXian"/>
                <w:sz w:val="21"/>
                <w:szCs w:val="21"/>
              </w:rPr>
              <w:t>17</w:t>
            </w:r>
          </w:p>
        </w:tc>
      </w:tr>
      <w:tr w:rsidR="001560A1" w:rsidRPr="00E40B84" w14:paraId="389B7A54" w14:textId="77777777" w:rsidTr="00155A48">
        <w:trPr>
          <w:trHeight w:val="290"/>
          <w:jc w:val="center"/>
        </w:trPr>
        <w:tc>
          <w:tcPr>
            <w:tcW w:w="1437" w:type="dxa"/>
            <w:shd w:val="clear" w:color="auto" w:fill="auto"/>
            <w:noWrap/>
            <w:vAlign w:val="center"/>
          </w:tcPr>
          <w:p w14:paraId="3EE2C1B5" w14:textId="77777777" w:rsidR="001560A1" w:rsidRPr="00E40B84" w:rsidRDefault="001560A1" w:rsidP="001C0637">
            <w:pPr>
              <w:spacing w:line="360" w:lineRule="auto"/>
              <w:rPr>
                <w:rFonts w:eastAsia="DengXian"/>
                <w:sz w:val="21"/>
                <w:szCs w:val="21"/>
              </w:rPr>
            </w:pPr>
            <w:r w:rsidRPr="00E40B84">
              <w:rPr>
                <w:rFonts w:eastAsia="DengXian"/>
                <w:sz w:val="21"/>
                <w:szCs w:val="21"/>
              </w:rPr>
              <w:t>GO:0006412</w:t>
            </w:r>
          </w:p>
        </w:tc>
        <w:tc>
          <w:tcPr>
            <w:tcW w:w="648" w:type="dxa"/>
            <w:shd w:val="clear" w:color="auto" w:fill="auto"/>
            <w:noWrap/>
            <w:vAlign w:val="center"/>
          </w:tcPr>
          <w:p w14:paraId="1C2E01B1"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2C039AF9" w14:textId="77777777" w:rsidR="001560A1" w:rsidRPr="00E40B84" w:rsidRDefault="001560A1" w:rsidP="001C0637">
            <w:pPr>
              <w:spacing w:line="360" w:lineRule="auto"/>
              <w:rPr>
                <w:rFonts w:eastAsia="DengXian"/>
                <w:sz w:val="21"/>
                <w:szCs w:val="21"/>
              </w:rPr>
            </w:pPr>
            <w:r w:rsidRPr="00E40B84">
              <w:rPr>
                <w:rFonts w:eastAsia="DengXian"/>
                <w:sz w:val="21"/>
                <w:szCs w:val="21"/>
              </w:rPr>
              <w:t>1.35</w:t>
            </w:r>
          </w:p>
        </w:tc>
        <w:tc>
          <w:tcPr>
            <w:tcW w:w="992" w:type="dxa"/>
            <w:shd w:val="clear" w:color="auto" w:fill="auto"/>
            <w:noWrap/>
            <w:vAlign w:val="center"/>
          </w:tcPr>
          <w:p w14:paraId="215D1ABA" w14:textId="77777777" w:rsidR="001560A1" w:rsidRPr="00E40B84" w:rsidRDefault="001560A1" w:rsidP="001C0637">
            <w:pPr>
              <w:spacing w:line="360" w:lineRule="auto"/>
              <w:rPr>
                <w:rFonts w:eastAsia="DengXian"/>
                <w:sz w:val="21"/>
                <w:szCs w:val="21"/>
              </w:rPr>
            </w:pPr>
            <w:r w:rsidRPr="00E40B84">
              <w:rPr>
                <w:rFonts w:eastAsia="DengXian"/>
                <w:sz w:val="21"/>
                <w:szCs w:val="21"/>
              </w:rPr>
              <w:t>2.74E-03</w:t>
            </w:r>
          </w:p>
        </w:tc>
        <w:tc>
          <w:tcPr>
            <w:tcW w:w="1276" w:type="dxa"/>
            <w:shd w:val="clear" w:color="auto" w:fill="auto"/>
            <w:noWrap/>
            <w:vAlign w:val="center"/>
          </w:tcPr>
          <w:p w14:paraId="0BD70400" w14:textId="77777777" w:rsidR="001560A1" w:rsidRPr="00E40B84" w:rsidRDefault="001560A1" w:rsidP="001C0637">
            <w:pPr>
              <w:spacing w:line="360" w:lineRule="auto"/>
              <w:rPr>
                <w:rFonts w:eastAsia="DengXian"/>
                <w:sz w:val="21"/>
                <w:szCs w:val="21"/>
              </w:rPr>
            </w:pPr>
            <w:r w:rsidRPr="00E40B84">
              <w:rPr>
                <w:rFonts w:eastAsia="DengXian"/>
                <w:sz w:val="21"/>
                <w:szCs w:val="21"/>
              </w:rPr>
              <w:t>5.73%</w:t>
            </w:r>
          </w:p>
        </w:tc>
        <w:tc>
          <w:tcPr>
            <w:tcW w:w="4961" w:type="dxa"/>
            <w:shd w:val="clear" w:color="auto" w:fill="auto"/>
            <w:noWrap/>
            <w:vAlign w:val="center"/>
          </w:tcPr>
          <w:p w14:paraId="52C130D7" w14:textId="77777777" w:rsidR="001560A1" w:rsidRPr="00E40B84" w:rsidRDefault="001560A1" w:rsidP="001C0637">
            <w:pPr>
              <w:spacing w:line="360" w:lineRule="auto"/>
              <w:rPr>
                <w:rFonts w:eastAsia="DengXian"/>
                <w:sz w:val="21"/>
                <w:szCs w:val="21"/>
              </w:rPr>
            </w:pPr>
            <w:r w:rsidRPr="00E40B84">
              <w:rPr>
                <w:rFonts w:eastAsia="DengXian"/>
                <w:sz w:val="21"/>
                <w:szCs w:val="21"/>
              </w:rPr>
              <w:t>translation</w:t>
            </w:r>
          </w:p>
        </w:tc>
        <w:tc>
          <w:tcPr>
            <w:tcW w:w="1276" w:type="dxa"/>
            <w:shd w:val="clear" w:color="auto" w:fill="auto"/>
            <w:noWrap/>
            <w:vAlign w:val="center"/>
          </w:tcPr>
          <w:p w14:paraId="587B94D3"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18095200" w14:textId="77777777" w:rsidR="001560A1" w:rsidRPr="00E40B84" w:rsidRDefault="001560A1" w:rsidP="001C0637">
            <w:pPr>
              <w:spacing w:line="360" w:lineRule="auto"/>
              <w:rPr>
                <w:rFonts w:eastAsia="DengXian"/>
                <w:sz w:val="21"/>
                <w:szCs w:val="21"/>
              </w:rPr>
            </w:pPr>
            <w:r w:rsidRPr="00E40B84">
              <w:rPr>
                <w:rFonts w:eastAsia="DengXian"/>
                <w:sz w:val="21"/>
                <w:szCs w:val="21"/>
              </w:rPr>
              <w:t>31</w:t>
            </w:r>
          </w:p>
        </w:tc>
      </w:tr>
      <w:tr w:rsidR="001560A1" w:rsidRPr="00E40B84" w14:paraId="7D06032A" w14:textId="77777777" w:rsidTr="00155A48">
        <w:trPr>
          <w:trHeight w:val="290"/>
          <w:jc w:val="center"/>
        </w:trPr>
        <w:tc>
          <w:tcPr>
            <w:tcW w:w="1437" w:type="dxa"/>
            <w:shd w:val="clear" w:color="auto" w:fill="auto"/>
            <w:noWrap/>
            <w:vAlign w:val="center"/>
          </w:tcPr>
          <w:p w14:paraId="3FB0C86D" w14:textId="77777777" w:rsidR="001560A1" w:rsidRPr="00E40B84" w:rsidRDefault="001560A1" w:rsidP="001C0637">
            <w:pPr>
              <w:spacing w:line="360" w:lineRule="auto"/>
              <w:rPr>
                <w:rFonts w:eastAsia="DengXian"/>
                <w:sz w:val="21"/>
                <w:szCs w:val="21"/>
              </w:rPr>
            </w:pPr>
            <w:r w:rsidRPr="00E40B84">
              <w:rPr>
                <w:rFonts w:eastAsia="DengXian"/>
                <w:sz w:val="21"/>
                <w:szCs w:val="21"/>
              </w:rPr>
              <w:t>GO:0010467</w:t>
            </w:r>
          </w:p>
        </w:tc>
        <w:tc>
          <w:tcPr>
            <w:tcW w:w="648" w:type="dxa"/>
            <w:shd w:val="clear" w:color="auto" w:fill="auto"/>
            <w:noWrap/>
            <w:vAlign w:val="center"/>
          </w:tcPr>
          <w:p w14:paraId="7C05C440"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0446D679" w14:textId="77777777" w:rsidR="001560A1" w:rsidRPr="00E40B84" w:rsidRDefault="001560A1" w:rsidP="001C0637">
            <w:pPr>
              <w:spacing w:line="360" w:lineRule="auto"/>
              <w:rPr>
                <w:rFonts w:eastAsia="DengXian"/>
                <w:sz w:val="21"/>
                <w:szCs w:val="21"/>
              </w:rPr>
            </w:pPr>
            <w:r w:rsidRPr="00E40B84">
              <w:rPr>
                <w:rFonts w:eastAsia="DengXian"/>
                <w:sz w:val="21"/>
                <w:szCs w:val="21"/>
              </w:rPr>
              <w:t>0.81</w:t>
            </w:r>
          </w:p>
        </w:tc>
        <w:tc>
          <w:tcPr>
            <w:tcW w:w="992" w:type="dxa"/>
            <w:shd w:val="clear" w:color="auto" w:fill="auto"/>
            <w:noWrap/>
            <w:vAlign w:val="center"/>
          </w:tcPr>
          <w:p w14:paraId="2C9E7FF4" w14:textId="77777777" w:rsidR="001560A1" w:rsidRPr="00E40B84" w:rsidRDefault="001560A1" w:rsidP="001C0637">
            <w:pPr>
              <w:spacing w:line="360" w:lineRule="auto"/>
              <w:rPr>
                <w:rFonts w:eastAsia="DengXian"/>
                <w:sz w:val="21"/>
                <w:szCs w:val="21"/>
              </w:rPr>
            </w:pPr>
            <w:r w:rsidRPr="00E40B84">
              <w:rPr>
                <w:rFonts w:eastAsia="DengXian"/>
                <w:sz w:val="21"/>
                <w:szCs w:val="21"/>
              </w:rPr>
              <w:t>8.03E-07</w:t>
            </w:r>
          </w:p>
        </w:tc>
        <w:tc>
          <w:tcPr>
            <w:tcW w:w="1276" w:type="dxa"/>
            <w:shd w:val="clear" w:color="auto" w:fill="auto"/>
            <w:noWrap/>
            <w:vAlign w:val="center"/>
          </w:tcPr>
          <w:p w14:paraId="579F7C9F" w14:textId="77777777" w:rsidR="001560A1" w:rsidRPr="00E40B84" w:rsidRDefault="001560A1" w:rsidP="001C0637">
            <w:pPr>
              <w:spacing w:line="360" w:lineRule="auto"/>
              <w:rPr>
                <w:rFonts w:eastAsia="DengXian"/>
                <w:sz w:val="21"/>
                <w:szCs w:val="21"/>
              </w:rPr>
            </w:pPr>
            <w:r w:rsidRPr="00E40B84">
              <w:rPr>
                <w:rFonts w:eastAsia="DengXian"/>
                <w:sz w:val="21"/>
                <w:szCs w:val="21"/>
              </w:rPr>
              <w:t>21.44%</w:t>
            </w:r>
          </w:p>
        </w:tc>
        <w:tc>
          <w:tcPr>
            <w:tcW w:w="4961" w:type="dxa"/>
            <w:shd w:val="clear" w:color="auto" w:fill="auto"/>
            <w:noWrap/>
            <w:vAlign w:val="center"/>
          </w:tcPr>
          <w:p w14:paraId="1C7CB675" w14:textId="77777777" w:rsidR="001560A1" w:rsidRPr="00E40B84" w:rsidRDefault="001560A1" w:rsidP="001C0637">
            <w:pPr>
              <w:spacing w:line="360" w:lineRule="auto"/>
              <w:rPr>
                <w:rFonts w:eastAsia="DengXian"/>
                <w:sz w:val="21"/>
                <w:szCs w:val="21"/>
              </w:rPr>
            </w:pPr>
            <w:r w:rsidRPr="00E40B84">
              <w:rPr>
                <w:rFonts w:eastAsia="DengXian"/>
                <w:sz w:val="21"/>
                <w:szCs w:val="21"/>
              </w:rPr>
              <w:t>gene expression</w:t>
            </w:r>
          </w:p>
        </w:tc>
        <w:tc>
          <w:tcPr>
            <w:tcW w:w="1276" w:type="dxa"/>
            <w:shd w:val="clear" w:color="auto" w:fill="auto"/>
            <w:noWrap/>
            <w:vAlign w:val="center"/>
          </w:tcPr>
          <w:p w14:paraId="7770600C"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2D219962" w14:textId="77777777" w:rsidR="001560A1" w:rsidRPr="00E40B84" w:rsidRDefault="001560A1" w:rsidP="001C0637">
            <w:pPr>
              <w:spacing w:line="360" w:lineRule="auto"/>
              <w:rPr>
                <w:rFonts w:eastAsia="DengXian"/>
                <w:sz w:val="21"/>
                <w:szCs w:val="21"/>
              </w:rPr>
            </w:pPr>
            <w:r w:rsidRPr="00E40B84">
              <w:rPr>
                <w:rFonts w:eastAsia="DengXian"/>
                <w:sz w:val="21"/>
                <w:szCs w:val="21"/>
              </w:rPr>
              <w:t>117</w:t>
            </w:r>
          </w:p>
        </w:tc>
      </w:tr>
      <w:tr w:rsidR="001560A1" w:rsidRPr="00E40B84" w14:paraId="4261E6A6" w14:textId="77777777" w:rsidTr="00155A48">
        <w:trPr>
          <w:trHeight w:val="290"/>
          <w:jc w:val="center"/>
        </w:trPr>
        <w:tc>
          <w:tcPr>
            <w:tcW w:w="1437" w:type="dxa"/>
            <w:shd w:val="clear" w:color="auto" w:fill="auto"/>
            <w:noWrap/>
            <w:vAlign w:val="center"/>
          </w:tcPr>
          <w:p w14:paraId="6AB455CC" w14:textId="77777777" w:rsidR="001560A1" w:rsidRPr="00E40B84" w:rsidRDefault="001560A1" w:rsidP="001C0637">
            <w:pPr>
              <w:spacing w:line="360" w:lineRule="auto"/>
              <w:rPr>
                <w:rFonts w:eastAsia="DengXian"/>
                <w:sz w:val="21"/>
                <w:szCs w:val="21"/>
              </w:rPr>
            </w:pPr>
            <w:r w:rsidRPr="00E40B84">
              <w:rPr>
                <w:rFonts w:eastAsia="DengXian"/>
                <w:sz w:val="21"/>
                <w:szCs w:val="21"/>
              </w:rPr>
              <w:t>GO:0034641</w:t>
            </w:r>
          </w:p>
        </w:tc>
        <w:tc>
          <w:tcPr>
            <w:tcW w:w="648" w:type="dxa"/>
            <w:shd w:val="clear" w:color="auto" w:fill="auto"/>
            <w:noWrap/>
            <w:vAlign w:val="center"/>
          </w:tcPr>
          <w:p w14:paraId="234C508C"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41BAD1BE" w14:textId="77777777" w:rsidR="001560A1" w:rsidRPr="00E40B84" w:rsidRDefault="001560A1" w:rsidP="001C0637">
            <w:pPr>
              <w:spacing w:line="360" w:lineRule="auto"/>
              <w:rPr>
                <w:rFonts w:eastAsia="DengXian"/>
                <w:sz w:val="21"/>
                <w:szCs w:val="21"/>
              </w:rPr>
            </w:pPr>
            <w:r w:rsidRPr="00E40B84">
              <w:rPr>
                <w:rFonts w:eastAsia="DengXian"/>
                <w:sz w:val="21"/>
                <w:szCs w:val="21"/>
              </w:rPr>
              <w:t>0.8</w:t>
            </w:r>
          </w:p>
        </w:tc>
        <w:tc>
          <w:tcPr>
            <w:tcW w:w="992" w:type="dxa"/>
            <w:shd w:val="clear" w:color="auto" w:fill="auto"/>
            <w:noWrap/>
            <w:vAlign w:val="center"/>
          </w:tcPr>
          <w:p w14:paraId="370D396B" w14:textId="77777777" w:rsidR="001560A1" w:rsidRPr="00E40B84" w:rsidRDefault="001560A1" w:rsidP="001C0637">
            <w:pPr>
              <w:spacing w:line="360" w:lineRule="auto"/>
              <w:rPr>
                <w:rFonts w:eastAsia="DengXian"/>
                <w:sz w:val="21"/>
                <w:szCs w:val="21"/>
              </w:rPr>
            </w:pPr>
            <w:r w:rsidRPr="00E40B84">
              <w:rPr>
                <w:rFonts w:eastAsia="DengXian"/>
                <w:sz w:val="21"/>
                <w:szCs w:val="21"/>
              </w:rPr>
              <w:t>9.40E-10</w:t>
            </w:r>
          </w:p>
        </w:tc>
        <w:tc>
          <w:tcPr>
            <w:tcW w:w="1276" w:type="dxa"/>
            <w:shd w:val="clear" w:color="auto" w:fill="auto"/>
            <w:noWrap/>
            <w:vAlign w:val="center"/>
          </w:tcPr>
          <w:p w14:paraId="11609E15" w14:textId="77777777" w:rsidR="001560A1" w:rsidRPr="00E40B84" w:rsidRDefault="001560A1" w:rsidP="001C0637">
            <w:pPr>
              <w:spacing w:line="360" w:lineRule="auto"/>
              <w:rPr>
                <w:rFonts w:eastAsia="DengXian"/>
                <w:sz w:val="21"/>
                <w:szCs w:val="21"/>
              </w:rPr>
            </w:pPr>
            <w:r w:rsidRPr="00E40B84">
              <w:rPr>
                <w:rFonts w:eastAsia="DengXian"/>
                <w:sz w:val="21"/>
                <w:szCs w:val="21"/>
              </w:rPr>
              <w:t>28.10%</w:t>
            </w:r>
          </w:p>
        </w:tc>
        <w:tc>
          <w:tcPr>
            <w:tcW w:w="4961" w:type="dxa"/>
            <w:shd w:val="clear" w:color="auto" w:fill="auto"/>
            <w:noWrap/>
            <w:vAlign w:val="center"/>
          </w:tcPr>
          <w:p w14:paraId="429D47CC" w14:textId="77777777" w:rsidR="001560A1" w:rsidRPr="00E40B84" w:rsidRDefault="001560A1" w:rsidP="001C0637">
            <w:pPr>
              <w:spacing w:line="360" w:lineRule="auto"/>
              <w:rPr>
                <w:rFonts w:eastAsia="DengXian"/>
                <w:sz w:val="21"/>
                <w:szCs w:val="21"/>
              </w:rPr>
            </w:pPr>
            <w:r w:rsidRPr="00E40B84">
              <w:rPr>
                <w:rFonts w:eastAsia="DengXian"/>
                <w:sz w:val="21"/>
                <w:szCs w:val="21"/>
              </w:rPr>
              <w:t>cellular nitrogen compound metabolic process</w:t>
            </w:r>
          </w:p>
        </w:tc>
        <w:tc>
          <w:tcPr>
            <w:tcW w:w="1276" w:type="dxa"/>
            <w:shd w:val="clear" w:color="auto" w:fill="auto"/>
            <w:noWrap/>
            <w:vAlign w:val="center"/>
          </w:tcPr>
          <w:p w14:paraId="26D8317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4EEF0364" w14:textId="77777777" w:rsidR="001560A1" w:rsidRPr="00E40B84" w:rsidRDefault="001560A1" w:rsidP="001C0637">
            <w:pPr>
              <w:spacing w:line="360" w:lineRule="auto"/>
              <w:rPr>
                <w:rFonts w:eastAsia="DengXian"/>
                <w:sz w:val="21"/>
                <w:szCs w:val="21"/>
              </w:rPr>
            </w:pPr>
            <w:r w:rsidRPr="00E40B84">
              <w:rPr>
                <w:rFonts w:eastAsia="DengXian"/>
                <w:sz w:val="21"/>
                <w:szCs w:val="21"/>
              </w:rPr>
              <w:t>153</w:t>
            </w:r>
          </w:p>
        </w:tc>
      </w:tr>
      <w:tr w:rsidR="001560A1" w:rsidRPr="00E40B84" w14:paraId="25AB5BA3" w14:textId="77777777" w:rsidTr="00155A48">
        <w:trPr>
          <w:trHeight w:val="290"/>
          <w:jc w:val="center"/>
        </w:trPr>
        <w:tc>
          <w:tcPr>
            <w:tcW w:w="1437" w:type="dxa"/>
            <w:shd w:val="clear" w:color="auto" w:fill="auto"/>
            <w:noWrap/>
            <w:vAlign w:val="center"/>
          </w:tcPr>
          <w:p w14:paraId="40DA478B" w14:textId="77777777" w:rsidR="001560A1" w:rsidRPr="00E40B84" w:rsidRDefault="001560A1" w:rsidP="001C0637">
            <w:pPr>
              <w:spacing w:line="360" w:lineRule="auto"/>
              <w:rPr>
                <w:rFonts w:eastAsia="DengXian"/>
                <w:sz w:val="21"/>
                <w:szCs w:val="21"/>
              </w:rPr>
            </w:pPr>
            <w:r w:rsidRPr="00E40B84">
              <w:rPr>
                <w:rFonts w:eastAsia="DengXian"/>
                <w:sz w:val="21"/>
                <w:szCs w:val="21"/>
              </w:rPr>
              <w:t>GO:0046483</w:t>
            </w:r>
          </w:p>
        </w:tc>
        <w:tc>
          <w:tcPr>
            <w:tcW w:w="648" w:type="dxa"/>
            <w:shd w:val="clear" w:color="auto" w:fill="auto"/>
            <w:noWrap/>
            <w:vAlign w:val="center"/>
          </w:tcPr>
          <w:p w14:paraId="10F78627"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02E233CE" w14:textId="77777777" w:rsidR="001560A1" w:rsidRPr="00E40B84" w:rsidRDefault="001560A1" w:rsidP="001C0637">
            <w:pPr>
              <w:spacing w:line="360" w:lineRule="auto"/>
              <w:rPr>
                <w:rFonts w:eastAsia="DengXian"/>
                <w:sz w:val="21"/>
                <w:szCs w:val="21"/>
              </w:rPr>
            </w:pPr>
            <w:r w:rsidRPr="00E40B84">
              <w:rPr>
                <w:rFonts w:eastAsia="DengXian"/>
                <w:sz w:val="21"/>
                <w:szCs w:val="21"/>
              </w:rPr>
              <w:t>0.7</w:t>
            </w:r>
          </w:p>
        </w:tc>
        <w:tc>
          <w:tcPr>
            <w:tcW w:w="992" w:type="dxa"/>
            <w:shd w:val="clear" w:color="auto" w:fill="auto"/>
            <w:noWrap/>
            <w:vAlign w:val="center"/>
          </w:tcPr>
          <w:p w14:paraId="3AEA0AB4" w14:textId="77777777" w:rsidR="001560A1" w:rsidRPr="00E40B84" w:rsidRDefault="001560A1" w:rsidP="001C0637">
            <w:pPr>
              <w:spacing w:line="360" w:lineRule="auto"/>
              <w:rPr>
                <w:rFonts w:eastAsia="DengXian"/>
                <w:sz w:val="21"/>
                <w:szCs w:val="21"/>
              </w:rPr>
            </w:pPr>
            <w:r w:rsidRPr="00E40B84">
              <w:rPr>
                <w:rFonts w:eastAsia="DengXian"/>
                <w:sz w:val="21"/>
                <w:szCs w:val="21"/>
              </w:rPr>
              <w:t>1.73E-05</w:t>
            </w:r>
          </w:p>
        </w:tc>
        <w:tc>
          <w:tcPr>
            <w:tcW w:w="1276" w:type="dxa"/>
            <w:shd w:val="clear" w:color="auto" w:fill="auto"/>
            <w:noWrap/>
            <w:vAlign w:val="center"/>
          </w:tcPr>
          <w:p w14:paraId="3FA95CF5" w14:textId="77777777" w:rsidR="001560A1" w:rsidRPr="00E40B84" w:rsidRDefault="001560A1" w:rsidP="001C0637">
            <w:pPr>
              <w:spacing w:line="360" w:lineRule="auto"/>
              <w:rPr>
                <w:rFonts w:eastAsia="DengXian"/>
                <w:sz w:val="21"/>
                <w:szCs w:val="21"/>
              </w:rPr>
            </w:pPr>
            <w:r w:rsidRPr="00E40B84">
              <w:rPr>
                <w:rFonts w:eastAsia="DengXian"/>
                <w:sz w:val="21"/>
                <w:szCs w:val="21"/>
              </w:rPr>
              <w:t>22.92%</w:t>
            </w:r>
          </w:p>
        </w:tc>
        <w:tc>
          <w:tcPr>
            <w:tcW w:w="4961" w:type="dxa"/>
            <w:shd w:val="clear" w:color="auto" w:fill="auto"/>
            <w:noWrap/>
            <w:vAlign w:val="center"/>
          </w:tcPr>
          <w:p w14:paraId="5F5FEB02" w14:textId="77777777" w:rsidR="001560A1" w:rsidRPr="00E40B84" w:rsidRDefault="001560A1" w:rsidP="001C0637">
            <w:pPr>
              <w:spacing w:line="360" w:lineRule="auto"/>
              <w:rPr>
                <w:rFonts w:eastAsia="DengXian"/>
                <w:sz w:val="21"/>
                <w:szCs w:val="21"/>
              </w:rPr>
            </w:pPr>
            <w:r w:rsidRPr="00E40B84">
              <w:rPr>
                <w:rFonts w:eastAsia="DengXian"/>
                <w:sz w:val="21"/>
                <w:szCs w:val="21"/>
              </w:rPr>
              <w:t>heterocycle metabolic process</w:t>
            </w:r>
          </w:p>
        </w:tc>
        <w:tc>
          <w:tcPr>
            <w:tcW w:w="1276" w:type="dxa"/>
            <w:shd w:val="clear" w:color="auto" w:fill="auto"/>
            <w:noWrap/>
            <w:vAlign w:val="center"/>
          </w:tcPr>
          <w:p w14:paraId="7DC79AE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D8F187D" w14:textId="77777777" w:rsidR="001560A1" w:rsidRPr="00E40B84" w:rsidRDefault="001560A1" w:rsidP="001C0637">
            <w:pPr>
              <w:spacing w:line="360" w:lineRule="auto"/>
              <w:rPr>
                <w:rFonts w:eastAsia="DengXian"/>
                <w:sz w:val="21"/>
                <w:szCs w:val="21"/>
              </w:rPr>
            </w:pPr>
            <w:r w:rsidRPr="00E40B84">
              <w:rPr>
                <w:rFonts w:eastAsia="DengXian"/>
                <w:sz w:val="21"/>
                <w:szCs w:val="21"/>
              </w:rPr>
              <w:t>125</w:t>
            </w:r>
          </w:p>
        </w:tc>
      </w:tr>
      <w:tr w:rsidR="001560A1" w:rsidRPr="00E40B84" w14:paraId="169E6848" w14:textId="77777777" w:rsidTr="00155A48">
        <w:trPr>
          <w:trHeight w:val="290"/>
          <w:jc w:val="center"/>
        </w:trPr>
        <w:tc>
          <w:tcPr>
            <w:tcW w:w="1437" w:type="dxa"/>
            <w:shd w:val="clear" w:color="auto" w:fill="auto"/>
            <w:noWrap/>
            <w:vAlign w:val="center"/>
          </w:tcPr>
          <w:p w14:paraId="39E7492B" w14:textId="77777777" w:rsidR="001560A1" w:rsidRPr="00E40B84" w:rsidRDefault="001560A1" w:rsidP="001C0637">
            <w:pPr>
              <w:spacing w:line="360" w:lineRule="auto"/>
              <w:rPr>
                <w:rFonts w:eastAsia="DengXian"/>
                <w:sz w:val="21"/>
                <w:szCs w:val="21"/>
              </w:rPr>
            </w:pPr>
            <w:r w:rsidRPr="00E40B84">
              <w:rPr>
                <w:rFonts w:eastAsia="DengXian"/>
                <w:sz w:val="21"/>
                <w:szCs w:val="21"/>
              </w:rPr>
              <w:t>GO:1901360</w:t>
            </w:r>
          </w:p>
        </w:tc>
        <w:tc>
          <w:tcPr>
            <w:tcW w:w="648" w:type="dxa"/>
            <w:shd w:val="clear" w:color="auto" w:fill="auto"/>
            <w:noWrap/>
            <w:vAlign w:val="center"/>
          </w:tcPr>
          <w:p w14:paraId="78EEBF00"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7A224EAB" w14:textId="77777777" w:rsidR="001560A1" w:rsidRPr="00E40B84" w:rsidRDefault="001560A1" w:rsidP="001C0637">
            <w:pPr>
              <w:spacing w:line="360" w:lineRule="auto"/>
              <w:rPr>
                <w:rFonts w:eastAsia="DengXian"/>
                <w:sz w:val="21"/>
                <w:szCs w:val="21"/>
              </w:rPr>
            </w:pPr>
            <w:r w:rsidRPr="00E40B84">
              <w:rPr>
                <w:rFonts w:eastAsia="DengXian"/>
                <w:sz w:val="21"/>
                <w:szCs w:val="21"/>
              </w:rPr>
              <w:t>0.68</w:t>
            </w:r>
          </w:p>
        </w:tc>
        <w:tc>
          <w:tcPr>
            <w:tcW w:w="992" w:type="dxa"/>
            <w:shd w:val="clear" w:color="auto" w:fill="auto"/>
            <w:noWrap/>
            <w:vAlign w:val="center"/>
          </w:tcPr>
          <w:p w14:paraId="1130F713" w14:textId="77777777" w:rsidR="001560A1" w:rsidRPr="00E40B84" w:rsidRDefault="001560A1" w:rsidP="001C0637">
            <w:pPr>
              <w:spacing w:line="360" w:lineRule="auto"/>
              <w:rPr>
                <w:rFonts w:eastAsia="DengXian"/>
                <w:sz w:val="21"/>
                <w:szCs w:val="21"/>
              </w:rPr>
            </w:pPr>
            <w:r w:rsidRPr="00E40B84">
              <w:rPr>
                <w:rFonts w:eastAsia="DengXian"/>
                <w:sz w:val="21"/>
                <w:szCs w:val="21"/>
              </w:rPr>
              <w:t>1.48E-05</w:t>
            </w:r>
          </w:p>
        </w:tc>
        <w:tc>
          <w:tcPr>
            <w:tcW w:w="1276" w:type="dxa"/>
            <w:shd w:val="clear" w:color="auto" w:fill="auto"/>
            <w:noWrap/>
            <w:vAlign w:val="center"/>
          </w:tcPr>
          <w:p w14:paraId="1E835E9C" w14:textId="77777777" w:rsidR="001560A1" w:rsidRPr="00E40B84" w:rsidRDefault="001560A1" w:rsidP="001C0637">
            <w:pPr>
              <w:spacing w:line="360" w:lineRule="auto"/>
              <w:rPr>
                <w:rFonts w:eastAsia="DengXian"/>
                <w:sz w:val="21"/>
                <w:szCs w:val="21"/>
              </w:rPr>
            </w:pPr>
            <w:r w:rsidRPr="00E40B84">
              <w:rPr>
                <w:rFonts w:eastAsia="DengXian"/>
                <w:sz w:val="21"/>
                <w:szCs w:val="21"/>
              </w:rPr>
              <w:t>24.03%</w:t>
            </w:r>
          </w:p>
        </w:tc>
        <w:tc>
          <w:tcPr>
            <w:tcW w:w="4961" w:type="dxa"/>
            <w:shd w:val="clear" w:color="auto" w:fill="auto"/>
            <w:noWrap/>
            <w:vAlign w:val="center"/>
          </w:tcPr>
          <w:p w14:paraId="30D13DD2" w14:textId="77777777" w:rsidR="001560A1" w:rsidRPr="00E40B84" w:rsidRDefault="001560A1" w:rsidP="001C0637">
            <w:pPr>
              <w:spacing w:line="360" w:lineRule="auto"/>
              <w:rPr>
                <w:rFonts w:eastAsia="DengXian"/>
                <w:sz w:val="21"/>
                <w:szCs w:val="21"/>
              </w:rPr>
            </w:pPr>
            <w:r w:rsidRPr="00E40B84">
              <w:rPr>
                <w:rFonts w:eastAsia="DengXian"/>
                <w:sz w:val="21"/>
                <w:szCs w:val="21"/>
              </w:rPr>
              <w:t>organic cyclic compound metabolic process</w:t>
            </w:r>
          </w:p>
        </w:tc>
        <w:tc>
          <w:tcPr>
            <w:tcW w:w="1276" w:type="dxa"/>
            <w:shd w:val="clear" w:color="auto" w:fill="auto"/>
            <w:noWrap/>
            <w:vAlign w:val="center"/>
          </w:tcPr>
          <w:p w14:paraId="663D6F23"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DDD875A" w14:textId="77777777" w:rsidR="001560A1" w:rsidRPr="00E40B84" w:rsidRDefault="001560A1" w:rsidP="001C0637">
            <w:pPr>
              <w:spacing w:line="360" w:lineRule="auto"/>
              <w:rPr>
                <w:rFonts w:eastAsia="DengXian"/>
                <w:sz w:val="21"/>
                <w:szCs w:val="21"/>
              </w:rPr>
            </w:pPr>
            <w:r w:rsidRPr="00E40B84">
              <w:rPr>
                <w:rFonts w:eastAsia="DengXian"/>
                <w:sz w:val="21"/>
                <w:szCs w:val="21"/>
              </w:rPr>
              <w:t>131</w:t>
            </w:r>
          </w:p>
        </w:tc>
      </w:tr>
      <w:tr w:rsidR="001560A1" w:rsidRPr="00E40B84" w14:paraId="413356EE" w14:textId="77777777" w:rsidTr="00155A48">
        <w:trPr>
          <w:trHeight w:val="290"/>
          <w:jc w:val="center"/>
        </w:trPr>
        <w:tc>
          <w:tcPr>
            <w:tcW w:w="1437" w:type="dxa"/>
            <w:shd w:val="clear" w:color="auto" w:fill="auto"/>
            <w:noWrap/>
            <w:vAlign w:val="center"/>
          </w:tcPr>
          <w:p w14:paraId="56134ACD" w14:textId="77777777" w:rsidR="001560A1" w:rsidRPr="00E40B84" w:rsidRDefault="001560A1" w:rsidP="001C0637">
            <w:pPr>
              <w:spacing w:line="360" w:lineRule="auto"/>
              <w:rPr>
                <w:rFonts w:eastAsia="DengXian"/>
                <w:sz w:val="21"/>
                <w:szCs w:val="21"/>
              </w:rPr>
            </w:pPr>
            <w:r w:rsidRPr="00E40B84">
              <w:rPr>
                <w:rFonts w:eastAsia="DengXian"/>
                <w:sz w:val="21"/>
                <w:szCs w:val="21"/>
              </w:rPr>
              <w:t>GO:0034645</w:t>
            </w:r>
          </w:p>
        </w:tc>
        <w:tc>
          <w:tcPr>
            <w:tcW w:w="648" w:type="dxa"/>
            <w:shd w:val="clear" w:color="auto" w:fill="auto"/>
            <w:noWrap/>
            <w:vAlign w:val="center"/>
          </w:tcPr>
          <w:p w14:paraId="3D29809A"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7C375D86" w14:textId="77777777" w:rsidR="001560A1" w:rsidRPr="00E40B84" w:rsidRDefault="001560A1" w:rsidP="001C0637">
            <w:pPr>
              <w:spacing w:line="360" w:lineRule="auto"/>
              <w:rPr>
                <w:rFonts w:eastAsia="DengXian"/>
                <w:sz w:val="21"/>
                <w:szCs w:val="21"/>
              </w:rPr>
            </w:pPr>
            <w:r w:rsidRPr="00E40B84">
              <w:rPr>
                <w:rFonts w:eastAsia="DengXian"/>
                <w:sz w:val="21"/>
                <w:szCs w:val="21"/>
              </w:rPr>
              <w:t>0.68</w:t>
            </w:r>
          </w:p>
        </w:tc>
        <w:tc>
          <w:tcPr>
            <w:tcW w:w="992" w:type="dxa"/>
            <w:shd w:val="clear" w:color="auto" w:fill="auto"/>
            <w:noWrap/>
            <w:vAlign w:val="center"/>
          </w:tcPr>
          <w:p w14:paraId="730BC5C1" w14:textId="77777777" w:rsidR="001560A1" w:rsidRPr="00E40B84" w:rsidRDefault="001560A1" w:rsidP="001C0637">
            <w:pPr>
              <w:spacing w:line="360" w:lineRule="auto"/>
              <w:rPr>
                <w:rFonts w:eastAsia="DengXian"/>
                <w:sz w:val="21"/>
                <w:szCs w:val="21"/>
              </w:rPr>
            </w:pPr>
            <w:r w:rsidRPr="00E40B84">
              <w:rPr>
                <w:rFonts w:eastAsia="DengXian"/>
                <w:sz w:val="21"/>
                <w:szCs w:val="21"/>
              </w:rPr>
              <w:t>1.66E-03</w:t>
            </w:r>
          </w:p>
        </w:tc>
        <w:tc>
          <w:tcPr>
            <w:tcW w:w="1276" w:type="dxa"/>
            <w:shd w:val="clear" w:color="auto" w:fill="auto"/>
            <w:noWrap/>
            <w:vAlign w:val="center"/>
          </w:tcPr>
          <w:p w14:paraId="25AE627E" w14:textId="77777777" w:rsidR="001560A1" w:rsidRPr="00E40B84" w:rsidRDefault="001560A1" w:rsidP="001C0637">
            <w:pPr>
              <w:spacing w:line="360" w:lineRule="auto"/>
              <w:rPr>
                <w:rFonts w:eastAsia="DengXian"/>
                <w:sz w:val="21"/>
                <w:szCs w:val="21"/>
              </w:rPr>
            </w:pPr>
            <w:r w:rsidRPr="00E40B84">
              <w:rPr>
                <w:rFonts w:eastAsia="DengXian"/>
                <w:sz w:val="21"/>
                <w:szCs w:val="21"/>
              </w:rPr>
              <w:t>17.74%</w:t>
            </w:r>
          </w:p>
        </w:tc>
        <w:tc>
          <w:tcPr>
            <w:tcW w:w="4961" w:type="dxa"/>
            <w:shd w:val="clear" w:color="auto" w:fill="auto"/>
            <w:noWrap/>
            <w:vAlign w:val="center"/>
          </w:tcPr>
          <w:p w14:paraId="2E054C79" w14:textId="77777777" w:rsidR="001560A1" w:rsidRPr="00E40B84" w:rsidRDefault="001560A1" w:rsidP="001C0637">
            <w:pPr>
              <w:spacing w:line="360" w:lineRule="auto"/>
              <w:rPr>
                <w:rFonts w:eastAsia="DengXian"/>
                <w:sz w:val="21"/>
                <w:szCs w:val="21"/>
              </w:rPr>
            </w:pPr>
            <w:r w:rsidRPr="00E40B84">
              <w:rPr>
                <w:rFonts w:eastAsia="DengXian"/>
                <w:sz w:val="21"/>
                <w:szCs w:val="21"/>
              </w:rPr>
              <w:t>cellular macromolecule biosynthetic process</w:t>
            </w:r>
          </w:p>
        </w:tc>
        <w:tc>
          <w:tcPr>
            <w:tcW w:w="1276" w:type="dxa"/>
            <w:shd w:val="clear" w:color="auto" w:fill="auto"/>
            <w:noWrap/>
            <w:vAlign w:val="center"/>
          </w:tcPr>
          <w:p w14:paraId="1C53897D"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4BCE377B" w14:textId="77777777" w:rsidR="001560A1" w:rsidRPr="00E40B84" w:rsidRDefault="001560A1" w:rsidP="001C0637">
            <w:pPr>
              <w:spacing w:line="360" w:lineRule="auto"/>
              <w:rPr>
                <w:rFonts w:eastAsia="DengXian"/>
                <w:sz w:val="21"/>
                <w:szCs w:val="21"/>
              </w:rPr>
            </w:pPr>
            <w:r w:rsidRPr="00E40B84">
              <w:rPr>
                <w:rFonts w:eastAsia="DengXian"/>
                <w:sz w:val="21"/>
                <w:szCs w:val="21"/>
              </w:rPr>
              <w:t>96</w:t>
            </w:r>
          </w:p>
        </w:tc>
      </w:tr>
      <w:tr w:rsidR="001560A1" w:rsidRPr="00E40B84" w14:paraId="6F333237" w14:textId="77777777" w:rsidTr="00155A48">
        <w:trPr>
          <w:trHeight w:val="290"/>
          <w:jc w:val="center"/>
        </w:trPr>
        <w:tc>
          <w:tcPr>
            <w:tcW w:w="1437" w:type="dxa"/>
            <w:shd w:val="clear" w:color="auto" w:fill="auto"/>
            <w:noWrap/>
            <w:vAlign w:val="center"/>
          </w:tcPr>
          <w:p w14:paraId="699ABBDB" w14:textId="77777777" w:rsidR="001560A1" w:rsidRPr="00E40B84" w:rsidRDefault="001560A1" w:rsidP="001C0637">
            <w:pPr>
              <w:spacing w:line="360" w:lineRule="auto"/>
              <w:rPr>
                <w:rFonts w:eastAsia="DengXian"/>
                <w:sz w:val="21"/>
                <w:szCs w:val="21"/>
              </w:rPr>
            </w:pPr>
            <w:r w:rsidRPr="00E40B84">
              <w:rPr>
                <w:rFonts w:eastAsia="DengXian"/>
                <w:sz w:val="21"/>
                <w:szCs w:val="21"/>
              </w:rPr>
              <w:t>GO:1901576</w:t>
            </w:r>
          </w:p>
        </w:tc>
        <w:tc>
          <w:tcPr>
            <w:tcW w:w="648" w:type="dxa"/>
            <w:shd w:val="clear" w:color="auto" w:fill="auto"/>
            <w:noWrap/>
            <w:vAlign w:val="center"/>
          </w:tcPr>
          <w:p w14:paraId="7025A0C4"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6E9561BB" w14:textId="77777777" w:rsidR="001560A1" w:rsidRPr="00E40B84" w:rsidRDefault="001560A1" w:rsidP="001C0637">
            <w:pPr>
              <w:spacing w:line="360" w:lineRule="auto"/>
              <w:rPr>
                <w:rFonts w:eastAsia="DengXian"/>
                <w:sz w:val="21"/>
                <w:szCs w:val="21"/>
              </w:rPr>
            </w:pPr>
            <w:r w:rsidRPr="00E40B84">
              <w:rPr>
                <w:rFonts w:eastAsia="DengXian"/>
                <w:sz w:val="21"/>
                <w:szCs w:val="21"/>
              </w:rPr>
              <w:t>0.62</w:t>
            </w:r>
          </w:p>
        </w:tc>
        <w:tc>
          <w:tcPr>
            <w:tcW w:w="992" w:type="dxa"/>
            <w:shd w:val="clear" w:color="auto" w:fill="auto"/>
            <w:noWrap/>
            <w:vAlign w:val="center"/>
          </w:tcPr>
          <w:p w14:paraId="73D33DBD" w14:textId="77777777" w:rsidR="001560A1" w:rsidRPr="00E40B84" w:rsidRDefault="001560A1" w:rsidP="001C0637">
            <w:pPr>
              <w:spacing w:line="360" w:lineRule="auto"/>
              <w:rPr>
                <w:rFonts w:eastAsia="DengXian"/>
                <w:sz w:val="21"/>
                <w:szCs w:val="21"/>
              </w:rPr>
            </w:pPr>
            <w:r w:rsidRPr="00E40B84">
              <w:rPr>
                <w:rFonts w:eastAsia="DengXian"/>
                <w:sz w:val="21"/>
                <w:szCs w:val="21"/>
              </w:rPr>
              <w:t>9.40E-05</w:t>
            </w:r>
          </w:p>
        </w:tc>
        <w:tc>
          <w:tcPr>
            <w:tcW w:w="1276" w:type="dxa"/>
            <w:shd w:val="clear" w:color="auto" w:fill="auto"/>
            <w:noWrap/>
            <w:vAlign w:val="center"/>
          </w:tcPr>
          <w:p w14:paraId="09F470C7" w14:textId="77777777" w:rsidR="001560A1" w:rsidRPr="00E40B84" w:rsidRDefault="001560A1" w:rsidP="001C0637">
            <w:pPr>
              <w:spacing w:line="360" w:lineRule="auto"/>
              <w:rPr>
                <w:rFonts w:eastAsia="DengXian"/>
                <w:sz w:val="21"/>
                <w:szCs w:val="21"/>
              </w:rPr>
            </w:pPr>
            <w:r w:rsidRPr="00E40B84">
              <w:rPr>
                <w:rFonts w:eastAsia="DengXian"/>
                <w:sz w:val="21"/>
                <w:szCs w:val="21"/>
              </w:rPr>
              <w:t>24.77%</w:t>
            </w:r>
          </w:p>
        </w:tc>
        <w:tc>
          <w:tcPr>
            <w:tcW w:w="4961" w:type="dxa"/>
            <w:shd w:val="clear" w:color="auto" w:fill="auto"/>
            <w:noWrap/>
            <w:vAlign w:val="center"/>
          </w:tcPr>
          <w:p w14:paraId="0197322D" w14:textId="77777777" w:rsidR="001560A1" w:rsidRPr="00E40B84" w:rsidRDefault="001560A1" w:rsidP="001C0637">
            <w:pPr>
              <w:spacing w:line="360" w:lineRule="auto"/>
              <w:rPr>
                <w:rFonts w:eastAsia="DengXian"/>
                <w:sz w:val="21"/>
                <w:szCs w:val="21"/>
              </w:rPr>
            </w:pPr>
            <w:r w:rsidRPr="00E40B84">
              <w:rPr>
                <w:rFonts w:eastAsia="DengXian"/>
                <w:sz w:val="21"/>
                <w:szCs w:val="21"/>
              </w:rPr>
              <w:t>organic substance biosynthetic process</w:t>
            </w:r>
          </w:p>
        </w:tc>
        <w:tc>
          <w:tcPr>
            <w:tcW w:w="1276" w:type="dxa"/>
            <w:shd w:val="clear" w:color="auto" w:fill="auto"/>
            <w:noWrap/>
            <w:vAlign w:val="center"/>
          </w:tcPr>
          <w:p w14:paraId="206C9E73"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02075ACE" w14:textId="77777777" w:rsidR="001560A1" w:rsidRPr="00E40B84" w:rsidRDefault="001560A1" w:rsidP="001C0637">
            <w:pPr>
              <w:spacing w:line="360" w:lineRule="auto"/>
              <w:rPr>
                <w:rFonts w:eastAsia="DengXian"/>
                <w:sz w:val="21"/>
                <w:szCs w:val="21"/>
              </w:rPr>
            </w:pPr>
            <w:r w:rsidRPr="00E40B84">
              <w:rPr>
                <w:rFonts w:eastAsia="DengXian"/>
                <w:sz w:val="21"/>
                <w:szCs w:val="21"/>
              </w:rPr>
              <w:t>134</w:t>
            </w:r>
          </w:p>
        </w:tc>
      </w:tr>
      <w:tr w:rsidR="001560A1" w:rsidRPr="00E40B84" w14:paraId="53062700" w14:textId="77777777" w:rsidTr="00155A48">
        <w:trPr>
          <w:trHeight w:val="290"/>
          <w:jc w:val="center"/>
        </w:trPr>
        <w:tc>
          <w:tcPr>
            <w:tcW w:w="1437" w:type="dxa"/>
            <w:shd w:val="clear" w:color="auto" w:fill="auto"/>
            <w:noWrap/>
            <w:vAlign w:val="center"/>
          </w:tcPr>
          <w:p w14:paraId="1A1A51F9" w14:textId="77777777" w:rsidR="001560A1" w:rsidRPr="00E40B84" w:rsidRDefault="001560A1" w:rsidP="001C0637">
            <w:pPr>
              <w:spacing w:line="360" w:lineRule="auto"/>
              <w:rPr>
                <w:rFonts w:eastAsia="DengXian"/>
                <w:sz w:val="21"/>
                <w:szCs w:val="21"/>
              </w:rPr>
            </w:pPr>
            <w:r w:rsidRPr="00E40B84">
              <w:rPr>
                <w:rFonts w:eastAsia="DengXian"/>
                <w:sz w:val="21"/>
                <w:szCs w:val="21"/>
              </w:rPr>
              <w:t>GO:0007275</w:t>
            </w:r>
          </w:p>
        </w:tc>
        <w:tc>
          <w:tcPr>
            <w:tcW w:w="648" w:type="dxa"/>
            <w:shd w:val="clear" w:color="auto" w:fill="auto"/>
            <w:noWrap/>
            <w:vAlign w:val="center"/>
          </w:tcPr>
          <w:p w14:paraId="7EC77221"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4472506D" w14:textId="77777777" w:rsidR="001560A1" w:rsidRPr="00E40B84" w:rsidRDefault="001560A1" w:rsidP="001C0637">
            <w:pPr>
              <w:spacing w:line="360" w:lineRule="auto"/>
              <w:rPr>
                <w:rFonts w:eastAsia="DengXian"/>
                <w:sz w:val="21"/>
                <w:szCs w:val="21"/>
              </w:rPr>
            </w:pPr>
            <w:r w:rsidRPr="00E40B84">
              <w:rPr>
                <w:rFonts w:eastAsia="DengXian"/>
                <w:sz w:val="21"/>
                <w:szCs w:val="21"/>
              </w:rPr>
              <w:t>0.62</w:t>
            </w:r>
          </w:p>
        </w:tc>
        <w:tc>
          <w:tcPr>
            <w:tcW w:w="992" w:type="dxa"/>
            <w:shd w:val="clear" w:color="auto" w:fill="auto"/>
            <w:noWrap/>
            <w:vAlign w:val="center"/>
          </w:tcPr>
          <w:p w14:paraId="708449ED" w14:textId="77777777" w:rsidR="001560A1" w:rsidRPr="00E40B84" w:rsidRDefault="001560A1" w:rsidP="001C0637">
            <w:pPr>
              <w:spacing w:line="360" w:lineRule="auto"/>
              <w:rPr>
                <w:rFonts w:eastAsia="DengXian"/>
                <w:sz w:val="21"/>
                <w:szCs w:val="21"/>
              </w:rPr>
            </w:pPr>
            <w:r w:rsidRPr="00E40B84">
              <w:rPr>
                <w:rFonts w:eastAsia="DengXian"/>
                <w:sz w:val="21"/>
                <w:szCs w:val="21"/>
              </w:rPr>
              <w:t>2.02E-02</w:t>
            </w:r>
          </w:p>
        </w:tc>
        <w:tc>
          <w:tcPr>
            <w:tcW w:w="1276" w:type="dxa"/>
            <w:shd w:val="clear" w:color="auto" w:fill="auto"/>
            <w:noWrap/>
            <w:vAlign w:val="center"/>
          </w:tcPr>
          <w:p w14:paraId="1E14EB42" w14:textId="77777777" w:rsidR="001560A1" w:rsidRPr="00E40B84" w:rsidRDefault="001560A1" w:rsidP="001C0637">
            <w:pPr>
              <w:spacing w:line="360" w:lineRule="auto"/>
              <w:rPr>
                <w:rFonts w:eastAsia="DengXian"/>
                <w:sz w:val="21"/>
                <w:szCs w:val="21"/>
              </w:rPr>
            </w:pPr>
            <w:r w:rsidRPr="00E40B84">
              <w:rPr>
                <w:rFonts w:eastAsia="DengXian"/>
                <w:sz w:val="21"/>
                <w:szCs w:val="21"/>
              </w:rPr>
              <w:t>16.27%</w:t>
            </w:r>
          </w:p>
        </w:tc>
        <w:tc>
          <w:tcPr>
            <w:tcW w:w="4961" w:type="dxa"/>
            <w:shd w:val="clear" w:color="auto" w:fill="auto"/>
            <w:noWrap/>
            <w:vAlign w:val="center"/>
          </w:tcPr>
          <w:p w14:paraId="2391F4A8" w14:textId="77777777" w:rsidR="001560A1" w:rsidRPr="00E40B84" w:rsidRDefault="001560A1" w:rsidP="001C0637">
            <w:pPr>
              <w:spacing w:line="360" w:lineRule="auto"/>
              <w:rPr>
                <w:rFonts w:eastAsia="DengXian"/>
                <w:sz w:val="21"/>
                <w:szCs w:val="21"/>
              </w:rPr>
            </w:pPr>
            <w:r w:rsidRPr="00E40B84">
              <w:rPr>
                <w:rFonts w:eastAsia="DengXian"/>
                <w:sz w:val="21"/>
                <w:szCs w:val="21"/>
              </w:rPr>
              <w:t>multicellular organism development</w:t>
            </w:r>
          </w:p>
        </w:tc>
        <w:tc>
          <w:tcPr>
            <w:tcW w:w="1276" w:type="dxa"/>
            <w:shd w:val="clear" w:color="auto" w:fill="auto"/>
            <w:noWrap/>
            <w:vAlign w:val="center"/>
          </w:tcPr>
          <w:p w14:paraId="316394E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454C493" w14:textId="77777777" w:rsidR="001560A1" w:rsidRPr="00E40B84" w:rsidRDefault="001560A1" w:rsidP="001C0637">
            <w:pPr>
              <w:spacing w:line="360" w:lineRule="auto"/>
              <w:rPr>
                <w:rFonts w:eastAsia="DengXian"/>
                <w:sz w:val="21"/>
                <w:szCs w:val="21"/>
              </w:rPr>
            </w:pPr>
            <w:r w:rsidRPr="00E40B84">
              <w:rPr>
                <w:rFonts w:eastAsia="DengXian"/>
                <w:sz w:val="21"/>
                <w:szCs w:val="21"/>
              </w:rPr>
              <w:t>88</w:t>
            </w:r>
          </w:p>
        </w:tc>
      </w:tr>
      <w:tr w:rsidR="001560A1" w:rsidRPr="00E40B84" w14:paraId="2D59D09F" w14:textId="77777777" w:rsidTr="00155A48">
        <w:trPr>
          <w:trHeight w:val="290"/>
          <w:jc w:val="center"/>
        </w:trPr>
        <w:tc>
          <w:tcPr>
            <w:tcW w:w="1437" w:type="dxa"/>
            <w:shd w:val="clear" w:color="auto" w:fill="auto"/>
            <w:noWrap/>
            <w:vAlign w:val="center"/>
          </w:tcPr>
          <w:p w14:paraId="2E12FE8C" w14:textId="77777777" w:rsidR="001560A1" w:rsidRPr="00E40B84" w:rsidRDefault="001560A1" w:rsidP="001C0637">
            <w:pPr>
              <w:spacing w:line="360" w:lineRule="auto"/>
              <w:rPr>
                <w:rFonts w:eastAsia="DengXian"/>
                <w:sz w:val="21"/>
                <w:szCs w:val="21"/>
              </w:rPr>
            </w:pPr>
            <w:r w:rsidRPr="00E40B84">
              <w:rPr>
                <w:rFonts w:eastAsia="DengXian"/>
                <w:sz w:val="21"/>
                <w:szCs w:val="21"/>
              </w:rPr>
              <w:t>GO:0044249</w:t>
            </w:r>
          </w:p>
        </w:tc>
        <w:tc>
          <w:tcPr>
            <w:tcW w:w="648" w:type="dxa"/>
            <w:shd w:val="clear" w:color="auto" w:fill="auto"/>
            <w:noWrap/>
            <w:vAlign w:val="center"/>
          </w:tcPr>
          <w:p w14:paraId="29BC08A4"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2DA455DE" w14:textId="77777777" w:rsidR="001560A1" w:rsidRPr="00E40B84" w:rsidRDefault="001560A1" w:rsidP="001C0637">
            <w:pPr>
              <w:spacing w:line="360" w:lineRule="auto"/>
              <w:rPr>
                <w:rFonts w:eastAsia="DengXian"/>
                <w:sz w:val="21"/>
                <w:szCs w:val="21"/>
              </w:rPr>
            </w:pPr>
            <w:r w:rsidRPr="00E40B84">
              <w:rPr>
                <w:rFonts w:eastAsia="DengXian"/>
                <w:sz w:val="21"/>
                <w:szCs w:val="21"/>
              </w:rPr>
              <w:t>0.59</w:t>
            </w:r>
          </w:p>
        </w:tc>
        <w:tc>
          <w:tcPr>
            <w:tcW w:w="992" w:type="dxa"/>
            <w:shd w:val="clear" w:color="auto" w:fill="auto"/>
            <w:noWrap/>
            <w:vAlign w:val="center"/>
          </w:tcPr>
          <w:p w14:paraId="147EFAC5" w14:textId="77777777" w:rsidR="001560A1" w:rsidRPr="00E40B84" w:rsidRDefault="001560A1" w:rsidP="001C0637">
            <w:pPr>
              <w:spacing w:line="360" w:lineRule="auto"/>
              <w:rPr>
                <w:rFonts w:eastAsia="DengXian"/>
                <w:sz w:val="21"/>
                <w:szCs w:val="21"/>
              </w:rPr>
            </w:pPr>
            <w:r w:rsidRPr="00E40B84">
              <w:rPr>
                <w:rFonts w:eastAsia="DengXian"/>
                <w:sz w:val="21"/>
                <w:szCs w:val="21"/>
              </w:rPr>
              <w:t>6.50E-04</w:t>
            </w:r>
          </w:p>
        </w:tc>
        <w:tc>
          <w:tcPr>
            <w:tcW w:w="1276" w:type="dxa"/>
            <w:shd w:val="clear" w:color="auto" w:fill="auto"/>
            <w:noWrap/>
            <w:vAlign w:val="center"/>
          </w:tcPr>
          <w:p w14:paraId="6667183A" w14:textId="77777777" w:rsidR="001560A1" w:rsidRPr="00E40B84" w:rsidRDefault="001560A1" w:rsidP="001C0637">
            <w:pPr>
              <w:spacing w:line="360" w:lineRule="auto"/>
              <w:rPr>
                <w:rFonts w:eastAsia="DengXian"/>
                <w:sz w:val="21"/>
                <w:szCs w:val="21"/>
              </w:rPr>
            </w:pPr>
            <w:r w:rsidRPr="00E40B84">
              <w:rPr>
                <w:rFonts w:eastAsia="DengXian"/>
                <w:sz w:val="21"/>
                <w:szCs w:val="21"/>
              </w:rPr>
              <w:t>23.66%</w:t>
            </w:r>
          </w:p>
        </w:tc>
        <w:tc>
          <w:tcPr>
            <w:tcW w:w="4961" w:type="dxa"/>
            <w:shd w:val="clear" w:color="auto" w:fill="auto"/>
            <w:noWrap/>
            <w:vAlign w:val="center"/>
          </w:tcPr>
          <w:p w14:paraId="1C195FE9" w14:textId="77777777" w:rsidR="001560A1" w:rsidRPr="00E40B84" w:rsidRDefault="001560A1" w:rsidP="001C0637">
            <w:pPr>
              <w:spacing w:line="360" w:lineRule="auto"/>
              <w:rPr>
                <w:rFonts w:eastAsia="DengXian"/>
                <w:sz w:val="21"/>
                <w:szCs w:val="21"/>
              </w:rPr>
            </w:pPr>
            <w:r w:rsidRPr="00E40B84">
              <w:rPr>
                <w:rFonts w:eastAsia="DengXian"/>
                <w:sz w:val="21"/>
                <w:szCs w:val="21"/>
              </w:rPr>
              <w:t>cellular biosynthetic process</w:t>
            </w:r>
          </w:p>
        </w:tc>
        <w:tc>
          <w:tcPr>
            <w:tcW w:w="1276" w:type="dxa"/>
            <w:shd w:val="clear" w:color="auto" w:fill="auto"/>
            <w:noWrap/>
            <w:vAlign w:val="center"/>
          </w:tcPr>
          <w:p w14:paraId="14812445"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39592E81" w14:textId="77777777" w:rsidR="001560A1" w:rsidRPr="00E40B84" w:rsidRDefault="001560A1" w:rsidP="001C0637">
            <w:pPr>
              <w:spacing w:line="360" w:lineRule="auto"/>
              <w:rPr>
                <w:rFonts w:eastAsia="DengXian"/>
                <w:sz w:val="21"/>
                <w:szCs w:val="21"/>
              </w:rPr>
            </w:pPr>
            <w:r w:rsidRPr="00E40B84">
              <w:rPr>
                <w:rFonts w:eastAsia="DengXian"/>
                <w:sz w:val="21"/>
                <w:szCs w:val="21"/>
              </w:rPr>
              <w:t>128</w:t>
            </w:r>
          </w:p>
        </w:tc>
      </w:tr>
      <w:tr w:rsidR="001560A1" w:rsidRPr="00E40B84" w14:paraId="1E10A887" w14:textId="77777777" w:rsidTr="00155A48">
        <w:trPr>
          <w:trHeight w:val="290"/>
          <w:jc w:val="center"/>
        </w:trPr>
        <w:tc>
          <w:tcPr>
            <w:tcW w:w="1437" w:type="dxa"/>
            <w:shd w:val="clear" w:color="auto" w:fill="auto"/>
            <w:noWrap/>
            <w:vAlign w:val="center"/>
          </w:tcPr>
          <w:p w14:paraId="69A541B8" w14:textId="77777777" w:rsidR="001560A1" w:rsidRPr="00E40B84" w:rsidRDefault="001560A1" w:rsidP="001C0637">
            <w:pPr>
              <w:spacing w:line="360" w:lineRule="auto"/>
              <w:rPr>
                <w:rFonts w:eastAsia="DengXian"/>
                <w:sz w:val="21"/>
                <w:szCs w:val="21"/>
              </w:rPr>
            </w:pPr>
            <w:r w:rsidRPr="00E40B84">
              <w:rPr>
                <w:rFonts w:eastAsia="DengXian"/>
                <w:sz w:val="21"/>
                <w:szCs w:val="21"/>
              </w:rPr>
              <w:t>GO:0071704</w:t>
            </w:r>
          </w:p>
        </w:tc>
        <w:tc>
          <w:tcPr>
            <w:tcW w:w="648" w:type="dxa"/>
            <w:shd w:val="clear" w:color="auto" w:fill="auto"/>
            <w:noWrap/>
            <w:vAlign w:val="center"/>
          </w:tcPr>
          <w:p w14:paraId="03D72782"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70135CC6" w14:textId="77777777" w:rsidR="001560A1" w:rsidRPr="00E40B84" w:rsidRDefault="001560A1" w:rsidP="001C0637">
            <w:pPr>
              <w:spacing w:line="360" w:lineRule="auto"/>
              <w:rPr>
                <w:rFonts w:eastAsia="DengXian"/>
                <w:sz w:val="21"/>
                <w:szCs w:val="21"/>
              </w:rPr>
            </w:pPr>
            <w:r w:rsidRPr="00E40B84">
              <w:rPr>
                <w:rFonts w:eastAsia="DengXian"/>
                <w:sz w:val="21"/>
                <w:szCs w:val="21"/>
              </w:rPr>
              <w:t>0.44</w:t>
            </w:r>
          </w:p>
        </w:tc>
        <w:tc>
          <w:tcPr>
            <w:tcW w:w="992" w:type="dxa"/>
            <w:shd w:val="clear" w:color="auto" w:fill="auto"/>
            <w:noWrap/>
            <w:vAlign w:val="center"/>
          </w:tcPr>
          <w:p w14:paraId="31DAFAC3" w14:textId="77777777" w:rsidR="001560A1" w:rsidRPr="00E40B84" w:rsidRDefault="001560A1" w:rsidP="001C0637">
            <w:pPr>
              <w:spacing w:line="360" w:lineRule="auto"/>
              <w:rPr>
                <w:rFonts w:eastAsia="DengXian"/>
                <w:sz w:val="21"/>
                <w:szCs w:val="21"/>
              </w:rPr>
            </w:pPr>
            <w:r w:rsidRPr="00E40B84">
              <w:rPr>
                <w:rFonts w:eastAsia="DengXian"/>
                <w:sz w:val="21"/>
                <w:szCs w:val="21"/>
              </w:rPr>
              <w:t>2.03E-07</w:t>
            </w:r>
          </w:p>
        </w:tc>
        <w:tc>
          <w:tcPr>
            <w:tcW w:w="1276" w:type="dxa"/>
            <w:shd w:val="clear" w:color="auto" w:fill="auto"/>
            <w:noWrap/>
            <w:vAlign w:val="center"/>
          </w:tcPr>
          <w:p w14:paraId="38D2D4CB" w14:textId="77777777" w:rsidR="001560A1" w:rsidRPr="00E40B84" w:rsidRDefault="001560A1" w:rsidP="001C0637">
            <w:pPr>
              <w:spacing w:line="360" w:lineRule="auto"/>
              <w:rPr>
                <w:rFonts w:eastAsia="DengXian"/>
                <w:sz w:val="21"/>
                <w:szCs w:val="21"/>
              </w:rPr>
            </w:pPr>
            <w:r w:rsidRPr="00E40B84">
              <w:rPr>
                <w:rFonts w:eastAsia="DengXian"/>
                <w:sz w:val="21"/>
                <w:szCs w:val="21"/>
              </w:rPr>
              <w:t>49.72%</w:t>
            </w:r>
          </w:p>
        </w:tc>
        <w:tc>
          <w:tcPr>
            <w:tcW w:w="4961" w:type="dxa"/>
            <w:shd w:val="clear" w:color="auto" w:fill="auto"/>
            <w:noWrap/>
            <w:vAlign w:val="center"/>
          </w:tcPr>
          <w:p w14:paraId="0B3A544E" w14:textId="77777777" w:rsidR="001560A1" w:rsidRPr="00E40B84" w:rsidRDefault="001560A1" w:rsidP="001C0637">
            <w:pPr>
              <w:spacing w:line="360" w:lineRule="auto"/>
              <w:rPr>
                <w:rFonts w:eastAsia="DengXian"/>
                <w:sz w:val="21"/>
                <w:szCs w:val="21"/>
              </w:rPr>
            </w:pPr>
            <w:r w:rsidRPr="00E40B84">
              <w:rPr>
                <w:rFonts w:eastAsia="DengXian"/>
                <w:sz w:val="21"/>
                <w:szCs w:val="21"/>
              </w:rPr>
              <w:t>organic substance metabolic process</w:t>
            </w:r>
          </w:p>
        </w:tc>
        <w:tc>
          <w:tcPr>
            <w:tcW w:w="1276" w:type="dxa"/>
            <w:shd w:val="clear" w:color="auto" w:fill="auto"/>
            <w:noWrap/>
            <w:vAlign w:val="center"/>
          </w:tcPr>
          <w:p w14:paraId="57C0DEA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1D2B3804" w14:textId="77777777" w:rsidR="001560A1" w:rsidRPr="00E40B84" w:rsidRDefault="001560A1" w:rsidP="001C0637">
            <w:pPr>
              <w:spacing w:line="360" w:lineRule="auto"/>
              <w:rPr>
                <w:rFonts w:eastAsia="DengXian"/>
                <w:sz w:val="21"/>
                <w:szCs w:val="21"/>
              </w:rPr>
            </w:pPr>
            <w:r w:rsidRPr="00E40B84">
              <w:rPr>
                <w:rFonts w:eastAsia="DengXian"/>
                <w:sz w:val="21"/>
                <w:szCs w:val="21"/>
              </w:rPr>
              <w:t>273</w:t>
            </w:r>
          </w:p>
        </w:tc>
      </w:tr>
      <w:tr w:rsidR="001560A1" w:rsidRPr="00E40B84" w14:paraId="2A05C007" w14:textId="77777777" w:rsidTr="00155A48">
        <w:trPr>
          <w:trHeight w:val="290"/>
          <w:jc w:val="center"/>
        </w:trPr>
        <w:tc>
          <w:tcPr>
            <w:tcW w:w="1437" w:type="dxa"/>
            <w:tcBorders>
              <w:bottom w:val="single" w:sz="4" w:space="0" w:color="auto"/>
            </w:tcBorders>
            <w:shd w:val="clear" w:color="auto" w:fill="auto"/>
            <w:noWrap/>
            <w:vAlign w:val="center"/>
          </w:tcPr>
          <w:p w14:paraId="001E09EE" w14:textId="77777777" w:rsidR="001560A1" w:rsidRPr="00E40B84" w:rsidRDefault="001560A1" w:rsidP="001C0637">
            <w:pPr>
              <w:spacing w:line="360" w:lineRule="auto"/>
              <w:rPr>
                <w:rFonts w:eastAsia="DengXian"/>
                <w:sz w:val="21"/>
                <w:szCs w:val="21"/>
              </w:rPr>
            </w:pPr>
            <w:r w:rsidRPr="00E40B84">
              <w:rPr>
                <w:rFonts w:eastAsia="DengXian"/>
                <w:sz w:val="21"/>
                <w:szCs w:val="21"/>
              </w:rPr>
              <w:t>GO:0044238</w:t>
            </w:r>
          </w:p>
        </w:tc>
        <w:tc>
          <w:tcPr>
            <w:tcW w:w="648" w:type="dxa"/>
            <w:tcBorders>
              <w:bottom w:val="single" w:sz="4" w:space="0" w:color="auto"/>
            </w:tcBorders>
            <w:shd w:val="clear" w:color="auto" w:fill="auto"/>
            <w:noWrap/>
            <w:vAlign w:val="center"/>
          </w:tcPr>
          <w:p w14:paraId="1B6F9C7F"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tcBorders>
              <w:bottom w:val="single" w:sz="4" w:space="0" w:color="auto"/>
            </w:tcBorders>
            <w:shd w:val="clear" w:color="auto" w:fill="auto"/>
            <w:noWrap/>
            <w:vAlign w:val="center"/>
          </w:tcPr>
          <w:p w14:paraId="23D36DFC" w14:textId="77777777" w:rsidR="001560A1" w:rsidRPr="00E40B84" w:rsidRDefault="001560A1" w:rsidP="001C0637">
            <w:pPr>
              <w:spacing w:line="360" w:lineRule="auto"/>
              <w:rPr>
                <w:rFonts w:eastAsia="DengXian"/>
                <w:sz w:val="21"/>
                <w:szCs w:val="21"/>
              </w:rPr>
            </w:pPr>
            <w:r w:rsidRPr="00E40B84">
              <w:rPr>
                <w:rFonts w:eastAsia="DengXian"/>
                <w:sz w:val="21"/>
                <w:szCs w:val="21"/>
              </w:rPr>
              <w:t>0.41</w:t>
            </w:r>
          </w:p>
        </w:tc>
        <w:tc>
          <w:tcPr>
            <w:tcW w:w="992" w:type="dxa"/>
            <w:tcBorders>
              <w:bottom w:val="single" w:sz="4" w:space="0" w:color="auto"/>
            </w:tcBorders>
            <w:shd w:val="clear" w:color="auto" w:fill="auto"/>
            <w:noWrap/>
            <w:vAlign w:val="center"/>
          </w:tcPr>
          <w:p w14:paraId="012F271B" w14:textId="77777777" w:rsidR="001560A1" w:rsidRPr="00E40B84" w:rsidRDefault="001560A1" w:rsidP="001C0637">
            <w:pPr>
              <w:spacing w:line="360" w:lineRule="auto"/>
              <w:rPr>
                <w:rFonts w:eastAsia="DengXian"/>
                <w:sz w:val="21"/>
                <w:szCs w:val="21"/>
              </w:rPr>
            </w:pPr>
            <w:r w:rsidRPr="00E40B84">
              <w:rPr>
                <w:rFonts w:eastAsia="DengXian"/>
                <w:sz w:val="21"/>
                <w:szCs w:val="21"/>
              </w:rPr>
              <w:t>1.72E-05</w:t>
            </w:r>
          </w:p>
        </w:tc>
        <w:tc>
          <w:tcPr>
            <w:tcW w:w="1276" w:type="dxa"/>
            <w:tcBorders>
              <w:bottom w:val="single" w:sz="4" w:space="0" w:color="auto"/>
            </w:tcBorders>
            <w:shd w:val="clear" w:color="auto" w:fill="auto"/>
            <w:noWrap/>
            <w:vAlign w:val="center"/>
          </w:tcPr>
          <w:p w14:paraId="08FBE006" w14:textId="77777777" w:rsidR="001560A1" w:rsidRPr="00E40B84" w:rsidRDefault="001560A1" w:rsidP="001C0637">
            <w:pPr>
              <w:spacing w:line="360" w:lineRule="auto"/>
              <w:rPr>
                <w:rFonts w:eastAsia="DengXian"/>
                <w:sz w:val="21"/>
                <w:szCs w:val="21"/>
              </w:rPr>
            </w:pPr>
            <w:r w:rsidRPr="00E40B84">
              <w:rPr>
                <w:rFonts w:eastAsia="DengXian"/>
                <w:sz w:val="21"/>
                <w:szCs w:val="21"/>
              </w:rPr>
              <w:t>45.66%</w:t>
            </w:r>
          </w:p>
        </w:tc>
        <w:tc>
          <w:tcPr>
            <w:tcW w:w="4961" w:type="dxa"/>
            <w:tcBorders>
              <w:bottom w:val="single" w:sz="4" w:space="0" w:color="auto"/>
            </w:tcBorders>
            <w:shd w:val="clear" w:color="auto" w:fill="auto"/>
            <w:noWrap/>
            <w:vAlign w:val="center"/>
          </w:tcPr>
          <w:p w14:paraId="41CDF5E9" w14:textId="77777777" w:rsidR="001560A1" w:rsidRPr="00E40B84" w:rsidRDefault="001560A1" w:rsidP="001C0637">
            <w:pPr>
              <w:spacing w:line="360" w:lineRule="auto"/>
              <w:rPr>
                <w:rFonts w:eastAsia="DengXian"/>
                <w:sz w:val="21"/>
                <w:szCs w:val="21"/>
              </w:rPr>
            </w:pPr>
            <w:r w:rsidRPr="00E40B84">
              <w:rPr>
                <w:rFonts w:eastAsia="DengXian"/>
                <w:sz w:val="21"/>
                <w:szCs w:val="21"/>
              </w:rPr>
              <w:t>primary metabolic process</w:t>
            </w:r>
          </w:p>
        </w:tc>
        <w:tc>
          <w:tcPr>
            <w:tcW w:w="1276" w:type="dxa"/>
            <w:tcBorders>
              <w:bottom w:val="single" w:sz="4" w:space="0" w:color="auto"/>
            </w:tcBorders>
            <w:shd w:val="clear" w:color="auto" w:fill="auto"/>
            <w:noWrap/>
            <w:vAlign w:val="center"/>
          </w:tcPr>
          <w:p w14:paraId="155FC5AC"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bottom w:val="single" w:sz="4" w:space="0" w:color="auto"/>
            </w:tcBorders>
            <w:shd w:val="clear" w:color="auto" w:fill="auto"/>
            <w:noWrap/>
            <w:vAlign w:val="bottom"/>
          </w:tcPr>
          <w:p w14:paraId="162F275C" w14:textId="77777777" w:rsidR="001560A1" w:rsidRPr="00E40B84" w:rsidRDefault="001560A1" w:rsidP="001C0637">
            <w:pPr>
              <w:spacing w:line="360" w:lineRule="auto"/>
              <w:rPr>
                <w:rFonts w:eastAsia="DengXian"/>
                <w:sz w:val="21"/>
                <w:szCs w:val="21"/>
              </w:rPr>
            </w:pPr>
            <w:r w:rsidRPr="00E40B84">
              <w:rPr>
                <w:rFonts w:eastAsia="DengXian"/>
                <w:sz w:val="21"/>
                <w:szCs w:val="21"/>
              </w:rPr>
              <w:t>251</w:t>
            </w:r>
          </w:p>
        </w:tc>
      </w:tr>
    </w:tbl>
    <w:p w14:paraId="7EC8F52C" w14:textId="77777777" w:rsidR="002241CE" w:rsidRPr="00E40B84" w:rsidRDefault="002241CE" w:rsidP="001C0637">
      <w:pPr>
        <w:spacing w:line="360" w:lineRule="auto"/>
        <w:rPr>
          <w:rFonts w:eastAsiaTheme="minorEastAsia"/>
          <w:sz w:val="21"/>
          <w:szCs w:val="21"/>
        </w:rPr>
        <w:sectPr w:rsidR="002241CE" w:rsidRPr="00E40B84" w:rsidSect="00E21761">
          <w:pgSz w:w="16838" w:h="11906" w:orient="landscape"/>
          <w:pgMar w:top="1179" w:right="1140" w:bottom="1281" w:left="1140" w:header="284" w:footer="510" w:gutter="0"/>
          <w:cols w:space="425"/>
          <w:titlePg/>
          <w:docGrid w:linePitch="326"/>
        </w:sectPr>
      </w:pPr>
    </w:p>
    <w:p w14:paraId="0B8ED071" w14:textId="42021254" w:rsidR="001560A1" w:rsidRPr="00E40B84" w:rsidRDefault="001560A1" w:rsidP="001C0637">
      <w:r w:rsidRPr="00E40B84">
        <w:rPr>
          <w:b/>
          <w:bCs/>
        </w:rPr>
        <w:lastRenderedPageBreak/>
        <w:t>Table S14.</w:t>
      </w:r>
      <w:r w:rsidRPr="00E40B84">
        <w:t xml:space="preserve"> GO analysis of 943 annotated out of 1017 down-regulated </w:t>
      </w:r>
      <w:r w:rsidR="00A96B33" w:rsidRPr="00E40B84">
        <w:t xml:space="preserve">differentially expressed genes (DEGs) </w:t>
      </w:r>
      <w:r w:rsidRPr="00E40B84">
        <w:t>(log</w:t>
      </w:r>
      <w:r w:rsidRPr="00E40B84">
        <w:rPr>
          <w:vertAlign w:val="subscript"/>
        </w:rPr>
        <w:t>2</w:t>
      </w:r>
      <w:r w:rsidRPr="00E40B84">
        <w:t>FC &lt; -1) unique in roots of WT plants at 24 h (MeJA-WT vs. Mock-WT)</w:t>
      </w:r>
    </w:p>
    <w:p w14:paraId="5EE5E008" w14:textId="77777777" w:rsidR="00D84642" w:rsidRPr="00E40B84" w:rsidRDefault="00D84642" w:rsidP="001C0637"/>
    <w:tbl>
      <w:tblPr>
        <w:tblW w:w="13413" w:type="dxa"/>
        <w:jc w:val="center"/>
        <w:tblLook w:val="04A0" w:firstRow="1" w:lastRow="0" w:firstColumn="1" w:lastColumn="0" w:noHBand="0" w:noVBand="1"/>
      </w:tblPr>
      <w:tblGrid>
        <w:gridCol w:w="1437"/>
        <w:gridCol w:w="648"/>
        <w:gridCol w:w="1743"/>
        <w:gridCol w:w="992"/>
        <w:gridCol w:w="1276"/>
        <w:gridCol w:w="4961"/>
        <w:gridCol w:w="1276"/>
        <w:gridCol w:w="1080"/>
      </w:tblGrid>
      <w:tr w:rsidR="001560A1" w:rsidRPr="00E40B84" w14:paraId="356839B1" w14:textId="77777777" w:rsidTr="00155A48">
        <w:trPr>
          <w:trHeight w:val="290"/>
          <w:jc w:val="center"/>
        </w:trPr>
        <w:tc>
          <w:tcPr>
            <w:tcW w:w="1437" w:type="dxa"/>
            <w:tcBorders>
              <w:top w:val="single" w:sz="4" w:space="0" w:color="auto"/>
              <w:bottom w:val="single" w:sz="4" w:space="0" w:color="auto"/>
            </w:tcBorders>
            <w:shd w:val="clear" w:color="auto" w:fill="auto"/>
            <w:noWrap/>
            <w:hideMark/>
          </w:tcPr>
          <w:p w14:paraId="00DF348E" w14:textId="77777777" w:rsidR="001560A1" w:rsidRPr="00E40B84" w:rsidRDefault="001560A1" w:rsidP="001C0637">
            <w:pPr>
              <w:spacing w:line="360" w:lineRule="auto"/>
              <w:rPr>
                <w:rFonts w:eastAsia="DengXian"/>
                <w:sz w:val="21"/>
                <w:szCs w:val="21"/>
              </w:rPr>
            </w:pPr>
            <w:r w:rsidRPr="00E40B84">
              <w:rPr>
                <w:rFonts w:eastAsia="DengXian"/>
                <w:sz w:val="21"/>
                <w:szCs w:val="21"/>
              </w:rPr>
              <w:t>Identifier</w:t>
            </w:r>
          </w:p>
        </w:tc>
        <w:tc>
          <w:tcPr>
            <w:tcW w:w="648" w:type="dxa"/>
            <w:tcBorders>
              <w:top w:val="single" w:sz="4" w:space="0" w:color="auto"/>
              <w:bottom w:val="single" w:sz="4" w:space="0" w:color="auto"/>
            </w:tcBorders>
            <w:shd w:val="clear" w:color="auto" w:fill="auto"/>
            <w:noWrap/>
            <w:hideMark/>
          </w:tcPr>
          <w:p w14:paraId="0DEFD33A" w14:textId="77777777" w:rsidR="001560A1" w:rsidRPr="00E40B84" w:rsidRDefault="001560A1" w:rsidP="001C0637">
            <w:pPr>
              <w:spacing w:line="360" w:lineRule="auto"/>
              <w:rPr>
                <w:rFonts w:eastAsia="DengXian"/>
                <w:sz w:val="21"/>
                <w:szCs w:val="21"/>
              </w:rPr>
            </w:pPr>
            <w:r w:rsidRPr="00E40B84">
              <w:rPr>
                <w:rFonts w:eastAsia="DengXian"/>
                <w:sz w:val="21"/>
                <w:szCs w:val="21"/>
              </w:rPr>
              <w:t>Type</w:t>
            </w:r>
          </w:p>
        </w:tc>
        <w:tc>
          <w:tcPr>
            <w:tcW w:w="1743" w:type="dxa"/>
            <w:tcBorders>
              <w:top w:val="single" w:sz="4" w:space="0" w:color="auto"/>
              <w:bottom w:val="single" w:sz="4" w:space="0" w:color="auto"/>
            </w:tcBorders>
            <w:shd w:val="clear" w:color="auto" w:fill="auto"/>
            <w:noWrap/>
            <w:hideMark/>
          </w:tcPr>
          <w:p w14:paraId="44870EEB" w14:textId="77777777" w:rsidR="001560A1" w:rsidRPr="00E40B84" w:rsidRDefault="001560A1" w:rsidP="001C0637">
            <w:pPr>
              <w:spacing w:line="360" w:lineRule="auto"/>
              <w:rPr>
                <w:rFonts w:eastAsia="DengXian"/>
                <w:sz w:val="21"/>
                <w:szCs w:val="21"/>
              </w:rPr>
            </w:pPr>
            <w:r w:rsidRPr="00E40B84">
              <w:rPr>
                <w:rFonts w:eastAsia="DengXian"/>
                <w:sz w:val="21"/>
                <w:szCs w:val="21"/>
              </w:rPr>
              <w:t>Log2-Enrichment Fold</w:t>
            </w:r>
          </w:p>
        </w:tc>
        <w:tc>
          <w:tcPr>
            <w:tcW w:w="992" w:type="dxa"/>
            <w:tcBorders>
              <w:top w:val="single" w:sz="4" w:space="0" w:color="auto"/>
              <w:bottom w:val="single" w:sz="4" w:space="0" w:color="auto"/>
            </w:tcBorders>
            <w:shd w:val="clear" w:color="auto" w:fill="auto"/>
            <w:noWrap/>
            <w:hideMark/>
          </w:tcPr>
          <w:p w14:paraId="0C543137" w14:textId="77777777" w:rsidR="001560A1" w:rsidRPr="00E40B84" w:rsidRDefault="001560A1" w:rsidP="001C0637">
            <w:pPr>
              <w:spacing w:line="360" w:lineRule="auto"/>
              <w:rPr>
                <w:rFonts w:eastAsia="DengXian"/>
                <w:sz w:val="21"/>
                <w:szCs w:val="21"/>
              </w:rPr>
            </w:pPr>
            <w:r w:rsidRPr="00E40B84">
              <w:rPr>
                <w:rFonts w:eastAsia="DengXian"/>
                <w:sz w:val="21"/>
                <w:szCs w:val="21"/>
              </w:rPr>
              <w:t>P-Value</w:t>
            </w:r>
          </w:p>
        </w:tc>
        <w:tc>
          <w:tcPr>
            <w:tcW w:w="1276" w:type="dxa"/>
            <w:tcBorders>
              <w:top w:val="single" w:sz="4" w:space="0" w:color="auto"/>
              <w:bottom w:val="single" w:sz="4" w:space="0" w:color="auto"/>
            </w:tcBorders>
            <w:shd w:val="clear" w:color="auto" w:fill="auto"/>
            <w:noWrap/>
            <w:hideMark/>
          </w:tcPr>
          <w:p w14:paraId="14F0D310" w14:textId="77777777" w:rsidR="001560A1" w:rsidRPr="00E40B84" w:rsidRDefault="001560A1" w:rsidP="001C0637">
            <w:pPr>
              <w:spacing w:line="360" w:lineRule="auto"/>
              <w:rPr>
                <w:rFonts w:eastAsia="DengXian"/>
                <w:sz w:val="21"/>
                <w:szCs w:val="21"/>
              </w:rPr>
            </w:pPr>
            <w:r w:rsidRPr="00E40B84">
              <w:rPr>
                <w:rFonts w:eastAsia="DengXian"/>
                <w:sz w:val="21"/>
                <w:szCs w:val="21"/>
              </w:rPr>
              <w:t>Subset Ratio</w:t>
            </w:r>
          </w:p>
        </w:tc>
        <w:tc>
          <w:tcPr>
            <w:tcW w:w="4961" w:type="dxa"/>
            <w:tcBorders>
              <w:top w:val="single" w:sz="4" w:space="0" w:color="auto"/>
              <w:bottom w:val="single" w:sz="4" w:space="0" w:color="auto"/>
            </w:tcBorders>
            <w:shd w:val="clear" w:color="auto" w:fill="auto"/>
            <w:noWrap/>
            <w:hideMark/>
          </w:tcPr>
          <w:p w14:paraId="75DDDC9C"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c>
          <w:tcPr>
            <w:tcW w:w="1276" w:type="dxa"/>
            <w:tcBorders>
              <w:top w:val="single" w:sz="4" w:space="0" w:color="auto"/>
              <w:bottom w:val="single" w:sz="4" w:space="0" w:color="auto"/>
            </w:tcBorders>
            <w:shd w:val="clear" w:color="auto" w:fill="auto"/>
            <w:noWrap/>
            <w:hideMark/>
          </w:tcPr>
          <w:p w14:paraId="5B6537AB" w14:textId="77777777" w:rsidR="001560A1" w:rsidRPr="00E40B84" w:rsidRDefault="001560A1" w:rsidP="001C0637">
            <w:pPr>
              <w:spacing w:line="360" w:lineRule="auto"/>
              <w:rPr>
                <w:rFonts w:eastAsia="DengXian"/>
                <w:sz w:val="21"/>
                <w:szCs w:val="21"/>
              </w:rPr>
            </w:pPr>
            <w:r w:rsidRPr="00E40B84">
              <w:rPr>
                <w:rFonts w:eastAsia="DengXian"/>
                <w:sz w:val="21"/>
                <w:szCs w:val="21"/>
              </w:rPr>
              <w:t>Best Hierarchical</w:t>
            </w:r>
          </w:p>
        </w:tc>
        <w:tc>
          <w:tcPr>
            <w:tcW w:w="1080" w:type="dxa"/>
            <w:tcBorders>
              <w:top w:val="single" w:sz="4" w:space="0" w:color="auto"/>
              <w:bottom w:val="single" w:sz="4" w:space="0" w:color="auto"/>
            </w:tcBorders>
            <w:shd w:val="clear" w:color="auto" w:fill="auto"/>
            <w:noWrap/>
            <w:hideMark/>
          </w:tcPr>
          <w:p w14:paraId="551583A5" w14:textId="77777777" w:rsidR="001560A1" w:rsidRPr="00E40B84" w:rsidRDefault="001560A1" w:rsidP="001C0637">
            <w:pPr>
              <w:spacing w:line="360" w:lineRule="auto"/>
              <w:rPr>
                <w:rFonts w:eastAsia="DengXian"/>
                <w:sz w:val="21"/>
                <w:szCs w:val="21"/>
              </w:rPr>
            </w:pPr>
            <w:r w:rsidRPr="00E40B84">
              <w:rPr>
                <w:rFonts w:eastAsia="DengXian"/>
                <w:sz w:val="21"/>
                <w:szCs w:val="21"/>
              </w:rPr>
              <w:t>gene number</w:t>
            </w:r>
          </w:p>
        </w:tc>
      </w:tr>
      <w:tr w:rsidR="001560A1" w:rsidRPr="00E40B84" w14:paraId="59A46D76" w14:textId="77777777" w:rsidTr="00155A48">
        <w:trPr>
          <w:trHeight w:val="290"/>
          <w:jc w:val="center"/>
        </w:trPr>
        <w:tc>
          <w:tcPr>
            <w:tcW w:w="1437" w:type="dxa"/>
            <w:tcBorders>
              <w:top w:val="single" w:sz="4" w:space="0" w:color="auto"/>
            </w:tcBorders>
            <w:shd w:val="clear" w:color="auto" w:fill="auto"/>
            <w:noWrap/>
            <w:vAlign w:val="center"/>
          </w:tcPr>
          <w:p w14:paraId="7A7A1297" w14:textId="77777777" w:rsidR="001560A1" w:rsidRPr="00E40B84" w:rsidRDefault="001560A1" w:rsidP="001C0637">
            <w:pPr>
              <w:spacing w:line="360" w:lineRule="auto"/>
              <w:rPr>
                <w:rFonts w:eastAsia="DengXian"/>
                <w:sz w:val="21"/>
                <w:szCs w:val="21"/>
              </w:rPr>
            </w:pPr>
            <w:r w:rsidRPr="00E40B84">
              <w:rPr>
                <w:rFonts w:eastAsia="DengXian"/>
                <w:sz w:val="21"/>
                <w:szCs w:val="21"/>
              </w:rPr>
              <w:t>GO:0009658</w:t>
            </w:r>
          </w:p>
        </w:tc>
        <w:tc>
          <w:tcPr>
            <w:tcW w:w="648" w:type="dxa"/>
            <w:tcBorders>
              <w:top w:val="single" w:sz="4" w:space="0" w:color="auto"/>
            </w:tcBorders>
            <w:shd w:val="clear" w:color="auto" w:fill="auto"/>
            <w:noWrap/>
            <w:vAlign w:val="center"/>
          </w:tcPr>
          <w:p w14:paraId="38281C26"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tcBorders>
              <w:top w:val="single" w:sz="4" w:space="0" w:color="auto"/>
            </w:tcBorders>
            <w:shd w:val="clear" w:color="auto" w:fill="auto"/>
            <w:noWrap/>
            <w:vAlign w:val="center"/>
          </w:tcPr>
          <w:p w14:paraId="75CCA9DB" w14:textId="77777777" w:rsidR="001560A1" w:rsidRPr="00E40B84" w:rsidRDefault="001560A1" w:rsidP="001C0637">
            <w:pPr>
              <w:spacing w:line="360" w:lineRule="auto"/>
              <w:rPr>
                <w:rFonts w:eastAsia="DengXian"/>
                <w:sz w:val="21"/>
                <w:szCs w:val="21"/>
              </w:rPr>
            </w:pPr>
            <w:r w:rsidRPr="00E40B84">
              <w:rPr>
                <w:rFonts w:eastAsia="DengXian"/>
                <w:sz w:val="21"/>
                <w:szCs w:val="21"/>
              </w:rPr>
              <w:t>1.94</w:t>
            </w:r>
          </w:p>
        </w:tc>
        <w:tc>
          <w:tcPr>
            <w:tcW w:w="992" w:type="dxa"/>
            <w:tcBorders>
              <w:top w:val="single" w:sz="4" w:space="0" w:color="auto"/>
            </w:tcBorders>
            <w:shd w:val="clear" w:color="auto" w:fill="auto"/>
            <w:noWrap/>
            <w:vAlign w:val="center"/>
          </w:tcPr>
          <w:p w14:paraId="479D1E69" w14:textId="77777777" w:rsidR="001560A1" w:rsidRPr="00E40B84" w:rsidRDefault="001560A1" w:rsidP="001C0637">
            <w:pPr>
              <w:spacing w:line="360" w:lineRule="auto"/>
              <w:rPr>
                <w:rFonts w:eastAsia="DengXian"/>
                <w:sz w:val="21"/>
                <w:szCs w:val="21"/>
              </w:rPr>
            </w:pPr>
            <w:r w:rsidRPr="00E40B84">
              <w:rPr>
                <w:rFonts w:eastAsia="DengXian"/>
                <w:sz w:val="21"/>
                <w:szCs w:val="21"/>
              </w:rPr>
              <w:t>4.58E-04</w:t>
            </w:r>
          </w:p>
        </w:tc>
        <w:tc>
          <w:tcPr>
            <w:tcW w:w="1276" w:type="dxa"/>
            <w:tcBorders>
              <w:top w:val="single" w:sz="4" w:space="0" w:color="auto"/>
            </w:tcBorders>
            <w:shd w:val="clear" w:color="auto" w:fill="auto"/>
            <w:noWrap/>
            <w:vAlign w:val="center"/>
          </w:tcPr>
          <w:p w14:paraId="71A472B1" w14:textId="77777777" w:rsidR="001560A1" w:rsidRPr="00E40B84" w:rsidRDefault="001560A1" w:rsidP="001C0637">
            <w:pPr>
              <w:spacing w:line="360" w:lineRule="auto"/>
              <w:rPr>
                <w:rFonts w:eastAsia="DengXian"/>
                <w:sz w:val="21"/>
                <w:szCs w:val="21"/>
              </w:rPr>
            </w:pPr>
            <w:r w:rsidRPr="00E40B84">
              <w:rPr>
                <w:rFonts w:eastAsia="DengXian"/>
                <w:sz w:val="21"/>
                <w:szCs w:val="21"/>
              </w:rPr>
              <w:t>2.55%</w:t>
            </w:r>
          </w:p>
        </w:tc>
        <w:tc>
          <w:tcPr>
            <w:tcW w:w="4961" w:type="dxa"/>
            <w:tcBorders>
              <w:top w:val="single" w:sz="4" w:space="0" w:color="auto"/>
            </w:tcBorders>
            <w:shd w:val="clear" w:color="auto" w:fill="auto"/>
            <w:noWrap/>
            <w:vAlign w:val="center"/>
          </w:tcPr>
          <w:p w14:paraId="4CD0D441"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 organization</w:t>
            </w:r>
          </w:p>
        </w:tc>
        <w:tc>
          <w:tcPr>
            <w:tcW w:w="1276" w:type="dxa"/>
            <w:tcBorders>
              <w:top w:val="single" w:sz="4" w:space="0" w:color="auto"/>
            </w:tcBorders>
            <w:shd w:val="clear" w:color="auto" w:fill="auto"/>
            <w:noWrap/>
            <w:vAlign w:val="center"/>
          </w:tcPr>
          <w:p w14:paraId="026BA772"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top w:val="single" w:sz="4" w:space="0" w:color="auto"/>
            </w:tcBorders>
            <w:shd w:val="clear" w:color="auto" w:fill="auto"/>
            <w:noWrap/>
            <w:vAlign w:val="bottom"/>
          </w:tcPr>
          <w:p w14:paraId="77036E1E" w14:textId="77777777" w:rsidR="001560A1" w:rsidRPr="00E40B84" w:rsidRDefault="001560A1" w:rsidP="001C0637">
            <w:pPr>
              <w:spacing w:line="360" w:lineRule="auto"/>
              <w:rPr>
                <w:rFonts w:eastAsia="DengXian"/>
                <w:sz w:val="21"/>
                <w:szCs w:val="21"/>
              </w:rPr>
            </w:pPr>
            <w:r w:rsidRPr="00E40B84">
              <w:rPr>
                <w:rFonts w:eastAsia="DengXian"/>
                <w:sz w:val="21"/>
                <w:szCs w:val="21"/>
              </w:rPr>
              <w:t>20</w:t>
            </w:r>
          </w:p>
        </w:tc>
      </w:tr>
      <w:tr w:rsidR="001560A1" w:rsidRPr="00E40B84" w14:paraId="1DF7C7E9" w14:textId="77777777" w:rsidTr="00155A48">
        <w:trPr>
          <w:trHeight w:val="290"/>
          <w:jc w:val="center"/>
        </w:trPr>
        <w:tc>
          <w:tcPr>
            <w:tcW w:w="1437" w:type="dxa"/>
            <w:shd w:val="clear" w:color="auto" w:fill="auto"/>
            <w:noWrap/>
            <w:vAlign w:val="center"/>
          </w:tcPr>
          <w:p w14:paraId="14081C50" w14:textId="77777777" w:rsidR="001560A1" w:rsidRPr="00E40B84" w:rsidRDefault="001560A1" w:rsidP="001C0637">
            <w:pPr>
              <w:spacing w:line="360" w:lineRule="auto"/>
              <w:rPr>
                <w:rFonts w:eastAsia="DengXian"/>
                <w:sz w:val="21"/>
                <w:szCs w:val="21"/>
              </w:rPr>
            </w:pPr>
            <w:r w:rsidRPr="00E40B84">
              <w:rPr>
                <w:rFonts w:eastAsia="DengXian"/>
                <w:sz w:val="21"/>
                <w:szCs w:val="21"/>
              </w:rPr>
              <w:t>GO:0009657</w:t>
            </w:r>
          </w:p>
        </w:tc>
        <w:tc>
          <w:tcPr>
            <w:tcW w:w="648" w:type="dxa"/>
            <w:shd w:val="clear" w:color="auto" w:fill="auto"/>
            <w:noWrap/>
            <w:vAlign w:val="center"/>
          </w:tcPr>
          <w:p w14:paraId="1632F7BD"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3C56DCDC" w14:textId="77777777" w:rsidR="001560A1" w:rsidRPr="00E40B84" w:rsidRDefault="001560A1" w:rsidP="001C0637">
            <w:pPr>
              <w:spacing w:line="360" w:lineRule="auto"/>
              <w:rPr>
                <w:rFonts w:eastAsia="DengXian"/>
                <w:sz w:val="21"/>
                <w:szCs w:val="21"/>
              </w:rPr>
            </w:pPr>
            <w:r w:rsidRPr="00E40B84">
              <w:rPr>
                <w:rFonts w:eastAsia="DengXian"/>
                <w:sz w:val="21"/>
                <w:szCs w:val="21"/>
              </w:rPr>
              <w:t>1.93</w:t>
            </w:r>
          </w:p>
        </w:tc>
        <w:tc>
          <w:tcPr>
            <w:tcW w:w="992" w:type="dxa"/>
            <w:shd w:val="clear" w:color="auto" w:fill="auto"/>
            <w:noWrap/>
            <w:vAlign w:val="center"/>
          </w:tcPr>
          <w:p w14:paraId="6B63BD89" w14:textId="77777777" w:rsidR="001560A1" w:rsidRPr="00E40B84" w:rsidRDefault="001560A1" w:rsidP="001C0637">
            <w:pPr>
              <w:spacing w:line="360" w:lineRule="auto"/>
              <w:rPr>
                <w:rFonts w:eastAsia="DengXian"/>
                <w:sz w:val="21"/>
                <w:szCs w:val="21"/>
              </w:rPr>
            </w:pPr>
            <w:r w:rsidRPr="00E40B84">
              <w:rPr>
                <w:rFonts w:eastAsia="DengXian"/>
                <w:sz w:val="21"/>
                <w:szCs w:val="21"/>
              </w:rPr>
              <w:t>8.92E-06</w:t>
            </w:r>
          </w:p>
        </w:tc>
        <w:tc>
          <w:tcPr>
            <w:tcW w:w="1276" w:type="dxa"/>
            <w:shd w:val="clear" w:color="auto" w:fill="auto"/>
            <w:noWrap/>
            <w:vAlign w:val="center"/>
          </w:tcPr>
          <w:p w14:paraId="6C6B13E6" w14:textId="77777777" w:rsidR="001560A1" w:rsidRPr="00E40B84" w:rsidRDefault="001560A1" w:rsidP="001C0637">
            <w:pPr>
              <w:spacing w:line="360" w:lineRule="auto"/>
              <w:rPr>
                <w:rFonts w:eastAsia="DengXian"/>
                <w:sz w:val="21"/>
                <w:szCs w:val="21"/>
              </w:rPr>
            </w:pPr>
            <w:r w:rsidRPr="00E40B84">
              <w:rPr>
                <w:rFonts w:eastAsia="DengXian"/>
                <w:sz w:val="21"/>
                <w:szCs w:val="21"/>
              </w:rPr>
              <w:t>3.32%</w:t>
            </w:r>
          </w:p>
        </w:tc>
        <w:tc>
          <w:tcPr>
            <w:tcW w:w="4961" w:type="dxa"/>
            <w:shd w:val="clear" w:color="auto" w:fill="auto"/>
            <w:noWrap/>
            <w:vAlign w:val="center"/>
          </w:tcPr>
          <w:p w14:paraId="62E74461" w14:textId="77777777" w:rsidR="001560A1" w:rsidRPr="00E40B84" w:rsidRDefault="001560A1" w:rsidP="001C0637">
            <w:pPr>
              <w:spacing w:line="360" w:lineRule="auto"/>
              <w:rPr>
                <w:rFonts w:eastAsia="DengXian"/>
                <w:sz w:val="21"/>
                <w:szCs w:val="21"/>
              </w:rPr>
            </w:pPr>
            <w:r w:rsidRPr="00E40B84">
              <w:rPr>
                <w:rFonts w:eastAsia="DengXian"/>
                <w:sz w:val="21"/>
                <w:szCs w:val="21"/>
              </w:rPr>
              <w:t>plastid organization</w:t>
            </w:r>
          </w:p>
        </w:tc>
        <w:tc>
          <w:tcPr>
            <w:tcW w:w="1276" w:type="dxa"/>
            <w:shd w:val="clear" w:color="auto" w:fill="auto"/>
            <w:noWrap/>
            <w:vAlign w:val="center"/>
          </w:tcPr>
          <w:p w14:paraId="5D3737BF"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2A62738E" w14:textId="77777777" w:rsidR="001560A1" w:rsidRPr="00E40B84" w:rsidRDefault="001560A1" w:rsidP="001C0637">
            <w:pPr>
              <w:spacing w:line="360" w:lineRule="auto"/>
              <w:rPr>
                <w:rFonts w:eastAsia="DengXian"/>
                <w:sz w:val="21"/>
                <w:szCs w:val="21"/>
              </w:rPr>
            </w:pPr>
            <w:r w:rsidRPr="00E40B84">
              <w:rPr>
                <w:rFonts w:eastAsia="DengXian"/>
                <w:sz w:val="21"/>
                <w:szCs w:val="21"/>
              </w:rPr>
              <w:t>26</w:t>
            </w:r>
          </w:p>
        </w:tc>
      </w:tr>
      <w:tr w:rsidR="001560A1" w:rsidRPr="00E40B84" w14:paraId="5BC66962" w14:textId="77777777" w:rsidTr="00155A48">
        <w:trPr>
          <w:trHeight w:val="290"/>
          <w:jc w:val="center"/>
        </w:trPr>
        <w:tc>
          <w:tcPr>
            <w:tcW w:w="1437" w:type="dxa"/>
            <w:shd w:val="clear" w:color="auto" w:fill="auto"/>
            <w:noWrap/>
            <w:vAlign w:val="center"/>
          </w:tcPr>
          <w:p w14:paraId="45BCE766" w14:textId="77777777" w:rsidR="001560A1" w:rsidRPr="00E40B84" w:rsidRDefault="001560A1" w:rsidP="001C0637">
            <w:pPr>
              <w:spacing w:line="360" w:lineRule="auto"/>
              <w:rPr>
                <w:rFonts w:eastAsia="DengXian"/>
                <w:sz w:val="21"/>
                <w:szCs w:val="21"/>
              </w:rPr>
            </w:pPr>
            <w:r w:rsidRPr="00E40B84">
              <w:rPr>
                <w:rFonts w:eastAsia="DengXian"/>
                <w:sz w:val="21"/>
                <w:szCs w:val="21"/>
              </w:rPr>
              <w:t>GO:0015979</w:t>
            </w:r>
          </w:p>
        </w:tc>
        <w:tc>
          <w:tcPr>
            <w:tcW w:w="648" w:type="dxa"/>
            <w:shd w:val="clear" w:color="auto" w:fill="auto"/>
            <w:noWrap/>
            <w:vAlign w:val="center"/>
          </w:tcPr>
          <w:p w14:paraId="7B05FEE8" w14:textId="77777777" w:rsidR="001560A1" w:rsidRPr="00E40B84" w:rsidRDefault="001560A1" w:rsidP="001C0637">
            <w:pPr>
              <w:spacing w:line="360" w:lineRule="auto"/>
              <w:rPr>
                <w:rFonts w:eastAsia="DengXian"/>
                <w:sz w:val="21"/>
                <w:szCs w:val="21"/>
              </w:rPr>
            </w:pPr>
            <w:r w:rsidRPr="00E40B84">
              <w:rPr>
                <w:rFonts w:eastAsia="DengXian"/>
                <w:sz w:val="21"/>
                <w:szCs w:val="21"/>
              </w:rPr>
              <w:t>BP</w:t>
            </w:r>
          </w:p>
        </w:tc>
        <w:tc>
          <w:tcPr>
            <w:tcW w:w="1743" w:type="dxa"/>
            <w:shd w:val="clear" w:color="auto" w:fill="auto"/>
            <w:noWrap/>
            <w:vAlign w:val="center"/>
          </w:tcPr>
          <w:p w14:paraId="3010F5BB" w14:textId="77777777" w:rsidR="001560A1" w:rsidRPr="00E40B84" w:rsidRDefault="001560A1" w:rsidP="001C0637">
            <w:pPr>
              <w:spacing w:line="360" w:lineRule="auto"/>
              <w:rPr>
                <w:rFonts w:eastAsia="DengXian"/>
                <w:sz w:val="21"/>
                <w:szCs w:val="21"/>
              </w:rPr>
            </w:pPr>
            <w:r w:rsidRPr="00E40B84">
              <w:rPr>
                <w:rFonts w:eastAsia="DengXian"/>
                <w:sz w:val="21"/>
                <w:szCs w:val="21"/>
              </w:rPr>
              <w:t>1.62</w:t>
            </w:r>
          </w:p>
        </w:tc>
        <w:tc>
          <w:tcPr>
            <w:tcW w:w="992" w:type="dxa"/>
            <w:shd w:val="clear" w:color="auto" w:fill="auto"/>
            <w:noWrap/>
            <w:vAlign w:val="center"/>
          </w:tcPr>
          <w:p w14:paraId="15AFCCB2" w14:textId="77777777" w:rsidR="001560A1" w:rsidRPr="00E40B84" w:rsidRDefault="001560A1" w:rsidP="001C0637">
            <w:pPr>
              <w:spacing w:line="360" w:lineRule="auto"/>
              <w:rPr>
                <w:rFonts w:eastAsia="DengXian"/>
                <w:sz w:val="21"/>
                <w:szCs w:val="21"/>
              </w:rPr>
            </w:pPr>
            <w:r w:rsidRPr="00E40B84">
              <w:rPr>
                <w:rFonts w:eastAsia="DengXian"/>
                <w:sz w:val="21"/>
                <w:szCs w:val="21"/>
              </w:rPr>
              <w:t>1.87E-03</w:t>
            </w:r>
          </w:p>
        </w:tc>
        <w:tc>
          <w:tcPr>
            <w:tcW w:w="1276" w:type="dxa"/>
            <w:shd w:val="clear" w:color="auto" w:fill="auto"/>
            <w:noWrap/>
            <w:vAlign w:val="center"/>
          </w:tcPr>
          <w:p w14:paraId="144C8044" w14:textId="77777777" w:rsidR="001560A1" w:rsidRPr="00E40B84" w:rsidRDefault="001560A1" w:rsidP="001C0637">
            <w:pPr>
              <w:spacing w:line="360" w:lineRule="auto"/>
              <w:rPr>
                <w:rFonts w:eastAsia="DengXian"/>
                <w:sz w:val="21"/>
                <w:szCs w:val="21"/>
              </w:rPr>
            </w:pPr>
            <w:r w:rsidRPr="00E40B84">
              <w:rPr>
                <w:rFonts w:eastAsia="DengXian"/>
                <w:sz w:val="21"/>
                <w:szCs w:val="21"/>
              </w:rPr>
              <w:t>3.07%</w:t>
            </w:r>
          </w:p>
        </w:tc>
        <w:tc>
          <w:tcPr>
            <w:tcW w:w="4961" w:type="dxa"/>
            <w:shd w:val="clear" w:color="auto" w:fill="auto"/>
            <w:noWrap/>
            <w:vAlign w:val="center"/>
          </w:tcPr>
          <w:p w14:paraId="55E15BA3" w14:textId="77777777" w:rsidR="001560A1" w:rsidRPr="00E40B84" w:rsidRDefault="001560A1" w:rsidP="001C0637">
            <w:pPr>
              <w:spacing w:line="360" w:lineRule="auto"/>
              <w:rPr>
                <w:rFonts w:eastAsia="DengXian"/>
                <w:sz w:val="21"/>
                <w:szCs w:val="21"/>
              </w:rPr>
            </w:pPr>
            <w:r w:rsidRPr="00E40B84">
              <w:rPr>
                <w:rFonts w:eastAsia="DengXian"/>
                <w:sz w:val="21"/>
                <w:szCs w:val="21"/>
              </w:rPr>
              <w:t>photosynthesis</w:t>
            </w:r>
          </w:p>
        </w:tc>
        <w:tc>
          <w:tcPr>
            <w:tcW w:w="1276" w:type="dxa"/>
            <w:shd w:val="clear" w:color="auto" w:fill="auto"/>
            <w:noWrap/>
            <w:vAlign w:val="center"/>
          </w:tcPr>
          <w:p w14:paraId="41855920"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33B90375" w14:textId="77777777" w:rsidR="001560A1" w:rsidRPr="00E40B84" w:rsidRDefault="001560A1" w:rsidP="001C0637">
            <w:pPr>
              <w:spacing w:line="360" w:lineRule="auto"/>
              <w:rPr>
                <w:rFonts w:eastAsia="DengXian"/>
                <w:sz w:val="21"/>
                <w:szCs w:val="21"/>
              </w:rPr>
            </w:pPr>
            <w:r w:rsidRPr="00E40B84">
              <w:rPr>
                <w:rFonts w:eastAsia="DengXian"/>
                <w:sz w:val="21"/>
                <w:szCs w:val="21"/>
              </w:rPr>
              <w:t>24</w:t>
            </w:r>
          </w:p>
        </w:tc>
      </w:tr>
      <w:tr w:rsidR="001560A1" w:rsidRPr="00E40B84" w14:paraId="1FF996C5" w14:textId="77777777" w:rsidTr="00155A48">
        <w:trPr>
          <w:trHeight w:val="290"/>
          <w:jc w:val="center"/>
        </w:trPr>
        <w:tc>
          <w:tcPr>
            <w:tcW w:w="1437" w:type="dxa"/>
            <w:shd w:val="clear" w:color="auto" w:fill="auto"/>
            <w:noWrap/>
            <w:vAlign w:val="center"/>
          </w:tcPr>
          <w:p w14:paraId="65C5B22F" w14:textId="77777777" w:rsidR="001560A1" w:rsidRPr="00E40B84" w:rsidRDefault="001560A1" w:rsidP="001C0637">
            <w:pPr>
              <w:spacing w:line="360" w:lineRule="auto"/>
              <w:rPr>
                <w:rFonts w:eastAsia="DengXian"/>
                <w:sz w:val="21"/>
                <w:szCs w:val="21"/>
              </w:rPr>
            </w:pPr>
            <w:r w:rsidRPr="00E40B84">
              <w:rPr>
                <w:rFonts w:eastAsia="DengXian"/>
                <w:sz w:val="21"/>
                <w:szCs w:val="21"/>
              </w:rPr>
              <w:t>GO:0009543</w:t>
            </w:r>
          </w:p>
        </w:tc>
        <w:tc>
          <w:tcPr>
            <w:tcW w:w="648" w:type="dxa"/>
            <w:shd w:val="clear" w:color="auto" w:fill="auto"/>
            <w:noWrap/>
            <w:vAlign w:val="center"/>
          </w:tcPr>
          <w:p w14:paraId="6C51B041"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14E39F22" w14:textId="77777777" w:rsidR="001560A1" w:rsidRPr="00E40B84" w:rsidRDefault="001560A1" w:rsidP="001C0637">
            <w:pPr>
              <w:spacing w:line="360" w:lineRule="auto"/>
              <w:rPr>
                <w:rFonts w:eastAsia="DengXian"/>
                <w:sz w:val="21"/>
                <w:szCs w:val="21"/>
              </w:rPr>
            </w:pPr>
            <w:r w:rsidRPr="00E40B84">
              <w:rPr>
                <w:rFonts w:eastAsia="DengXian"/>
                <w:sz w:val="21"/>
                <w:szCs w:val="21"/>
              </w:rPr>
              <w:t>3.36</w:t>
            </w:r>
          </w:p>
        </w:tc>
        <w:tc>
          <w:tcPr>
            <w:tcW w:w="992" w:type="dxa"/>
            <w:shd w:val="clear" w:color="auto" w:fill="auto"/>
            <w:noWrap/>
            <w:vAlign w:val="center"/>
          </w:tcPr>
          <w:p w14:paraId="7B5C9604" w14:textId="77777777" w:rsidR="001560A1" w:rsidRPr="00E40B84" w:rsidRDefault="001560A1" w:rsidP="001C0637">
            <w:pPr>
              <w:spacing w:line="360" w:lineRule="auto"/>
              <w:rPr>
                <w:rFonts w:eastAsia="DengXian"/>
                <w:sz w:val="21"/>
                <w:szCs w:val="21"/>
              </w:rPr>
            </w:pPr>
            <w:r w:rsidRPr="00E40B84">
              <w:rPr>
                <w:rFonts w:eastAsia="DengXian"/>
                <w:sz w:val="21"/>
                <w:szCs w:val="21"/>
              </w:rPr>
              <w:t>2.41E-07</w:t>
            </w:r>
          </w:p>
        </w:tc>
        <w:tc>
          <w:tcPr>
            <w:tcW w:w="1276" w:type="dxa"/>
            <w:shd w:val="clear" w:color="auto" w:fill="auto"/>
            <w:noWrap/>
            <w:vAlign w:val="center"/>
          </w:tcPr>
          <w:p w14:paraId="29F42046" w14:textId="77777777" w:rsidR="001560A1" w:rsidRPr="00E40B84" w:rsidRDefault="001560A1" w:rsidP="001C0637">
            <w:pPr>
              <w:spacing w:line="360" w:lineRule="auto"/>
              <w:rPr>
                <w:rFonts w:eastAsia="DengXian"/>
                <w:sz w:val="21"/>
                <w:szCs w:val="21"/>
              </w:rPr>
            </w:pPr>
            <w:r w:rsidRPr="00E40B84">
              <w:rPr>
                <w:rFonts w:eastAsia="DengXian"/>
                <w:sz w:val="21"/>
                <w:szCs w:val="21"/>
              </w:rPr>
              <w:t>1.53%</w:t>
            </w:r>
          </w:p>
        </w:tc>
        <w:tc>
          <w:tcPr>
            <w:tcW w:w="4961" w:type="dxa"/>
            <w:shd w:val="clear" w:color="auto" w:fill="auto"/>
            <w:noWrap/>
            <w:vAlign w:val="center"/>
          </w:tcPr>
          <w:p w14:paraId="1586EAFC"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 thylakoid lumen</w:t>
            </w:r>
          </w:p>
        </w:tc>
        <w:tc>
          <w:tcPr>
            <w:tcW w:w="1276" w:type="dxa"/>
            <w:shd w:val="clear" w:color="auto" w:fill="auto"/>
            <w:noWrap/>
            <w:vAlign w:val="center"/>
          </w:tcPr>
          <w:p w14:paraId="73F178F2"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11B9CCFC" w14:textId="77777777" w:rsidR="001560A1" w:rsidRPr="00E40B84" w:rsidRDefault="001560A1" w:rsidP="001C0637">
            <w:pPr>
              <w:spacing w:line="360" w:lineRule="auto"/>
              <w:rPr>
                <w:rFonts w:eastAsia="DengXian"/>
                <w:sz w:val="21"/>
                <w:szCs w:val="21"/>
              </w:rPr>
            </w:pPr>
            <w:r w:rsidRPr="00E40B84">
              <w:rPr>
                <w:rFonts w:eastAsia="DengXian"/>
                <w:sz w:val="21"/>
                <w:szCs w:val="21"/>
              </w:rPr>
              <w:t>12</w:t>
            </w:r>
          </w:p>
        </w:tc>
      </w:tr>
      <w:tr w:rsidR="001560A1" w:rsidRPr="00E40B84" w14:paraId="66F69E60" w14:textId="77777777" w:rsidTr="00155A48">
        <w:trPr>
          <w:trHeight w:val="290"/>
          <w:jc w:val="center"/>
        </w:trPr>
        <w:tc>
          <w:tcPr>
            <w:tcW w:w="1437" w:type="dxa"/>
            <w:shd w:val="clear" w:color="auto" w:fill="auto"/>
            <w:noWrap/>
            <w:vAlign w:val="center"/>
          </w:tcPr>
          <w:p w14:paraId="4519D863" w14:textId="77777777" w:rsidR="001560A1" w:rsidRPr="00E40B84" w:rsidRDefault="001560A1" w:rsidP="001C0637">
            <w:pPr>
              <w:spacing w:line="360" w:lineRule="auto"/>
              <w:rPr>
                <w:rFonts w:eastAsia="DengXian"/>
                <w:sz w:val="21"/>
                <w:szCs w:val="21"/>
              </w:rPr>
            </w:pPr>
            <w:r w:rsidRPr="00E40B84">
              <w:rPr>
                <w:rFonts w:eastAsia="DengXian"/>
                <w:sz w:val="21"/>
                <w:szCs w:val="21"/>
              </w:rPr>
              <w:t>GO:0031978</w:t>
            </w:r>
          </w:p>
        </w:tc>
        <w:tc>
          <w:tcPr>
            <w:tcW w:w="648" w:type="dxa"/>
            <w:shd w:val="clear" w:color="auto" w:fill="auto"/>
            <w:noWrap/>
            <w:vAlign w:val="center"/>
          </w:tcPr>
          <w:p w14:paraId="0B8F191F"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0BC374DC" w14:textId="77777777" w:rsidR="001560A1" w:rsidRPr="00E40B84" w:rsidRDefault="001560A1" w:rsidP="001C0637">
            <w:pPr>
              <w:spacing w:line="360" w:lineRule="auto"/>
              <w:rPr>
                <w:rFonts w:eastAsia="DengXian"/>
                <w:sz w:val="21"/>
                <w:szCs w:val="21"/>
              </w:rPr>
            </w:pPr>
            <w:r w:rsidRPr="00E40B84">
              <w:rPr>
                <w:rFonts w:eastAsia="DengXian"/>
                <w:sz w:val="21"/>
                <w:szCs w:val="21"/>
              </w:rPr>
              <w:t>3.36</w:t>
            </w:r>
          </w:p>
        </w:tc>
        <w:tc>
          <w:tcPr>
            <w:tcW w:w="992" w:type="dxa"/>
            <w:shd w:val="clear" w:color="auto" w:fill="auto"/>
            <w:noWrap/>
            <w:vAlign w:val="center"/>
          </w:tcPr>
          <w:p w14:paraId="6466D10B" w14:textId="77777777" w:rsidR="001560A1" w:rsidRPr="00E40B84" w:rsidRDefault="001560A1" w:rsidP="001C0637">
            <w:pPr>
              <w:spacing w:line="360" w:lineRule="auto"/>
              <w:rPr>
                <w:rFonts w:eastAsia="DengXian"/>
                <w:sz w:val="21"/>
                <w:szCs w:val="21"/>
              </w:rPr>
            </w:pPr>
            <w:r w:rsidRPr="00E40B84">
              <w:rPr>
                <w:rFonts w:eastAsia="DengXian"/>
                <w:sz w:val="21"/>
                <w:szCs w:val="21"/>
              </w:rPr>
              <w:t>2.41E-07</w:t>
            </w:r>
          </w:p>
        </w:tc>
        <w:tc>
          <w:tcPr>
            <w:tcW w:w="1276" w:type="dxa"/>
            <w:shd w:val="clear" w:color="auto" w:fill="auto"/>
            <w:noWrap/>
            <w:vAlign w:val="center"/>
          </w:tcPr>
          <w:p w14:paraId="576E8AE1" w14:textId="77777777" w:rsidR="001560A1" w:rsidRPr="00E40B84" w:rsidRDefault="001560A1" w:rsidP="001C0637">
            <w:pPr>
              <w:spacing w:line="360" w:lineRule="auto"/>
              <w:rPr>
                <w:rFonts w:eastAsia="DengXian"/>
                <w:sz w:val="21"/>
                <w:szCs w:val="21"/>
              </w:rPr>
            </w:pPr>
            <w:r w:rsidRPr="00E40B84">
              <w:rPr>
                <w:rFonts w:eastAsia="DengXian"/>
                <w:sz w:val="21"/>
                <w:szCs w:val="21"/>
              </w:rPr>
              <w:t>1.53%</w:t>
            </w:r>
          </w:p>
        </w:tc>
        <w:tc>
          <w:tcPr>
            <w:tcW w:w="4961" w:type="dxa"/>
            <w:shd w:val="clear" w:color="auto" w:fill="auto"/>
            <w:noWrap/>
            <w:vAlign w:val="center"/>
          </w:tcPr>
          <w:p w14:paraId="46D2CB8E" w14:textId="77777777" w:rsidR="001560A1" w:rsidRPr="00E40B84" w:rsidRDefault="001560A1" w:rsidP="001C0637">
            <w:pPr>
              <w:spacing w:line="360" w:lineRule="auto"/>
              <w:rPr>
                <w:rFonts w:eastAsia="DengXian"/>
                <w:sz w:val="21"/>
                <w:szCs w:val="21"/>
              </w:rPr>
            </w:pPr>
            <w:r w:rsidRPr="00E40B84">
              <w:rPr>
                <w:rFonts w:eastAsia="DengXian"/>
                <w:sz w:val="21"/>
                <w:szCs w:val="21"/>
              </w:rPr>
              <w:t>plastid thylakoid lumen</w:t>
            </w:r>
          </w:p>
        </w:tc>
        <w:tc>
          <w:tcPr>
            <w:tcW w:w="1276" w:type="dxa"/>
            <w:shd w:val="clear" w:color="auto" w:fill="auto"/>
            <w:noWrap/>
            <w:vAlign w:val="center"/>
          </w:tcPr>
          <w:p w14:paraId="1FD7DD0E"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37482D17" w14:textId="77777777" w:rsidR="001560A1" w:rsidRPr="00E40B84" w:rsidRDefault="001560A1" w:rsidP="001C0637">
            <w:pPr>
              <w:spacing w:line="360" w:lineRule="auto"/>
              <w:rPr>
                <w:rFonts w:eastAsia="DengXian"/>
                <w:sz w:val="21"/>
                <w:szCs w:val="21"/>
              </w:rPr>
            </w:pPr>
            <w:r w:rsidRPr="00E40B84">
              <w:rPr>
                <w:rFonts w:eastAsia="DengXian"/>
                <w:sz w:val="21"/>
                <w:szCs w:val="21"/>
              </w:rPr>
              <w:t>12</w:t>
            </w:r>
          </w:p>
        </w:tc>
      </w:tr>
      <w:tr w:rsidR="001560A1" w:rsidRPr="00E40B84" w14:paraId="6164CF61" w14:textId="77777777" w:rsidTr="00155A48">
        <w:trPr>
          <w:trHeight w:val="290"/>
          <w:jc w:val="center"/>
        </w:trPr>
        <w:tc>
          <w:tcPr>
            <w:tcW w:w="1437" w:type="dxa"/>
            <w:shd w:val="clear" w:color="auto" w:fill="auto"/>
            <w:noWrap/>
            <w:vAlign w:val="center"/>
          </w:tcPr>
          <w:p w14:paraId="1E26AC9B" w14:textId="77777777" w:rsidR="001560A1" w:rsidRPr="00E40B84" w:rsidRDefault="001560A1" w:rsidP="001C0637">
            <w:pPr>
              <w:spacing w:line="360" w:lineRule="auto"/>
              <w:rPr>
                <w:rFonts w:eastAsia="DengXian"/>
                <w:sz w:val="21"/>
                <w:szCs w:val="21"/>
              </w:rPr>
            </w:pPr>
            <w:r w:rsidRPr="00E40B84">
              <w:rPr>
                <w:rFonts w:eastAsia="DengXian"/>
                <w:sz w:val="21"/>
                <w:szCs w:val="21"/>
              </w:rPr>
              <w:t>GO:0031977</w:t>
            </w:r>
          </w:p>
        </w:tc>
        <w:tc>
          <w:tcPr>
            <w:tcW w:w="648" w:type="dxa"/>
            <w:shd w:val="clear" w:color="auto" w:fill="auto"/>
            <w:noWrap/>
            <w:vAlign w:val="center"/>
          </w:tcPr>
          <w:p w14:paraId="4CB88715"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5E230320" w14:textId="77777777" w:rsidR="001560A1" w:rsidRPr="00E40B84" w:rsidRDefault="001560A1" w:rsidP="001C0637">
            <w:pPr>
              <w:spacing w:line="360" w:lineRule="auto"/>
              <w:rPr>
                <w:rFonts w:eastAsia="DengXian"/>
                <w:sz w:val="21"/>
                <w:szCs w:val="21"/>
              </w:rPr>
            </w:pPr>
            <w:r w:rsidRPr="00E40B84">
              <w:rPr>
                <w:rFonts w:eastAsia="DengXian"/>
                <w:sz w:val="21"/>
                <w:szCs w:val="21"/>
              </w:rPr>
              <w:t>3.04</w:t>
            </w:r>
          </w:p>
        </w:tc>
        <w:tc>
          <w:tcPr>
            <w:tcW w:w="992" w:type="dxa"/>
            <w:shd w:val="clear" w:color="auto" w:fill="auto"/>
            <w:noWrap/>
            <w:vAlign w:val="center"/>
          </w:tcPr>
          <w:p w14:paraId="003BBBF2" w14:textId="77777777" w:rsidR="001560A1" w:rsidRPr="00E40B84" w:rsidRDefault="001560A1" w:rsidP="001C0637">
            <w:pPr>
              <w:spacing w:line="360" w:lineRule="auto"/>
              <w:rPr>
                <w:rFonts w:eastAsia="DengXian"/>
                <w:sz w:val="21"/>
                <w:szCs w:val="21"/>
              </w:rPr>
            </w:pPr>
            <w:r w:rsidRPr="00E40B84">
              <w:rPr>
                <w:rFonts w:eastAsia="DengXian"/>
                <w:sz w:val="21"/>
                <w:szCs w:val="21"/>
              </w:rPr>
              <w:t>1.68E-08</w:t>
            </w:r>
          </w:p>
        </w:tc>
        <w:tc>
          <w:tcPr>
            <w:tcW w:w="1276" w:type="dxa"/>
            <w:shd w:val="clear" w:color="auto" w:fill="auto"/>
            <w:noWrap/>
            <w:vAlign w:val="center"/>
          </w:tcPr>
          <w:p w14:paraId="0EA5D3D0" w14:textId="77777777" w:rsidR="001560A1" w:rsidRPr="00E40B84" w:rsidRDefault="001560A1" w:rsidP="001C0637">
            <w:pPr>
              <w:spacing w:line="360" w:lineRule="auto"/>
              <w:rPr>
                <w:rFonts w:eastAsia="DengXian"/>
                <w:sz w:val="21"/>
                <w:szCs w:val="21"/>
              </w:rPr>
            </w:pPr>
            <w:r w:rsidRPr="00E40B84">
              <w:rPr>
                <w:rFonts w:eastAsia="DengXian"/>
                <w:sz w:val="21"/>
                <w:szCs w:val="21"/>
              </w:rPr>
              <w:t>2.04%</w:t>
            </w:r>
          </w:p>
        </w:tc>
        <w:tc>
          <w:tcPr>
            <w:tcW w:w="4961" w:type="dxa"/>
            <w:shd w:val="clear" w:color="auto" w:fill="auto"/>
            <w:noWrap/>
            <w:vAlign w:val="center"/>
          </w:tcPr>
          <w:p w14:paraId="0ABB7C14" w14:textId="77777777" w:rsidR="001560A1" w:rsidRPr="00E40B84" w:rsidRDefault="001560A1" w:rsidP="001C0637">
            <w:pPr>
              <w:spacing w:line="360" w:lineRule="auto"/>
              <w:rPr>
                <w:rFonts w:eastAsia="DengXian"/>
                <w:sz w:val="21"/>
                <w:szCs w:val="21"/>
              </w:rPr>
            </w:pPr>
            <w:r w:rsidRPr="00E40B84">
              <w:rPr>
                <w:rFonts w:eastAsia="DengXian"/>
                <w:sz w:val="21"/>
                <w:szCs w:val="21"/>
              </w:rPr>
              <w:t>thylakoid lumen</w:t>
            </w:r>
          </w:p>
        </w:tc>
        <w:tc>
          <w:tcPr>
            <w:tcW w:w="1276" w:type="dxa"/>
            <w:shd w:val="clear" w:color="auto" w:fill="auto"/>
            <w:noWrap/>
            <w:vAlign w:val="center"/>
          </w:tcPr>
          <w:p w14:paraId="5593BEDF"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200E5879" w14:textId="77777777" w:rsidR="001560A1" w:rsidRPr="00E40B84" w:rsidRDefault="001560A1" w:rsidP="001C0637">
            <w:pPr>
              <w:spacing w:line="360" w:lineRule="auto"/>
              <w:rPr>
                <w:rFonts w:eastAsia="DengXian"/>
                <w:sz w:val="21"/>
                <w:szCs w:val="21"/>
              </w:rPr>
            </w:pPr>
            <w:r w:rsidRPr="00E40B84">
              <w:rPr>
                <w:rFonts w:eastAsia="DengXian"/>
                <w:sz w:val="21"/>
                <w:szCs w:val="21"/>
              </w:rPr>
              <w:t>16</w:t>
            </w:r>
          </w:p>
        </w:tc>
      </w:tr>
      <w:tr w:rsidR="001560A1" w:rsidRPr="00E40B84" w14:paraId="53BD1064" w14:textId="77777777" w:rsidTr="00155A48">
        <w:trPr>
          <w:trHeight w:val="290"/>
          <w:jc w:val="center"/>
        </w:trPr>
        <w:tc>
          <w:tcPr>
            <w:tcW w:w="1437" w:type="dxa"/>
            <w:shd w:val="clear" w:color="auto" w:fill="auto"/>
            <w:noWrap/>
            <w:vAlign w:val="center"/>
          </w:tcPr>
          <w:p w14:paraId="7374A9A1" w14:textId="77777777" w:rsidR="001560A1" w:rsidRPr="00E40B84" w:rsidRDefault="001560A1" w:rsidP="001C0637">
            <w:pPr>
              <w:spacing w:line="360" w:lineRule="auto"/>
              <w:rPr>
                <w:rFonts w:eastAsia="DengXian"/>
                <w:sz w:val="21"/>
                <w:szCs w:val="21"/>
              </w:rPr>
            </w:pPr>
            <w:r w:rsidRPr="00E40B84">
              <w:rPr>
                <w:rFonts w:eastAsia="DengXian"/>
                <w:sz w:val="21"/>
                <w:szCs w:val="21"/>
              </w:rPr>
              <w:t>GO:0042644</w:t>
            </w:r>
          </w:p>
        </w:tc>
        <w:tc>
          <w:tcPr>
            <w:tcW w:w="648" w:type="dxa"/>
            <w:shd w:val="clear" w:color="auto" w:fill="auto"/>
            <w:noWrap/>
            <w:vAlign w:val="center"/>
          </w:tcPr>
          <w:p w14:paraId="5D9C8D2F"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59E11C1D" w14:textId="77777777" w:rsidR="001560A1" w:rsidRPr="00E40B84" w:rsidRDefault="001560A1" w:rsidP="001C0637">
            <w:pPr>
              <w:spacing w:line="360" w:lineRule="auto"/>
              <w:rPr>
                <w:rFonts w:eastAsia="DengXian"/>
                <w:sz w:val="21"/>
                <w:szCs w:val="21"/>
              </w:rPr>
            </w:pPr>
            <w:r w:rsidRPr="00E40B84">
              <w:rPr>
                <w:rFonts w:eastAsia="DengXian"/>
                <w:sz w:val="21"/>
                <w:szCs w:val="21"/>
              </w:rPr>
              <w:t>2.7</w:t>
            </w:r>
          </w:p>
        </w:tc>
        <w:tc>
          <w:tcPr>
            <w:tcW w:w="992" w:type="dxa"/>
            <w:shd w:val="clear" w:color="auto" w:fill="auto"/>
            <w:noWrap/>
            <w:vAlign w:val="center"/>
          </w:tcPr>
          <w:p w14:paraId="2C006EC9" w14:textId="77777777" w:rsidR="001560A1" w:rsidRPr="00E40B84" w:rsidRDefault="001560A1" w:rsidP="001C0637">
            <w:pPr>
              <w:spacing w:line="360" w:lineRule="auto"/>
              <w:rPr>
                <w:rFonts w:eastAsia="DengXian"/>
                <w:sz w:val="21"/>
                <w:szCs w:val="21"/>
              </w:rPr>
            </w:pPr>
            <w:r w:rsidRPr="00E40B84">
              <w:rPr>
                <w:rFonts w:eastAsia="DengXian"/>
                <w:sz w:val="21"/>
                <w:szCs w:val="21"/>
              </w:rPr>
              <w:t>6.54E-04</w:t>
            </w:r>
          </w:p>
        </w:tc>
        <w:tc>
          <w:tcPr>
            <w:tcW w:w="1276" w:type="dxa"/>
            <w:shd w:val="clear" w:color="auto" w:fill="auto"/>
            <w:noWrap/>
            <w:vAlign w:val="center"/>
          </w:tcPr>
          <w:p w14:paraId="27A6DE3A" w14:textId="77777777" w:rsidR="001560A1" w:rsidRPr="00E40B84" w:rsidRDefault="001560A1" w:rsidP="001C0637">
            <w:pPr>
              <w:spacing w:line="360" w:lineRule="auto"/>
              <w:rPr>
                <w:rFonts w:eastAsia="DengXian"/>
                <w:sz w:val="21"/>
                <w:szCs w:val="21"/>
              </w:rPr>
            </w:pPr>
            <w:r w:rsidRPr="00E40B84">
              <w:rPr>
                <w:rFonts w:eastAsia="DengXian"/>
                <w:sz w:val="21"/>
                <w:szCs w:val="21"/>
              </w:rPr>
              <w:t>1.28%</w:t>
            </w:r>
          </w:p>
        </w:tc>
        <w:tc>
          <w:tcPr>
            <w:tcW w:w="4961" w:type="dxa"/>
            <w:shd w:val="clear" w:color="auto" w:fill="auto"/>
            <w:noWrap/>
            <w:vAlign w:val="center"/>
          </w:tcPr>
          <w:p w14:paraId="47A81C4E"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 nucleoid</w:t>
            </w:r>
          </w:p>
        </w:tc>
        <w:tc>
          <w:tcPr>
            <w:tcW w:w="1276" w:type="dxa"/>
            <w:shd w:val="clear" w:color="auto" w:fill="auto"/>
            <w:noWrap/>
            <w:vAlign w:val="center"/>
          </w:tcPr>
          <w:p w14:paraId="1752AFE2"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A3238E2" w14:textId="77777777" w:rsidR="001560A1" w:rsidRPr="00E40B84" w:rsidRDefault="001560A1" w:rsidP="001C0637">
            <w:pPr>
              <w:spacing w:line="360" w:lineRule="auto"/>
              <w:rPr>
                <w:rFonts w:eastAsia="DengXian"/>
                <w:sz w:val="21"/>
                <w:szCs w:val="21"/>
              </w:rPr>
            </w:pPr>
            <w:r w:rsidRPr="00E40B84">
              <w:rPr>
                <w:rFonts w:eastAsia="DengXian"/>
                <w:sz w:val="21"/>
                <w:szCs w:val="21"/>
              </w:rPr>
              <w:t>10</w:t>
            </w:r>
          </w:p>
        </w:tc>
      </w:tr>
      <w:tr w:rsidR="001560A1" w:rsidRPr="00E40B84" w14:paraId="656E6A18" w14:textId="77777777" w:rsidTr="00155A48">
        <w:trPr>
          <w:trHeight w:val="290"/>
          <w:jc w:val="center"/>
        </w:trPr>
        <w:tc>
          <w:tcPr>
            <w:tcW w:w="1437" w:type="dxa"/>
            <w:shd w:val="clear" w:color="auto" w:fill="auto"/>
            <w:noWrap/>
            <w:vAlign w:val="center"/>
          </w:tcPr>
          <w:p w14:paraId="172AA173" w14:textId="77777777" w:rsidR="001560A1" w:rsidRPr="00E40B84" w:rsidRDefault="001560A1" w:rsidP="001C0637">
            <w:pPr>
              <w:spacing w:line="360" w:lineRule="auto"/>
              <w:rPr>
                <w:rFonts w:eastAsia="DengXian"/>
                <w:sz w:val="21"/>
                <w:szCs w:val="21"/>
              </w:rPr>
            </w:pPr>
            <w:r w:rsidRPr="00E40B84">
              <w:rPr>
                <w:rFonts w:eastAsia="DengXian"/>
                <w:sz w:val="21"/>
                <w:szCs w:val="21"/>
              </w:rPr>
              <w:t>GO:0009295</w:t>
            </w:r>
          </w:p>
        </w:tc>
        <w:tc>
          <w:tcPr>
            <w:tcW w:w="648" w:type="dxa"/>
            <w:shd w:val="clear" w:color="auto" w:fill="auto"/>
            <w:noWrap/>
            <w:vAlign w:val="center"/>
          </w:tcPr>
          <w:p w14:paraId="59807970"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30BFB486" w14:textId="77777777" w:rsidR="001560A1" w:rsidRPr="00E40B84" w:rsidRDefault="001560A1" w:rsidP="001C0637">
            <w:pPr>
              <w:spacing w:line="360" w:lineRule="auto"/>
              <w:rPr>
                <w:rFonts w:eastAsia="DengXian"/>
                <w:sz w:val="21"/>
                <w:szCs w:val="21"/>
              </w:rPr>
            </w:pPr>
            <w:r w:rsidRPr="00E40B84">
              <w:rPr>
                <w:rFonts w:eastAsia="DengXian"/>
                <w:sz w:val="21"/>
                <w:szCs w:val="21"/>
              </w:rPr>
              <w:t>2.63</w:t>
            </w:r>
          </w:p>
        </w:tc>
        <w:tc>
          <w:tcPr>
            <w:tcW w:w="992" w:type="dxa"/>
            <w:shd w:val="clear" w:color="auto" w:fill="auto"/>
            <w:noWrap/>
            <w:vAlign w:val="center"/>
          </w:tcPr>
          <w:p w14:paraId="457D55AA" w14:textId="77777777" w:rsidR="001560A1" w:rsidRPr="00E40B84" w:rsidRDefault="001560A1" w:rsidP="001C0637">
            <w:pPr>
              <w:spacing w:line="360" w:lineRule="auto"/>
              <w:rPr>
                <w:rFonts w:eastAsia="DengXian"/>
                <w:sz w:val="21"/>
                <w:szCs w:val="21"/>
              </w:rPr>
            </w:pPr>
            <w:r w:rsidRPr="00E40B84">
              <w:rPr>
                <w:rFonts w:eastAsia="DengXian"/>
                <w:sz w:val="21"/>
                <w:szCs w:val="21"/>
              </w:rPr>
              <w:t>3.29E-04</w:t>
            </w:r>
          </w:p>
        </w:tc>
        <w:tc>
          <w:tcPr>
            <w:tcW w:w="1276" w:type="dxa"/>
            <w:shd w:val="clear" w:color="auto" w:fill="auto"/>
            <w:noWrap/>
            <w:vAlign w:val="center"/>
          </w:tcPr>
          <w:p w14:paraId="744C448E" w14:textId="77777777" w:rsidR="001560A1" w:rsidRPr="00E40B84" w:rsidRDefault="001560A1" w:rsidP="001C0637">
            <w:pPr>
              <w:spacing w:line="360" w:lineRule="auto"/>
              <w:rPr>
                <w:rFonts w:eastAsia="DengXian"/>
                <w:sz w:val="21"/>
                <w:szCs w:val="21"/>
              </w:rPr>
            </w:pPr>
            <w:r w:rsidRPr="00E40B84">
              <w:rPr>
                <w:rFonts w:eastAsia="DengXian"/>
                <w:sz w:val="21"/>
                <w:szCs w:val="21"/>
              </w:rPr>
              <w:t>1.40%</w:t>
            </w:r>
          </w:p>
        </w:tc>
        <w:tc>
          <w:tcPr>
            <w:tcW w:w="4961" w:type="dxa"/>
            <w:shd w:val="clear" w:color="auto" w:fill="auto"/>
            <w:noWrap/>
            <w:vAlign w:val="center"/>
          </w:tcPr>
          <w:p w14:paraId="2CEEE7B5" w14:textId="77777777" w:rsidR="001560A1" w:rsidRPr="00E40B84" w:rsidRDefault="001560A1" w:rsidP="001C0637">
            <w:pPr>
              <w:spacing w:line="360" w:lineRule="auto"/>
              <w:rPr>
                <w:rFonts w:eastAsia="DengXian"/>
                <w:sz w:val="21"/>
                <w:szCs w:val="21"/>
              </w:rPr>
            </w:pPr>
            <w:r w:rsidRPr="00E40B84">
              <w:rPr>
                <w:rFonts w:eastAsia="DengXian"/>
                <w:sz w:val="21"/>
                <w:szCs w:val="21"/>
              </w:rPr>
              <w:t>nucleoid</w:t>
            </w:r>
          </w:p>
        </w:tc>
        <w:tc>
          <w:tcPr>
            <w:tcW w:w="1276" w:type="dxa"/>
            <w:shd w:val="clear" w:color="auto" w:fill="auto"/>
            <w:noWrap/>
            <w:vAlign w:val="center"/>
          </w:tcPr>
          <w:p w14:paraId="643BE8C9"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95E65A5" w14:textId="77777777" w:rsidR="001560A1" w:rsidRPr="00E40B84" w:rsidRDefault="001560A1" w:rsidP="001C0637">
            <w:pPr>
              <w:spacing w:line="360" w:lineRule="auto"/>
              <w:rPr>
                <w:rFonts w:eastAsia="DengXian"/>
                <w:sz w:val="21"/>
                <w:szCs w:val="21"/>
              </w:rPr>
            </w:pPr>
            <w:r w:rsidRPr="00E40B84">
              <w:rPr>
                <w:rFonts w:eastAsia="DengXian"/>
                <w:sz w:val="21"/>
                <w:szCs w:val="21"/>
              </w:rPr>
              <w:t>11</w:t>
            </w:r>
          </w:p>
        </w:tc>
      </w:tr>
      <w:tr w:rsidR="001560A1" w:rsidRPr="00E40B84" w14:paraId="0BE596A9" w14:textId="77777777" w:rsidTr="00155A48">
        <w:trPr>
          <w:trHeight w:val="290"/>
          <w:jc w:val="center"/>
        </w:trPr>
        <w:tc>
          <w:tcPr>
            <w:tcW w:w="1437" w:type="dxa"/>
            <w:shd w:val="clear" w:color="auto" w:fill="auto"/>
            <w:noWrap/>
            <w:vAlign w:val="center"/>
          </w:tcPr>
          <w:p w14:paraId="57E8FDEC" w14:textId="77777777" w:rsidR="001560A1" w:rsidRPr="00E40B84" w:rsidRDefault="001560A1" w:rsidP="001C0637">
            <w:pPr>
              <w:spacing w:line="360" w:lineRule="auto"/>
              <w:rPr>
                <w:rFonts w:eastAsia="DengXian"/>
                <w:sz w:val="21"/>
                <w:szCs w:val="21"/>
              </w:rPr>
            </w:pPr>
            <w:r w:rsidRPr="00E40B84">
              <w:rPr>
                <w:rFonts w:eastAsia="DengXian"/>
                <w:sz w:val="21"/>
                <w:szCs w:val="21"/>
              </w:rPr>
              <w:t>GO:0042646</w:t>
            </w:r>
          </w:p>
        </w:tc>
        <w:tc>
          <w:tcPr>
            <w:tcW w:w="648" w:type="dxa"/>
            <w:shd w:val="clear" w:color="auto" w:fill="auto"/>
            <w:noWrap/>
            <w:vAlign w:val="center"/>
          </w:tcPr>
          <w:p w14:paraId="20623375"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725CD87B" w14:textId="77777777" w:rsidR="001560A1" w:rsidRPr="00E40B84" w:rsidRDefault="001560A1" w:rsidP="001C0637">
            <w:pPr>
              <w:spacing w:line="360" w:lineRule="auto"/>
              <w:rPr>
                <w:rFonts w:eastAsia="DengXian"/>
                <w:sz w:val="21"/>
                <w:szCs w:val="21"/>
              </w:rPr>
            </w:pPr>
            <w:r w:rsidRPr="00E40B84">
              <w:rPr>
                <w:rFonts w:eastAsia="DengXian"/>
                <w:sz w:val="21"/>
                <w:szCs w:val="21"/>
              </w:rPr>
              <w:t>2.63</w:t>
            </w:r>
          </w:p>
        </w:tc>
        <w:tc>
          <w:tcPr>
            <w:tcW w:w="992" w:type="dxa"/>
            <w:shd w:val="clear" w:color="auto" w:fill="auto"/>
            <w:noWrap/>
            <w:vAlign w:val="center"/>
          </w:tcPr>
          <w:p w14:paraId="6EE9E3BD" w14:textId="77777777" w:rsidR="001560A1" w:rsidRPr="00E40B84" w:rsidRDefault="001560A1" w:rsidP="001C0637">
            <w:pPr>
              <w:spacing w:line="360" w:lineRule="auto"/>
              <w:rPr>
                <w:rFonts w:eastAsia="DengXian"/>
                <w:sz w:val="21"/>
                <w:szCs w:val="21"/>
              </w:rPr>
            </w:pPr>
            <w:r w:rsidRPr="00E40B84">
              <w:rPr>
                <w:rFonts w:eastAsia="DengXian"/>
                <w:sz w:val="21"/>
                <w:szCs w:val="21"/>
              </w:rPr>
              <w:t>3.29E-04</w:t>
            </w:r>
          </w:p>
        </w:tc>
        <w:tc>
          <w:tcPr>
            <w:tcW w:w="1276" w:type="dxa"/>
            <w:shd w:val="clear" w:color="auto" w:fill="auto"/>
            <w:noWrap/>
            <w:vAlign w:val="center"/>
          </w:tcPr>
          <w:p w14:paraId="1DD2A9A5" w14:textId="77777777" w:rsidR="001560A1" w:rsidRPr="00E40B84" w:rsidRDefault="001560A1" w:rsidP="001C0637">
            <w:pPr>
              <w:spacing w:line="360" w:lineRule="auto"/>
              <w:rPr>
                <w:rFonts w:eastAsia="DengXian"/>
                <w:sz w:val="21"/>
                <w:szCs w:val="21"/>
              </w:rPr>
            </w:pPr>
            <w:r w:rsidRPr="00E40B84">
              <w:rPr>
                <w:rFonts w:eastAsia="DengXian"/>
                <w:sz w:val="21"/>
                <w:szCs w:val="21"/>
              </w:rPr>
              <w:t>1.40%</w:t>
            </w:r>
          </w:p>
        </w:tc>
        <w:tc>
          <w:tcPr>
            <w:tcW w:w="4961" w:type="dxa"/>
            <w:shd w:val="clear" w:color="auto" w:fill="auto"/>
            <w:noWrap/>
            <w:vAlign w:val="center"/>
          </w:tcPr>
          <w:p w14:paraId="35C2ECA5" w14:textId="77777777" w:rsidR="001560A1" w:rsidRPr="00E40B84" w:rsidRDefault="001560A1" w:rsidP="001C0637">
            <w:pPr>
              <w:spacing w:line="360" w:lineRule="auto"/>
              <w:rPr>
                <w:rFonts w:eastAsia="DengXian"/>
                <w:sz w:val="21"/>
                <w:szCs w:val="21"/>
              </w:rPr>
            </w:pPr>
            <w:r w:rsidRPr="00E40B84">
              <w:rPr>
                <w:rFonts w:eastAsia="DengXian"/>
                <w:sz w:val="21"/>
                <w:szCs w:val="21"/>
              </w:rPr>
              <w:t>plastid nucleoid</w:t>
            </w:r>
          </w:p>
        </w:tc>
        <w:tc>
          <w:tcPr>
            <w:tcW w:w="1276" w:type="dxa"/>
            <w:shd w:val="clear" w:color="auto" w:fill="auto"/>
            <w:noWrap/>
            <w:vAlign w:val="center"/>
          </w:tcPr>
          <w:p w14:paraId="11FD3748"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3A3E879E" w14:textId="77777777" w:rsidR="001560A1" w:rsidRPr="00E40B84" w:rsidRDefault="001560A1" w:rsidP="001C0637">
            <w:pPr>
              <w:spacing w:line="360" w:lineRule="auto"/>
              <w:rPr>
                <w:rFonts w:eastAsia="DengXian"/>
                <w:sz w:val="21"/>
                <w:szCs w:val="21"/>
              </w:rPr>
            </w:pPr>
            <w:r w:rsidRPr="00E40B84">
              <w:rPr>
                <w:rFonts w:eastAsia="DengXian"/>
                <w:sz w:val="21"/>
                <w:szCs w:val="21"/>
              </w:rPr>
              <w:t>11</w:t>
            </w:r>
          </w:p>
        </w:tc>
      </w:tr>
      <w:tr w:rsidR="001560A1" w:rsidRPr="00E40B84" w14:paraId="6DB450C9" w14:textId="77777777" w:rsidTr="00155A48">
        <w:trPr>
          <w:trHeight w:val="290"/>
          <w:jc w:val="center"/>
        </w:trPr>
        <w:tc>
          <w:tcPr>
            <w:tcW w:w="1437" w:type="dxa"/>
            <w:shd w:val="clear" w:color="auto" w:fill="auto"/>
            <w:noWrap/>
            <w:vAlign w:val="center"/>
          </w:tcPr>
          <w:p w14:paraId="01D19835" w14:textId="77777777" w:rsidR="001560A1" w:rsidRPr="00E40B84" w:rsidRDefault="001560A1" w:rsidP="001C0637">
            <w:pPr>
              <w:spacing w:line="360" w:lineRule="auto"/>
              <w:rPr>
                <w:rFonts w:eastAsia="DengXian"/>
                <w:sz w:val="21"/>
                <w:szCs w:val="21"/>
              </w:rPr>
            </w:pPr>
            <w:r w:rsidRPr="00E40B84">
              <w:rPr>
                <w:rFonts w:eastAsia="DengXian"/>
                <w:sz w:val="21"/>
                <w:szCs w:val="21"/>
              </w:rPr>
              <w:t>GO:0044436</w:t>
            </w:r>
          </w:p>
        </w:tc>
        <w:tc>
          <w:tcPr>
            <w:tcW w:w="648" w:type="dxa"/>
            <w:shd w:val="clear" w:color="auto" w:fill="auto"/>
            <w:noWrap/>
            <w:vAlign w:val="center"/>
          </w:tcPr>
          <w:p w14:paraId="60C8CF51"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12C63AC3" w14:textId="77777777" w:rsidR="001560A1" w:rsidRPr="00E40B84" w:rsidRDefault="001560A1" w:rsidP="001C0637">
            <w:pPr>
              <w:spacing w:line="360" w:lineRule="auto"/>
              <w:rPr>
                <w:rFonts w:eastAsia="DengXian"/>
                <w:sz w:val="21"/>
                <w:szCs w:val="21"/>
              </w:rPr>
            </w:pPr>
            <w:r w:rsidRPr="00E40B84">
              <w:rPr>
                <w:rFonts w:eastAsia="DengXian"/>
                <w:sz w:val="21"/>
                <w:szCs w:val="21"/>
              </w:rPr>
              <w:t>1.95</w:t>
            </w:r>
          </w:p>
        </w:tc>
        <w:tc>
          <w:tcPr>
            <w:tcW w:w="992" w:type="dxa"/>
            <w:shd w:val="clear" w:color="auto" w:fill="auto"/>
            <w:noWrap/>
            <w:vAlign w:val="center"/>
          </w:tcPr>
          <w:p w14:paraId="59C8F745" w14:textId="77777777" w:rsidR="001560A1" w:rsidRPr="00E40B84" w:rsidRDefault="001560A1" w:rsidP="001C0637">
            <w:pPr>
              <w:spacing w:line="360" w:lineRule="auto"/>
              <w:rPr>
                <w:rFonts w:eastAsia="DengXian"/>
                <w:sz w:val="21"/>
                <w:szCs w:val="21"/>
              </w:rPr>
            </w:pPr>
            <w:r w:rsidRPr="00E40B84">
              <w:rPr>
                <w:rFonts w:eastAsia="DengXian"/>
                <w:sz w:val="21"/>
                <w:szCs w:val="21"/>
              </w:rPr>
              <w:t>4.71E-15</w:t>
            </w:r>
          </w:p>
        </w:tc>
        <w:tc>
          <w:tcPr>
            <w:tcW w:w="1276" w:type="dxa"/>
            <w:shd w:val="clear" w:color="auto" w:fill="auto"/>
            <w:noWrap/>
            <w:vAlign w:val="center"/>
          </w:tcPr>
          <w:p w14:paraId="0DC30742" w14:textId="77777777" w:rsidR="001560A1" w:rsidRPr="00E40B84" w:rsidRDefault="001560A1" w:rsidP="001C0637">
            <w:pPr>
              <w:spacing w:line="360" w:lineRule="auto"/>
              <w:rPr>
                <w:rFonts w:eastAsia="DengXian"/>
                <w:sz w:val="21"/>
                <w:szCs w:val="21"/>
              </w:rPr>
            </w:pPr>
            <w:r w:rsidRPr="00E40B84">
              <w:rPr>
                <w:rFonts w:eastAsia="DengXian"/>
                <w:sz w:val="21"/>
                <w:szCs w:val="21"/>
              </w:rPr>
              <w:t>6.90%</w:t>
            </w:r>
          </w:p>
        </w:tc>
        <w:tc>
          <w:tcPr>
            <w:tcW w:w="4961" w:type="dxa"/>
            <w:shd w:val="clear" w:color="auto" w:fill="auto"/>
            <w:noWrap/>
            <w:vAlign w:val="center"/>
          </w:tcPr>
          <w:p w14:paraId="0DFA25C1" w14:textId="77777777" w:rsidR="001560A1" w:rsidRPr="00E40B84" w:rsidRDefault="001560A1" w:rsidP="001C0637">
            <w:pPr>
              <w:spacing w:line="360" w:lineRule="auto"/>
              <w:rPr>
                <w:rFonts w:eastAsia="DengXian"/>
                <w:sz w:val="21"/>
                <w:szCs w:val="21"/>
              </w:rPr>
            </w:pPr>
            <w:r w:rsidRPr="00E40B84">
              <w:rPr>
                <w:rFonts w:eastAsia="DengXian"/>
                <w:sz w:val="21"/>
                <w:szCs w:val="21"/>
              </w:rPr>
              <w:t>thylakoid part</w:t>
            </w:r>
          </w:p>
        </w:tc>
        <w:tc>
          <w:tcPr>
            <w:tcW w:w="1276" w:type="dxa"/>
            <w:shd w:val="clear" w:color="auto" w:fill="auto"/>
            <w:noWrap/>
            <w:vAlign w:val="center"/>
          </w:tcPr>
          <w:p w14:paraId="5087081F"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674F7124" w14:textId="77777777" w:rsidR="001560A1" w:rsidRPr="00E40B84" w:rsidRDefault="001560A1" w:rsidP="001C0637">
            <w:pPr>
              <w:spacing w:line="360" w:lineRule="auto"/>
              <w:rPr>
                <w:rFonts w:eastAsia="DengXian"/>
                <w:sz w:val="21"/>
                <w:szCs w:val="21"/>
              </w:rPr>
            </w:pPr>
            <w:r w:rsidRPr="00E40B84">
              <w:rPr>
                <w:rFonts w:eastAsia="DengXian"/>
                <w:sz w:val="21"/>
                <w:szCs w:val="21"/>
              </w:rPr>
              <w:t>54</w:t>
            </w:r>
          </w:p>
        </w:tc>
      </w:tr>
      <w:tr w:rsidR="001560A1" w:rsidRPr="00E40B84" w14:paraId="26B8F04A" w14:textId="77777777" w:rsidTr="00155A48">
        <w:trPr>
          <w:trHeight w:val="290"/>
          <w:jc w:val="center"/>
        </w:trPr>
        <w:tc>
          <w:tcPr>
            <w:tcW w:w="1437" w:type="dxa"/>
            <w:shd w:val="clear" w:color="auto" w:fill="auto"/>
            <w:noWrap/>
            <w:vAlign w:val="center"/>
          </w:tcPr>
          <w:p w14:paraId="398C1FA3" w14:textId="77777777" w:rsidR="001560A1" w:rsidRPr="00E40B84" w:rsidRDefault="001560A1" w:rsidP="001C0637">
            <w:pPr>
              <w:spacing w:line="360" w:lineRule="auto"/>
              <w:rPr>
                <w:rFonts w:eastAsia="DengXian"/>
                <w:sz w:val="21"/>
                <w:szCs w:val="21"/>
              </w:rPr>
            </w:pPr>
            <w:r w:rsidRPr="00E40B84">
              <w:rPr>
                <w:rFonts w:eastAsia="DengXian"/>
                <w:sz w:val="21"/>
                <w:szCs w:val="21"/>
              </w:rPr>
              <w:t>GO:0031976</w:t>
            </w:r>
          </w:p>
        </w:tc>
        <w:tc>
          <w:tcPr>
            <w:tcW w:w="648" w:type="dxa"/>
            <w:shd w:val="clear" w:color="auto" w:fill="auto"/>
            <w:noWrap/>
            <w:vAlign w:val="center"/>
          </w:tcPr>
          <w:p w14:paraId="4FA68A5A"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43168C3E" w14:textId="77777777" w:rsidR="001560A1" w:rsidRPr="00E40B84" w:rsidRDefault="001560A1" w:rsidP="001C0637">
            <w:pPr>
              <w:spacing w:line="360" w:lineRule="auto"/>
              <w:rPr>
                <w:rFonts w:eastAsia="DengXian"/>
                <w:sz w:val="21"/>
                <w:szCs w:val="21"/>
              </w:rPr>
            </w:pPr>
            <w:r w:rsidRPr="00E40B84">
              <w:rPr>
                <w:rFonts w:eastAsia="DengXian"/>
                <w:sz w:val="21"/>
                <w:szCs w:val="21"/>
              </w:rPr>
              <w:t>1.9</w:t>
            </w:r>
          </w:p>
        </w:tc>
        <w:tc>
          <w:tcPr>
            <w:tcW w:w="992" w:type="dxa"/>
            <w:shd w:val="clear" w:color="auto" w:fill="auto"/>
            <w:noWrap/>
            <w:vAlign w:val="center"/>
          </w:tcPr>
          <w:p w14:paraId="530EEF6E" w14:textId="77777777" w:rsidR="001560A1" w:rsidRPr="00E40B84" w:rsidRDefault="001560A1" w:rsidP="001C0637">
            <w:pPr>
              <w:spacing w:line="360" w:lineRule="auto"/>
              <w:rPr>
                <w:rFonts w:eastAsia="DengXian"/>
                <w:sz w:val="21"/>
                <w:szCs w:val="21"/>
              </w:rPr>
            </w:pPr>
            <w:r w:rsidRPr="00E40B84">
              <w:rPr>
                <w:rFonts w:eastAsia="DengXian"/>
                <w:sz w:val="21"/>
                <w:szCs w:val="21"/>
              </w:rPr>
              <w:t>3.85E-16</w:t>
            </w:r>
          </w:p>
        </w:tc>
        <w:tc>
          <w:tcPr>
            <w:tcW w:w="1276" w:type="dxa"/>
            <w:shd w:val="clear" w:color="auto" w:fill="auto"/>
            <w:noWrap/>
            <w:vAlign w:val="center"/>
          </w:tcPr>
          <w:p w14:paraId="7F041EAE" w14:textId="77777777" w:rsidR="001560A1" w:rsidRPr="00E40B84" w:rsidRDefault="001560A1" w:rsidP="001C0637">
            <w:pPr>
              <w:spacing w:line="360" w:lineRule="auto"/>
              <w:rPr>
                <w:rFonts w:eastAsia="DengXian"/>
                <w:sz w:val="21"/>
                <w:szCs w:val="21"/>
              </w:rPr>
            </w:pPr>
            <w:r w:rsidRPr="00E40B84">
              <w:rPr>
                <w:rFonts w:eastAsia="DengXian"/>
                <w:sz w:val="21"/>
                <w:szCs w:val="21"/>
              </w:rPr>
              <w:t>7.66%</w:t>
            </w:r>
          </w:p>
        </w:tc>
        <w:tc>
          <w:tcPr>
            <w:tcW w:w="4961" w:type="dxa"/>
            <w:shd w:val="clear" w:color="auto" w:fill="auto"/>
            <w:noWrap/>
            <w:vAlign w:val="center"/>
          </w:tcPr>
          <w:p w14:paraId="5C1A039A" w14:textId="77777777" w:rsidR="001560A1" w:rsidRPr="00E40B84" w:rsidRDefault="001560A1" w:rsidP="001C0637">
            <w:pPr>
              <w:spacing w:line="360" w:lineRule="auto"/>
              <w:rPr>
                <w:rFonts w:eastAsia="DengXian"/>
                <w:sz w:val="21"/>
                <w:szCs w:val="21"/>
              </w:rPr>
            </w:pPr>
            <w:r w:rsidRPr="00E40B84">
              <w:rPr>
                <w:rFonts w:eastAsia="DengXian"/>
                <w:sz w:val="21"/>
                <w:szCs w:val="21"/>
              </w:rPr>
              <w:t>plastid thylakoid</w:t>
            </w:r>
          </w:p>
        </w:tc>
        <w:tc>
          <w:tcPr>
            <w:tcW w:w="1276" w:type="dxa"/>
            <w:shd w:val="clear" w:color="auto" w:fill="auto"/>
            <w:noWrap/>
            <w:vAlign w:val="center"/>
          </w:tcPr>
          <w:p w14:paraId="6D0917AA"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10DDC41B" w14:textId="77777777" w:rsidR="001560A1" w:rsidRPr="00E40B84" w:rsidRDefault="001560A1" w:rsidP="001C0637">
            <w:pPr>
              <w:spacing w:line="360" w:lineRule="auto"/>
              <w:rPr>
                <w:rFonts w:eastAsia="DengXian"/>
                <w:sz w:val="21"/>
                <w:szCs w:val="21"/>
              </w:rPr>
            </w:pPr>
            <w:r w:rsidRPr="00E40B84">
              <w:rPr>
                <w:rFonts w:eastAsia="DengXian"/>
                <w:sz w:val="21"/>
                <w:szCs w:val="21"/>
              </w:rPr>
              <w:t>60</w:t>
            </w:r>
          </w:p>
        </w:tc>
      </w:tr>
      <w:tr w:rsidR="001560A1" w:rsidRPr="00E40B84" w14:paraId="2A4EF5CE" w14:textId="77777777" w:rsidTr="00155A48">
        <w:trPr>
          <w:trHeight w:val="290"/>
          <w:jc w:val="center"/>
        </w:trPr>
        <w:tc>
          <w:tcPr>
            <w:tcW w:w="1437" w:type="dxa"/>
            <w:shd w:val="clear" w:color="auto" w:fill="auto"/>
            <w:noWrap/>
            <w:vAlign w:val="center"/>
          </w:tcPr>
          <w:p w14:paraId="1FE70E5E" w14:textId="77777777" w:rsidR="001560A1" w:rsidRPr="00E40B84" w:rsidRDefault="001560A1" w:rsidP="001C0637">
            <w:pPr>
              <w:spacing w:line="360" w:lineRule="auto"/>
              <w:rPr>
                <w:rFonts w:eastAsia="DengXian"/>
                <w:sz w:val="21"/>
                <w:szCs w:val="21"/>
              </w:rPr>
            </w:pPr>
            <w:r w:rsidRPr="00E40B84">
              <w:rPr>
                <w:rFonts w:eastAsia="DengXian"/>
                <w:sz w:val="21"/>
                <w:szCs w:val="21"/>
              </w:rPr>
              <w:t>GO:0009570</w:t>
            </w:r>
          </w:p>
        </w:tc>
        <w:tc>
          <w:tcPr>
            <w:tcW w:w="648" w:type="dxa"/>
            <w:shd w:val="clear" w:color="auto" w:fill="auto"/>
            <w:noWrap/>
            <w:vAlign w:val="center"/>
          </w:tcPr>
          <w:p w14:paraId="7E1EEA8F"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03197BEB" w14:textId="77777777" w:rsidR="001560A1" w:rsidRPr="00E40B84" w:rsidRDefault="001560A1" w:rsidP="001C0637">
            <w:pPr>
              <w:spacing w:line="360" w:lineRule="auto"/>
              <w:rPr>
                <w:rFonts w:eastAsia="DengXian"/>
                <w:sz w:val="21"/>
                <w:szCs w:val="21"/>
              </w:rPr>
            </w:pPr>
            <w:r w:rsidRPr="00E40B84">
              <w:rPr>
                <w:rFonts w:eastAsia="DengXian"/>
                <w:sz w:val="21"/>
                <w:szCs w:val="21"/>
              </w:rPr>
              <w:t>1.71</w:t>
            </w:r>
          </w:p>
        </w:tc>
        <w:tc>
          <w:tcPr>
            <w:tcW w:w="992" w:type="dxa"/>
            <w:shd w:val="clear" w:color="auto" w:fill="auto"/>
            <w:noWrap/>
            <w:vAlign w:val="center"/>
          </w:tcPr>
          <w:p w14:paraId="03B3A58A" w14:textId="77777777" w:rsidR="001560A1" w:rsidRPr="00E40B84" w:rsidRDefault="001560A1" w:rsidP="001C0637">
            <w:pPr>
              <w:spacing w:line="360" w:lineRule="auto"/>
              <w:rPr>
                <w:rFonts w:eastAsia="DengXian"/>
                <w:sz w:val="21"/>
                <w:szCs w:val="21"/>
              </w:rPr>
            </w:pPr>
            <w:r w:rsidRPr="00E40B84">
              <w:rPr>
                <w:rFonts w:eastAsia="DengXian"/>
                <w:sz w:val="21"/>
                <w:szCs w:val="21"/>
              </w:rPr>
              <w:t>1.07E-18</w:t>
            </w:r>
          </w:p>
        </w:tc>
        <w:tc>
          <w:tcPr>
            <w:tcW w:w="1276" w:type="dxa"/>
            <w:shd w:val="clear" w:color="auto" w:fill="auto"/>
            <w:noWrap/>
            <w:vAlign w:val="center"/>
          </w:tcPr>
          <w:p w14:paraId="1DE25755" w14:textId="77777777" w:rsidR="001560A1" w:rsidRPr="00E40B84" w:rsidRDefault="001560A1" w:rsidP="001C0637">
            <w:pPr>
              <w:spacing w:line="360" w:lineRule="auto"/>
              <w:rPr>
                <w:rFonts w:eastAsia="DengXian"/>
                <w:sz w:val="21"/>
                <w:szCs w:val="21"/>
              </w:rPr>
            </w:pPr>
            <w:r w:rsidRPr="00E40B84">
              <w:rPr>
                <w:rFonts w:eastAsia="DengXian"/>
                <w:sz w:val="21"/>
                <w:szCs w:val="21"/>
              </w:rPr>
              <w:t>10.34%</w:t>
            </w:r>
          </w:p>
        </w:tc>
        <w:tc>
          <w:tcPr>
            <w:tcW w:w="4961" w:type="dxa"/>
            <w:shd w:val="clear" w:color="auto" w:fill="auto"/>
            <w:noWrap/>
            <w:vAlign w:val="center"/>
          </w:tcPr>
          <w:p w14:paraId="0F3D2B31"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 stroma</w:t>
            </w:r>
          </w:p>
        </w:tc>
        <w:tc>
          <w:tcPr>
            <w:tcW w:w="1276" w:type="dxa"/>
            <w:shd w:val="clear" w:color="auto" w:fill="auto"/>
            <w:noWrap/>
            <w:vAlign w:val="center"/>
          </w:tcPr>
          <w:p w14:paraId="38AEC0C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2327009B" w14:textId="77777777" w:rsidR="001560A1" w:rsidRPr="00E40B84" w:rsidRDefault="001560A1" w:rsidP="001C0637">
            <w:pPr>
              <w:spacing w:line="360" w:lineRule="auto"/>
              <w:rPr>
                <w:rFonts w:eastAsia="DengXian"/>
                <w:sz w:val="21"/>
                <w:szCs w:val="21"/>
              </w:rPr>
            </w:pPr>
            <w:r w:rsidRPr="00E40B84">
              <w:rPr>
                <w:rFonts w:eastAsia="DengXian"/>
                <w:sz w:val="21"/>
                <w:szCs w:val="21"/>
              </w:rPr>
              <w:t>81</w:t>
            </w:r>
          </w:p>
        </w:tc>
      </w:tr>
      <w:tr w:rsidR="001560A1" w:rsidRPr="00E40B84" w14:paraId="00193EB2" w14:textId="77777777" w:rsidTr="00155A48">
        <w:trPr>
          <w:trHeight w:val="290"/>
          <w:jc w:val="center"/>
        </w:trPr>
        <w:tc>
          <w:tcPr>
            <w:tcW w:w="1437" w:type="dxa"/>
            <w:shd w:val="clear" w:color="auto" w:fill="auto"/>
            <w:noWrap/>
            <w:vAlign w:val="center"/>
          </w:tcPr>
          <w:p w14:paraId="32389BDB" w14:textId="77777777" w:rsidR="001560A1" w:rsidRPr="00E40B84" w:rsidRDefault="001560A1" w:rsidP="001C0637">
            <w:pPr>
              <w:spacing w:line="360" w:lineRule="auto"/>
              <w:rPr>
                <w:rFonts w:eastAsia="DengXian"/>
                <w:sz w:val="21"/>
                <w:szCs w:val="21"/>
              </w:rPr>
            </w:pPr>
            <w:r w:rsidRPr="00E40B84">
              <w:rPr>
                <w:rFonts w:eastAsia="DengXian"/>
                <w:sz w:val="21"/>
                <w:szCs w:val="21"/>
              </w:rPr>
              <w:t>GO:0044434</w:t>
            </w:r>
          </w:p>
        </w:tc>
        <w:tc>
          <w:tcPr>
            <w:tcW w:w="648" w:type="dxa"/>
            <w:shd w:val="clear" w:color="auto" w:fill="auto"/>
            <w:noWrap/>
            <w:vAlign w:val="center"/>
          </w:tcPr>
          <w:p w14:paraId="40BFE6FE"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1D0D6E39" w14:textId="77777777" w:rsidR="001560A1" w:rsidRPr="00E40B84" w:rsidRDefault="001560A1" w:rsidP="001C0637">
            <w:pPr>
              <w:spacing w:line="360" w:lineRule="auto"/>
              <w:rPr>
                <w:rFonts w:eastAsia="DengXian"/>
                <w:sz w:val="21"/>
                <w:szCs w:val="21"/>
              </w:rPr>
            </w:pPr>
            <w:r w:rsidRPr="00E40B84">
              <w:rPr>
                <w:rFonts w:eastAsia="DengXian"/>
                <w:sz w:val="21"/>
                <w:szCs w:val="21"/>
              </w:rPr>
              <w:t>1.63</w:t>
            </w:r>
          </w:p>
        </w:tc>
        <w:tc>
          <w:tcPr>
            <w:tcW w:w="992" w:type="dxa"/>
            <w:shd w:val="clear" w:color="auto" w:fill="auto"/>
            <w:noWrap/>
            <w:vAlign w:val="center"/>
          </w:tcPr>
          <w:p w14:paraId="274A5348" w14:textId="77777777" w:rsidR="001560A1" w:rsidRPr="00E40B84" w:rsidRDefault="001560A1" w:rsidP="001C0637">
            <w:pPr>
              <w:spacing w:line="360" w:lineRule="auto"/>
              <w:rPr>
                <w:rFonts w:eastAsia="DengXian"/>
                <w:sz w:val="21"/>
                <w:szCs w:val="21"/>
              </w:rPr>
            </w:pPr>
            <w:r w:rsidRPr="00E40B84">
              <w:rPr>
                <w:rFonts w:eastAsia="DengXian"/>
                <w:sz w:val="21"/>
                <w:szCs w:val="21"/>
              </w:rPr>
              <w:t>1.80E-30</w:t>
            </w:r>
          </w:p>
        </w:tc>
        <w:tc>
          <w:tcPr>
            <w:tcW w:w="1276" w:type="dxa"/>
            <w:shd w:val="clear" w:color="auto" w:fill="auto"/>
            <w:noWrap/>
            <w:vAlign w:val="center"/>
          </w:tcPr>
          <w:p w14:paraId="6969AB13" w14:textId="77777777" w:rsidR="001560A1" w:rsidRPr="00E40B84" w:rsidRDefault="001560A1" w:rsidP="001C0637">
            <w:pPr>
              <w:spacing w:line="360" w:lineRule="auto"/>
              <w:rPr>
                <w:rFonts w:eastAsia="DengXian"/>
                <w:sz w:val="21"/>
                <w:szCs w:val="21"/>
              </w:rPr>
            </w:pPr>
            <w:r w:rsidRPr="00E40B84">
              <w:rPr>
                <w:rFonts w:eastAsia="DengXian"/>
                <w:sz w:val="21"/>
                <w:szCs w:val="21"/>
              </w:rPr>
              <w:t>17.37%</w:t>
            </w:r>
          </w:p>
        </w:tc>
        <w:tc>
          <w:tcPr>
            <w:tcW w:w="4961" w:type="dxa"/>
            <w:shd w:val="clear" w:color="auto" w:fill="auto"/>
            <w:noWrap/>
            <w:vAlign w:val="center"/>
          </w:tcPr>
          <w:p w14:paraId="15D4E167"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 part</w:t>
            </w:r>
          </w:p>
        </w:tc>
        <w:tc>
          <w:tcPr>
            <w:tcW w:w="1276" w:type="dxa"/>
            <w:shd w:val="clear" w:color="auto" w:fill="auto"/>
            <w:noWrap/>
            <w:vAlign w:val="center"/>
          </w:tcPr>
          <w:p w14:paraId="22D7FCA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5304F434" w14:textId="77777777" w:rsidR="001560A1" w:rsidRPr="00E40B84" w:rsidRDefault="001560A1" w:rsidP="001C0637">
            <w:pPr>
              <w:spacing w:line="360" w:lineRule="auto"/>
              <w:rPr>
                <w:rFonts w:eastAsia="DengXian"/>
                <w:sz w:val="21"/>
                <w:szCs w:val="21"/>
              </w:rPr>
            </w:pPr>
            <w:r w:rsidRPr="00E40B84">
              <w:rPr>
                <w:rFonts w:eastAsia="DengXian"/>
                <w:sz w:val="21"/>
                <w:szCs w:val="21"/>
              </w:rPr>
              <w:t>136</w:t>
            </w:r>
          </w:p>
        </w:tc>
      </w:tr>
      <w:tr w:rsidR="001560A1" w:rsidRPr="00E40B84" w14:paraId="36EBBE27" w14:textId="77777777" w:rsidTr="00155A48">
        <w:trPr>
          <w:trHeight w:val="290"/>
          <w:jc w:val="center"/>
        </w:trPr>
        <w:tc>
          <w:tcPr>
            <w:tcW w:w="1437" w:type="dxa"/>
            <w:shd w:val="clear" w:color="auto" w:fill="auto"/>
            <w:noWrap/>
            <w:vAlign w:val="center"/>
          </w:tcPr>
          <w:p w14:paraId="6386D0EF" w14:textId="77777777" w:rsidR="001560A1" w:rsidRPr="00E40B84" w:rsidRDefault="001560A1" w:rsidP="001C0637">
            <w:pPr>
              <w:spacing w:line="360" w:lineRule="auto"/>
              <w:rPr>
                <w:rFonts w:eastAsia="DengXian"/>
                <w:sz w:val="21"/>
                <w:szCs w:val="21"/>
              </w:rPr>
            </w:pPr>
            <w:r w:rsidRPr="00E40B84">
              <w:rPr>
                <w:rFonts w:eastAsia="DengXian"/>
                <w:sz w:val="21"/>
                <w:szCs w:val="21"/>
              </w:rPr>
              <w:t>GO:0044435</w:t>
            </w:r>
          </w:p>
        </w:tc>
        <w:tc>
          <w:tcPr>
            <w:tcW w:w="648" w:type="dxa"/>
            <w:shd w:val="clear" w:color="auto" w:fill="auto"/>
            <w:noWrap/>
            <w:vAlign w:val="center"/>
          </w:tcPr>
          <w:p w14:paraId="460A495A"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13ACD1B9" w14:textId="77777777" w:rsidR="001560A1" w:rsidRPr="00E40B84" w:rsidRDefault="001560A1" w:rsidP="001C0637">
            <w:pPr>
              <w:spacing w:line="360" w:lineRule="auto"/>
              <w:rPr>
                <w:rFonts w:eastAsia="DengXian"/>
                <w:sz w:val="21"/>
                <w:szCs w:val="21"/>
              </w:rPr>
            </w:pPr>
            <w:r w:rsidRPr="00E40B84">
              <w:rPr>
                <w:rFonts w:eastAsia="DengXian"/>
                <w:sz w:val="21"/>
                <w:szCs w:val="21"/>
              </w:rPr>
              <w:t>1.62</w:t>
            </w:r>
          </w:p>
        </w:tc>
        <w:tc>
          <w:tcPr>
            <w:tcW w:w="992" w:type="dxa"/>
            <w:shd w:val="clear" w:color="auto" w:fill="auto"/>
            <w:noWrap/>
            <w:vAlign w:val="center"/>
          </w:tcPr>
          <w:p w14:paraId="67F65962" w14:textId="77777777" w:rsidR="001560A1" w:rsidRPr="00E40B84" w:rsidRDefault="001560A1" w:rsidP="001C0637">
            <w:pPr>
              <w:spacing w:line="360" w:lineRule="auto"/>
              <w:rPr>
                <w:rFonts w:eastAsia="DengXian"/>
                <w:sz w:val="21"/>
                <w:szCs w:val="21"/>
              </w:rPr>
            </w:pPr>
            <w:r w:rsidRPr="00E40B84">
              <w:rPr>
                <w:rFonts w:eastAsia="DengXian"/>
                <w:sz w:val="21"/>
                <w:szCs w:val="21"/>
              </w:rPr>
              <w:t>1.12E-30</w:t>
            </w:r>
          </w:p>
        </w:tc>
        <w:tc>
          <w:tcPr>
            <w:tcW w:w="1276" w:type="dxa"/>
            <w:shd w:val="clear" w:color="auto" w:fill="auto"/>
            <w:noWrap/>
            <w:vAlign w:val="center"/>
          </w:tcPr>
          <w:p w14:paraId="70CFE0C3" w14:textId="77777777" w:rsidR="001560A1" w:rsidRPr="00E40B84" w:rsidRDefault="001560A1" w:rsidP="001C0637">
            <w:pPr>
              <w:spacing w:line="360" w:lineRule="auto"/>
              <w:rPr>
                <w:rFonts w:eastAsia="DengXian"/>
                <w:sz w:val="21"/>
                <w:szCs w:val="21"/>
              </w:rPr>
            </w:pPr>
            <w:r w:rsidRPr="00E40B84">
              <w:rPr>
                <w:rFonts w:eastAsia="DengXian"/>
                <w:sz w:val="21"/>
                <w:szCs w:val="21"/>
              </w:rPr>
              <w:t>17.62%</w:t>
            </w:r>
          </w:p>
        </w:tc>
        <w:tc>
          <w:tcPr>
            <w:tcW w:w="4961" w:type="dxa"/>
            <w:shd w:val="clear" w:color="auto" w:fill="auto"/>
            <w:noWrap/>
            <w:vAlign w:val="center"/>
          </w:tcPr>
          <w:p w14:paraId="71EE82B6" w14:textId="77777777" w:rsidR="001560A1" w:rsidRPr="00E40B84" w:rsidRDefault="001560A1" w:rsidP="001C0637">
            <w:pPr>
              <w:spacing w:line="360" w:lineRule="auto"/>
              <w:rPr>
                <w:rFonts w:eastAsia="DengXian"/>
                <w:sz w:val="21"/>
                <w:szCs w:val="21"/>
              </w:rPr>
            </w:pPr>
            <w:r w:rsidRPr="00E40B84">
              <w:rPr>
                <w:rFonts w:eastAsia="DengXian"/>
                <w:sz w:val="21"/>
                <w:szCs w:val="21"/>
              </w:rPr>
              <w:t>plastid part</w:t>
            </w:r>
          </w:p>
        </w:tc>
        <w:tc>
          <w:tcPr>
            <w:tcW w:w="1276" w:type="dxa"/>
            <w:shd w:val="clear" w:color="auto" w:fill="auto"/>
            <w:noWrap/>
            <w:vAlign w:val="center"/>
          </w:tcPr>
          <w:p w14:paraId="66197348"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79687209" w14:textId="77777777" w:rsidR="001560A1" w:rsidRPr="00E40B84" w:rsidRDefault="001560A1" w:rsidP="001C0637">
            <w:pPr>
              <w:spacing w:line="360" w:lineRule="auto"/>
              <w:rPr>
                <w:rFonts w:eastAsia="DengXian"/>
                <w:sz w:val="21"/>
                <w:szCs w:val="21"/>
              </w:rPr>
            </w:pPr>
            <w:r w:rsidRPr="00E40B84">
              <w:rPr>
                <w:rFonts w:eastAsia="DengXian"/>
                <w:sz w:val="21"/>
                <w:szCs w:val="21"/>
              </w:rPr>
              <w:t>138</w:t>
            </w:r>
          </w:p>
        </w:tc>
      </w:tr>
      <w:tr w:rsidR="001560A1" w:rsidRPr="00E40B84" w14:paraId="7E9BF8F2" w14:textId="77777777" w:rsidTr="00155A48">
        <w:trPr>
          <w:trHeight w:val="290"/>
          <w:jc w:val="center"/>
        </w:trPr>
        <w:tc>
          <w:tcPr>
            <w:tcW w:w="1437" w:type="dxa"/>
            <w:shd w:val="clear" w:color="auto" w:fill="auto"/>
            <w:noWrap/>
            <w:vAlign w:val="center"/>
          </w:tcPr>
          <w:p w14:paraId="0CEAB3D0" w14:textId="77777777" w:rsidR="001560A1" w:rsidRPr="00E40B84" w:rsidRDefault="001560A1" w:rsidP="001C0637">
            <w:pPr>
              <w:spacing w:line="360" w:lineRule="auto"/>
              <w:rPr>
                <w:rFonts w:eastAsia="DengXian"/>
                <w:sz w:val="21"/>
                <w:szCs w:val="21"/>
              </w:rPr>
            </w:pPr>
            <w:r w:rsidRPr="00E40B84">
              <w:rPr>
                <w:rFonts w:eastAsia="DengXian"/>
                <w:sz w:val="21"/>
                <w:szCs w:val="21"/>
              </w:rPr>
              <w:t>GO:0009507</w:t>
            </w:r>
          </w:p>
        </w:tc>
        <w:tc>
          <w:tcPr>
            <w:tcW w:w="648" w:type="dxa"/>
            <w:shd w:val="clear" w:color="auto" w:fill="auto"/>
            <w:noWrap/>
            <w:vAlign w:val="center"/>
          </w:tcPr>
          <w:p w14:paraId="2300FDA5"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780F5690" w14:textId="77777777" w:rsidR="001560A1" w:rsidRPr="00E40B84" w:rsidRDefault="001560A1" w:rsidP="001C0637">
            <w:pPr>
              <w:spacing w:line="360" w:lineRule="auto"/>
              <w:rPr>
                <w:rFonts w:eastAsia="DengXian"/>
                <w:sz w:val="21"/>
                <w:szCs w:val="21"/>
              </w:rPr>
            </w:pPr>
            <w:r w:rsidRPr="00E40B84">
              <w:rPr>
                <w:rFonts w:eastAsia="DengXian"/>
                <w:sz w:val="21"/>
                <w:szCs w:val="21"/>
              </w:rPr>
              <w:t>1.41</w:t>
            </w:r>
          </w:p>
        </w:tc>
        <w:tc>
          <w:tcPr>
            <w:tcW w:w="992" w:type="dxa"/>
            <w:shd w:val="clear" w:color="auto" w:fill="auto"/>
            <w:noWrap/>
            <w:vAlign w:val="center"/>
          </w:tcPr>
          <w:p w14:paraId="7F78D848" w14:textId="77777777" w:rsidR="001560A1" w:rsidRPr="00E40B84" w:rsidRDefault="001560A1" w:rsidP="001C0637">
            <w:pPr>
              <w:spacing w:line="360" w:lineRule="auto"/>
              <w:rPr>
                <w:rFonts w:eastAsia="DengXian"/>
                <w:sz w:val="21"/>
                <w:szCs w:val="21"/>
              </w:rPr>
            </w:pPr>
            <w:r w:rsidRPr="00E40B84">
              <w:rPr>
                <w:rFonts w:eastAsia="DengXian"/>
                <w:sz w:val="21"/>
                <w:szCs w:val="21"/>
              </w:rPr>
              <w:t>7.38E-38</w:t>
            </w:r>
          </w:p>
        </w:tc>
        <w:tc>
          <w:tcPr>
            <w:tcW w:w="1276" w:type="dxa"/>
            <w:shd w:val="clear" w:color="auto" w:fill="auto"/>
            <w:noWrap/>
            <w:vAlign w:val="center"/>
          </w:tcPr>
          <w:p w14:paraId="5A0E39AA" w14:textId="77777777" w:rsidR="001560A1" w:rsidRPr="00E40B84" w:rsidRDefault="001560A1" w:rsidP="001C0637">
            <w:pPr>
              <w:spacing w:line="360" w:lineRule="auto"/>
              <w:rPr>
                <w:rFonts w:eastAsia="DengXian"/>
                <w:sz w:val="21"/>
                <w:szCs w:val="21"/>
              </w:rPr>
            </w:pPr>
            <w:r w:rsidRPr="00E40B84">
              <w:rPr>
                <w:rFonts w:eastAsia="DengXian"/>
                <w:sz w:val="21"/>
                <w:szCs w:val="21"/>
              </w:rPr>
              <w:t>26.05%</w:t>
            </w:r>
          </w:p>
        </w:tc>
        <w:tc>
          <w:tcPr>
            <w:tcW w:w="4961" w:type="dxa"/>
            <w:shd w:val="clear" w:color="auto" w:fill="auto"/>
            <w:noWrap/>
            <w:vAlign w:val="center"/>
          </w:tcPr>
          <w:p w14:paraId="6EC7242B" w14:textId="77777777" w:rsidR="001560A1" w:rsidRPr="00E40B84" w:rsidRDefault="001560A1" w:rsidP="001C0637">
            <w:pPr>
              <w:spacing w:line="360" w:lineRule="auto"/>
              <w:rPr>
                <w:rFonts w:eastAsia="DengXian"/>
                <w:sz w:val="21"/>
                <w:szCs w:val="21"/>
              </w:rPr>
            </w:pPr>
            <w:r w:rsidRPr="00E40B84">
              <w:rPr>
                <w:rFonts w:eastAsia="DengXian"/>
                <w:sz w:val="21"/>
                <w:szCs w:val="21"/>
              </w:rPr>
              <w:t>chloroplast</w:t>
            </w:r>
          </w:p>
        </w:tc>
        <w:tc>
          <w:tcPr>
            <w:tcW w:w="1276" w:type="dxa"/>
            <w:shd w:val="clear" w:color="auto" w:fill="auto"/>
            <w:noWrap/>
            <w:vAlign w:val="center"/>
          </w:tcPr>
          <w:p w14:paraId="68C377A9"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2DD279EB" w14:textId="77777777" w:rsidR="001560A1" w:rsidRPr="00E40B84" w:rsidRDefault="001560A1" w:rsidP="001C0637">
            <w:pPr>
              <w:spacing w:line="360" w:lineRule="auto"/>
              <w:rPr>
                <w:rFonts w:eastAsia="DengXian"/>
                <w:sz w:val="21"/>
                <w:szCs w:val="21"/>
              </w:rPr>
            </w:pPr>
            <w:r w:rsidRPr="00E40B84">
              <w:rPr>
                <w:rFonts w:eastAsia="DengXian"/>
                <w:sz w:val="21"/>
                <w:szCs w:val="21"/>
              </w:rPr>
              <w:t>204</w:t>
            </w:r>
          </w:p>
        </w:tc>
      </w:tr>
      <w:tr w:rsidR="001560A1" w:rsidRPr="00E40B84" w14:paraId="16E6B9D2" w14:textId="77777777" w:rsidTr="00155A48">
        <w:trPr>
          <w:trHeight w:val="290"/>
          <w:jc w:val="center"/>
        </w:trPr>
        <w:tc>
          <w:tcPr>
            <w:tcW w:w="1437" w:type="dxa"/>
            <w:shd w:val="clear" w:color="auto" w:fill="auto"/>
            <w:noWrap/>
            <w:vAlign w:val="center"/>
          </w:tcPr>
          <w:p w14:paraId="40AA4E2E" w14:textId="77777777" w:rsidR="001560A1" w:rsidRPr="00E40B84" w:rsidRDefault="001560A1" w:rsidP="001C0637">
            <w:pPr>
              <w:spacing w:line="360" w:lineRule="auto"/>
              <w:rPr>
                <w:rFonts w:eastAsia="DengXian"/>
                <w:sz w:val="21"/>
                <w:szCs w:val="21"/>
              </w:rPr>
            </w:pPr>
            <w:r w:rsidRPr="00E40B84">
              <w:rPr>
                <w:rFonts w:eastAsia="DengXian"/>
                <w:sz w:val="21"/>
                <w:szCs w:val="21"/>
              </w:rPr>
              <w:t>GO:0048046</w:t>
            </w:r>
          </w:p>
        </w:tc>
        <w:tc>
          <w:tcPr>
            <w:tcW w:w="648" w:type="dxa"/>
            <w:shd w:val="clear" w:color="auto" w:fill="auto"/>
            <w:noWrap/>
            <w:vAlign w:val="center"/>
          </w:tcPr>
          <w:p w14:paraId="608614B3"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shd w:val="clear" w:color="auto" w:fill="auto"/>
            <w:noWrap/>
            <w:vAlign w:val="center"/>
          </w:tcPr>
          <w:p w14:paraId="12D4F6A4" w14:textId="77777777" w:rsidR="001560A1" w:rsidRPr="00E40B84" w:rsidRDefault="001560A1" w:rsidP="001C0637">
            <w:pPr>
              <w:spacing w:line="360" w:lineRule="auto"/>
              <w:rPr>
                <w:rFonts w:eastAsia="DengXian"/>
                <w:sz w:val="21"/>
                <w:szCs w:val="21"/>
              </w:rPr>
            </w:pPr>
            <w:r w:rsidRPr="00E40B84">
              <w:rPr>
                <w:rFonts w:eastAsia="DengXian"/>
                <w:sz w:val="21"/>
                <w:szCs w:val="21"/>
              </w:rPr>
              <w:t>1.12</w:t>
            </w:r>
          </w:p>
        </w:tc>
        <w:tc>
          <w:tcPr>
            <w:tcW w:w="992" w:type="dxa"/>
            <w:shd w:val="clear" w:color="auto" w:fill="auto"/>
            <w:noWrap/>
            <w:vAlign w:val="center"/>
          </w:tcPr>
          <w:p w14:paraId="0F069C5E" w14:textId="77777777" w:rsidR="001560A1" w:rsidRPr="00E40B84" w:rsidRDefault="001560A1" w:rsidP="001C0637">
            <w:pPr>
              <w:spacing w:line="360" w:lineRule="auto"/>
              <w:rPr>
                <w:rFonts w:eastAsia="DengXian"/>
                <w:sz w:val="21"/>
                <w:szCs w:val="21"/>
              </w:rPr>
            </w:pPr>
            <w:r w:rsidRPr="00E40B84">
              <w:rPr>
                <w:rFonts w:eastAsia="DengXian"/>
                <w:sz w:val="21"/>
                <w:szCs w:val="21"/>
              </w:rPr>
              <w:t>1.43E-02</w:t>
            </w:r>
          </w:p>
        </w:tc>
        <w:tc>
          <w:tcPr>
            <w:tcW w:w="1276" w:type="dxa"/>
            <w:shd w:val="clear" w:color="auto" w:fill="auto"/>
            <w:noWrap/>
            <w:vAlign w:val="center"/>
          </w:tcPr>
          <w:p w14:paraId="0BA96AC3" w14:textId="77777777" w:rsidR="001560A1" w:rsidRPr="00E40B84" w:rsidRDefault="001560A1" w:rsidP="001C0637">
            <w:pPr>
              <w:spacing w:line="360" w:lineRule="auto"/>
              <w:rPr>
                <w:rFonts w:eastAsia="DengXian"/>
                <w:sz w:val="21"/>
                <w:szCs w:val="21"/>
              </w:rPr>
            </w:pPr>
            <w:r w:rsidRPr="00E40B84">
              <w:rPr>
                <w:rFonts w:eastAsia="DengXian"/>
                <w:sz w:val="21"/>
                <w:szCs w:val="21"/>
              </w:rPr>
              <w:t>3.70%</w:t>
            </w:r>
          </w:p>
        </w:tc>
        <w:tc>
          <w:tcPr>
            <w:tcW w:w="4961" w:type="dxa"/>
            <w:shd w:val="clear" w:color="auto" w:fill="auto"/>
            <w:noWrap/>
            <w:vAlign w:val="center"/>
          </w:tcPr>
          <w:p w14:paraId="7D717F8C" w14:textId="77777777" w:rsidR="001560A1" w:rsidRPr="00E40B84" w:rsidRDefault="001560A1" w:rsidP="001C0637">
            <w:pPr>
              <w:spacing w:line="360" w:lineRule="auto"/>
              <w:rPr>
                <w:rFonts w:eastAsia="DengXian"/>
                <w:sz w:val="21"/>
                <w:szCs w:val="21"/>
              </w:rPr>
            </w:pPr>
            <w:r w:rsidRPr="00E40B84">
              <w:rPr>
                <w:rFonts w:eastAsia="DengXian"/>
                <w:sz w:val="21"/>
                <w:szCs w:val="21"/>
              </w:rPr>
              <w:t>apoplast</w:t>
            </w:r>
          </w:p>
        </w:tc>
        <w:tc>
          <w:tcPr>
            <w:tcW w:w="1276" w:type="dxa"/>
            <w:shd w:val="clear" w:color="auto" w:fill="auto"/>
            <w:noWrap/>
            <w:vAlign w:val="center"/>
          </w:tcPr>
          <w:p w14:paraId="06370D5B"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shd w:val="clear" w:color="auto" w:fill="auto"/>
            <w:noWrap/>
            <w:vAlign w:val="bottom"/>
          </w:tcPr>
          <w:p w14:paraId="09081A54" w14:textId="77777777" w:rsidR="001560A1" w:rsidRPr="00E40B84" w:rsidRDefault="001560A1" w:rsidP="001C0637">
            <w:pPr>
              <w:spacing w:line="360" w:lineRule="auto"/>
              <w:rPr>
                <w:rFonts w:eastAsia="DengXian"/>
                <w:sz w:val="21"/>
                <w:szCs w:val="21"/>
              </w:rPr>
            </w:pPr>
            <w:r w:rsidRPr="00E40B84">
              <w:rPr>
                <w:rFonts w:eastAsia="DengXian"/>
                <w:sz w:val="21"/>
                <w:szCs w:val="21"/>
              </w:rPr>
              <w:t>29</w:t>
            </w:r>
          </w:p>
        </w:tc>
      </w:tr>
      <w:tr w:rsidR="001560A1" w:rsidRPr="00E40B84" w14:paraId="6CEADCEA" w14:textId="77777777" w:rsidTr="00155A48">
        <w:trPr>
          <w:trHeight w:val="290"/>
          <w:jc w:val="center"/>
        </w:trPr>
        <w:tc>
          <w:tcPr>
            <w:tcW w:w="1437" w:type="dxa"/>
            <w:tcBorders>
              <w:bottom w:val="single" w:sz="4" w:space="0" w:color="auto"/>
            </w:tcBorders>
            <w:shd w:val="clear" w:color="auto" w:fill="auto"/>
            <w:noWrap/>
            <w:vAlign w:val="center"/>
          </w:tcPr>
          <w:p w14:paraId="2C7374B2" w14:textId="77777777" w:rsidR="001560A1" w:rsidRPr="00E40B84" w:rsidRDefault="001560A1" w:rsidP="001C0637">
            <w:pPr>
              <w:spacing w:line="360" w:lineRule="auto"/>
              <w:rPr>
                <w:rFonts w:eastAsia="DengXian"/>
                <w:sz w:val="21"/>
                <w:szCs w:val="21"/>
              </w:rPr>
            </w:pPr>
            <w:r w:rsidRPr="00E40B84">
              <w:rPr>
                <w:rFonts w:eastAsia="DengXian"/>
                <w:sz w:val="21"/>
                <w:szCs w:val="21"/>
              </w:rPr>
              <w:t>GO:0005576</w:t>
            </w:r>
          </w:p>
        </w:tc>
        <w:tc>
          <w:tcPr>
            <w:tcW w:w="648" w:type="dxa"/>
            <w:tcBorders>
              <w:bottom w:val="single" w:sz="4" w:space="0" w:color="auto"/>
            </w:tcBorders>
            <w:shd w:val="clear" w:color="auto" w:fill="auto"/>
            <w:noWrap/>
            <w:vAlign w:val="center"/>
          </w:tcPr>
          <w:p w14:paraId="6450AE79" w14:textId="77777777" w:rsidR="001560A1" w:rsidRPr="00E40B84" w:rsidRDefault="001560A1" w:rsidP="001C0637">
            <w:pPr>
              <w:spacing w:line="360" w:lineRule="auto"/>
              <w:rPr>
                <w:rFonts w:eastAsia="DengXian"/>
                <w:sz w:val="21"/>
                <w:szCs w:val="21"/>
              </w:rPr>
            </w:pPr>
            <w:r w:rsidRPr="00E40B84">
              <w:rPr>
                <w:rFonts w:eastAsia="DengXian"/>
                <w:sz w:val="21"/>
                <w:szCs w:val="21"/>
              </w:rPr>
              <w:t>CC</w:t>
            </w:r>
          </w:p>
        </w:tc>
        <w:tc>
          <w:tcPr>
            <w:tcW w:w="1743" w:type="dxa"/>
            <w:tcBorders>
              <w:bottom w:val="single" w:sz="4" w:space="0" w:color="auto"/>
            </w:tcBorders>
            <w:shd w:val="clear" w:color="auto" w:fill="auto"/>
            <w:noWrap/>
            <w:vAlign w:val="center"/>
          </w:tcPr>
          <w:p w14:paraId="064241AF" w14:textId="77777777" w:rsidR="001560A1" w:rsidRPr="00E40B84" w:rsidRDefault="001560A1" w:rsidP="001C0637">
            <w:pPr>
              <w:spacing w:line="360" w:lineRule="auto"/>
              <w:rPr>
                <w:rFonts w:eastAsia="DengXian"/>
                <w:sz w:val="21"/>
                <w:szCs w:val="21"/>
              </w:rPr>
            </w:pPr>
            <w:r w:rsidRPr="00E40B84">
              <w:rPr>
                <w:rFonts w:eastAsia="DengXian"/>
                <w:sz w:val="21"/>
                <w:szCs w:val="21"/>
              </w:rPr>
              <w:t>0.99</w:t>
            </w:r>
          </w:p>
        </w:tc>
        <w:tc>
          <w:tcPr>
            <w:tcW w:w="992" w:type="dxa"/>
            <w:tcBorders>
              <w:bottom w:val="single" w:sz="4" w:space="0" w:color="auto"/>
            </w:tcBorders>
            <w:shd w:val="clear" w:color="auto" w:fill="auto"/>
            <w:noWrap/>
            <w:vAlign w:val="center"/>
          </w:tcPr>
          <w:p w14:paraId="36DE955D" w14:textId="77777777" w:rsidR="001560A1" w:rsidRPr="00E40B84" w:rsidRDefault="001560A1" w:rsidP="001C0637">
            <w:pPr>
              <w:spacing w:line="360" w:lineRule="auto"/>
              <w:rPr>
                <w:rFonts w:eastAsia="DengXian"/>
                <w:sz w:val="21"/>
                <w:szCs w:val="21"/>
              </w:rPr>
            </w:pPr>
            <w:r w:rsidRPr="00E40B84">
              <w:rPr>
                <w:rFonts w:eastAsia="DengXian"/>
                <w:sz w:val="21"/>
                <w:szCs w:val="21"/>
              </w:rPr>
              <w:t>8.50E-03</w:t>
            </w:r>
          </w:p>
        </w:tc>
        <w:tc>
          <w:tcPr>
            <w:tcW w:w="1276" w:type="dxa"/>
            <w:tcBorders>
              <w:bottom w:val="single" w:sz="4" w:space="0" w:color="auto"/>
            </w:tcBorders>
            <w:shd w:val="clear" w:color="auto" w:fill="auto"/>
            <w:noWrap/>
            <w:vAlign w:val="center"/>
          </w:tcPr>
          <w:p w14:paraId="1414F2DF" w14:textId="77777777" w:rsidR="001560A1" w:rsidRPr="00E40B84" w:rsidRDefault="001560A1" w:rsidP="001C0637">
            <w:pPr>
              <w:spacing w:line="360" w:lineRule="auto"/>
              <w:rPr>
                <w:rFonts w:eastAsia="DengXian"/>
                <w:sz w:val="21"/>
                <w:szCs w:val="21"/>
              </w:rPr>
            </w:pPr>
            <w:r w:rsidRPr="00E40B84">
              <w:rPr>
                <w:rFonts w:eastAsia="DengXian"/>
                <w:sz w:val="21"/>
                <w:szCs w:val="21"/>
              </w:rPr>
              <w:t>4.85%</w:t>
            </w:r>
          </w:p>
        </w:tc>
        <w:tc>
          <w:tcPr>
            <w:tcW w:w="4961" w:type="dxa"/>
            <w:tcBorders>
              <w:bottom w:val="single" w:sz="4" w:space="0" w:color="auto"/>
            </w:tcBorders>
            <w:shd w:val="clear" w:color="auto" w:fill="auto"/>
            <w:noWrap/>
            <w:vAlign w:val="center"/>
          </w:tcPr>
          <w:p w14:paraId="02B5FF93" w14:textId="77777777" w:rsidR="001560A1" w:rsidRPr="00E40B84" w:rsidRDefault="001560A1" w:rsidP="001C0637">
            <w:pPr>
              <w:spacing w:line="360" w:lineRule="auto"/>
              <w:rPr>
                <w:rFonts w:eastAsia="DengXian"/>
                <w:sz w:val="21"/>
                <w:szCs w:val="21"/>
              </w:rPr>
            </w:pPr>
            <w:r w:rsidRPr="00E40B84">
              <w:rPr>
                <w:rFonts w:eastAsia="DengXian"/>
                <w:sz w:val="21"/>
                <w:szCs w:val="21"/>
              </w:rPr>
              <w:t>extracellular region</w:t>
            </w:r>
          </w:p>
        </w:tc>
        <w:tc>
          <w:tcPr>
            <w:tcW w:w="1276" w:type="dxa"/>
            <w:tcBorders>
              <w:bottom w:val="single" w:sz="4" w:space="0" w:color="auto"/>
            </w:tcBorders>
            <w:shd w:val="clear" w:color="auto" w:fill="auto"/>
            <w:noWrap/>
            <w:vAlign w:val="center"/>
          </w:tcPr>
          <w:p w14:paraId="1B1A6479" w14:textId="77777777" w:rsidR="001560A1" w:rsidRPr="00E40B84" w:rsidRDefault="001560A1" w:rsidP="001C0637">
            <w:pPr>
              <w:spacing w:line="360" w:lineRule="auto"/>
              <w:rPr>
                <w:rFonts w:eastAsia="DengXian"/>
                <w:sz w:val="21"/>
                <w:szCs w:val="21"/>
              </w:rPr>
            </w:pPr>
            <w:r w:rsidRPr="00E40B84">
              <w:rPr>
                <w:rFonts w:eastAsia="DengXian"/>
                <w:sz w:val="21"/>
                <w:szCs w:val="21"/>
              </w:rPr>
              <w:t>1</w:t>
            </w:r>
          </w:p>
        </w:tc>
        <w:tc>
          <w:tcPr>
            <w:tcW w:w="1080" w:type="dxa"/>
            <w:tcBorders>
              <w:bottom w:val="single" w:sz="4" w:space="0" w:color="auto"/>
            </w:tcBorders>
            <w:shd w:val="clear" w:color="auto" w:fill="auto"/>
            <w:noWrap/>
            <w:vAlign w:val="bottom"/>
          </w:tcPr>
          <w:p w14:paraId="5E8D4708" w14:textId="77777777" w:rsidR="001560A1" w:rsidRPr="00E40B84" w:rsidRDefault="001560A1" w:rsidP="001C0637">
            <w:pPr>
              <w:spacing w:line="360" w:lineRule="auto"/>
              <w:rPr>
                <w:rFonts w:eastAsia="DengXian"/>
                <w:sz w:val="21"/>
                <w:szCs w:val="21"/>
              </w:rPr>
            </w:pPr>
            <w:r w:rsidRPr="00E40B84">
              <w:rPr>
                <w:rFonts w:eastAsia="DengXian"/>
                <w:sz w:val="21"/>
                <w:szCs w:val="21"/>
              </w:rPr>
              <w:t>38</w:t>
            </w:r>
          </w:p>
        </w:tc>
      </w:tr>
    </w:tbl>
    <w:p w14:paraId="0929E324" w14:textId="77777777" w:rsidR="001560A1" w:rsidRPr="00E40B84" w:rsidRDefault="001560A1" w:rsidP="001C0637">
      <w:pPr>
        <w:spacing w:line="360" w:lineRule="auto"/>
        <w:rPr>
          <w:rFonts w:eastAsiaTheme="minorEastAsia"/>
          <w:sz w:val="21"/>
          <w:szCs w:val="21"/>
        </w:rPr>
      </w:pPr>
    </w:p>
    <w:p w14:paraId="26FB7F5F" w14:textId="77777777" w:rsidR="001560A1" w:rsidRPr="00E40B84" w:rsidRDefault="001560A1" w:rsidP="001C0637">
      <w:pPr>
        <w:spacing w:line="360" w:lineRule="auto"/>
        <w:rPr>
          <w:rFonts w:eastAsiaTheme="minorEastAsia"/>
          <w:sz w:val="21"/>
          <w:szCs w:val="21"/>
        </w:rPr>
        <w:sectPr w:rsidR="001560A1" w:rsidRPr="00E40B84" w:rsidSect="00E21761">
          <w:pgSz w:w="16838" w:h="11906" w:orient="landscape"/>
          <w:pgMar w:top="1179" w:right="1140" w:bottom="1281" w:left="1140" w:header="284" w:footer="510" w:gutter="0"/>
          <w:cols w:space="425"/>
          <w:titlePg/>
          <w:docGrid w:linePitch="326"/>
        </w:sectPr>
      </w:pPr>
    </w:p>
    <w:p w14:paraId="5C4722A5" w14:textId="77777777" w:rsidR="00A1628F" w:rsidRPr="00E40B84" w:rsidRDefault="00A1628F" w:rsidP="001C0637">
      <w:pPr>
        <w:rPr>
          <w:b/>
          <w:bCs/>
        </w:rPr>
      </w:pPr>
    </w:p>
    <w:p w14:paraId="19522832" w14:textId="030E7264" w:rsidR="001560A1" w:rsidRPr="00E40B84" w:rsidRDefault="001560A1" w:rsidP="001C0637">
      <w:pPr>
        <w:rPr>
          <w:rFonts w:eastAsia="DengXian"/>
        </w:rPr>
      </w:pPr>
      <w:r w:rsidRPr="00E40B84">
        <w:rPr>
          <w:b/>
          <w:bCs/>
        </w:rPr>
        <w:t>Table S15.</w:t>
      </w:r>
      <w:r w:rsidRPr="00E40B84">
        <w:t xml:space="preserve"> </w:t>
      </w:r>
      <w:r w:rsidRPr="00E40B84">
        <w:rPr>
          <w:rFonts w:eastAsia="DengXian"/>
        </w:rPr>
        <w:t xml:space="preserve">GO analysis of 35 common </w:t>
      </w:r>
      <w:r w:rsidR="00A96B33" w:rsidRPr="00E40B84">
        <w:t>differentially expressed genes (DEGs)</w:t>
      </w:r>
      <w:r w:rsidR="00A96B33" w:rsidRPr="00E40B84">
        <w:rPr>
          <w:rFonts w:eastAsia="DengXian"/>
        </w:rPr>
        <w:t xml:space="preserve"> </w:t>
      </w:r>
      <w:r w:rsidRPr="00E40B84">
        <w:rPr>
          <w:rFonts w:eastAsia="DengXian"/>
        </w:rPr>
        <w:t>(log</w:t>
      </w:r>
      <w:r w:rsidRPr="00E40B84">
        <w:rPr>
          <w:rFonts w:eastAsia="DengXian"/>
          <w:vertAlign w:val="subscript"/>
        </w:rPr>
        <w:t>2</w:t>
      </w:r>
      <w:r w:rsidRPr="00E40B84">
        <w:rPr>
          <w:rFonts w:eastAsia="DengXian"/>
        </w:rPr>
        <w:t>FC&gt;1) in root samples at both 3 h and 24h (Mock-line J vs. Mock-WT)</w:t>
      </w:r>
    </w:p>
    <w:p w14:paraId="62DBCBB7" w14:textId="77777777" w:rsidR="00A1628F" w:rsidRPr="00E40B84" w:rsidRDefault="00A1628F" w:rsidP="001C0637"/>
    <w:tbl>
      <w:tblPr>
        <w:tblW w:w="13413" w:type="dxa"/>
        <w:jc w:val="center"/>
        <w:tblLook w:val="04A0" w:firstRow="1" w:lastRow="0" w:firstColumn="1" w:lastColumn="0" w:noHBand="0" w:noVBand="1"/>
      </w:tblPr>
      <w:tblGrid>
        <w:gridCol w:w="1437"/>
        <w:gridCol w:w="648"/>
        <w:gridCol w:w="2474"/>
        <w:gridCol w:w="1018"/>
        <w:gridCol w:w="1427"/>
        <w:gridCol w:w="3202"/>
        <w:gridCol w:w="1680"/>
        <w:gridCol w:w="1527"/>
      </w:tblGrid>
      <w:tr w:rsidR="001560A1" w:rsidRPr="00E40B84" w14:paraId="4E11DCC0" w14:textId="77777777" w:rsidTr="00155A48">
        <w:trPr>
          <w:trHeight w:val="290"/>
          <w:jc w:val="center"/>
        </w:trPr>
        <w:tc>
          <w:tcPr>
            <w:tcW w:w="1437" w:type="dxa"/>
            <w:tcBorders>
              <w:top w:val="single" w:sz="4" w:space="0" w:color="auto"/>
              <w:left w:val="nil"/>
              <w:bottom w:val="single" w:sz="4" w:space="0" w:color="auto"/>
              <w:right w:val="nil"/>
            </w:tcBorders>
            <w:noWrap/>
            <w:vAlign w:val="center"/>
            <w:hideMark/>
          </w:tcPr>
          <w:p w14:paraId="7FDCC0FB"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Identifier</w:t>
            </w:r>
          </w:p>
        </w:tc>
        <w:tc>
          <w:tcPr>
            <w:tcW w:w="648" w:type="dxa"/>
            <w:tcBorders>
              <w:top w:val="single" w:sz="4" w:space="0" w:color="auto"/>
              <w:left w:val="nil"/>
              <w:bottom w:val="single" w:sz="4" w:space="0" w:color="auto"/>
              <w:right w:val="nil"/>
            </w:tcBorders>
            <w:noWrap/>
            <w:vAlign w:val="center"/>
            <w:hideMark/>
          </w:tcPr>
          <w:p w14:paraId="52E44D93"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Type</w:t>
            </w:r>
          </w:p>
        </w:tc>
        <w:tc>
          <w:tcPr>
            <w:tcW w:w="2474" w:type="dxa"/>
            <w:tcBorders>
              <w:top w:val="single" w:sz="4" w:space="0" w:color="auto"/>
              <w:left w:val="nil"/>
              <w:bottom w:val="single" w:sz="4" w:space="0" w:color="auto"/>
              <w:right w:val="nil"/>
            </w:tcBorders>
            <w:noWrap/>
            <w:vAlign w:val="center"/>
            <w:hideMark/>
          </w:tcPr>
          <w:p w14:paraId="1B80EBED"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Log2-Enrichment Fold</w:t>
            </w:r>
          </w:p>
        </w:tc>
        <w:tc>
          <w:tcPr>
            <w:tcW w:w="1018" w:type="dxa"/>
            <w:tcBorders>
              <w:top w:val="single" w:sz="4" w:space="0" w:color="auto"/>
              <w:left w:val="nil"/>
              <w:bottom w:val="single" w:sz="4" w:space="0" w:color="auto"/>
              <w:right w:val="nil"/>
            </w:tcBorders>
            <w:noWrap/>
            <w:vAlign w:val="center"/>
            <w:hideMark/>
          </w:tcPr>
          <w:p w14:paraId="3BE7AFAD"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P-Value</w:t>
            </w:r>
          </w:p>
        </w:tc>
        <w:tc>
          <w:tcPr>
            <w:tcW w:w="1427" w:type="dxa"/>
            <w:tcBorders>
              <w:top w:val="single" w:sz="4" w:space="0" w:color="auto"/>
              <w:left w:val="nil"/>
              <w:bottom w:val="single" w:sz="4" w:space="0" w:color="auto"/>
              <w:right w:val="nil"/>
            </w:tcBorders>
            <w:noWrap/>
            <w:vAlign w:val="center"/>
            <w:hideMark/>
          </w:tcPr>
          <w:p w14:paraId="424B4BC0"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Subset Ratio</w:t>
            </w:r>
          </w:p>
        </w:tc>
        <w:tc>
          <w:tcPr>
            <w:tcW w:w="3202" w:type="dxa"/>
            <w:tcBorders>
              <w:top w:val="single" w:sz="4" w:space="0" w:color="auto"/>
              <w:left w:val="nil"/>
              <w:bottom w:val="single" w:sz="4" w:space="0" w:color="auto"/>
              <w:right w:val="nil"/>
            </w:tcBorders>
            <w:noWrap/>
            <w:vAlign w:val="center"/>
            <w:hideMark/>
          </w:tcPr>
          <w:p w14:paraId="5DA5DEAA"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Description</w:t>
            </w:r>
          </w:p>
        </w:tc>
        <w:tc>
          <w:tcPr>
            <w:tcW w:w="1680" w:type="dxa"/>
            <w:tcBorders>
              <w:top w:val="single" w:sz="4" w:space="0" w:color="auto"/>
              <w:left w:val="nil"/>
              <w:bottom w:val="single" w:sz="4" w:space="0" w:color="auto"/>
              <w:right w:val="nil"/>
            </w:tcBorders>
            <w:noWrap/>
            <w:vAlign w:val="center"/>
            <w:hideMark/>
          </w:tcPr>
          <w:p w14:paraId="3F5BF866"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Best Hierarchical</w:t>
            </w:r>
          </w:p>
        </w:tc>
        <w:tc>
          <w:tcPr>
            <w:tcW w:w="1527" w:type="dxa"/>
            <w:tcBorders>
              <w:top w:val="single" w:sz="4" w:space="0" w:color="auto"/>
              <w:left w:val="nil"/>
              <w:bottom w:val="single" w:sz="4" w:space="0" w:color="auto"/>
              <w:right w:val="nil"/>
            </w:tcBorders>
            <w:noWrap/>
            <w:vAlign w:val="bottom"/>
            <w:hideMark/>
          </w:tcPr>
          <w:p w14:paraId="46553653"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gene number</w:t>
            </w:r>
          </w:p>
        </w:tc>
      </w:tr>
      <w:tr w:rsidR="001560A1" w:rsidRPr="00E40B84" w14:paraId="703B9C76" w14:textId="77777777" w:rsidTr="00155A48">
        <w:trPr>
          <w:trHeight w:val="290"/>
          <w:jc w:val="center"/>
        </w:trPr>
        <w:tc>
          <w:tcPr>
            <w:tcW w:w="1437" w:type="dxa"/>
            <w:tcBorders>
              <w:top w:val="single" w:sz="4" w:space="0" w:color="auto"/>
              <w:left w:val="nil"/>
              <w:bottom w:val="nil"/>
              <w:right w:val="nil"/>
            </w:tcBorders>
            <w:noWrap/>
            <w:vAlign w:val="center"/>
            <w:hideMark/>
          </w:tcPr>
          <w:p w14:paraId="1E4EA059"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GO:0032196</w:t>
            </w:r>
          </w:p>
        </w:tc>
        <w:tc>
          <w:tcPr>
            <w:tcW w:w="648" w:type="dxa"/>
            <w:tcBorders>
              <w:top w:val="single" w:sz="4" w:space="0" w:color="auto"/>
              <w:left w:val="nil"/>
              <w:bottom w:val="nil"/>
              <w:right w:val="nil"/>
            </w:tcBorders>
            <w:noWrap/>
            <w:vAlign w:val="center"/>
            <w:hideMark/>
          </w:tcPr>
          <w:p w14:paraId="496A2DB4"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BP</w:t>
            </w:r>
          </w:p>
        </w:tc>
        <w:tc>
          <w:tcPr>
            <w:tcW w:w="2474" w:type="dxa"/>
            <w:tcBorders>
              <w:top w:val="single" w:sz="4" w:space="0" w:color="auto"/>
              <w:left w:val="nil"/>
              <w:bottom w:val="nil"/>
              <w:right w:val="nil"/>
            </w:tcBorders>
            <w:noWrap/>
            <w:vAlign w:val="center"/>
            <w:hideMark/>
          </w:tcPr>
          <w:p w14:paraId="09683526"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7.38</w:t>
            </w:r>
          </w:p>
        </w:tc>
        <w:tc>
          <w:tcPr>
            <w:tcW w:w="1018" w:type="dxa"/>
            <w:tcBorders>
              <w:top w:val="single" w:sz="4" w:space="0" w:color="auto"/>
              <w:left w:val="nil"/>
              <w:bottom w:val="nil"/>
              <w:right w:val="nil"/>
            </w:tcBorders>
            <w:noWrap/>
            <w:vAlign w:val="center"/>
            <w:hideMark/>
          </w:tcPr>
          <w:p w14:paraId="7DCBB5B6"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1.23E-02</w:t>
            </w:r>
          </w:p>
        </w:tc>
        <w:tc>
          <w:tcPr>
            <w:tcW w:w="1427" w:type="dxa"/>
            <w:tcBorders>
              <w:top w:val="single" w:sz="4" w:space="0" w:color="auto"/>
              <w:left w:val="nil"/>
              <w:bottom w:val="nil"/>
              <w:right w:val="nil"/>
            </w:tcBorders>
            <w:noWrap/>
            <w:vAlign w:val="center"/>
            <w:hideMark/>
          </w:tcPr>
          <w:p w14:paraId="0B070F31"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10.53%</w:t>
            </w:r>
          </w:p>
        </w:tc>
        <w:tc>
          <w:tcPr>
            <w:tcW w:w="3202" w:type="dxa"/>
            <w:tcBorders>
              <w:top w:val="single" w:sz="4" w:space="0" w:color="auto"/>
              <w:left w:val="nil"/>
              <w:bottom w:val="nil"/>
              <w:right w:val="nil"/>
            </w:tcBorders>
            <w:noWrap/>
            <w:vAlign w:val="center"/>
            <w:hideMark/>
          </w:tcPr>
          <w:p w14:paraId="28DE78E2"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transposition</w:t>
            </w:r>
          </w:p>
        </w:tc>
        <w:tc>
          <w:tcPr>
            <w:tcW w:w="1680" w:type="dxa"/>
            <w:tcBorders>
              <w:top w:val="single" w:sz="4" w:space="0" w:color="auto"/>
              <w:left w:val="nil"/>
              <w:bottom w:val="nil"/>
              <w:right w:val="nil"/>
            </w:tcBorders>
            <w:noWrap/>
            <w:vAlign w:val="center"/>
            <w:hideMark/>
          </w:tcPr>
          <w:p w14:paraId="79D044C6"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w:t>
            </w:r>
          </w:p>
        </w:tc>
        <w:tc>
          <w:tcPr>
            <w:tcW w:w="1527" w:type="dxa"/>
            <w:tcBorders>
              <w:top w:val="single" w:sz="4" w:space="0" w:color="auto"/>
              <w:left w:val="nil"/>
              <w:bottom w:val="nil"/>
              <w:right w:val="nil"/>
            </w:tcBorders>
            <w:noWrap/>
            <w:vAlign w:val="bottom"/>
            <w:hideMark/>
          </w:tcPr>
          <w:p w14:paraId="45EB557E"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2</w:t>
            </w:r>
          </w:p>
        </w:tc>
      </w:tr>
      <w:tr w:rsidR="001560A1" w:rsidRPr="00E40B84" w14:paraId="3DFE6C63" w14:textId="77777777" w:rsidTr="00155A48">
        <w:trPr>
          <w:trHeight w:val="290"/>
          <w:jc w:val="center"/>
        </w:trPr>
        <w:tc>
          <w:tcPr>
            <w:tcW w:w="1437" w:type="dxa"/>
            <w:noWrap/>
            <w:vAlign w:val="center"/>
            <w:hideMark/>
          </w:tcPr>
          <w:p w14:paraId="39EE44F7"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GO:0016114</w:t>
            </w:r>
          </w:p>
        </w:tc>
        <w:tc>
          <w:tcPr>
            <w:tcW w:w="648" w:type="dxa"/>
            <w:noWrap/>
            <w:vAlign w:val="center"/>
            <w:hideMark/>
          </w:tcPr>
          <w:p w14:paraId="04D8995E"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BP</w:t>
            </w:r>
          </w:p>
        </w:tc>
        <w:tc>
          <w:tcPr>
            <w:tcW w:w="2474" w:type="dxa"/>
            <w:noWrap/>
            <w:vAlign w:val="center"/>
            <w:hideMark/>
          </w:tcPr>
          <w:p w14:paraId="04805244"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5.13</w:t>
            </w:r>
          </w:p>
        </w:tc>
        <w:tc>
          <w:tcPr>
            <w:tcW w:w="1018" w:type="dxa"/>
            <w:noWrap/>
            <w:vAlign w:val="center"/>
            <w:hideMark/>
          </w:tcPr>
          <w:p w14:paraId="49E0A723"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1.55E-02</w:t>
            </w:r>
          </w:p>
        </w:tc>
        <w:tc>
          <w:tcPr>
            <w:tcW w:w="1427" w:type="dxa"/>
            <w:noWrap/>
            <w:vAlign w:val="center"/>
            <w:hideMark/>
          </w:tcPr>
          <w:p w14:paraId="4A78B88A"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15.79%</w:t>
            </w:r>
          </w:p>
        </w:tc>
        <w:tc>
          <w:tcPr>
            <w:tcW w:w="3202" w:type="dxa"/>
            <w:noWrap/>
            <w:vAlign w:val="center"/>
            <w:hideMark/>
          </w:tcPr>
          <w:p w14:paraId="144C6346"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terpenoid biosynthetic process</w:t>
            </w:r>
          </w:p>
        </w:tc>
        <w:tc>
          <w:tcPr>
            <w:tcW w:w="1680" w:type="dxa"/>
            <w:noWrap/>
            <w:vAlign w:val="center"/>
            <w:hideMark/>
          </w:tcPr>
          <w:p w14:paraId="51891F70"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w:t>
            </w:r>
          </w:p>
        </w:tc>
        <w:tc>
          <w:tcPr>
            <w:tcW w:w="1527" w:type="dxa"/>
            <w:noWrap/>
            <w:vAlign w:val="bottom"/>
            <w:hideMark/>
          </w:tcPr>
          <w:p w14:paraId="1487EF92"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3</w:t>
            </w:r>
          </w:p>
        </w:tc>
      </w:tr>
      <w:tr w:rsidR="001560A1" w:rsidRPr="00E40B84" w14:paraId="15482B09" w14:textId="77777777" w:rsidTr="00155A48">
        <w:trPr>
          <w:trHeight w:val="290"/>
          <w:jc w:val="center"/>
        </w:trPr>
        <w:tc>
          <w:tcPr>
            <w:tcW w:w="1437" w:type="dxa"/>
            <w:noWrap/>
            <w:vAlign w:val="center"/>
            <w:hideMark/>
          </w:tcPr>
          <w:p w14:paraId="6490DC38"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GO:0009686</w:t>
            </w:r>
          </w:p>
        </w:tc>
        <w:tc>
          <w:tcPr>
            <w:tcW w:w="648" w:type="dxa"/>
            <w:noWrap/>
            <w:vAlign w:val="center"/>
            <w:hideMark/>
          </w:tcPr>
          <w:p w14:paraId="245D2A69"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BP</w:t>
            </w:r>
          </w:p>
        </w:tc>
        <w:tc>
          <w:tcPr>
            <w:tcW w:w="2474" w:type="dxa"/>
            <w:noWrap/>
            <w:vAlign w:val="center"/>
            <w:hideMark/>
          </w:tcPr>
          <w:p w14:paraId="2530BE5C"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6.51</w:t>
            </w:r>
          </w:p>
        </w:tc>
        <w:tc>
          <w:tcPr>
            <w:tcW w:w="1018" w:type="dxa"/>
            <w:noWrap/>
            <w:vAlign w:val="center"/>
            <w:hideMark/>
          </w:tcPr>
          <w:p w14:paraId="5A039C72"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4.17E-02</w:t>
            </w:r>
          </w:p>
        </w:tc>
        <w:tc>
          <w:tcPr>
            <w:tcW w:w="1427" w:type="dxa"/>
            <w:noWrap/>
            <w:vAlign w:val="center"/>
            <w:hideMark/>
          </w:tcPr>
          <w:p w14:paraId="5795B720"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10.53%</w:t>
            </w:r>
          </w:p>
        </w:tc>
        <w:tc>
          <w:tcPr>
            <w:tcW w:w="3202" w:type="dxa"/>
            <w:noWrap/>
            <w:vAlign w:val="center"/>
            <w:hideMark/>
          </w:tcPr>
          <w:p w14:paraId="259F2E2E"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gibberellin biosynthetic process</w:t>
            </w:r>
          </w:p>
        </w:tc>
        <w:tc>
          <w:tcPr>
            <w:tcW w:w="1680" w:type="dxa"/>
            <w:noWrap/>
            <w:vAlign w:val="center"/>
            <w:hideMark/>
          </w:tcPr>
          <w:p w14:paraId="66BB4F3C"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w:t>
            </w:r>
          </w:p>
        </w:tc>
        <w:tc>
          <w:tcPr>
            <w:tcW w:w="1527" w:type="dxa"/>
            <w:noWrap/>
            <w:vAlign w:val="bottom"/>
            <w:hideMark/>
          </w:tcPr>
          <w:p w14:paraId="3ADB974D"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2</w:t>
            </w:r>
          </w:p>
        </w:tc>
      </w:tr>
      <w:tr w:rsidR="001560A1" w:rsidRPr="00E40B84" w14:paraId="10D4AD08" w14:textId="77777777" w:rsidTr="00155A48">
        <w:trPr>
          <w:trHeight w:val="300"/>
          <w:jc w:val="center"/>
        </w:trPr>
        <w:tc>
          <w:tcPr>
            <w:tcW w:w="1437" w:type="dxa"/>
            <w:tcBorders>
              <w:top w:val="nil"/>
              <w:left w:val="nil"/>
              <w:bottom w:val="single" w:sz="4" w:space="0" w:color="auto"/>
              <w:right w:val="nil"/>
            </w:tcBorders>
            <w:noWrap/>
            <w:vAlign w:val="center"/>
            <w:hideMark/>
          </w:tcPr>
          <w:p w14:paraId="0CA7A561"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GO:0010333</w:t>
            </w:r>
          </w:p>
        </w:tc>
        <w:tc>
          <w:tcPr>
            <w:tcW w:w="648" w:type="dxa"/>
            <w:tcBorders>
              <w:top w:val="nil"/>
              <w:left w:val="nil"/>
              <w:bottom w:val="single" w:sz="4" w:space="0" w:color="auto"/>
              <w:right w:val="nil"/>
            </w:tcBorders>
            <w:noWrap/>
            <w:vAlign w:val="center"/>
            <w:hideMark/>
          </w:tcPr>
          <w:p w14:paraId="16803B0E"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MF</w:t>
            </w:r>
          </w:p>
        </w:tc>
        <w:tc>
          <w:tcPr>
            <w:tcW w:w="2474" w:type="dxa"/>
            <w:tcBorders>
              <w:top w:val="nil"/>
              <w:left w:val="nil"/>
              <w:bottom w:val="single" w:sz="4" w:space="0" w:color="auto"/>
              <w:right w:val="nil"/>
            </w:tcBorders>
            <w:noWrap/>
            <w:vAlign w:val="center"/>
            <w:hideMark/>
          </w:tcPr>
          <w:p w14:paraId="50664022"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5.71</w:t>
            </w:r>
          </w:p>
        </w:tc>
        <w:tc>
          <w:tcPr>
            <w:tcW w:w="1018" w:type="dxa"/>
            <w:tcBorders>
              <w:top w:val="nil"/>
              <w:left w:val="nil"/>
              <w:bottom w:val="single" w:sz="4" w:space="0" w:color="auto"/>
              <w:right w:val="nil"/>
            </w:tcBorders>
            <w:noWrap/>
            <w:vAlign w:val="center"/>
            <w:hideMark/>
          </w:tcPr>
          <w:p w14:paraId="7DB72D18"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3.93E-02</w:t>
            </w:r>
          </w:p>
        </w:tc>
        <w:tc>
          <w:tcPr>
            <w:tcW w:w="1427" w:type="dxa"/>
            <w:tcBorders>
              <w:top w:val="nil"/>
              <w:left w:val="nil"/>
              <w:bottom w:val="single" w:sz="4" w:space="0" w:color="auto"/>
              <w:right w:val="nil"/>
            </w:tcBorders>
            <w:noWrap/>
            <w:vAlign w:val="center"/>
            <w:hideMark/>
          </w:tcPr>
          <w:p w14:paraId="7749DC44"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10.53%</w:t>
            </w:r>
          </w:p>
        </w:tc>
        <w:tc>
          <w:tcPr>
            <w:tcW w:w="3202" w:type="dxa"/>
            <w:tcBorders>
              <w:top w:val="nil"/>
              <w:left w:val="nil"/>
              <w:bottom w:val="single" w:sz="4" w:space="0" w:color="auto"/>
              <w:right w:val="nil"/>
            </w:tcBorders>
            <w:noWrap/>
            <w:vAlign w:val="center"/>
            <w:hideMark/>
          </w:tcPr>
          <w:p w14:paraId="679401EE"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terpene synthase activity</w:t>
            </w:r>
          </w:p>
        </w:tc>
        <w:tc>
          <w:tcPr>
            <w:tcW w:w="1680" w:type="dxa"/>
            <w:tcBorders>
              <w:top w:val="nil"/>
              <w:left w:val="nil"/>
              <w:bottom w:val="single" w:sz="4" w:space="0" w:color="auto"/>
              <w:right w:val="nil"/>
            </w:tcBorders>
            <w:noWrap/>
            <w:vAlign w:val="center"/>
            <w:hideMark/>
          </w:tcPr>
          <w:p w14:paraId="341AF096"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w:t>
            </w:r>
          </w:p>
        </w:tc>
        <w:tc>
          <w:tcPr>
            <w:tcW w:w="1527" w:type="dxa"/>
            <w:tcBorders>
              <w:top w:val="nil"/>
              <w:left w:val="nil"/>
              <w:bottom w:val="single" w:sz="4" w:space="0" w:color="auto"/>
              <w:right w:val="nil"/>
            </w:tcBorders>
            <w:noWrap/>
            <w:vAlign w:val="bottom"/>
            <w:hideMark/>
          </w:tcPr>
          <w:p w14:paraId="088C7E44"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2</w:t>
            </w:r>
          </w:p>
        </w:tc>
      </w:tr>
    </w:tbl>
    <w:p w14:paraId="49FEB378" w14:textId="77777777" w:rsidR="001560A1" w:rsidRPr="00E40B84" w:rsidRDefault="001560A1" w:rsidP="001C0637">
      <w:pPr>
        <w:spacing w:line="360" w:lineRule="auto"/>
        <w:jc w:val="center"/>
        <w:rPr>
          <w:b/>
          <w:bCs/>
          <w:sz w:val="21"/>
          <w:szCs w:val="21"/>
        </w:rPr>
      </w:pPr>
    </w:p>
    <w:p w14:paraId="4B37D8D6" w14:textId="77777777" w:rsidR="001560A1" w:rsidRPr="00E40B84" w:rsidRDefault="001560A1" w:rsidP="001C0637">
      <w:pPr>
        <w:spacing w:line="360" w:lineRule="auto"/>
        <w:jc w:val="center"/>
        <w:rPr>
          <w:sz w:val="21"/>
          <w:szCs w:val="21"/>
        </w:rPr>
        <w:sectPr w:rsidR="001560A1" w:rsidRPr="00E40B84" w:rsidSect="00E21761">
          <w:pgSz w:w="16838" w:h="11906" w:orient="landscape"/>
          <w:pgMar w:top="1179" w:right="1140" w:bottom="1281" w:left="1140" w:header="284" w:footer="510" w:gutter="0"/>
          <w:cols w:space="425"/>
          <w:titlePg/>
          <w:docGrid w:linePitch="326"/>
        </w:sectPr>
      </w:pPr>
    </w:p>
    <w:p w14:paraId="38866634" w14:textId="71CF9D6E" w:rsidR="001560A1" w:rsidRPr="00E40B84" w:rsidRDefault="001560A1" w:rsidP="001C0637">
      <w:pPr>
        <w:rPr>
          <w:rFonts w:eastAsia="DengXian"/>
        </w:rPr>
      </w:pPr>
      <w:r w:rsidRPr="00E40B84">
        <w:rPr>
          <w:b/>
          <w:bCs/>
        </w:rPr>
        <w:lastRenderedPageBreak/>
        <w:t>Table S16.</w:t>
      </w:r>
      <w:r w:rsidRPr="00E40B84">
        <w:t xml:space="preserve"> </w:t>
      </w:r>
      <w:r w:rsidRPr="00E40B84">
        <w:rPr>
          <w:rFonts w:eastAsia="DengXian"/>
        </w:rPr>
        <w:t xml:space="preserve">GO analysis of 35 common </w:t>
      </w:r>
      <w:r w:rsidR="00A96B33" w:rsidRPr="00E40B84">
        <w:t>differentially expressed genes (DEGs)</w:t>
      </w:r>
      <w:r w:rsidR="00A96B33" w:rsidRPr="00E40B84">
        <w:rPr>
          <w:rFonts w:eastAsia="DengXian"/>
        </w:rPr>
        <w:t xml:space="preserve"> </w:t>
      </w:r>
      <w:r w:rsidRPr="00E40B84">
        <w:rPr>
          <w:rFonts w:eastAsia="DengXian"/>
        </w:rPr>
        <w:t>(log</w:t>
      </w:r>
      <w:r w:rsidRPr="00E40B84">
        <w:rPr>
          <w:rFonts w:eastAsia="DengXian"/>
          <w:vertAlign w:val="subscript"/>
        </w:rPr>
        <w:t>2</w:t>
      </w:r>
      <w:r w:rsidRPr="00E40B84">
        <w:rPr>
          <w:rFonts w:eastAsia="DengXian"/>
        </w:rPr>
        <w:t>FC&gt;1) in shoot samples at both 3 h and 24h (Mock-line J vs. Mock-WT)</w:t>
      </w:r>
    </w:p>
    <w:p w14:paraId="4F1683DA" w14:textId="77777777" w:rsidR="00A1628F" w:rsidRPr="00E40B84" w:rsidRDefault="00A1628F" w:rsidP="001C0637">
      <w:pPr>
        <w:rPr>
          <w:rFonts w:eastAsia="DengXian"/>
        </w:rPr>
      </w:pPr>
    </w:p>
    <w:p w14:paraId="3234C5DF" w14:textId="77777777" w:rsidR="00A1628F" w:rsidRPr="00E40B84" w:rsidRDefault="00A1628F" w:rsidP="001C0637"/>
    <w:tbl>
      <w:tblPr>
        <w:tblW w:w="13413" w:type="dxa"/>
        <w:jc w:val="center"/>
        <w:tblLook w:val="04A0" w:firstRow="1" w:lastRow="0" w:firstColumn="1" w:lastColumn="0" w:noHBand="0" w:noVBand="1"/>
      </w:tblPr>
      <w:tblGrid>
        <w:gridCol w:w="1437"/>
        <w:gridCol w:w="648"/>
        <w:gridCol w:w="2474"/>
        <w:gridCol w:w="1018"/>
        <w:gridCol w:w="1427"/>
        <w:gridCol w:w="2974"/>
        <w:gridCol w:w="1908"/>
        <w:gridCol w:w="1527"/>
      </w:tblGrid>
      <w:tr w:rsidR="001560A1" w:rsidRPr="00E40B84" w14:paraId="2E9F6003" w14:textId="77777777" w:rsidTr="00155A48">
        <w:trPr>
          <w:trHeight w:val="290"/>
          <w:jc w:val="center"/>
        </w:trPr>
        <w:tc>
          <w:tcPr>
            <w:tcW w:w="1437" w:type="dxa"/>
            <w:tcBorders>
              <w:top w:val="single" w:sz="4" w:space="0" w:color="auto"/>
              <w:left w:val="nil"/>
              <w:bottom w:val="single" w:sz="4" w:space="0" w:color="auto"/>
              <w:right w:val="nil"/>
            </w:tcBorders>
            <w:noWrap/>
            <w:vAlign w:val="center"/>
            <w:hideMark/>
          </w:tcPr>
          <w:p w14:paraId="170BB847"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Identifier</w:t>
            </w:r>
          </w:p>
        </w:tc>
        <w:tc>
          <w:tcPr>
            <w:tcW w:w="648" w:type="dxa"/>
            <w:tcBorders>
              <w:top w:val="single" w:sz="4" w:space="0" w:color="auto"/>
              <w:left w:val="nil"/>
              <w:bottom w:val="single" w:sz="4" w:space="0" w:color="auto"/>
              <w:right w:val="nil"/>
            </w:tcBorders>
            <w:noWrap/>
            <w:vAlign w:val="center"/>
            <w:hideMark/>
          </w:tcPr>
          <w:p w14:paraId="37A93809"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Type</w:t>
            </w:r>
          </w:p>
        </w:tc>
        <w:tc>
          <w:tcPr>
            <w:tcW w:w="2474" w:type="dxa"/>
            <w:tcBorders>
              <w:top w:val="single" w:sz="4" w:space="0" w:color="auto"/>
              <w:left w:val="nil"/>
              <w:bottom w:val="single" w:sz="4" w:space="0" w:color="auto"/>
              <w:right w:val="nil"/>
            </w:tcBorders>
            <w:noWrap/>
            <w:vAlign w:val="center"/>
            <w:hideMark/>
          </w:tcPr>
          <w:p w14:paraId="71D78C9B"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Log2-Enrichment Fold</w:t>
            </w:r>
          </w:p>
        </w:tc>
        <w:tc>
          <w:tcPr>
            <w:tcW w:w="1018" w:type="dxa"/>
            <w:tcBorders>
              <w:top w:val="single" w:sz="4" w:space="0" w:color="auto"/>
              <w:left w:val="nil"/>
              <w:bottom w:val="single" w:sz="4" w:space="0" w:color="auto"/>
              <w:right w:val="nil"/>
            </w:tcBorders>
            <w:noWrap/>
            <w:vAlign w:val="center"/>
            <w:hideMark/>
          </w:tcPr>
          <w:p w14:paraId="753A0041"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P-Value</w:t>
            </w:r>
          </w:p>
        </w:tc>
        <w:tc>
          <w:tcPr>
            <w:tcW w:w="1427" w:type="dxa"/>
            <w:tcBorders>
              <w:top w:val="single" w:sz="4" w:space="0" w:color="auto"/>
              <w:left w:val="nil"/>
              <w:bottom w:val="single" w:sz="4" w:space="0" w:color="auto"/>
              <w:right w:val="nil"/>
            </w:tcBorders>
            <w:noWrap/>
            <w:vAlign w:val="center"/>
            <w:hideMark/>
          </w:tcPr>
          <w:p w14:paraId="4D28B7D2"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Subset Ratio</w:t>
            </w:r>
          </w:p>
        </w:tc>
        <w:tc>
          <w:tcPr>
            <w:tcW w:w="2974" w:type="dxa"/>
            <w:tcBorders>
              <w:top w:val="single" w:sz="4" w:space="0" w:color="auto"/>
              <w:left w:val="nil"/>
              <w:bottom w:val="single" w:sz="4" w:space="0" w:color="auto"/>
              <w:right w:val="nil"/>
            </w:tcBorders>
            <w:noWrap/>
            <w:vAlign w:val="center"/>
            <w:hideMark/>
          </w:tcPr>
          <w:p w14:paraId="2E20D705"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Description</w:t>
            </w:r>
          </w:p>
        </w:tc>
        <w:tc>
          <w:tcPr>
            <w:tcW w:w="1908" w:type="dxa"/>
            <w:tcBorders>
              <w:top w:val="single" w:sz="4" w:space="0" w:color="auto"/>
              <w:left w:val="nil"/>
              <w:bottom w:val="single" w:sz="4" w:space="0" w:color="auto"/>
              <w:right w:val="nil"/>
            </w:tcBorders>
            <w:noWrap/>
            <w:vAlign w:val="center"/>
            <w:hideMark/>
          </w:tcPr>
          <w:p w14:paraId="3CE5AB97"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Best Hierarchical</w:t>
            </w:r>
          </w:p>
        </w:tc>
        <w:tc>
          <w:tcPr>
            <w:tcW w:w="1527" w:type="dxa"/>
            <w:tcBorders>
              <w:top w:val="single" w:sz="4" w:space="0" w:color="auto"/>
              <w:left w:val="nil"/>
              <w:bottom w:val="single" w:sz="4" w:space="0" w:color="auto"/>
              <w:right w:val="nil"/>
            </w:tcBorders>
            <w:noWrap/>
            <w:vAlign w:val="bottom"/>
            <w:hideMark/>
          </w:tcPr>
          <w:p w14:paraId="51F4925A"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gene number</w:t>
            </w:r>
          </w:p>
        </w:tc>
      </w:tr>
      <w:tr w:rsidR="001560A1" w:rsidRPr="00E40B84" w14:paraId="026F0C07" w14:textId="77777777" w:rsidTr="00155A48">
        <w:trPr>
          <w:trHeight w:val="290"/>
          <w:jc w:val="center"/>
        </w:trPr>
        <w:tc>
          <w:tcPr>
            <w:tcW w:w="1437" w:type="dxa"/>
            <w:tcBorders>
              <w:top w:val="single" w:sz="4" w:space="0" w:color="auto"/>
              <w:left w:val="nil"/>
              <w:bottom w:val="nil"/>
              <w:right w:val="nil"/>
            </w:tcBorders>
            <w:noWrap/>
            <w:vAlign w:val="center"/>
            <w:hideMark/>
          </w:tcPr>
          <w:p w14:paraId="33331A59"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GO:0032196</w:t>
            </w:r>
          </w:p>
        </w:tc>
        <w:tc>
          <w:tcPr>
            <w:tcW w:w="648" w:type="dxa"/>
            <w:tcBorders>
              <w:top w:val="single" w:sz="4" w:space="0" w:color="auto"/>
              <w:left w:val="nil"/>
              <w:bottom w:val="nil"/>
              <w:right w:val="nil"/>
            </w:tcBorders>
            <w:noWrap/>
            <w:vAlign w:val="center"/>
            <w:hideMark/>
          </w:tcPr>
          <w:p w14:paraId="4A869835"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BP</w:t>
            </w:r>
          </w:p>
        </w:tc>
        <w:tc>
          <w:tcPr>
            <w:tcW w:w="2474" w:type="dxa"/>
            <w:tcBorders>
              <w:top w:val="single" w:sz="4" w:space="0" w:color="auto"/>
              <w:left w:val="nil"/>
              <w:bottom w:val="nil"/>
              <w:right w:val="nil"/>
            </w:tcBorders>
            <w:noWrap/>
            <w:vAlign w:val="center"/>
            <w:hideMark/>
          </w:tcPr>
          <w:p w14:paraId="2889F4DC"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7.31</w:t>
            </w:r>
          </w:p>
        </w:tc>
        <w:tc>
          <w:tcPr>
            <w:tcW w:w="1018" w:type="dxa"/>
            <w:tcBorders>
              <w:top w:val="single" w:sz="4" w:space="0" w:color="auto"/>
              <w:left w:val="nil"/>
              <w:bottom w:val="nil"/>
              <w:right w:val="nil"/>
            </w:tcBorders>
            <w:noWrap/>
            <w:vAlign w:val="center"/>
            <w:hideMark/>
          </w:tcPr>
          <w:p w14:paraId="4F8359F6"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1.51E-02</w:t>
            </w:r>
          </w:p>
        </w:tc>
        <w:tc>
          <w:tcPr>
            <w:tcW w:w="1427" w:type="dxa"/>
            <w:tcBorders>
              <w:top w:val="single" w:sz="4" w:space="0" w:color="auto"/>
              <w:left w:val="nil"/>
              <w:bottom w:val="nil"/>
              <w:right w:val="nil"/>
            </w:tcBorders>
            <w:noWrap/>
            <w:vAlign w:val="center"/>
            <w:hideMark/>
          </w:tcPr>
          <w:p w14:paraId="7D1F1B7D"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10.00%</w:t>
            </w:r>
          </w:p>
        </w:tc>
        <w:tc>
          <w:tcPr>
            <w:tcW w:w="2974" w:type="dxa"/>
            <w:tcBorders>
              <w:top w:val="single" w:sz="4" w:space="0" w:color="auto"/>
              <w:left w:val="nil"/>
              <w:bottom w:val="nil"/>
              <w:right w:val="nil"/>
            </w:tcBorders>
            <w:noWrap/>
            <w:vAlign w:val="center"/>
            <w:hideMark/>
          </w:tcPr>
          <w:p w14:paraId="2D6E848B"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transposition</w:t>
            </w:r>
          </w:p>
        </w:tc>
        <w:tc>
          <w:tcPr>
            <w:tcW w:w="1908" w:type="dxa"/>
            <w:tcBorders>
              <w:top w:val="single" w:sz="4" w:space="0" w:color="auto"/>
              <w:left w:val="nil"/>
              <w:bottom w:val="nil"/>
              <w:right w:val="nil"/>
            </w:tcBorders>
            <w:noWrap/>
            <w:vAlign w:val="center"/>
            <w:hideMark/>
          </w:tcPr>
          <w:p w14:paraId="03DFA556"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w:t>
            </w:r>
          </w:p>
        </w:tc>
        <w:tc>
          <w:tcPr>
            <w:tcW w:w="1527" w:type="dxa"/>
            <w:tcBorders>
              <w:top w:val="single" w:sz="4" w:space="0" w:color="auto"/>
              <w:left w:val="nil"/>
              <w:bottom w:val="nil"/>
              <w:right w:val="nil"/>
            </w:tcBorders>
            <w:noWrap/>
            <w:vAlign w:val="bottom"/>
            <w:hideMark/>
          </w:tcPr>
          <w:p w14:paraId="35D689BE"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2</w:t>
            </w:r>
          </w:p>
        </w:tc>
      </w:tr>
      <w:tr w:rsidR="001560A1" w:rsidRPr="00E40B84" w14:paraId="6E016FE3" w14:textId="77777777" w:rsidTr="00155A48">
        <w:trPr>
          <w:trHeight w:val="300"/>
          <w:jc w:val="center"/>
        </w:trPr>
        <w:tc>
          <w:tcPr>
            <w:tcW w:w="1437" w:type="dxa"/>
            <w:tcBorders>
              <w:top w:val="nil"/>
              <w:left w:val="nil"/>
              <w:bottom w:val="single" w:sz="4" w:space="0" w:color="auto"/>
              <w:right w:val="nil"/>
            </w:tcBorders>
            <w:noWrap/>
            <w:vAlign w:val="center"/>
            <w:hideMark/>
          </w:tcPr>
          <w:p w14:paraId="792D1F63"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GO:0034007</w:t>
            </w:r>
          </w:p>
        </w:tc>
        <w:tc>
          <w:tcPr>
            <w:tcW w:w="648" w:type="dxa"/>
            <w:tcBorders>
              <w:top w:val="nil"/>
              <w:left w:val="nil"/>
              <w:bottom w:val="single" w:sz="4" w:space="0" w:color="auto"/>
              <w:right w:val="nil"/>
            </w:tcBorders>
            <w:noWrap/>
            <w:vAlign w:val="center"/>
            <w:hideMark/>
          </w:tcPr>
          <w:p w14:paraId="531A17AC"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MF</w:t>
            </w:r>
          </w:p>
        </w:tc>
        <w:tc>
          <w:tcPr>
            <w:tcW w:w="2474" w:type="dxa"/>
            <w:tcBorders>
              <w:top w:val="nil"/>
              <w:left w:val="nil"/>
              <w:bottom w:val="single" w:sz="4" w:space="0" w:color="auto"/>
              <w:right w:val="nil"/>
            </w:tcBorders>
            <w:noWrap/>
            <w:vAlign w:val="center"/>
            <w:hideMark/>
          </w:tcPr>
          <w:p w14:paraId="2B0AF1E2"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10.39</w:t>
            </w:r>
          </w:p>
        </w:tc>
        <w:tc>
          <w:tcPr>
            <w:tcW w:w="1018" w:type="dxa"/>
            <w:tcBorders>
              <w:top w:val="nil"/>
              <w:left w:val="nil"/>
              <w:bottom w:val="single" w:sz="4" w:space="0" w:color="auto"/>
              <w:right w:val="nil"/>
            </w:tcBorders>
            <w:noWrap/>
            <w:vAlign w:val="center"/>
            <w:hideMark/>
          </w:tcPr>
          <w:p w14:paraId="5DEE411E"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4.39E-02</w:t>
            </w:r>
          </w:p>
        </w:tc>
        <w:tc>
          <w:tcPr>
            <w:tcW w:w="1427" w:type="dxa"/>
            <w:tcBorders>
              <w:top w:val="nil"/>
              <w:left w:val="nil"/>
              <w:bottom w:val="single" w:sz="4" w:space="0" w:color="auto"/>
              <w:right w:val="nil"/>
            </w:tcBorders>
            <w:noWrap/>
            <w:vAlign w:val="center"/>
            <w:hideMark/>
          </w:tcPr>
          <w:p w14:paraId="184509D2"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5.00%</w:t>
            </w:r>
          </w:p>
        </w:tc>
        <w:tc>
          <w:tcPr>
            <w:tcW w:w="2974" w:type="dxa"/>
            <w:tcBorders>
              <w:top w:val="nil"/>
              <w:left w:val="nil"/>
              <w:bottom w:val="single" w:sz="4" w:space="0" w:color="auto"/>
              <w:right w:val="nil"/>
            </w:tcBorders>
            <w:noWrap/>
            <w:vAlign w:val="center"/>
            <w:hideMark/>
          </w:tcPr>
          <w:p w14:paraId="2B9682AD" w14:textId="77777777" w:rsidR="001560A1" w:rsidRPr="00E40B84" w:rsidRDefault="001560A1" w:rsidP="001C0637">
            <w:pPr>
              <w:spacing w:line="360" w:lineRule="auto"/>
              <w:rPr>
                <w:rFonts w:eastAsia="DengXian"/>
                <w:kern w:val="2"/>
                <w:sz w:val="21"/>
                <w:szCs w:val="21"/>
              </w:rPr>
            </w:pPr>
            <w:r w:rsidRPr="00E40B84">
              <w:rPr>
                <w:rFonts w:eastAsia="DengXian"/>
                <w:kern w:val="2"/>
                <w:sz w:val="21"/>
                <w:szCs w:val="21"/>
              </w:rPr>
              <w:t>S-linalool synthase activity</w:t>
            </w:r>
          </w:p>
        </w:tc>
        <w:tc>
          <w:tcPr>
            <w:tcW w:w="1908" w:type="dxa"/>
            <w:tcBorders>
              <w:top w:val="nil"/>
              <w:left w:val="nil"/>
              <w:bottom w:val="single" w:sz="4" w:space="0" w:color="auto"/>
              <w:right w:val="nil"/>
            </w:tcBorders>
            <w:noWrap/>
            <w:vAlign w:val="center"/>
            <w:hideMark/>
          </w:tcPr>
          <w:p w14:paraId="481FE1F7"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w:t>
            </w:r>
          </w:p>
        </w:tc>
        <w:tc>
          <w:tcPr>
            <w:tcW w:w="1527" w:type="dxa"/>
            <w:tcBorders>
              <w:top w:val="nil"/>
              <w:left w:val="nil"/>
              <w:bottom w:val="single" w:sz="4" w:space="0" w:color="auto"/>
              <w:right w:val="nil"/>
            </w:tcBorders>
            <w:noWrap/>
            <w:vAlign w:val="bottom"/>
            <w:hideMark/>
          </w:tcPr>
          <w:p w14:paraId="0A2CA6A3" w14:textId="77777777" w:rsidR="001560A1" w:rsidRPr="00E40B84" w:rsidRDefault="001560A1" w:rsidP="001C0637">
            <w:pPr>
              <w:spacing w:line="360" w:lineRule="auto"/>
              <w:jc w:val="right"/>
              <w:rPr>
                <w:rFonts w:eastAsia="DengXian"/>
                <w:kern w:val="2"/>
                <w:sz w:val="21"/>
                <w:szCs w:val="21"/>
              </w:rPr>
            </w:pPr>
            <w:r w:rsidRPr="00E40B84">
              <w:rPr>
                <w:rFonts w:eastAsia="DengXian"/>
                <w:kern w:val="2"/>
                <w:sz w:val="21"/>
                <w:szCs w:val="21"/>
              </w:rPr>
              <w:t>1</w:t>
            </w:r>
          </w:p>
        </w:tc>
      </w:tr>
    </w:tbl>
    <w:p w14:paraId="482E4BE7" w14:textId="77777777" w:rsidR="001560A1" w:rsidRPr="00E40B84" w:rsidRDefault="001560A1" w:rsidP="001C0637">
      <w:pPr>
        <w:spacing w:line="360" w:lineRule="auto"/>
        <w:jc w:val="center"/>
        <w:rPr>
          <w:rFonts w:eastAsiaTheme="minorEastAsia"/>
          <w:b/>
          <w:bCs/>
          <w:sz w:val="21"/>
          <w:szCs w:val="21"/>
        </w:rPr>
      </w:pPr>
    </w:p>
    <w:p w14:paraId="3322C140" w14:textId="77777777" w:rsidR="001560A1" w:rsidRPr="00E40B84" w:rsidRDefault="001560A1" w:rsidP="001C0637">
      <w:pPr>
        <w:spacing w:line="360" w:lineRule="auto"/>
        <w:jc w:val="center"/>
        <w:rPr>
          <w:sz w:val="21"/>
          <w:szCs w:val="21"/>
        </w:rPr>
        <w:sectPr w:rsidR="001560A1" w:rsidRPr="00E40B84" w:rsidSect="00E21761">
          <w:pgSz w:w="16838" w:h="11906" w:orient="landscape"/>
          <w:pgMar w:top="1179" w:right="1140" w:bottom="1281" w:left="1140" w:header="284" w:footer="510" w:gutter="0"/>
          <w:cols w:space="425"/>
          <w:titlePg/>
          <w:docGrid w:linePitch="326"/>
        </w:sectPr>
      </w:pPr>
    </w:p>
    <w:p w14:paraId="33DA2A8B" w14:textId="77777777" w:rsidR="00A1628F" w:rsidRPr="00E40B84" w:rsidRDefault="00A1628F" w:rsidP="001C0637">
      <w:pPr>
        <w:jc w:val="center"/>
        <w:rPr>
          <w:b/>
          <w:bCs/>
        </w:rPr>
      </w:pPr>
    </w:p>
    <w:p w14:paraId="10AE04FD" w14:textId="77777777" w:rsidR="00A1628F" w:rsidRPr="00E40B84" w:rsidRDefault="00A1628F" w:rsidP="001C0637">
      <w:pPr>
        <w:jc w:val="center"/>
        <w:rPr>
          <w:b/>
          <w:bCs/>
        </w:rPr>
      </w:pPr>
    </w:p>
    <w:p w14:paraId="10FF6AFF" w14:textId="77777777" w:rsidR="00A1628F" w:rsidRPr="00E40B84" w:rsidRDefault="00A1628F" w:rsidP="001C0637">
      <w:pPr>
        <w:jc w:val="center"/>
        <w:rPr>
          <w:b/>
          <w:bCs/>
        </w:rPr>
      </w:pPr>
    </w:p>
    <w:p w14:paraId="575C700B" w14:textId="7F022982" w:rsidR="001560A1" w:rsidRPr="00E40B84" w:rsidRDefault="001560A1" w:rsidP="001C0637">
      <w:pPr>
        <w:jc w:val="center"/>
      </w:pPr>
      <w:r w:rsidRPr="00E40B84">
        <w:rPr>
          <w:b/>
          <w:bCs/>
        </w:rPr>
        <w:t>Table S17.</w:t>
      </w:r>
      <w:r w:rsidRPr="00E40B84">
        <w:t xml:space="preserve"> Differentially expressed genes (DEGs) involved in GO terms shown in </w:t>
      </w:r>
      <w:r w:rsidR="00D27617" w:rsidRPr="00E40B84">
        <w:t>Figure S</w:t>
      </w:r>
      <w:r w:rsidRPr="00E40B84">
        <w:t>1</w:t>
      </w:r>
      <w:r w:rsidR="00611CD1" w:rsidRPr="00E40B84">
        <w:t>1</w:t>
      </w:r>
    </w:p>
    <w:p w14:paraId="43A19355" w14:textId="77777777" w:rsidR="00D84642" w:rsidRPr="00E40B84" w:rsidRDefault="00D84642" w:rsidP="001C0637">
      <w:pPr>
        <w:jc w:val="center"/>
      </w:pPr>
    </w:p>
    <w:tbl>
      <w:tblPr>
        <w:tblStyle w:val="Tabelraster"/>
        <w:tblW w:w="95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1984"/>
        <w:gridCol w:w="5852"/>
      </w:tblGrid>
      <w:tr w:rsidR="001560A1" w:rsidRPr="00E40B84" w14:paraId="447E3595" w14:textId="77777777" w:rsidTr="00155A48">
        <w:trPr>
          <w:trHeight w:val="263"/>
          <w:jc w:val="center"/>
        </w:trPr>
        <w:tc>
          <w:tcPr>
            <w:tcW w:w="1702" w:type="dxa"/>
            <w:tcBorders>
              <w:top w:val="single" w:sz="4" w:space="0" w:color="auto"/>
              <w:left w:val="nil"/>
              <w:bottom w:val="single" w:sz="4" w:space="0" w:color="auto"/>
              <w:right w:val="nil"/>
            </w:tcBorders>
            <w:vAlign w:val="bottom"/>
            <w:hideMark/>
          </w:tcPr>
          <w:p w14:paraId="10432DE4" w14:textId="77777777" w:rsidR="001560A1" w:rsidRPr="00E40B84" w:rsidRDefault="001560A1" w:rsidP="001C0637">
            <w:pPr>
              <w:spacing w:line="360" w:lineRule="auto"/>
              <w:rPr>
                <w:szCs w:val="21"/>
              </w:rPr>
            </w:pPr>
            <w:r w:rsidRPr="00E40B84">
              <w:rPr>
                <w:rFonts w:eastAsia="DengXian"/>
                <w:szCs w:val="21"/>
              </w:rPr>
              <w:t>RAP</w:t>
            </w:r>
          </w:p>
        </w:tc>
        <w:tc>
          <w:tcPr>
            <w:tcW w:w="1984" w:type="dxa"/>
            <w:tcBorders>
              <w:top w:val="single" w:sz="4" w:space="0" w:color="auto"/>
              <w:left w:val="nil"/>
              <w:bottom w:val="single" w:sz="4" w:space="0" w:color="auto"/>
              <w:right w:val="nil"/>
            </w:tcBorders>
            <w:vAlign w:val="bottom"/>
            <w:hideMark/>
          </w:tcPr>
          <w:p w14:paraId="7C4439C6" w14:textId="77777777" w:rsidR="001560A1" w:rsidRPr="00E40B84" w:rsidRDefault="001560A1" w:rsidP="001C0637">
            <w:pPr>
              <w:spacing w:line="360" w:lineRule="auto"/>
              <w:rPr>
                <w:rFonts w:eastAsia="DengXian"/>
                <w:szCs w:val="21"/>
              </w:rPr>
            </w:pPr>
            <w:r w:rsidRPr="00E40B84">
              <w:rPr>
                <w:rFonts w:eastAsia="DengXian"/>
                <w:szCs w:val="21"/>
              </w:rPr>
              <w:t>Id</w:t>
            </w:r>
          </w:p>
        </w:tc>
        <w:tc>
          <w:tcPr>
            <w:tcW w:w="5852" w:type="dxa"/>
            <w:tcBorders>
              <w:top w:val="single" w:sz="4" w:space="0" w:color="auto"/>
              <w:left w:val="nil"/>
              <w:bottom w:val="single" w:sz="4" w:space="0" w:color="auto"/>
              <w:right w:val="nil"/>
            </w:tcBorders>
            <w:vAlign w:val="bottom"/>
            <w:hideMark/>
          </w:tcPr>
          <w:p w14:paraId="606958BD" w14:textId="77777777" w:rsidR="001560A1" w:rsidRPr="00E40B84" w:rsidRDefault="001560A1" w:rsidP="001C0637">
            <w:pPr>
              <w:spacing w:line="360" w:lineRule="auto"/>
              <w:rPr>
                <w:szCs w:val="21"/>
              </w:rPr>
            </w:pPr>
            <w:r w:rsidRPr="00E40B84">
              <w:rPr>
                <w:rFonts w:eastAsia="DengXian"/>
                <w:szCs w:val="21"/>
              </w:rPr>
              <w:t>Description</w:t>
            </w:r>
          </w:p>
        </w:tc>
      </w:tr>
      <w:tr w:rsidR="001560A1" w:rsidRPr="00E40B84" w14:paraId="033F6B55" w14:textId="77777777" w:rsidTr="00155A48">
        <w:trPr>
          <w:trHeight w:val="249"/>
          <w:jc w:val="center"/>
        </w:trPr>
        <w:tc>
          <w:tcPr>
            <w:tcW w:w="1702" w:type="dxa"/>
            <w:tcBorders>
              <w:top w:val="single" w:sz="4" w:space="0" w:color="auto"/>
              <w:left w:val="nil"/>
              <w:bottom w:val="nil"/>
              <w:right w:val="nil"/>
            </w:tcBorders>
            <w:vAlign w:val="bottom"/>
            <w:hideMark/>
          </w:tcPr>
          <w:p w14:paraId="38DA76B0" w14:textId="77777777" w:rsidR="001560A1" w:rsidRPr="00E40B84" w:rsidRDefault="001560A1" w:rsidP="001C0637">
            <w:pPr>
              <w:spacing w:line="360" w:lineRule="auto"/>
              <w:rPr>
                <w:rFonts w:eastAsia="DengXian"/>
                <w:szCs w:val="21"/>
              </w:rPr>
            </w:pPr>
            <w:r w:rsidRPr="00E40B84">
              <w:rPr>
                <w:rFonts w:eastAsia="DengXian"/>
                <w:szCs w:val="21"/>
              </w:rPr>
              <w:t>Os02g0121700</w:t>
            </w:r>
          </w:p>
        </w:tc>
        <w:tc>
          <w:tcPr>
            <w:tcW w:w="1984" w:type="dxa"/>
            <w:tcBorders>
              <w:top w:val="single" w:sz="4" w:space="0" w:color="auto"/>
              <w:left w:val="nil"/>
              <w:bottom w:val="nil"/>
              <w:right w:val="nil"/>
            </w:tcBorders>
            <w:hideMark/>
          </w:tcPr>
          <w:p w14:paraId="30080472" w14:textId="77777777" w:rsidR="001560A1" w:rsidRPr="00E40B84" w:rsidRDefault="001560A1" w:rsidP="001C0637">
            <w:pPr>
              <w:spacing w:line="360" w:lineRule="auto"/>
              <w:rPr>
                <w:rFonts w:eastAsia="DengXian"/>
                <w:szCs w:val="21"/>
              </w:rPr>
            </w:pPr>
            <w:r w:rsidRPr="00E40B84">
              <w:rPr>
                <w:rFonts w:eastAsia="DengXian"/>
                <w:szCs w:val="21"/>
              </w:rPr>
              <w:t>LOC_Os02g02930</w:t>
            </w:r>
          </w:p>
        </w:tc>
        <w:tc>
          <w:tcPr>
            <w:tcW w:w="5852" w:type="dxa"/>
            <w:tcBorders>
              <w:top w:val="single" w:sz="4" w:space="0" w:color="auto"/>
              <w:left w:val="nil"/>
              <w:bottom w:val="nil"/>
              <w:right w:val="nil"/>
            </w:tcBorders>
            <w:vAlign w:val="bottom"/>
            <w:hideMark/>
          </w:tcPr>
          <w:p w14:paraId="3E9F6055" w14:textId="77777777" w:rsidR="001560A1" w:rsidRPr="00E40B84" w:rsidRDefault="001560A1" w:rsidP="001C0637">
            <w:pPr>
              <w:spacing w:line="360" w:lineRule="auto"/>
              <w:rPr>
                <w:rFonts w:eastAsia="DengXian"/>
                <w:szCs w:val="21"/>
              </w:rPr>
            </w:pPr>
            <w:r w:rsidRPr="00E40B84">
              <w:rPr>
                <w:rFonts w:eastAsia="DengXian"/>
                <w:szCs w:val="21"/>
              </w:rPr>
              <w:t>terpene synthase, putative, expressed</w:t>
            </w:r>
          </w:p>
        </w:tc>
      </w:tr>
      <w:tr w:rsidR="001560A1" w:rsidRPr="00E40B84" w14:paraId="56DADB33" w14:textId="77777777" w:rsidTr="00155A48">
        <w:trPr>
          <w:trHeight w:val="318"/>
          <w:jc w:val="center"/>
        </w:trPr>
        <w:tc>
          <w:tcPr>
            <w:tcW w:w="1702" w:type="dxa"/>
            <w:vAlign w:val="bottom"/>
            <w:hideMark/>
          </w:tcPr>
          <w:p w14:paraId="3305562D" w14:textId="77777777" w:rsidR="001560A1" w:rsidRPr="00E40B84" w:rsidRDefault="001560A1" w:rsidP="001C0637">
            <w:pPr>
              <w:spacing w:line="360" w:lineRule="auto"/>
              <w:rPr>
                <w:szCs w:val="21"/>
              </w:rPr>
            </w:pPr>
            <w:r w:rsidRPr="00E40B84">
              <w:rPr>
                <w:rFonts w:eastAsia="DengXian"/>
                <w:szCs w:val="21"/>
              </w:rPr>
              <w:t>Os04g0178300</w:t>
            </w:r>
          </w:p>
        </w:tc>
        <w:tc>
          <w:tcPr>
            <w:tcW w:w="1984" w:type="dxa"/>
            <w:vAlign w:val="bottom"/>
            <w:hideMark/>
          </w:tcPr>
          <w:p w14:paraId="6EC7BBF6" w14:textId="77777777" w:rsidR="001560A1" w:rsidRPr="00E40B84" w:rsidRDefault="001560A1" w:rsidP="001C0637">
            <w:pPr>
              <w:spacing w:line="360" w:lineRule="auto"/>
              <w:rPr>
                <w:rFonts w:eastAsia="DengXian"/>
                <w:szCs w:val="21"/>
              </w:rPr>
            </w:pPr>
            <w:r w:rsidRPr="00E40B84">
              <w:rPr>
                <w:rFonts w:eastAsia="DengXian"/>
                <w:szCs w:val="21"/>
              </w:rPr>
              <w:t>LOC_Os04g09900</w:t>
            </w:r>
          </w:p>
        </w:tc>
        <w:tc>
          <w:tcPr>
            <w:tcW w:w="5852" w:type="dxa"/>
            <w:vAlign w:val="bottom"/>
            <w:hideMark/>
          </w:tcPr>
          <w:p w14:paraId="7F82C55F" w14:textId="77777777" w:rsidR="001560A1" w:rsidRPr="00E40B84" w:rsidRDefault="001560A1" w:rsidP="001C0637">
            <w:pPr>
              <w:spacing w:line="360" w:lineRule="auto"/>
              <w:rPr>
                <w:szCs w:val="21"/>
              </w:rPr>
            </w:pPr>
            <w:r w:rsidRPr="00E40B84">
              <w:rPr>
                <w:rFonts w:eastAsia="DengXian"/>
                <w:szCs w:val="21"/>
              </w:rPr>
              <w:t>ent-kaurene synthase, chloroplast precursor, putative, expressed</w:t>
            </w:r>
          </w:p>
        </w:tc>
      </w:tr>
      <w:tr w:rsidR="001560A1" w:rsidRPr="00E40B84" w14:paraId="787EA0B8" w14:textId="77777777" w:rsidTr="00155A48">
        <w:trPr>
          <w:trHeight w:val="249"/>
          <w:jc w:val="center"/>
        </w:trPr>
        <w:tc>
          <w:tcPr>
            <w:tcW w:w="1702" w:type="dxa"/>
            <w:vAlign w:val="bottom"/>
            <w:hideMark/>
          </w:tcPr>
          <w:p w14:paraId="25181FF3" w14:textId="77777777" w:rsidR="001560A1" w:rsidRPr="00E40B84" w:rsidRDefault="001560A1" w:rsidP="001C0637">
            <w:pPr>
              <w:spacing w:line="360" w:lineRule="auto"/>
              <w:rPr>
                <w:rFonts w:eastAsia="DengXian"/>
                <w:szCs w:val="21"/>
              </w:rPr>
            </w:pPr>
            <w:r w:rsidRPr="00E40B84">
              <w:rPr>
                <w:rFonts w:eastAsia="DengXian"/>
                <w:szCs w:val="21"/>
              </w:rPr>
              <w:t>Os04g0179100</w:t>
            </w:r>
          </w:p>
        </w:tc>
        <w:tc>
          <w:tcPr>
            <w:tcW w:w="1984" w:type="dxa"/>
            <w:vAlign w:val="bottom"/>
            <w:hideMark/>
          </w:tcPr>
          <w:p w14:paraId="298E80C0" w14:textId="77777777" w:rsidR="001560A1" w:rsidRPr="00E40B84" w:rsidRDefault="001560A1" w:rsidP="001C0637">
            <w:pPr>
              <w:spacing w:line="360" w:lineRule="auto"/>
              <w:rPr>
                <w:rFonts w:eastAsia="DengXian"/>
                <w:szCs w:val="21"/>
              </w:rPr>
            </w:pPr>
            <w:r w:rsidRPr="00E40B84">
              <w:rPr>
                <w:rFonts w:eastAsia="DengXian"/>
                <w:szCs w:val="21"/>
              </w:rPr>
              <w:t>LOC_Os04g10000</w:t>
            </w:r>
          </w:p>
        </w:tc>
        <w:tc>
          <w:tcPr>
            <w:tcW w:w="5852" w:type="dxa"/>
            <w:vAlign w:val="bottom"/>
            <w:hideMark/>
          </w:tcPr>
          <w:p w14:paraId="5AEE0690" w14:textId="77777777" w:rsidR="001560A1" w:rsidRPr="00E40B84" w:rsidRDefault="001560A1" w:rsidP="001C0637">
            <w:pPr>
              <w:spacing w:line="360" w:lineRule="auto"/>
              <w:rPr>
                <w:szCs w:val="21"/>
              </w:rPr>
            </w:pPr>
            <w:r w:rsidRPr="00E40B84">
              <w:rPr>
                <w:rFonts w:eastAsia="DengXian"/>
                <w:szCs w:val="21"/>
              </w:rPr>
              <w:t>sex determination protein tasselseed-2, putative, expressed</w:t>
            </w:r>
          </w:p>
        </w:tc>
      </w:tr>
      <w:tr w:rsidR="001560A1" w:rsidRPr="00E40B84" w14:paraId="337F3717" w14:textId="77777777" w:rsidTr="00155A48">
        <w:trPr>
          <w:trHeight w:val="263"/>
          <w:jc w:val="center"/>
        </w:trPr>
        <w:tc>
          <w:tcPr>
            <w:tcW w:w="1702" w:type="dxa"/>
            <w:vAlign w:val="bottom"/>
            <w:hideMark/>
          </w:tcPr>
          <w:p w14:paraId="2CE8ADF4" w14:textId="77777777" w:rsidR="001560A1" w:rsidRPr="00E40B84" w:rsidRDefault="001560A1" w:rsidP="001C0637">
            <w:pPr>
              <w:spacing w:line="360" w:lineRule="auto"/>
              <w:rPr>
                <w:szCs w:val="21"/>
              </w:rPr>
            </w:pPr>
            <w:r w:rsidRPr="00E40B84">
              <w:rPr>
                <w:rFonts w:eastAsia="DengXian"/>
                <w:szCs w:val="21"/>
              </w:rPr>
              <w:t>Os05g0438201</w:t>
            </w:r>
          </w:p>
        </w:tc>
        <w:tc>
          <w:tcPr>
            <w:tcW w:w="1984" w:type="dxa"/>
            <w:vAlign w:val="bottom"/>
            <w:hideMark/>
          </w:tcPr>
          <w:p w14:paraId="75662DE6" w14:textId="77777777" w:rsidR="001560A1" w:rsidRPr="00E40B84" w:rsidRDefault="001560A1" w:rsidP="001C0637">
            <w:pPr>
              <w:spacing w:line="360" w:lineRule="auto"/>
              <w:rPr>
                <w:rFonts w:eastAsia="DengXian"/>
                <w:szCs w:val="21"/>
              </w:rPr>
            </w:pPr>
            <w:r w:rsidRPr="00E40B84">
              <w:rPr>
                <w:rFonts w:eastAsia="DengXian"/>
                <w:szCs w:val="21"/>
              </w:rPr>
              <w:t>LOC_Os05g36240</w:t>
            </w:r>
          </w:p>
        </w:tc>
        <w:tc>
          <w:tcPr>
            <w:tcW w:w="5852" w:type="dxa"/>
            <w:vAlign w:val="bottom"/>
            <w:hideMark/>
          </w:tcPr>
          <w:p w14:paraId="6BFBBC99" w14:textId="77777777" w:rsidR="001560A1" w:rsidRPr="00E40B84" w:rsidRDefault="001560A1" w:rsidP="001C0637">
            <w:pPr>
              <w:spacing w:line="360" w:lineRule="auto"/>
              <w:rPr>
                <w:szCs w:val="21"/>
              </w:rPr>
            </w:pPr>
            <w:r w:rsidRPr="00E40B84">
              <w:rPr>
                <w:rFonts w:eastAsia="DengXian"/>
                <w:szCs w:val="21"/>
              </w:rPr>
              <w:t>expressed protein</w:t>
            </w:r>
          </w:p>
        </w:tc>
      </w:tr>
      <w:tr w:rsidR="001560A1" w:rsidRPr="00E40B84" w14:paraId="65C061B6" w14:textId="77777777" w:rsidTr="00155A48">
        <w:trPr>
          <w:trHeight w:val="249"/>
          <w:jc w:val="center"/>
        </w:trPr>
        <w:tc>
          <w:tcPr>
            <w:tcW w:w="1702" w:type="dxa"/>
            <w:vAlign w:val="bottom"/>
            <w:hideMark/>
          </w:tcPr>
          <w:p w14:paraId="32712A6C" w14:textId="77777777" w:rsidR="001560A1" w:rsidRPr="00E40B84" w:rsidRDefault="001560A1" w:rsidP="001C0637">
            <w:pPr>
              <w:spacing w:line="360" w:lineRule="auto"/>
              <w:rPr>
                <w:szCs w:val="21"/>
              </w:rPr>
            </w:pPr>
            <w:r w:rsidRPr="00E40B84">
              <w:rPr>
                <w:rFonts w:eastAsia="DengXian"/>
                <w:szCs w:val="21"/>
              </w:rPr>
              <w:t>Os07g0153150</w:t>
            </w:r>
          </w:p>
        </w:tc>
        <w:tc>
          <w:tcPr>
            <w:tcW w:w="1984" w:type="dxa"/>
            <w:vAlign w:val="bottom"/>
            <w:hideMark/>
          </w:tcPr>
          <w:p w14:paraId="3A754C7F" w14:textId="77777777" w:rsidR="001560A1" w:rsidRPr="00E40B84" w:rsidRDefault="001560A1" w:rsidP="001C0637">
            <w:pPr>
              <w:spacing w:line="360" w:lineRule="auto"/>
              <w:rPr>
                <w:rFonts w:eastAsia="DengXian"/>
                <w:szCs w:val="21"/>
              </w:rPr>
            </w:pPr>
            <w:r w:rsidRPr="00E40B84">
              <w:rPr>
                <w:rFonts w:eastAsia="DengXian"/>
                <w:szCs w:val="21"/>
              </w:rPr>
              <w:t>LOC_Os07g05840</w:t>
            </w:r>
          </w:p>
        </w:tc>
        <w:tc>
          <w:tcPr>
            <w:tcW w:w="5852" w:type="dxa"/>
            <w:vAlign w:val="bottom"/>
            <w:hideMark/>
          </w:tcPr>
          <w:p w14:paraId="4104871E" w14:textId="77777777" w:rsidR="001560A1" w:rsidRPr="00E40B84" w:rsidRDefault="001560A1" w:rsidP="001C0637">
            <w:pPr>
              <w:spacing w:line="360" w:lineRule="auto"/>
              <w:rPr>
                <w:szCs w:val="21"/>
              </w:rPr>
            </w:pPr>
            <w:r w:rsidRPr="00E40B84">
              <w:rPr>
                <w:rFonts w:eastAsia="DengXian"/>
                <w:szCs w:val="21"/>
              </w:rPr>
              <w:t>expressed protein</w:t>
            </w:r>
          </w:p>
        </w:tc>
      </w:tr>
      <w:tr w:rsidR="001560A1" w:rsidRPr="00E40B84" w14:paraId="75B01008" w14:textId="77777777" w:rsidTr="00155A48">
        <w:trPr>
          <w:trHeight w:val="249"/>
          <w:jc w:val="center"/>
        </w:trPr>
        <w:tc>
          <w:tcPr>
            <w:tcW w:w="1702" w:type="dxa"/>
            <w:tcBorders>
              <w:top w:val="nil"/>
              <w:left w:val="nil"/>
              <w:bottom w:val="single" w:sz="4" w:space="0" w:color="auto"/>
              <w:right w:val="nil"/>
            </w:tcBorders>
            <w:vAlign w:val="bottom"/>
            <w:hideMark/>
          </w:tcPr>
          <w:p w14:paraId="20717ED3" w14:textId="77777777" w:rsidR="001560A1" w:rsidRPr="00E40B84" w:rsidRDefault="001560A1" w:rsidP="001C0637">
            <w:pPr>
              <w:spacing w:line="360" w:lineRule="auto"/>
              <w:rPr>
                <w:rFonts w:eastAsia="DengXian"/>
                <w:szCs w:val="21"/>
              </w:rPr>
            </w:pPr>
            <w:bookmarkStart w:id="4" w:name="_Hlk104477398"/>
            <w:r w:rsidRPr="00E40B84">
              <w:rPr>
                <w:rFonts w:eastAsia="DengXian"/>
                <w:szCs w:val="21"/>
              </w:rPr>
              <w:t>Os11g0475000</w:t>
            </w:r>
            <w:bookmarkEnd w:id="4"/>
          </w:p>
        </w:tc>
        <w:tc>
          <w:tcPr>
            <w:tcW w:w="1984" w:type="dxa"/>
            <w:tcBorders>
              <w:top w:val="nil"/>
              <w:left w:val="nil"/>
              <w:bottom w:val="single" w:sz="4" w:space="0" w:color="auto"/>
              <w:right w:val="nil"/>
            </w:tcBorders>
            <w:vAlign w:val="bottom"/>
            <w:hideMark/>
          </w:tcPr>
          <w:p w14:paraId="3D1B3A39" w14:textId="77777777" w:rsidR="001560A1" w:rsidRPr="00E40B84" w:rsidRDefault="001560A1" w:rsidP="001C0637">
            <w:pPr>
              <w:spacing w:line="360" w:lineRule="auto"/>
              <w:rPr>
                <w:rFonts w:eastAsia="DengXian"/>
                <w:szCs w:val="21"/>
              </w:rPr>
            </w:pPr>
            <w:r w:rsidRPr="00E40B84">
              <w:rPr>
                <w:rFonts w:eastAsia="DengXian"/>
                <w:szCs w:val="21"/>
              </w:rPr>
              <w:t>LOC_Os11g28530</w:t>
            </w:r>
          </w:p>
        </w:tc>
        <w:tc>
          <w:tcPr>
            <w:tcW w:w="5852" w:type="dxa"/>
            <w:tcBorders>
              <w:top w:val="nil"/>
              <w:left w:val="nil"/>
              <w:bottom w:val="single" w:sz="4" w:space="0" w:color="auto"/>
              <w:right w:val="nil"/>
            </w:tcBorders>
            <w:vAlign w:val="bottom"/>
            <w:hideMark/>
          </w:tcPr>
          <w:p w14:paraId="589560D1" w14:textId="77777777" w:rsidR="001560A1" w:rsidRPr="00E40B84" w:rsidRDefault="001560A1" w:rsidP="001C0637">
            <w:pPr>
              <w:spacing w:line="360" w:lineRule="auto"/>
              <w:rPr>
                <w:rFonts w:eastAsia="DengXian"/>
                <w:szCs w:val="21"/>
              </w:rPr>
            </w:pPr>
            <w:r w:rsidRPr="00E40B84">
              <w:rPr>
                <w:rFonts w:eastAsia="DengXian"/>
                <w:szCs w:val="21"/>
              </w:rPr>
              <w:t>terpene synthase, putative, expressed</w:t>
            </w:r>
          </w:p>
        </w:tc>
      </w:tr>
    </w:tbl>
    <w:p w14:paraId="7E640880" w14:textId="77777777" w:rsidR="001560A1" w:rsidRPr="00E40B84" w:rsidRDefault="001560A1" w:rsidP="001C0637">
      <w:pPr>
        <w:spacing w:line="360" w:lineRule="auto"/>
        <w:jc w:val="both"/>
        <w:rPr>
          <w:sz w:val="21"/>
          <w:szCs w:val="21"/>
        </w:rPr>
        <w:sectPr w:rsidR="001560A1" w:rsidRPr="00E40B84" w:rsidSect="00E21761">
          <w:pgSz w:w="16838" w:h="11906" w:orient="landscape"/>
          <w:pgMar w:top="1179" w:right="1140" w:bottom="1281" w:left="1140" w:header="284" w:footer="510" w:gutter="0"/>
          <w:cols w:space="425"/>
          <w:titlePg/>
          <w:docGrid w:linePitch="326"/>
        </w:sectPr>
      </w:pPr>
    </w:p>
    <w:p w14:paraId="5EA7119B" w14:textId="21A0D46A" w:rsidR="001560A1" w:rsidRPr="00E40B84" w:rsidRDefault="001560A1" w:rsidP="001C0637">
      <w:pPr>
        <w:jc w:val="center"/>
      </w:pPr>
      <w:r w:rsidRPr="00E40B84">
        <w:rPr>
          <w:b/>
          <w:bCs/>
        </w:rPr>
        <w:lastRenderedPageBreak/>
        <w:t>Table S18.</w:t>
      </w:r>
      <w:r w:rsidRPr="00E40B84">
        <w:t xml:space="preserve"> 50 positively co-expressed genes of 40S ribosomal protein S5 (RPS5A) identified by Ge</w:t>
      </w:r>
      <w:r w:rsidR="00121B6E" w:rsidRPr="00E40B84">
        <w:t>ne</w:t>
      </w:r>
      <w:r w:rsidRPr="00E40B84">
        <w:t>ve</w:t>
      </w:r>
      <w:r w:rsidR="00121B6E" w:rsidRPr="00E40B84">
        <w:t>s</w:t>
      </w:r>
      <w:r w:rsidRPr="00E40B84">
        <w:t>tigator on the mRNA-Seq platform</w:t>
      </w:r>
    </w:p>
    <w:p w14:paraId="4DFEE5D4" w14:textId="77777777" w:rsidR="00D84642" w:rsidRPr="00E40B84" w:rsidRDefault="00D84642" w:rsidP="001C0637">
      <w:pPr>
        <w:jc w:val="center"/>
      </w:pPr>
    </w:p>
    <w:tbl>
      <w:tblPr>
        <w:tblW w:w="13417" w:type="dxa"/>
        <w:jc w:val="center"/>
        <w:tblLook w:val="04A0" w:firstRow="1" w:lastRow="0" w:firstColumn="1" w:lastColumn="0" w:noHBand="0" w:noVBand="1"/>
      </w:tblPr>
      <w:tblGrid>
        <w:gridCol w:w="1040"/>
        <w:gridCol w:w="1815"/>
        <w:gridCol w:w="1815"/>
        <w:gridCol w:w="1815"/>
        <w:gridCol w:w="6986"/>
      </w:tblGrid>
      <w:tr w:rsidR="001560A1" w:rsidRPr="00E40B84" w14:paraId="7EFDB84C" w14:textId="77777777" w:rsidTr="00155A48">
        <w:trPr>
          <w:trHeight w:val="290"/>
          <w:jc w:val="center"/>
        </w:trPr>
        <w:tc>
          <w:tcPr>
            <w:tcW w:w="1040" w:type="dxa"/>
            <w:tcBorders>
              <w:top w:val="single" w:sz="4" w:space="0" w:color="auto"/>
              <w:bottom w:val="single" w:sz="4" w:space="0" w:color="auto"/>
            </w:tcBorders>
            <w:shd w:val="clear" w:color="auto" w:fill="auto"/>
            <w:noWrap/>
            <w:vAlign w:val="center"/>
            <w:hideMark/>
          </w:tcPr>
          <w:p w14:paraId="4A5B51EE" w14:textId="77777777" w:rsidR="001560A1" w:rsidRPr="00E40B84" w:rsidRDefault="001560A1" w:rsidP="001C0637">
            <w:pPr>
              <w:spacing w:line="360" w:lineRule="auto"/>
              <w:rPr>
                <w:rFonts w:eastAsia="DengXian"/>
                <w:sz w:val="21"/>
                <w:szCs w:val="21"/>
              </w:rPr>
            </w:pPr>
            <w:r w:rsidRPr="00E40B84">
              <w:rPr>
                <w:rFonts w:eastAsia="DengXian"/>
                <w:sz w:val="21"/>
                <w:szCs w:val="21"/>
              </w:rPr>
              <w:t>Order</w:t>
            </w:r>
          </w:p>
        </w:tc>
        <w:tc>
          <w:tcPr>
            <w:tcW w:w="1797" w:type="dxa"/>
            <w:tcBorders>
              <w:top w:val="single" w:sz="4" w:space="0" w:color="auto"/>
              <w:bottom w:val="single" w:sz="4" w:space="0" w:color="auto"/>
            </w:tcBorders>
            <w:shd w:val="clear" w:color="auto" w:fill="auto"/>
            <w:noWrap/>
            <w:vAlign w:val="center"/>
            <w:hideMark/>
          </w:tcPr>
          <w:p w14:paraId="2C630382" w14:textId="77777777" w:rsidR="001560A1" w:rsidRPr="00E40B84" w:rsidRDefault="001560A1" w:rsidP="001C0637">
            <w:pPr>
              <w:spacing w:line="360" w:lineRule="auto"/>
              <w:rPr>
                <w:rFonts w:eastAsia="DengXian"/>
                <w:sz w:val="21"/>
                <w:szCs w:val="21"/>
              </w:rPr>
            </w:pPr>
            <w:r w:rsidRPr="00E40B84">
              <w:rPr>
                <w:rFonts w:eastAsia="DengXian"/>
                <w:sz w:val="21"/>
                <w:szCs w:val="21"/>
              </w:rPr>
              <w:t>MSU Locus</w:t>
            </w:r>
          </w:p>
        </w:tc>
        <w:tc>
          <w:tcPr>
            <w:tcW w:w="1797" w:type="dxa"/>
            <w:tcBorders>
              <w:top w:val="single" w:sz="4" w:space="0" w:color="auto"/>
              <w:bottom w:val="single" w:sz="4" w:space="0" w:color="auto"/>
            </w:tcBorders>
            <w:shd w:val="clear" w:color="auto" w:fill="auto"/>
            <w:noWrap/>
            <w:vAlign w:val="center"/>
            <w:hideMark/>
          </w:tcPr>
          <w:p w14:paraId="6D8A6937" w14:textId="77777777" w:rsidR="001560A1" w:rsidRPr="00E40B84" w:rsidRDefault="001560A1" w:rsidP="001C0637">
            <w:pPr>
              <w:spacing w:line="360" w:lineRule="auto"/>
              <w:rPr>
                <w:rFonts w:eastAsia="DengXian"/>
                <w:sz w:val="21"/>
                <w:szCs w:val="21"/>
              </w:rPr>
            </w:pPr>
            <w:r w:rsidRPr="00E40B84">
              <w:rPr>
                <w:rFonts w:eastAsia="DengXian"/>
                <w:sz w:val="21"/>
                <w:szCs w:val="21"/>
              </w:rPr>
              <w:t>Gene</w:t>
            </w:r>
          </w:p>
        </w:tc>
        <w:tc>
          <w:tcPr>
            <w:tcW w:w="1797" w:type="dxa"/>
            <w:tcBorders>
              <w:top w:val="single" w:sz="4" w:space="0" w:color="auto"/>
              <w:bottom w:val="single" w:sz="4" w:space="0" w:color="auto"/>
            </w:tcBorders>
            <w:shd w:val="clear" w:color="auto" w:fill="auto"/>
            <w:noWrap/>
            <w:vAlign w:val="center"/>
            <w:hideMark/>
          </w:tcPr>
          <w:p w14:paraId="71F35EC2" w14:textId="77777777" w:rsidR="001560A1" w:rsidRPr="00E40B84" w:rsidRDefault="001560A1" w:rsidP="001C0637">
            <w:pPr>
              <w:spacing w:line="360" w:lineRule="auto"/>
              <w:rPr>
                <w:rFonts w:eastAsia="DengXian"/>
                <w:sz w:val="21"/>
                <w:szCs w:val="21"/>
              </w:rPr>
            </w:pPr>
            <w:r w:rsidRPr="00E40B84">
              <w:rPr>
                <w:rFonts w:eastAsia="DengXian"/>
                <w:sz w:val="21"/>
                <w:szCs w:val="21"/>
              </w:rPr>
              <w:t>Measure</w:t>
            </w:r>
          </w:p>
        </w:tc>
        <w:tc>
          <w:tcPr>
            <w:tcW w:w="6986" w:type="dxa"/>
            <w:tcBorders>
              <w:top w:val="single" w:sz="4" w:space="0" w:color="auto"/>
              <w:bottom w:val="single" w:sz="4" w:space="0" w:color="auto"/>
            </w:tcBorders>
            <w:shd w:val="clear" w:color="auto" w:fill="auto"/>
            <w:noWrap/>
            <w:vAlign w:val="center"/>
            <w:hideMark/>
          </w:tcPr>
          <w:p w14:paraId="20873B61" w14:textId="77777777" w:rsidR="001560A1" w:rsidRPr="00E40B84" w:rsidRDefault="001560A1" w:rsidP="001C0637">
            <w:pPr>
              <w:spacing w:line="360" w:lineRule="auto"/>
              <w:rPr>
                <w:rFonts w:eastAsia="DengXian"/>
                <w:sz w:val="21"/>
                <w:szCs w:val="21"/>
              </w:rPr>
            </w:pPr>
            <w:r w:rsidRPr="00E40B84">
              <w:rPr>
                <w:rFonts w:eastAsia="DengXian"/>
                <w:sz w:val="21"/>
                <w:szCs w:val="21"/>
              </w:rPr>
              <w:t>Description</w:t>
            </w:r>
          </w:p>
        </w:tc>
      </w:tr>
      <w:tr w:rsidR="001560A1" w:rsidRPr="00E40B84" w14:paraId="0B1045CF" w14:textId="77777777" w:rsidTr="00155A48">
        <w:trPr>
          <w:trHeight w:val="290"/>
          <w:jc w:val="center"/>
        </w:trPr>
        <w:tc>
          <w:tcPr>
            <w:tcW w:w="1040" w:type="dxa"/>
            <w:tcBorders>
              <w:top w:val="single" w:sz="4" w:space="0" w:color="auto"/>
            </w:tcBorders>
            <w:shd w:val="clear" w:color="auto" w:fill="auto"/>
            <w:noWrap/>
            <w:vAlign w:val="center"/>
            <w:hideMark/>
          </w:tcPr>
          <w:p w14:paraId="6694476C"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0</w:t>
            </w:r>
          </w:p>
        </w:tc>
        <w:tc>
          <w:tcPr>
            <w:tcW w:w="1797" w:type="dxa"/>
            <w:tcBorders>
              <w:top w:val="single" w:sz="4" w:space="0" w:color="auto"/>
            </w:tcBorders>
            <w:shd w:val="clear" w:color="auto" w:fill="auto"/>
            <w:noWrap/>
            <w:vAlign w:val="center"/>
            <w:hideMark/>
          </w:tcPr>
          <w:p w14:paraId="6184F856" w14:textId="77777777" w:rsidR="001560A1" w:rsidRPr="00E40B84" w:rsidRDefault="001560A1" w:rsidP="001C0637">
            <w:pPr>
              <w:spacing w:line="360" w:lineRule="auto"/>
              <w:rPr>
                <w:rFonts w:eastAsia="DengXian"/>
                <w:sz w:val="21"/>
                <w:szCs w:val="21"/>
              </w:rPr>
            </w:pPr>
            <w:r w:rsidRPr="00E40B84">
              <w:rPr>
                <w:rFonts w:eastAsia="DengXian"/>
                <w:sz w:val="21"/>
                <w:szCs w:val="21"/>
              </w:rPr>
              <w:t>LOC_Os11g29190</w:t>
            </w:r>
          </w:p>
        </w:tc>
        <w:tc>
          <w:tcPr>
            <w:tcW w:w="1797" w:type="dxa"/>
            <w:tcBorders>
              <w:top w:val="single" w:sz="4" w:space="0" w:color="auto"/>
            </w:tcBorders>
            <w:shd w:val="clear" w:color="auto" w:fill="auto"/>
            <w:noWrap/>
            <w:vAlign w:val="center"/>
            <w:hideMark/>
          </w:tcPr>
          <w:p w14:paraId="4537EFFB" w14:textId="77777777" w:rsidR="001560A1" w:rsidRPr="00E40B84" w:rsidRDefault="001560A1" w:rsidP="001C0637">
            <w:pPr>
              <w:spacing w:line="360" w:lineRule="auto"/>
              <w:rPr>
                <w:rFonts w:eastAsia="DengXian"/>
                <w:sz w:val="21"/>
                <w:szCs w:val="21"/>
              </w:rPr>
            </w:pPr>
            <w:r w:rsidRPr="00E40B84">
              <w:rPr>
                <w:rFonts w:eastAsia="DengXian"/>
                <w:sz w:val="21"/>
                <w:szCs w:val="21"/>
              </w:rPr>
              <w:t>LOC_Os11g29190</w:t>
            </w:r>
          </w:p>
        </w:tc>
        <w:tc>
          <w:tcPr>
            <w:tcW w:w="1797" w:type="dxa"/>
            <w:tcBorders>
              <w:top w:val="single" w:sz="4" w:space="0" w:color="auto"/>
            </w:tcBorders>
            <w:shd w:val="clear" w:color="auto" w:fill="auto"/>
            <w:noWrap/>
            <w:vAlign w:val="center"/>
            <w:hideMark/>
          </w:tcPr>
          <w:p w14:paraId="0DFE49E0" w14:textId="77777777" w:rsidR="001560A1" w:rsidRPr="00E40B84" w:rsidRDefault="001560A1" w:rsidP="001C0637">
            <w:pPr>
              <w:spacing w:line="360" w:lineRule="auto"/>
              <w:rPr>
                <w:rFonts w:eastAsia="DengXian"/>
                <w:sz w:val="21"/>
                <w:szCs w:val="21"/>
              </w:rPr>
            </w:pPr>
            <w:r w:rsidRPr="00E40B84">
              <w:rPr>
                <w:rFonts w:eastAsia="DengXian"/>
                <w:sz w:val="21"/>
                <w:szCs w:val="21"/>
              </w:rPr>
              <w:t>LOC_Os11g29190</w:t>
            </w:r>
          </w:p>
        </w:tc>
        <w:tc>
          <w:tcPr>
            <w:tcW w:w="6986" w:type="dxa"/>
            <w:tcBorders>
              <w:top w:val="single" w:sz="4" w:space="0" w:color="auto"/>
            </w:tcBorders>
            <w:shd w:val="clear" w:color="auto" w:fill="auto"/>
            <w:noWrap/>
            <w:vAlign w:val="center"/>
            <w:hideMark/>
          </w:tcPr>
          <w:p w14:paraId="6F64DA1C" w14:textId="77777777" w:rsidR="001560A1" w:rsidRPr="00E40B84" w:rsidRDefault="001560A1" w:rsidP="001C0637">
            <w:pPr>
              <w:spacing w:line="360" w:lineRule="auto"/>
              <w:rPr>
                <w:rFonts w:eastAsia="DengXian"/>
                <w:sz w:val="21"/>
                <w:szCs w:val="21"/>
              </w:rPr>
            </w:pPr>
            <w:r w:rsidRPr="00E40B84">
              <w:rPr>
                <w:rFonts w:eastAsia="DengXian"/>
                <w:sz w:val="21"/>
                <w:szCs w:val="21"/>
              </w:rPr>
              <w:t>40S ribosomal protein S5, putative, expressed</w:t>
            </w:r>
          </w:p>
        </w:tc>
      </w:tr>
      <w:tr w:rsidR="001560A1" w:rsidRPr="00E40B84" w14:paraId="572ED995" w14:textId="77777777" w:rsidTr="00155A48">
        <w:trPr>
          <w:trHeight w:val="290"/>
          <w:jc w:val="center"/>
        </w:trPr>
        <w:tc>
          <w:tcPr>
            <w:tcW w:w="1040" w:type="dxa"/>
            <w:shd w:val="clear" w:color="auto" w:fill="auto"/>
            <w:noWrap/>
            <w:vAlign w:val="center"/>
            <w:hideMark/>
          </w:tcPr>
          <w:p w14:paraId="0A52BD64"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1</w:t>
            </w:r>
          </w:p>
        </w:tc>
        <w:tc>
          <w:tcPr>
            <w:tcW w:w="1797" w:type="dxa"/>
            <w:shd w:val="clear" w:color="auto" w:fill="auto"/>
            <w:noWrap/>
            <w:vAlign w:val="center"/>
            <w:hideMark/>
          </w:tcPr>
          <w:p w14:paraId="233858BB" w14:textId="77777777" w:rsidR="001560A1" w:rsidRPr="00E40B84" w:rsidRDefault="001560A1" w:rsidP="001C0637">
            <w:pPr>
              <w:spacing w:line="360" w:lineRule="auto"/>
              <w:rPr>
                <w:rFonts w:eastAsia="DengXian"/>
                <w:sz w:val="21"/>
                <w:szCs w:val="21"/>
              </w:rPr>
            </w:pPr>
            <w:r w:rsidRPr="00E40B84">
              <w:rPr>
                <w:rFonts w:eastAsia="DengXian"/>
                <w:sz w:val="21"/>
                <w:szCs w:val="21"/>
              </w:rPr>
              <w:t>LOC_Os12g07010</w:t>
            </w:r>
          </w:p>
        </w:tc>
        <w:tc>
          <w:tcPr>
            <w:tcW w:w="1797" w:type="dxa"/>
            <w:shd w:val="clear" w:color="auto" w:fill="auto"/>
            <w:noWrap/>
            <w:vAlign w:val="center"/>
            <w:hideMark/>
          </w:tcPr>
          <w:p w14:paraId="43B0C8A3" w14:textId="77777777" w:rsidR="001560A1" w:rsidRPr="00E40B84" w:rsidRDefault="001560A1" w:rsidP="001C0637">
            <w:pPr>
              <w:spacing w:line="360" w:lineRule="auto"/>
              <w:rPr>
                <w:rFonts w:eastAsia="DengXian"/>
                <w:sz w:val="21"/>
                <w:szCs w:val="21"/>
              </w:rPr>
            </w:pPr>
            <w:r w:rsidRPr="00E40B84">
              <w:rPr>
                <w:rFonts w:eastAsia="DengXian"/>
                <w:sz w:val="21"/>
                <w:szCs w:val="21"/>
              </w:rPr>
              <w:t>LOC_Os12g07010</w:t>
            </w:r>
          </w:p>
        </w:tc>
        <w:tc>
          <w:tcPr>
            <w:tcW w:w="1797" w:type="dxa"/>
            <w:shd w:val="clear" w:color="auto" w:fill="auto"/>
            <w:noWrap/>
            <w:vAlign w:val="center"/>
            <w:hideMark/>
          </w:tcPr>
          <w:p w14:paraId="700DF2B9" w14:textId="77777777" w:rsidR="001560A1" w:rsidRPr="00E40B84" w:rsidRDefault="001560A1" w:rsidP="001C0637">
            <w:pPr>
              <w:spacing w:line="360" w:lineRule="auto"/>
              <w:rPr>
                <w:rFonts w:eastAsia="DengXian"/>
                <w:sz w:val="21"/>
                <w:szCs w:val="21"/>
              </w:rPr>
            </w:pPr>
            <w:r w:rsidRPr="00E40B84">
              <w:rPr>
                <w:rFonts w:eastAsia="DengXian"/>
                <w:sz w:val="21"/>
                <w:szCs w:val="21"/>
              </w:rPr>
              <w:t>LOC_Os12g07010</w:t>
            </w:r>
          </w:p>
        </w:tc>
        <w:tc>
          <w:tcPr>
            <w:tcW w:w="6986" w:type="dxa"/>
            <w:shd w:val="clear" w:color="auto" w:fill="auto"/>
            <w:noWrap/>
            <w:vAlign w:val="center"/>
            <w:hideMark/>
          </w:tcPr>
          <w:p w14:paraId="6225976B"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L3, putative, expressed</w:t>
            </w:r>
          </w:p>
        </w:tc>
      </w:tr>
      <w:tr w:rsidR="001560A1" w:rsidRPr="00E40B84" w14:paraId="1B3CA87B" w14:textId="77777777" w:rsidTr="00155A48">
        <w:trPr>
          <w:trHeight w:val="290"/>
          <w:jc w:val="center"/>
        </w:trPr>
        <w:tc>
          <w:tcPr>
            <w:tcW w:w="1040" w:type="dxa"/>
            <w:shd w:val="clear" w:color="auto" w:fill="auto"/>
            <w:noWrap/>
            <w:vAlign w:val="center"/>
            <w:hideMark/>
          </w:tcPr>
          <w:p w14:paraId="3B5E10AE"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2</w:t>
            </w:r>
          </w:p>
        </w:tc>
        <w:tc>
          <w:tcPr>
            <w:tcW w:w="1797" w:type="dxa"/>
            <w:shd w:val="clear" w:color="auto" w:fill="auto"/>
            <w:noWrap/>
            <w:vAlign w:val="center"/>
            <w:hideMark/>
          </w:tcPr>
          <w:p w14:paraId="22B2BE1A"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LOC_Os05g11710</w:t>
            </w:r>
          </w:p>
        </w:tc>
        <w:tc>
          <w:tcPr>
            <w:tcW w:w="1797" w:type="dxa"/>
            <w:shd w:val="clear" w:color="auto" w:fill="auto"/>
            <w:noWrap/>
            <w:vAlign w:val="center"/>
            <w:hideMark/>
          </w:tcPr>
          <w:p w14:paraId="3E33AB96"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LOC_Os05g11710</w:t>
            </w:r>
          </w:p>
        </w:tc>
        <w:tc>
          <w:tcPr>
            <w:tcW w:w="1797" w:type="dxa"/>
            <w:shd w:val="clear" w:color="auto" w:fill="auto"/>
            <w:noWrap/>
            <w:vAlign w:val="center"/>
            <w:hideMark/>
          </w:tcPr>
          <w:p w14:paraId="5F4A5F8C"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LOC_Os05g11710</w:t>
            </w:r>
          </w:p>
        </w:tc>
        <w:tc>
          <w:tcPr>
            <w:tcW w:w="6986" w:type="dxa"/>
            <w:shd w:val="clear" w:color="auto" w:fill="auto"/>
            <w:noWrap/>
            <w:vAlign w:val="center"/>
            <w:hideMark/>
          </w:tcPr>
          <w:p w14:paraId="434077B1"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L5, putative, expressed</w:t>
            </w:r>
          </w:p>
        </w:tc>
      </w:tr>
      <w:tr w:rsidR="001560A1" w:rsidRPr="00E40B84" w14:paraId="10258879" w14:textId="77777777" w:rsidTr="00155A48">
        <w:trPr>
          <w:trHeight w:val="290"/>
          <w:jc w:val="center"/>
        </w:trPr>
        <w:tc>
          <w:tcPr>
            <w:tcW w:w="1040" w:type="dxa"/>
            <w:shd w:val="clear" w:color="auto" w:fill="auto"/>
            <w:noWrap/>
            <w:vAlign w:val="center"/>
            <w:hideMark/>
          </w:tcPr>
          <w:p w14:paraId="01182EBC"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3</w:t>
            </w:r>
          </w:p>
        </w:tc>
        <w:tc>
          <w:tcPr>
            <w:tcW w:w="1797" w:type="dxa"/>
            <w:shd w:val="clear" w:color="auto" w:fill="auto"/>
            <w:noWrap/>
            <w:vAlign w:val="center"/>
            <w:hideMark/>
          </w:tcPr>
          <w:p w14:paraId="17C590AE"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LOC_Os03g08440</w:t>
            </w:r>
          </w:p>
        </w:tc>
        <w:tc>
          <w:tcPr>
            <w:tcW w:w="1797" w:type="dxa"/>
            <w:shd w:val="clear" w:color="auto" w:fill="auto"/>
            <w:noWrap/>
            <w:vAlign w:val="center"/>
            <w:hideMark/>
          </w:tcPr>
          <w:p w14:paraId="114C2766"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LOC_Os03g08440</w:t>
            </w:r>
          </w:p>
        </w:tc>
        <w:tc>
          <w:tcPr>
            <w:tcW w:w="1797" w:type="dxa"/>
            <w:shd w:val="clear" w:color="auto" w:fill="auto"/>
            <w:noWrap/>
            <w:vAlign w:val="center"/>
            <w:hideMark/>
          </w:tcPr>
          <w:p w14:paraId="31903E46"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LOC_Os03g08440</w:t>
            </w:r>
          </w:p>
        </w:tc>
        <w:tc>
          <w:tcPr>
            <w:tcW w:w="6986" w:type="dxa"/>
            <w:shd w:val="clear" w:color="auto" w:fill="auto"/>
            <w:noWrap/>
            <w:vAlign w:val="center"/>
            <w:hideMark/>
          </w:tcPr>
          <w:p w14:paraId="05B1C6D5"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S2, putative, expressed</w:t>
            </w:r>
          </w:p>
        </w:tc>
      </w:tr>
      <w:tr w:rsidR="001560A1" w:rsidRPr="00E40B84" w14:paraId="1C559BBB" w14:textId="77777777" w:rsidTr="00155A48">
        <w:trPr>
          <w:trHeight w:val="290"/>
          <w:jc w:val="center"/>
        </w:trPr>
        <w:tc>
          <w:tcPr>
            <w:tcW w:w="1040" w:type="dxa"/>
            <w:shd w:val="clear" w:color="auto" w:fill="auto"/>
            <w:noWrap/>
            <w:vAlign w:val="center"/>
            <w:hideMark/>
          </w:tcPr>
          <w:p w14:paraId="0AF156CD"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4</w:t>
            </w:r>
          </w:p>
        </w:tc>
        <w:tc>
          <w:tcPr>
            <w:tcW w:w="1797" w:type="dxa"/>
            <w:shd w:val="clear" w:color="auto" w:fill="auto"/>
            <w:noWrap/>
            <w:vAlign w:val="center"/>
            <w:hideMark/>
          </w:tcPr>
          <w:p w14:paraId="679BA138"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LOC_Os03g04750</w:t>
            </w:r>
          </w:p>
        </w:tc>
        <w:tc>
          <w:tcPr>
            <w:tcW w:w="1797" w:type="dxa"/>
            <w:shd w:val="clear" w:color="auto" w:fill="auto"/>
            <w:noWrap/>
            <w:vAlign w:val="center"/>
            <w:hideMark/>
          </w:tcPr>
          <w:p w14:paraId="5884C004"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LOC_Os03g04750</w:t>
            </w:r>
          </w:p>
        </w:tc>
        <w:tc>
          <w:tcPr>
            <w:tcW w:w="1797" w:type="dxa"/>
            <w:shd w:val="clear" w:color="auto" w:fill="auto"/>
            <w:noWrap/>
            <w:vAlign w:val="center"/>
            <w:hideMark/>
          </w:tcPr>
          <w:p w14:paraId="77C7335D"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LOC_Os03g04750</w:t>
            </w:r>
          </w:p>
        </w:tc>
        <w:tc>
          <w:tcPr>
            <w:tcW w:w="6986" w:type="dxa"/>
            <w:shd w:val="clear" w:color="auto" w:fill="auto"/>
            <w:noWrap/>
            <w:vAlign w:val="center"/>
            <w:hideMark/>
          </w:tcPr>
          <w:p w14:paraId="300A75CA"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L21-2, putative, expressed</w:t>
            </w:r>
          </w:p>
        </w:tc>
      </w:tr>
      <w:tr w:rsidR="001560A1" w:rsidRPr="00E40B84" w14:paraId="531DF48B" w14:textId="77777777" w:rsidTr="00155A48">
        <w:trPr>
          <w:trHeight w:val="290"/>
          <w:jc w:val="center"/>
        </w:trPr>
        <w:tc>
          <w:tcPr>
            <w:tcW w:w="1040" w:type="dxa"/>
            <w:shd w:val="clear" w:color="auto" w:fill="auto"/>
            <w:noWrap/>
            <w:vAlign w:val="center"/>
            <w:hideMark/>
          </w:tcPr>
          <w:p w14:paraId="1B440424"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5</w:t>
            </w:r>
          </w:p>
        </w:tc>
        <w:tc>
          <w:tcPr>
            <w:tcW w:w="1797" w:type="dxa"/>
            <w:shd w:val="clear" w:color="auto" w:fill="auto"/>
            <w:noWrap/>
            <w:vAlign w:val="center"/>
            <w:hideMark/>
          </w:tcPr>
          <w:p w14:paraId="1B5F9D31" w14:textId="77777777" w:rsidR="001560A1" w:rsidRPr="00E40B84" w:rsidRDefault="001560A1" w:rsidP="001C0637">
            <w:pPr>
              <w:spacing w:line="360" w:lineRule="auto"/>
              <w:rPr>
                <w:rFonts w:eastAsia="DengXian"/>
                <w:sz w:val="21"/>
                <w:szCs w:val="21"/>
              </w:rPr>
            </w:pPr>
            <w:r w:rsidRPr="00E40B84">
              <w:rPr>
                <w:rFonts w:eastAsia="DengXian"/>
                <w:sz w:val="21"/>
                <w:szCs w:val="21"/>
              </w:rPr>
              <w:t>LOC_Os08g44480</w:t>
            </w:r>
          </w:p>
        </w:tc>
        <w:tc>
          <w:tcPr>
            <w:tcW w:w="1797" w:type="dxa"/>
            <w:shd w:val="clear" w:color="auto" w:fill="auto"/>
            <w:noWrap/>
            <w:vAlign w:val="center"/>
            <w:hideMark/>
          </w:tcPr>
          <w:p w14:paraId="3E1E188C" w14:textId="77777777" w:rsidR="001560A1" w:rsidRPr="00E40B84" w:rsidRDefault="001560A1" w:rsidP="001C0637">
            <w:pPr>
              <w:spacing w:line="360" w:lineRule="auto"/>
              <w:rPr>
                <w:rFonts w:eastAsia="DengXian"/>
                <w:sz w:val="21"/>
                <w:szCs w:val="21"/>
              </w:rPr>
            </w:pPr>
            <w:r w:rsidRPr="00E40B84">
              <w:rPr>
                <w:rFonts w:eastAsia="DengXian"/>
                <w:sz w:val="21"/>
                <w:szCs w:val="21"/>
              </w:rPr>
              <w:t>LOC_Os08g44480</w:t>
            </w:r>
          </w:p>
        </w:tc>
        <w:tc>
          <w:tcPr>
            <w:tcW w:w="1797" w:type="dxa"/>
            <w:shd w:val="clear" w:color="auto" w:fill="auto"/>
            <w:noWrap/>
            <w:vAlign w:val="center"/>
            <w:hideMark/>
          </w:tcPr>
          <w:p w14:paraId="23A09218" w14:textId="77777777" w:rsidR="001560A1" w:rsidRPr="00E40B84" w:rsidRDefault="001560A1" w:rsidP="001C0637">
            <w:pPr>
              <w:spacing w:line="360" w:lineRule="auto"/>
              <w:rPr>
                <w:rFonts w:eastAsia="DengXian"/>
                <w:sz w:val="21"/>
                <w:szCs w:val="21"/>
              </w:rPr>
            </w:pPr>
            <w:r w:rsidRPr="00E40B84">
              <w:rPr>
                <w:rFonts w:eastAsia="DengXian"/>
                <w:sz w:val="21"/>
                <w:szCs w:val="21"/>
              </w:rPr>
              <w:t>LOC_Os08g44480</w:t>
            </w:r>
          </w:p>
        </w:tc>
        <w:tc>
          <w:tcPr>
            <w:tcW w:w="6986" w:type="dxa"/>
            <w:shd w:val="clear" w:color="auto" w:fill="auto"/>
            <w:noWrap/>
            <w:vAlign w:val="center"/>
            <w:hideMark/>
          </w:tcPr>
          <w:p w14:paraId="62117763" w14:textId="77777777" w:rsidR="001560A1" w:rsidRPr="00E40B84" w:rsidRDefault="001560A1" w:rsidP="001C0637">
            <w:pPr>
              <w:spacing w:line="360" w:lineRule="auto"/>
              <w:rPr>
                <w:rFonts w:eastAsia="DengXian"/>
                <w:sz w:val="21"/>
                <w:szCs w:val="21"/>
              </w:rPr>
            </w:pPr>
            <w:r w:rsidRPr="00E40B84">
              <w:rPr>
                <w:rFonts w:eastAsia="DengXian"/>
                <w:sz w:val="21"/>
                <w:szCs w:val="21"/>
              </w:rPr>
              <w:t>40S ribosomal protein S25, putative, expressed</w:t>
            </w:r>
          </w:p>
        </w:tc>
      </w:tr>
      <w:tr w:rsidR="001560A1" w:rsidRPr="00E40B84" w14:paraId="3E15EA71" w14:textId="77777777" w:rsidTr="00155A48">
        <w:trPr>
          <w:trHeight w:val="290"/>
          <w:jc w:val="center"/>
        </w:trPr>
        <w:tc>
          <w:tcPr>
            <w:tcW w:w="1040" w:type="dxa"/>
            <w:shd w:val="clear" w:color="auto" w:fill="auto"/>
            <w:noWrap/>
            <w:vAlign w:val="center"/>
            <w:hideMark/>
          </w:tcPr>
          <w:p w14:paraId="3F3B61B2"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6</w:t>
            </w:r>
          </w:p>
        </w:tc>
        <w:tc>
          <w:tcPr>
            <w:tcW w:w="1797" w:type="dxa"/>
            <w:shd w:val="clear" w:color="auto" w:fill="auto"/>
            <w:noWrap/>
            <w:vAlign w:val="center"/>
            <w:hideMark/>
          </w:tcPr>
          <w:p w14:paraId="641FC466" w14:textId="77777777" w:rsidR="001560A1" w:rsidRPr="00E40B84" w:rsidRDefault="001560A1" w:rsidP="001C0637">
            <w:pPr>
              <w:spacing w:line="360" w:lineRule="auto"/>
              <w:rPr>
                <w:rFonts w:eastAsia="DengXian"/>
                <w:sz w:val="21"/>
                <w:szCs w:val="21"/>
              </w:rPr>
            </w:pPr>
            <w:r w:rsidRPr="00E40B84">
              <w:rPr>
                <w:rFonts w:eastAsia="DengXian"/>
                <w:sz w:val="21"/>
                <w:szCs w:val="21"/>
              </w:rPr>
              <w:t>LOC_Os12g38000</w:t>
            </w:r>
          </w:p>
        </w:tc>
        <w:tc>
          <w:tcPr>
            <w:tcW w:w="1797" w:type="dxa"/>
            <w:shd w:val="clear" w:color="auto" w:fill="auto"/>
            <w:noWrap/>
            <w:vAlign w:val="center"/>
            <w:hideMark/>
          </w:tcPr>
          <w:p w14:paraId="31BE7BFC" w14:textId="77777777" w:rsidR="001560A1" w:rsidRPr="00E40B84" w:rsidRDefault="001560A1" w:rsidP="001C0637">
            <w:pPr>
              <w:spacing w:line="360" w:lineRule="auto"/>
              <w:rPr>
                <w:rFonts w:eastAsia="DengXian"/>
                <w:sz w:val="21"/>
                <w:szCs w:val="21"/>
              </w:rPr>
            </w:pPr>
            <w:r w:rsidRPr="00E40B84">
              <w:rPr>
                <w:rFonts w:eastAsia="DengXian"/>
                <w:sz w:val="21"/>
                <w:szCs w:val="21"/>
              </w:rPr>
              <w:t>LOC_Os12g38000</w:t>
            </w:r>
          </w:p>
        </w:tc>
        <w:tc>
          <w:tcPr>
            <w:tcW w:w="1797" w:type="dxa"/>
            <w:shd w:val="clear" w:color="auto" w:fill="auto"/>
            <w:noWrap/>
            <w:vAlign w:val="center"/>
            <w:hideMark/>
          </w:tcPr>
          <w:p w14:paraId="73A740D8" w14:textId="77777777" w:rsidR="001560A1" w:rsidRPr="00E40B84" w:rsidRDefault="001560A1" w:rsidP="001C0637">
            <w:pPr>
              <w:spacing w:line="360" w:lineRule="auto"/>
              <w:rPr>
                <w:rFonts w:eastAsia="DengXian"/>
                <w:sz w:val="21"/>
                <w:szCs w:val="21"/>
              </w:rPr>
            </w:pPr>
            <w:r w:rsidRPr="00E40B84">
              <w:rPr>
                <w:rFonts w:eastAsia="DengXian"/>
                <w:sz w:val="21"/>
                <w:szCs w:val="21"/>
              </w:rPr>
              <w:t>LOC_Os12g38000</w:t>
            </w:r>
          </w:p>
        </w:tc>
        <w:tc>
          <w:tcPr>
            <w:tcW w:w="6986" w:type="dxa"/>
            <w:shd w:val="clear" w:color="auto" w:fill="auto"/>
            <w:noWrap/>
            <w:vAlign w:val="center"/>
            <w:hideMark/>
          </w:tcPr>
          <w:p w14:paraId="726F978D"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L8, putative, expressed</w:t>
            </w:r>
          </w:p>
        </w:tc>
      </w:tr>
      <w:tr w:rsidR="001560A1" w:rsidRPr="00E40B84" w14:paraId="7EA45CCC" w14:textId="77777777" w:rsidTr="00155A48">
        <w:trPr>
          <w:trHeight w:val="290"/>
          <w:jc w:val="center"/>
        </w:trPr>
        <w:tc>
          <w:tcPr>
            <w:tcW w:w="1040" w:type="dxa"/>
            <w:shd w:val="clear" w:color="auto" w:fill="auto"/>
            <w:noWrap/>
            <w:vAlign w:val="center"/>
            <w:hideMark/>
          </w:tcPr>
          <w:p w14:paraId="69CFD261"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7</w:t>
            </w:r>
          </w:p>
        </w:tc>
        <w:tc>
          <w:tcPr>
            <w:tcW w:w="1797" w:type="dxa"/>
            <w:shd w:val="clear" w:color="auto" w:fill="auto"/>
            <w:noWrap/>
            <w:vAlign w:val="center"/>
            <w:hideMark/>
          </w:tcPr>
          <w:p w14:paraId="64C6D191"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LOC_Os02g47140</w:t>
            </w:r>
          </w:p>
        </w:tc>
        <w:tc>
          <w:tcPr>
            <w:tcW w:w="1797" w:type="dxa"/>
            <w:shd w:val="clear" w:color="auto" w:fill="auto"/>
            <w:noWrap/>
            <w:vAlign w:val="center"/>
            <w:hideMark/>
          </w:tcPr>
          <w:p w14:paraId="3A628AF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LOC_Os02g47140</w:t>
            </w:r>
          </w:p>
        </w:tc>
        <w:tc>
          <w:tcPr>
            <w:tcW w:w="1797" w:type="dxa"/>
            <w:shd w:val="clear" w:color="auto" w:fill="auto"/>
            <w:noWrap/>
            <w:vAlign w:val="center"/>
            <w:hideMark/>
          </w:tcPr>
          <w:p w14:paraId="7179A654"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LOC_Os02g47140</w:t>
            </w:r>
          </w:p>
        </w:tc>
        <w:tc>
          <w:tcPr>
            <w:tcW w:w="6986" w:type="dxa"/>
            <w:shd w:val="clear" w:color="auto" w:fill="auto"/>
            <w:noWrap/>
            <w:vAlign w:val="center"/>
            <w:hideMark/>
          </w:tcPr>
          <w:p w14:paraId="62EECFBC" w14:textId="77777777" w:rsidR="001560A1" w:rsidRPr="00E40B84" w:rsidRDefault="001560A1" w:rsidP="001C0637">
            <w:pPr>
              <w:spacing w:line="360" w:lineRule="auto"/>
              <w:rPr>
                <w:rFonts w:eastAsia="DengXian"/>
                <w:sz w:val="21"/>
                <w:szCs w:val="21"/>
              </w:rPr>
            </w:pPr>
            <w:r w:rsidRPr="00E40B84">
              <w:rPr>
                <w:rFonts w:eastAsia="DengXian"/>
                <w:sz w:val="21"/>
                <w:szCs w:val="21"/>
              </w:rPr>
              <w:t>L11 domain containing ribosomal protein, putative, expressed</w:t>
            </w:r>
          </w:p>
        </w:tc>
      </w:tr>
      <w:tr w:rsidR="001560A1" w:rsidRPr="00E40B84" w14:paraId="31C0015C" w14:textId="77777777" w:rsidTr="00155A48">
        <w:trPr>
          <w:trHeight w:val="290"/>
          <w:jc w:val="center"/>
        </w:trPr>
        <w:tc>
          <w:tcPr>
            <w:tcW w:w="1040" w:type="dxa"/>
            <w:shd w:val="clear" w:color="auto" w:fill="auto"/>
            <w:noWrap/>
            <w:vAlign w:val="center"/>
            <w:hideMark/>
          </w:tcPr>
          <w:p w14:paraId="028907D5"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8</w:t>
            </w:r>
          </w:p>
        </w:tc>
        <w:tc>
          <w:tcPr>
            <w:tcW w:w="1797" w:type="dxa"/>
            <w:shd w:val="clear" w:color="auto" w:fill="auto"/>
            <w:noWrap/>
            <w:vAlign w:val="center"/>
            <w:hideMark/>
          </w:tcPr>
          <w:p w14:paraId="5DFE247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LOC_Os09g32976</w:t>
            </w:r>
          </w:p>
        </w:tc>
        <w:tc>
          <w:tcPr>
            <w:tcW w:w="1797" w:type="dxa"/>
            <w:shd w:val="clear" w:color="auto" w:fill="auto"/>
            <w:noWrap/>
            <w:vAlign w:val="center"/>
            <w:hideMark/>
          </w:tcPr>
          <w:p w14:paraId="79C9918B" w14:textId="77777777" w:rsidR="001560A1" w:rsidRPr="00E40B84" w:rsidRDefault="001560A1" w:rsidP="001C0637">
            <w:pPr>
              <w:spacing w:line="360" w:lineRule="auto"/>
              <w:rPr>
                <w:rFonts w:eastAsia="DengXian"/>
                <w:sz w:val="21"/>
                <w:szCs w:val="21"/>
              </w:rPr>
            </w:pPr>
            <w:r w:rsidRPr="00E40B84">
              <w:rPr>
                <w:rFonts w:eastAsia="DengXian"/>
                <w:sz w:val="21"/>
                <w:szCs w:val="21"/>
              </w:rPr>
              <w:t>LOC_Os09g32976</w:t>
            </w:r>
          </w:p>
        </w:tc>
        <w:tc>
          <w:tcPr>
            <w:tcW w:w="1797" w:type="dxa"/>
            <w:shd w:val="clear" w:color="auto" w:fill="auto"/>
            <w:noWrap/>
            <w:vAlign w:val="center"/>
            <w:hideMark/>
          </w:tcPr>
          <w:p w14:paraId="44E167B3" w14:textId="77777777" w:rsidR="001560A1" w:rsidRPr="00E40B84" w:rsidRDefault="001560A1" w:rsidP="001C0637">
            <w:pPr>
              <w:spacing w:line="360" w:lineRule="auto"/>
              <w:rPr>
                <w:rFonts w:eastAsia="DengXian"/>
                <w:sz w:val="21"/>
                <w:szCs w:val="21"/>
              </w:rPr>
            </w:pPr>
            <w:r w:rsidRPr="00E40B84">
              <w:rPr>
                <w:rFonts w:eastAsia="DengXian"/>
                <w:sz w:val="21"/>
                <w:szCs w:val="21"/>
              </w:rPr>
              <w:t>LOC_Os09g32976</w:t>
            </w:r>
          </w:p>
        </w:tc>
        <w:tc>
          <w:tcPr>
            <w:tcW w:w="6986" w:type="dxa"/>
            <w:shd w:val="clear" w:color="auto" w:fill="auto"/>
            <w:noWrap/>
            <w:vAlign w:val="center"/>
            <w:hideMark/>
          </w:tcPr>
          <w:p w14:paraId="16540E94"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L7Ae, putative, expressed</w:t>
            </w:r>
          </w:p>
        </w:tc>
      </w:tr>
      <w:tr w:rsidR="001560A1" w:rsidRPr="00E40B84" w14:paraId="31E24C0B" w14:textId="77777777" w:rsidTr="00155A48">
        <w:trPr>
          <w:trHeight w:val="290"/>
          <w:jc w:val="center"/>
        </w:trPr>
        <w:tc>
          <w:tcPr>
            <w:tcW w:w="1040" w:type="dxa"/>
            <w:shd w:val="clear" w:color="auto" w:fill="auto"/>
            <w:noWrap/>
            <w:vAlign w:val="center"/>
            <w:hideMark/>
          </w:tcPr>
          <w:p w14:paraId="2E00E5BD"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9</w:t>
            </w:r>
          </w:p>
        </w:tc>
        <w:tc>
          <w:tcPr>
            <w:tcW w:w="1797" w:type="dxa"/>
            <w:shd w:val="clear" w:color="auto" w:fill="auto"/>
            <w:noWrap/>
            <w:vAlign w:val="center"/>
            <w:hideMark/>
          </w:tcPr>
          <w:p w14:paraId="737A49CA" w14:textId="77777777" w:rsidR="001560A1" w:rsidRPr="00E40B84" w:rsidRDefault="001560A1" w:rsidP="001C0637">
            <w:pPr>
              <w:spacing w:line="360" w:lineRule="auto"/>
              <w:rPr>
                <w:rFonts w:eastAsia="DengXian"/>
                <w:sz w:val="21"/>
                <w:szCs w:val="21"/>
              </w:rPr>
            </w:pPr>
            <w:r w:rsidRPr="00E40B84">
              <w:rPr>
                <w:rFonts w:eastAsia="DengXian"/>
                <w:sz w:val="21"/>
                <w:szCs w:val="21"/>
              </w:rPr>
              <w:t>LOC_Os04g51630</w:t>
            </w:r>
          </w:p>
        </w:tc>
        <w:tc>
          <w:tcPr>
            <w:tcW w:w="1797" w:type="dxa"/>
            <w:shd w:val="clear" w:color="auto" w:fill="auto"/>
            <w:noWrap/>
            <w:vAlign w:val="center"/>
            <w:hideMark/>
          </w:tcPr>
          <w:p w14:paraId="356DCB2F" w14:textId="77777777" w:rsidR="001560A1" w:rsidRPr="00E40B84" w:rsidRDefault="001560A1" w:rsidP="001C0637">
            <w:pPr>
              <w:spacing w:line="360" w:lineRule="auto"/>
              <w:rPr>
                <w:rFonts w:eastAsia="DengXian"/>
                <w:sz w:val="21"/>
                <w:szCs w:val="21"/>
              </w:rPr>
            </w:pPr>
            <w:r w:rsidRPr="00E40B84">
              <w:rPr>
                <w:rFonts w:eastAsia="DengXian"/>
                <w:sz w:val="21"/>
                <w:szCs w:val="21"/>
              </w:rPr>
              <w:t>LOC_Os04g51630</w:t>
            </w:r>
          </w:p>
        </w:tc>
        <w:tc>
          <w:tcPr>
            <w:tcW w:w="1797" w:type="dxa"/>
            <w:shd w:val="clear" w:color="auto" w:fill="auto"/>
            <w:noWrap/>
            <w:vAlign w:val="center"/>
            <w:hideMark/>
          </w:tcPr>
          <w:p w14:paraId="5018AD34" w14:textId="77777777" w:rsidR="001560A1" w:rsidRPr="00E40B84" w:rsidRDefault="001560A1" w:rsidP="001C0637">
            <w:pPr>
              <w:spacing w:line="360" w:lineRule="auto"/>
              <w:rPr>
                <w:rFonts w:eastAsia="DengXian"/>
                <w:sz w:val="21"/>
                <w:szCs w:val="21"/>
              </w:rPr>
            </w:pPr>
            <w:r w:rsidRPr="00E40B84">
              <w:rPr>
                <w:rFonts w:eastAsia="DengXian"/>
                <w:sz w:val="21"/>
                <w:szCs w:val="21"/>
              </w:rPr>
              <w:t>LOC_Os04g51630</w:t>
            </w:r>
          </w:p>
        </w:tc>
        <w:tc>
          <w:tcPr>
            <w:tcW w:w="6986" w:type="dxa"/>
            <w:shd w:val="clear" w:color="auto" w:fill="auto"/>
            <w:noWrap/>
            <w:vAlign w:val="center"/>
            <w:hideMark/>
          </w:tcPr>
          <w:p w14:paraId="5DB989A4"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L7, putative, expressed</w:t>
            </w:r>
          </w:p>
        </w:tc>
      </w:tr>
      <w:tr w:rsidR="001560A1" w:rsidRPr="00E40B84" w14:paraId="3730A4FC" w14:textId="77777777" w:rsidTr="00155A48">
        <w:trPr>
          <w:trHeight w:val="290"/>
          <w:jc w:val="center"/>
        </w:trPr>
        <w:tc>
          <w:tcPr>
            <w:tcW w:w="1040" w:type="dxa"/>
            <w:shd w:val="clear" w:color="auto" w:fill="auto"/>
            <w:noWrap/>
            <w:vAlign w:val="center"/>
            <w:hideMark/>
          </w:tcPr>
          <w:p w14:paraId="518C1850"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10</w:t>
            </w:r>
          </w:p>
        </w:tc>
        <w:tc>
          <w:tcPr>
            <w:tcW w:w="1797" w:type="dxa"/>
            <w:shd w:val="clear" w:color="auto" w:fill="auto"/>
            <w:noWrap/>
            <w:vAlign w:val="center"/>
            <w:hideMark/>
          </w:tcPr>
          <w:p w14:paraId="068D987F"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LOC_Os05g48310</w:t>
            </w:r>
          </w:p>
        </w:tc>
        <w:tc>
          <w:tcPr>
            <w:tcW w:w="1797" w:type="dxa"/>
            <w:shd w:val="clear" w:color="auto" w:fill="auto"/>
            <w:noWrap/>
            <w:vAlign w:val="center"/>
            <w:hideMark/>
          </w:tcPr>
          <w:p w14:paraId="011FF50A"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LOC_Os05g48310</w:t>
            </w:r>
          </w:p>
        </w:tc>
        <w:tc>
          <w:tcPr>
            <w:tcW w:w="1797" w:type="dxa"/>
            <w:shd w:val="clear" w:color="auto" w:fill="auto"/>
            <w:noWrap/>
            <w:vAlign w:val="center"/>
            <w:hideMark/>
          </w:tcPr>
          <w:p w14:paraId="42083D40"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LOC_Os05g48310</w:t>
            </w:r>
          </w:p>
        </w:tc>
        <w:tc>
          <w:tcPr>
            <w:tcW w:w="6986" w:type="dxa"/>
            <w:shd w:val="clear" w:color="auto" w:fill="auto"/>
            <w:noWrap/>
            <w:vAlign w:val="center"/>
            <w:hideMark/>
          </w:tcPr>
          <w:p w14:paraId="51229811"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L35a-3, putative, expressed</w:t>
            </w:r>
          </w:p>
        </w:tc>
      </w:tr>
      <w:tr w:rsidR="001560A1" w:rsidRPr="00E40B84" w14:paraId="0E938501" w14:textId="77777777" w:rsidTr="00155A48">
        <w:trPr>
          <w:trHeight w:val="290"/>
          <w:jc w:val="center"/>
        </w:trPr>
        <w:tc>
          <w:tcPr>
            <w:tcW w:w="1040" w:type="dxa"/>
            <w:shd w:val="clear" w:color="auto" w:fill="auto"/>
            <w:noWrap/>
            <w:vAlign w:val="center"/>
            <w:hideMark/>
          </w:tcPr>
          <w:p w14:paraId="60362519"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11</w:t>
            </w:r>
          </w:p>
        </w:tc>
        <w:tc>
          <w:tcPr>
            <w:tcW w:w="1797" w:type="dxa"/>
            <w:shd w:val="clear" w:color="auto" w:fill="auto"/>
            <w:noWrap/>
            <w:vAlign w:val="center"/>
            <w:hideMark/>
          </w:tcPr>
          <w:p w14:paraId="183A09D9" w14:textId="77777777" w:rsidR="001560A1" w:rsidRPr="00E40B84" w:rsidRDefault="001560A1" w:rsidP="001C0637">
            <w:pPr>
              <w:spacing w:line="360" w:lineRule="auto"/>
              <w:rPr>
                <w:rFonts w:eastAsia="DengXian"/>
                <w:sz w:val="21"/>
                <w:szCs w:val="21"/>
              </w:rPr>
            </w:pPr>
            <w:r w:rsidRPr="00E40B84">
              <w:rPr>
                <w:rFonts w:eastAsia="DengXian"/>
                <w:sz w:val="21"/>
                <w:szCs w:val="21"/>
              </w:rPr>
              <w:t>LOC_Os08g02410</w:t>
            </w:r>
          </w:p>
        </w:tc>
        <w:tc>
          <w:tcPr>
            <w:tcW w:w="1797" w:type="dxa"/>
            <w:shd w:val="clear" w:color="auto" w:fill="auto"/>
            <w:noWrap/>
            <w:vAlign w:val="center"/>
            <w:hideMark/>
          </w:tcPr>
          <w:p w14:paraId="0598948A" w14:textId="77777777" w:rsidR="001560A1" w:rsidRPr="00E40B84" w:rsidRDefault="001560A1" w:rsidP="001C0637">
            <w:pPr>
              <w:spacing w:line="360" w:lineRule="auto"/>
              <w:rPr>
                <w:rFonts w:eastAsia="DengXian"/>
                <w:sz w:val="21"/>
                <w:szCs w:val="21"/>
              </w:rPr>
            </w:pPr>
            <w:r w:rsidRPr="00E40B84">
              <w:rPr>
                <w:rFonts w:eastAsia="DengXian"/>
                <w:sz w:val="21"/>
                <w:szCs w:val="21"/>
              </w:rPr>
              <w:t>LOC_Os08g02410</w:t>
            </w:r>
          </w:p>
        </w:tc>
        <w:tc>
          <w:tcPr>
            <w:tcW w:w="1797" w:type="dxa"/>
            <w:shd w:val="clear" w:color="auto" w:fill="auto"/>
            <w:noWrap/>
            <w:vAlign w:val="center"/>
            <w:hideMark/>
          </w:tcPr>
          <w:p w14:paraId="49872948" w14:textId="77777777" w:rsidR="001560A1" w:rsidRPr="00E40B84" w:rsidRDefault="001560A1" w:rsidP="001C0637">
            <w:pPr>
              <w:spacing w:line="360" w:lineRule="auto"/>
              <w:rPr>
                <w:rFonts w:eastAsia="DengXian"/>
                <w:sz w:val="21"/>
                <w:szCs w:val="21"/>
              </w:rPr>
            </w:pPr>
            <w:r w:rsidRPr="00E40B84">
              <w:rPr>
                <w:rFonts w:eastAsia="DengXian"/>
                <w:sz w:val="21"/>
                <w:szCs w:val="21"/>
              </w:rPr>
              <w:t>LOC_Os08g02410</w:t>
            </w:r>
          </w:p>
        </w:tc>
        <w:tc>
          <w:tcPr>
            <w:tcW w:w="6986" w:type="dxa"/>
            <w:shd w:val="clear" w:color="auto" w:fill="auto"/>
            <w:noWrap/>
            <w:vAlign w:val="center"/>
            <w:hideMark/>
          </w:tcPr>
          <w:p w14:paraId="61477D01" w14:textId="77777777" w:rsidR="001560A1" w:rsidRPr="00E40B84" w:rsidRDefault="001560A1" w:rsidP="001C0637">
            <w:pPr>
              <w:spacing w:line="360" w:lineRule="auto"/>
              <w:rPr>
                <w:rFonts w:eastAsia="DengXian"/>
                <w:sz w:val="21"/>
                <w:szCs w:val="21"/>
              </w:rPr>
            </w:pPr>
            <w:r w:rsidRPr="00E40B84">
              <w:rPr>
                <w:rFonts w:eastAsia="DengXian"/>
                <w:sz w:val="21"/>
                <w:szCs w:val="21"/>
              </w:rPr>
              <w:t>40S ribosomal protein S13, putative, expressed</w:t>
            </w:r>
          </w:p>
        </w:tc>
      </w:tr>
      <w:tr w:rsidR="001560A1" w:rsidRPr="00E40B84" w14:paraId="430F7185" w14:textId="77777777" w:rsidTr="00155A48">
        <w:trPr>
          <w:trHeight w:val="290"/>
          <w:jc w:val="center"/>
        </w:trPr>
        <w:tc>
          <w:tcPr>
            <w:tcW w:w="1040" w:type="dxa"/>
            <w:shd w:val="clear" w:color="auto" w:fill="auto"/>
            <w:noWrap/>
            <w:vAlign w:val="center"/>
            <w:hideMark/>
          </w:tcPr>
          <w:p w14:paraId="4C623195"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12</w:t>
            </w:r>
          </w:p>
        </w:tc>
        <w:tc>
          <w:tcPr>
            <w:tcW w:w="1797" w:type="dxa"/>
            <w:shd w:val="clear" w:color="auto" w:fill="auto"/>
            <w:noWrap/>
            <w:vAlign w:val="center"/>
            <w:hideMark/>
          </w:tcPr>
          <w:p w14:paraId="6E150023"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LOC_Os01g49290</w:t>
            </w:r>
          </w:p>
        </w:tc>
        <w:tc>
          <w:tcPr>
            <w:tcW w:w="1797" w:type="dxa"/>
            <w:shd w:val="clear" w:color="auto" w:fill="auto"/>
            <w:noWrap/>
            <w:vAlign w:val="center"/>
            <w:hideMark/>
          </w:tcPr>
          <w:p w14:paraId="36B324D8"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LOC_Os01g49290</w:t>
            </w:r>
          </w:p>
        </w:tc>
        <w:tc>
          <w:tcPr>
            <w:tcW w:w="1797" w:type="dxa"/>
            <w:shd w:val="clear" w:color="auto" w:fill="auto"/>
            <w:noWrap/>
            <w:vAlign w:val="center"/>
            <w:hideMark/>
          </w:tcPr>
          <w:p w14:paraId="11993C20"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LOC_Os01g49290</w:t>
            </w:r>
          </w:p>
        </w:tc>
        <w:tc>
          <w:tcPr>
            <w:tcW w:w="6986" w:type="dxa"/>
            <w:shd w:val="clear" w:color="auto" w:fill="auto"/>
            <w:noWrap/>
            <w:vAlign w:val="center"/>
            <w:hideMark/>
          </w:tcPr>
          <w:p w14:paraId="3EA4604E" w14:textId="77777777" w:rsidR="001560A1" w:rsidRPr="00E40B84" w:rsidRDefault="001560A1" w:rsidP="001C0637">
            <w:pPr>
              <w:spacing w:line="360" w:lineRule="auto"/>
              <w:rPr>
                <w:rFonts w:eastAsia="DengXian"/>
                <w:sz w:val="21"/>
                <w:szCs w:val="21"/>
              </w:rPr>
            </w:pPr>
            <w:r w:rsidRPr="00E40B84">
              <w:rPr>
                <w:rFonts w:eastAsia="DengXian"/>
                <w:sz w:val="21"/>
                <w:szCs w:val="21"/>
              </w:rPr>
              <w:t>WD repeat-containing protein, putative, expressed</w:t>
            </w:r>
          </w:p>
        </w:tc>
      </w:tr>
      <w:tr w:rsidR="001560A1" w:rsidRPr="00E40B84" w14:paraId="61EB85C6" w14:textId="77777777" w:rsidTr="00155A48">
        <w:trPr>
          <w:trHeight w:val="290"/>
          <w:jc w:val="center"/>
        </w:trPr>
        <w:tc>
          <w:tcPr>
            <w:tcW w:w="1040" w:type="dxa"/>
            <w:shd w:val="clear" w:color="auto" w:fill="auto"/>
            <w:noWrap/>
            <w:vAlign w:val="center"/>
            <w:hideMark/>
          </w:tcPr>
          <w:p w14:paraId="4282C559"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13</w:t>
            </w:r>
          </w:p>
        </w:tc>
        <w:tc>
          <w:tcPr>
            <w:tcW w:w="1797" w:type="dxa"/>
            <w:shd w:val="clear" w:color="auto" w:fill="auto"/>
            <w:noWrap/>
            <w:vAlign w:val="center"/>
            <w:hideMark/>
          </w:tcPr>
          <w:p w14:paraId="2DD9AC7E"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LOC_Os01g09510</w:t>
            </w:r>
          </w:p>
        </w:tc>
        <w:tc>
          <w:tcPr>
            <w:tcW w:w="1797" w:type="dxa"/>
            <w:shd w:val="clear" w:color="auto" w:fill="auto"/>
            <w:noWrap/>
            <w:vAlign w:val="center"/>
            <w:hideMark/>
          </w:tcPr>
          <w:p w14:paraId="12BB2A5A"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LOC_Os01g09510</w:t>
            </w:r>
          </w:p>
        </w:tc>
        <w:tc>
          <w:tcPr>
            <w:tcW w:w="1797" w:type="dxa"/>
            <w:shd w:val="clear" w:color="auto" w:fill="auto"/>
            <w:noWrap/>
            <w:vAlign w:val="center"/>
            <w:hideMark/>
          </w:tcPr>
          <w:p w14:paraId="31548A99"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LOC_Os01g09510</w:t>
            </w:r>
          </w:p>
        </w:tc>
        <w:tc>
          <w:tcPr>
            <w:tcW w:w="6986" w:type="dxa"/>
            <w:shd w:val="clear" w:color="auto" w:fill="auto"/>
            <w:noWrap/>
            <w:vAlign w:val="center"/>
            <w:hideMark/>
          </w:tcPr>
          <w:p w14:paraId="1355E980" w14:textId="77777777" w:rsidR="001560A1" w:rsidRPr="00E40B84" w:rsidRDefault="001560A1" w:rsidP="001C0637">
            <w:pPr>
              <w:spacing w:line="360" w:lineRule="auto"/>
              <w:rPr>
                <w:rFonts w:eastAsia="DengXian"/>
                <w:sz w:val="21"/>
                <w:szCs w:val="21"/>
              </w:rPr>
            </w:pPr>
            <w:r w:rsidRPr="00E40B84">
              <w:rPr>
                <w:rFonts w:eastAsia="DengXian"/>
                <w:sz w:val="21"/>
                <w:szCs w:val="21"/>
              </w:rPr>
              <w:t>60S acidic ribosomal protein, putative, expressed</w:t>
            </w:r>
          </w:p>
        </w:tc>
      </w:tr>
      <w:tr w:rsidR="001560A1" w:rsidRPr="00E40B84" w14:paraId="40145430" w14:textId="77777777" w:rsidTr="00155A48">
        <w:trPr>
          <w:trHeight w:val="290"/>
          <w:jc w:val="center"/>
        </w:trPr>
        <w:tc>
          <w:tcPr>
            <w:tcW w:w="1040" w:type="dxa"/>
            <w:shd w:val="clear" w:color="auto" w:fill="auto"/>
            <w:noWrap/>
            <w:vAlign w:val="center"/>
            <w:hideMark/>
          </w:tcPr>
          <w:p w14:paraId="2377F890"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14</w:t>
            </w:r>
          </w:p>
        </w:tc>
        <w:tc>
          <w:tcPr>
            <w:tcW w:w="1797" w:type="dxa"/>
            <w:shd w:val="clear" w:color="auto" w:fill="auto"/>
            <w:noWrap/>
            <w:vAlign w:val="center"/>
            <w:hideMark/>
          </w:tcPr>
          <w:p w14:paraId="4C877AE9"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LOC_Os03g31090</w:t>
            </w:r>
          </w:p>
        </w:tc>
        <w:tc>
          <w:tcPr>
            <w:tcW w:w="1797" w:type="dxa"/>
            <w:shd w:val="clear" w:color="auto" w:fill="auto"/>
            <w:noWrap/>
            <w:vAlign w:val="center"/>
            <w:hideMark/>
          </w:tcPr>
          <w:p w14:paraId="04832B3E"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LOC_Os03g31090</w:t>
            </w:r>
          </w:p>
        </w:tc>
        <w:tc>
          <w:tcPr>
            <w:tcW w:w="1797" w:type="dxa"/>
            <w:shd w:val="clear" w:color="auto" w:fill="auto"/>
            <w:noWrap/>
            <w:vAlign w:val="center"/>
            <w:hideMark/>
          </w:tcPr>
          <w:p w14:paraId="371EA0E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LOC_Os03g31090</w:t>
            </w:r>
          </w:p>
        </w:tc>
        <w:tc>
          <w:tcPr>
            <w:tcW w:w="6986" w:type="dxa"/>
            <w:shd w:val="clear" w:color="auto" w:fill="auto"/>
            <w:noWrap/>
            <w:vAlign w:val="center"/>
            <w:hideMark/>
          </w:tcPr>
          <w:p w14:paraId="2D0F53F3" w14:textId="77777777" w:rsidR="001560A1" w:rsidRPr="00E40B84" w:rsidRDefault="001560A1" w:rsidP="001C0637">
            <w:pPr>
              <w:spacing w:line="360" w:lineRule="auto"/>
              <w:rPr>
                <w:rFonts w:eastAsia="DengXian"/>
                <w:sz w:val="21"/>
                <w:szCs w:val="21"/>
              </w:rPr>
            </w:pPr>
            <w:r w:rsidRPr="00E40B84">
              <w:rPr>
                <w:rFonts w:eastAsia="DengXian"/>
                <w:sz w:val="21"/>
                <w:szCs w:val="21"/>
              </w:rPr>
              <w:t>40S ribosomal protein S19, putative, expressed</w:t>
            </w:r>
          </w:p>
        </w:tc>
      </w:tr>
      <w:tr w:rsidR="001560A1" w:rsidRPr="00E40B84" w14:paraId="74A22EE9" w14:textId="77777777" w:rsidTr="00155A48">
        <w:trPr>
          <w:trHeight w:val="290"/>
          <w:jc w:val="center"/>
        </w:trPr>
        <w:tc>
          <w:tcPr>
            <w:tcW w:w="1040" w:type="dxa"/>
            <w:shd w:val="clear" w:color="auto" w:fill="auto"/>
            <w:noWrap/>
            <w:vAlign w:val="center"/>
            <w:hideMark/>
          </w:tcPr>
          <w:p w14:paraId="66EE9724"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15</w:t>
            </w:r>
          </w:p>
        </w:tc>
        <w:tc>
          <w:tcPr>
            <w:tcW w:w="1797" w:type="dxa"/>
            <w:shd w:val="clear" w:color="auto" w:fill="auto"/>
            <w:noWrap/>
            <w:vAlign w:val="center"/>
            <w:hideMark/>
          </w:tcPr>
          <w:p w14:paraId="6A293AE2"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LOC_Os03g54890</w:t>
            </w:r>
          </w:p>
        </w:tc>
        <w:tc>
          <w:tcPr>
            <w:tcW w:w="1797" w:type="dxa"/>
            <w:shd w:val="clear" w:color="auto" w:fill="auto"/>
            <w:noWrap/>
            <w:vAlign w:val="center"/>
            <w:hideMark/>
          </w:tcPr>
          <w:p w14:paraId="4AC4E524"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LOC_Os03g54890</w:t>
            </w:r>
          </w:p>
        </w:tc>
        <w:tc>
          <w:tcPr>
            <w:tcW w:w="1797" w:type="dxa"/>
            <w:shd w:val="clear" w:color="auto" w:fill="auto"/>
            <w:noWrap/>
            <w:vAlign w:val="center"/>
            <w:hideMark/>
          </w:tcPr>
          <w:p w14:paraId="7E976546"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LOC_Os03g54890</w:t>
            </w:r>
          </w:p>
        </w:tc>
        <w:tc>
          <w:tcPr>
            <w:tcW w:w="6986" w:type="dxa"/>
            <w:shd w:val="clear" w:color="auto" w:fill="auto"/>
            <w:noWrap/>
            <w:vAlign w:val="center"/>
            <w:hideMark/>
          </w:tcPr>
          <w:p w14:paraId="11152E69"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L13, putative, expressed</w:t>
            </w:r>
          </w:p>
        </w:tc>
      </w:tr>
      <w:tr w:rsidR="001560A1" w:rsidRPr="00E40B84" w14:paraId="3923A6AA" w14:textId="77777777" w:rsidTr="00155A48">
        <w:trPr>
          <w:trHeight w:val="290"/>
          <w:jc w:val="center"/>
        </w:trPr>
        <w:tc>
          <w:tcPr>
            <w:tcW w:w="1040" w:type="dxa"/>
            <w:shd w:val="clear" w:color="auto" w:fill="auto"/>
            <w:noWrap/>
            <w:vAlign w:val="center"/>
            <w:hideMark/>
          </w:tcPr>
          <w:p w14:paraId="0CEE8667"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16</w:t>
            </w:r>
          </w:p>
        </w:tc>
        <w:tc>
          <w:tcPr>
            <w:tcW w:w="1797" w:type="dxa"/>
            <w:shd w:val="clear" w:color="auto" w:fill="auto"/>
            <w:noWrap/>
            <w:vAlign w:val="center"/>
            <w:hideMark/>
          </w:tcPr>
          <w:p w14:paraId="35A6C44F"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LOC_Os02g37862</w:t>
            </w:r>
          </w:p>
        </w:tc>
        <w:tc>
          <w:tcPr>
            <w:tcW w:w="1797" w:type="dxa"/>
            <w:shd w:val="clear" w:color="auto" w:fill="auto"/>
            <w:noWrap/>
            <w:vAlign w:val="center"/>
            <w:hideMark/>
          </w:tcPr>
          <w:p w14:paraId="59C5C897"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LOC_Os02g37862</w:t>
            </w:r>
          </w:p>
        </w:tc>
        <w:tc>
          <w:tcPr>
            <w:tcW w:w="1797" w:type="dxa"/>
            <w:shd w:val="clear" w:color="auto" w:fill="auto"/>
            <w:noWrap/>
            <w:vAlign w:val="center"/>
            <w:hideMark/>
          </w:tcPr>
          <w:p w14:paraId="13AD240C"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LOC_Os02g37862</w:t>
            </w:r>
          </w:p>
        </w:tc>
        <w:tc>
          <w:tcPr>
            <w:tcW w:w="6986" w:type="dxa"/>
            <w:shd w:val="clear" w:color="auto" w:fill="auto"/>
            <w:noWrap/>
            <w:vAlign w:val="center"/>
            <w:hideMark/>
          </w:tcPr>
          <w:p w14:paraId="744C9601"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L6, putative, expressed</w:t>
            </w:r>
          </w:p>
        </w:tc>
      </w:tr>
      <w:tr w:rsidR="001560A1" w:rsidRPr="00E40B84" w14:paraId="000431A4" w14:textId="77777777" w:rsidTr="00155A48">
        <w:trPr>
          <w:trHeight w:val="290"/>
          <w:jc w:val="center"/>
        </w:trPr>
        <w:tc>
          <w:tcPr>
            <w:tcW w:w="1040" w:type="dxa"/>
            <w:shd w:val="clear" w:color="auto" w:fill="auto"/>
            <w:noWrap/>
            <w:vAlign w:val="center"/>
            <w:hideMark/>
          </w:tcPr>
          <w:p w14:paraId="27BD9CCE"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17</w:t>
            </w:r>
          </w:p>
        </w:tc>
        <w:tc>
          <w:tcPr>
            <w:tcW w:w="1797" w:type="dxa"/>
            <w:shd w:val="clear" w:color="auto" w:fill="auto"/>
            <w:noWrap/>
            <w:vAlign w:val="center"/>
            <w:hideMark/>
          </w:tcPr>
          <w:p w14:paraId="30354488" w14:textId="77777777" w:rsidR="001560A1" w:rsidRPr="00E40B84" w:rsidRDefault="001560A1" w:rsidP="001C0637">
            <w:pPr>
              <w:spacing w:line="360" w:lineRule="auto"/>
              <w:rPr>
                <w:rFonts w:eastAsia="DengXian"/>
                <w:sz w:val="21"/>
                <w:szCs w:val="21"/>
              </w:rPr>
            </w:pPr>
            <w:r w:rsidRPr="00E40B84">
              <w:rPr>
                <w:rFonts w:eastAsia="DengXian"/>
                <w:sz w:val="21"/>
                <w:szCs w:val="21"/>
              </w:rPr>
              <w:t>LOC_Os11g06750</w:t>
            </w:r>
          </w:p>
        </w:tc>
        <w:tc>
          <w:tcPr>
            <w:tcW w:w="1797" w:type="dxa"/>
            <w:shd w:val="clear" w:color="auto" w:fill="auto"/>
            <w:noWrap/>
            <w:vAlign w:val="center"/>
            <w:hideMark/>
          </w:tcPr>
          <w:p w14:paraId="0692EA01" w14:textId="77777777" w:rsidR="001560A1" w:rsidRPr="00E40B84" w:rsidRDefault="001560A1" w:rsidP="001C0637">
            <w:pPr>
              <w:spacing w:line="360" w:lineRule="auto"/>
              <w:rPr>
                <w:rFonts w:eastAsia="DengXian"/>
                <w:sz w:val="21"/>
                <w:szCs w:val="21"/>
              </w:rPr>
            </w:pPr>
            <w:r w:rsidRPr="00E40B84">
              <w:rPr>
                <w:rFonts w:eastAsia="DengXian"/>
                <w:sz w:val="21"/>
                <w:szCs w:val="21"/>
              </w:rPr>
              <w:t>LOC_Os11g06750</w:t>
            </w:r>
          </w:p>
        </w:tc>
        <w:tc>
          <w:tcPr>
            <w:tcW w:w="1797" w:type="dxa"/>
            <w:shd w:val="clear" w:color="auto" w:fill="auto"/>
            <w:noWrap/>
            <w:vAlign w:val="center"/>
            <w:hideMark/>
          </w:tcPr>
          <w:p w14:paraId="4D27DE9C" w14:textId="77777777" w:rsidR="001560A1" w:rsidRPr="00E40B84" w:rsidRDefault="001560A1" w:rsidP="001C0637">
            <w:pPr>
              <w:spacing w:line="360" w:lineRule="auto"/>
              <w:rPr>
                <w:rFonts w:eastAsia="DengXian"/>
                <w:sz w:val="21"/>
                <w:szCs w:val="21"/>
              </w:rPr>
            </w:pPr>
            <w:r w:rsidRPr="00E40B84">
              <w:rPr>
                <w:rFonts w:eastAsia="DengXian"/>
                <w:sz w:val="21"/>
                <w:szCs w:val="21"/>
              </w:rPr>
              <w:t>LOC_Os11g06750</w:t>
            </w:r>
          </w:p>
        </w:tc>
        <w:tc>
          <w:tcPr>
            <w:tcW w:w="6986" w:type="dxa"/>
            <w:shd w:val="clear" w:color="auto" w:fill="auto"/>
            <w:noWrap/>
            <w:vAlign w:val="center"/>
            <w:hideMark/>
          </w:tcPr>
          <w:p w14:paraId="0D93F3FF"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L3, putative, expressed</w:t>
            </w:r>
          </w:p>
        </w:tc>
      </w:tr>
      <w:tr w:rsidR="001560A1" w:rsidRPr="00E40B84" w14:paraId="73EB9AD1" w14:textId="77777777" w:rsidTr="00155A48">
        <w:trPr>
          <w:trHeight w:val="290"/>
          <w:jc w:val="center"/>
        </w:trPr>
        <w:tc>
          <w:tcPr>
            <w:tcW w:w="1040" w:type="dxa"/>
            <w:shd w:val="clear" w:color="auto" w:fill="auto"/>
            <w:noWrap/>
            <w:vAlign w:val="center"/>
            <w:hideMark/>
          </w:tcPr>
          <w:p w14:paraId="3BF1164D"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18</w:t>
            </w:r>
          </w:p>
        </w:tc>
        <w:tc>
          <w:tcPr>
            <w:tcW w:w="1797" w:type="dxa"/>
            <w:shd w:val="clear" w:color="auto" w:fill="auto"/>
            <w:noWrap/>
            <w:vAlign w:val="center"/>
            <w:hideMark/>
          </w:tcPr>
          <w:p w14:paraId="2AF16AE2"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LOC_Os03g22180</w:t>
            </w:r>
          </w:p>
        </w:tc>
        <w:tc>
          <w:tcPr>
            <w:tcW w:w="1797" w:type="dxa"/>
            <w:shd w:val="clear" w:color="auto" w:fill="auto"/>
            <w:noWrap/>
            <w:vAlign w:val="center"/>
            <w:hideMark/>
          </w:tcPr>
          <w:p w14:paraId="0A9E1874"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LOC_Os03g22180</w:t>
            </w:r>
          </w:p>
        </w:tc>
        <w:tc>
          <w:tcPr>
            <w:tcW w:w="1797" w:type="dxa"/>
            <w:shd w:val="clear" w:color="auto" w:fill="auto"/>
            <w:noWrap/>
            <w:vAlign w:val="center"/>
            <w:hideMark/>
          </w:tcPr>
          <w:p w14:paraId="6E1CBE07"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LOC_Os03g22180</w:t>
            </w:r>
          </w:p>
        </w:tc>
        <w:tc>
          <w:tcPr>
            <w:tcW w:w="6986" w:type="dxa"/>
            <w:shd w:val="clear" w:color="auto" w:fill="auto"/>
            <w:noWrap/>
            <w:vAlign w:val="center"/>
            <w:hideMark/>
          </w:tcPr>
          <w:p w14:paraId="5FB312F8"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L18-3, putative, expressed</w:t>
            </w:r>
          </w:p>
        </w:tc>
      </w:tr>
      <w:tr w:rsidR="001560A1" w:rsidRPr="00E40B84" w14:paraId="5183DDE4" w14:textId="77777777" w:rsidTr="00155A48">
        <w:trPr>
          <w:trHeight w:val="290"/>
          <w:jc w:val="center"/>
        </w:trPr>
        <w:tc>
          <w:tcPr>
            <w:tcW w:w="1040" w:type="dxa"/>
            <w:shd w:val="clear" w:color="auto" w:fill="auto"/>
            <w:noWrap/>
            <w:vAlign w:val="center"/>
            <w:hideMark/>
          </w:tcPr>
          <w:p w14:paraId="309F4541"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19</w:t>
            </w:r>
          </w:p>
        </w:tc>
        <w:tc>
          <w:tcPr>
            <w:tcW w:w="1797" w:type="dxa"/>
            <w:shd w:val="clear" w:color="auto" w:fill="auto"/>
            <w:noWrap/>
            <w:vAlign w:val="center"/>
            <w:hideMark/>
          </w:tcPr>
          <w:p w14:paraId="693095DE" w14:textId="77777777" w:rsidR="001560A1" w:rsidRPr="00E40B84" w:rsidRDefault="001560A1" w:rsidP="001C0637">
            <w:pPr>
              <w:spacing w:line="360" w:lineRule="auto"/>
              <w:rPr>
                <w:rFonts w:eastAsia="DengXian"/>
                <w:sz w:val="21"/>
                <w:szCs w:val="21"/>
              </w:rPr>
            </w:pPr>
            <w:r w:rsidRPr="00E40B84">
              <w:rPr>
                <w:rFonts w:eastAsia="DengXian"/>
                <w:sz w:val="21"/>
                <w:szCs w:val="21"/>
              </w:rPr>
              <w:t>LOC_Os04g50990</w:t>
            </w:r>
          </w:p>
        </w:tc>
        <w:tc>
          <w:tcPr>
            <w:tcW w:w="1797" w:type="dxa"/>
            <w:shd w:val="clear" w:color="auto" w:fill="auto"/>
            <w:noWrap/>
            <w:vAlign w:val="center"/>
            <w:hideMark/>
          </w:tcPr>
          <w:p w14:paraId="07F25BE4" w14:textId="77777777" w:rsidR="001560A1" w:rsidRPr="00E40B84" w:rsidRDefault="001560A1" w:rsidP="001C0637">
            <w:pPr>
              <w:spacing w:line="360" w:lineRule="auto"/>
              <w:rPr>
                <w:rFonts w:eastAsia="DengXian"/>
                <w:sz w:val="21"/>
                <w:szCs w:val="21"/>
              </w:rPr>
            </w:pPr>
            <w:r w:rsidRPr="00E40B84">
              <w:rPr>
                <w:rFonts w:eastAsia="DengXian"/>
                <w:sz w:val="21"/>
                <w:szCs w:val="21"/>
              </w:rPr>
              <w:t>LOC_Os04g50990</w:t>
            </w:r>
          </w:p>
        </w:tc>
        <w:tc>
          <w:tcPr>
            <w:tcW w:w="1797" w:type="dxa"/>
            <w:shd w:val="clear" w:color="auto" w:fill="auto"/>
            <w:noWrap/>
            <w:vAlign w:val="center"/>
            <w:hideMark/>
          </w:tcPr>
          <w:p w14:paraId="77BBDF10" w14:textId="77777777" w:rsidR="001560A1" w:rsidRPr="00E40B84" w:rsidRDefault="001560A1" w:rsidP="001C0637">
            <w:pPr>
              <w:spacing w:line="360" w:lineRule="auto"/>
              <w:rPr>
                <w:rFonts w:eastAsia="DengXian"/>
                <w:sz w:val="21"/>
                <w:szCs w:val="21"/>
              </w:rPr>
            </w:pPr>
            <w:r w:rsidRPr="00E40B84">
              <w:rPr>
                <w:rFonts w:eastAsia="DengXian"/>
                <w:sz w:val="21"/>
                <w:szCs w:val="21"/>
              </w:rPr>
              <w:t>LOC_Os04g50990</w:t>
            </w:r>
          </w:p>
        </w:tc>
        <w:tc>
          <w:tcPr>
            <w:tcW w:w="6986" w:type="dxa"/>
            <w:shd w:val="clear" w:color="auto" w:fill="auto"/>
            <w:noWrap/>
            <w:vAlign w:val="center"/>
            <w:hideMark/>
          </w:tcPr>
          <w:p w14:paraId="7D697394" w14:textId="77777777" w:rsidR="001560A1" w:rsidRPr="00E40B84" w:rsidRDefault="001560A1" w:rsidP="001C0637">
            <w:pPr>
              <w:spacing w:line="360" w:lineRule="auto"/>
              <w:rPr>
                <w:rFonts w:eastAsia="DengXian"/>
                <w:sz w:val="21"/>
                <w:szCs w:val="21"/>
              </w:rPr>
            </w:pPr>
            <w:r w:rsidRPr="00E40B84">
              <w:rPr>
                <w:rFonts w:eastAsia="DengXian"/>
                <w:sz w:val="21"/>
                <w:szCs w:val="21"/>
              </w:rPr>
              <w:t>L11 domain containing ribosomal protein, putative, expressed</w:t>
            </w:r>
          </w:p>
        </w:tc>
      </w:tr>
      <w:tr w:rsidR="001560A1" w:rsidRPr="00E40B84" w14:paraId="710687CC" w14:textId="77777777" w:rsidTr="00155A48">
        <w:trPr>
          <w:trHeight w:val="290"/>
          <w:jc w:val="center"/>
        </w:trPr>
        <w:tc>
          <w:tcPr>
            <w:tcW w:w="1040" w:type="dxa"/>
            <w:shd w:val="clear" w:color="auto" w:fill="auto"/>
            <w:noWrap/>
            <w:vAlign w:val="center"/>
            <w:hideMark/>
          </w:tcPr>
          <w:p w14:paraId="4AE447AC"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20</w:t>
            </w:r>
          </w:p>
        </w:tc>
        <w:tc>
          <w:tcPr>
            <w:tcW w:w="1797" w:type="dxa"/>
            <w:shd w:val="clear" w:color="auto" w:fill="auto"/>
            <w:noWrap/>
            <w:vAlign w:val="center"/>
            <w:hideMark/>
          </w:tcPr>
          <w:p w14:paraId="329E7524" w14:textId="77777777" w:rsidR="001560A1" w:rsidRPr="00E40B84" w:rsidRDefault="001560A1" w:rsidP="001C0637">
            <w:pPr>
              <w:spacing w:line="360" w:lineRule="auto"/>
              <w:rPr>
                <w:rFonts w:eastAsia="DengXian"/>
                <w:sz w:val="21"/>
                <w:szCs w:val="21"/>
              </w:rPr>
            </w:pPr>
            <w:r w:rsidRPr="00E40B84">
              <w:rPr>
                <w:rFonts w:eastAsia="DengXian"/>
                <w:sz w:val="21"/>
                <w:szCs w:val="21"/>
              </w:rPr>
              <w:t>LOC_Os10g41470</w:t>
            </w:r>
          </w:p>
        </w:tc>
        <w:tc>
          <w:tcPr>
            <w:tcW w:w="1797" w:type="dxa"/>
            <w:shd w:val="clear" w:color="auto" w:fill="auto"/>
            <w:noWrap/>
            <w:vAlign w:val="center"/>
            <w:hideMark/>
          </w:tcPr>
          <w:p w14:paraId="0400AFE3" w14:textId="77777777" w:rsidR="001560A1" w:rsidRPr="00E40B84" w:rsidRDefault="001560A1" w:rsidP="001C0637">
            <w:pPr>
              <w:spacing w:line="360" w:lineRule="auto"/>
              <w:rPr>
                <w:rFonts w:eastAsia="DengXian"/>
                <w:sz w:val="21"/>
                <w:szCs w:val="21"/>
              </w:rPr>
            </w:pPr>
            <w:r w:rsidRPr="00E40B84">
              <w:rPr>
                <w:rFonts w:eastAsia="DengXian"/>
                <w:sz w:val="21"/>
                <w:szCs w:val="21"/>
              </w:rPr>
              <w:t>LOC_Os10g41470</w:t>
            </w:r>
          </w:p>
        </w:tc>
        <w:tc>
          <w:tcPr>
            <w:tcW w:w="1797" w:type="dxa"/>
            <w:shd w:val="clear" w:color="auto" w:fill="auto"/>
            <w:noWrap/>
            <w:vAlign w:val="center"/>
            <w:hideMark/>
          </w:tcPr>
          <w:p w14:paraId="296847B8" w14:textId="77777777" w:rsidR="001560A1" w:rsidRPr="00E40B84" w:rsidRDefault="001560A1" w:rsidP="001C0637">
            <w:pPr>
              <w:spacing w:line="360" w:lineRule="auto"/>
              <w:rPr>
                <w:rFonts w:eastAsia="DengXian"/>
                <w:sz w:val="21"/>
                <w:szCs w:val="21"/>
              </w:rPr>
            </w:pPr>
            <w:r w:rsidRPr="00E40B84">
              <w:rPr>
                <w:rFonts w:eastAsia="DengXian"/>
                <w:sz w:val="21"/>
                <w:szCs w:val="21"/>
              </w:rPr>
              <w:t>LOC_Os10g41470</w:t>
            </w:r>
          </w:p>
        </w:tc>
        <w:tc>
          <w:tcPr>
            <w:tcW w:w="6986" w:type="dxa"/>
            <w:shd w:val="clear" w:color="auto" w:fill="auto"/>
            <w:noWrap/>
            <w:vAlign w:val="center"/>
            <w:hideMark/>
          </w:tcPr>
          <w:p w14:paraId="209436C9"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L27-3, putative, expressed</w:t>
            </w:r>
          </w:p>
        </w:tc>
      </w:tr>
      <w:tr w:rsidR="001560A1" w:rsidRPr="00E40B84" w14:paraId="23AC7C0E" w14:textId="77777777" w:rsidTr="00155A48">
        <w:trPr>
          <w:trHeight w:val="290"/>
          <w:jc w:val="center"/>
        </w:trPr>
        <w:tc>
          <w:tcPr>
            <w:tcW w:w="1040" w:type="dxa"/>
            <w:shd w:val="clear" w:color="auto" w:fill="auto"/>
            <w:noWrap/>
            <w:vAlign w:val="center"/>
            <w:hideMark/>
          </w:tcPr>
          <w:p w14:paraId="22948197"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21</w:t>
            </w:r>
          </w:p>
        </w:tc>
        <w:tc>
          <w:tcPr>
            <w:tcW w:w="1797" w:type="dxa"/>
            <w:shd w:val="clear" w:color="auto" w:fill="auto"/>
            <w:noWrap/>
            <w:vAlign w:val="center"/>
            <w:hideMark/>
          </w:tcPr>
          <w:p w14:paraId="363C47A9"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LOC_Os01g22490</w:t>
            </w:r>
          </w:p>
        </w:tc>
        <w:tc>
          <w:tcPr>
            <w:tcW w:w="1797" w:type="dxa"/>
            <w:shd w:val="clear" w:color="auto" w:fill="auto"/>
            <w:noWrap/>
            <w:vAlign w:val="center"/>
            <w:hideMark/>
          </w:tcPr>
          <w:p w14:paraId="4195F503"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LOC_Os01g22490</w:t>
            </w:r>
          </w:p>
        </w:tc>
        <w:tc>
          <w:tcPr>
            <w:tcW w:w="1797" w:type="dxa"/>
            <w:shd w:val="clear" w:color="auto" w:fill="auto"/>
            <w:noWrap/>
            <w:vAlign w:val="center"/>
            <w:hideMark/>
          </w:tcPr>
          <w:p w14:paraId="30E54D08"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LOC_Os01g22490</w:t>
            </w:r>
          </w:p>
        </w:tc>
        <w:tc>
          <w:tcPr>
            <w:tcW w:w="6986" w:type="dxa"/>
            <w:shd w:val="clear" w:color="auto" w:fill="auto"/>
            <w:noWrap/>
            <w:vAlign w:val="center"/>
            <w:hideMark/>
          </w:tcPr>
          <w:p w14:paraId="67C8F6AF" w14:textId="77777777" w:rsidR="001560A1" w:rsidRPr="00E40B84" w:rsidRDefault="001560A1" w:rsidP="001C0637">
            <w:pPr>
              <w:spacing w:line="360" w:lineRule="auto"/>
              <w:rPr>
                <w:rFonts w:eastAsia="DengXian"/>
                <w:sz w:val="21"/>
                <w:szCs w:val="21"/>
              </w:rPr>
            </w:pPr>
            <w:r w:rsidRPr="00E40B84">
              <w:rPr>
                <w:rFonts w:eastAsia="DengXian"/>
                <w:sz w:val="21"/>
                <w:szCs w:val="21"/>
              </w:rPr>
              <w:t>40S ribosomal protein S27a, putative, expressed</w:t>
            </w:r>
          </w:p>
        </w:tc>
      </w:tr>
      <w:tr w:rsidR="001560A1" w:rsidRPr="00E40B84" w14:paraId="70D6EDDA" w14:textId="77777777" w:rsidTr="00155A48">
        <w:trPr>
          <w:trHeight w:val="290"/>
          <w:jc w:val="center"/>
        </w:trPr>
        <w:tc>
          <w:tcPr>
            <w:tcW w:w="1040" w:type="dxa"/>
            <w:shd w:val="clear" w:color="auto" w:fill="auto"/>
            <w:noWrap/>
            <w:vAlign w:val="center"/>
            <w:hideMark/>
          </w:tcPr>
          <w:p w14:paraId="2B1FEED1"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22</w:t>
            </w:r>
          </w:p>
        </w:tc>
        <w:tc>
          <w:tcPr>
            <w:tcW w:w="1797" w:type="dxa"/>
            <w:shd w:val="clear" w:color="auto" w:fill="auto"/>
            <w:noWrap/>
            <w:vAlign w:val="center"/>
            <w:hideMark/>
          </w:tcPr>
          <w:p w14:paraId="03199794"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LOC_Os03g58050</w:t>
            </w:r>
          </w:p>
        </w:tc>
        <w:tc>
          <w:tcPr>
            <w:tcW w:w="1797" w:type="dxa"/>
            <w:shd w:val="clear" w:color="auto" w:fill="auto"/>
            <w:noWrap/>
            <w:vAlign w:val="center"/>
            <w:hideMark/>
          </w:tcPr>
          <w:p w14:paraId="07D8BF78"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LOC_Os03g58050</w:t>
            </w:r>
          </w:p>
        </w:tc>
        <w:tc>
          <w:tcPr>
            <w:tcW w:w="1797" w:type="dxa"/>
            <w:shd w:val="clear" w:color="auto" w:fill="auto"/>
            <w:noWrap/>
            <w:vAlign w:val="center"/>
            <w:hideMark/>
          </w:tcPr>
          <w:p w14:paraId="213602A4"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LOC_Os03g58050</w:t>
            </w:r>
          </w:p>
        </w:tc>
        <w:tc>
          <w:tcPr>
            <w:tcW w:w="6986" w:type="dxa"/>
            <w:shd w:val="clear" w:color="auto" w:fill="auto"/>
            <w:noWrap/>
            <w:vAlign w:val="center"/>
            <w:hideMark/>
          </w:tcPr>
          <w:p w14:paraId="300FFFD9"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S13p/S18e, putative, expressed</w:t>
            </w:r>
          </w:p>
        </w:tc>
      </w:tr>
      <w:tr w:rsidR="001560A1" w:rsidRPr="00E40B84" w14:paraId="10FF1E26" w14:textId="77777777" w:rsidTr="00155A48">
        <w:trPr>
          <w:trHeight w:val="290"/>
          <w:jc w:val="center"/>
        </w:trPr>
        <w:tc>
          <w:tcPr>
            <w:tcW w:w="1040" w:type="dxa"/>
            <w:shd w:val="clear" w:color="auto" w:fill="auto"/>
            <w:noWrap/>
            <w:vAlign w:val="center"/>
            <w:hideMark/>
          </w:tcPr>
          <w:p w14:paraId="006FA75E"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lastRenderedPageBreak/>
              <w:t>23</w:t>
            </w:r>
          </w:p>
        </w:tc>
        <w:tc>
          <w:tcPr>
            <w:tcW w:w="1797" w:type="dxa"/>
            <w:shd w:val="clear" w:color="auto" w:fill="auto"/>
            <w:noWrap/>
            <w:vAlign w:val="center"/>
            <w:hideMark/>
          </w:tcPr>
          <w:p w14:paraId="567470E0" w14:textId="77777777" w:rsidR="001560A1" w:rsidRPr="00E40B84" w:rsidRDefault="001560A1" w:rsidP="001C0637">
            <w:pPr>
              <w:spacing w:line="360" w:lineRule="auto"/>
              <w:rPr>
                <w:rFonts w:eastAsia="DengXian"/>
                <w:sz w:val="21"/>
                <w:szCs w:val="21"/>
              </w:rPr>
            </w:pPr>
            <w:r w:rsidRPr="00E40B84">
              <w:rPr>
                <w:rFonts w:eastAsia="DengXian"/>
                <w:sz w:val="21"/>
                <w:szCs w:val="21"/>
              </w:rPr>
              <w:t>LOC_Os10g08930</w:t>
            </w:r>
          </w:p>
        </w:tc>
        <w:tc>
          <w:tcPr>
            <w:tcW w:w="1797" w:type="dxa"/>
            <w:shd w:val="clear" w:color="auto" w:fill="auto"/>
            <w:noWrap/>
            <w:vAlign w:val="center"/>
            <w:hideMark/>
          </w:tcPr>
          <w:p w14:paraId="4C1B3644" w14:textId="77777777" w:rsidR="001560A1" w:rsidRPr="00E40B84" w:rsidRDefault="001560A1" w:rsidP="001C0637">
            <w:pPr>
              <w:spacing w:line="360" w:lineRule="auto"/>
              <w:rPr>
                <w:rFonts w:eastAsia="DengXian"/>
                <w:sz w:val="21"/>
                <w:szCs w:val="21"/>
              </w:rPr>
            </w:pPr>
            <w:r w:rsidRPr="00E40B84">
              <w:rPr>
                <w:rFonts w:eastAsia="DengXian"/>
                <w:sz w:val="21"/>
                <w:szCs w:val="21"/>
              </w:rPr>
              <w:t>LOC_Os10g08930</w:t>
            </w:r>
          </w:p>
        </w:tc>
        <w:tc>
          <w:tcPr>
            <w:tcW w:w="1797" w:type="dxa"/>
            <w:shd w:val="clear" w:color="auto" w:fill="auto"/>
            <w:noWrap/>
            <w:vAlign w:val="center"/>
            <w:hideMark/>
          </w:tcPr>
          <w:p w14:paraId="4AFD9B6E" w14:textId="77777777" w:rsidR="001560A1" w:rsidRPr="00E40B84" w:rsidRDefault="001560A1" w:rsidP="001C0637">
            <w:pPr>
              <w:spacing w:line="360" w:lineRule="auto"/>
              <w:rPr>
                <w:rFonts w:eastAsia="DengXian"/>
                <w:sz w:val="21"/>
                <w:szCs w:val="21"/>
              </w:rPr>
            </w:pPr>
            <w:r w:rsidRPr="00E40B84">
              <w:rPr>
                <w:rFonts w:eastAsia="DengXian"/>
                <w:sz w:val="21"/>
                <w:szCs w:val="21"/>
              </w:rPr>
              <w:t>LOC_Os10g08930</w:t>
            </w:r>
          </w:p>
        </w:tc>
        <w:tc>
          <w:tcPr>
            <w:tcW w:w="6986" w:type="dxa"/>
            <w:shd w:val="clear" w:color="auto" w:fill="auto"/>
            <w:noWrap/>
            <w:vAlign w:val="center"/>
            <w:hideMark/>
          </w:tcPr>
          <w:p w14:paraId="7E40A4CC" w14:textId="77777777" w:rsidR="001560A1" w:rsidRPr="00E40B84" w:rsidRDefault="001560A1" w:rsidP="001C0637">
            <w:pPr>
              <w:spacing w:line="360" w:lineRule="auto"/>
              <w:rPr>
                <w:rFonts w:eastAsia="DengXian"/>
                <w:sz w:val="21"/>
                <w:szCs w:val="21"/>
              </w:rPr>
            </w:pPr>
            <w:r w:rsidRPr="00E40B84">
              <w:rPr>
                <w:rFonts w:eastAsia="DengXian"/>
                <w:sz w:val="21"/>
                <w:szCs w:val="21"/>
              </w:rPr>
              <w:t>S10/S20 domain containing ribosomal protein, putative, expressed</w:t>
            </w:r>
          </w:p>
        </w:tc>
      </w:tr>
      <w:tr w:rsidR="001560A1" w:rsidRPr="00E40B84" w14:paraId="74657B08" w14:textId="77777777" w:rsidTr="00155A48">
        <w:trPr>
          <w:trHeight w:val="290"/>
          <w:jc w:val="center"/>
        </w:trPr>
        <w:tc>
          <w:tcPr>
            <w:tcW w:w="1040" w:type="dxa"/>
            <w:shd w:val="clear" w:color="auto" w:fill="auto"/>
            <w:noWrap/>
            <w:vAlign w:val="center"/>
            <w:hideMark/>
          </w:tcPr>
          <w:p w14:paraId="26344AFC"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24</w:t>
            </w:r>
          </w:p>
        </w:tc>
        <w:tc>
          <w:tcPr>
            <w:tcW w:w="1797" w:type="dxa"/>
            <w:shd w:val="clear" w:color="auto" w:fill="auto"/>
            <w:noWrap/>
            <w:vAlign w:val="center"/>
            <w:hideMark/>
          </w:tcPr>
          <w:p w14:paraId="3F2D5B59"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LOC_Os03g18570</w:t>
            </w:r>
          </w:p>
        </w:tc>
        <w:tc>
          <w:tcPr>
            <w:tcW w:w="1797" w:type="dxa"/>
            <w:shd w:val="clear" w:color="auto" w:fill="auto"/>
            <w:noWrap/>
            <w:vAlign w:val="center"/>
            <w:hideMark/>
          </w:tcPr>
          <w:p w14:paraId="4A1628D8"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LOC_Os03g18570</w:t>
            </w:r>
          </w:p>
        </w:tc>
        <w:tc>
          <w:tcPr>
            <w:tcW w:w="1797" w:type="dxa"/>
            <w:shd w:val="clear" w:color="auto" w:fill="auto"/>
            <w:noWrap/>
            <w:vAlign w:val="center"/>
            <w:hideMark/>
          </w:tcPr>
          <w:p w14:paraId="4F29B332"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LOC_Os03g18570</w:t>
            </w:r>
          </w:p>
        </w:tc>
        <w:tc>
          <w:tcPr>
            <w:tcW w:w="6986" w:type="dxa"/>
            <w:shd w:val="clear" w:color="auto" w:fill="auto"/>
            <w:noWrap/>
            <w:vAlign w:val="center"/>
            <w:hideMark/>
          </w:tcPr>
          <w:p w14:paraId="0DCC5F02" w14:textId="77777777" w:rsidR="001560A1" w:rsidRPr="00E40B84" w:rsidRDefault="001560A1" w:rsidP="001C0637">
            <w:pPr>
              <w:spacing w:line="360" w:lineRule="auto"/>
              <w:rPr>
                <w:rFonts w:eastAsia="DengXian"/>
                <w:sz w:val="21"/>
                <w:szCs w:val="21"/>
              </w:rPr>
            </w:pPr>
            <w:r w:rsidRPr="00E40B84">
              <w:rPr>
                <w:rFonts w:eastAsia="DengXian"/>
                <w:sz w:val="21"/>
                <w:szCs w:val="21"/>
              </w:rPr>
              <w:t>40S ribosomal protein S7, putative, expressed</w:t>
            </w:r>
          </w:p>
        </w:tc>
      </w:tr>
      <w:tr w:rsidR="001560A1" w:rsidRPr="00E40B84" w14:paraId="40726F23" w14:textId="77777777" w:rsidTr="00155A48">
        <w:trPr>
          <w:trHeight w:val="290"/>
          <w:jc w:val="center"/>
        </w:trPr>
        <w:tc>
          <w:tcPr>
            <w:tcW w:w="1040" w:type="dxa"/>
            <w:shd w:val="clear" w:color="auto" w:fill="auto"/>
            <w:noWrap/>
            <w:vAlign w:val="center"/>
            <w:hideMark/>
          </w:tcPr>
          <w:p w14:paraId="742DE1A8"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25</w:t>
            </w:r>
          </w:p>
        </w:tc>
        <w:tc>
          <w:tcPr>
            <w:tcW w:w="1797" w:type="dxa"/>
            <w:shd w:val="clear" w:color="auto" w:fill="auto"/>
            <w:noWrap/>
            <w:vAlign w:val="center"/>
            <w:hideMark/>
          </w:tcPr>
          <w:p w14:paraId="1F36DEB2" w14:textId="77777777" w:rsidR="001560A1" w:rsidRPr="00E40B84" w:rsidRDefault="001560A1" w:rsidP="001C0637">
            <w:pPr>
              <w:spacing w:line="360" w:lineRule="auto"/>
              <w:rPr>
                <w:rFonts w:eastAsia="DengXian"/>
                <w:sz w:val="21"/>
                <w:szCs w:val="21"/>
              </w:rPr>
            </w:pPr>
            <w:r w:rsidRPr="00E40B84">
              <w:rPr>
                <w:rFonts w:eastAsia="DengXian"/>
                <w:sz w:val="21"/>
                <w:szCs w:val="21"/>
              </w:rPr>
              <w:t>LOC_Os10g32820</w:t>
            </w:r>
          </w:p>
        </w:tc>
        <w:tc>
          <w:tcPr>
            <w:tcW w:w="1797" w:type="dxa"/>
            <w:shd w:val="clear" w:color="auto" w:fill="auto"/>
            <w:noWrap/>
            <w:vAlign w:val="center"/>
            <w:hideMark/>
          </w:tcPr>
          <w:p w14:paraId="170A2576" w14:textId="77777777" w:rsidR="001560A1" w:rsidRPr="00E40B84" w:rsidRDefault="001560A1" w:rsidP="001C0637">
            <w:pPr>
              <w:spacing w:line="360" w:lineRule="auto"/>
              <w:rPr>
                <w:rFonts w:eastAsia="DengXian"/>
                <w:sz w:val="21"/>
                <w:szCs w:val="21"/>
              </w:rPr>
            </w:pPr>
            <w:r w:rsidRPr="00E40B84">
              <w:rPr>
                <w:rFonts w:eastAsia="DengXian"/>
                <w:sz w:val="21"/>
                <w:szCs w:val="21"/>
              </w:rPr>
              <w:t>LOC_Os10g32820</w:t>
            </w:r>
          </w:p>
        </w:tc>
        <w:tc>
          <w:tcPr>
            <w:tcW w:w="1797" w:type="dxa"/>
            <w:shd w:val="clear" w:color="auto" w:fill="auto"/>
            <w:noWrap/>
            <w:vAlign w:val="center"/>
            <w:hideMark/>
          </w:tcPr>
          <w:p w14:paraId="7B4BEEB0" w14:textId="77777777" w:rsidR="001560A1" w:rsidRPr="00E40B84" w:rsidRDefault="001560A1" w:rsidP="001C0637">
            <w:pPr>
              <w:spacing w:line="360" w:lineRule="auto"/>
              <w:rPr>
                <w:rFonts w:eastAsia="DengXian"/>
                <w:sz w:val="21"/>
                <w:szCs w:val="21"/>
              </w:rPr>
            </w:pPr>
            <w:r w:rsidRPr="00E40B84">
              <w:rPr>
                <w:rFonts w:eastAsia="DengXian"/>
                <w:sz w:val="21"/>
                <w:szCs w:val="21"/>
              </w:rPr>
              <w:t>LOC_Os10g32820</w:t>
            </w:r>
          </w:p>
        </w:tc>
        <w:tc>
          <w:tcPr>
            <w:tcW w:w="6986" w:type="dxa"/>
            <w:shd w:val="clear" w:color="auto" w:fill="auto"/>
            <w:noWrap/>
            <w:vAlign w:val="center"/>
            <w:hideMark/>
          </w:tcPr>
          <w:p w14:paraId="2B10D970"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L21-2, putative, expressed</w:t>
            </w:r>
          </w:p>
        </w:tc>
      </w:tr>
      <w:tr w:rsidR="001560A1" w:rsidRPr="00E40B84" w14:paraId="6485308F" w14:textId="77777777" w:rsidTr="00155A48">
        <w:trPr>
          <w:trHeight w:val="290"/>
          <w:jc w:val="center"/>
        </w:trPr>
        <w:tc>
          <w:tcPr>
            <w:tcW w:w="1040" w:type="dxa"/>
            <w:shd w:val="clear" w:color="auto" w:fill="auto"/>
            <w:noWrap/>
            <w:vAlign w:val="center"/>
            <w:hideMark/>
          </w:tcPr>
          <w:p w14:paraId="011E5634"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26</w:t>
            </w:r>
          </w:p>
        </w:tc>
        <w:tc>
          <w:tcPr>
            <w:tcW w:w="1797" w:type="dxa"/>
            <w:shd w:val="clear" w:color="auto" w:fill="auto"/>
            <w:noWrap/>
            <w:vAlign w:val="center"/>
            <w:hideMark/>
          </w:tcPr>
          <w:p w14:paraId="03DDBD1F"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LOC_Os05g06770</w:t>
            </w:r>
          </w:p>
        </w:tc>
        <w:tc>
          <w:tcPr>
            <w:tcW w:w="1797" w:type="dxa"/>
            <w:shd w:val="clear" w:color="auto" w:fill="auto"/>
            <w:noWrap/>
            <w:vAlign w:val="center"/>
            <w:hideMark/>
          </w:tcPr>
          <w:p w14:paraId="6CACF287"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LOC_Os05g06770</w:t>
            </w:r>
          </w:p>
        </w:tc>
        <w:tc>
          <w:tcPr>
            <w:tcW w:w="1797" w:type="dxa"/>
            <w:shd w:val="clear" w:color="auto" w:fill="auto"/>
            <w:noWrap/>
            <w:vAlign w:val="center"/>
            <w:hideMark/>
          </w:tcPr>
          <w:p w14:paraId="41E1071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LOC_Os05g06770</w:t>
            </w:r>
          </w:p>
        </w:tc>
        <w:tc>
          <w:tcPr>
            <w:tcW w:w="6986" w:type="dxa"/>
            <w:shd w:val="clear" w:color="auto" w:fill="auto"/>
            <w:noWrap/>
            <w:vAlign w:val="center"/>
            <w:hideMark/>
          </w:tcPr>
          <w:p w14:paraId="70D989B7" w14:textId="77777777" w:rsidR="001560A1" w:rsidRPr="00E40B84" w:rsidRDefault="001560A1" w:rsidP="001C0637">
            <w:pPr>
              <w:spacing w:line="360" w:lineRule="auto"/>
              <w:rPr>
                <w:rFonts w:eastAsia="DengXian"/>
                <w:sz w:val="21"/>
                <w:szCs w:val="21"/>
              </w:rPr>
            </w:pPr>
            <w:r w:rsidRPr="00E40B84">
              <w:rPr>
                <w:rFonts w:eastAsia="DengXian"/>
                <w:sz w:val="21"/>
                <w:szCs w:val="21"/>
              </w:rPr>
              <w:t>40S ribosomal protein S27a, putative, expressed</w:t>
            </w:r>
          </w:p>
        </w:tc>
      </w:tr>
      <w:tr w:rsidR="001560A1" w:rsidRPr="00E40B84" w14:paraId="42E6D005" w14:textId="77777777" w:rsidTr="00155A48">
        <w:trPr>
          <w:trHeight w:val="290"/>
          <w:jc w:val="center"/>
        </w:trPr>
        <w:tc>
          <w:tcPr>
            <w:tcW w:w="1040" w:type="dxa"/>
            <w:shd w:val="clear" w:color="auto" w:fill="auto"/>
            <w:noWrap/>
            <w:vAlign w:val="center"/>
            <w:hideMark/>
          </w:tcPr>
          <w:p w14:paraId="64A4BA2F"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27</w:t>
            </w:r>
          </w:p>
        </w:tc>
        <w:tc>
          <w:tcPr>
            <w:tcW w:w="1797" w:type="dxa"/>
            <w:shd w:val="clear" w:color="auto" w:fill="auto"/>
            <w:noWrap/>
            <w:vAlign w:val="center"/>
            <w:hideMark/>
          </w:tcPr>
          <w:p w14:paraId="1E878DEB"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LOC_Os02g01560</w:t>
            </w:r>
          </w:p>
        </w:tc>
        <w:tc>
          <w:tcPr>
            <w:tcW w:w="1797" w:type="dxa"/>
            <w:shd w:val="clear" w:color="auto" w:fill="auto"/>
            <w:noWrap/>
            <w:vAlign w:val="center"/>
            <w:hideMark/>
          </w:tcPr>
          <w:p w14:paraId="515C38FA"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LOC_Os02g01560</w:t>
            </w:r>
          </w:p>
        </w:tc>
        <w:tc>
          <w:tcPr>
            <w:tcW w:w="1797" w:type="dxa"/>
            <w:shd w:val="clear" w:color="auto" w:fill="auto"/>
            <w:noWrap/>
            <w:vAlign w:val="center"/>
            <w:hideMark/>
          </w:tcPr>
          <w:p w14:paraId="5A02A908"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LOC_Os02g01560</w:t>
            </w:r>
          </w:p>
        </w:tc>
        <w:tc>
          <w:tcPr>
            <w:tcW w:w="6986" w:type="dxa"/>
            <w:shd w:val="clear" w:color="auto" w:fill="auto"/>
            <w:noWrap/>
            <w:vAlign w:val="center"/>
            <w:hideMark/>
          </w:tcPr>
          <w:p w14:paraId="331B8C6C" w14:textId="77777777" w:rsidR="001560A1" w:rsidRPr="00E40B84" w:rsidRDefault="001560A1" w:rsidP="001C0637">
            <w:pPr>
              <w:spacing w:line="360" w:lineRule="auto"/>
              <w:rPr>
                <w:rFonts w:eastAsia="DengXian"/>
                <w:sz w:val="21"/>
                <w:szCs w:val="21"/>
              </w:rPr>
            </w:pPr>
            <w:r w:rsidRPr="00E40B84">
              <w:rPr>
                <w:rFonts w:eastAsia="DengXian"/>
                <w:sz w:val="21"/>
                <w:szCs w:val="21"/>
              </w:rPr>
              <w:t>40S ribosomal protein S4, putative, expressed</w:t>
            </w:r>
          </w:p>
        </w:tc>
      </w:tr>
      <w:tr w:rsidR="001560A1" w:rsidRPr="00E40B84" w14:paraId="5B96EBB2" w14:textId="77777777" w:rsidTr="00155A48">
        <w:trPr>
          <w:trHeight w:val="290"/>
          <w:jc w:val="center"/>
        </w:trPr>
        <w:tc>
          <w:tcPr>
            <w:tcW w:w="1040" w:type="dxa"/>
            <w:shd w:val="clear" w:color="auto" w:fill="auto"/>
            <w:noWrap/>
            <w:vAlign w:val="center"/>
            <w:hideMark/>
          </w:tcPr>
          <w:p w14:paraId="2BC71FEB"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28</w:t>
            </w:r>
          </w:p>
        </w:tc>
        <w:tc>
          <w:tcPr>
            <w:tcW w:w="1797" w:type="dxa"/>
            <w:shd w:val="clear" w:color="auto" w:fill="auto"/>
            <w:noWrap/>
            <w:vAlign w:val="center"/>
            <w:hideMark/>
          </w:tcPr>
          <w:p w14:paraId="1120348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LOC_Os02g21660</w:t>
            </w:r>
          </w:p>
        </w:tc>
        <w:tc>
          <w:tcPr>
            <w:tcW w:w="1797" w:type="dxa"/>
            <w:shd w:val="clear" w:color="auto" w:fill="auto"/>
            <w:noWrap/>
            <w:vAlign w:val="center"/>
            <w:hideMark/>
          </w:tcPr>
          <w:p w14:paraId="1B8B83FF"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LOC_Os02g21660</w:t>
            </w:r>
          </w:p>
        </w:tc>
        <w:tc>
          <w:tcPr>
            <w:tcW w:w="1797" w:type="dxa"/>
            <w:shd w:val="clear" w:color="auto" w:fill="auto"/>
            <w:noWrap/>
            <w:vAlign w:val="center"/>
            <w:hideMark/>
          </w:tcPr>
          <w:p w14:paraId="5253918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LOC_Os02g21660</w:t>
            </w:r>
          </w:p>
        </w:tc>
        <w:tc>
          <w:tcPr>
            <w:tcW w:w="6986" w:type="dxa"/>
            <w:shd w:val="clear" w:color="auto" w:fill="auto"/>
            <w:noWrap/>
            <w:vAlign w:val="center"/>
            <w:hideMark/>
          </w:tcPr>
          <w:p w14:paraId="6B028AE2" w14:textId="77777777" w:rsidR="001560A1" w:rsidRPr="00E40B84" w:rsidRDefault="001560A1" w:rsidP="001C0637">
            <w:pPr>
              <w:spacing w:line="360" w:lineRule="auto"/>
              <w:rPr>
                <w:rFonts w:eastAsia="DengXian"/>
                <w:sz w:val="21"/>
                <w:szCs w:val="21"/>
              </w:rPr>
            </w:pPr>
            <w:r w:rsidRPr="00E40B84">
              <w:rPr>
                <w:rFonts w:eastAsia="DengXian"/>
                <w:sz w:val="21"/>
                <w:szCs w:val="21"/>
              </w:rPr>
              <w:t>L1P family of ribosomal proteins domain containing protein, expressed</w:t>
            </w:r>
          </w:p>
        </w:tc>
      </w:tr>
      <w:tr w:rsidR="001560A1" w:rsidRPr="00E40B84" w14:paraId="670D0563" w14:textId="77777777" w:rsidTr="00155A48">
        <w:trPr>
          <w:trHeight w:val="290"/>
          <w:jc w:val="center"/>
        </w:trPr>
        <w:tc>
          <w:tcPr>
            <w:tcW w:w="1040" w:type="dxa"/>
            <w:shd w:val="clear" w:color="auto" w:fill="auto"/>
            <w:noWrap/>
            <w:vAlign w:val="center"/>
            <w:hideMark/>
          </w:tcPr>
          <w:p w14:paraId="47DD0592"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29</w:t>
            </w:r>
          </w:p>
        </w:tc>
        <w:tc>
          <w:tcPr>
            <w:tcW w:w="1797" w:type="dxa"/>
            <w:shd w:val="clear" w:color="auto" w:fill="auto"/>
            <w:noWrap/>
            <w:vAlign w:val="center"/>
            <w:hideMark/>
          </w:tcPr>
          <w:p w14:paraId="052BA030"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LOC_Os03g63400</w:t>
            </w:r>
          </w:p>
        </w:tc>
        <w:tc>
          <w:tcPr>
            <w:tcW w:w="1797" w:type="dxa"/>
            <w:shd w:val="clear" w:color="auto" w:fill="auto"/>
            <w:noWrap/>
            <w:vAlign w:val="center"/>
            <w:hideMark/>
          </w:tcPr>
          <w:p w14:paraId="75AD055C"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LOC_Os03g63400</w:t>
            </w:r>
          </w:p>
        </w:tc>
        <w:tc>
          <w:tcPr>
            <w:tcW w:w="1797" w:type="dxa"/>
            <w:shd w:val="clear" w:color="auto" w:fill="auto"/>
            <w:noWrap/>
            <w:vAlign w:val="center"/>
            <w:hideMark/>
          </w:tcPr>
          <w:p w14:paraId="09B395E8"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LOC_Os03g63400</w:t>
            </w:r>
          </w:p>
        </w:tc>
        <w:tc>
          <w:tcPr>
            <w:tcW w:w="6986" w:type="dxa"/>
            <w:shd w:val="clear" w:color="auto" w:fill="auto"/>
            <w:noWrap/>
            <w:vAlign w:val="center"/>
            <w:hideMark/>
          </w:tcPr>
          <w:p w14:paraId="498AA5F2" w14:textId="77777777" w:rsidR="001560A1" w:rsidRPr="00E40B84" w:rsidRDefault="001560A1" w:rsidP="001C0637">
            <w:pPr>
              <w:spacing w:line="360" w:lineRule="auto"/>
              <w:rPr>
                <w:rFonts w:eastAsia="DengXian"/>
                <w:sz w:val="21"/>
                <w:szCs w:val="21"/>
              </w:rPr>
            </w:pPr>
            <w:r w:rsidRPr="00E40B84">
              <w:rPr>
                <w:rFonts w:eastAsia="DengXian"/>
                <w:sz w:val="21"/>
                <w:szCs w:val="21"/>
              </w:rPr>
              <w:t>transcription factor BTF3, putative, expressed</w:t>
            </w:r>
          </w:p>
        </w:tc>
      </w:tr>
      <w:tr w:rsidR="001560A1" w:rsidRPr="00E40B84" w14:paraId="353975C9" w14:textId="77777777" w:rsidTr="00155A48">
        <w:trPr>
          <w:trHeight w:val="290"/>
          <w:jc w:val="center"/>
        </w:trPr>
        <w:tc>
          <w:tcPr>
            <w:tcW w:w="1040" w:type="dxa"/>
            <w:shd w:val="clear" w:color="auto" w:fill="auto"/>
            <w:noWrap/>
            <w:vAlign w:val="center"/>
            <w:hideMark/>
          </w:tcPr>
          <w:p w14:paraId="799483F3"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30</w:t>
            </w:r>
          </w:p>
        </w:tc>
        <w:tc>
          <w:tcPr>
            <w:tcW w:w="1797" w:type="dxa"/>
            <w:shd w:val="clear" w:color="auto" w:fill="auto"/>
            <w:noWrap/>
            <w:vAlign w:val="center"/>
            <w:hideMark/>
          </w:tcPr>
          <w:p w14:paraId="5196EB13"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LOC_Os01g61814</w:t>
            </w:r>
          </w:p>
        </w:tc>
        <w:tc>
          <w:tcPr>
            <w:tcW w:w="1797" w:type="dxa"/>
            <w:shd w:val="clear" w:color="auto" w:fill="auto"/>
            <w:noWrap/>
            <w:vAlign w:val="center"/>
            <w:hideMark/>
          </w:tcPr>
          <w:p w14:paraId="25C52407"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LOC_Os01g61814</w:t>
            </w:r>
          </w:p>
        </w:tc>
        <w:tc>
          <w:tcPr>
            <w:tcW w:w="1797" w:type="dxa"/>
            <w:shd w:val="clear" w:color="auto" w:fill="auto"/>
            <w:noWrap/>
            <w:vAlign w:val="center"/>
            <w:hideMark/>
          </w:tcPr>
          <w:p w14:paraId="1703D82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LOC_Os01g61814</w:t>
            </w:r>
          </w:p>
        </w:tc>
        <w:tc>
          <w:tcPr>
            <w:tcW w:w="6986" w:type="dxa"/>
            <w:shd w:val="clear" w:color="auto" w:fill="auto"/>
            <w:noWrap/>
            <w:vAlign w:val="center"/>
            <w:hideMark/>
          </w:tcPr>
          <w:p w14:paraId="0987AE61" w14:textId="77777777" w:rsidR="001560A1" w:rsidRPr="00E40B84" w:rsidRDefault="001560A1" w:rsidP="001C0637">
            <w:pPr>
              <w:spacing w:line="360" w:lineRule="auto"/>
              <w:rPr>
                <w:rFonts w:eastAsia="DengXian"/>
                <w:sz w:val="21"/>
                <w:szCs w:val="21"/>
              </w:rPr>
            </w:pPr>
            <w:r w:rsidRPr="00E40B84">
              <w:rPr>
                <w:rFonts w:eastAsia="DengXian"/>
                <w:sz w:val="21"/>
                <w:szCs w:val="21"/>
              </w:rPr>
              <w:t>40S ribosomal protein S23, putative, expressed</w:t>
            </w:r>
          </w:p>
        </w:tc>
      </w:tr>
      <w:tr w:rsidR="001560A1" w:rsidRPr="00E40B84" w14:paraId="35A252DB" w14:textId="77777777" w:rsidTr="00155A48">
        <w:trPr>
          <w:trHeight w:val="290"/>
          <w:jc w:val="center"/>
        </w:trPr>
        <w:tc>
          <w:tcPr>
            <w:tcW w:w="1040" w:type="dxa"/>
            <w:shd w:val="clear" w:color="auto" w:fill="auto"/>
            <w:noWrap/>
            <w:vAlign w:val="center"/>
            <w:hideMark/>
          </w:tcPr>
          <w:p w14:paraId="786882D9"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31</w:t>
            </w:r>
          </w:p>
        </w:tc>
        <w:tc>
          <w:tcPr>
            <w:tcW w:w="1797" w:type="dxa"/>
            <w:shd w:val="clear" w:color="auto" w:fill="auto"/>
            <w:noWrap/>
            <w:vAlign w:val="center"/>
            <w:hideMark/>
          </w:tcPr>
          <w:p w14:paraId="5C70AF13"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LOC_Os05g47890</w:t>
            </w:r>
          </w:p>
        </w:tc>
        <w:tc>
          <w:tcPr>
            <w:tcW w:w="1797" w:type="dxa"/>
            <w:shd w:val="clear" w:color="auto" w:fill="auto"/>
            <w:noWrap/>
            <w:vAlign w:val="center"/>
            <w:hideMark/>
          </w:tcPr>
          <w:p w14:paraId="69F949A3"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LOC_Os05g47890</w:t>
            </w:r>
          </w:p>
        </w:tc>
        <w:tc>
          <w:tcPr>
            <w:tcW w:w="1797" w:type="dxa"/>
            <w:shd w:val="clear" w:color="auto" w:fill="auto"/>
            <w:noWrap/>
            <w:vAlign w:val="center"/>
            <w:hideMark/>
          </w:tcPr>
          <w:p w14:paraId="1B8AD4F9"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LOC_Os05g47890</w:t>
            </w:r>
          </w:p>
        </w:tc>
        <w:tc>
          <w:tcPr>
            <w:tcW w:w="6986" w:type="dxa"/>
            <w:shd w:val="clear" w:color="auto" w:fill="auto"/>
            <w:noWrap/>
            <w:vAlign w:val="center"/>
            <w:hideMark/>
          </w:tcPr>
          <w:p w14:paraId="3819175E" w14:textId="77777777" w:rsidR="001560A1" w:rsidRPr="00E40B84" w:rsidRDefault="001560A1" w:rsidP="001C0637">
            <w:pPr>
              <w:spacing w:line="360" w:lineRule="auto"/>
              <w:rPr>
                <w:rFonts w:eastAsia="DengXian"/>
                <w:sz w:val="21"/>
                <w:szCs w:val="21"/>
              </w:rPr>
            </w:pPr>
            <w:r w:rsidRPr="00E40B84">
              <w:rPr>
                <w:rFonts w:eastAsia="DengXian"/>
                <w:sz w:val="21"/>
                <w:szCs w:val="21"/>
              </w:rPr>
              <w:t>WD domain, G-beta repeat domain containing protein, expressed</w:t>
            </w:r>
          </w:p>
        </w:tc>
      </w:tr>
      <w:tr w:rsidR="001560A1" w:rsidRPr="00E40B84" w14:paraId="528DBB2B" w14:textId="77777777" w:rsidTr="00155A48">
        <w:trPr>
          <w:trHeight w:val="290"/>
          <w:jc w:val="center"/>
        </w:trPr>
        <w:tc>
          <w:tcPr>
            <w:tcW w:w="1040" w:type="dxa"/>
            <w:shd w:val="clear" w:color="auto" w:fill="auto"/>
            <w:noWrap/>
            <w:vAlign w:val="center"/>
            <w:hideMark/>
          </w:tcPr>
          <w:p w14:paraId="2F517001"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32</w:t>
            </w:r>
          </w:p>
        </w:tc>
        <w:tc>
          <w:tcPr>
            <w:tcW w:w="1797" w:type="dxa"/>
            <w:shd w:val="clear" w:color="auto" w:fill="auto"/>
            <w:noWrap/>
            <w:vAlign w:val="center"/>
            <w:hideMark/>
          </w:tcPr>
          <w:p w14:paraId="6242A509"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LOC_Os05g38520</w:t>
            </w:r>
          </w:p>
        </w:tc>
        <w:tc>
          <w:tcPr>
            <w:tcW w:w="1797" w:type="dxa"/>
            <w:shd w:val="clear" w:color="auto" w:fill="auto"/>
            <w:noWrap/>
            <w:vAlign w:val="center"/>
            <w:hideMark/>
          </w:tcPr>
          <w:p w14:paraId="31C23FD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LOC_Os05g38520</w:t>
            </w:r>
          </w:p>
        </w:tc>
        <w:tc>
          <w:tcPr>
            <w:tcW w:w="1797" w:type="dxa"/>
            <w:shd w:val="clear" w:color="auto" w:fill="auto"/>
            <w:noWrap/>
            <w:vAlign w:val="center"/>
            <w:hideMark/>
          </w:tcPr>
          <w:p w14:paraId="0417A7FF"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LOC_Os05g38520</w:t>
            </w:r>
          </w:p>
        </w:tc>
        <w:tc>
          <w:tcPr>
            <w:tcW w:w="6986" w:type="dxa"/>
            <w:shd w:val="clear" w:color="auto" w:fill="auto"/>
            <w:noWrap/>
            <w:vAlign w:val="center"/>
            <w:hideMark/>
          </w:tcPr>
          <w:p w14:paraId="1A949E68"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L36-2, putative, expressed</w:t>
            </w:r>
          </w:p>
        </w:tc>
      </w:tr>
      <w:tr w:rsidR="001560A1" w:rsidRPr="00E40B84" w14:paraId="713C1E3F" w14:textId="77777777" w:rsidTr="00155A48">
        <w:trPr>
          <w:trHeight w:val="290"/>
          <w:jc w:val="center"/>
        </w:trPr>
        <w:tc>
          <w:tcPr>
            <w:tcW w:w="1040" w:type="dxa"/>
            <w:shd w:val="clear" w:color="auto" w:fill="auto"/>
            <w:noWrap/>
            <w:vAlign w:val="center"/>
            <w:hideMark/>
          </w:tcPr>
          <w:p w14:paraId="22525416"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33</w:t>
            </w:r>
          </w:p>
        </w:tc>
        <w:tc>
          <w:tcPr>
            <w:tcW w:w="1797" w:type="dxa"/>
            <w:shd w:val="clear" w:color="auto" w:fill="auto"/>
            <w:noWrap/>
            <w:vAlign w:val="center"/>
            <w:hideMark/>
          </w:tcPr>
          <w:p w14:paraId="4B70A64F"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LOC_Os03g59310</w:t>
            </w:r>
          </w:p>
        </w:tc>
        <w:tc>
          <w:tcPr>
            <w:tcW w:w="1797" w:type="dxa"/>
            <w:shd w:val="clear" w:color="auto" w:fill="auto"/>
            <w:noWrap/>
            <w:vAlign w:val="center"/>
            <w:hideMark/>
          </w:tcPr>
          <w:p w14:paraId="3BA90821"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LOC_Os03g59310</w:t>
            </w:r>
          </w:p>
        </w:tc>
        <w:tc>
          <w:tcPr>
            <w:tcW w:w="1797" w:type="dxa"/>
            <w:shd w:val="clear" w:color="auto" w:fill="auto"/>
            <w:noWrap/>
            <w:vAlign w:val="center"/>
            <w:hideMark/>
          </w:tcPr>
          <w:p w14:paraId="5EA9B540"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LOC_Os03g59310</w:t>
            </w:r>
          </w:p>
        </w:tc>
        <w:tc>
          <w:tcPr>
            <w:tcW w:w="6986" w:type="dxa"/>
            <w:shd w:val="clear" w:color="auto" w:fill="auto"/>
            <w:noWrap/>
            <w:vAlign w:val="center"/>
            <w:hideMark/>
          </w:tcPr>
          <w:p w14:paraId="2F9B3B3B"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putative, expressed</w:t>
            </w:r>
          </w:p>
        </w:tc>
      </w:tr>
      <w:tr w:rsidR="001560A1" w:rsidRPr="00E40B84" w14:paraId="09467611" w14:textId="77777777" w:rsidTr="00155A48">
        <w:trPr>
          <w:trHeight w:val="290"/>
          <w:jc w:val="center"/>
        </w:trPr>
        <w:tc>
          <w:tcPr>
            <w:tcW w:w="1040" w:type="dxa"/>
            <w:shd w:val="clear" w:color="auto" w:fill="auto"/>
            <w:noWrap/>
            <w:vAlign w:val="center"/>
            <w:hideMark/>
          </w:tcPr>
          <w:p w14:paraId="2A615298"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34</w:t>
            </w:r>
          </w:p>
        </w:tc>
        <w:tc>
          <w:tcPr>
            <w:tcW w:w="1797" w:type="dxa"/>
            <w:shd w:val="clear" w:color="auto" w:fill="auto"/>
            <w:noWrap/>
            <w:vAlign w:val="center"/>
            <w:hideMark/>
          </w:tcPr>
          <w:p w14:paraId="72AA66DC" w14:textId="77777777" w:rsidR="001560A1" w:rsidRPr="00E40B84" w:rsidRDefault="001560A1" w:rsidP="001C0637">
            <w:pPr>
              <w:spacing w:line="360" w:lineRule="auto"/>
              <w:rPr>
                <w:rFonts w:eastAsia="DengXian"/>
                <w:sz w:val="21"/>
                <w:szCs w:val="21"/>
              </w:rPr>
            </w:pPr>
            <w:r w:rsidRPr="00E40B84">
              <w:rPr>
                <w:rFonts w:eastAsia="DengXian"/>
                <w:sz w:val="21"/>
                <w:szCs w:val="21"/>
              </w:rPr>
              <w:t>LOC_Os07g42450</w:t>
            </w:r>
          </w:p>
        </w:tc>
        <w:tc>
          <w:tcPr>
            <w:tcW w:w="1797" w:type="dxa"/>
            <w:shd w:val="clear" w:color="auto" w:fill="auto"/>
            <w:noWrap/>
            <w:vAlign w:val="center"/>
            <w:hideMark/>
          </w:tcPr>
          <w:p w14:paraId="0E38F75E" w14:textId="77777777" w:rsidR="001560A1" w:rsidRPr="00E40B84" w:rsidRDefault="001560A1" w:rsidP="001C0637">
            <w:pPr>
              <w:spacing w:line="360" w:lineRule="auto"/>
              <w:rPr>
                <w:rFonts w:eastAsia="DengXian"/>
                <w:sz w:val="21"/>
                <w:szCs w:val="21"/>
              </w:rPr>
            </w:pPr>
            <w:r w:rsidRPr="00E40B84">
              <w:rPr>
                <w:rFonts w:eastAsia="DengXian"/>
                <w:sz w:val="21"/>
                <w:szCs w:val="21"/>
              </w:rPr>
              <w:t>LOC_Os07g42450</w:t>
            </w:r>
          </w:p>
        </w:tc>
        <w:tc>
          <w:tcPr>
            <w:tcW w:w="1797" w:type="dxa"/>
            <w:shd w:val="clear" w:color="auto" w:fill="auto"/>
            <w:noWrap/>
            <w:vAlign w:val="center"/>
            <w:hideMark/>
          </w:tcPr>
          <w:p w14:paraId="3A7684ED" w14:textId="77777777" w:rsidR="001560A1" w:rsidRPr="00E40B84" w:rsidRDefault="001560A1" w:rsidP="001C0637">
            <w:pPr>
              <w:spacing w:line="360" w:lineRule="auto"/>
              <w:rPr>
                <w:rFonts w:eastAsia="DengXian"/>
                <w:sz w:val="21"/>
                <w:szCs w:val="21"/>
              </w:rPr>
            </w:pPr>
            <w:r w:rsidRPr="00E40B84">
              <w:rPr>
                <w:rFonts w:eastAsia="DengXian"/>
                <w:sz w:val="21"/>
                <w:szCs w:val="21"/>
              </w:rPr>
              <w:t>LOC_Os07g42450</w:t>
            </w:r>
          </w:p>
        </w:tc>
        <w:tc>
          <w:tcPr>
            <w:tcW w:w="6986" w:type="dxa"/>
            <w:shd w:val="clear" w:color="auto" w:fill="auto"/>
            <w:noWrap/>
            <w:vAlign w:val="center"/>
            <w:hideMark/>
          </w:tcPr>
          <w:p w14:paraId="6FD63F47"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S2, putative, expressed</w:t>
            </w:r>
          </w:p>
        </w:tc>
      </w:tr>
      <w:tr w:rsidR="001560A1" w:rsidRPr="00E40B84" w14:paraId="57F50725" w14:textId="77777777" w:rsidTr="00155A48">
        <w:trPr>
          <w:trHeight w:val="290"/>
          <w:jc w:val="center"/>
        </w:trPr>
        <w:tc>
          <w:tcPr>
            <w:tcW w:w="1040" w:type="dxa"/>
            <w:shd w:val="clear" w:color="auto" w:fill="auto"/>
            <w:noWrap/>
            <w:vAlign w:val="center"/>
            <w:hideMark/>
          </w:tcPr>
          <w:p w14:paraId="6F2C139C"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35</w:t>
            </w:r>
          </w:p>
        </w:tc>
        <w:tc>
          <w:tcPr>
            <w:tcW w:w="1797" w:type="dxa"/>
            <w:shd w:val="clear" w:color="auto" w:fill="auto"/>
            <w:noWrap/>
            <w:vAlign w:val="center"/>
            <w:hideMark/>
          </w:tcPr>
          <w:p w14:paraId="08F932AC" w14:textId="77777777" w:rsidR="001560A1" w:rsidRPr="00E40B84" w:rsidRDefault="001560A1" w:rsidP="001C0637">
            <w:pPr>
              <w:spacing w:line="360" w:lineRule="auto"/>
              <w:rPr>
                <w:rFonts w:eastAsia="DengXian"/>
                <w:sz w:val="21"/>
                <w:szCs w:val="21"/>
              </w:rPr>
            </w:pPr>
            <w:r w:rsidRPr="00E40B84">
              <w:rPr>
                <w:rFonts w:eastAsia="DengXian"/>
                <w:sz w:val="21"/>
                <w:szCs w:val="21"/>
              </w:rPr>
              <w:t>LOC_Os04g28180</w:t>
            </w:r>
          </w:p>
        </w:tc>
        <w:tc>
          <w:tcPr>
            <w:tcW w:w="1797" w:type="dxa"/>
            <w:shd w:val="clear" w:color="auto" w:fill="auto"/>
            <w:noWrap/>
            <w:vAlign w:val="center"/>
            <w:hideMark/>
          </w:tcPr>
          <w:p w14:paraId="5B19B2A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LOC_Os04g28180</w:t>
            </w:r>
          </w:p>
        </w:tc>
        <w:tc>
          <w:tcPr>
            <w:tcW w:w="1797" w:type="dxa"/>
            <w:shd w:val="clear" w:color="auto" w:fill="auto"/>
            <w:noWrap/>
            <w:vAlign w:val="center"/>
            <w:hideMark/>
          </w:tcPr>
          <w:p w14:paraId="03E74CB2" w14:textId="77777777" w:rsidR="001560A1" w:rsidRPr="00E40B84" w:rsidRDefault="001560A1" w:rsidP="001C0637">
            <w:pPr>
              <w:spacing w:line="360" w:lineRule="auto"/>
              <w:rPr>
                <w:rFonts w:eastAsia="DengXian"/>
                <w:sz w:val="21"/>
                <w:szCs w:val="21"/>
              </w:rPr>
            </w:pPr>
            <w:r w:rsidRPr="00E40B84">
              <w:rPr>
                <w:rFonts w:eastAsia="DengXian"/>
                <w:sz w:val="21"/>
                <w:szCs w:val="21"/>
              </w:rPr>
              <w:t>LOC_Os04g28180</w:t>
            </w:r>
          </w:p>
        </w:tc>
        <w:tc>
          <w:tcPr>
            <w:tcW w:w="6986" w:type="dxa"/>
            <w:shd w:val="clear" w:color="auto" w:fill="auto"/>
            <w:noWrap/>
            <w:vAlign w:val="center"/>
            <w:hideMark/>
          </w:tcPr>
          <w:p w14:paraId="5B75F997"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putative, expressed</w:t>
            </w:r>
          </w:p>
        </w:tc>
      </w:tr>
      <w:tr w:rsidR="001560A1" w:rsidRPr="00E40B84" w14:paraId="27F0A161" w14:textId="77777777" w:rsidTr="00155A48">
        <w:trPr>
          <w:trHeight w:val="290"/>
          <w:jc w:val="center"/>
        </w:trPr>
        <w:tc>
          <w:tcPr>
            <w:tcW w:w="1040" w:type="dxa"/>
            <w:shd w:val="clear" w:color="auto" w:fill="auto"/>
            <w:noWrap/>
            <w:vAlign w:val="center"/>
            <w:hideMark/>
          </w:tcPr>
          <w:p w14:paraId="6E2008DB"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36</w:t>
            </w:r>
          </w:p>
        </w:tc>
        <w:tc>
          <w:tcPr>
            <w:tcW w:w="1797" w:type="dxa"/>
            <w:shd w:val="clear" w:color="auto" w:fill="auto"/>
            <w:noWrap/>
            <w:vAlign w:val="center"/>
            <w:hideMark/>
          </w:tcPr>
          <w:p w14:paraId="5E00A168"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LOC_Os01g48770</w:t>
            </w:r>
          </w:p>
        </w:tc>
        <w:tc>
          <w:tcPr>
            <w:tcW w:w="1797" w:type="dxa"/>
            <w:shd w:val="clear" w:color="auto" w:fill="auto"/>
            <w:noWrap/>
            <w:vAlign w:val="center"/>
            <w:hideMark/>
          </w:tcPr>
          <w:p w14:paraId="593D09B1"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LOC_Os01g48770</w:t>
            </w:r>
          </w:p>
        </w:tc>
        <w:tc>
          <w:tcPr>
            <w:tcW w:w="1797" w:type="dxa"/>
            <w:shd w:val="clear" w:color="auto" w:fill="auto"/>
            <w:noWrap/>
            <w:vAlign w:val="center"/>
            <w:hideMark/>
          </w:tcPr>
          <w:p w14:paraId="15A9AF42"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LOC_Os01g48770</w:t>
            </w:r>
          </w:p>
        </w:tc>
        <w:tc>
          <w:tcPr>
            <w:tcW w:w="6986" w:type="dxa"/>
            <w:shd w:val="clear" w:color="auto" w:fill="auto"/>
            <w:noWrap/>
            <w:vAlign w:val="center"/>
            <w:hideMark/>
          </w:tcPr>
          <w:p w14:paraId="29B5364B"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L37a, putative, expressed</w:t>
            </w:r>
          </w:p>
        </w:tc>
      </w:tr>
      <w:tr w:rsidR="001560A1" w:rsidRPr="00E40B84" w14:paraId="4F932EC6" w14:textId="77777777" w:rsidTr="00155A48">
        <w:trPr>
          <w:trHeight w:val="290"/>
          <w:jc w:val="center"/>
        </w:trPr>
        <w:tc>
          <w:tcPr>
            <w:tcW w:w="1040" w:type="dxa"/>
            <w:shd w:val="clear" w:color="auto" w:fill="auto"/>
            <w:noWrap/>
            <w:vAlign w:val="center"/>
            <w:hideMark/>
          </w:tcPr>
          <w:p w14:paraId="556BE0AD"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37</w:t>
            </w:r>
          </w:p>
        </w:tc>
        <w:tc>
          <w:tcPr>
            <w:tcW w:w="1797" w:type="dxa"/>
            <w:shd w:val="clear" w:color="auto" w:fill="auto"/>
            <w:noWrap/>
            <w:vAlign w:val="center"/>
            <w:hideMark/>
          </w:tcPr>
          <w:p w14:paraId="26972FE8"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LOC_Os05g41110</w:t>
            </w:r>
          </w:p>
        </w:tc>
        <w:tc>
          <w:tcPr>
            <w:tcW w:w="1797" w:type="dxa"/>
            <w:shd w:val="clear" w:color="auto" w:fill="auto"/>
            <w:noWrap/>
            <w:vAlign w:val="center"/>
            <w:hideMark/>
          </w:tcPr>
          <w:p w14:paraId="11158FB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LOC_Os05g41110</w:t>
            </w:r>
          </w:p>
        </w:tc>
        <w:tc>
          <w:tcPr>
            <w:tcW w:w="1797" w:type="dxa"/>
            <w:shd w:val="clear" w:color="auto" w:fill="auto"/>
            <w:noWrap/>
            <w:vAlign w:val="center"/>
            <w:hideMark/>
          </w:tcPr>
          <w:p w14:paraId="0336BD9E"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LOC_Os05g41110</w:t>
            </w:r>
          </w:p>
        </w:tc>
        <w:tc>
          <w:tcPr>
            <w:tcW w:w="6986" w:type="dxa"/>
            <w:shd w:val="clear" w:color="auto" w:fill="auto"/>
            <w:noWrap/>
            <w:vAlign w:val="center"/>
            <w:hideMark/>
          </w:tcPr>
          <w:p w14:paraId="661505FA"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L7Ae, putative, expressed</w:t>
            </w:r>
          </w:p>
        </w:tc>
      </w:tr>
      <w:tr w:rsidR="001560A1" w:rsidRPr="00E40B84" w14:paraId="1B294772" w14:textId="77777777" w:rsidTr="00155A48">
        <w:trPr>
          <w:trHeight w:val="290"/>
          <w:jc w:val="center"/>
        </w:trPr>
        <w:tc>
          <w:tcPr>
            <w:tcW w:w="1040" w:type="dxa"/>
            <w:shd w:val="clear" w:color="auto" w:fill="auto"/>
            <w:noWrap/>
            <w:vAlign w:val="center"/>
            <w:hideMark/>
          </w:tcPr>
          <w:p w14:paraId="5C764270"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38</w:t>
            </w:r>
          </w:p>
        </w:tc>
        <w:tc>
          <w:tcPr>
            <w:tcW w:w="1797" w:type="dxa"/>
            <w:shd w:val="clear" w:color="auto" w:fill="auto"/>
            <w:noWrap/>
            <w:vAlign w:val="center"/>
            <w:hideMark/>
          </w:tcPr>
          <w:p w14:paraId="3FDF9ABB"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LOC_Os01g01060</w:t>
            </w:r>
          </w:p>
        </w:tc>
        <w:tc>
          <w:tcPr>
            <w:tcW w:w="1797" w:type="dxa"/>
            <w:shd w:val="clear" w:color="auto" w:fill="auto"/>
            <w:noWrap/>
            <w:vAlign w:val="center"/>
            <w:hideMark/>
          </w:tcPr>
          <w:p w14:paraId="003FBBD3"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LOC_Os01g01060</w:t>
            </w:r>
          </w:p>
        </w:tc>
        <w:tc>
          <w:tcPr>
            <w:tcW w:w="1797" w:type="dxa"/>
            <w:shd w:val="clear" w:color="auto" w:fill="auto"/>
            <w:noWrap/>
            <w:vAlign w:val="center"/>
            <w:hideMark/>
          </w:tcPr>
          <w:p w14:paraId="2815307F"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LOC_Os01g01060</w:t>
            </w:r>
          </w:p>
        </w:tc>
        <w:tc>
          <w:tcPr>
            <w:tcW w:w="6986" w:type="dxa"/>
            <w:shd w:val="clear" w:color="auto" w:fill="auto"/>
            <w:noWrap/>
            <w:vAlign w:val="center"/>
            <w:hideMark/>
          </w:tcPr>
          <w:p w14:paraId="4FF23D5F" w14:textId="77777777" w:rsidR="001560A1" w:rsidRPr="00E40B84" w:rsidRDefault="001560A1" w:rsidP="001C0637">
            <w:pPr>
              <w:spacing w:line="360" w:lineRule="auto"/>
              <w:rPr>
                <w:rFonts w:eastAsia="DengXian"/>
                <w:sz w:val="21"/>
                <w:szCs w:val="21"/>
              </w:rPr>
            </w:pPr>
            <w:r w:rsidRPr="00E40B84">
              <w:rPr>
                <w:rFonts w:eastAsia="DengXian"/>
                <w:sz w:val="21"/>
                <w:szCs w:val="21"/>
              </w:rPr>
              <w:t>40S ribosomal protein S5, putative, expressed</w:t>
            </w:r>
          </w:p>
        </w:tc>
      </w:tr>
      <w:tr w:rsidR="001560A1" w:rsidRPr="00E40B84" w14:paraId="64D94896" w14:textId="77777777" w:rsidTr="00155A48">
        <w:trPr>
          <w:trHeight w:val="290"/>
          <w:jc w:val="center"/>
        </w:trPr>
        <w:tc>
          <w:tcPr>
            <w:tcW w:w="1040" w:type="dxa"/>
            <w:shd w:val="clear" w:color="auto" w:fill="auto"/>
            <w:noWrap/>
            <w:vAlign w:val="center"/>
            <w:hideMark/>
          </w:tcPr>
          <w:p w14:paraId="19A6A367"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39</w:t>
            </w:r>
          </w:p>
        </w:tc>
        <w:tc>
          <w:tcPr>
            <w:tcW w:w="1797" w:type="dxa"/>
            <w:shd w:val="clear" w:color="auto" w:fill="auto"/>
            <w:noWrap/>
            <w:vAlign w:val="center"/>
            <w:hideMark/>
          </w:tcPr>
          <w:p w14:paraId="28D768BB" w14:textId="77777777" w:rsidR="001560A1" w:rsidRPr="00E40B84" w:rsidRDefault="001560A1" w:rsidP="001C0637">
            <w:pPr>
              <w:spacing w:line="360" w:lineRule="auto"/>
              <w:rPr>
                <w:rFonts w:eastAsia="DengXian"/>
                <w:sz w:val="21"/>
                <w:szCs w:val="21"/>
              </w:rPr>
            </w:pPr>
            <w:r w:rsidRPr="00E40B84">
              <w:rPr>
                <w:rFonts w:eastAsia="DengXian"/>
                <w:sz w:val="21"/>
                <w:szCs w:val="21"/>
              </w:rPr>
              <w:t>LOC_Os07g08330</w:t>
            </w:r>
          </w:p>
        </w:tc>
        <w:tc>
          <w:tcPr>
            <w:tcW w:w="1797" w:type="dxa"/>
            <w:shd w:val="clear" w:color="auto" w:fill="auto"/>
            <w:noWrap/>
            <w:vAlign w:val="center"/>
            <w:hideMark/>
          </w:tcPr>
          <w:p w14:paraId="6AD99E41" w14:textId="77777777" w:rsidR="001560A1" w:rsidRPr="00E40B84" w:rsidRDefault="001560A1" w:rsidP="001C0637">
            <w:pPr>
              <w:spacing w:line="360" w:lineRule="auto"/>
              <w:rPr>
                <w:rFonts w:eastAsia="DengXian"/>
                <w:sz w:val="21"/>
                <w:szCs w:val="21"/>
              </w:rPr>
            </w:pPr>
            <w:r w:rsidRPr="00E40B84">
              <w:rPr>
                <w:rFonts w:eastAsia="DengXian"/>
                <w:sz w:val="21"/>
                <w:szCs w:val="21"/>
              </w:rPr>
              <w:t>LOC_Os07g08330</w:t>
            </w:r>
          </w:p>
        </w:tc>
        <w:tc>
          <w:tcPr>
            <w:tcW w:w="1797" w:type="dxa"/>
            <w:shd w:val="clear" w:color="auto" w:fill="auto"/>
            <w:noWrap/>
            <w:vAlign w:val="center"/>
            <w:hideMark/>
          </w:tcPr>
          <w:p w14:paraId="39991907" w14:textId="77777777" w:rsidR="001560A1" w:rsidRPr="00E40B84" w:rsidRDefault="001560A1" w:rsidP="001C0637">
            <w:pPr>
              <w:spacing w:line="360" w:lineRule="auto"/>
              <w:rPr>
                <w:rFonts w:eastAsia="DengXian"/>
                <w:sz w:val="21"/>
                <w:szCs w:val="21"/>
              </w:rPr>
            </w:pPr>
            <w:r w:rsidRPr="00E40B84">
              <w:rPr>
                <w:rFonts w:eastAsia="DengXian"/>
                <w:sz w:val="21"/>
                <w:szCs w:val="21"/>
              </w:rPr>
              <w:t>LOC_Os07g08330</w:t>
            </w:r>
          </w:p>
        </w:tc>
        <w:tc>
          <w:tcPr>
            <w:tcW w:w="6986" w:type="dxa"/>
            <w:shd w:val="clear" w:color="auto" w:fill="auto"/>
            <w:noWrap/>
            <w:vAlign w:val="center"/>
            <w:hideMark/>
          </w:tcPr>
          <w:p w14:paraId="4161ED4C"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L4, putative, expressed</w:t>
            </w:r>
          </w:p>
        </w:tc>
      </w:tr>
      <w:tr w:rsidR="001560A1" w:rsidRPr="00E40B84" w14:paraId="370A0CFA" w14:textId="77777777" w:rsidTr="00155A48">
        <w:trPr>
          <w:trHeight w:val="290"/>
          <w:jc w:val="center"/>
        </w:trPr>
        <w:tc>
          <w:tcPr>
            <w:tcW w:w="1040" w:type="dxa"/>
            <w:shd w:val="clear" w:color="auto" w:fill="auto"/>
            <w:noWrap/>
            <w:vAlign w:val="center"/>
            <w:hideMark/>
          </w:tcPr>
          <w:p w14:paraId="7EC2835F"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40</w:t>
            </w:r>
          </w:p>
        </w:tc>
        <w:tc>
          <w:tcPr>
            <w:tcW w:w="1797" w:type="dxa"/>
            <w:shd w:val="clear" w:color="auto" w:fill="auto"/>
            <w:noWrap/>
            <w:vAlign w:val="center"/>
            <w:hideMark/>
          </w:tcPr>
          <w:p w14:paraId="0736CE66"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LOC_Os01g54870</w:t>
            </w:r>
          </w:p>
        </w:tc>
        <w:tc>
          <w:tcPr>
            <w:tcW w:w="1797" w:type="dxa"/>
            <w:shd w:val="clear" w:color="auto" w:fill="auto"/>
            <w:noWrap/>
            <w:vAlign w:val="center"/>
            <w:hideMark/>
          </w:tcPr>
          <w:p w14:paraId="5C98CE5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LOC_Os01g54870</w:t>
            </w:r>
          </w:p>
        </w:tc>
        <w:tc>
          <w:tcPr>
            <w:tcW w:w="1797" w:type="dxa"/>
            <w:shd w:val="clear" w:color="auto" w:fill="auto"/>
            <w:noWrap/>
            <w:vAlign w:val="center"/>
            <w:hideMark/>
          </w:tcPr>
          <w:p w14:paraId="6D308451" w14:textId="77777777" w:rsidR="001560A1" w:rsidRPr="00E40B84" w:rsidRDefault="001560A1" w:rsidP="001C0637">
            <w:pPr>
              <w:spacing w:line="360" w:lineRule="auto"/>
              <w:rPr>
                <w:rFonts w:eastAsia="DengXian"/>
                <w:sz w:val="21"/>
                <w:szCs w:val="21"/>
              </w:rPr>
            </w:pPr>
            <w:r w:rsidRPr="00E40B84">
              <w:rPr>
                <w:rFonts w:eastAsia="DengXian"/>
                <w:sz w:val="21"/>
                <w:szCs w:val="21"/>
              </w:rPr>
              <w:t>LOC_Os01g54870</w:t>
            </w:r>
          </w:p>
        </w:tc>
        <w:tc>
          <w:tcPr>
            <w:tcW w:w="6986" w:type="dxa"/>
            <w:shd w:val="clear" w:color="auto" w:fill="auto"/>
            <w:noWrap/>
            <w:vAlign w:val="center"/>
            <w:hideMark/>
          </w:tcPr>
          <w:p w14:paraId="795117C6"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L18a, putative, expressed</w:t>
            </w:r>
          </w:p>
        </w:tc>
      </w:tr>
      <w:tr w:rsidR="001560A1" w:rsidRPr="00E40B84" w14:paraId="46FC2985" w14:textId="77777777" w:rsidTr="00155A48">
        <w:trPr>
          <w:trHeight w:val="290"/>
          <w:jc w:val="center"/>
        </w:trPr>
        <w:tc>
          <w:tcPr>
            <w:tcW w:w="1040" w:type="dxa"/>
            <w:shd w:val="clear" w:color="auto" w:fill="auto"/>
            <w:noWrap/>
            <w:vAlign w:val="center"/>
            <w:hideMark/>
          </w:tcPr>
          <w:p w14:paraId="17A0AB04"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41</w:t>
            </w:r>
          </w:p>
        </w:tc>
        <w:tc>
          <w:tcPr>
            <w:tcW w:w="1797" w:type="dxa"/>
            <w:shd w:val="clear" w:color="auto" w:fill="auto"/>
            <w:noWrap/>
            <w:vAlign w:val="center"/>
            <w:hideMark/>
          </w:tcPr>
          <w:p w14:paraId="09CD63EA"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LOC_Os05g48320</w:t>
            </w:r>
          </w:p>
        </w:tc>
        <w:tc>
          <w:tcPr>
            <w:tcW w:w="1797" w:type="dxa"/>
            <w:shd w:val="clear" w:color="auto" w:fill="auto"/>
            <w:noWrap/>
            <w:vAlign w:val="center"/>
            <w:hideMark/>
          </w:tcPr>
          <w:p w14:paraId="277EC8F9"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LOC_Os05g48320</w:t>
            </w:r>
          </w:p>
        </w:tc>
        <w:tc>
          <w:tcPr>
            <w:tcW w:w="1797" w:type="dxa"/>
            <w:shd w:val="clear" w:color="auto" w:fill="auto"/>
            <w:noWrap/>
            <w:vAlign w:val="center"/>
            <w:hideMark/>
          </w:tcPr>
          <w:p w14:paraId="45F0BE71"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LOC_Os05g48320</w:t>
            </w:r>
          </w:p>
        </w:tc>
        <w:tc>
          <w:tcPr>
            <w:tcW w:w="6986" w:type="dxa"/>
            <w:shd w:val="clear" w:color="auto" w:fill="auto"/>
            <w:noWrap/>
            <w:vAlign w:val="center"/>
            <w:hideMark/>
          </w:tcPr>
          <w:p w14:paraId="3FC6C18E"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L37a, putative, expressed</w:t>
            </w:r>
          </w:p>
        </w:tc>
      </w:tr>
      <w:tr w:rsidR="001560A1" w:rsidRPr="00E40B84" w14:paraId="343145CC" w14:textId="77777777" w:rsidTr="00155A48">
        <w:trPr>
          <w:trHeight w:val="290"/>
          <w:jc w:val="center"/>
        </w:trPr>
        <w:tc>
          <w:tcPr>
            <w:tcW w:w="1040" w:type="dxa"/>
            <w:shd w:val="clear" w:color="auto" w:fill="auto"/>
            <w:noWrap/>
            <w:vAlign w:val="center"/>
            <w:hideMark/>
          </w:tcPr>
          <w:p w14:paraId="52D1B15A"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42</w:t>
            </w:r>
          </w:p>
        </w:tc>
        <w:tc>
          <w:tcPr>
            <w:tcW w:w="1797" w:type="dxa"/>
            <w:shd w:val="clear" w:color="auto" w:fill="auto"/>
            <w:noWrap/>
            <w:vAlign w:val="center"/>
            <w:hideMark/>
          </w:tcPr>
          <w:p w14:paraId="518DA1F6"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LOC_Os03g13170</w:t>
            </w:r>
          </w:p>
        </w:tc>
        <w:tc>
          <w:tcPr>
            <w:tcW w:w="1797" w:type="dxa"/>
            <w:shd w:val="clear" w:color="auto" w:fill="auto"/>
            <w:noWrap/>
            <w:vAlign w:val="center"/>
            <w:hideMark/>
          </w:tcPr>
          <w:p w14:paraId="418B3328"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LOC_Os03g13170</w:t>
            </w:r>
          </w:p>
        </w:tc>
        <w:tc>
          <w:tcPr>
            <w:tcW w:w="1797" w:type="dxa"/>
            <w:shd w:val="clear" w:color="auto" w:fill="auto"/>
            <w:noWrap/>
            <w:vAlign w:val="center"/>
            <w:hideMark/>
          </w:tcPr>
          <w:p w14:paraId="143668BD"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LOC_Os03g13170</w:t>
            </w:r>
          </w:p>
        </w:tc>
        <w:tc>
          <w:tcPr>
            <w:tcW w:w="6986" w:type="dxa"/>
            <w:shd w:val="clear" w:color="auto" w:fill="auto"/>
            <w:noWrap/>
            <w:vAlign w:val="center"/>
            <w:hideMark/>
          </w:tcPr>
          <w:p w14:paraId="065CE106" w14:textId="77777777" w:rsidR="001560A1" w:rsidRPr="00E40B84" w:rsidRDefault="001560A1" w:rsidP="001C0637">
            <w:pPr>
              <w:spacing w:line="360" w:lineRule="auto"/>
              <w:rPr>
                <w:rFonts w:eastAsia="DengXian"/>
                <w:sz w:val="21"/>
                <w:szCs w:val="21"/>
              </w:rPr>
            </w:pPr>
            <w:r w:rsidRPr="00E40B84">
              <w:rPr>
                <w:rFonts w:eastAsia="DengXian"/>
                <w:sz w:val="21"/>
                <w:szCs w:val="21"/>
              </w:rPr>
              <w:t>ubiquitin fusion protein, putative, expressed</w:t>
            </w:r>
          </w:p>
        </w:tc>
      </w:tr>
      <w:tr w:rsidR="001560A1" w:rsidRPr="00E40B84" w14:paraId="13181BE7" w14:textId="77777777" w:rsidTr="00155A48">
        <w:trPr>
          <w:trHeight w:val="290"/>
          <w:jc w:val="center"/>
        </w:trPr>
        <w:tc>
          <w:tcPr>
            <w:tcW w:w="1040" w:type="dxa"/>
            <w:shd w:val="clear" w:color="auto" w:fill="auto"/>
            <w:noWrap/>
            <w:vAlign w:val="center"/>
            <w:hideMark/>
          </w:tcPr>
          <w:p w14:paraId="614F79CD"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43</w:t>
            </w:r>
          </w:p>
        </w:tc>
        <w:tc>
          <w:tcPr>
            <w:tcW w:w="1797" w:type="dxa"/>
            <w:shd w:val="clear" w:color="auto" w:fill="auto"/>
            <w:noWrap/>
            <w:vAlign w:val="center"/>
            <w:hideMark/>
          </w:tcPr>
          <w:p w14:paraId="41008D62" w14:textId="77777777" w:rsidR="001560A1" w:rsidRPr="00E40B84" w:rsidRDefault="001560A1" w:rsidP="001C0637">
            <w:pPr>
              <w:spacing w:line="360" w:lineRule="auto"/>
              <w:rPr>
                <w:rFonts w:eastAsia="DengXian"/>
                <w:sz w:val="21"/>
                <w:szCs w:val="21"/>
              </w:rPr>
            </w:pPr>
            <w:r w:rsidRPr="00E40B84">
              <w:rPr>
                <w:rFonts w:eastAsia="DengXian"/>
                <w:sz w:val="21"/>
                <w:szCs w:val="21"/>
              </w:rPr>
              <w:t>LOC_Os09g31180</w:t>
            </w:r>
          </w:p>
        </w:tc>
        <w:tc>
          <w:tcPr>
            <w:tcW w:w="1797" w:type="dxa"/>
            <w:shd w:val="clear" w:color="auto" w:fill="auto"/>
            <w:noWrap/>
            <w:vAlign w:val="center"/>
            <w:hideMark/>
          </w:tcPr>
          <w:p w14:paraId="4D3CAF42" w14:textId="77777777" w:rsidR="001560A1" w:rsidRPr="00E40B84" w:rsidRDefault="001560A1" w:rsidP="001C0637">
            <w:pPr>
              <w:spacing w:line="360" w:lineRule="auto"/>
              <w:rPr>
                <w:rFonts w:eastAsia="DengXian"/>
                <w:sz w:val="21"/>
                <w:szCs w:val="21"/>
              </w:rPr>
            </w:pPr>
            <w:r w:rsidRPr="00E40B84">
              <w:rPr>
                <w:rFonts w:eastAsia="DengXian"/>
                <w:sz w:val="21"/>
                <w:szCs w:val="21"/>
              </w:rPr>
              <w:t>LOC_Os09g31180</w:t>
            </w:r>
          </w:p>
        </w:tc>
        <w:tc>
          <w:tcPr>
            <w:tcW w:w="1797" w:type="dxa"/>
            <w:shd w:val="clear" w:color="auto" w:fill="auto"/>
            <w:noWrap/>
            <w:vAlign w:val="center"/>
            <w:hideMark/>
          </w:tcPr>
          <w:p w14:paraId="2C1C5BD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LOC_Os09g31180</w:t>
            </w:r>
          </w:p>
        </w:tc>
        <w:tc>
          <w:tcPr>
            <w:tcW w:w="6986" w:type="dxa"/>
            <w:shd w:val="clear" w:color="auto" w:fill="auto"/>
            <w:noWrap/>
            <w:vAlign w:val="center"/>
            <w:hideMark/>
          </w:tcPr>
          <w:p w14:paraId="56FBC096"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L6, putative, expressed</w:t>
            </w:r>
          </w:p>
        </w:tc>
      </w:tr>
      <w:tr w:rsidR="001560A1" w:rsidRPr="00E40B84" w14:paraId="63514E09" w14:textId="77777777" w:rsidTr="00155A48">
        <w:trPr>
          <w:trHeight w:val="290"/>
          <w:jc w:val="center"/>
        </w:trPr>
        <w:tc>
          <w:tcPr>
            <w:tcW w:w="1040" w:type="dxa"/>
            <w:shd w:val="clear" w:color="auto" w:fill="auto"/>
            <w:noWrap/>
            <w:vAlign w:val="center"/>
            <w:hideMark/>
          </w:tcPr>
          <w:p w14:paraId="1EF3257E"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44</w:t>
            </w:r>
          </w:p>
        </w:tc>
        <w:tc>
          <w:tcPr>
            <w:tcW w:w="1797" w:type="dxa"/>
            <w:shd w:val="clear" w:color="auto" w:fill="auto"/>
            <w:noWrap/>
            <w:vAlign w:val="center"/>
            <w:hideMark/>
          </w:tcPr>
          <w:p w14:paraId="70F20B91"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LOC_Os02g57540</w:t>
            </w:r>
          </w:p>
        </w:tc>
        <w:tc>
          <w:tcPr>
            <w:tcW w:w="1797" w:type="dxa"/>
            <w:shd w:val="clear" w:color="auto" w:fill="auto"/>
            <w:noWrap/>
            <w:vAlign w:val="center"/>
            <w:hideMark/>
          </w:tcPr>
          <w:p w14:paraId="10B2ADBE"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LOC_Os02g57540</w:t>
            </w:r>
          </w:p>
        </w:tc>
        <w:tc>
          <w:tcPr>
            <w:tcW w:w="1797" w:type="dxa"/>
            <w:shd w:val="clear" w:color="auto" w:fill="auto"/>
            <w:noWrap/>
            <w:vAlign w:val="center"/>
            <w:hideMark/>
          </w:tcPr>
          <w:p w14:paraId="31C01370"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LOC_Os02g57540</w:t>
            </w:r>
          </w:p>
        </w:tc>
        <w:tc>
          <w:tcPr>
            <w:tcW w:w="6986" w:type="dxa"/>
            <w:shd w:val="clear" w:color="auto" w:fill="auto"/>
            <w:noWrap/>
            <w:vAlign w:val="center"/>
            <w:hideMark/>
          </w:tcPr>
          <w:p w14:paraId="30B6791E"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L28-1, putative, expressed</w:t>
            </w:r>
          </w:p>
        </w:tc>
      </w:tr>
      <w:tr w:rsidR="001560A1" w:rsidRPr="00E40B84" w14:paraId="59713052" w14:textId="77777777" w:rsidTr="00155A48">
        <w:trPr>
          <w:trHeight w:val="290"/>
          <w:jc w:val="center"/>
        </w:trPr>
        <w:tc>
          <w:tcPr>
            <w:tcW w:w="1040" w:type="dxa"/>
            <w:shd w:val="clear" w:color="auto" w:fill="auto"/>
            <w:noWrap/>
            <w:vAlign w:val="center"/>
            <w:hideMark/>
          </w:tcPr>
          <w:p w14:paraId="412B9CD1"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45</w:t>
            </w:r>
          </w:p>
        </w:tc>
        <w:tc>
          <w:tcPr>
            <w:tcW w:w="1797" w:type="dxa"/>
            <w:shd w:val="clear" w:color="auto" w:fill="auto"/>
            <w:noWrap/>
            <w:vAlign w:val="center"/>
            <w:hideMark/>
          </w:tcPr>
          <w:p w14:paraId="412BC6D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LOC_Os03g58204</w:t>
            </w:r>
          </w:p>
        </w:tc>
        <w:tc>
          <w:tcPr>
            <w:tcW w:w="1797" w:type="dxa"/>
            <w:shd w:val="clear" w:color="auto" w:fill="auto"/>
            <w:noWrap/>
            <w:vAlign w:val="center"/>
            <w:hideMark/>
          </w:tcPr>
          <w:p w14:paraId="4777A91A"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LOC_Os03g58204</w:t>
            </w:r>
          </w:p>
        </w:tc>
        <w:tc>
          <w:tcPr>
            <w:tcW w:w="1797" w:type="dxa"/>
            <w:shd w:val="clear" w:color="auto" w:fill="auto"/>
            <w:noWrap/>
            <w:vAlign w:val="center"/>
            <w:hideMark/>
          </w:tcPr>
          <w:p w14:paraId="549F2E79"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LOC_Os03g58204</w:t>
            </w:r>
          </w:p>
        </w:tc>
        <w:tc>
          <w:tcPr>
            <w:tcW w:w="6986" w:type="dxa"/>
            <w:shd w:val="clear" w:color="auto" w:fill="auto"/>
            <w:noWrap/>
            <w:vAlign w:val="center"/>
            <w:hideMark/>
          </w:tcPr>
          <w:p w14:paraId="79C6C49A"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L4, putative, expressed</w:t>
            </w:r>
          </w:p>
        </w:tc>
      </w:tr>
      <w:tr w:rsidR="001560A1" w:rsidRPr="00E40B84" w14:paraId="1ADF85C0" w14:textId="77777777" w:rsidTr="00155A48">
        <w:trPr>
          <w:trHeight w:val="290"/>
          <w:jc w:val="center"/>
        </w:trPr>
        <w:tc>
          <w:tcPr>
            <w:tcW w:w="1040" w:type="dxa"/>
            <w:shd w:val="clear" w:color="auto" w:fill="auto"/>
            <w:noWrap/>
            <w:vAlign w:val="center"/>
            <w:hideMark/>
          </w:tcPr>
          <w:p w14:paraId="665794AD"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46</w:t>
            </w:r>
          </w:p>
        </w:tc>
        <w:tc>
          <w:tcPr>
            <w:tcW w:w="1797" w:type="dxa"/>
            <w:shd w:val="clear" w:color="auto" w:fill="auto"/>
            <w:noWrap/>
            <w:vAlign w:val="center"/>
            <w:hideMark/>
          </w:tcPr>
          <w:p w14:paraId="48EF9759"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LOC_Os03g10340</w:t>
            </w:r>
          </w:p>
        </w:tc>
        <w:tc>
          <w:tcPr>
            <w:tcW w:w="1797" w:type="dxa"/>
            <w:shd w:val="clear" w:color="auto" w:fill="auto"/>
            <w:noWrap/>
            <w:vAlign w:val="center"/>
            <w:hideMark/>
          </w:tcPr>
          <w:p w14:paraId="2A8E1DC1"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LOC_Os03g10340</w:t>
            </w:r>
          </w:p>
        </w:tc>
        <w:tc>
          <w:tcPr>
            <w:tcW w:w="1797" w:type="dxa"/>
            <w:shd w:val="clear" w:color="auto" w:fill="auto"/>
            <w:noWrap/>
            <w:vAlign w:val="center"/>
            <w:hideMark/>
          </w:tcPr>
          <w:p w14:paraId="29184896"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LOC_Os03g10340</w:t>
            </w:r>
          </w:p>
        </w:tc>
        <w:tc>
          <w:tcPr>
            <w:tcW w:w="6986" w:type="dxa"/>
            <w:shd w:val="clear" w:color="auto" w:fill="auto"/>
            <w:noWrap/>
            <w:vAlign w:val="center"/>
            <w:hideMark/>
          </w:tcPr>
          <w:p w14:paraId="23A5634F" w14:textId="77777777" w:rsidR="001560A1" w:rsidRPr="00E40B84" w:rsidRDefault="001560A1" w:rsidP="001C0637">
            <w:pPr>
              <w:spacing w:line="360" w:lineRule="auto"/>
              <w:rPr>
                <w:rFonts w:eastAsia="DengXian"/>
                <w:sz w:val="21"/>
                <w:szCs w:val="21"/>
              </w:rPr>
            </w:pPr>
            <w:r w:rsidRPr="00E40B84">
              <w:rPr>
                <w:rFonts w:eastAsia="DengXian"/>
                <w:sz w:val="21"/>
                <w:szCs w:val="21"/>
              </w:rPr>
              <w:t>40S ribosomal protein S3a, putative, expressed</w:t>
            </w:r>
          </w:p>
        </w:tc>
      </w:tr>
      <w:tr w:rsidR="001560A1" w:rsidRPr="00E40B84" w14:paraId="1F3468F4" w14:textId="77777777" w:rsidTr="00155A48">
        <w:trPr>
          <w:trHeight w:val="290"/>
          <w:jc w:val="center"/>
        </w:trPr>
        <w:tc>
          <w:tcPr>
            <w:tcW w:w="1040" w:type="dxa"/>
            <w:shd w:val="clear" w:color="auto" w:fill="auto"/>
            <w:noWrap/>
            <w:vAlign w:val="center"/>
            <w:hideMark/>
          </w:tcPr>
          <w:p w14:paraId="0C1AC522"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47</w:t>
            </w:r>
          </w:p>
        </w:tc>
        <w:tc>
          <w:tcPr>
            <w:tcW w:w="1797" w:type="dxa"/>
            <w:shd w:val="clear" w:color="auto" w:fill="auto"/>
            <w:noWrap/>
            <w:vAlign w:val="center"/>
            <w:hideMark/>
          </w:tcPr>
          <w:p w14:paraId="7A096D88"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LOC_Os02g54470</w:t>
            </w:r>
          </w:p>
        </w:tc>
        <w:tc>
          <w:tcPr>
            <w:tcW w:w="1797" w:type="dxa"/>
            <w:shd w:val="clear" w:color="auto" w:fill="auto"/>
            <w:noWrap/>
            <w:vAlign w:val="center"/>
            <w:hideMark/>
          </w:tcPr>
          <w:p w14:paraId="56BC05D9"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LOC_Os02g54470</w:t>
            </w:r>
          </w:p>
        </w:tc>
        <w:tc>
          <w:tcPr>
            <w:tcW w:w="1797" w:type="dxa"/>
            <w:shd w:val="clear" w:color="auto" w:fill="auto"/>
            <w:noWrap/>
            <w:vAlign w:val="center"/>
            <w:hideMark/>
          </w:tcPr>
          <w:p w14:paraId="06393106" w14:textId="77777777" w:rsidR="001560A1" w:rsidRPr="00E40B84" w:rsidRDefault="001560A1" w:rsidP="001C0637">
            <w:pPr>
              <w:spacing w:line="360" w:lineRule="auto"/>
              <w:rPr>
                <w:rFonts w:eastAsia="DengXian"/>
                <w:sz w:val="21"/>
                <w:szCs w:val="21"/>
              </w:rPr>
            </w:pPr>
            <w:r w:rsidRPr="00E40B84">
              <w:rPr>
                <w:rFonts w:eastAsia="DengXian"/>
                <w:sz w:val="21"/>
                <w:szCs w:val="21"/>
              </w:rPr>
              <w:t>LOC_Os02g54470</w:t>
            </w:r>
          </w:p>
        </w:tc>
        <w:tc>
          <w:tcPr>
            <w:tcW w:w="6986" w:type="dxa"/>
            <w:shd w:val="clear" w:color="auto" w:fill="auto"/>
            <w:noWrap/>
            <w:vAlign w:val="center"/>
            <w:hideMark/>
          </w:tcPr>
          <w:p w14:paraId="5B1A68D4"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L35a-3, putative, expressed</w:t>
            </w:r>
          </w:p>
        </w:tc>
      </w:tr>
      <w:tr w:rsidR="001560A1" w:rsidRPr="00E40B84" w14:paraId="358F07F5" w14:textId="77777777" w:rsidTr="00155A48">
        <w:trPr>
          <w:trHeight w:val="290"/>
          <w:jc w:val="center"/>
        </w:trPr>
        <w:tc>
          <w:tcPr>
            <w:tcW w:w="1040" w:type="dxa"/>
            <w:shd w:val="clear" w:color="auto" w:fill="auto"/>
            <w:noWrap/>
            <w:vAlign w:val="center"/>
            <w:hideMark/>
          </w:tcPr>
          <w:p w14:paraId="38AB2D9C"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48</w:t>
            </w:r>
          </w:p>
        </w:tc>
        <w:tc>
          <w:tcPr>
            <w:tcW w:w="1797" w:type="dxa"/>
            <w:shd w:val="clear" w:color="auto" w:fill="auto"/>
            <w:noWrap/>
            <w:vAlign w:val="center"/>
            <w:hideMark/>
          </w:tcPr>
          <w:p w14:paraId="1A0192C4" w14:textId="77777777" w:rsidR="001560A1" w:rsidRPr="00E40B84" w:rsidRDefault="001560A1" w:rsidP="001C0637">
            <w:pPr>
              <w:spacing w:line="360" w:lineRule="auto"/>
              <w:rPr>
                <w:rFonts w:eastAsia="DengXian"/>
                <w:sz w:val="21"/>
                <w:szCs w:val="21"/>
              </w:rPr>
            </w:pPr>
            <w:r w:rsidRPr="00E40B84">
              <w:rPr>
                <w:rFonts w:eastAsia="DengXian"/>
                <w:sz w:val="21"/>
                <w:szCs w:val="21"/>
              </w:rPr>
              <w:t>LOC_Os12g03090</w:t>
            </w:r>
          </w:p>
        </w:tc>
        <w:tc>
          <w:tcPr>
            <w:tcW w:w="1797" w:type="dxa"/>
            <w:shd w:val="clear" w:color="auto" w:fill="auto"/>
            <w:noWrap/>
            <w:vAlign w:val="center"/>
            <w:hideMark/>
          </w:tcPr>
          <w:p w14:paraId="49681B8E" w14:textId="77777777" w:rsidR="001560A1" w:rsidRPr="00E40B84" w:rsidRDefault="001560A1" w:rsidP="001C0637">
            <w:pPr>
              <w:spacing w:line="360" w:lineRule="auto"/>
              <w:rPr>
                <w:rFonts w:eastAsia="DengXian"/>
                <w:sz w:val="21"/>
                <w:szCs w:val="21"/>
              </w:rPr>
            </w:pPr>
            <w:r w:rsidRPr="00E40B84">
              <w:rPr>
                <w:rFonts w:eastAsia="DengXian"/>
                <w:sz w:val="21"/>
                <w:szCs w:val="21"/>
              </w:rPr>
              <w:t>LOC_Os12g03090</w:t>
            </w:r>
          </w:p>
        </w:tc>
        <w:tc>
          <w:tcPr>
            <w:tcW w:w="1797" w:type="dxa"/>
            <w:shd w:val="clear" w:color="auto" w:fill="auto"/>
            <w:noWrap/>
            <w:vAlign w:val="center"/>
            <w:hideMark/>
          </w:tcPr>
          <w:p w14:paraId="39F5F2D3" w14:textId="77777777" w:rsidR="001560A1" w:rsidRPr="00E40B84" w:rsidRDefault="001560A1" w:rsidP="001C0637">
            <w:pPr>
              <w:spacing w:line="360" w:lineRule="auto"/>
              <w:rPr>
                <w:rFonts w:eastAsia="DengXian"/>
                <w:sz w:val="21"/>
                <w:szCs w:val="21"/>
              </w:rPr>
            </w:pPr>
            <w:r w:rsidRPr="00E40B84">
              <w:rPr>
                <w:rFonts w:eastAsia="DengXian"/>
                <w:sz w:val="21"/>
                <w:szCs w:val="21"/>
              </w:rPr>
              <w:t>LOC_Os12g03090</w:t>
            </w:r>
          </w:p>
        </w:tc>
        <w:tc>
          <w:tcPr>
            <w:tcW w:w="6986" w:type="dxa"/>
            <w:shd w:val="clear" w:color="auto" w:fill="auto"/>
            <w:noWrap/>
            <w:vAlign w:val="center"/>
            <w:hideMark/>
          </w:tcPr>
          <w:p w14:paraId="2B715322" w14:textId="77777777" w:rsidR="001560A1" w:rsidRPr="00E40B84" w:rsidRDefault="001560A1" w:rsidP="001C0637">
            <w:pPr>
              <w:spacing w:line="360" w:lineRule="auto"/>
              <w:rPr>
                <w:rFonts w:eastAsia="DengXian"/>
                <w:sz w:val="21"/>
                <w:szCs w:val="21"/>
              </w:rPr>
            </w:pPr>
            <w:r w:rsidRPr="00E40B84">
              <w:rPr>
                <w:rFonts w:eastAsia="DengXian"/>
                <w:sz w:val="21"/>
                <w:szCs w:val="21"/>
              </w:rPr>
              <w:t>ribosomal protein, putative, expressed</w:t>
            </w:r>
          </w:p>
        </w:tc>
      </w:tr>
      <w:tr w:rsidR="001560A1" w:rsidRPr="00E40B84" w14:paraId="3914AA82" w14:textId="77777777" w:rsidTr="00155A48">
        <w:trPr>
          <w:trHeight w:val="290"/>
          <w:jc w:val="center"/>
        </w:trPr>
        <w:tc>
          <w:tcPr>
            <w:tcW w:w="1040" w:type="dxa"/>
            <w:shd w:val="clear" w:color="auto" w:fill="auto"/>
            <w:noWrap/>
            <w:vAlign w:val="center"/>
            <w:hideMark/>
          </w:tcPr>
          <w:p w14:paraId="4B311C38"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lastRenderedPageBreak/>
              <w:t>49</w:t>
            </w:r>
          </w:p>
        </w:tc>
        <w:tc>
          <w:tcPr>
            <w:tcW w:w="1797" w:type="dxa"/>
            <w:shd w:val="clear" w:color="auto" w:fill="auto"/>
            <w:noWrap/>
            <w:vAlign w:val="center"/>
            <w:hideMark/>
          </w:tcPr>
          <w:p w14:paraId="36145E7F"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LOC_Os03g38260</w:t>
            </w:r>
          </w:p>
        </w:tc>
        <w:tc>
          <w:tcPr>
            <w:tcW w:w="1797" w:type="dxa"/>
            <w:shd w:val="clear" w:color="auto" w:fill="auto"/>
            <w:noWrap/>
            <w:vAlign w:val="center"/>
            <w:hideMark/>
          </w:tcPr>
          <w:p w14:paraId="4679F2EC"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LOC_Os03g38260</w:t>
            </w:r>
          </w:p>
        </w:tc>
        <w:tc>
          <w:tcPr>
            <w:tcW w:w="1797" w:type="dxa"/>
            <w:shd w:val="clear" w:color="auto" w:fill="auto"/>
            <w:noWrap/>
            <w:vAlign w:val="center"/>
            <w:hideMark/>
          </w:tcPr>
          <w:p w14:paraId="4F6917D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LOC_Os03g38260</w:t>
            </w:r>
          </w:p>
        </w:tc>
        <w:tc>
          <w:tcPr>
            <w:tcW w:w="6986" w:type="dxa"/>
            <w:shd w:val="clear" w:color="auto" w:fill="auto"/>
            <w:noWrap/>
            <w:vAlign w:val="center"/>
            <w:hideMark/>
          </w:tcPr>
          <w:p w14:paraId="0DC426E4" w14:textId="77777777" w:rsidR="001560A1" w:rsidRPr="00E40B84" w:rsidRDefault="001560A1" w:rsidP="001C0637">
            <w:pPr>
              <w:spacing w:line="360" w:lineRule="auto"/>
              <w:rPr>
                <w:rFonts w:eastAsia="DengXian"/>
                <w:sz w:val="21"/>
                <w:szCs w:val="21"/>
              </w:rPr>
            </w:pPr>
            <w:r w:rsidRPr="00E40B84">
              <w:rPr>
                <w:rFonts w:eastAsia="DengXian"/>
                <w:sz w:val="21"/>
                <w:szCs w:val="21"/>
              </w:rPr>
              <w:t>60S ribosomal protein L19-3, putative, expressed</w:t>
            </w:r>
          </w:p>
        </w:tc>
      </w:tr>
      <w:tr w:rsidR="001560A1" w:rsidRPr="00E40B84" w14:paraId="2D6E181A" w14:textId="77777777" w:rsidTr="00155A48">
        <w:trPr>
          <w:trHeight w:val="300"/>
          <w:jc w:val="center"/>
        </w:trPr>
        <w:tc>
          <w:tcPr>
            <w:tcW w:w="1040" w:type="dxa"/>
            <w:tcBorders>
              <w:bottom w:val="single" w:sz="4" w:space="0" w:color="auto"/>
            </w:tcBorders>
            <w:shd w:val="clear" w:color="auto" w:fill="auto"/>
            <w:noWrap/>
            <w:vAlign w:val="center"/>
            <w:hideMark/>
          </w:tcPr>
          <w:p w14:paraId="68DE011C" w14:textId="77777777" w:rsidR="001560A1" w:rsidRPr="00E40B84" w:rsidRDefault="001560A1" w:rsidP="001C0637">
            <w:pPr>
              <w:spacing w:line="360" w:lineRule="auto"/>
              <w:jc w:val="right"/>
              <w:rPr>
                <w:rFonts w:eastAsia="DengXian"/>
                <w:sz w:val="21"/>
                <w:szCs w:val="21"/>
              </w:rPr>
            </w:pPr>
            <w:r w:rsidRPr="00E40B84">
              <w:rPr>
                <w:rFonts w:eastAsia="DengXian"/>
                <w:sz w:val="21"/>
                <w:szCs w:val="21"/>
              </w:rPr>
              <w:t>50</w:t>
            </w:r>
          </w:p>
        </w:tc>
        <w:tc>
          <w:tcPr>
            <w:tcW w:w="1797" w:type="dxa"/>
            <w:tcBorders>
              <w:bottom w:val="single" w:sz="4" w:space="0" w:color="auto"/>
            </w:tcBorders>
            <w:shd w:val="clear" w:color="auto" w:fill="auto"/>
            <w:noWrap/>
            <w:vAlign w:val="center"/>
            <w:hideMark/>
          </w:tcPr>
          <w:p w14:paraId="27DD7EBE"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LOC_Os05g39960</w:t>
            </w:r>
          </w:p>
        </w:tc>
        <w:tc>
          <w:tcPr>
            <w:tcW w:w="1797" w:type="dxa"/>
            <w:tcBorders>
              <w:bottom w:val="single" w:sz="4" w:space="0" w:color="auto"/>
            </w:tcBorders>
            <w:shd w:val="clear" w:color="auto" w:fill="auto"/>
            <w:noWrap/>
            <w:vAlign w:val="center"/>
            <w:hideMark/>
          </w:tcPr>
          <w:p w14:paraId="77540441"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LOC_Os05g39960</w:t>
            </w:r>
          </w:p>
        </w:tc>
        <w:tc>
          <w:tcPr>
            <w:tcW w:w="1797" w:type="dxa"/>
            <w:tcBorders>
              <w:bottom w:val="single" w:sz="4" w:space="0" w:color="auto"/>
            </w:tcBorders>
            <w:shd w:val="clear" w:color="auto" w:fill="auto"/>
            <w:noWrap/>
            <w:vAlign w:val="center"/>
            <w:hideMark/>
          </w:tcPr>
          <w:p w14:paraId="6D342B85" w14:textId="77777777" w:rsidR="001560A1" w:rsidRPr="00E40B84" w:rsidRDefault="001560A1" w:rsidP="001C0637">
            <w:pPr>
              <w:spacing w:line="360" w:lineRule="auto"/>
              <w:rPr>
                <w:rFonts w:eastAsia="DengXian"/>
                <w:sz w:val="21"/>
                <w:szCs w:val="21"/>
              </w:rPr>
            </w:pPr>
            <w:r w:rsidRPr="00E40B84">
              <w:rPr>
                <w:rFonts w:eastAsia="DengXian"/>
                <w:sz w:val="21"/>
                <w:szCs w:val="21"/>
              </w:rPr>
              <w:t>LOC_Os05g39960</w:t>
            </w:r>
          </w:p>
        </w:tc>
        <w:tc>
          <w:tcPr>
            <w:tcW w:w="6986" w:type="dxa"/>
            <w:tcBorders>
              <w:bottom w:val="single" w:sz="4" w:space="0" w:color="auto"/>
            </w:tcBorders>
            <w:shd w:val="clear" w:color="auto" w:fill="auto"/>
            <w:noWrap/>
            <w:vAlign w:val="center"/>
            <w:hideMark/>
          </w:tcPr>
          <w:p w14:paraId="05767B8A" w14:textId="77777777" w:rsidR="001560A1" w:rsidRPr="00E40B84" w:rsidRDefault="001560A1" w:rsidP="001C0637">
            <w:pPr>
              <w:spacing w:line="360" w:lineRule="auto"/>
              <w:rPr>
                <w:rFonts w:eastAsia="DengXian"/>
                <w:sz w:val="21"/>
                <w:szCs w:val="21"/>
              </w:rPr>
            </w:pPr>
            <w:r w:rsidRPr="00E40B84">
              <w:rPr>
                <w:rFonts w:eastAsia="DengXian"/>
                <w:sz w:val="21"/>
                <w:szCs w:val="21"/>
              </w:rPr>
              <w:t>40S ribosomal protein S26, putative, expressed</w:t>
            </w:r>
          </w:p>
        </w:tc>
      </w:tr>
    </w:tbl>
    <w:p w14:paraId="739F7569" w14:textId="77777777" w:rsidR="001560A1" w:rsidRPr="00E40B84" w:rsidRDefault="001560A1" w:rsidP="001C0637">
      <w:pPr>
        <w:spacing w:line="360" w:lineRule="auto"/>
        <w:rPr>
          <w:rFonts w:eastAsiaTheme="minorEastAsia"/>
          <w:sz w:val="21"/>
          <w:szCs w:val="21"/>
        </w:rPr>
      </w:pPr>
    </w:p>
    <w:p w14:paraId="4768206D" w14:textId="77777777" w:rsidR="001560A1" w:rsidRPr="00E40B84" w:rsidRDefault="001560A1" w:rsidP="001C0637">
      <w:pPr>
        <w:spacing w:line="360" w:lineRule="auto"/>
        <w:rPr>
          <w:rFonts w:eastAsiaTheme="minorEastAsia"/>
          <w:sz w:val="21"/>
          <w:szCs w:val="21"/>
        </w:rPr>
      </w:pPr>
    </w:p>
    <w:p w14:paraId="00B0C301" w14:textId="77777777" w:rsidR="001560A1" w:rsidRPr="00E40B84" w:rsidRDefault="001560A1" w:rsidP="001C0637">
      <w:pPr>
        <w:spacing w:line="360" w:lineRule="auto"/>
        <w:jc w:val="both"/>
        <w:rPr>
          <w:b/>
          <w:bCs/>
          <w:sz w:val="21"/>
          <w:szCs w:val="21"/>
        </w:rPr>
        <w:sectPr w:rsidR="001560A1" w:rsidRPr="00E40B84" w:rsidSect="00E21761">
          <w:pgSz w:w="16838" w:h="11906" w:orient="landscape"/>
          <w:pgMar w:top="1179" w:right="1140" w:bottom="1281" w:left="1140" w:header="284" w:footer="510" w:gutter="0"/>
          <w:cols w:space="425"/>
          <w:titlePg/>
          <w:docGrid w:linePitch="326"/>
        </w:sectPr>
      </w:pPr>
    </w:p>
    <w:p w14:paraId="4968951E" w14:textId="77777777" w:rsidR="00A1628F" w:rsidRPr="00E40B84" w:rsidRDefault="00A1628F" w:rsidP="001C0637">
      <w:pPr>
        <w:spacing w:line="360" w:lineRule="auto"/>
        <w:jc w:val="center"/>
        <w:rPr>
          <w:b/>
          <w:bCs/>
        </w:rPr>
      </w:pPr>
    </w:p>
    <w:p w14:paraId="1835A2D5" w14:textId="4B6A55C0" w:rsidR="001560A1" w:rsidRPr="00E40B84" w:rsidRDefault="001560A1" w:rsidP="001C0637">
      <w:pPr>
        <w:spacing w:line="360" w:lineRule="auto"/>
        <w:jc w:val="center"/>
        <w:rPr>
          <w:rFonts w:eastAsia="DengXian"/>
        </w:rPr>
      </w:pPr>
      <w:r w:rsidRPr="00E40B84">
        <w:rPr>
          <w:b/>
          <w:bCs/>
        </w:rPr>
        <w:t xml:space="preserve">Table S19. </w:t>
      </w:r>
      <w:r w:rsidRPr="00E40B84">
        <w:t>6 out of top 50 positively co-expressed genes of RPS5A</w:t>
      </w:r>
      <w:r w:rsidRPr="00E40B84">
        <w:rPr>
          <w:rFonts w:eastAsia="DengXian"/>
        </w:rPr>
        <w:t xml:space="preserve"> clustered in the biological process of response to cytokinin (GO:0009735)</w:t>
      </w:r>
    </w:p>
    <w:p w14:paraId="62180A12" w14:textId="77777777" w:rsidR="00D84642" w:rsidRPr="00E40B84" w:rsidRDefault="00D84642" w:rsidP="001C0637">
      <w:pPr>
        <w:spacing w:line="360" w:lineRule="auto"/>
        <w:jc w:val="center"/>
      </w:pPr>
    </w:p>
    <w:tbl>
      <w:tblPr>
        <w:tblW w:w="13309" w:type="dxa"/>
        <w:jc w:val="center"/>
        <w:tblLook w:val="04A0" w:firstRow="1" w:lastRow="0" w:firstColumn="1" w:lastColumn="0" w:noHBand="0" w:noVBand="1"/>
      </w:tblPr>
      <w:tblGrid>
        <w:gridCol w:w="1941"/>
        <w:gridCol w:w="865"/>
        <w:gridCol w:w="2883"/>
        <w:gridCol w:w="2599"/>
        <w:gridCol w:w="5021"/>
      </w:tblGrid>
      <w:tr w:rsidR="001560A1" w:rsidRPr="00E40B84" w14:paraId="2C159B8D" w14:textId="77777777" w:rsidTr="00155A48">
        <w:trPr>
          <w:trHeight w:val="290"/>
          <w:jc w:val="center"/>
        </w:trPr>
        <w:tc>
          <w:tcPr>
            <w:tcW w:w="1941" w:type="dxa"/>
            <w:tcBorders>
              <w:top w:val="single" w:sz="4" w:space="0" w:color="auto"/>
              <w:left w:val="nil"/>
              <w:bottom w:val="single" w:sz="4" w:space="0" w:color="auto"/>
              <w:right w:val="nil"/>
            </w:tcBorders>
            <w:noWrap/>
            <w:hideMark/>
          </w:tcPr>
          <w:p w14:paraId="5CB471F6" w14:textId="77777777" w:rsidR="001560A1" w:rsidRPr="00E40B84" w:rsidRDefault="001560A1" w:rsidP="001C0637">
            <w:pPr>
              <w:spacing w:line="360" w:lineRule="auto"/>
              <w:rPr>
                <w:rFonts w:eastAsia="DengXian"/>
                <w:kern w:val="2"/>
                <w:sz w:val="21"/>
                <w:szCs w:val="21"/>
              </w:rPr>
            </w:pPr>
          </w:p>
        </w:tc>
        <w:tc>
          <w:tcPr>
            <w:tcW w:w="865" w:type="dxa"/>
            <w:tcBorders>
              <w:top w:val="single" w:sz="4" w:space="0" w:color="auto"/>
              <w:left w:val="nil"/>
              <w:bottom w:val="single" w:sz="4" w:space="0" w:color="auto"/>
              <w:right w:val="nil"/>
            </w:tcBorders>
            <w:noWrap/>
            <w:hideMark/>
          </w:tcPr>
          <w:p w14:paraId="1184D2A2" w14:textId="77777777" w:rsidR="001560A1" w:rsidRPr="00E40B84" w:rsidRDefault="001560A1" w:rsidP="001C0637">
            <w:pPr>
              <w:spacing w:line="360" w:lineRule="auto"/>
              <w:rPr>
                <w:rFonts w:eastAsia="DengXian"/>
                <w:kern w:val="2"/>
                <w:sz w:val="21"/>
                <w:szCs w:val="21"/>
              </w:rPr>
            </w:pPr>
          </w:p>
        </w:tc>
        <w:tc>
          <w:tcPr>
            <w:tcW w:w="2883" w:type="dxa"/>
            <w:tcBorders>
              <w:top w:val="single" w:sz="4" w:space="0" w:color="auto"/>
              <w:left w:val="nil"/>
              <w:bottom w:val="single" w:sz="4" w:space="0" w:color="auto"/>
              <w:right w:val="nil"/>
            </w:tcBorders>
            <w:noWrap/>
            <w:hideMark/>
          </w:tcPr>
          <w:p w14:paraId="2F914DFF" w14:textId="77777777" w:rsidR="001560A1" w:rsidRPr="00E40B84" w:rsidRDefault="001560A1" w:rsidP="001C0637">
            <w:pPr>
              <w:spacing w:line="360" w:lineRule="auto"/>
              <w:rPr>
                <w:rFonts w:eastAsia="DengXian"/>
                <w:kern w:val="2"/>
                <w:sz w:val="21"/>
                <w:szCs w:val="21"/>
              </w:rPr>
            </w:pPr>
            <w:r w:rsidRPr="00E40B84">
              <w:rPr>
                <w:sz w:val="21"/>
                <w:szCs w:val="21"/>
              </w:rPr>
              <w:t>id</w:t>
            </w:r>
          </w:p>
        </w:tc>
        <w:tc>
          <w:tcPr>
            <w:tcW w:w="2599" w:type="dxa"/>
            <w:tcBorders>
              <w:top w:val="single" w:sz="4" w:space="0" w:color="auto"/>
              <w:left w:val="nil"/>
              <w:bottom w:val="single" w:sz="4" w:space="0" w:color="auto"/>
              <w:right w:val="nil"/>
            </w:tcBorders>
            <w:noWrap/>
            <w:hideMark/>
          </w:tcPr>
          <w:p w14:paraId="7469EB80" w14:textId="77777777" w:rsidR="001560A1" w:rsidRPr="00E40B84" w:rsidRDefault="001560A1" w:rsidP="001C0637">
            <w:pPr>
              <w:spacing w:line="360" w:lineRule="auto"/>
              <w:rPr>
                <w:rFonts w:eastAsia="DengXian"/>
                <w:kern w:val="2"/>
                <w:sz w:val="21"/>
                <w:szCs w:val="21"/>
              </w:rPr>
            </w:pPr>
            <w:r w:rsidRPr="00E40B84">
              <w:rPr>
                <w:sz w:val="21"/>
                <w:szCs w:val="21"/>
              </w:rPr>
              <w:t>RAP</w:t>
            </w:r>
          </w:p>
        </w:tc>
        <w:tc>
          <w:tcPr>
            <w:tcW w:w="5021" w:type="dxa"/>
            <w:tcBorders>
              <w:top w:val="single" w:sz="4" w:space="0" w:color="auto"/>
              <w:left w:val="nil"/>
              <w:bottom w:val="single" w:sz="4" w:space="0" w:color="auto"/>
              <w:right w:val="nil"/>
            </w:tcBorders>
            <w:noWrap/>
            <w:hideMark/>
          </w:tcPr>
          <w:p w14:paraId="1E7C92BA" w14:textId="77777777" w:rsidR="001560A1" w:rsidRPr="00E40B84" w:rsidRDefault="001560A1" w:rsidP="001C0637">
            <w:pPr>
              <w:spacing w:line="360" w:lineRule="auto"/>
              <w:rPr>
                <w:rFonts w:eastAsia="DengXian"/>
                <w:kern w:val="2"/>
                <w:sz w:val="21"/>
                <w:szCs w:val="21"/>
              </w:rPr>
            </w:pPr>
            <w:r w:rsidRPr="00E40B84">
              <w:rPr>
                <w:sz w:val="21"/>
                <w:szCs w:val="21"/>
              </w:rPr>
              <w:t>description</w:t>
            </w:r>
          </w:p>
        </w:tc>
      </w:tr>
      <w:tr w:rsidR="001560A1" w:rsidRPr="00E40B84" w14:paraId="13261B55" w14:textId="77777777" w:rsidTr="00155A48">
        <w:trPr>
          <w:trHeight w:val="290"/>
          <w:jc w:val="center"/>
        </w:trPr>
        <w:tc>
          <w:tcPr>
            <w:tcW w:w="1941" w:type="dxa"/>
            <w:tcBorders>
              <w:top w:val="single" w:sz="4" w:space="0" w:color="auto"/>
              <w:left w:val="nil"/>
              <w:bottom w:val="nil"/>
              <w:right w:val="nil"/>
            </w:tcBorders>
            <w:noWrap/>
            <w:hideMark/>
          </w:tcPr>
          <w:p w14:paraId="53FD299E" w14:textId="77777777" w:rsidR="001560A1" w:rsidRPr="00E40B84" w:rsidRDefault="001560A1" w:rsidP="001C0637">
            <w:pPr>
              <w:spacing w:line="360" w:lineRule="auto"/>
              <w:rPr>
                <w:rFonts w:eastAsia="DengXian"/>
                <w:kern w:val="2"/>
                <w:sz w:val="21"/>
                <w:szCs w:val="21"/>
              </w:rPr>
            </w:pPr>
            <w:r w:rsidRPr="00E40B84">
              <w:rPr>
                <w:sz w:val="21"/>
                <w:szCs w:val="21"/>
              </w:rPr>
              <w:t>LOC_Os01g01060</w:t>
            </w:r>
          </w:p>
        </w:tc>
        <w:tc>
          <w:tcPr>
            <w:tcW w:w="865" w:type="dxa"/>
            <w:tcBorders>
              <w:top w:val="single" w:sz="4" w:space="0" w:color="auto"/>
              <w:left w:val="nil"/>
              <w:bottom w:val="nil"/>
              <w:right w:val="nil"/>
            </w:tcBorders>
            <w:noWrap/>
            <w:hideMark/>
          </w:tcPr>
          <w:p w14:paraId="3232717C" w14:textId="77777777" w:rsidR="001560A1" w:rsidRPr="00E40B84" w:rsidRDefault="001560A1" w:rsidP="001C0637">
            <w:pPr>
              <w:spacing w:line="360" w:lineRule="auto"/>
              <w:rPr>
                <w:rFonts w:eastAsia="DengXian"/>
                <w:kern w:val="2"/>
                <w:sz w:val="21"/>
                <w:szCs w:val="21"/>
              </w:rPr>
            </w:pPr>
            <w:r w:rsidRPr="00E40B84">
              <w:rPr>
                <w:sz w:val="21"/>
                <w:szCs w:val="21"/>
              </w:rPr>
              <w:t>coding</w:t>
            </w:r>
          </w:p>
        </w:tc>
        <w:tc>
          <w:tcPr>
            <w:tcW w:w="2883" w:type="dxa"/>
            <w:tcBorders>
              <w:top w:val="single" w:sz="4" w:space="0" w:color="auto"/>
              <w:left w:val="nil"/>
              <w:bottom w:val="nil"/>
              <w:right w:val="nil"/>
            </w:tcBorders>
            <w:noWrap/>
            <w:hideMark/>
          </w:tcPr>
          <w:p w14:paraId="543868C7" w14:textId="77777777" w:rsidR="001560A1" w:rsidRPr="00E40B84" w:rsidRDefault="001560A1" w:rsidP="001C0637">
            <w:pPr>
              <w:spacing w:line="360" w:lineRule="auto"/>
              <w:jc w:val="right"/>
              <w:rPr>
                <w:rFonts w:eastAsia="DengXian"/>
                <w:kern w:val="2"/>
                <w:sz w:val="21"/>
                <w:szCs w:val="21"/>
              </w:rPr>
            </w:pPr>
            <w:r w:rsidRPr="00E40B84">
              <w:rPr>
                <w:sz w:val="21"/>
                <w:szCs w:val="21"/>
              </w:rPr>
              <w:t>LOC_Os01g01060.MSUv7.0</w:t>
            </w:r>
          </w:p>
        </w:tc>
        <w:tc>
          <w:tcPr>
            <w:tcW w:w="2599" w:type="dxa"/>
            <w:tcBorders>
              <w:top w:val="single" w:sz="4" w:space="0" w:color="auto"/>
              <w:left w:val="nil"/>
              <w:bottom w:val="nil"/>
              <w:right w:val="nil"/>
            </w:tcBorders>
            <w:noWrap/>
            <w:hideMark/>
          </w:tcPr>
          <w:p w14:paraId="1318861E" w14:textId="77777777" w:rsidR="001560A1" w:rsidRPr="00E40B84" w:rsidRDefault="001560A1" w:rsidP="001C0637">
            <w:pPr>
              <w:spacing w:line="360" w:lineRule="auto"/>
              <w:rPr>
                <w:rFonts w:eastAsia="DengXian"/>
                <w:kern w:val="2"/>
                <w:sz w:val="21"/>
                <w:szCs w:val="21"/>
              </w:rPr>
            </w:pPr>
            <w:r w:rsidRPr="00E40B84">
              <w:rPr>
                <w:sz w:val="21"/>
                <w:szCs w:val="21"/>
              </w:rPr>
              <w:t>Os01g0100700</w:t>
            </w:r>
          </w:p>
        </w:tc>
        <w:tc>
          <w:tcPr>
            <w:tcW w:w="5021" w:type="dxa"/>
            <w:tcBorders>
              <w:top w:val="single" w:sz="4" w:space="0" w:color="auto"/>
              <w:left w:val="nil"/>
              <w:bottom w:val="nil"/>
              <w:right w:val="nil"/>
            </w:tcBorders>
            <w:noWrap/>
            <w:hideMark/>
          </w:tcPr>
          <w:p w14:paraId="2EDDEEFD" w14:textId="77777777" w:rsidR="001560A1" w:rsidRPr="00E40B84" w:rsidRDefault="001560A1" w:rsidP="001C0637">
            <w:pPr>
              <w:spacing w:line="360" w:lineRule="auto"/>
              <w:jc w:val="right"/>
              <w:rPr>
                <w:rFonts w:eastAsia="DengXian"/>
                <w:kern w:val="2"/>
                <w:sz w:val="21"/>
                <w:szCs w:val="21"/>
              </w:rPr>
            </w:pPr>
            <w:r w:rsidRPr="00E40B84">
              <w:rPr>
                <w:sz w:val="21"/>
                <w:szCs w:val="21"/>
              </w:rPr>
              <w:t>40S ribosomal protein S5, putative, expressed</w:t>
            </w:r>
          </w:p>
        </w:tc>
      </w:tr>
      <w:tr w:rsidR="001560A1" w:rsidRPr="00E40B84" w14:paraId="6754CD28" w14:textId="77777777" w:rsidTr="00155A48">
        <w:trPr>
          <w:trHeight w:val="290"/>
          <w:jc w:val="center"/>
        </w:trPr>
        <w:tc>
          <w:tcPr>
            <w:tcW w:w="1941" w:type="dxa"/>
            <w:noWrap/>
            <w:hideMark/>
          </w:tcPr>
          <w:p w14:paraId="37F340EE" w14:textId="77777777" w:rsidR="001560A1" w:rsidRPr="00E40B84" w:rsidRDefault="001560A1" w:rsidP="001C0637">
            <w:pPr>
              <w:spacing w:line="360" w:lineRule="auto"/>
              <w:rPr>
                <w:rFonts w:eastAsia="DengXian"/>
                <w:kern w:val="2"/>
                <w:sz w:val="21"/>
                <w:szCs w:val="21"/>
              </w:rPr>
            </w:pPr>
            <w:r w:rsidRPr="00E40B84">
              <w:rPr>
                <w:sz w:val="21"/>
                <w:szCs w:val="21"/>
              </w:rPr>
              <w:t>LOC_Os02g37862</w:t>
            </w:r>
          </w:p>
        </w:tc>
        <w:tc>
          <w:tcPr>
            <w:tcW w:w="865" w:type="dxa"/>
            <w:noWrap/>
            <w:hideMark/>
          </w:tcPr>
          <w:p w14:paraId="0A0EB505" w14:textId="77777777" w:rsidR="001560A1" w:rsidRPr="00E40B84" w:rsidRDefault="001560A1" w:rsidP="001C0637">
            <w:pPr>
              <w:spacing w:line="360" w:lineRule="auto"/>
              <w:rPr>
                <w:rFonts w:eastAsia="DengXian"/>
                <w:kern w:val="2"/>
                <w:sz w:val="21"/>
                <w:szCs w:val="21"/>
              </w:rPr>
            </w:pPr>
            <w:r w:rsidRPr="00E40B84">
              <w:rPr>
                <w:sz w:val="21"/>
                <w:szCs w:val="21"/>
              </w:rPr>
              <w:t>coding</w:t>
            </w:r>
          </w:p>
        </w:tc>
        <w:tc>
          <w:tcPr>
            <w:tcW w:w="2883" w:type="dxa"/>
            <w:noWrap/>
            <w:hideMark/>
          </w:tcPr>
          <w:p w14:paraId="71432A06" w14:textId="77777777" w:rsidR="001560A1" w:rsidRPr="00E40B84" w:rsidRDefault="001560A1" w:rsidP="001C0637">
            <w:pPr>
              <w:spacing w:line="360" w:lineRule="auto"/>
              <w:jc w:val="right"/>
              <w:rPr>
                <w:rFonts w:eastAsia="DengXian"/>
                <w:kern w:val="2"/>
                <w:sz w:val="21"/>
                <w:szCs w:val="21"/>
              </w:rPr>
            </w:pPr>
            <w:r w:rsidRPr="00E40B84">
              <w:rPr>
                <w:sz w:val="21"/>
                <w:szCs w:val="21"/>
              </w:rPr>
              <w:t>LOC_Os02g37862.MSUv7.0</w:t>
            </w:r>
          </w:p>
        </w:tc>
        <w:tc>
          <w:tcPr>
            <w:tcW w:w="2599" w:type="dxa"/>
            <w:noWrap/>
            <w:hideMark/>
          </w:tcPr>
          <w:p w14:paraId="38B024A3" w14:textId="77777777" w:rsidR="001560A1" w:rsidRPr="00E40B84" w:rsidRDefault="001560A1" w:rsidP="001C0637">
            <w:pPr>
              <w:spacing w:line="360" w:lineRule="auto"/>
              <w:rPr>
                <w:rFonts w:eastAsia="DengXian"/>
                <w:kern w:val="2"/>
                <w:sz w:val="21"/>
                <w:szCs w:val="21"/>
              </w:rPr>
            </w:pPr>
            <w:r w:rsidRPr="00E40B84">
              <w:rPr>
                <w:sz w:val="21"/>
                <w:szCs w:val="21"/>
              </w:rPr>
              <w:t>Os02g0591700</w:t>
            </w:r>
          </w:p>
        </w:tc>
        <w:tc>
          <w:tcPr>
            <w:tcW w:w="5021" w:type="dxa"/>
            <w:noWrap/>
            <w:hideMark/>
          </w:tcPr>
          <w:p w14:paraId="587A4FD0" w14:textId="77777777" w:rsidR="001560A1" w:rsidRPr="00E40B84" w:rsidRDefault="001560A1" w:rsidP="001C0637">
            <w:pPr>
              <w:spacing w:line="360" w:lineRule="auto"/>
              <w:jc w:val="right"/>
              <w:rPr>
                <w:rFonts w:eastAsia="DengXian"/>
                <w:kern w:val="2"/>
                <w:sz w:val="21"/>
                <w:szCs w:val="21"/>
              </w:rPr>
            </w:pPr>
            <w:r w:rsidRPr="00E40B84">
              <w:rPr>
                <w:sz w:val="21"/>
                <w:szCs w:val="21"/>
              </w:rPr>
              <w:t>60S ribosomal protein L6, putative, expressed</w:t>
            </w:r>
          </w:p>
        </w:tc>
      </w:tr>
      <w:tr w:rsidR="001560A1" w:rsidRPr="00E40B84" w14:paraId="162CEEDA" w14:textId="77777777" w:rsidTr="00155A48">
        <w:trPr>
          <w:trHeight w:val="290"/>
          <w:jc w:val="center"/>
        </w:trPr>
        <w:tc>
          <w:tcPr>
            <w:tcW w:w="1941" w:type="dxa"/>
            <w:noWrap/>
            <w:hideMark/>
          </w:tcPr>
          <w:p w14:paraId="3B4F5544" w14:textId="77777777" w:rsidR="001560A1" w:rsidRPr="00E40B84" w:rsidRDefault="001560A1" w:rsidP="001C0637">
            <w:pPr>
              <w:spacing w:line="360" w:lineRule="auto"/>
              <w:rPr>
                <w:rFonts w:eastAsia="DengXian"/>
                <w:kern w:val="2"/>
                <w:sz w:val="21"/>
                <w:szCs w:val="21"/>
              </w:rPr>
            </w:pPr>
            <w:r w:rsidRPr="00E40B84">
              <w:rPr>
                <w:sz w:val="21"/>
                <w:szCs w:val="21"/>
              </w:rPr>
              <w:t>LOC_Os02g57540</w:t>
            </w:r>
          </w:p>
        </w:tc>
        <w:tc>
          <w:tcPr>
            <w:tcW w:w="865" w:type="dxa"/>
            <w:noWrap/>
            <w:hideMark/>
          </w:tcPr>
          <w:p w14:paraId="6D86F475" w14:textId="77777777" w:rsidR="001560A1" w:rsidRPr="00E40B84" w:rsidRDefault="001560A1" w:rsidP="001C0637">
            <w:pPr>
              <w:spacing w:line="360" w:lineRule="auto"/>
              <w:rPr>
                <w:rFonts w:eastAsia="DengXian"/>
                <w:kern w:val="2"/>
                <w:sz w:val="21"/>
                <w:szCs w:val="21"/>
              </w:rPr>
            </w:pPr>
            <w:r w:rsidRPr="00E40B84">
              <w:rPr>
                <w:sz w:val="21"/>
                <w:szCs w:val="21"/>
              </w:rPr>
              <w:t>coding</w:t>
            </w:r>
          </w:p>
        </w:tc>
        <w:tc>
          <w:tcPr>
            <w:tcW w:w="2883" w:type="dxa"/>
            <w:noWrap/>
            <w:hideMark/>
          </w:tcPr>
          <w:p w14:paraId="6D5D15C7" w14:textId="77777777" w:rsidR="001560A1" w:rsidRPr="00E40B84" w:rsidRDefault="001560A1" w:rsidP="001C0637">
            <w:pPr>
              <w:spacing w:line="360" w:lineRule="auto"/>
              <w:jc w:val="right"/>
              <w:rPr>
                <w:rFonts w:eastAsia="DengXian"/>
                <w:kern w:val="2"/>
                <w:sz w:val="21"/>
                <w:szCs w:val="21"/>
              </w:rPr>
            </w:pPr>
            <w:r w:rsidRPr="00E40B84">
              <w:rPr>
                <w:sz w:val="21"/>
                <w:szCs w:val="21"/>
              </w:rPr>
              <w:t>LOC_Os02g57540.MSUv7.0</w:t>
            </w:r>
          </w:p>
        </w:tc>
        <w:tc>
          <w:tcPr>
            <w:tcW w:w="2599" w:type="dxa"/>
            <w:noWrap/>
            <w:hideMark/>
          </w:tcPr>
          <w:p w14:paraId="27195514" w14:textId="77777777" w:rsidR="001560A1" w:rsidRPr="00E40B84" w:rsidRDefault="001560A1" w:rsidP="001C0637">
            <w:pPr>
              <w:spacing w:line="360" w:lineRule="auto"/>
              <w:rPr>
                <w:rFonts w:eastAsia="DengXian"/>
                <w:kern w:val="2"/>
                <w:sz w:val="21"/>
                <w:szCs w:val="21"/>
              </w:rPr>
            </w:pPr>
            <w:r w:rsidRPr="00E40B84">
              <w:rPr>
                <w:sz w:val="21"/>
                <w:szCs w:val="21"/>
              </w:rPr>
              <w:t>Os02g0821200</w:t>
            </w:r>
          </w:p>
        </w:tc>
        <w:tc>
          <w:tcPr>
            <w:tcW w:w="5021" w:type="dxa"/>
            <w:noWrap/>
            <w:hideMark/>
          </w:tcPr>
          <w:p w14:paraId="11E19565" w14:textId="77777777" w:rsidR="001560A1" w:rsidRPr="00E40B84" w:rsidRDefault="001560A1" w:rsidP="001C0637">
            <w:pPr>
              <w:spacing w:line="360" w:lineRule="auto"/>
              <w:jc w:val="right"/>
              <w:rPr>
                <w:rFonts w:eastAsia="DengXian"/>
                <w:kern w:val="2"/>
                <w:sz w:val="21"/>
                <w:szCs w:val="21"/>
              </w:rPr>
            </w:pPr>
            <w:r w:rsidRPr="00E40B84">
              <w:rPr>
                <w:sz w:val="21"/>
                <w:szCs w:val="21"/>
              </w:rPr>
              <w:t>60S ribosomal protein L28-1, putative, expressed</w:t>
            </w:r>
          </w:p>
        </w:tc>
      </w:tr>
      <w:tr w:rsidR="001560A1" w:rsidRPr="00E40B84" w14:paraId="2E61CA60" w14:textId="77777777" w:rsidTr="00155A48">
        <w:trPr>
          <w:trHeight w:val="290"/>
          <w:jc w:val="center"/>
        </w:trPr>
        <w:tc>
          <w:tcPr>
            <w:tcW w:w="1941" w:type="dxa"/>
            <w:noWrap/>
          </w:tcPr>
          <w:p w14:paraId="54D3ECA6" w14:textId="77777777" w:rsidR="001560A1" w:rsidRPr="00E40B84" w:rsidRDefault="001560A1" w:rsidP="001C0637">
            <w:pPr>
              <w:spacing w:line="360" w:lineRule="auto"/>
              <w:rPr>
                <w:rFonts w:eastAsia="DengXian"/>
                <w:kern w:val="2"/>
                <w:sz w:val="21"/>
                <w:szCs w:val="21"/>
              </w:rPr>
            </w:pPr>
            <w:r w:rsidRPr="00E40B84">
              <w:rPr>
                <w:sz w:val="21"/>
                <w:szCs w:val="21"/>
              </w:rPr>
              <w:t>LOC_Os03g58204</w:t>
            </w:r>
          </w:p>
        </w:tc>
        <w:tc>
          <w:tcPr>
            <w:tcW w:w="865" w:type="dxa"/>
            <w:noWrap/>
          </w:tcPr>
          <w:p w14:paraId="612A72C5" w14:textId="77777777" w:rsidR="001560A1" w:rsidRPr="00E40B84" w:rsidRDefault="001560A1" w:rsidP="001C0637">
            <w:pPr>
              <w:spacing w:line="360" w:lineRule="auto"/>
              <w:rPr>
                <w:rFonts w:eastAsia="DengXian"/>
                <w:kern w:val="2"/>
                <w:sz w:val="21"/>
                <w:szCs w:val="21"/>
              </w:rPr>
            </w:pPr>
            <w:r w:rsidRPr="00E40B84">
              <w:rPr>
                <w:sz w:val="21"/>
                <w:szCs w:val="21"/>
              </w:rPr>
              <w:t>coding</w:t>
            </w:r>
          </w:p>
        </w:tc>
        <w:tc>
          <w:tcPr>
            <w:tcW w:w="2883" w:type="dxa"/>
            <w:noWrap/>
          </w:tcPr>
          <w:p w14:paraId="3481E0EF" w14:textId="77777777" w:rsidR="001560A1" w:rsidRPr="00E40B84" w:rsidRDefault="001560A1" w:rsidP="001C0637">
            <w:pPr>
              <w:spacing w:line="360" w:lineRule="auto"/>
              <w:jc w:val="right"/>
              <w:rPr>
                <w:rFonts w:eastAsia="DengXian"/>
                <w:kern w:val="2"/>
                <w:sz w:val="21"/>
                <w:szCs w:val="21"/>
              </w:rPr>
            </w:pPr>
            <w:r w:rsidRPr="00E40B84">
              <w:rPr>
                <w:sz w:val="21"/>
                <w:szCs w:val="21"/>
              </w:rPr>
              <w:t>LOC_Os03g58204.MSUv7.0</w:t>
            </w:r>
          </w:p>
        </w:tc>
        <w:tc>
          <w:tcPr>
            <w:tcW w:w="2599" w:type="dxa"/>
            <w:noWrap/>
          </w:tcPr>
          <w:p w14:paraId="759F03D8" w14:textId="77777777" w:rsidR="001560A1" w:rsidRPr="00E40B84" w:rsidRDefault="001560A1" w:rsidP="001C0637">
            <w:pPr>
              <w:spacing w:line="360" w:lineRule="auto"/>
              <w:rPr>
                <w:rFonts w:eastAsia="DengXian"/>
                <w:kern w:val="2"/>
                <w:sz w:val="21"/>
                <w:szCs w:val="21"/>
              </w:rPr>
            </w:pPr>
            <w:r w:rsidRPr="00E40B84">
              <w:rPr>
                <w:sz w:val="21"/>
                <w:szCs w:val="21"/>
              </w:rPr>
              <w:t>Os03g0796501</w:t>
            </w:r>
          </w:p>
        </w:tc>
        <w:tc>
          <w:tcPr>
            <w:tcW w:w="5021" w:type="dxa"/>
            <w:noWrap/>
          </w:tcPr>
          <w:p w14:paraId="70635932" w14:textId="77777777" w:rsidR="001560A1" w:rsidRPr="00E40B84" w:rsidRDefault="001560A1" w:rsidP="001C0637">
            <w:pPr>
              <w:spacing w:line="360" w:lineRule="auto"/>
              <w:jc w:val="right"/>
              <w:rPr>
                <w:rFonts w:eastAsia="DengXian"/>
                <w:kern w:val="2"/>
                <w:sz w:val="21"/>
                <w:szCs w:val="21"/>
              </w:rPr>
            </w:pPr>
            <w:r w:rsidRPr="00E40B84">
              <w:rPr>
                <w:sz w:val="21"/>
                <w:szCs w:val="21"/>
              </w:rPr>
              <w:t>ribosomal protein L4, putative, expressed</w:t>
            </w:r>
          </w:p>
        </w:tc>
      </w:tr>
      <w:tr w:rsidR="001560A1" w:rsidRPr="00E40B84" w14:paraId="0437DD35" w14:textId="77777777" w:rsidTr="00155A48">
        <w:trPr>
          <w:trHeight w:val="290"/>
          <w:jc w:val="center"/>
        </w:trPr>
        <w:tc>
          <w:tcPr>
            <w:tcW w:w="1941" w:type="dxa"/>
            <w:noWrap/>
          </w:tcPr>
          <w:p w14:paraId="789D9E69" w14:textId="77777777" w:rsidR="001560A1" w:rsidRPr="00E40B84" w:rsidRDefault="001560A1" w:rsidP="001C0637">
            <w:pPr>
              <w:spacing w:line="360" w:lineRule="auto"/>
              <w:rPr>
                <w:rFonts w:eastAsia="DengXian"/>
                <w:kern w:val="2"/>
                <w:sz w:val="21"/>
                <w:szCs w:val="21"/>
              </w:rPr>
            </w:pPr>
            <w:r w:rsidRPr="00E40B84">
              <w:rPr>
                <w:sz w:val="21"/>
                <w:szCs w:val="21"/>
              </w:rPr>
              <w:t>LOC_Os03g54890</w:t>
            </w:r>
          </w:p>
        </w:tc>
        <w:tc>
          <w:tcPr>
            <w:tcW w:w="865" w:type="dxa"/>
            <w:noWrap/>
          </w:tcPr>
          <w:p w14:paraId="51D324AB" w14:textId="77777777" w:rsidR="001560A1" w:rsidRPr="00E40B84" w:rsidRDefault="001560A1" w:rsidP="001C0637">
            <w:pPr>
              <w:spacing w:line="360" w:lineRule="auto"/>
              <w:rPr>
                <w:rFonts w:eastAsia="DengXian"/>
                <w:kern w:val="2"/>
                <w:sz w:val="21"/>
                <w:szCs w:val="21"/>
              </w:rPr>
            </w:pPr>
            <w:r w:rsidRPr="00E40B84">
              <w:rPr>
                <w:sz w:val="21"/>
                <w:szCs w:val="21"/>
              </w:rPr>
              <w:t>coding</w:t>
            </w:r>
          </w:p>
        </w:tc>
        <w:tc>
          <w:tcPr>
            <w:tcW w:w="2883" w:type="dxa"/>
            <w:noWrap/>
          </w:tcPr>
          <w:p w14:paraId="2C329E25" w14:textId="77777777" w:rsidR="001560A1" w:rsidRPr="00E40B84" w:rsidRDefault="001560A1" w:rsidP="001C0637">
            <w:pPr>
              <w:spacing w:line="360" w:lineRule="auto"/>
              <w:jc w:val="right"/>
              <w:rPr>
                <w:rFonts w:eastAsia="DengXian"/>
                <w:kern w:val="2"/>
                <w:sz w:val="21"/>
                <w:szCs w:val="21"/>
              </w:rPr>
            </w:pPr>
            <w:r w:rsidRPr="00E40B84">
              <w:rPr>
                <w:sz w:val="21"/>
                <w:szCs w:val="21"/>
              </w:rPr>
              <w:t>LOC_Os03g54890.MSUv7.0</w:t>
            </w:r>
          </w:p>
        </w:tc>
        <w:tc>
          <w:tcPr>
            <w:tcW w:w="2599" w:type="dxa"/>
            <w:noWrap/>
          </w:tcPr>
          <w:p w14:paraId="2CE9CC1B" w14:textId="77777777" w:rsidR="001560A1" w:rsidRPr="00E40B84" w:rsidRDefault="001560A1" w:rsidP="001C0637">
            <w:pPr>
              <w:spacing w:line="360" w:lineRule="auto"/>
              <w:rPr>
                <w:rFonts w:eastAsia="DengXian"/>
                <w:kern w:val="2"/>
                <w:sz w:val="21"/>
                <w:szCs w:val="21"/>
              </w:rPr>
            </w:pPr>
            <w:r w:rsidRPr="00E40B84">
              <w:rPr>
                <w:sz w:val="21"/>
                <w:szCs w:val="21"/>
              </w:rPr>
              <w:t>Os03g0756000</w:t>
            </w:r>
          </w:p>
        </w:tc>
        <w:tc>
          <w:tcPr>
            <w:tcW w:w="5021" w:type="dxa"/>
            <w:noWrap/>
          </w:tcPr>
          <w:p w14:paraId="2047F968" w14:textId="77777777" w:rsidR="001560A1" w:rsidRPr="00E40B84" w:rsidRDefault="001560A1" w:rsidP="001C0637">
            <w:pPr>
              <w:spacing w:line="360" w:lineRule="auto"/>
              <w:jc w:val="right"/>
              <w:rPr>
                <w:rFonts w:eastAsia="DengXian"/>
                <w:kern w:val="2"/>
                <w:sz w:val="21"/>
                <w:szCs w:val="21"/>
              </w:rPr>
            </w:pPr>
            <w:r w:rsidRPr="00E40B84">
              <w:rPr>
                <w:sz w:val="21"/>
                <w:szCs w:val="21"/>
              </w:rPr>
              <w:t>ribosomal protein L13, putative, expressed</w:t>
            </w:r>
          </w:p>
        </w:tc>
      </w:tr>
      <w:tr w:rsidR="001560A1" w:rsidRPr="00E40B84" w14:paraId="557D46C7" w14:textId="77777777" w:rsidTr="00155A48">
        <w:trPr>
          <w:trHeight w:val="300"/>
          <w:jc w:val="center"/>
        </w:trPr>
        <w:tc>
          <w:tcPr>
            <w:tcW w:w="1941" w:type="dxa"/>
            <w:tcBorders>
              <w:top w:val="nil"/>
              <w:left w:val="nil"/>
              <w:bottom w:val="single" w:sz="4" w:space="0" w:color="auto"/>
              <w:right w:val="nil"/>
            </w:tcBorders>
            <w:noWrap/>
            <w:hideMark/>
          </w:tcPr>
          <w:p w14:paraId="6E2DE63C" w14:textId="77777777" w:rsidR="001560A1" w:rsidRPr="00E40B84" w:rsidRDefault="001560A1" w:rsidP="001C0637">
            <w:pPr>
              <w:spacing w:line="360" w:lineRule="auto"/>
              <w:rPr>
                <w:rFonts w:eastAsia="DengXian"/>
                <w:kern w:val="2"/>
                <w:sz w:val="21"/>
                <w:szCs w:val="21"/>
              </w:rPr>
            </w:pPr>
            <w:r w:rsidRPr="00E40B84">
              <w:rPr>
                <w:sz w:val="21"/>
                <w:szCs w:val="21"/>
              </w:rPr>
              <w:t>LOC_Os07g08330</w:t>
            </w:r>
          </w:p>
        </w:tc>
        <w:tc>
          <w:tcPr>
            <w:tcW w:w="865" w:type="dxa"/>
            <w:tcBorders>
              <w:top w:val="nil"/>
              <w:left w:val="nil"/>
              <w:bottom w:val="single" w:sz="4" w:space="0" w:color="auto"/>
              <w:right w:val="nil"/>
            </w:tcBorders>
            <w:noWrap/>
            <w:hideMark/>
          </w:tcPr>
          <w:p w14:paraId="71E67D89" w14:textId="77777777" w:rsidR="001560A1" w:rsidRPr="00E40B84" w:rsidRDefault="001560A1" w:rsidP="001C0637">
            <w:pPr>
              <w:spacing w:line="360" w:lineRule="auto"/>
              <w:rPr>
                <w:rFonts w:eastAsia="DengXian"/>
                <w:kern w:val="2"/>
                <w:sz w:val="21"/>
                <w:szCs w:val="21"/>
              </w:rPr>
            </w:pPr>
            <w:r w:rsidRPr="00E40B84">
              <w:rPr>
                <w:sz w:val="21"/>
                <w:szCs w:val="21"/>
              </w:rPr>
              <w:t>coding</w:t>
            </w:r>
          </w:p>
        </w:tc>
        <w:tc>
          <w:tcPr>
            <w:tcW w:w="2883" w:type="dxa"/>
            <w:tcBorders>
              <w:top w:val="nil"/>
              <w:left w:val="nil"/>
              <w:bottom w:val="single" w:sz="4" w:space="0" w:color="auto"/>
              <w:right w:val="nil"/>
            </w:tcBorders>
            <w:noWrap/>
            <w:hideMark/>
          </w:tcPr>
          <w:p w14:paraId="326AE6C8" w14:textId="77777777" w:rsidR="001560A1" w:rsidRPr="00E40B84" w:rsidRDefault="001560A1" w:rsidP="001C0637">
            <w:pPr>
              <w:spacing w:line="360" w:lineRule="auto"/>
              <w:jc w:val="right"/>
              <w:rPr>
                <w:rFonts w:eastAsia="DengXian"/>
                <w:kern w:val="2"/>
                <w:sz w:val="21"/>
                <w:szCs w:val="21"/>
              </w:rPr>
            </w:pPr>
            <w:r w:rsidRPr="00E40B84">
              <w:rPr>
                <w:sz w:val="21"/>
                <w:szCs w:val="21"/>
              </w:rPr>
              <w:t>LOC_Os07g08330.MSUv7.0</w:t>
            </w:r>
          </w:p>
        </w:tc>
        <w:tc>
          <w:tcPr>
            <w:tcW w:w="2599" w:type="dxa"/>
            <w:tcBorders>
              <w:top w:val="nil"/>
              <w:left w:val="nil"/>
              <w:bottom w:val="single" w:sz="4" w:space="0" w:color="auto"/>
              <w:right w:val="nil"/>
            </w:tcBorders>
            <w:noWrap/>
            <w:hideMark/>
          </w:tcPr>
          <w:p w14:paraId="4A2463CB" w14:textId="77777777" w:rsidR="001560A1" w:rsidRPr="00E40B84" w:rsidRDefault="001560A1" w:rsidP="001C0637">
            <w:pPr>
              <w:spacing w:line="360" w:lineRule="auto"/>
              <w:rPr>
                <w:rFonts w:eastAsia="DengXian"/>
                <w:kern w:val="2"/>
                <w:sz w:val="21"/>
                <w:szCs w:val="21"/>
              </w:rPr>
            </w:pPr>
            <w:r w:rsidRPr="00E40B84">
              <w:rPr>
                <w:sz w:val="21"/>
                <w:szCs w:val="21"/>
              </w:rPr>
              <w:t>Os07g0180900</w:t>
            </w:r>
          </w:p>
        </w:tc>
        <w:tc>
          <w:tcPr>
            <w:tcW w:w="5021" w:type="dxa"/>
            <w:tcBorders>
              <w:top w:val="nil"/>
              <w:left w:val="nil"/>
              <w:bottom w:val="single" w:sz="4" w:space="0" w:color="auto"/>
              <w:right w:val="nil"/>
            </w:tcBorders>
            <w:noWrap/>
            <w:hideMark/>
          </w:tcPr>
          <w:p w14:paraId="7115341E" w14:textId="77777777" w:rsidR="001560A1" w:rsidRPr="00E40B84" w:rsidRDefault="001560A1" w:rsidP="001C0637">
            <w:pPr>
              <w:spacing w:line="360" w:lineRule="auto"/>
              <w:jc w:val="right"/>
              <w:rPr>
                <w:rFonts w:eastAsia="DengXian"/>
                <w:kern w:val="2"/>
                <w:sz w:val="21"/>
                <w:szCs w:val="21"/>
              </w:rPr>
            </w:pPr>
            <w:r w:rsidRPr="00E40B84">
              <w:rPr>
                <w:sz w:val="21"/>
                <w:szCs w:val="21"/>
              </w:rPr>
              <w:t>ribosomal protein L4, putative, expressed</w:t>
            </w:r>
          </w:p>
        </w:tc>
      </w:tr>
    </w:tbl>
    <w:p w14:paraId="42111F14" w14:textId="77777777" w:rsidR="001560A1" w:rsidRPr="00E40B84" w:rsidRDefault="001560A1" w:rsidP="001C0637">
      <w:pPr>
        <w:spacing w:line="360" w:lineRule="auto"/>
        <w:jc w:val="center"/>
        <w:rPr>
          <w:b/>
          <w:bCs/>
          <w:sz w:val="21"/>
          <w:szCs w:val="21"/>
        </w:rPr>
      </w:pPr>
    </w:p>
    <w:p w14:paraId="25E2137D" w14:textId="77777777" w:rsidR="001560A1" w:rsidRPr="00E40B84" w:rsidRDefault="001560A1" w:rsidP="001C0637">
      <w:pPr>
        <w:spacing w:line="360" w:lineRule="auto"/>
        <w:jc w:val="center"/>
        <w:rPr>
          <w:sz w:val="21"/>
          <w:szCs w:val="21"/>
        </w:rPr>
        <w:sectPr w:rsidR="001560A1" w:rsidRPr="00E40B84" w:rsidSect="00E21761">
          <w:pgSz w:w="16838" w:h="11906" w:orient="landscape"/>
          <w:pgMar w:top="1179" w:right="1140" w:bottom="1281" w:left="1140" w:header="284" w:footer="510" w:gutter="0"/>
          <w:cols w:space="425"/>
          <w:titlePg/>
          <w:docGrid w:linePitch="326"/>
        </w:sectPr>
      </w:pPr>
    </w:p>
    <w:p w14:paraId="6D12785A" w14:textId="0AD7547A" w:rsidR="001560A1" w:rsidRPr="00E40B84" w:rsidRDefault="001560A1" w:rsidP="001C0637">
      <w:r w:rsidRPr="00E40B84">
        <w:rPr>
          <w:b/>
          <w:bCs/>
        </w:rPr>
        <w:lastRenderedPageBreak/>
        <w:t>Table S20.</w:t>
      </w:r>
      <w:r w:rsidRPr="00E40B84">
        <w:t xml:space="preserve"> Expression levels of </w:t>
      </w:r>
      <w:r w:rsidR="0061414F" w:rsidRPr="00E40B84">
        <w:t>differentially expressed genes (</w:t>
      </w:r>
      <w:r w:rsidRPr="00E40B84">
        <w:t>DEGs</w:t>
      </w:r>
      <w:r w:rsidR="0061414F" w:rsidRPr="00E40B84">
        <w:t>)</w:t>
      </w:r>
      <w:r w:rsidRPr="00E40B84">
        <w:t xml:space="preserve"> clustered in the biological process of</w:t>
      </w:r>
      <w:r w:rsidRPr="00E40B84">
        <w:rPr>
          <w:rFonts w:eastAsia="DengXian"/>
        </w:rPr>
        <w:t xml:space="preserve"> response to cytokinin (GO:0009735)</w:t>
      </w:r>
      <w:r w:rsidR="00A1628F" w:rsidRPr="00E40B84">
        <w:t xml:space="preserve"> </w:t>
      </w:r>
      <w:r w:rsidRPr="00E40B84">
        <w:t>(MeJA vs. Mock)</w:t>
      </w:r>
    </w:p>
    <w:p w14:paraId="7DE9D5EF" w14:textId="77777777" w:rsidR="00D84642" w:rsidRPr="00E40B84" w:rsidRDefault="00D84642" w:rsidP="001C0637"/>
    <w:tbl>
      <w:tblPr>
        <w:tblStyle w:val="Tabelraster"/>
        <w:tblW w:w="0" w:type="auto"/>
        <w:tblLook w:val="04A0" w:firstRow="1" w:lastRow="0" w:firstColumn="1" w:lastColumn="0" w:noHBand="0" w:noVBand="1"/>
      </w:tblPr>
      <w:tblGrid>
        <w:gridCol w:w="1511"/>
        <w:gridCol w:w="1716"/>
        <w:gridCol w:w="4404"/>
        <w:gridCol w:w="1707"/>
        <w:gridCol w:w="1616"/>
        <w:gridCol w:w="1670"/>
        <w:gridCol w:w="1616"/>
      </w:tblGrid>
      <w:tr w:rsidR="001560A1" w:rsidRPr="00E40B84" w14:paraId="752C2167" w14:textId="77777777" w:rsidTr="00155A48">
        <w:trPr>
          <w:trHeight w:val="368"/>
        </w:trPr>
        <w:tc>
          <w:tcPr>
            <w:tcW w:w="1511" w:type="dxa"/>
            <w:vMerge w:val="restart"/>
            <w:tcBorders>
              <w:top w:val="single" w:sz="4" w:space="0" w:color="auto"/>
              <w:left w:val="single" w:sz="4" w:space="0" w:color="auto"/>
              <w:bottom w:val="single" w:sz="4" w:space="0" w:color="auto"/>
              <w:right w:val="single" w:sz="4" w:space="0" w:color="auto"/>
            </w:tcBorders>
            <w:hideMark/>
          </w:tcPr>
          <w:p w14:paraId="789FFBA5" w14:textId="77777777" w:rsidR="001560A1" w:rsidRPr="00E40B84" w:rsidRDefault="001560A1" w:rsidP="001C0637">
            <w:pPr>
              <w:spacing w:line="360" w:lineRule="auto"/>
              <w:rPr>
                <w:szCs w:val="21"/>
              </w:rPr>
            </w:pPr>
            <w:r w:rsidRPr="00E40B84">
              <w:rPr>
                <w:szCs w:val="21"/>
              </w:rPr>
              <w:t>GO terms</w:t>
            </w:r>
          </w:p>
        </w:tc>
        <w:tc>
          <w:tcPr>
            <w:tcW w:w="1716" w:type="dxa"/>
            <w:vMerge w:val="restart"/>
            <w:tcBorders>
              <w:top w:val="single" w:sz="4" w:space="0" w:color="auto"/>
              <w:left w:val="single" w:sz="4" w:space="0" w:color="auto"/>
              <w:bottom w:val="single" w:sz="4" w:space="0" w:color="auto"/>
              <w:right w:val="single" w:sz="4" w:space="0" w:color="auto"/>
            </w:tcBorders>
            <w:hideMark/>
          </w:tcPr>
          <w:p w14:paraId="2C85D8F6" w14:textId="77777777" w:rsidR="001560A1" w:rsidRPr="00E40B84" w:rsidRDefault="001560A1" w:rsidP="001C0637">
            <w:pPr>
              <w:spacing w:line="360" w:lineRule="auto"/>
              <w:rPr>
                <w:szCs w:val="21"/>
              </w:rPr>
            </w:pPr>
            <w:r w:rsidRPr="00E40B84">
              <w:rPr>
                <w:szCs w:val="21"/>
              </w:rPr>
              <w:t>Locus number</w:t>
            </w:r>
          </w:p>
        </w:tc>
        <w:tc>
          <w:tcPr>
            <w:tcW w:w="4404" w:type="dxa"/>
            <w:vMerge w:val="restart"/>
            <w:tcBorders>
              <w:top w:val="single" w:sz="4" w:space="0" w:color="auto"/>
              <w:left w:val="single" w:sz="4" w:space="0" w:color="auto"/>
              <w:bottom w:val="single" w:sz="4" w:space="0" w:color="auto"/>
              <w:right w:val="single" w:sz="4" w:space="0" w:color="auto"/>
            </w:tcBorders>
            <w:hideMark/>
          </w:tcPr>
          <w:p w14:paraId="25E11E20" w14:textId="77777777" w:rsidR="001560A1" w:rsidRPr="00E40B84" w:rsidRDefault="001560A1" w:rsidP="001C0637">
            <w:pPr>
              <w:spacing w:line="360" w:lineRule="auto"/>
              <w:rPr>
                <w:szCs w:val="21"/>
              </w:rPr>
            </w:pPr>
            <w:r w:rsidRPr="00E40B84">
              <w:rPr>
                <w:szCs w:val="21"/>
              </w:rPr>
              <w:t>Annotation</w:t>
            </w:r>
          </w:p>
        </w:tc>
        <w:tc>
          <w:tcPr>
            <w:tcW w:w="3290" w:type="dxa"/>
            <w:gridSpan w:val="2"/>
            <w:tcBorders>
              <w:top w:val="single" w:sz="4" w:space="0" w:color="auto"/>
              <w:left w:val="single" w:sz="4" w:space="0" w:color="auto"/>
              <w:bottom w:val="single" w:sz="4" w:space="0" w:color="auto"/>
              <w:right w:val="single" w:sz="4" w:space="0" w:color="auto"/>
            </w:tcBorders>
            <w:hideMark/>
          </w:tcPr>
          <w:p w14:paraId="484D7369" w14:textId="77777777" w:rsidR="001560A1" w:rsidRPr="00E40B84" w:rsidRDefault="001560A1" w:rsidP="001C0637">
            <w:pPr>
              <w:spacing w:line="360" w:lineRule="auto"/>
              <w:rPr>
                <w:szCs w:val="21"/>
                <w:lang w:val="nl-BE"/>
              </w:rPr>
            </w:pPr>
            <w:r w:rsidRPr="00E40B84">
              <w:rPr>
                <w:szCs w:val="21"/>
                <w:lang w:val="nl-BE"/>
              </w:rPr>
              <w:t>3 h shoot MeJA vs. Mock</w:t>
            </w:r>
          </w:p>
        </w:tc>
        <w:tc>
          <w:tcPr>
            <w:tcW w:w="3253" w:type="dxa"/>
            <w:gridSpan w:val="2"/>
            <w:tcBorders>
              <w:top w:val="single" w:sz="4" w:space="0" w:color="auto"/>
              <w:left w:val="single" w:sz="4" w:space="0" w:color="auto"/>
              <w:bottom w:val="single" w:sz="4" w:space="0" w:color="auto"/>
              <w:right w:val="single" w:sz="4" w:space="0" w:color="auto"/>
            </w:tcBorders>
          </w:tcPr>
          <w:p w14:paraId="5E516F6A" w14:textId="77777777" w:rsidR="001560A1" w:rsidRPr="00E40B84" w:rsidRDefault="001560A1" w:rsidP="001C0637">
            <w:pPr>
              <w:spacing w:line="360" w:lineRule="auto"/>
              <w:rPr>
                <w:szCs w:val="21"/>
                <w:lang w:val="nl-BE"/>
              </w:rPr>
            </w:pPr>
            <w:r w:rsidRPr="00E40B84">
              <w:rPr>
                <w:szCs w:val="21"/>
                <w:lang w:val="nl-BE"/>
              </w:rPr>
              <w:t>24 h shoot MeJA vs. Mock</w:t>
            </w:r>
          </w:p>
        </w:tc>
      </w:tr>
      <w:tr w:rsidR="001560A1" w:rsidRPr="00E40B84" w14:paraId="5679E908" w14:textId="77777777" w:rsidTr="00155A48">
        <w:trPr>
          <w:trHeight w:val="277"/>
        </w:trPr>
        <w:tc>
          <w:tcPr>
            <w:tcW w:w="1511" w:type="dxa"/>
            <w:vMerge/>
            <w:tcBorders>
              <w:top w:val="single" w:sz="4" w:space="0" w:color="auto"/>
              <w:left w:val="single" w:sz="4" w:space="0" w:color="auto"/>
              <w:bottom w:val="single" w:sz="4" w:space="0" w:color="auto"/>
              <w:right w:val="single" w:sz="4" w:space="0" w:color="auto"/>
            </w:tcBorders>
            <w:vAlign w:val="center"/>
            <w:hideMark/>
          </w:tcPr>
          <w:p w14:paraId="390A5BD6" w14:textId="77777777" w:rsidR="001560A1" w:rsidRPr="00E40B84" w:rsidRDefault="001560A1" w:rsidP="001C0637">
            <w:pPr>
              <w:spacing w:line="360" w:lineRule="auto"/>
              <w:rPr>
                <w:szCs w:val="21"/>
                <w:lang w:val="nl-BE"/>
              </w:rPr>
            </w:pPr>
          </w:p>
        </w:tc>
        <w:tc>
          <w:tcPr>
            <w:tcW w:w="1716" w:type="dxa"/>
            <w:vMerge/>
            <w:tcBorders>
              <w:top w:val="single" w:sz="4" w:space="0" w:color="auto"/>
              <w:left w:val="single" w:sz="4" w:space="0" w:color="auto"/>
              <w:bottom w:val="single" w:sz="4" w:space="0" w:color="auto"/>
              <w:right w:val="single" w:sz="4" w:space="0" w:color="auto"/>
            </w:tcBorders>
            <w:vAlign w:val="center"/>
            <w:hideMark/>
          </w:tcPr>
          <w:p w14:paraId="5D71FE7A" w14:textId="77777777" w:rsidR="001560A1" w:rsidRPr="00E40B84" w:rsidRDefault="001560A1" w:rsidP="001C0637">
            <w:pPr>
              <w:spacing w:line="360" w:lineRule="auto"/>
              <w:rPr>
                <w:szCs w:val="21"/>
                <w:lang w:val="nl-BE"/>
              </w:rPr>
            </w:pPr>
          </w:p>
        </w:tc>
        <w:tc>
          <w:tcPr>
            <w:tcW w:w="4404" w:type="dxa"/>
            <w:vMerge/>
            <w:tcBorders>
              <w:top w:val="single" w:sz="4" w:space="0" w:color="auto"/>
              <w:left w:val="single" w:sz="4" w:space="0" w:color="auto"/>
              <w:bottom w:val="single" w:sz="4" w:space="0" w:color="auto"/>
              <w:right w:val="single" w:sz="4" w:space="0" w:color="auto"/>
            </w:tcBorders>
            <w:vAlign w:val="center"/>
            <w:hideMark/>
          </w:tcPr>
          <w:p w14:paraId="793C7113" w14:textId="77777777" w:rsidR="001560A1" w:rsidRPr="00E40B84" w:rsidRDefault="001560A1" w:rsidP="001C0637">
            <w:pPr>
              <w:spacing w:line="360" w:lineRule="auto"/>
              <w:rPr>
                <w:szCs w:val="21"/>
                <w:lang w:val="nl-BE"/>
              </w:rPr>
            </w:pPr>
          </w:p>
        </w:tc>
        <w:tc>
          <w:tcPr>
            <w:tcW w:w="1707" w:type="dxa"/>
            <w:tcBorders>
              <w:top w:val="single" w:sz="4" w:space="0" w:color="auto"/>
              <w:left w:val="single" w:sz="4" w:space="0" w:color="auto"/>
              <w:bottom w:val="single" w:sz="4" w:space="0" w:color="auto"/>
              <w:right w:val="single" w:sz="4" w:space="0" w:color="auto"/>
            </w:tcBorders>
            <w:hideMark/>
          </w:tcPr>
          <w:p w14:paraId="1ECACF2E" w14:textId="77777777" w:rsidR="001560A1" w:rsidRPr="00E40B84" w:rsidRDefault="001560A1" w:rsidP="001C0637">
            <w:pPr>
              <w:spacing w:line="360" w:lineRule="auto"/>
              <w:rPr>
                <w:szCs w:val="21"/>
              </w:rPr>
            </w:pPr>
            <w:r w:rsidRPr="00E40B84">
              <w:rPr>
                <w:szCs w:val="21"/>
              </w:rPr>
              <w:t>WT</w:t>
            </w:r>
          </w:p>
        </w:tc>
        <w:tc>
          <w:tcPr>
            <w:tcW w:w="1583" w:type="dxa"/>
            <w:tcBorders>
              <w:top w:val="single" w:sz="4" w:space="0" w:color="auto"/>
              <w:left w:val="single" w:sz="4" w:space="0" w:color="auto"/>
              <w:bottom w:val="single" w:sz="4" w:space="0" w:color="auto"/>
              <w:right w:val="single" w:sz="4" w:space="0" w:color="auto"/>
            </w:tcBorders>
          </w:tcPr>
          <w:p w14:paraId="657AD321" w14:textId="77777777" w:rsidR="001560A1" w:rsidRPr="00E40B84" w:rsidRDefault="001560A1" w:rsidP="001C0637">
            <w:pPr>
              <w:spacing w:line="360" w:lineRule="auto"/>
              <w:rPr>
                <w:rFonts w:eastAsiaTheme="minorEastAsia"/>
                <w:szCs w:val="21"/>
              </w:rPr>
            </w:pPr>
            <w:r w:rsidRPr="00E40B84">
              <w:rPr>
                <w:rFonts w:eastAsiaTheme="minorEastAsia"/>
                <w:szCs w:val="21"/>
              </w:rPr>
              <w:t>J</w:t>
            </w:r>
          </w:p>
        </w:tc>
        <w:tc>
          <w:tcPr>
            <w:tcW w:w="1670" w:type="dxa"/>
            <w:tcBorders>
              <w:top w:val="single" w:sz="4" w:space="0" w:color="auto"/>
              <w:left w:val="single" w:sz="4" w:space="0" w:color="auto"/>
              <w:bottom w:val="single" w:sz="4" w:space="0" w:color="auto"/>
              <w:right w:val="single" w:sz="4" w:space="0" w:color="auto"/>
            </w:tcBorders>
            <w:hideMark/>
          </w:tcPr>
          <w:p w14:paraId="34027467" w14:textId="77777777" w:rsidR="001560A1" w:rsidRPr="00E40B84" w:rsidRDefault="001560A1" w:rsidP="001C0637">
            <w:pPr>
              <w:spacing w:line="360" w:lineRule="auto"/>
              <w:rPr>
                <w:szCs w:val="21"/>
              </w:rPr>
            </w:pPr>
            <w:r w:rsidRPr="00E40B84">
              <w:rPr>
                <w:szCs w:val="21"/>
              </w:rPr>
              <w:t>WT</w:t>
            </w:r>
          </w:p>
        </w:tc>
        <w:tc>
          <w:tcPr>
            <w:tcW w:w="1583" w:type="dxa"/>
            <w:tcBorders>
              <w:top w:val="single" w:sz="4" w:space="0" w:color="auto"/>
              <w:left w:val="single" w:sz="4" w:space="0" w:color="auto"/>
              <w:bottom w:val="single" w:sz="4" w:space="0" w:color="auto"/>
              <w:right w:val="single" w:sz="4" w:space="0" w:color="auto"/>
            </w:tcBorders>
          </w:tcPr>
          <w:p w14:paraId="5D385DF8" w14:textId="77777777" w:rsidR="001560A1" w:rsidRPr="00E40B84" w:rsidRDefault="001560A1" w:rsidP="001C0637">
            <w:pPr>
              <w:spacing w:line="360" w:lineRule="auto"/>
              <w:rPr>
                <w:szCs w:val="21"/>
              </w:rPr>
            </w:pPr>
            <w:r w:rsidRPr="00E40B84">
              <w:rPr>
                <w:rFonts w:eastAsiaTheme="minorEastAsia"/>
                <w:szCs w:val="21"/>
              </w:rPr>
              <w:t>J</w:t>
            </w:r>
          </w:p>
        </w:tc>
      </w:tr>
      <w:tr w:rsidR="001560A1" w:rsidRPr="00E40B84" w14:paraId="640056CF" w14:textId="77777777" w:rsidTr="00155A48">
        <w:trPr>
          <w:trHeight w:val="144"/>
        </w:trPr>
        <w:tc>
          <w:tcPr>
            <w:tcW w:w="1511" w:type="dxa"/>
            <w:vMerge/>
            <w:tcBorders>
              <w:top w:val="single" w:sz="4" w:space="0" w:color="auto"/>
              <w:left w:val="single" w:sz="4" w:space="0" w:color="auto"/>
              <w:bottom w:val="single" w:sz="4" w:space="0" w:color="auto"/>
              <w:right w:val="single" w:sz="4" w:space="0" w:color="auto"/>
            </w:tcBorders>
            <w:vAlign w:val="center"/>
            <w:hideMark/>
          </w:tcPr>
          <w:p w14:paraId="1DEDAE00" w14:textId="77777777" w:rsidR="001560A1" w:rsidRPr="00E40B84" w:rsidRDefault="001560A1" w:rsidP="001C0637">
            <w:pPr>
              <w:spacing w:line="360" w:lineRule="auto"/>
              <w:rPr>
                <w:szCs w:val="21"/>
              </w:rPr>
            </w:pPr>
          </w:p>
        </w:tc>
        <w:tc>
          <w:tcPr>
            <w:tcW w:w="1716" w:type="dxa"/>
            <w:vMerge/>
            <w:tcBorders>
              <w:top w:val="single" w:sz="4" w:space="0" w:color="auto"/>
              <w:left w:val="single" w:sz="4" w:space="0" w:color="auto"/>
              <w:bottom w:val="single" w:sz="4" w:space="0" w:color="auto"/>
              <w:right w:val="single" w:sz="4" w:space="0" w:color="auto"/>
            </w:tcBorders>
            <w:vAlign w:val="center"/>
            <w:hideMark/>
          </w:tcPr>
          <w:p w14:paraId="42390486" w14:textId="77777777" w:rsidR="001560A1" w:rsidRPr="00E40B84" w:rsidRDefault="001560A1" w:rsidP="001C0637">
            <w:pPr>
              <w:spacing w:line="360" w:lineRule="auto"/>
              <w:rPr>
                <w:szCs w:val="21"/>
              </w:rPr>
            </w:pPr>
          </w:p>
        </w:tc>
        <w:tc>
          <w:tcPr>
            <w:tcW w:w="4404" w:type="dxa"/>
            <w:vMerge/>
            <w:tcBorders>
              <w:top w:val="single" w:sz="4" w:space="0" w:color="auto"/>
              <w:left w:val="single" w:sz="4" w:space="0" w:color="auto"/>
              <w:bottom w:val="single" w:sz="4" w:space="0" w:color="auto"/>
              <w:right w:val="single" w:sz="4" w:space="0" w:color="auto"/>
            </w:tcBorders>
            <w:vAlign w:val="center"/>
            <w:hideMark/>
          </w:tcPr>
          <w:p w14:paraId="206F704F" w14:textId="77777777" w:rsidR="001560A1" w:rsidRPr="00E40B84" w:rsidRDefault="001560A1" w:rsidP="001C0637">
            <w:pPr>
              <w:spacing w:line="360" w:lineRule="auto"/>
              <w:rPr>
                <w:szCs w:val="21"/>
              </w:rPr>
            </w:pPr>
          </w:p>
        </w:tc>
        <w:tc>
          <w:tcPr>
            <w:tcW w:w="1707" w:type="dxa"/>
            <w:tcBorders>
              <w:top w:val="single" w:sz="4" w:space="0" w:color="auto"/>
              <w:left w:val="single" w:sz="4" w:space="0" w:color="auto"/>
              <w:bottom w:val="single" w:sz="4" w:space="0" w:color="auto"/>
              <w:right w:val="single" w:sz="4" w:space="0" w:color="auto"/>
            </w:tcBorders>
            <w:hideMark/>
          </w:tcPr>
          <w:p w14:paraId="6E344231" w14:textId="77777777" w:rsidR="001560A1" w:rsidRPr="00E40B84" w:rsidRDefault="001560A1" w:rsidP="001C0637">
            <w:pPr>
              <w:spacing w:line="360" w:lineRule="auto"/>
              <w:rPr>
                <w:szCs w:val="21"/>
              </w:rPr>
            </w:pPr>
            <w:r w:rsidRPr="00E40B84">
              <w:rPr>
                <w:rFonts w:eastAsia="DengXian"/>
                <w:szCs w:val="21"/>
              </w:rPr>
              <w:t>log2FoldChange (padj)</w:t>
            </w:r>
          </w:p>
        </w:tc>
        <w:tc>
          <w:tcPr>
            <w:tcW w:w="1583" w:type="dxa"/>
            <w:tcBorders>
              <w:top w:val="single" w:sz="4" w:space="0" w:color="auto"/>
              <w:left w:val="single" w:sz="4" w:space="0" w:color="auto"/>
              <w:bottom w:val="single" w:sz="4" w:space="0" w:color="auto"/>
              <w:right w:val="single" w:sz="4" w:space="0" w:color="auto"/>
            </w:tcBorders>
            <w:hideMark/>
          </w:tcPr>
          <w:p w14:paraId="65DC342E" w14:textId="77777777" w:rsidR="001560A1" w:rsidRPr="00E40B84" w:rsidRDefault="001560A1" w:rsidP="001C0637">
            <w:pPr>
              <w:spacing w:line="360" w:lineRule="auto"/>
              <w:rPr>
                <w:szCs w:val="21"/>
              </w:rPr>
            </w:pPr>
            <w:r w:rsidRPr="00E40B84">
              <w:rPr>
                <w:rFonts w:eastAsia="DengXian"/>
                <w:szCs w:val="21"/>
              </w:rPr>
              <w:t>log2FoldChange (padj)</w:t>
            </w:r>
          </w:p>
        </w:tc>
        <w:tc>
          <w:tcPr>
            <w:tcW w:w="1670" w:type="dxa"/>
            <w:tcBorders>
              <w:top w:val="single" w:sz="4" w:space="0" w:color="auto"/>
              <w:left w:val="single" w:sz="4" w:space="0" w:color="auto"/>
              <w:bottom w:val="single" w:sz="4" w:space="0" w:color="auto"/>
              <w:right w:val="single" w:sz="4" w:space="0" w:color="auto"/>
            </w:tcBorders>
            <w:hideMark/>
          </w:tcPr>
          <w:p w14:paraId="4BCAB595" w14:textId="77777777" w:rsidR="001560A1" w:rsidRPr="00E40B84" w:rsidRDefault="001560A1" w:rsidP="001C0637">
            <w:pPr>
              <w:spacing w:line="360" w:lineRule="auto"/>
              <w:rPr>
                <w:szCs w:val="21"/>
              </w:rPr>
            </w:pPr>
            <w:r w:rsidRPr="00E40B84">
              <w:rPr>
                <w:rFonts w:eastAsia="DengXian"/>
                <w:szCs w:val="21"/>
              </w:rPr>
              <w:t>log2FoldChange (padj)</w:t>
            </w:r>
          </w:p>
        </w:tc>
        <w:tc>
          <w:tcPr>
            <w:tcW w:w="1583" w:type="dxa"/>
            <w:tcBorders>
              <w:top w:val="single" w:sz="4" w:space="0" w:color="auto"/>
              <w:left w:val="single" w:sz="4" w:space="0" w:color="auto"/>
              <w:bottom w:val="single" w:sz="4" w:space="0" w:color="auto"/>
              <w:right w:val="single" w:sz="4" w:space="0" w:color="auto"/>
            </w:tcBorders>
            <w:hideMark/>
          </w:tcPr>
          <w:p w14:paraId="3AA4EC0C" w14:textId="77777777" w:rsidR="001560A1" w:rsidRPr="00E40B84" w:rsidRDefault="001560A1" w:rsidP="001C0637">
            <w:pPr>
              <w:spacing w:line="360" w:lineRule="auto"/>
              <w:rPr>
                <w:szCs w:val="21"/>
              </w:rPr>
            </w:pPr>
            <w:r w:rsidRPr="00E40B84">
              <w:rPr>
                <w:rFonts w:eastAsia="DengXian"/>
                <w:szCs w:val="21"/>
              </w:rPr>
              <w:t>log2FoldChange (padj)</w:t>
            </w:r>
          </w:p>
        </w:tc>
      </w:tr>
      <w:tr w:rsidR="001560A1" w:rsidRPr="00E40B84" w14:paraId="510987B5" w14:textId="77777777" w:rsidTr="00155A48">
        <w:tc>
          <w:tcPr>
            <w:tcW w:w="1511" w:type="dxa"/>
            <w:vMerge w:val="restart"/>
            <w:tcBorders>
              <w:top w:val="single" w:sz="4" w:space="0" w:color="auto"/>
              <w:left w:val="single" w:sz="4" w:space="0" w:color="auto"/>
              <w:right w:val="single" w:sz="4" w:space="0" w:color="auto"/>
            </w:tcBorders>
          </w:tcPr>
          <w:p w14:paraId="7C0F23DA" w14:textId="77777777" w:rsidR="001560A1" w:rsidRPr="00E40B84" w:rsidRDefault="001560A1" w:rsidP="001C0637">
            <w:pPr>
              <w:spacing w:line="360" w:lineRule="auto"/>
              <w:rPr>
                <w:szCs w:val="21"/>
              </w:rPr>
            </w:pPr>
            <w:r w:rsidRPr="00E40B84">
              <w:rPr>
                <w:szCs w:val="21"/>
              </w:rPr>
              <w:t>response to cytokinin (GO:0009735)</w:t>
            </w:r>
          </w:p>
        </w:tc>
        <w:tc>
          <w:tcPr>
            <w:tcW w:w="1716" w:type="dxa"/>
            <w:tcBorders>
              <w:top w:val="single" w:sz="4" w:space="0" w:color="auto"/>
              <w:left w:val="single" w:sz="4" w:space="0" w:color="auto"/>
              <w:bottom w:val="single" w:sz="4" w:space="0" w:color="auto"/>
              <w:right w:val="single" w:sz="4" w:space="0" w:color="auto"/>
            </w:tcBorders>
            <w:hideMark/>
          </w:tcPr>
          <w:p w14:paraId="6BDF6E89" w14:textId="77777777" w:rsidR="001560A1" w:rsidRPr="00E40B84" w:rsidRDefault="001560A1" w:rsidP="001C0637">
            <w:pPr>
              <w:spacing w:line="360" w:lineRule="auto"/>
              <w:rPr>
                <w:szCs w:val="21"/>
              </w:rPr>
            </w:pPr>
            <w:r w:rsidRPr="00E40B84">
              <w:rPr>
                <w:szCs w:val="21"/>
              </w:rPr>
              <w:t>Os01g0100700</w:t>
            </w:r>
          </w:p>
        </w:tc>
        <w:tc>
          <w:tcPr>
            <w:tcW w:w="4404" w:type="dxa"/>
            <w:tcBorders>
              <w:top w:val="single" w:sz="4" w:space="0" w:color="auto"/>
              <w:left w:val="single" w:sz="4" w:space="0" w:color="auto"/>
              <w:bottom w:val="single" w:sz="4" w:space="0" w:color="auto"/>
              <w:right w:val="single" w:sz="4" w:space="0" w:color="auto"/>
            </w:tcBorders>
            <w:hideMark/>
          </w:tcPr>
          <w:p w14:paraId="75A05FD9" w14:textId="77777777" w:rsidR="001560A1" w:rsidRPr="00E40B84" w:rsidRDefault="001560A1" w:rsidP="001C0637">
            <w:pPr>
              <w:spacing w:line="360" w:lineRule="auto"/>
              <w:rPr>
                <w:szCs w:val="21"/>
              </w:rPr>
            </w:pPr>
            <w:r w:rsidRPr="00E40B84">
              <w:rPr>
                <w:szCs w:val="21"/>
              </w:rPr>
              <w:t>40S ribosomal protein S5, putative, expressed</w:t>
            </w:r>
          </w:p>
        </w:tc>
        <w:tc>
          <w:tcPr>
            <w:tcW w:w="1707" w:type="dxa"/>
            <w:tcBorders>
              <w:top w:val="single" w:sz="4" w:space="0" w:color="auto"/>
              <w:left w:val="single" w:sz="4" w:space="0" w:color="auto"/>
              <w:bottom w:val="single" w:sz="4" w:space="0" w:color="auto"/>
              <w:right w:val="single" w:sz="4" w:space="0" w:color="auto"/>
            </w:tcBorders>
            <w:vAlign w:val="center"/>
          </w:tcPr>
          <w:p w14:paraId="2489FF32" w14:textId="77777777" w:rsidR="001560A1" w:rsidRPr="00E40B84" w:rsidRDefault="001560A1" w:rsidP="001C0637">
            <w:pPr>
              <w:spacing w:line="360" w:lineRule="auto"/>
              <w:rPr>
                <w:rFonts w:eastAsiaTheme="minorEastAsia"/>
                <w:szCs w:val="21"/>
              </w:rPr>
            </w:pPr>
            <w:r w:rsidRPr="00E40B84">
              <w:rPr>
                <w:rFonts w:eastAsiaTheme="minorEastAsia"/>
                <w:szCs w:val="21"/>
              </w:rPr>
              <w:t>N/A</w:t>
            </w:r>
          </w:p>
        </w:tc>
        <w:tc>
          <w:tcPr>
            <w:tcW w:w="1583" w:type="dxa"/>
            <w:tcBorders>
              <w:top w:val="single" w:sz="4" w:space="0" w:color="auto"/>
              <w:left w:val="single" w:sz="4" w:space="0" w:color="auto"/>
              <w:bottom w:val="single" w:sz="4" w:space="0" w:color="auto"/>
              <w:right w:val="single" w:sz="4" w:space="0" w:color="auto"/>
            </w:tcBorders>
            <w:vAlign w:val="center"/>
          </w:tcPr>
          <w:p w14:paraId="5D0FE246" w14:textId="77777777" w:rsidR="001560A1" w:rsidRPr="00E40B84" w:rsidRDefault="001560A1" w:rsidP="001C0637">
            <w:pPr>
              <w:spacing w:line="360" w:lineRule="auto"/>
              <w:rPr>
                <w:szCs w:val="21"/>
              </w:rPr>
            </w:pPr>
            <w:r w:rsidRPr="00E40B84">
              <w:rPr>
                <w:rFonts w:eastAsiaTheme="minorEastAsia"/>
                <w:szCs w:val="21"/>
              </w:rPr>
              <w:t>N/A</w:t>
            </w:r>
          </w:p>
        </w:tc>
        <w:tc>
          <w:tcPr>
            <w:tcW w:w="1670" w:type="dxa"/>
            <w:tcBorders>
              <w:top w:val="single" w:sz="4" w:space="0" w:color="auto"/>
              <w:left w:val="single" w:sz="4" w:space="0" w:color="auto"/>
              <w:bottom w:val="single" w:sz="4" w:space="0" w:color="auto"/>
              <w:right w:val="single" w:sz="4" w:space="0" w:color="auto"/>
            </w:tcBorders>
            <w:vAlign w:val="bottom"/>
          </w:tcPr>
          <w:p w14:paraId="456891B6" w14:textId="77777777" w:rsidR="001560A1" w:rsidRPr="00E40B84" w:rsidRDefault="001560A1" w:rsidP="001C0637">
            <w:pPr>
              <w:spacing w:line="360" w:lineRule="auto"/>
              <w:rPr>
                <w:szCs w:val="21"/>
              </w:rPr>
            </w:pPr>
            <w:r w:rsidRPr="00E40B84">
              <w:rPr>
                <w:rFonts w:eastAsia="DengXian"/>
                <w:szCs w:val="21"/>
              </w:rPr>
              <w:t>-1.003247 (1.61E-08)</w:t>
            </w:r>
          </w:p>
        </w:tc>
        <w:tc>
          <w:tcPr>
            <w:tcW w:w="1583" w:type="dxa"/>
            <w:tcBorders>
              <w:top w:val="single" w:sz="4" w:space="0" w:color="auto"/>
              <w:left w:val="single" w:sz="4" w:space="0" w:color="auto"/>
              <w:bottom w:val="single" w:sz="4" w:space="0" w:color="auto"/>
              <w:right w:val="single" w:sz="4" w:space="0" w:color="auto"/>
            </w:tcBorders>
            <w:vAlign w:val="center"/>
          </w:tcPr>
          <w:p w14:paraId="57AADDBD" w14:textId="77777777" w:rsidR="001560A1" w:rsidRPr="00E40B84" w:rsidRDefault="001560A1" w:rsidP="001C0637">
            <w:pPr>
              <w:spacing w:line="360" w:lineRule="auto"/>
              <w:rPr>
                <w:szCs w:val="21"/>
              </w:rPr>
            </w:pPr>
            <w:r w:rsidRPr="00E40B84">
              <w:rPr>
                <w:rFonts w:eastAsiaTheme="minorEastAsia"/>
                <w:szCs w:val="21"/>
              </w:rPr>
              <w:t>N/A</w:t>
            </w:r>
          </w:p>
        </w:tc>
      </w:tr>
      <w:tr w:rsidR="001560A1" w:rsidRPr="00E40B84" w14:paraId="59CFCACC" w14:textId="77777777" w:rsidTr="00155A48">
        <w:tc>
          <w:tcPr>
            <w:tcW w:w="1511" w:type="dxa"/>
            <w:vMerge/>
            <w:tcBorders>
              <w:left w:val="single" w:sz="4" w:space="0" w:color="auto"/>
              <w:right w:val="single" w:sz="4" w:space="0" w:color="auto"/>
            </w:tcBorders>
            <w:vAlign w:val="center"/>
            <w:hideMark/>
          </w:tcPr>
          <w:p w14:paraId="75A801BE" w14:textId="77777777" w:rsidR="001560A1" w:rsidRPr="00E40B84" w:rsidRDefault="001560A1" w:rsidP="001C0637">
            <w:pPr>
              <w:spacing w:line="360" w:lineRule="auto"/>
              <w:rPr>
                <w:szCs w:val="21"/>
              </w:rPr>
            </w:pPr>
          </w:p>
        </w:tc>
        <w:tc>
          <w:tcPr>
            <w:tcW w:w="1716" w:type="dxa"/>
            <w:tcBorders>
              <w:top w:val="single" w:sz="4" w:space="0" w:color="auto"/>
              <w:left w:val="single" w:sz="4" w:space="0" w:color="auto"/>
              <w:bottom w:val="single" w:sz="4" w:space="0" w:color="auto"/>
              <w:right w:val="single" w:sz="4" w:space="0" w:color="auto"/>
            </w:tcBorders>
            <w:hideMark/>
          </w:tcPr>
          <w:p w14:paraId="4957D1CE" w14:textId="77777777" w:rsidR="001560A1" w:rsidRPr="00E40B84" w:rsidRDefault="001560A1" w:rsidP="001C0637">
            <w:pPr>
              <w:spacing w:line="360" w:lineRule="auto"/>
              <w:rPr>
                <w:szCs w:val="21"/>
              </w:rPr>
            </w:pPr>
            <w:r w:rsidRPr="00E40B84">
              <w:rPr>
                <w:szCs w:val="21"/>
              </w:rPr>
              <w:t>Os02g0591700</w:t>
            </w:r>
          </w:p>
        </w:tc>
        <w:tc>
          <w:tcPr>
            <w:tcW w:w="4404" w:type="dxa"/>
            <w:tcBorders>
              <w:top w:val="single" w:sz="4" w:space="0" w:color="auto"/>
              <w:left w:val="single" w:sz="4" w:space="0" w:color="auto"/>
              <w:bottom w:val="single" w:sz="4" w:space="0" w:color="auto"/>
              <w:right w:val="single" w:sz="4" w:space="0" w:color="auto"/>
            </w:tcBorders>
            <w:hideMark/>
          </w:tcPr>
          <w:p w14:paraId="4918A85F" w14:textId="77777777" w:rsidR="001560A1" w:rsidRPr="00E40B84" w:rsidRDefault="001560A1" w:rsidP="001C0637">
            <w:pPr>
              <w:spacing w:line="360" w:lineRule="auto"/>
              <w:rPr>
                <w:szCs w:val="21"/>
              </w:rPr>
            </w:pPr>
            <w:r w:rsidRPr="00E40B84">
              <w:rPr>
                <w:szCs w:val="21"/>
              </w:rPr>
              <w:t>60S ribosomal protein L6, putative, expressed</w:t>
            </w:r>
          </w:p>
        </w:tc>
        <w:tc>
          <w:tcPr>
            <w:tcW w:w="1707" w:type="dxa"/>
            <w:tcBorders>
              <w:top w:val="single" w:sz="4" w:space="0" w:color="auto"/>
              <w:left w:val="single" w:sz="4" w:space="0" w:color="auto"/>
              <w:bottom w:val="single" w:sz="4" w:space="0" w:color="auto"/>
              <w:right w:val="single" w:sz="4" w:space="0" w:color="auto"/>
            </w:tcBorders>
            <w:vAlign w:val="center"/>
          </w:tcPr>
          <w:p w14:paraId="52002ADD" w14:textId="77777777" w:rsidR="001560A1" w:rsidRPr="00E40B84" w:rsidRDefault="001560A1" w:rsidP="001C0637">
            <w:pPr>
              <w:spacing w:line="360" w:lineRule="auto"/>
              <w:rPr>
                <w:szCs w:val="21"/>
              </w:rPr>
            </w:pPr>
            <w:r w:rsidRPr="00E40B84">
              <w:rPr>
                <w:rFonts w:eastAsiaTheme="minorEastAsia"/>
                <w:szCs w:val="21"/>
              </w:rPr>
              <w:t>N/A</w:t>
            </w:r>
          </w:p>
        </w:tc>
        <w:tc>
          <w:tcPr>
            <w:tcW w:w="1583" w:type="dxa"/>
            <w:tcBorders>
              <w:top w:val="single" w:sz="4" w:space="0" w:color="auto"/>
              <w:left w:val="single" w:sz="4" w:space="0" w:color="auto"/>
              <w:bottom w:val="single" w:sz="4" w:space="0" w:color="auto"/>
              <w:right w:val="single" w:sz="4" w:space="0" w:color="auto"/>
            </w:tcBorders>
            <w:vAlign w:val="center"/>
          </w:tcPr>
          <w:p w14:paraId="6B793EC4" w14:textId="77777777" w:rsidR="001560A1" w:rsidRPr="00E40B84" w:rsidRDefault="001560A1" w:rsidP="001C0637">
            <w:pPr>
              <w:spacing w:line="360" w:lineRule="auto"/>
              <w:rPr>
                <w:szCs w:val="21"/>
              </w:rPr>
            </w:pPr>
            <w:r w:rsidRPr="00E40B84">
              <w:rPr>
                <w:rFonts w:eastAsiaTheme="minorEastAsia"/>
                <w:szCs w:val="21"/>
              </w:rPr>
              <w:t>N/A</w:t>
            </w:r>
          </w:p>
        </w:tc>
        <w:tc>
          <w:tcPr>
            <w:tcW w:w="1670" w:type="dxa"/>
            <w:tcBorders>
              <w:top w:val="single" w:sz="4" w:space="0" w:color="auto"/>
              <w:left w:val="single" w:sz="4" w:space="0" w:color="auto"/>
              <w:bottom w:val="single" w:sz="4" w:space="0" w:color="auto"/>
              <w:right w:val="single" w:sz="4" w:space="0" w:color="auto"/>
            </w:tcBorders>
            <w:vAlign w:val="bottom"/>
          </w:tcPr>
          <w:p w14:paraId="2569E748" w14:textId="77777777" w:rsidR="001560A1" w:rsidRPr="00E40B84" w:rsidRDefault="001560A1" w:rsidP="001C0637">
            <w:pPr>
              <w:spacing w:line="360" w:lineRule="auto"/>
              <w:rPr>
                <w:szCs w:val="21"/>
              </w:rPr>
            </w:pPr>
            <w:r w:rsidRPr="00E40B84">
              <w:rPr>
                <w:rFonts w:eastAsia="DengXian"/>
                <w:szCs w:val="21"/>
              </w:rPr>
              <w:t>-0.381484 (5.12E-04)</w:t>
            </w:r>
          </w:p>
        </w:tc>
        <w:tc>
          <w:tcPr>
            <w:tcW w:w="1583" w:type="dxa"/>
            <w:tcBorders>
              <w:top w:val="single" w:sz="4" w:space="0" w:color="auto"/>
              <w:left w:val="single" w:sz="4" w:space="0" w:color="auto"/>
              <w:bottom w:val="single" w:sz="4" w:space="0" w:color="auto"/>
              <w:right w:val="single" w:sz="4" w:space="0" w:color="auto"/>
            </w:tcBorders>
            <w:vAlign w:val="center"/>
          </w:tcPr>
          <w:p w14:paraId="6ADA7538" w14:textId="77777777" w:rsidR="001560A1" w:rsidRPr="00E40B84" w:rsidRDefault="001560A1" w:rsidP="001C0637">
            <w:pPr>
              <w:spacing w:line="360" w:lineRule="auto"/>
              <w:rPr>
                <w:szCs w:val="21"/>
              </w:rPr>
            </w:pPr>
            <w:r w:rsidRPr="00E40B84">
              <w:rPr>
                <w:rFonts w:eastAsiaTheme="minorEastAsia"/>
                <w:szCs w:val="21"/>
              </w:rPr>
              <w:t>N/A</w:t>
            </w:r>
          </w:p>
        </w:tc>
      </w:tr>
      <w:tr w:rsidR="001560A1" w:rsidRPr="00E40B84" w14:paraId="1FFD8F63" w14:textId="77777777" w:rsidTr="00155A48">
        <w:tc>
          <w:tcPr>
            <w:tcW w:w="1511" w:type="dxa"/>
            <w:vMerge/>
            <w:tcBorders>
              <w:left w:val="single" w:sz="4" w:space="0" w:color="auto"/>
              <w:right w:val="single" w:sz="4" w:space="0" w:color="auto"/>
            </w:tcBorders>
            <w:vAlign w:val="center"/>
            <w:hideMark/>
          </w:tcPr>
          <w:p w14:paraId="13A3CBDA" w14:textId="77777777" w:rsidR="001560A1" w:rsidRPr="00E40B84" w:rsidRDefault="001560A1" w:rsidP="001C0637">
            <w:pPr>
              <w:spacing w:line="360" w:lineRule="auto"/>
              <w:rPr>
                <w:szCs w:val="21"/>
              </w:rPr>
            </w:pPr>
          </w:p>
        </w:tc>
        <w:tc>
          <w:tcPr>
            <w:tcW w:w="1716" w:type="dxa"/>
            <w:tcBorders>
              <w:top w:val="single" w:sz="4" w:space="0" w:color="auto"/>
              <w:left w:val="single" w:sz="4" w:space="0" w:color="auto"/>
              <w:bottom w:val="single" w:sz="4" w:space="0" w:color="auto"/>
              <w:right w:val="single" w:sz="4" w:space="0" w:color="auto"/>
            </w:tcBorders>
            <w:hideMark/>
          </w:tcPr>
          <w:p w14:paraId="0DD03893" w14:textId="77777777" w:rsidR="001560A1" w:rsidRPr="00E40B84" w:rsidRDefault="001560A1" w:rsidP="001C0637">
            <w:pPr>
              <w:spacing w:line="360" w:lineRule="auto"/>
              <w:rPr>
                <w:szCs w:val="21"/>
              </w:rPr>
            </w:pPr>
            <w:r w:rsidRPr="00E40B84">
              <w:rPr>
                <w:szCs w:val="21"/>
              </w:rPr>
              <w:t>Os02g0821200</w:t>
            </w:r>
          </w:p>
        </w:tc>
        <w:tc>
          <w:tcPr>
            <w:tcW w:w="4404" w:type="dxa"/>
            <w:tcBorders>
              <w:top w:val="single" w:sz="4" w:space="0" w:color="auto"/>
              <w:left w:val="single" w:sz="4" w:space="0" w:color="auto"/>
              <w:bottom w:val="single" w:sz="4" w:space="0" w:color="auto"/>
              <w:right w:val="single" w:sz="4" w:space="0" w:color="auto"/>
            </w:tcBorders>
            <w:hideMark/>
          </w:tcPr>
          <w:p w14:paraId="081712BB" w14:textId="77777777" w:rsidR="001560A1" w:rsidRPr="00E40B84" w:rsidRDefault="001560A1" w:rsidP="001C0637">
            <w:pPr>
              <w:spacing w:line="360" w:lineRule="auto"/>
              <w:rPr>
                <w:szCs w:val="21"/>
              </w:rPr>
            </w:pPr>
            <w:r w:rsidRPr="00E40B84">
              <w:rPr>
                <w:szCs w:val="21"/>
              </w:rPr>
              <w:t>60S ribosomal protein L28-1, putative, expressed</w:t>
            </w:r>
          </w:p>
        </w:tc>
        <w:tc>
          <w:tcPr>
            <w:tcW w:w="1707" w:type="dxa"/>
            <w:tcBorders>
              <w:top w:val="single" w:sz="4" w:space="0" w:color="auto"/>
              <w:left w:val="single" w:sz="4" w:space="0" w:color="auto"/>
              <w:bottom w:val="single" w:sz="4" w:space="0" w:color="auto"/>
              <w:right w:val="single" w:sz="4" w:space="0" w:color="auto"/>
            </w:tcBorders>
            <w:vAlign w:val="center"/>
          </w:tcPr>
          <w:p w14:paraId="783653AA" w14:textId="77777777" w:rsidR="001560A1" w:rsidRPr="00E40B84" w:rsidRDefault="001560A1" w:rsidP="001C0637">
            <w:pPr>
              <w:spacing w:line="360" w:lineRule="auto"/>
              <w:rPr>
                <w:szCs w:val="21"/>
              </w:rPr>
            </w:pPr>
            <w:r w:rsidRPr="00E40B84">
              <w:rPr>
                <w:rFonts w:eastAsiaTheme="minorEastAsia"/>
                <w:szCs w:val="21"/>
              </w:rPr>
              <w:t>N/A</w:t>
            </w:r>
          </w:p>
        </w:tc>
        <w:tc>
          <w:tcPr>
            <w:tcW w:w="1583" w:type="dxa"/>
            <w:tcBorders>
              <w:top w:val="single" w:sz="4" w:space="0" w:color="auto"/>
              <w:left w:val="single" w:sz="4" w:space="0" w:color="auto"/>
              <w:bottom w:val="single" w:sz="4" w:space="0" w:color="auto"/>
              <w:right w:val="single" w:sz="4" w:space="0" w:color="auto"/>
            </w:tcBorders>
            <w:vAlign w:val="center"/>
          </w:tcPr>
          <w:p w14:paraId="5734A8C0" w14:textId="77777777" w:rsidR="001560A1" w:rsidRPr="00E40B84" w:rsidRDefault="001560A1" w:rsidP="001C0637">
            <w:pPr>
              <w:spacing w:line="360" w:lineRule="auto"/>
              <w:rPr>
                <w:szCs w:val="21"/>
              </w:rPr>
            </w:pPr>
            <w:r w:rsidRPr="00E40B84">
              <w:rPr>
                <w:rFonts w:eastAsiaTheme="minorEastAsia"/>
                <w:szCs w:val="21"/>
              </w:rPr>
              <w:t>N/A</w:t>
            </w:r>
          </w:p>
        </w:tc>
        <w:tc>
          <w:tcPr>
            <w:tcW w:w="1670" w:type="dxa"/>
            <w:tcBorders>
              <w:top w:val="single" w:sz="4" w:space="0" w:color="auto"/>
              <w:left w:val="single" w:sz="4" w:space="0" w:color="auto"/>
              <w:bottom w:val="single" w:sz="4" w:space="0" w:color="auto"/>
              <w:right w:val="single" w:sz="4" w:space="0" w:color="auto"/>
            </w:tcBorders>
            <w:vAlign w:val="center"/>
          </w:tcPr>
          <w:p w14:paraId="1A3AC1AB" w14:textId="77777777" w:rsidR="001560A1" w:rsidRPr="00E40B84" w:rsidRDefault="001560A1" w:rsidP="001C0637">
            <w:pPr>
              <w:spacing w:line="360" w:lineRule="auto"/>
              <w:rPr>
                <w:szCs w:val="21"/>
              </w:rPr>
            </w:pPr>
            <w:r w:rsidRPr="00E40B84">
              <w:rPr>
                <w:rFonts w:eastAsiaTheme="minorEastAsia"/>
                <w:szCs w:val="21"/>
              </w:rPr>
              <w:t>N/A</w:t>
            </w:r>
          </w:p>
        </w:tc>
        <w:tc>
          <w:tcPr>
            <w:tcW w:w="1583" w:type="dxa"/>
            <w:tcBorders>
              <w:top w:val="single" w:sz="4" w:space="0" w:color="auto"/>
              <w:left w:val="single" w:sz="4" w:space="0" w:color="auto"/>
              <w:bottom w:val="single" w:sz="4" w:space="0" w:color="auto"/>
              <w:right w:val="single" w:sz="4" w:space="0" w:color="auto"/>
            </w:tcBorders>
            <w:vAlign w:val="center"/>
          </w:tcPr>
          <w:p w14:paraId="5B247085" w14:textId="77777777" w:rsidR="001560A1" w:rsidRPr="00E40B84" w:rsidRDefault="001560A1" w:rsidP="001C0637">
            <w:pPr>
              <w:spacing w:line="360" w:lineRule="auto"/>
              <w:rPr>
                <w:szCs w:val="21"/>
              </w:rPr>
            </w:pPr>
            <w:r w:rsidRPr="00E40B84">
              <w:rPr>
                <w:rFonts w:eastAsiaTheme="minorEastAsia"/>
                <w:szCs w:val="21"/>
              </w:rPr>
              <w:t>N/A</w:t>
            </w:r>
          </w:p>
        </w:tc>
      </w:tr>
      <w:tr w:rsidR="001560A1" w:rsidRPr="00E40B84" w14:paraId="083B5AE9" w14:textId="77777777" w:rsidTr="00155A48">
        <w:tc>
          <w:tcPr>
            <w:tcW w:w="1511" w:type="dxa"/>
            <w:vMerge/>
            <w:tcBorders>
              <w:left w:val="single" w:sz="4" w:space="0" w:color="auto"/>
              <w:right w:val="single" w:sz="4" w:space="0" w:color="auto"/>
            </w:tcBorders>
            <w:hideMark/>
          </w:tcPr>
          <w:p w14:paraId="5D72801C" w14:textId="77777777" w:rsidR="001560A1" w:rsidRPr="00E40B84" w:rsidRDefault="001560A1" w:rsidP="001C0637">
            <w:pPr>
              <w:spacing w:line="360" w:lineRule="auto"/>
              <w:rPr>
                <w:szCs w:val="21"/>
              </w:rPr>
            </w:pPr>
          </w:p>
        </w:tc>
        <w:tc>
          <w:tcPr>
            <w:tcW w:w="1716" w:type="dxa"/>
            <w:tcBorders>
              <w:top w:val="single" w:sz="4" w:space="0" w:color="auto"/>
              <w:left w:val="single" w:sz="4" w:space="0" w:color="auto"/>
              <w:bottom w:val="single" w:sz="4" w:space="0" w:color="auto"/>
              <w:right w:val="single" w:sz="4" w:space="0" w:color="auto"/>
            </w:tcBorders>
            <w:hideMark/>
          </w:tcPr>
          <w:p w14:paraId="0CA9A664" w14:textId="77777777" w:rsidR="001560A1" w:rsidRPr="00E40B84" w:rsidRDefault="001560A1" w:rsidP="001C0637">
            <w:pPr>
              <w:spacing w:line="360" w:lineRule="auto"/>
              <w:rPr>
                <w:szCs w:val="21"/>
              </w:rPr>
            </w:pPr>
            <w:r w:rsidRPr="00E40B84">
              <w:rPr>
                <w:szCs w:val="21"/>
              </w:rPr>
              <w:t>Os03g0796501</w:t>
            </w:r>
          </w:p>
        </w:tc>
        <w:tc>
          <w:tcPr>
            <w:tcW w:w="4404" w:type="dxa"/>
            <w:tcBorders>
              <w:top w:val="single" w:sz="4" w:space="0" w:color="auto"/>
              <w:left w:val="single" w:sz="4" w:space="0" w:color="auto"/>
              <w:bottom w:val="single" w:sz="4" w:space="0" w:color="auto"/>
              <w:right w:val="single" w:sz="4" w:space="0" w:color="auto"/>
            </w:tcBorders>
            <w:hideMark/>
          </w:tcPr>
          <w:p w14:paraId="6360F33D" w14:textId="77777777" w:rsidR="001560A1" w:rsidRPr="00E40B84" w:rsidRDefault="001560A1" w:rsidP="001C0637">
            <w:pPr>
              <w:spacing w:line="360" w:lineRule="auto"/>
              <w:rPr>
                <w:szCs w:val="21"/>
              </w:rPr>
            </w:pPr>
            <w:r w:rsidRPr="00E40B84">
              <w:rPr>
                <w:szCs w:val="21"/>
              </w:rPr>
              <w:t>ribosomal protein L4, putative, expressed</w:t>
            </w:r>
          </w:p>
        </w:tc>
        <w:tc>
          <w:tcPr>
            <w:tcW w:w="1707" w:type="dxa"/>
            <w:tcBorders>
              <w:top w:val="single" w:sz="4" w:space="0" w:color="auto"/>
              <w:left w:val="single" w:sz="4" w:space="0" w:color="auto"/>
              <w:bottom w:val="single" w:sz="4" w:space="0" w:color="auto"/>
              <w:right w:val="single" w:sz="4" w:space="0" w:color="auto"/>
            </w:tcBorders>
            <w:vAlign w:val="center"/>
          </w:tcPr>
          <w:p w14:paraId="19604BBF" w14:textId="77777777" w:rsidR="001560A1" w:rsidRPr="00E40B84" w:rsidRDefault="001560A1" w:rsidP="001C0637">
            <w:pPr>
              <w:spacing w:line="360" w:lineRule="auto"/>
              <w:rPr>
                <w:szCs w:val="21"/>
              </w:rPr>
            </w:pPr>
            <w:r w:rsidRPr="00E40B84">
              <w:rPr>
                <w:rFonts w:eastAsiaTheme="minorEastAsia"/>
                <w:szCs w:val="21"/>
              </w:rPr>
              <w:t>N/A</w:t>
            </w:r>
          </w:p>
        </w:tc>
        <w:tc>
          <w:tcPr>
            <w:tcW w:w="1583" w:type="dxa"/>
            <w:tcBorders>
              <w:top w:val="single" w:sz="4" w:space="0" w:color="auto"/>
              <w:left w:val="single" w:sz="4" w:space="0" w:color="auto"/>
              <w:bottom w:val="single" w:sz="4" w:space="0" w:color="auto"/>
              <w:right w:val="single" w:sz="4" w:space="0" w:color="auto"/>
            </w:tcBorders>
            <w:vAlign w:val="center"/>
          </w:tcPr>
          <w:p w14:paraId="1E469709" w14:textId="77777777" w:rsidR="001560A1" w:rsidRPr="00E40B84" w:rsidRDefault="001560A1" w:rsidP="001C0637">
            <w:pPr>
              <w:spacing w:line="360" w:lineRule="auto"/>
              <w:rPr>
                <w:szCs w:val="21"/>
              </w:rPr>
            </w:pPr>
            <w:r w:rsidRPr="00E40B84">
              <w:rPr>
                <w:rFonts w:eastAsiaTheme="minorEastAsia"/>
                <w:szCs w:val="21"/>
              </w:rPr>
              <w:t>N/A</w:t>
            </w:r>
          </w:p>
        </w:tc>
        <w:tc>
          <w:tcPr>
            <w:tcW w:w="1670" w:type="dxa"/>
            <w:tcBorders>
              <w:top w:val="single" w:sz="4" w:space="0" w:color="auto"/>
              <w:left w:val="single" w:sz="4" w:space="0" w:color="auto"/>
              <w:bottom w:val="single" w:sz="4" w:space="0" w:color="auto"/>
              <w:right w:val="single" w:sz="4" w:space="0" w:color="auto"/>
            </w:tcBorders>
            <w:vAlign w:val="bottom"/>
          </w:tcPr>
          <w:p w14:paraId="151CF409" w14:textId="77777777" w:rsidR="001560A1" w:rsidRPr="00E40B84" w:rsidRDefault="001560A1" w:rsidP="001C0637">
            <w:pPr>
              <w:spacing w:line="360" w:lineRule="auto"/>
              <w:rPr>
                <w:szCs w:val="21"/>
              </w:rPr>
            </w:pPr>
            <w:r w:rsidRPr="00E40B84">
              <w:rPr>
                <w:rFonts w:eastAsia="DengXian"/>
                <w:szCs w:val="21"/>
              </w:rPr>
              <w:t>-0.371393 (7.56E-04)</w:t>
            </w:r>
          </w:p>
        </w:tc>
        <w:tc>
          <w:tcPr>
            <w:tcW w:w="1583" w:type="dxa"/>
            <w:tcBorders>
              <w:top w:val="single" w:sz="4" w:space="0" w:color="auto"/>
              <w:left w:val="single" w:sz="4" w:space="0" w:color="auto"/>
              <w:bottom w:val="single" w:sz="4" w:space="0" w:color="auto"/>
              <w:right w:val="single" w:sz="4" w:space="0" w:color="auto"/>
            </w:tcBorders>
            <w:vAlign w:val="center"/>
          </w:tcPr>
          <w:p w14:paraId="12CAC6DA" w14:textId="77777777" w:rsidR="001560A1" w:rsidRPr="00E40B84" w:rsidRDefault="001560A1" w:rsidP="001C0637">
            <w:pPr>
              <w:spacing w:line="360" w:lineRule="auto"/>
              <w:rPr>
                <w:rFonts w:eastAsiaTheme="minorEastAsia"/>
                <w:szCs w:val="21"/>
              </w:rPr>
            </w:pPr>
            <w:r w:rsidRPr="00E40B84">
              <w:rPr>
                <w:rFonts w:eastAsiaTheme="minorEastAsia"/>
                <w:szCs w:val="21"/>
              </w:rPr>
              <w:t>N/A</w:t>
            </w:r>
          </w:p>
        </w:tc>
      </w:tr>
      <w:tr w:rsidR="001560A1" w:rsidRPr="00E40B84" w14:paraId="420758EC" w14:textId="77777777" w:rsidTr="00155A48">
        <w:tc>
          <w:tcPr>
            <w:tcW w:w="1511" w:type="dxa"/>
            <w:vMerge/>
            <w:tcBorders>
              <w:left w:val="single" w:sz="4" w:space="0" w:color="auto"/>
              <w:right w:val="single" w:sz="4" w:space="0" w:color="auto"/>
            </w:tcBorders>
            <w:vAlign w:val="center"/>
            <w:hideMark/>
          </w:tcPr>
          <w:p w14:paraId="681B5B95" w14:textId="77777777" w:rsidR="001560A1" w:rsidRPr="00E40B84" w:rsidRDefault="001560A1" w:rsidP="001C0637">
            <w:pPr>
              <w:spacing w:line="360" w:lineRule="auto"/>
              <w:rPr>
                <w:szCs w:val="21"/>
              </w:rPr>
            </w:pPr>
          </w:p>
        </w:tc>
        <w:tc>
          <w:tcPr>
            <w:tcW w:w="1716" w:type="dxa"/>
            <w:tcBorders>
              <w:top w:val="single" w:sz="4" w:space="0" w:color="auto"/>
              <w:left w:val="single" w:sz="4" w:space="0" w:color="auto"/>
              <w:bottom w:val="single" w:sz="4" w:space="0" w:color="auto"/>
              <w:right w:val="single" w:sz="4" w:space="0" w:color="auto"/>
            </w:tcBorders>
            <w:hideMark/>
          </w:tcPr>
          <w:p w14:paraId="7C955325" w14:textId="77777777" w:rsidR="001560A1" w:rsidRPr="00E40B84" w:rsidRDefault="001560A1" w:rsidP="001C0637">
            <w:pPr>
              <w:spacing w:line="360" w:lineRule="auto"/>
              <w:rPr>
                <w:szCs w:val="21"/>
              </w:rPr>
            </w:pPr>
            <w:r w:rsidRPr="00E40B84">
              <w:rPr>
                <w:szCs w:val="21"/>
              </w:rPr>
              <w:t>Os03g0756000</w:t>
            </w:r>
          </w:p>
        </w:tc>
        <w:tc>
          <w:tcPr>
            <w:tcW w:w="4404" w:type="dxa"/>
            <w:tcBorders>
              <w:top w:val="single" w:sz="4" w:space="0" w:color="auto"/>
              <w:left w:val="single" w:sz="4" w:space="0" w:color="auto"/>
              <w:bottom w:val="single" w:sz="4" w:space="0" w:color="auto"/>
              <w:right w:val="single" w:sz="4" w:space="0" w:color="auto"/>
            </w:tcBorders>
            <w:hideMark/>
          </w:tcPr>
          <w:p w14:paraId="07A3A17D" w14:textId="77777777" w:rsidR="001560A1" w:rsidRPr="00E40B84" w:rsidRDefault="001560A1" w:rsidP="001C0637">
            <w:pPr>
              <w:spacing w:line="360" w:lineRule="auto"/>
              <w:rPr>
                <w:szCs w:val="21"/>
              </w:rPr>
            </w:pPr>
            <w:r w:rsidRPr="00E40B84">
              <w:rPr>
                <w:szCs w:val="21"/>
              </w:rPr>
              <w:t>ribosomal protein L13, putative, expressed</w:t>
            </w:r>
          </w:p>
        </w:tc>
        <w:tc>
          <w:tcPr>
            <w:tcW w:w="1707" w:type="dxa"/>
            <w:tcBorders>
              <w:top w:val="single" w:sz="4" w:space="0" w:color="auto"/>
              <w:left w:val="single" w:sz="4" w:space="0" w:color="auto"/>
              <w:bottom w:val="single" w:sz="4" w:space="0" w:color="auto"/>
              <w:right w:val="single" w:sz="4" w:space="0" w:color="auto"/>
            </w:tcBorders>
            <w:vAlign w:val="center"/>
          </w:tcPr>
          <w:p w14:paraId="2B76F361" w14:textId="77777777" w:rsidR="001560A1" w:rsidRPr="00E40B84" w:rsidRDefault="001560A1" w:rsidP="001C0637">
            <w:pPr>
              <w:spacing w:line="360" w:lineRule="auto"/>
              <w:rPr>
                <w:szCs w:val="21"/>
              </w:rPr>
            </w:pPr>
            <w:r w:rsidRPr="00E40B84">
              <w:rPr>
                <w:rFonts w:eastAsiaTheme="minorEastAsia"/>
                <w:szCs w:val="21"/>
              </w:rPr>
              <w:t>N/A</w:t>
            </w:r>
          </w:p>
        </w:tc>
        <w:tc>
          <w:tcPr>
            <w:tcW w:w="1583" w:type="dxa"/>
            <w:tcBorders>
              <w:top w:val="single" w:sz="4" w:space="0" w:color="auto"/>
              <w:left w:val="single" w:sz="4" w:space="0" w:color="auto"/>
              <w:bottom w:val="single" w:sz="4" w:space="0" w:color="auto"/>
              <w:right w:val="single" w:sz="4" w:space="0" w:color="auto"/>
            </w:tcBorders>
            <w:vAlign w:val="center"/>
          </w:tcPr>
          <w:p w14:paraId="0D63A835" w14:textId="77777777" w:rsidR="001560A1" w:rsidRPr="00E40B84" w:rsidRDefault="001560A1" w:rsidP="001C0637">
            <w:pPr>
              <w:spacing w:line="360" w:lineRule="auto"/>
              <w:rPr>
                <w:szCs w:val="21"/>
              </w:rPr>
            </w:pPr>
            <w:r w:rsidRPr="00E40B84">
              <w:rPr>
                <w:rFonts w:eastAsiaTheme="minorEastAsia"/>
                <w:szCs w:val="21"/>
              </w:rPr>
              <w:t>N/A</w:t>
            </w:r>
          </w:p>
        </w:tc>
        <w:tc>
          <w:tcPr>
            <w:tcW w:w="1670" w:type="dxa"/>
            <w:tcBorders>
              <w:top w:val="single" w:sz="4" w:space="0" w:color="auto"/>
              <w:left w:val="single" w:sz="4" w:space="0" w:color="auto"/>
              <w:bottom w:val="single" w:sz="4" w:space="0" w:color="auto"/>
              <w:right w:val="single" w:sz="4" w:space="0" w:color="auto"/>
            </w:tcBorders>
            <w:vAlign w:val="bottom"/>
          </w:tcPr>
          <w:p w14:paraId="4338B62C" w14:textId="77777777" w:rsidR="001560A1" w:rsidRPr="00E40B84" w:rsidRDefault="001560A1" w:rsidP="001C0637">
            <w:pPr>
              <w:spacing w:line="360" w:lineRule="auto"/>
              <w:rPr>
                <w:szCs w:val="21"/>
              </w:rPr>
            </w:pPr>
            <w:r w:rsidRPr="00E40B84">
              <w:rPr>
                <w:rFonts w:eastAsia="DengXian"/>
                <w:szCs w:val="21"/>
              </w:rPr>
              <w:t>-0.625204 (3.43E-07)</w:t>
            </w:r>
          </w:p>
        </w:tc>
        <w:tc>
          <w:tcPr>
            <w:tcW w:w="1583" w:type="dxa"/>
            <w:tcBorders>
              <w:top w:val="single" w:sz="4" w:space="0" w:color="auto"/>
              <w:left w:val="single" w:sz="4" w:space="0" w:color="auto"/>
              <w:bottom w:val="single" w:sz="4" w:space="0" w:color="auto"/>
              <w:right w:val="single" w:sz="4" w:space="0" w:color="auto"/>
            </w:tcBorders>
            <w:vAlign w:val="center"/>
          </w:tcPr>
          <w:p w14:paraId="71B1834F" w14:textId="77777777" w:rsidR="001560A1" w:rsidRPr="00E40B84" w:rsidRDefault="001560A1" w:rsidP="001C0637">
            <w:pPr>
              <w:spacing w:line="360" w:lineRule="auto"/>
              <w:rPr>
                <w:szCs w:val="21"/>
              </w:rPr>
            </w:pPr>
            <w:r w:rsidRPr="00E40B84">
              <w:rPr>
                <w:rFonts w:eastAsiaTheme="minorEastAsia"/>
                <w:szCs w:val="21"/>
              </w:rPr>
              <w:t>N/A</w:t>
            </w:r>
          </w:p>
        </w:tc>
      </w:tr>
      <w:tr w:rsidR="001560A1" w:rsidRPr="00E40B84" w14:paraId="0D352050" w14:textId="77777777" w:rsidTr="00155A48">
        <w:tc>
          <w:tcPr>
            <w:tcW w:w="1511" w:type="dxa"/>
            <w:vMerge/>
            <w:tcBorders>
              <w:left w:val="single" w:sz="4" w:space="0" w:color="auto"/>
              <w:right w:val="single" w:sz="4" w:space="0" w:color="auto"/>
            </w:tcBorders>
            <w:vAlign w:val="center"/>
            <w:hideMark/>
          </w:tcPr>
          <w:p w14:paraId="2EEB2CE1" w14:textId="77777777" w:rsidR="001560A1" w:rsidRPr="00E40B84" w:rsidRDefault="001560A1" w:rsidP="001C0637">
            <w:pPr>
              <w:spacing w:line="360" w:lineRule="auto"/>
              <w:rPr>
                <w:szCs w:val="21"/>
              </w:rPr>
            </w:pPr>
          </w:p>
        </w:tc>
        <w:tc>
          <w:tcPr>
            <w:tcW w:w="1716" w:type="dxa"/>
            <w:tcBorders>
              <w:top w:val="single" w:sz="4" w:space="0" w:color="auto"/>
              <w:left w:val="single" w:sz="4" w:space="0" w:color="auto"/>
              <w:bottom w:val="single" w:sz="4" w:space="0" w:color="auto"/>
              <w:right w:val="single" w:sz="4" w:space="0" w:color="auto"/>
            </w:tcBorders>
            <w:hideMark/>
          </w:tcPr>
          <w:p w14:paraId="0F2570BC" w14:textId="77777777" w:rsidR="001560A1" w:rsidRPr="00E40B84" w:rsidRDefault="001560A1" w:rsidP="001C0637">
            <w:pPr>
              <w:spacing w:line="360" w:lineRule="auto"/>
              <w:rPr>
                <w:szCs w:val="21"/>
              </w:rPr>
            </w:pPr>
            <w:r w:rsidRPr="00E40B84">
              <w:rPr>
                <w:szCs w:val="21"/>
              </w:rPr>
              <w:t>Os07g0180900</w:t>
            </w:r>
          </w:p>
        </w:tc>
        <w:tc>
          <w:tcPr>
            <w:tcW w:w="4404" w:type="dxa"/>
            <w:tcBorders>
              <w:top w:val="single" w:sz="4" w:space="0" w:color="auto"/>
              <w:left w:val="single" w:sz="4" w:space="0" w:color="auto"/>
              <w:bottom w:val="single" w:sz="4" w:space="0" w:color="auto"/>
              <w:right w:val="single" w:sz="4" w:space="0" w:color="auto"/>
            </w:tcBorders>
            <w:hideMark/>
          </w:tcPr>
          <w:p w14:paraId="2A628A3B" w14:textId="77777777" w:rsidR="001560A1" w:rsidRPr="00E40B84" w:rsidRDefault="001560A1" w:rsidP="001C0637">
            <w:pPr>
              <w:spacing w:line="360" w:lineRule="auto"/>
              <w:rPr>
                <w:szCs w:val="21"/>
              </w:rPr>
            </w:pPr>
            <w:r w:rsidRPr="00E40B84">
              <w:rPr>
                <w:szCs w:val="21"/>
              </w:rPr>
              <w:t>ribosomal protein L4, putative, expressed</w:t>
            </w:r>
          </w:p>
        </w:tc>
        <w:tc>
          <w:tcPr>
            <w:tcW w:w="1707" w:type="dxa"/>
            <w:tcBorders>
              <w:top w:val="single" w:sz="4" w:space="0" w:color="auto"/>
              <w:left w:val="single" w:sz="4" w:space="0" w:color="auto"/>
              <w:bottom w:val="single" w:sz="4" w:space="0" w:color="auto"/>
              <w:right w:val="single" w:sz="4" w:space="0" w:color="auto"/>
            </w:tcBorders>
            <w:vAlign w:val="center"/>
          </w:tcPr>
          <w:p w14:paraId="215DBA2D" w14:textId="77777777" w:rsidR="001560A1" w:rsidRPr="00E40B84" w:rsidRDefault="001560A1" w:rsidP="001C0637">
            <w:pPr>
              <w:spacing w:line="360" w:lineRule="auto"/>
              <w:rPr>
                <w:szCs w:val="21"/>
              </w:rPr>
            </w:pPr>
            <w:r w:rsidRPr="00E40B84">
              <w:rPr>
                <w:rFonts w:eastAsiaTheme="minorEastAsia"/>
                <w:szCs w:val="21"/>
              </w:rPr>
              <w:t>N/A</w:t>
            </w:r>
          </w:p>
        </w:tc>
        <w:tc>
          <w:tcPr>
            <w:tcW w:w="1583" w:type="dxa"/>
            <w:tcBorders>
              <w:top w:val="single" w:sz="4" w:space="0" w:color="auto"/>
              <w:left w:val="single" w:sz="4" w:space="0" w:color="auto"/>
              <w:bottom w:val="single" w:sz="4" w:space="0" w:color="auto"/>
              <w:right w:val="single" w:sz="4" w:space="0" w:color="auto"/>
            </w:tcBorders>
            <w:vAlign w:val="center"/>
          </w:tcPr>
          <w:p w14:paraId="23BC016E" w14:textId="77777777" w:rsidR="001560A1" w:rsidRPr="00E40B84" w:rsidRDefault="001560A1" w:rsidP="001C0637">
            <w:pPr>
              <w:spacing w:line="360" w:lineRule="auto"/>
              <w:rPr>
                <w:szCs w:val="21"/>
              </w:rPr>
            </w:pPr>
            <w:r w:rsidRPr="00E40B84">
              <w:rPr>
                <w:rFonts w:eastAsiaTheme="minorEastAsia"/>
                <w:szCs w:val="21"/>
              </w:rPr>
              <w:t>N/A</w:t>
            </w:r>
          </w:p>
        </w:tc>
        <w:tc>
          <w:tcPr>
            <w:tcW w:w="1670" w:type="dxa"/>
            <w:tcBorders>
              <w:top w:val="single" w:sz="4" w:space="0" w:color="auto"/>
              <w:left w:val="single" w:sz="4" w:space="0" w:color="auto"/>
              <w:bottom w:val="single" w:sz="4" w:space="0" w:color="auto"/>
              <w:right w:val="single" w:sz="4" w:space="0" w:color="auto"/>
            </w:tcBorders>
            <w:vAlign w:val="bottom"/>
          </w:tcPr>
          <w:p w14:paraId="7E8F8B76" w14:textId="77777777" w:rsidR="001560A1" w:rsidRPr="00E40B84" w:rsidRDefault="001560A1" w:rsidP="001C0637">
            <w:pPr>
              <w:spacing w:line="360" w:lineRule="auto"/>
              <w:rPr>
                <w:szCs w:val="21"/>
              </w:rPr>
            </w:pPr>
            <w:r w:rsidRPr="00E40B84">
              <w:rPr>
                <w:rFonts w:eastAsia="DengXian"/>
                <w:szCs w:val="21"/>
              </w:rPr>
              <w:t>-0.576799 (1.55E-07)</w:t>
            </w:r>
          </w:p>
        </w:tc>
        <w:tc>
          <w:tcPr>
            <w:tcW w:w="1583" w:type="dxa"/>
            <w:tcBorders>
              <w:top w:val="single" w:sz="4" w:space="0" w:color="auto"/>
              <w:left w:val="single" w:sz="4" w:space="0" w:color="auto"/>
              <w:bottom w:val="single" w:sz="4" w:space="0" w:color="auto"/>
              <w:right w:val="single" w:sz="4" w:space="0" w:color="auto"/>
            </w:tcBorders>
            <w:vAlign w:val="center"/>
          </w:tcPr>
          <w:p w14:paraId="63E6180A" w14:textId="77777777" w:rsidR="001560A1" w:rsidRPr="00E40B84" w:rsidRDefault="001560A1" w:rsidP="001C0637">
            <w:pPr>
              <w:spacing w:line="360" w:lineRule="auto"/>
              <w:rPr>
                <w:szCs w:val="21"/>
              </w:rPr>
            </w:pPr>
            <w:r w:rsidRPr="00E40B84">
              <w:rPr>
                <w:rFonts w:eastAsiaTheme="minorEastAsia"/>
                <w:szCs w:val="21"/>
              </w:rPr>
              <w:t>N/A</w:t>
            </w:r>
          </w:p>
        </w:tc>
      </w:tr>
      <w:tr w:rsidR="001560A1" w:rsidRPr="00E40B84" w14:paraId="1513957F" w14:textId="77777777" w:rsidTr="00155A48">
        <w:tc>
          <w:tcPr>
            <w:tcW w:w="1511" w:type="dxa"/>
            <w:vMerge/>
            <w:tcBorders>
              <w:left w:val="single" w:sz="4" w:space="0" w:color="auto"/>
              <w:bottom w:val="single" w:sz="4" w:space="0" w:color="auto"/>
              <w:right w:val="single" w:sz="4" w:space="0" w:color="auto"/>
            </w:tcBorders>
            <w:vAlign w:val="center"/>
            <w:hideMark/>
          </w:tcPr>
          <w:p w14:paraId="4A254706" w14:textId="77777777" w:rsidR="001560A1" w:rsidRPr="00E40B84" w:rsidRDefault="001560A1" w:rsidP="001C0637">
            <w:pPr>
              <w:spacing w:line="360" w:lineRule="auto"/>
              <w:rPr>
                <w:szCs w:val="21"/>
              </w:rPr>
            </w:pPr>
          </w:p>
        </w:tc>
        <w:tc>
          <w:tcPr>
            <w:tcW w:w="1716" w:type="dxa"/>
            <w:tcBorders>
              <w:top w:val="single" w:sz="4" w:space="0" w:color="auto"/>
              <w:left w:val="single" w:sz="4" w:space="0" w:color="auto"/>
              <w:bottom w:val="single" w:sz="4" w:space="0" w:color="auto"/>
              <w:right w:val="single" w:sz="4" w:space="0" w:color="auto"/>
            </w:tcBorders>
          </w:tcPr>
          <w:p w14:paraId="1322803B" w14:textId="77777777" w:rsidR="001560A1" w:rsidRPr="00E40B84" w:rsidRDefault="001560A1" w:rsidP="001C0637">
            <w:pPr>
              <w:spacing w:line="360" w:lineRule="auto"/>
              <w:rPr>
                <w:szCs w:val="21"/>
              </w:rPr>
            </w:pPr>
            <w:r w:rsidRPr="00E40B84">
              <w:rPr>
                <w:szCs w:val="21"/>
              </w:rPr>
              <w:t>Os11g0482000</w:t>
            </w:r>
          </w:p>
        </w:tc>
        <w:tc>
          <w:tcPr>
            <w:tcW w:w="4404" w:type="dxa"/>
            <w:tcBorders>
              <w:top w:val="single" w:sz="4" w:space="0" w:color="auto"/>
              <w:left w:val="single" w:sz="4" w:space="0" w:color="auto"/>
              <w:bottom w:val="single" w:sz="4" w:space="0" w:color="auto"/>
              <w:right w:val="single" w:sz="4" w:space="0" w:color="auto"/>
            </w:tcBorders>
          </w:tcPr>
          <w:p w14:paraId="2D9E231D" w14:textId="77777777" w:rsidR="001560A1" w:rsidRPr="00E40B84" w:rsidRDefault="001560A1" w:rsidP="001C0637">
            <w:pPr>
              <w:spacing w:line="360" w:lineRule="auto"/>
              <w:rPr>
                <w:szCs w:val="21"/>
              </w:rPr>
            </w:pPr>
            <w:r w:rsidRPr="00E40B84">
              <w:rPr>
                <w:szCs w:val="21"/>
              </w:rPr>
              <w:t>40S ribosomal protein S5, putative, expressed</w:t>
            </w:r>
          </w:p>
        </w:tc>
        <w:tc>
          <w:tcPr>
            <w:tcW w:w="1707" w:type="dxa"/>
            <w:tcBorders>
              <w:top w:val="single" w:sz="4" w:space="0" w:color="auto"/>
              <w:left w:val="single" w:sz="4" w:space="0" w:color="auto"/>
              <w:bottom w:val="single" w:sz="4" w:space="0" w:color="auto"/>
              <w:right w:val="single" w:sz="4" w:space="0" w:color="auto"/>
            </w:tcBorders>
            <w:vAlign w:val="center"/>
          </w:tcPr>
          <w:p w14:paraId="26B5D48C" w14:textId="77777777" w:rsidR="001560A1" w:rsidRPr="00E40B84" w:rsidRDefault="001560A1" w:rsidP="001C0637">
            <w:pPr>
              <w:spacing w:line="360" w:lineRule="auto"/>
              <w:rPr>
                <w:szCs w:val="21"/>
              </w:rPr>
            </w:pPr>
            <w:r w:rsidRPr="00E40B84">
              <w:rPr>
                <w:rFonts w:eastAsiaTheme="minorEastAsia"/>
                <w:szCs w:val="21"/>
              </w:rPr>
              <w:t>N/A</w:t>
            </w:r>
          </w:p>
        </w:tc>
        <w:tc>
          <w:tcPr>
            <w:tcW w:w="1583" w:type="dxa"/>
            <w:tcBorders>
              <w:top w:val="single" w:sz="4" w:space="0" w:color="auto"/>
              <w:left w:val="single" w:sz="4" w:space="0" w:color="auto"/>
              <w:bottom w:val="single" w:sz="4" w:space="0" w:color="auto"/>
              <w:right w:val="single" w:sz="4" w:space="0" w:color="auto"/>
            </w:tcBorders>
            <w:vAlign w:val="center"/>
          </w:tcPr>
          <w:p w14:paraId="28A7BD80" w14:textId="77777777" w:rsidR="001560A1" w:rsidRPr="00E40B84" w:rsidRDefault="001560A1" w:rsidP="001C0637">
            <w:pPr>
              <w:spacing w:line="360" w:lineRule="auto"/>
              <w:rPr>
                <w:szCs w:val="21"/>
              </w:rPr>
            </w:pPr>
            <w:r w:rsidRPr="00E40B84">
              <w:rPr>
                <w:rFonts w:eastAsiaTheme="minorEastAsia"/>
                <w:szCs w:val="21"/>
              </w:rPr>
              <w:t>N/A</w:t>
            </w:r>
          </w:p>
        </w:tc>
        <w:tc>
          <w:tcPr>
            <w:tcW w:w="1670" w:type="dxa"/>
            <w:tcBorders>
              <w:top w:val="single" w:sz="4" w:space="0" w:color="auto"/>
              <w:left w:val="single" w:sz="4" w:space="0" w:color="auto"/>
              <w:bottom w:val="single" w:sz="4" w:space="0" w:color="auto"/>
              <w:right w:val="single" w:sz="4" w:space="0" w:color="auto"/>
            </w:tcBorders>
            <w:vAlign w:val="bottom"/>
          </w:tcPr>
          <w:p w14:paraId="461DABA5" w14:textId="77777777" w:rsidR="001560A1" w:rsidRPr="00E40B84" w:rsidRDefault="001560A1" w:rsidP="001C0637">
            <w:pPr>
              <w:spacing w:line="360" w:lineRule="auto"/>
              <w:rPr>
                <w:rFonts w:eastAsia="DengXian"/>
                <w:szCs w:val="21"/>
              </w:rPr>
            </w:pPr>
            <w:r w:rsidRPr="00E40B84">
              <w:rPr>
                <w:rFonts w:eastAsia="DengXian"/>
                <w:szCs w:val="21"/>
              </w:rPr>
              <w:t>-0.436728 (2.85E-04)</w:t>
            </w:r>
          </w:p>
        </w:tc>
        <w:tc>
          <w:tcPr>
            <w:tcW w:w="1583" w:type="dxa"/>
            <w:tcBorders>
              <w:top w:val="single" w:sz="4" w:space="0" w:color="auto"/>
              <w:left w:val="single" w:sz="4" w:space="0" w:color="auto"/>
              <w:bottom w:val="single" w:sz="4" w:space="0" w:color="auto"/>
              <w:right w:val="single" w:sz="4" w:space="0" w:color="auto"/>
            </w:tcBorders>
            <w:vAlign w:val="center"/>
          </w:tcPr>
          <w:p w14:paraId="7B4EB21A" w14:textId="77777777" w:rsidR="001560A1" w:rsidRPr="00E40B84" w:rsidRDefault="001560A1" w:rsidP="001C0637">
            <w:pPr>
              <w:spacing w:line="360" w:lineRule="auto"/>
              <w:rPr>
                <w:szCs w:val="21"/>
              </w:rPr>
            </w:pPr>
            <w:r w:rsidRPr="00E40B84">
              <w:rPr>
                <w:rFonts w:eastAsiaTheme="minorEastAsia"/>
                <w:szCs w:val="21"/>
              </w:rPr>
              <w:t>N/A</w:t>
            </w:r>
          </w:p>
        </w:tc>
      </w:tr>
    </w:tbl>
    <w:p w14:paraId="2B5ADAF7" w14:textId="77777777" w:rsidR="001560A1" w:rsidRPr="00E40B84" w:rsidRDefault="001560A1" w:rsidP="001C0637">
      <w:pPr>
        <w:spacing w:line="360" w:lineRule="auto"/>
        <w:jc w:val="both"/>
        <w:rPr>
          <w:b/>
          <w:bCs/>
          <w:sz w:val="21"/>
          <w:szCs w:val="21"/>
        </w:rPr>
      </w:pPr>
    </w:p>
    <w:p w14:paraId="578F078D" w14:textId="0BF83087" w:rsidR="001560A1" w:rsidRPr="00E40B84" w:rsidRDefault="00A1628F" w:rsidP="001C0637">
      <w:pPr>
        <w:spacing w:line="360" w:lineRule="auto"/>
        <w:jc w:val="both"/>
        <w:rPr>
          <w:b/>
          <w:bCs/>
          <w:sz w:val="21"/>
          <w:szCs w:val="21"/>
        </w:rPr>
      </w:pPr>
      <w:r w:rsidRPr="00E40B84">
        <w:rPr>
          <w:b/>
          <w:bCs/>
          <w:sz w:val="21"/>
          <w:szCs w:val="21"/>
        </w:rPr>
        <w:br w:type="column"/>
      </w:r>
    </w:p>
    <w:p w14:paraId="13ACB809" w14:textId="77777777" w:rsidR="00D84642" w:rsidRPr="00E40B84" w:rsidRDefault="00D84642" w:rsidP="001C0637">
      <w:pPr>
        <w:spacing w:line="360" w:lineRule="auto"/>
        <w:ind w:left="720" w:firstLine="720"/>
        <w:rPr>
          <w:b/>
          <w:bCs/>
        </w:rPr>
      </w:pPr>
    </w:p>
    <w:p w14:paraId="4623C6AB" w14:textId="77777777" w:rsidR="00D84642" w:rsidRPr="00E40B84" w:rsidRDefault="00D84642" w:rsidP="001C0637">
      <w:pPr>
        <w:spacing w:line="360" w:lineRule="auto"/>
        <w:ind w:left="720" w:firstLine="720"/>
        <w:rPr>
          <w:b/>
          <w:bCs/>
        </w:rPr>
      </w:pPr>
    </w:p>
    <w:p w14:paraId="0DE0336C" w14:textId="641CF65A" w:rsidR="00A1628F" w:rsidRPr="00E40B84" w:rsidRDefault="00A1628F" w:rsidP="001C0637">
      <w:pPr>
        <w:spacing w:line="360" w:lineRule="auto"/>
        <w:ind w:left="720" w:firstLine="720"/>
      </w:pPr>
      <w:r w:rsidRPr="00E40B84">
        <w:rPr>
          <w:b/>
          <w:bCs/>
        </w:rPr>
        <w:t>Table S21.</w:t>
      </w:r>
      <w:r w:rsidRPr="00E40B84">
        <w:t xml:space="preserve"> </w:t>
      </w:r>
      <w:r w:rsidRPr="00E40B84">
        <w:rPr>
          <w:lang w:val="en-AU"/>
        </w:rPr>
        <w:t>Genes involved in the gene regulatory network for OsRIP1 at 3 h</w:t>
      </w:r>
      <w:r w:rsidRPr="00E40B84">
        <w:t xml:space="preserve"> (shown in Figure S11)</w:t>
      </w:r>
    </w:p>
    <w:p w14:paraId="24AEC808" w14:textId="77777777" w:rsidR="00D84642" w:rsidRPr="00E40B84" w:rsidRDefault="00D84642" w:rsidP="001C0637">
      <w:pPr>
        <w:spacing w:line="360" w:lineRule="auto"/>
        <w:jc w:val="center"/>
      </w:pPr>
    </w:p>
    <w:tbl>
      <w:tblPr>
        <w:tblStyle w:val="Tabelraster"/>
        <w:tblW w:w="1219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4"/>
        <w:gridCol w:w="1791"/>
        <w:gridCol w:w="1815"/>
        <w:gridCol w:w="7031"/>
      </w:tblGrid>
      <w:tr w:rsidR="00A1628F" w:rsidRPr="00E40B84" w14:paraId="349846FF" w14:textId="77777777" w:rsidTr="00032C9F">
        <w:trPr>
          <w:trHeight w:val="263"/>
          <w:jc w:val="center"/>
        </w:trPr>
        <w:tc>
          <w:tcPr>
            <w:tcW w:w="1554" w:type="dxa"/>
            <w:tcBorders>
              <w:top w:val="single" w:sz="4" w:space="0" w:color="auto"/>
              <w:bottom w:val="single" w:sz="4" w:space="0" w:color="auto"/>
            </w:tcBorders>
          </w:tcPr>
          <w:p w14:paraId="6D216B0F" w14:textId="77777777" w:rsidR="00A1628F" w:rsidRPr="00E40B84" w:rsidRDefault="00A1628F" w:rsidP="001C0637">
            <w:pPr>
              <w:spacing w:line="360" w:lineRule="auto"/>
              <w:jc w:val="center"/>
              <w:rPr>
                <w:rFonts w:eastAsiaTheme="minorEastAsia"/>
                <w:szCs w:val="21"/>
              </w:rPr>
            </w:pPr>
            <w:r w:rsidRPr="00E40B84">
              <w:rPr>
                <w:rFonts w:eastAsiaTheme="minorEastAsia"/>
                <w:szCs w:val="21"/>
              </w:rPr>
              <w:t>Gene</w:t>
            </w:r>
          </w:p>
        </w:tc>
        <w:tc>
          <w:tcPr>
            <w:tcW w:w="1792" w:type="dxa"/>
            <w:tcBorders>
              <w:top w:val="single" w:sz="4" w:space="0" w:color="auto"/>
              <w:bottom w:val="single" w:sz="4" w:space="0" w:color="auto"/>
            </w:tcBorders>
          </w:tcPr>
          <w:p w14:paraId="361505F7" w14:textId="77777777" w:rsidR="00A1628F" w:rsidRPr="00E40B84" w:rsidRDefault="00A1628F" w:rsidP="001C0637">
            <w:pPr>
              <w:spacing w:line="360" w:lineRule="auto"/>
              <w:jc w:val="center"/>
              <w:rPr>
                <w:rFonts w:eastAsia="DengXian"/>
                <w:szCs w:val="21"/>
              </w:rPr>
            </w:pPr>
            <w:r w:rsidRPr="00E40B84">
              <w:rPr>
                <w:rFonts w:eastAsia="DengXian"/>
                <w:szCs w:val="21"/>
              </w:rPr>
              <w:t>RAP</w:t>
            </w:r>
          </w:p>
        </w:tc>
        <w:tc>
          <w:tcPr>
            <w:tcW w:w="1797" w:type="dxa"/>
            <w:tcBorders>
              <w:top w:val="single" w:sz="4" w:space="0" w:color="auto"/>
              <w:bottom w:val="single" w:sz="4" w:space="0" w:color="auto"/>
            </w:tcBorders>
          </w:tcPr>
          <w:p w14:paraId="5F9298FD" w14:textId="77777777" w:rsidR="00A1628F" w:rsidRPr="00E40B84" w:rsidRDefault="00A1628F" w:rsidP="001C0637">
            <w:pPr>
              <w:spacing w:line="360" w:lineRule="auto"/>
              <w:jc w:val="center"/>
              <w:rPr>
                <w:rFonts w:eastAsia="DengXian"/>
                <w:szCs w:val="21"/>
              </w:rPr>
            </w:pPr>
            <w:r w:rsidRPr="00E40B84">
              <w:rPr>
                <w:rFonts w:eastAsia="DengXian"/>
                <w:szCs w:val="21"/>
              </w:rPr>
              <w:t>Locus number</w:t>
            </w:r>
          </w:p>
        </w:tc>
        <w:tc>
          <w:tcPr>
            <w:tcW w:w="7048" w:type="dxa"/>
            <w:tcBorders>
              <w:top w:val="single" w:sz="4" w:space="0" w:color="auto"/>
              <w:bottom w:val="single" w:sz="4" w:space="0" w:color="auto"/>
            </w:tcBorders>
          </w:tcPr>
          <w:p w14:paraId="16040DF6" w14:textId="77777777" w:rsidR="00A1628F" w:rsidRPr="00E40B84" w:rsidRDefault="00A1628F" w:rsidP="001C0637">
            <w:pPr>
              <w:spacing w:line="360" w:lineRule="auto"/>
              <w:jc w:val="center"/>
              <w:rPr>
                <w:szCs w:val="21"/>
              </w:rPr>
            </w:pPr>
            <w:r w:rsidRPr="00E40B84">
              <w:rPr>
                <w:rFonts w:eastAsia="DengXian"/>
                <w:szCs w:val="21"/>
              </w:rPr>
              <w:t>Description</w:t>
            </w:r>
          </w:p>
        </w:tc>
      </w:tr>
      <w:tr w:rsidR="00A1628F" w:rsidRPr="00E40B84" w14:paraId="2E350EFE" w14:textId="77777777" w:rsidTr="00032C9F">
        <w:trPr>
          <w:trHeight w:val="249"/>
          <w:jc w:val="center"/>
        </w:trPr>
        <w:tc>
          <w:tcPr>
            <w:tcW w:w="1554" w:type="dxa"/>
            <w:tcBorders>
              <w:top w:val="single" w:sz="4" w:space="0" w:color="auto"/>
            </w:tcBorders>
          </w:tcPr>
          <w:p w14:paraId="50E87A0E" w14:textId="77777777" w:rsidR="00A1628F" w:rsidRPr="00E40B84" w:rsidRDefault="00A1628F" w:rsidP="001C0637">
            <w:pPr>
              <w:spacing w:line="360" w:lineRule="auto"/>
              <w:rPr>
                <w:rFonts w:eastAsia="DengXian"/>
                <w:szCs w:val="21"/>
              </w:rPr>
            </w:pPr>
            <w:r w:rsidRPr="00E40B84">
              <w:rPr>
                <w:rFonts w:eastAsia="DengXian"/>
                <w:szCs w:val="21"/>
              </w:rPr>
              <w:t>OsRIP1</w:t>
            </w:r>
          </w:p>
        </w:tc>
        <w:tc>
          <w:tcPr>
            <w:tcW w:w="1792" w:type="dxa"/>
            <w:tcBorders>
              <w:top w:val="single" w:sz="4" w:space="0" w:color="auto"/>
            </w:tcBorders>
          </w:tcPr>
          <w:p w14:paraId="019F47A0" w14:textId="77777777" w:rsidR="00A1628F" w:rsidRPr="00E40B84" w:rsidRDefault="00A1628F" w:rsidP="001C0637">
            <w:pPr>
              <w:spacing w:line="360" w:lineRule="auto"/>
              <w:rPr>
                <w:rFonts w:eastAsia="DengXian"/>
                <w:szCs w:val="21"/>
              </w:rPr>
            </w:pPr>
            <w:r w:rsidRPr="00E40B84">
              <w:rPr>
                <w:rFonts w:eastAsia="DengXian"/>
                <w:szCs w:val="21"/>
              </w:rPr>
              <w:t>Os01g0160800</w:t>
            </w:r>
          </w:p>
        </w:tc>
        <w:tc>
          <w:tcPr>
            <w:tcW w:w="1797" w:type="dxa"/>
            <w:tcBorders>
              <w:top w:val="single" w:sz="4" w:space="0" w:color="auto"/>
            </w:tcBorders>
          </w:tcPr>
          <w:p w14:paraId="568B851D" w14:textId="77777777" w:rsidR="00A1628F" w:rsidRPr="00E40B84" w:rsidRDefault="00A1628F" w:rsidP="001C0637">
            <w:pPr>
              <w:spacing w:line="360" w:lineRule="auto"/>
              <w:rPr>
                <w:rFonts w:eastAsia="DengXian"/>
                <w:szCs w:val="21"/>
              </w:rPr>
            </w:pPr>
            <w:r w:rsidRPr="00E40B84">
              <w:rPr>
                <w:rFonts w:eastAsia="DengXian"/>
                <w:szCs w:val="21"/>
              </w:rPr>
              <w:t>LOC_Os01g06740</w:t>
            </w:r>
          </w:p>
        </w:tc>
        <w:tc>
          <w:tcPr>
            <w:tcW w:w="7048" w:type="dxa"/>
            <w:tcBorders>
              <w:top w:val="single" w:sz="4" w:space="0" w:color="auto"/>
            </w:tcBorders>
          </w:tcPr>
          <w:p w14:paraId="417E8805" w14:textId="77777777" w:rsidR="00A1628F" w:rsidRPr="00E40B84" w:rsidRDefault="00A1628F" w:rsidP="001C0637">
            <w:pPr>
              <w:spacing w:line="360" w:lineRule="auto"/>
              <w:rPr>
                <w:rFonts w:eastAsia="DengXian"/>
                <w:szCs w:val="21"/>
              </w:rPr>
            </w:pPr>
            <w:r w:rsidRPr="00E40B84">
              <w:rPr>
                <w:rFonts w:eastAsia="DengXian"/>
                <w:szCs w:val="21"/>
              </w:rPr>
              <w:t>ribosome-inactivating protein, putative, expressed</w:t>
            </w:r>
          </w:p>
        </w:tc>
      </w:tr>
      <w:tr w:rsidR="00A1628F" w:rsidRPr="00E40B84" w14:paraId="30F622A0" w14:textId="77777777" w:rsidTr="00032C9F">
        <w:trPr>
          <w:trHeight w:val="249"/>
          <w:jc w:val="center"/>
        </w:trPr>
        <w:tc>
          <w:tcPr>
            <w:tcW w:w="1554" w:type="dxa"/>
          </w:tcPr>
          <w:p w14:paraId="448D04AF" w14:textId="77777777" w:rsidR="00A1628F" w:rsidRPr="00E40B84" w:rsidRDefault="00A1628F" w:rsidP="001C0637">
            <w:pPr>
              <w:spacing w:line="360" w:lineRule="auto"/>
              <w:rPr>
                <w:rFonts w:eastAsia="DengXian"/>
                <w:szCs w:val="21"/>
              </w:rPr>
            </w:pPr>
            <w:r w:rsidRPr="00E40B84">
              <w:rPr>
                <w:rFonts w:eastAsia="DengXian"/>
                <w:szCs w:val="21"/>
              </w:rPr>
              <w:t>CYP76M2</w:t>
            </w:r>
          </w:p>
        </w:tc>
        <w:tc>
          <w:tcPr>
            <w:tcW w:w="1792" w:type="dxa"/>
          </w:tcPr>
          <w:p w14:paraId="70F98251" w14:textId="77777777" w:rsidR="00A1628F" w:rsidRPr="00E40B84" w:rsidRDefault="00A1628F" w:rsidP="001C0637">
            <w:pPr>
              <w:spacing w:line="360" w:lineRule="auto"/>
              <w:rPr>
                <w:rFonts w:eastAsia="DengXian"/>
                <w:szCs w:val="21"/>
              </w:rPr>
            </w:pPr>
            <w:r w:rsidRPr="00E40B84">
              <w:rPr>
                <w:rFonts w:eastAsia="DengXian"/>
                <w:szCs w:val="21"/>
              </w:rPr>
              <w:t>Os08g0508000</w:t>
            </w:r>
          </w:p>
        </w:tc>
        <w:tc>
          <w:tcPr>
            <w:tcW w:w="1797" w:type="dxa"/>
          </w:tcPr>
          <w:p w14:paraId="2F0947FA" w14:textId="77777777" w:rsidR="00A1628F" w:rsidRPr="00E40B84" w:rsidRDefault="00A1628F" w:rsidP="001C0637">
            <w:pPr>
              <w:spacing w:line="360" w:lineRule="auto"/>
              <w:rPr>
                <w:rFonts w:eastAsia="DengXian"/>
                <w:szCs w:val="21"/>
              </w:rPr>
            </w:pPr>
            <w:r w:rsidRPr="00E40B84">
              <w:rPr>
                <w:rFonts w:eastAsia="DengXian"/>
                <w:szCs w:val="21"/>
              </w:rPr>
              <w:t>LOC_Os08g39730</w:t>
            </w:r>
          </w:p>
        </w:tc>
        <w:tc>
          <w:tcPr>
            <w:tcW w:w="7048" w:type="dxa"/>
          </w:tcPr>
          <w:p w14:paraId="121B00B0" w14:textId="77777777" w:rsidR="00A1628F" w:rsidRPr="00E40B84" w:rsidRDefault="00A1628F" w:rsidP="001C0637">
            <w:pPr>
              <w:spacing w:line="360" w:lineRule="auto"/>
              <w:rPr>
                <w:rFonts w:eastAsia="DengXian"/>
                <w:szCs w:val="21"/>
              </w:rPr>
            </w:pPr>
            <w:r w:rsidRPr="00E40B84">
              <w:rPr>
                <w:rFonts w:eastAsia="DengXian"/>
                <w:szCs w:val="21"/>
              </w:rPr>
              <w:t>cytochrome P450, putative, expressed</w:t>
            </w:r>
          </w:p>
        </w:tc>
      </w:tr>
      <w:tr w:rsidR="00A1628F" w:rsidRPr="00E40B84" w14:paraId="6C93B403" w14:textId="77777777" w:rsidTr="00032C9F">
        <w:trPr>
          <w:trHeight w:val="263"/>
          <w:jc w:val="center"/>
        </w:trPr>
        <w:tc>
          <w:tcPr>
            <w:tcW w:w="1554" w:type="dxa"/>
          </w:tcPr>
          <w:p w14:paraId="6D9B20ED" w14:textId="77777777" w:rsidR="00A1628F" w:rsidRPr="00E40B84" w:rsidRDefault="00A1628F" w:rsidP="001C0637">
            <w:pPr>
              <w:spacing w:line="360" w:lineRule="auto"/>
              <w:rPr>
                <w:rFonts w:eastAsia="DengXian"/>
                <w:szCs w:val="21"/>
              </w:rPr>
            </w:pPr>
          </w:p>
        </w:tc>
        <w:tc>
          <w:tcPr>
            <w:tcW w:w="1792" w:type="dxa"/>
          </w:tcPr>
          <w:p w14:paraId="734B04E7" w14:textId="77777777" w:rsidR="00A1628F" w:rsidRPr="00E40B84" w:rsidRDefault="00A1628F" w:rsidP="001C0637">
            <w:pPr>
              <w:spacing w:line="360" w:lineRule="auto"/>
              <w:rPr>
                <w:rFonts w:eastAsia="DengXian"/>
                <w:szCs w:val="21"/>
              </w:rPr>
            </w:pPr>
            <w:r w:rsidRPr="00E40B84">
              <w:rPr>
                <w:rFonts w:eastAsia="DengXian"/>
                <w:szCs w:val="21"/>
              </w:rPr>
              <w:t>Os02g0755900</w:t>
            </w:r>
          </w:p>
        </w:tc>
        <w:tc>
          <w:tcPr>
            <w:tcW w:w="1797" w:type="dxa"/>
          </w:tcPr>
          <w:p w14:paraId="200805D6" w14:textId="77777777" w:rsidR="00A1628F" w:rsidRPr="00E40B84" w:rsidRDefault="00A1628F" w:rsidP="001C0637">
            <w:pPr>
              <w:spacing w:line="360" w:lineRule="auto"/>
              <w:rPr>
                <w:rFonts w:eastAsia="DengXian"/>
                <w:szCs w:val="21"/>
              </w:rPr>
            </w:pPr>
            <w:r w:rsidRPr="00E40B84">
              <w:rPr>
                <w:rFonts w:eastAsia="DengXian"/>
                <w:szCs w:val="21"/>
              </w:rPr>
              <w:t>LOC_Os02g51930</w:t>
            </w:r>
          </w:p>
        </w:tc>
        <w:tc>
          <w:tcPr>
            <w:tcW w:w="7048" w:type="dxa"/>
          </w:tcPr>
          <w:p w14:paraId="6ED49637" w14:textId="77777777" w:rsidR="00A1628F" w:rsidRPr="00E40B84" w:rsidRDefault="00A1628F" w:rsidP="001C0637">
            <w:pPr>
              <w:spacing w:line="360" w:lineRule="auto"/>
              <w:rPr>
                <w:rFonts w:eastAsia="DengXian"/>
                <w:szCs w:val="21"/>
              </w:rPr>
            </w:pPr>
            <w:r w:rsidRPr="00E40B84">
              <w:rPr>
                <w:rFonts w:eastAsia="DengXian"/>
                <w:szCs w:val="21"/>
              </w:rPr>
              <w:t>cytokinin-O-glucosyltransferase 2, putative, expressed</w:t>
            </w:r>
          </w:p>
        </w:tc>
      </w:tr>
      <w:tr w:rsidR="00A1628F" w:rsidRPr="00E40B84" w14:paraId="628F9C8B" w14:textId="77777777" w:rsidTr="00032C9F">
        <w:trPr>
          <w:trHeight w:val="249"/>
          <w:jc w:val="center"/>
        </w:trPr>
        <w:tc>
          <w:tcPr>
            <w:tcW w:w="1554" w:type="dxa"/>
          </w:tcPr>
          <w:p w14:paraId="796DD6FD" w14:textId="77777777" w:rsidR="00A1628F" w:rsidRPr="00E40B84" w:rsidRDefault="00A1628F" w:rsidP="001C0637">
            <w:pPr>
              <w:spacing w:line="360" w:lineRule="auto"/>
              <w:rPr>
                <w:rFonts w:eastAsia="DengXian"/>
                <w:szCs w:val="21"/>
              </w:rPr>
            </w:pPr>
            <w:r w:rsidRPr="00E40B84">
              <w:rPr>
                <w:rFonts w:eastAsia="DengXian"/>
                <w:szCs w:val="21"/>
              </w:rPr>
              <w:t>ICL</w:t>
            </w:r>
          </w:p>
        </w:tc>
        <w:tc>
          <w:tcPr>
            <w:tcW w:w="1792" w:type="dxa"/>
          </w:tcPr>
          <w:p w14:paraId="05DDAA84" w14:textId="77777777" w:rsidR="00A1628F" w:rsidRPr="00E40B84" w:rsidRDefault="00A1628F" w:rsidP="001C0637">
            <w:pPr>
              <w:spacing w:line="360" w:lineRule="auto"/>
              <w:rPr>
                <w:rFonts w:eastAsia="DengXian"/>
                <w:szCs w:val="21"/>
              </w:rPr>
            </w:pPr>
            <w:r w:rsidRPr="00E40B84">
              <w:rPr>
                <w:rFonts w:eastAsia="DengXian"/>
                <w:szCs w:val="21"/>
              </w:rPr>
              <w:t>Os07g0529000</w:t>
            </w:r>
          </w:p>
        </w:tc>
        <w:tc>
          <w:tcPr>
            <w:tcW w:w="1797" w:type="dxa"/>
          </w:tcPr>
          <w:p w14:paraId="23E32E25" w14:textId="77777777" w:rsidR="00A1628F" w:rsidRPr="00E40B84" w:rsidRDefault="00A1628F" w:rsidP="001C0637">
            <w:pPr>
              <w:spacing w:line="360" w:lineRule="auto"/>
              <w:rPr>
                <w:rFonts w:eastAsia="DengXian"/>
                <w:szCs w:val="21"/>
              </w:rPr>
            </w:pPr>
            <w:r w:rsidRPr="00E40B84">
              <w:rPr>
                <w:rFonts w:eastAsia="DengXian"/>
                <w:szCs w:val="21"/>
              </w:rPr>
              <w:t>LOC_Os07g34520</w:t>
            </w:r>
          </w:p>
        </w:tc>
        <w:tc>
          <w:tcPr>
            <w:tcW w:w="7048" w:type="dxa"/>
          </w:tcPr>
          <w:p w14:paraId="5D6E1104" w14:textId="77777777" w:rsidR="00A1628F" w:rsidRPr="00E40B84" w:rsidRDefault="00A1628F" w:rsidP="001C0637">
            <w:pPr>
              <w:spacing w:line="360" w:lineRule="auto"/>
              <w:rPr>
                <w:rFonts w:eastAsia="DengXian"/>
                <w:szCs w:val="21"/>
              </w:rPr>
            </w:pPr>
            <w:r w:rsidRPr="00E40B84">
              <w:rPr>
                <w:rFonts w:eastAsia="DengXian"/>
                <w:szCs w:val="21"/>
              </w:rPr>
              <w:t>isocitrate lyase, putative, expressed</w:t>
            </w:r>
          </w:p>
        </w:tc>
      </w:tr>
      <w:tr w:rsidR="00A1628F" w:rsidRPr="00E40B84" w14:paraId="700B5D30" w14:textId="77777777" w:rsidTr="00032C9F">
        <w:trPr>
          <w:trHeight w:val="249"/>
          <w:jc w:val="center"/>
        </w:trPr>
        <w:tc>
          <w:tcPr>
            <w:tcW w:w="1554" w:type="dxa"/>
          </w:tcPr>
          <w:p w14:paraId="3A757563" w14:textId="77777777" w:rsidR="00A1628F" w:rsidRPr="00E40B84" w:rsidRDefault="00A1628F" w:rsidP="001C0637">
            <w:pPr>
              <w:spacing w:line="360" w:lineRule="auto"/>
              <w:rPr>
                <w:rFonts w:eastAsia="DengXian"/>
                <w:szCs w:val="21"/>
              </w:rPr>
            </w:pPr>
            <w:r w:rsidRPr="00E40B84">
              <w:rPr>
                <w:rFonts w:eastAsia="DengXian"/>
                <w:szCs w:val="21"/>
              </w:rPr>
              <w:t>UCL25</w:t>
            </w:r>
          </w:p>
        </w:tc>
        <w:tc>
          <w:tcPr>
            <w:tcW w:w="1792" w:type="dxa"/>
          </w:tcPr>
          <w:p w14:paraId="4725183A" w14:textId="77777777" w:rsidR="00A1628F" w:rsidRPr="00E40B84" w:rsidRDefault="00A1628F" w:rsidP="001C0637">
            <w:pPr>
              <w:spacing w:line="360" w:lineRule="auto"/>
              <w:rPr>
                <w:rFonts w:eastAsia="DengXian"/>
                <w:szCs w:val="21"/>
              </w:rPr>
            </w:pPr>
            <w:r w:rsidRPr="00E40B84">
              <w:rPr>
                <w:rFonts w:eastAsia="DengXian"/>
                <w:szCs w:val="21"/>
              </w:rPr>
              <w:t>Os08g0137900</w:t>
            </w:r>
          </w:p>
        </w:tc>
        <w:tc>
          <w:tcPr>
            <w:tcW w:w="1797" w:type="dxa"/>
          </w:tcPr>
          <w:p w14:paraId="751F4AEC" w14:textId="77777777" w:rsidR="00A1628F" w:rsidRPr="00E40B84" w:rsidRDefault="00A1628F" w:rsidP="001C0637">
            <w:pPr>
              <w:spacing w:line="360" w:lineRule="auto"/>
              <w:rPr>
                <w:rFonts w:eastAsia="DengXian"/>
                <w:szCs w:val="21"/>
              </w:rPr>
            </w:pPr>
            <w:r w:rsidRPr="00E40B84">
              <w:rPr>
                <w:rFonts w:eastAsia="DengXian"/>
                <w:szCs w:val="21"/>
              </w:rPr>
              <w:t>LOC_Os08g04350</w:t>
            </w:r>
          </w:p>
        </w:tc>
        <w:tc>
          <w:tcPr>
            <w:tcW w:w="7048" w:type="dxa"/>
          </w:tcPr>
          <w:p w14:paraId="4C8A487A" w14:textId="77777777" w:rsidR="00A1628F" w:rsidRPr="00E40B84" w:rsidRDefault="00A1628F" w:rsidP="001C0637">
            <w:pPr>
              <w:spacing w:line="360" w:lineRule="auto"/>
              <w:rPr>
                <w:rFonts w:eastAsia="DengXian"/>
                <w:szCs w:val="21"/>
              </w:rPr>
            </w:pPr>
            <w:r w:rsidRPr="00E40B84">
              <w:rPr>
                <w:rFonts w:eastAsia="DengXian"/>
                <w:szCs w:val="21"/>
              </w:rPr>
              <w:t>plastocyanin-like domain containing protein, putative, expressed</w:t>
            </w:r>
          </w:p>
        </w:tc>
      </w:tr>
      <w:tr w:rsidR="00A1628F" w:rsidRPr="00E40B84" w14:paraId="76E08516" w14:textId="77777777" w:rsidTr="00032C9F">
        <w:trPr>
          <w:trHeight w:val="249"/>
          <w:jc w:val="center"/>
        </w:trPr>
        <w:tc>
          <w:tcPr>
            <w:tcW w:w="1554" w:type="dxa"/>
          </w:tcPr>
          <w:p w14:paraId="7F02F7B7" w14:textId="77777777" w:rsidR="00A1628F" w:rsidRPr="00E40B84" w:rsidRDefault="00A1628F" w:rsidP="001C0637">
            <w:pPr>
              <w:spacing w:line="360" w:lineRule="auto"/>
              <w:rPr>
                <w:rFonts w:eastAsia="DengXian"/>
                <w:szCs w:val="21"/>
              </w:rPr>
            </w:pPr>
            <w:r w:rsidRPr="00E40B84">
              <w:rPr>
                <w:rFonts w:eastAsia="DengXian"/>
                <w:szCs w:val="21"/>
              </w:rPr>
              <w:t>PR4C</w:t>
            </w:r>
          </w:p>
        </w:tc>
        <w:tc>
          <w:tcPr>
            <w:tcW w:w="1792" w:type="dxa"/>
          </w:tcPr>
          <w:p w14:paraId="2FE61C4C" w14:textId="77777777" w:rsidR="00A1628F" w:rsidRPr="00E40B84" w:rsidRDefault="00A1628F" w:rsidP="001C0637">
            <w:pPr>
              <w:spacing w:line="360" w:lineRule="auto"/>
              <w:rPr>
                <w:rFonts w:eastAsia="DengXian"/>
                <w:szCs w:val="21"/>
              </w:rPr>
            </w:pPr>
            <w:r w:rsidRPr="00E40B84">
              <w:rPr>
                <w:rFonts w:eastAsia="DengXian"/>
                <w:szCs w:val="21"/>
              </w:rPr>
              <w:t>Os11g0592000</w:t>
            </w:r>
          </w:p>
        </w:tc>
        <w:tc>
          <w:tcPr>
            <w:tcW w:w="1797" w:type="dxa"/>
          </w:tcPr>
          <w:p w14:paraId="29D849FB" w14:textId="77777777" w:rsidR="00A1628F" w:rsidRPr="00E40B84" w:rsidRDefault="00A1628F" w:rsidP="001C0637">
            <w:pPr>
              <w:spacing w:line="360" w:lineRule="auto"/>
              <w:rPr>
                <w:rFonts w:eastAsia="DengXian"/>
                <w:szCs w:val="21"/>
              </w:rPr>
            </w:pPr>
            <w:r w:rsidRPr="00E40B84">
              <w:rPr>
                <w:rFonts w:eastAsia="DengXian"/>
                <w:szCs w:val="21"/>
              </w:rPr>
              <w:t>LOC_Os11g37950</w:t>
            </w:r>
          </w:p>
        </w:tc>
        <w:tc>
          <w:tcPr>
            <w:tcW w:w="7048" w:type="dxa"/>
          </w:tcPr>
          <w:p w14:paraId="699AE8C4" w14:textId="77777777" w:rsidR="00A1628F" w:rsidRPr="00E40B84" w:rsidRDefault="00A1628F" w:rsidP="001C0637">
            <w:pPr>
              <w:spacing w:line="360" w:lineRule="auto"/>
              <w:rPr>
                <w:rFonts w:eastAsia="DengXian"/>
                <w:szCs w:val="21"/>
              </w:rPr>
            </w:pPr>
            <w:r w:rsidRPr="00E40B84">
              <w:rPr>
                <w:rFonts w:eastAsia="DengXian"/>
                <w:szCs w:val="21"/>
              </w:rPr>
              <w:t>WIP3 - Wound-induced protein precursor, expressed</w:t>
            </w:r>
          </w:p>
        </w:tc>
      </w:tr>
      <w:tr w:rsidR="00A1628F" w:rsidRPr="00E40B84" w14:paraId="10039D24" w14:textId="77777777" w:rsidTr="00032C9F">
        <w:trPr>
          <w:trHeight w:val="249"/>
          <w:jc w:val="center"/>
        </w:trPr>
        <w:tc>
          <w:tcPr>
            <w:tcW w:w="1554" w:type="dxa"/>
            <w:tcBorders>
              <w:bottom w:val="single" w:sz="4" w:space="0" w:color="auto"/>
            </w:tcBorders>
          </w:tcPr>
          <w:p w14:paraId="1E5E8DB0" w14:textId="77777777" w:rsidR="00A1628F" w:rsidRPr="00E40B84" w:rsidRDefault="00A1628F" w:rsidP="001C0637">
            <w:pPr>
              <w:spacing w:line="360" w:lineRule="auto"/>
              <w:rPr>
                <w:rFonts w:eastAsia="DengXian"/>
                <w:szCs w:val="21"/>
              </w:rPr>
            </w:pPr>
            <w:r w:rsidRPr="00E40B84">
              <w:rPr>
                <w:rFonts w:eastAsia="DengXian"/>
                <w:szCs w:val="21"/>
              </w:rPr>
              <w:t>Os04g0344100</w:t>
            </w:r>
          </w:p>
        </w:tc>
        <w:tc>
          <w:tcPr>
            <w:tcW w:w="1792" w:type="dxa"/>
            <w:tcBorders>
              <w:bottom w:val="single" w:sz="4" w:space="0" w:color="auto"/>
            </w:tcBorders>
          </w:tcPr>
          <w:p w14:paraId="2C6E539C" w14:textId="77777777" w:rsidR="00A1628F" w:rsidRPr="00E40B84" w:rsidRDefault="00A1628F" w:rsidP="001C0637">
            <w:pPr>
              <w:spacing w:line="360" w:lineRule="auto"/>
              <w:rPr>
                <w:rFonts w:eastAsia="DengXian"/>
                <w:szCs w:val="21"/>
              </w:rPr>
            </w:pPr>
            <w:r w:rsidRPr="00E40B84">
              <w:rPr>
                <w:rFonts w:eastAsia="DengXian"/>
                <w:szCs w:val="21"/>
              </w:rPr>
              <w:t>Os04g0344100</w:t>
            </w:r>
          </w:p>
        </w:tc>
        <w:tc>
          <w:tcPr>
            <w:tcW w:w="1797" w:type="dxa"/>
            <w:tcBorders>
              <w:bottom w:val="single" w:sz="4" w:space="0" w:color="auto"/>
            </w:tcBorders>
          </w:tcPr>
          <w:p w14:paraId="1F8A43C4" w14:textId="77777777" w:rsidR="00A1628F" w:rsidRPr="00E40B84" w:rsidRDefault="00A1628F" w:rsidP="001C0637">
            <w:pPr>
              <w:spacing w:line="360" w:lineRule="auto"/>
              <w:rPr>
                <w:rFonts w:eastAsia="DengXian"/>
                <w:szCs w:val="21"/>
              </w:rPr>
            </w:pPr>
            <w:r w:rsidRPr="00E40B84">
              <w:rPr>
                <w:rFonts w:eastAsia="DengXian"/>
                <w:szCs w:val="21"/>
              </w:rPr>
              <w:t>LOC_Os04g27670</w:t>
            </w:r>
          </w:p>
        </w:tc>
        <w:tc>
          <w:tcPr>
            <w:tcW w:w="7048" w:type="dxa"/>
            <w:tcBorders>
              <w:bottom w:val="single" w:sz="4" w:space="0" w:color="auto"/>
            </w:tcBorders>
          </w:tcPr>
          <w:p w14:paraId="1656839B" w14:textId="77777777" w:rsidR="00A1628F" w:rsidRPr="00E40B84" w:rsidRDefault="00A1628F" w:rsidP="001C0637">
            <w:pPr>
              <w:spacing w:line="360" w:lineRule="auto"/>
              <w:rPr>
                <w:rFonts w:eastAsia="DengXian"/>
                <w:szCs w:val="21"/>
              </w:rPr>
            </w:pPr>
            <w:r w:rsidRPr="00E40B84">
              <w:rPr>
                <w:rFonts w:eastAsia="DengXian"/>
                <w:szCs w:val="21"/>
              </w:rPr>
              <w:t>terpene synthase family, metal binding domain containing protein, expressed</w:t>
            </w:r>
          </w:p>
        </w:tc>
      </w:tr>
    </w:tbl>
    <w:p w14:paraId="75B01AA8" w14:textId="77777777" w:rsidR="00A1628F" w:rsidRPr="00E40B84" w:rsidRDefault="00A1628F" w:rsidP="001C0637">
      <w:pPr>
        <w:spacing w:line="360" w:lineRule="auto"/>
        <w:jc w:val="both"/>
        <w:rPr>
          <w:sz w:val="21"/>
          <w:szCs w:val="21"/>
        </w:rPr>
        <w:sectPr w:rsidR="00A1628F" w:rsidRPr="00E40B84" w:rsidSect="00E21761">
          <w:pgSz w:w="16838" w:h="11906" w:orient="landscape"/>
          <w:pgMar w:top="1179" w:right="1140" w:bottom="1281" w:left="1140" w:header="284" w:footer="510" w:gutter="0"/>
          <w:cols w:space="425"/>
          <w:titlePg/>
          <w:docGrid w:linePitch="326"/>
        </w:sectPr>
      </w:pPr>
    </w:p>
    <w:p w14:paraId="094A23E6" w14:textId="50925D73" w:rsidR="001560A1" w:rsidRPr="00E40B84" w:rsidRDefault="001560A1" w:rsidP="001C0637">
      <w:r w:rsidRPr="00E40B84">
        <w:rPr>
          <w:b/>
          <w:bCs/>
        </w:rPr>
        <w:lastRenderedPageBreak/>
        <w:t>Table S22.</w:t>
      </w:r>
      <w:r w:rsidRPr="00E40B84">
        <w:t xml:space="preserve"> </w:t>
      </w:r>
      <w:r w:rsidR="0061414F" w:rsidRPr="00E40B84">
        <w:t>Differentially expressed genes (</w:t>
      </w:r>
      <w:r w:rsidR="003A04D6" w:rsidRPr="00E40B84">
        <w:t>DEGs)</w:t>
      </w:r>
      <w:r w:rsidR="003A04D6" w:rsidRPr="00E40B84">
        <w:rPr>
          <w:rFonts w:eastAsia="DengXian"/>
        </w:rPr>
        <w:t xml:space="preserve"> (</w:t>
      </w:r>
      <w:r w:rsidRPr="00E40B84">
        <w:rPr>
          <w:rFonts w:eastAsia="DengXian"/>
        </w:rPr>
        <w:t>log</w:t>
      </w:r>
      <w:r w:rsidRPr="00E40B84">
        <w:rPr>
          <w:rFonts w:eastAsia="DengXian"/>
          <w:vertAlign w:val="subscript"/>
        </w:rPr>
        <w:t>2</w:t>
      </w:r>
      <w:r w:rsidRPr="00E40B84">
        <w:rPr>
          <w:rFonts w:eastAsia="DengXian"/>
        </w:rPr>
        <w:t>FC &gt; 2)</w:t>
      </w:r>
      <w:r w:rsidRPr="00E40B84">
        <w:t xml:space="preserve"> unique in shoots of plants from line J at 24 h (MeJA-line J vs. Mock-line J) clustered</w:t>
      </w:r>
      <w:r w:rsidR="00121B6E" w:rsidRPr="00E40B84">
        <w:t xml:space="preserve"> </w:t>
      </w:r>
      <w:r w:rsidRPr="00E40B84">
        <w:t>in the molecular function of antioxidant activity (GO:0016209)</w:t>
      </w:r>
    </w:p>
    <w:p w14:paraId="61ED8AFB" w14:textId="77777777" w:rsidR="00D84642" w:rsidRPr="00E40B84" w:rsidRDefault="00D84642" w:rsidP="001C0637"/>
    <w:tbl>
      <w:tblPr>
        <w:tblW w:w="10128" w:type="dxa"/>
        <w:jc w:val="center"/>
        <w:tblLook w:val="04A0" w:firstRow="1" w:lastRow="0" w:firstColumn="1" w:lastColumn="0" w:noHBand="0" w:noVBand="1"/>
      </w:tblPr>
      <w:tblGrid>
        <w:gridCol w:w="2812"/>
        <w:gridCol w:w="1984"/>
        <w:gridCol w:w="5332"/>
      </w:tblGrid>
      <w:tr w:rsidR="001560A1" w:rsidRPr="00E40B84" w14:paraId="655395DD" w14:textId="77777777" w:rsidTr="00155A48">
        <w:trPr>
          <w:trHeight w:val="290"/>
          <w:jc w:val="center"/>
        </w:trPr>
        <w:tc>
          <w:tcPr>
            <w:tcW w:w="2812" w:type="dxa"/>
            <w:tcBorders>
              <w:top w:val="single" w:sz="4" w:space="0" w:color="auto"/>
              <w:left w:val="nil"/>
              <w:bottom w:val="single" w:sz="4" w:space="0" w:color="auto"/>
              <w:right w:val="nil"/>
            </w:tcBorders>
            <w:noWrap/>
            <w:vAlign w:val="bottom"/>
          </w:tcPr>
          <w:p w14:paraId="7C4FEDF1" w14:textId="54D2243C" w:rsidR="00121B6E" w:rsidRPr="00E40B84" w:rsidRDefault="006F2592" w:rsidP="001C0637">
            <w:pPr>
              <w:spacing w:line="360" w:lineRule="auto"/>
              <w:rPr>
                <w:rFonts w:eastAsia="DengXian"/>
                <w:sz w:val="21"/>
                <w:szCs w:val="21"/>
              </w:rPr>
            </w:pPr>
            <w:r w:rsidRPr="00E40B84">
              <w:rPr>
                <w:sz w:val="21"/>
                <w:szCs w:val="21"/>
              </w:rPr>
              <w:t>Locus number</w:t>
            </w:r>
          </w:p>
        </w:tc>
        <w:tc>
          <w:tcPr>
            <w:tcW w:w="1984" w:type="dxa"/>
            <w:tcBorders>
              <w:top w:val="single" w:sz="4" w:space="0" w:color="auto"/>
              <w:left w:val="nil"/>
              <w:bottom w:val="single" w:sz="4" w:space="0" w:color="auto"/>
              <w:right w:val="nil"/>
            </w:tcBorders>
            <w:noWrap/>
            <w:vAlign w:val="bottom"/>
          </w:tcPr>
          <w:p w14:paraId="21682A04"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RAP</w:t>
            </w:r>
          </w:p>
        </w:tc>
        <w:tc>
          <w:tcPr>
            <w:tcW w:w="5332" w:type="dxa"/>
            <w:tcBorders>
              <w:top w:val="single" w:sz="4" w:space="0" w:color="auto"/>
              <w:left w:val="nil"/>
              <w:bottom w:val="single" w:sz="4" w:space="0" w:color="auto"/>
              <w:right w:val="nil"/>
            </w:tcBorders>
            <w:noWrap/>
            <w:vAlign w:val="bottom"/>
          </w:tcPr>
          <w:p w14:paraId="3420B1D9"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description</w:t>
            </w:r>
          </w:p>
        </w:tc>
      </w:tr>
      <w:tr w:rsidR="001560A1" w:rsidRPr="00E40B84" w14:paraId="6660D9BD" w14:textId="77777777" w:rsidTr="00155A48">
        <w:trPr>
          <w:trHeight w:val="290"/>
          <w:jc w:val="center"/>
        </w:trPr>
        <w:tc>
          <w:tcPr>
            <w:tcW w:w="2812" w:type="dxa"/>
            <w:tcBorders>
              <w:top w:val="single" w:sz="4" w:space="0" w:color="auto"/>
              <w:left w:val="nil"/>
              <w:bottom w:val="nil"/>
              <w:right w:val="nil"/>
            </w:tcBorders>
            <w:noWrap/>
            <w:vAlign w:val="bottom"/>
          </w:tcPr>
          <w:p w14:paraId="52A93CCA"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LOC_Os05g04490.MSUv7.0</w:t>
            </w:r>
          </w:p>
        </w:tc>
        <w:tc>
          <w:tcPr>
            <w:tcW w:w="1984" w:type="dxa"/>
            <w:tcBorders>
              <w:top w:val="single" w:sz="4" w:space="0" w:color="auto"/>
              <w:left w:val="nil"/>
              <w:bottom w:val="nil"/>
              <w:right w:val="nil"/>
            </w:tcBorders>
            <w:noWrap/>
            <w:vAlign w:val="bottom"/>
          </w:tcPr>
          <w:p w14:paraId="418DF4BD"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Os05g0135400</w:t>
            </w:r>
          </w:p>
        </w:tc>
        <w:tc>
          <w:tcPr>
            <w:tcW w:w="5332" w:type="dxa"/>
            <w:tcBorders>
              <w:top w:val="single" w:sz="4" w:space="0" w:color="auto"/>
              <w:left w:val="nil"/>
              <w:bottom w:val="nil"/>
              <w:right w:val="nil"/>
            </w:tcBorders>
            <w:noWrap/>
            <w:vAlign w:val="bottom"/>
          </w:tcPr>
          <w:p w14:paraId="7DF2CAF3"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peroxidase precursor, putative, expressed</w:t>
            </w:r>
          </w:p>
        </w:tc>
      </w:tr>
      <w:tr w:rsidR="001560A1" w:rsidRPr="00E40B84" w14:paraId="11B5A46E" w14:textId="77777777" w:rsidTr="00155A48">
        <w:trPr>
          <w:trHeight w:val="290"/>
          <w:jc w:val="center"/>
        </w:trPr>
        <w:tc>
          <w:tcPr>
            <w:tcW w:w="2812" w:type="dxa"/>
            <w:noWrap/>
            <w:vAlign w:val="bottom"/>
          </w:tcPr>
          <w:p w14:paraId="2C8E2577"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LOC_Os06g32990.MSUv7.0</w:t>
            </w:r>
          </w:p>
        </w:tc>
        <w:tc>
          <w:tcPr>
            <w:tcW w:w="1984" w:type="dxa"/>
            <w:noWrap/>
            <w:vAlign w:val="bottom"/>
          </w:tcPr>
          <w:p w14:paraId="64401F18"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Os06g0521500</w:t>
            </w:r>
          </w:p>
        </w:tc>
        <w:tc>
          <w:tcPr>
            <w:tcW w:w="5332" w:type="dxa"/>
            <w:noWrap/>
            <w:vAlign w:val="bottom"/>
          </w:tcPr>
          <w:p w14:paraId="0AF5C5E5"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peroxidase precursor, putative, expressed</w:t>
            </w:r>
          </w:p>
        </w:tc>
      </w:tr>
      <w:tr w:rsidR="001560A1" w:rsidRPr="00E40B84" w14:paraId="5171137F" w14:textId="77777777" w:rsidTr="00155A48">
        <w:trPr>
          <w:trHeight w:val="290"/>
          <w:jc w:val="center"/>
        </w:trPr>
        <w:tc>
          <w:tcPr>
            <w:tcW w:w="2812" w:type="dxa"/>
            <w:noWrap/>
            <w:vAlign w:val="bottom"/>
          </w:tcPr>
          <w:p w14:paraId="0071D952"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LOC_Os07g44440.MSUv7.0</w:t>
            </w:r>
          </w:p>
        </w:tc>
        <w:tc>
          <w:tcPr>
            <w:tcW w:w="1984" w:type="dxa"/>
            <w:noWrap/>
            <w:vAlign w:val="bottom"/>
          </w:tcPr>
          <w:p w14:paraId="2AAACB99"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Os07g0638400</w:t>
            </w:r>
          </w:p>
        </w:tc>
        <w:tc>
          <w:tcPr>
            <w:tcW w:w="5332" w:type="dxa"/>
            <w:noWrap/>
            <w:vAlign w:val="bottom"/>
          </w:tcPr>
          <w:p w14:paraId="755177E2"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peroxiredoxin, putative, expressed</w:t>
            </w:r>
          </w:p>
        </w:tc>
      </w:tr>
      <w:tr w:rsidR="001560A1" w:rsidRPr="00E40B84" w14:paraId="7F930E1F" w14:textId="77777777" w:rsidTr="00155A48">
        <w:trPr>
          <w:trHeight w:val="290"/>
          <w:jc w:val="center"/>
        </w:trPr>
        <w:tc>
          <w:tcPr>
            <w:tcW w:w="2812" w:type="dxa"/>
            <w:noWrap/>
            <w:vAlign w:val="bottom"/>
          </w:tcPr>
          <w:p w14:paraId="7A05D111"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LOC_Os07g48030.MSUv7.0</w:t>
            </w:r>
          </w:p>
        </w:tc>
        <w:tc>
          <w:tcPr>
            <w:tcW w:w="1984" w:type="dxa"/>
            <w:noWrap/>
            <w:vAlign w:val="bottom"/>
          </w:tcPr>
          <w:p w14:paraId="4C326286"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Os07g0677300</w:t>
            </w:r>
          </w:p>
        </w:tc>
        <w:tc>
          <w:tcPr>
            <w:tcW w:w="5332" w:type="dxa"/>
            <w:noWrap/>
            <w:vAlign w:val="bottom"/>
          </w:tcPr>
          <w:p w14:paraId="43FA9781"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peroxidase precursor, putative, expressed</w:t>
            </w:r>
          </w:p>
        </w:tc>
      </w:tr>
      <w:tr w:rsidR="001560A1" w:rsidRPr="00E40B84" w14:paraId="561EB350" w14:textId="77777777" w:rsidTr="00155A48">
        <w:trPr>
          <w:trHeight w:val="290"/>
          <w:jc w:val="center"/>
        </w:trPr>
        <w:tc>
          <w:tcPr>
            <w:tcW w:w="2812" w:type="dxa"/>
            <w:noWrap/>
            <w:vAlign w:val="bottom"/>
          </w:tcPr>
          <w:p w14:paraId="4791A86F"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LOC_Os08g35210.MSUv7.0</w:t>
            </w:r>
          </w:p>
        </w:tc>
        <w:tc>
          <w:tcPr>
            <w:tcW w:w="1984" w:type="dxa"/>
            <w:noWrap/>
            <w:vAlign w:val="bottom"/>
          </w:tcPr>
          <w:p w14:paraId="39F776D4"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Os08g0453766</w:t>
            </w:r>
          </w:p>
        </w:tc>
        <w:tc>
          <w:tcPr>
            <w:tcW w:w="5332" w:type="dxa"/>
            <w:noWrap/>
            <w:vAlign w:val="bottom"/>
          </w:tcPr>
          <w:p w14:paraId="659667F3"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ferric reductase, putative, expressed</w:t>
            </w:r>
          </w:p>
        </w:tc>
      </w:tr>
      <w:tr w:rsidR="001560A1" w:rsidRPr="00AE6DD3" w14:paraId="7DC854CC" w14:textId="77777777" w:rsidTr="00155A48">
        <w:trPr>
          <w:trHeight w:val="290"/>
          <w:jc w:val="center"/>
        </w:trPr>
        <w:tc>
          <w:tcPr>
            <w:tcW w:w="2812" w:type="dxa"/>
            <w:tcBorders>
              <w:bottom w:val="single" w:sz="4" w:space="0" w:color="auto"/>
            </w:tcBorders>
            <w:noWrap/>
            <w:vAlign w:val="bottom"/>
          </w:tcPr>
          <w:p w14:paraId="72D1DC53"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LOC_Os12g26290.MSUv7.0</w:t>
            </w:r>
          </w:p>
        </w:tc>
        <w:tc>
          <w:tcPr>
            <w:tcW w:w="1984" w:type="dxa"/>
            <w:tcBorders>
              <w:bottom w:val="single" w:sz="4" w:space="0" w:color="auto"/>
            </w:tcBorders>
            <w:noWrap/>
            <w:vAlign w:val="bottom"/>
          </w:tcPr>
          <w:p w14:paraId="77FE5B4D" w14:textId="77777777" w:rsidR="001560A1" w:rsidRPr="00E40B84" w:rsidRDefault="001560A1" w:rsidP="001C0637">
            <w:pPr>
              <w:spacing w:line="360" w:lineRule="auto"/>
              <w:rPr>
                <w:rFonts w:eastAsia="DengXian"/>
                <w:kern w:val="2"/>
                <w:sz w:val="21"/>
                <w:szCs w:val="21"/>
              </w:rPr>
            </w:pPr>
            <w:r w:rsidRPr="00E40B84">
              <w:rPr>
                <w:rFonts w:eastAsia="DengXian"/>
                <w:sz w:val="21"/>
                <w:szCs w:val="21"/>
              </w:rPr>
              <w:t>Os12g0448900</w:t>
            </w:r>
          </w:p>
        </w:tc>
        <w:tc>
          <w:tcPr>
            <w:tcW w:w="5332" w:type="dxa"/>
            <w:tcBorders>
              <w:bottom w:val="single" w:sz="4" w:space="0" w:color="auto"/>
            </w:tcBorders>
            <w:noWrap/>
            <w:vAlign w:val="bottom"/>
          </w:tcPr>
          <w:p w14:paraId="7401A29D" w14:textId="77777777" w:rsidR="001560A1" w:rsidRPr="00AE6DD3" w:rsidRDefault="001560A1" w:rsidP="001C0637">
            <w:pPr>
              <w:spacing w:line="360" w:lineRule="auto"/>
              <w:rPr>
                <w:rFonts w:eastAsia="DengXian"/>
                <w:kern w:val="2"/>
                <w:sz w:val="21"/>
                <w:szCs w:val="21"/>
              </w:rPr>
            </w:pPr>
            <w:r w:rsidRPr="00E40B84">
              <w:rPr>
                <w:rFonts w:eastAsia="DengXian"/>
                <w:sz w:val="21"/>
                <w:szCs w:val="21"/>
              </w:rPr>
              <w:t>alpha-DOX2, putative, expressed</w:t>
            </w:r>
          </w:p>
        </w:tc>
      </w:tr>
    </w:tbl>
    <w:p w14:paraId="096A0861" w14:textId="77777777" w:rsidR="001560A1" w:rsidRPr="00AE6DD3" w:rsidRDefault="001560A1" w:rsidP="001C0637">
      <w:pPr>
        <w:spacing w:line="360" w:lineRule="auto"/>
        <w:rPr>
          <w:rFonts w:eastAsiaTheme="minorEastAsia"/>
          <w:sz w:val="21"/>
          <w:szCs w:val="21"/>
        </w:rPr>
      </w:pPr>
    </w:p>
    <w:sectPr w:rsidR="001560A1" w:rsidRPr="00AE6DD3" w:rsidSect="00E21761">
      <w:pgSz w:w="11906" w:h="16838"/>
      <w:pgMar w:top="1140" w:right="1179" w:bottom="1140" w:left="1281" w:header="284"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2E29B6" w14:textId="77777777" w:rsidR="00932C8F" w:rsidRDefault="00932C8F" w:rsidP="00FD2ABD">
      <w:r>
        <w:separator/>
      </w:r>
    </w:p>
  </w:endnote>
  <w:endnote w:type="continuationSeparator" w:id="0">
    <w:p w14:paraId="595D6B9A" w14:textId="77777777" w:rsidR="00932C8F" w:rsidRDefault="00932C8F" w:rsidP="00FD2A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rialMT">
    <w:altName w:val="Arial"/>
    <w:panose1 w:val="00000000000000000000"/>
    <w:charset w:val="00"/>
    <w:family w:val="roman"/>
    <w:notTrueType/>
    <w:pitch w:val="default"/>
  </w:font>
  <w:font w:name="Arial-ItalicMT">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TGU">
    <w:altName w:val="Cambria"/>
    <w:panose1 w:val="00000000000000000000"/>
    <w:charset w:val="00"/>
    <w:family w:val="roman"/>
    <w:notTrueType/>
    <w:pitch w:val="default"/>
  </w:font>
  <w:font w:name="TimesNewRomanPSMT-00">
    <w:altName w:val="Times New Roman"/>
    <w:panose1 w:val="00000000000000000000"/>
    <w:charset w:val="00"/>
    <w:family w:val="roman"/>
    <w:notTrueType/>
    <w:pitch w:val="default"/>
  </w:font>
  <w:font w:name="TeX_CM_Roman">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0276907" w14:textId="77777777" w:rsidR="00932C8F" w:rsidRDefault="00932C8F" w:rsidP="00FD2ABD">
      <w:r>
        <w:separator/>
      </w:r>
    </w:p>
  </w:footnote>
  <w:footnote w:type="continuationSeparator" w:id="0">
    <w:p w14:paraId="3A80E5C7" w14:textId="77777777" w:rsidR="00932C8F" w:rsidRDefault="00932C8F" w:rsidP="00FD2A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7EDB1" w14:textId="7DD2389F" w:rsidR="008F4D73" w:rsidRDefault="008F4D73" w:rsidP="008F4D73">
    <w:pPr>
      <w:pStyle w:val="Koptekst"/>
      <w:pBdr>
        <w:bottom w:val="none" w:sz="0" w:space="0" w:color="auto"/>
      </w:pBdr>
      <w:jc w:val="left"/>
    </w:pPr>
    <w:r w:rsidRPr="005A1D84">
      <w:rPr>
        <w:b/>
        <w:noProof/>
        <w:color w:val="A6A6A6" w:themeColor="background1" w:themeShade="A6"/>
        <w:lang w:val="en-GB" w:eastAsia="en-GB"/>
      </w:rPr>
      <w:drawing>
        <wp:inline distT="0" distB="0" distL="0" distR="0" wp14:anchorId="04D3351C" wp14:editId="35A924B3">
          <wp:extent cx="1382534" cy="497091"/>
          <wp:effectExtent l="0" t="0" r="0" b="0"/>
          <wp:docPr id="811035232" name="Picture 3"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DFF9EC" w14:textId="743B5631" w:rsidR="008F4D73" w:rsidRDefault="008F4D73" w:rsidP="008F4D73">
    <w:pPr>
      <w:pStyle w:val="Koptekst"/>
      <w:pBdr>
        <w:bottom w:val="none" w:sz="0" w:space="0" w:color="auto"/>
      </w:pBdr>
      <w:jc w:val="left"/>
    </w:pPr>
    <w:r w:rsidRPr="005A1D84">
      <w:rPr>
        <w:b/>
        <w:noProof/>
        <w:color w:val="A6A6A6" w:themeColor="background1" w:themeShade="A6"/>
        <w:lang w:val="en-GB" w:eastAsia="en-GB"/>
      </w:rPr>
      <w:drawing>
        <wp:inline distT="0" distB="0" distL="0" distR="0" wp14:anchorId="23669674" wp14:editId="31A6B556">
          <wp:extent cx="1382534" cy="497091"/>
          <wp:effectExtent l="0" t="0" r="0" b="0"/>
          <wp:docPr id="249804179" name="Picture 3"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7ECAB8" w14:textId="245B5C87" w:rsidR="00FD2ABD" w:rsidRDefault="00FD2ABD" w:rsidP="00FD2ABD">
    <w:r w:rsidRPr="007E3148">
      <w:rPr>
        <w:b/>
      </w:rPr>
      <w:ptab w:relativeTo="margin" w:alignment="center" w:leader="none"/>
    </w:r>
    <w:r>
      <w:tab/>
    </w:r>
  </w:p>
  <w:p w14:paraId="0E6821C1" w14:textId="1C9DB908" w:rsidR="00FD2ABD" w:rsidRPr="00FD2ABD" w:rsidRDefault="00FD2ABD" w:rsidP="00FD2ABD">
    <w:pPr>
      <w:pStyle w:val="Koptekst"/>
      <w:pBdr>
        <w:bottom w:val="none" w:sz="0" w:space="0" w:color="auto"/>
      </w:pBdr>
      <w:tabs>
        <w:tab w:val="clear" w:pos="4153"/>
        <w:tab w:val="clear" w:pos="8306"/>
        <w:tab w:val="left" w:pos="5919"/>
      </w:tabs>
      <w:jc w:val="left"/>
      <w:rPr>
        <w:sz w:val="24"/>
        <w:szCs w:val="24"/>
      </w:rPr>
    </w:pPr>
    <w:r w:rsidRPr="005A1D84">
      <w:rPr>
        <w:b/>
        <w:noProof/>
        <w:color w:val="A6A6A6" w:themeColor="background1" w:themeShade="A6"/>
        <w:lang w:val="en-GB" w:eastAsia="en-GB"/>
      </w:rPr>
      <w:drawing>
        <wp:inline distT="0" distB="0" distL="0" distR="0" wp14:anchorId="1FB58D74" wp14:editId="13005FA1">
          <wp:extent cx="1382534" cy="497091"/>
          <wp:effectExtent l="0" t="0" r="0" b="0"/>
          <wp:docPr id="1691909222" name="Picture 3"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Pr>
        <w:sz w:val="24"/>
        <w:szCs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0A19D3"/>
    <w:multiLevelType w:val="multilevel"/>
    <w:tmpl w:val="D598C2D4"/>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43D57F9"/>
    <w:multiLevelType w:val="hybridMultilevel"/>
    <w:tmpl w:val="652CB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9C53BB"/>
    <w:multiLevelType w:val="hybridMultilevel"/>
    <w:tmpl w:val="B2701ABE"/>
    <w:lvl w:ilvl="0" w:tplc="5D6C7C5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A74B33"/>
    <w:multiLevelType w:val="multilevel"/>
    <w:tmpl w:val="D9949028"/>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1257B23"/>
    <w:multiLevelType w:val="multilevel"/>
    <w:tmpl w:val="6F58FC4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61A0E93"/>
    <w:multiLevelType w:val="multilevel"/>
    <w:tmpl w:val="811A5C68"/>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7D20235"/>
    <w:multiLevelType w:val="multilevel"/>
    <w:tmpl w:val="B4386C80"/>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AA945E7"/>
    <w:multiLevelType w:val="multilevel"/>
    <w:tmpl w:val="08701E64"/>
    <w:lvl w:ilvl="0">
      <w:start w:val="2"/>
      <w:numFmt w:val="decimal"/>
      <w:lvlText w:val="%1."/>
      <w:lvlJc w:val="left"/>
      <w:pPr>
        <w:ind w:left="420" w:hanging="42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8" w15:restartNumberingAfterBreak="0">
    <w:nsid w:val="33B14284"/>
    <w:multiLevelType w:val="multilevel"/>
    <w:tmpl w:val="08A897FE"/>
    <w:lvl w:ilvl="0">
      <w:start w:val="3"/>
      <w:numFmt w:val="decimal"/>
      <w:lvlText w:val="%1"/>
      <w:lvlJc w:val="left"/>
      <w:pPr>
        <w:ind w:left="380" w:hanging="380"/>
      </w:pPr>
      <w:rPr>
        <w:rFonts w:hint="default"/>
      </w:rPr>
    </w:lvl>
    <w:lvl w:ilvl="1">
      <w:start w:val="2"/>
      <w:numFmt w:val="decimal"/>
      <w:lvlText w:val="%1.%2"/>
      <w:lvlJc w:val="left"/>
      <w:pPr>
        <w:ind w:left="740" w:hanging="3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37C258D7"/>
    <w:multiLevelType w:val="multilevel"/>
    <w:tmpl w:val="038EA1C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3A2E3BBA"/>
    <w:multiLevelType w:val="multilevel"/>
    <w:tmpl w:val="182A484C"/>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3AE64802"/>
    <w:multiLevelType w:val="hybridMultilevel"/>
    <w:tmpl w:val="76063B4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3F9A2C98"/>
    <w:multiLevelType w:val="multilevel"/>
    <w:tmpl w:val="DDB290A2"/>
    <w:lvl w:ilvl="0">
      <w:start w:val="3"/>
      <w:numFmt w:val="decimal"/>
      <w:lvlText w:val="%1"/>
      <w:lvlJc w:val="left"/>
      <w:pPr>
        <w:ind w:left="380" w:hanging="380"/>
      </w:pPr>
      <w:rPr>
        <w:rFonts w:hint="default"/>
      </w:rPr>
    </w:lvl>
    <w:lvl w:ilvl="1">
      <w:start w:val="1"/>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13" w15:restartNumberingAfterBreak="0">
    <w:nsid w:val="3FFD02CF"/>
    <w:multiLevelType w:val="multilevel"/>
    <w:tmpl w:val="D9949028"/>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40331435"/>
    <w:multiLevelType w:val="multilevel"/>
    <w:tmpl w:val="038EA1C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43781CA1"/>
    <w:multiLevelType w:val="hybridMultilevel"/>
    <w:tmpl w:val="BAA4D8F6"/>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16" w15:restartNumberingAfterBreak="0">
    <w:nsid w:val="4AF60001"/>
    <w:multiLevelType w:val="multilevel"/>
    <w:tmpl w:val="AF7EE10A"/>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B583E97"/>
    <w:multiLevelType w:val="multilevel"/>
    <w:tmpl w:val="B2D04DA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D810AC5"/>
    <w:multiLevelType w:val="multilevel"/>
    <w:tmpl w:val="D598C2D4"/>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02B4D02"/>
    <w:multiLevelType w:val="hybridMultilevel"/>
    <w:tmpl w:val="17D48C4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518810E3"/>
    <w:multiLevelType w:val="hybridMultilevel"/>
    <w:tmpl w:val="09AA3E4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546C78FA"/>
    <w:multiLevelType w:val="multilevel"/>
    <w:tmpl w:val="DBDAEEB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4A17A85"/>
    <w:multiLevelType w:val="multilevel"/>
    <w:tmpl w:val="02DCFE14"/>
    <w:lvl w:ilvl="0">
      <w:start w:val="1"/>
      <w:numFmt w:val="decimal"/>
      <w:lvlText w:val="%1."/>
      <w:lvlJc w:val="left"/>
      <w:pPr>
        <w:ind w:left="360" w:hanging="360"/>
      </w:pPr>
      <w:rPr>
        <w:rFonts w:hint="default"/>
      </w:rPr>
    </w:lvl>
    <w:lvl w:ilvl="1">
      <w:start w:val="2"/>
      <w:numFmt w:val="decimal"/>
      <w:isLgl/>
      <w:lvlText w:val="%1.%2"/>
      <w:lvlJc w:val="left"/>
      <w:pPr>
        <w:ind w:left="450" w:hanging="45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554A33EB"/>
    <w:multiLevelType w:val="multilevel"/>
    <w:tmpl w:val="BB507B74"/>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15:restartNumberingAfterBreak="0">
    <w:nsid w:val="55A15057"/>
    <w:multiLevelType w:val="hybridMultilevel"/>
    <w:tmpl w:val="04B61752"/>
    <w:lvl w:ilvl="0" w:tplc="591AA756">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5CFB5ACC"/>
    <w:multiLevelType w:val="multilevel"/>
    <w:tmpl w:val="04627CEC"/>
    <w:lvl w:ilvl="0">
      <w:start w:val="3"/>
      <w:numFmt w:val="decimal"/>
      <w:lvlText w:val="%1"/>
      <w:lvlJc w:val="left"/>
      <w:pPr>
        <w:ind w:left="380" w:hanging="3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63E5233B"/>
    <w:multiLevelType w:val="multilevel"/>
    <w:tmpl w:val="83D04DCC"/>
    <w:lvl w:ilvl="0">
      <w:start w:val="3"/>
      <w:numFmt w:val="decimal"/>
      <w:lvlText w:val="%1"/>
      <w:lvlJc w:val="left"/>
      <w:pPr>
        <w:ind w:left="380" w:hanging="3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64DC0B8E"/>
    <w:multiLevelType w:val="multilevel"/>
    <w:tmpl w:val="CC9E48E0"/>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75B5B78"/>
    <w:multiLevelType w:val="hybridMultilevel"/>
    <w:tmpl w:val="C9F0873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67EF7A40"/>
    <w:multiLevelType w:val="multilevel"/>
    <w:tmpl w:val="5ACE28C0"/>
    <w:lvl w:ilvl="0">
      <w:start w:val="3"/>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6A480FF2"/>
    <w:multiLevelType w:val="multilevel"/>
    <w:tmpl w:val="DBEC6B90"/>
    <w:lvl w:ilvl="0">
      <w:start w:val="3"/>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6F653A7A"/>
    <w:multiLevelType w:val="hybridMultilevel"/>
    <w:tmpl w:val="4FB2B70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15:restartNumberingAfterBreak="0">
    <w:nsid w:val="70C9301C"/>
    <w:multiLevelType w:val="multilevel"/>
    <w:tmpl w:val="DE6C7FCA"/>
    <w:lvl w:ilvl="0">
      <w:start w:val="2"/>
      <w:numFmt w:val="decimal"/>
      <w:lvlText w:val="%1"/>
      <w:lvlJc w:val="left"/>
      <w:pPr>
        <w:ind w:left="380" w:hanging="380"/>
      </w:pPr>
      <w:rPr>
        <w:rFonts w:hint="default"/>
      </w:rPr>
    </w:lvl>
    <w:lvl w:ilvl="1">
      <w:start w:val="1"/>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33" w15:restartNumberingAfterBreak="0">
    <w:nsid w:val="72A440C4"/>
    <w:multiLevelType w:val="multilevel"/>
    <w:tmpl w:val="C524A4C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78B51393"/>
    <w:multiLevelType w:val="multilevel"/>
    <w:tmpl w:val="22CEBDBA"/>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7EC51AED"/>
    <w:multiLevelType w:val="multilevel"/>
    <w:tmpl w:val="652233B2"/>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454952338">
    <w:abstractNumId w:val="11"/>
  </w:num>
  <w:num w:numId="2" w16cid:durableId="1454905363">
    <w:abstractNumId w:val="20"/>
  </w:num>
  <w:num w:numId="3" w16cid:durableId="1286883207">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355770008">
    <w:abstractNumId w:val="24"/>
  </w:num>
  <w:num w:numId="5" w16cid:durableId="1625843348">
    <w:abstractNumId w:val="23"/>
  </w:num>
  <w:num w:numId="6" w16cid:durableId="17387989">
    <w:abstractNumId w:val="31"/>
  </w:num>
  <w:num w:numId="7" w16cid:durableId="775252019">
    <w:abstractNumId w:val="9"/>
  </w:num>
  <w:num w:numId="8" w16cid:durableId="867983707">
    <w:abstractNumId w:val="21"/>
  </w:num>
  <w:num w:numId="9" w16cid:durableId="871381590">
    <w:abstractNumId w:val="14"/>
  </w:num>
  <w:num w:numId="10" w16cid:durableId="575091588">
    <w:abstractNumId w:val="34"/>
  </w:num>
  <w:num w:numId="11" w16cid:durableId="149323640">
    <w:abstractNumId w:val="0"/>
  </w:num>
  <w:num w:numId="12" w16cid:durableId="1689140785">
    <w:abstractNumId w:val="18"/>
  </w:num>
  <w:num w:numId="13" w16cid:durableId="524296701">
    <w:abstractNumId w:val="8"/>
  </w:num>
  <w:num w:numId="14" w16cid:durableId="800877143">
    <w:abstractNumId w:val="16"/>
  </w:num>
  <w:num w:numId="15" w16cid:durableId="1649288899">
    <w:abstractNumId w:val="6"/>
  </w:num>
  <w:num w:numId="16" w16cid:durableId="792595437">
    <w:abstractNumId w:val="5"/>
  </w:num>
  <w:num w:numId="17" w16cid:durableId="933830282">
    <w:abstractNumId w:val="29"/>
  </w:num>
  <w:num w:numId="18" w16cid:durableId="1353805761">
    <w:abstractNumId w:val="35"/>
  </w:num>
  <w:num w:numId="19" w16cid:durableId="68239298">
    <w:abstractNumId w:val="25"/>
  </w:num>
  <w:num w:numId="20" w16cid:durableId="819811696">
    <w:abstractNumId w:val="27"/>
  </w:num>
  <w:num w:numId="21" w16cid:durableId="1773822277">
    <w:abstractNumId w:val="22"/>
  </w:num>
  <w:num w:numId="22" w16cid:durableId="1488404315">
    <w:abstractNumId w:val="32"/>
  </w:num>
  <w:num w:numId="23" w16cid:durableId="1354843262">
    <w:abstractNumId w:val="30"/>
  </w:num>
  <w:num w:numId="24" w16cid:durableId="1452089170">
    <w:abstractNumId w:val="12"/>
  </w:num>
  <w:num w:numId="25" w16cid:durableId="931161075">
    <w:abstractNumId w:val="7"/>
  </w:num>
  <w:num w:numId="26" w16cid:durableId="942230660">
    <w:abstractNumId w:val="13"/>
  </w:num>
  <w:num w:numId="27" w16cid:durableId="499659048">
    <w:abstractNumId w:val="3"/>
  </w:num>
  <w:num w:numId="28" w16cid:durableId="185337964">
    <w:abstractNumId w:val="10"/>
  </w:num>
  <w:num w:numId="29" w16cid:durableId="1513758144">
    <w:abstractNumId w:val="33"/>
  </w:num>
  <w:num w:numId="30" w16cid:durableId="118383139">
    <w:abstractNumId w:val="15"/>
  </w:num>
  <w:num w:numId="31" w16cid:durableId="878586329">
    <w:abstractNumId w:val="17"/>
  </w:num>
  <w:num w:numId="32" w16cid:durableId="434787932">
    <w:abstractNumId w:val="4"/>
  </w:num>
  <w:num w:numId="33" w16cid:durableId="1235166137">
    <w:abstractNumId w:val="28"/>
  </w:num>
  <w:num w:numId="34" w16cid:durableId="450976496">
    <w:abstractNumId w:val="19"/>
  </w:num>
  <w:num w:numId="35" w16cid:durableId="1779371297">
    <w:abstractNumId w:val="2"/>
  </w:num>
  <w:num w:numId="36" w16cid:durableId="213536648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38821038">
    <w:abstractNumId w:val="26"/>
  </w:num>
  <w:num w:numId="38" w16cid:durableId="106194866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60A1"/>
    <w:rsid w:val="00017D11"/>
    <w:rsid w:val="000210DE"/>
    <w:rsid w:val="00067075"/>
    <w:rsid w:val="00081107"/>
    <w:rsid w:val="001064E0"/>
    <w:rsid w:val="00107DD7"/>
    <w:rsid w:val="00121B6E"/>
    <w:rsid w:val="00127847"/>
    <w:rsid w:val="00151B25"/>
    <w:rsid w:val="001560A1"/>
    <w:rsid w:val="00162140"/>
    <w:rsid w:val="00166B5B"/>
    <w:rsid w:val="001C0637"/>
    <w:rsid w:val="001E119B"/>
    <w:rsid w:val="001E612A"/>
    <w:rsid w:val="00207E00"/>
    <w:rsid w:val="002241CE"/>
    <w:rsid w:val="002A7D69"/>
    <w:rsid w:val="002B756B"/>
    <w:rsid w:val="002C588D"/>
    <w:rsid w:val="002C6EC5"/>
    <w:rsid w:val="002E37F8"/>
    <w:rsid w:val="003060E9"/>
    <w:rsid w:val="003076A3"/>
    <w:rsid w:val="00317490"/>
    <w:rsid w:val="00335010"/>
    <w:rsid w:val="003535C3"/>
    <w:rsid w:val="00354D7A"/>
    <w:rsid w:val="00394179"/>
    <w:rsid w:val="003A04D6"/>
    <w:rsid w:val="003A5660"/>
    <w:rsid w:val="003B2EF1"/>
    <w:rsid w:val="003E4874"/>
    <w:rsid w:val="003E6961"/>
    <w:rsid w:val="00406C44"/>
    <w:rsid w:val="00454AD2"/>
    <w:rsid w:val="00457D36"/>
    <w:rsid w:val="00494B41"/>
    <w:rsid w:val="005017AB"/>
    <w:rsid w:val="00515C64"/>
    <w:rsid w:val="00524C76"/>
    <w:rsid w:val="005A62DD"/>
    <w:rsid w:val="005B5748"/>
    <w:rsid w:val="005C1551"/>
    <w:rsid w:val="005C2EF4"/>
    <w:rsid w:val="005D4DC1"/>
    <w:rsid w:val="005E7F28"/>
    <w:rsid w:val="005F4B2C"/>
    <w:rsid w:val="00611CD1"/>
    <w:rsid w:val="0061414F"/>
    <w:rsid w:val="00622B5C"/>
    <w:rsid w:val="00622BFB"/>
    <w:rsid w:val="006243F7"/>
    <w:rsid w:val="00663A7D"/>
    <w:rsid w:val="00682075"/>
    <w:rsid w:val="006B1A05"/>
    <w:rsid w:val="006C2BE5"/>
    <w:rsid w:val="006D1686"/>
    <w:rsid w:val="006D5B9C"/>
    <w:rsid w:val="006E3704"/>
    <w:rsid w:val="006F2592"/>
    <w:rsid w:val="007371EF"/>
    <w:rsid w:val="00743775"/>
    <w:rsid w:val="00746697"/>
    <w:rsid w:val="007514A4"/>
    <w:rsid w:val="00751C1C"/>
    <w:rsid w:val="007673D8"/>
    <w:rsid w:val="0078171D"/>
    <w:rsid w:val="00794201"/>
    <w:rsid w:val="007A6940"/>
    <w:rsid w:val="007E1C95"/>
    <w:rsid w:val="007E3B9A"/>
    <w:rsid w:val="008370BB"/>
    <w:rsid w:val="00842098"/>
    <w:rsid w:val="008641D1"/>
    <w:rsid w:val="008B3199"/>
    <w:rsid w:val="008C2EA6"/>
    <w:rsid w:val="008C2EC2"/>
    <w:rsid w:val="008D3BDD"/>
    <w:rsid w:val="008D5B78"/>
    <w:rsid w:val="008E6CF6"/>
    <w:rsid w:val="008F4D73"/>
    <w:rsid w:val="00932C8F"/>
    <w:rsid w:val="00935FCD"/>
    <w:rsid w:val="0093786F"/>
    <w:rsid w:val="00971397"/>
    <w:rsid w:val="00973C4B"/>
    <w:rsid w:val="009971E9"/>
    <w:rsid w:val="009D5AC3"/>
    <w:rsid w:val="009E33B6"/>
    <w:rsid w:val="009E38AC"/>
    <w:rsid w:val="00A13923"/>
    <w:rsid w:val="00A15A24"/>
    <w:rsid w:val="00A1628F"/>
    <w:rsid w:val="00A22E94"/>
    <w:rsid w:val="00A36ED5"/>
    <w:rsid w:val="00A57652"/>
    <w:rsid w:val="00A74141"/>
    <w:rsid w:val="00A909C2"/>
    <w:rsid w:val="00A90AB0"/>
    <w:rsid w:val="00A96B33"/>
    <w:rsid w:val="00AB2DBB"/>
    <w:rsid w:val="00AE51E2"/>
    <w:rsid w:val="00AE6DD3"/>
    <w:rsid w:val="00AF3FDB"/>
    <w:rsid w:val="00B02444"/>
    <w:rsid w:val="00B637A7"/>
    <w:rsid w:val="00BA2396"/>
    <w:rsid w:val="00BA4D99"/>
    <w:rsid w:val="00BD1268"/>
    <w:rsid w:val="00BD6135"/>
    <w:rsid w:val="00C17F75"/>
    <w:rsid w:val="00C415D3"/>
    <w:rsid w:val="00C74591"/>
    <w:rsid w:val="00C8108D"/>
    <w:rsid w:val="00C85AD7"/>
    <w:rsid w:val="00C864AC"/>
    <w:rsid w:val="00CC6CDB"/>
    <w:rsid w:val="00CD425C"/>
    <w:rsid w:val="00CF43BF"/>
    <w:rsid w:val="00D11923"/>
    <w:rsid w:val="00D24014"/>
    <w:rsid w:val="00D27617"/>
    <w:rsid w:val="00D45488"/>
    <w:rsid w:val="00D574BF"/>
    <w:rsid w:val="00D84642"/>
    <w:rsid w:val="00D87F44"/>
    <w:rsid w:val="00DA2FEB"/>
    <w:rsid w:val="00DE2810"/>
    <w:rsid w:val="00DF2A74"/>
    <w:rsid w:val="00E21761"/>
    <w:rsid w:val="00E346D7"/>
    <w:rsid w:val="00E40B84"/>
    <w:rsid w:val="00E56F8D"/>
    <w:rsid w:val="00E65A04"/>
    <w:rsid w:val="00E65E52"/>
    <w:rsid w:val="00E802DA"/>
    <w:rsid w:val="00ED6D38"/>
    <w:rsid w:val="00F0514E"/>
    <w:rsid w:val="00F22F03"/>
    <w:rsid w:val="00F233F4"/>
    <w:rsid w:val="00F2695C"/>
    <w:rsid w:val="00F32019"/>
    <w:rsid w:val="00F622D8"/>
    <w:rsid w:val="00F87EEB"/>
    <w:rsid w:val="00FA158B"/>
    <w:rsid w:val="00FA5B54"/>
    <w:rsid w:val="00FD2ABD"/>
    <w:rsid w:val="00FD558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1BA7F83"/>
  <w14:defaultImageDpi w14:val="32767"/>
  <w15:chartTrackingRefBased/>
  <w15:docId w15:val="{60CF1BE1-9055-4249-A89C-EAB27AEC0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66B5B"/>
    <w:rPr>
      <w:rFonts w:ascii="Times New Roman" w:eastAsia="Times New Roman" w:hAnsi="Times New Roman" w:cs="Times New Roman"/>
    </w:rPr>
  </w:style>
  <w:style w:type="paragraph" w:styleId="Kop1">
    <w:name w:val="heading 1"/>
    <w:aliases w:val="1.1"/>
    <w:basedOn w:val="Standaard"/>
    <w:next w:val="Standaard"/>
    <w:link w:val="Kop1Char"/>
    <w:uiPriority w:val="9"/>
    <w:qFormat/>
    <w:rsid w:val="001560A1"/>
    <w:pPr>
      <w:keepNext/>
      <w:keepLines/>
      <w:widowControl w:val="0"/>
      <w:spacing w:before="220" w:after="210"/>
      <w:jc w:val="both"/>
      <w:outlineLvl w:val="0"/>
    </w:pPr>
    <w:rPr>
      <w:rFonts w:ascii="Calibri" w:eastAsia="Calibri" w:hAnsi="Calibri" w:cs="Calibri"/>
      <w:b/>
      <w:bCs/>
      <w:kern w:val="44"/>
      <w:sz w:val="30"/>
      <w:szCs w:val="30"/>
    </w:rPr>
  </w:style>
  <w:style w:type="paragraph" w:styleId="Kop2">
    <w:name w:val="heading 2"/>
    <w:aliases w:val="1.1.1"/>
    <w:basedOn w:val="Standaard"/>
    <w:next w:val="Standaard"/>
    <w:link w:val="Kop2Char"/>
    <w:uiPriority w:val="9"/>
    <w:unhideWhenUsed/>
    <w:qFormat/>
    <w:rsid w:val="001560A1"/>
    <w:pPr>
      <w:keepNext/>
      <w:keepLines/>
      <w:widowControl w:val="0"/>
      <w:spacing w:before="140" w:after="140"/>
      <w:jc w:val="both"/>
      <w:outlineLvl w:val="1"/>
    </w:pPr>
    <w:rPr>
      <w:rFonts w:ascii="Calibri" w:eastAsia="Calibri" w:hAnsi="Calibri" w:cs="Calibri"/>
      <w:i/>
      <w:iCs/>
      <w:kern w:val="2"/>
    </w:rPr>
  </w:style>
  <w:style w:type="paragraph" w:styleId="Kop3">
    <w:name w:val="heading 3"/>
    <w:aliases w:val="1.1.1.1"/>
    <w:basedOn w:val="Standaard"/>
    <w:next w:val="Standaard"/>
    <w:link w:val="Kop3Char"/>
    <w:uiPriority w:val="9"/>
    <w:unhideWhenUsed/>
    <w:qFormat/>
    <w:rsid w:val="001560A1"/>
    <w:pPr>
      <w:keepNext/>
      <w:keepLines/>
      <w:widowControl w:val="0"/>
      <w:spacing w:line="415" w:lineRule="auto"/>
      <w:jc w:val="both"/>
      <w:outlineLvl w:val="2"/>
    </w:pPr>
    <w:rPr>
      <w:rFonts w:ascii="Calibri" w:eastAsia="Calibri" w:hAnsi="Calibri" w:cs="Calibri"/>
      <w:b/>
      <w:bCs/>
      <w:kern w:val="2"/>
      <w:sz w:val="21"/>
      <w:szCs w:val="21"/>
    </w:rPr>
  </w:style>
  <w:style w:type="paragraph" w:styleId="Kop4">
    <w:name w:val="heading 4"/>
    <w:basedOn w:val="Standaard"/>
    <w:next w:val="Standaard"/>
    <w:link w:val="Kop4Char"/>
    <w:uiPriority w:val="9"/>
    <w:semiHidden/>
    <w:unhideWhenUsed/>
    <w:qFormat/>
    <w:rsid w:val="001560A1"/>
    <w:pPr>
      <w:keepNext/>
      <w:keepLines/>
      <w:widowControl w:val="0"/>
      <w:spacing w:before="280" w:after="290" w:line="376" w:lineRule="auto"/>
      <w:jc w:val="both"/>
      <w:outlineLvl w:val="3"/>
    </w:pPr>
    <w:rPr>
      <w:rFonts w:asciiTheme="majorHAnsi" w:eastAsiaTheme="majorEastAsia" w:hAnsiTheme="majorHAnsi" w:cstheme="majorBidi"/>
      <w:b/>
      <w:bCs/>
      <w:kern w:val="2"/>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aliases w:val="1.1 Char"/>
    <w:basedOn w:val="Standaardalinea-lettertype"/>
    <w:link w:val="Kop1"/>
    <w:uiPriority w:val="9"/>
    <w:rsid w:val="001560A1"/>
    <w:rPr>
      <w:rFonts w:ascii="Calibri" w:eastAsia="Calibri" w:hAnsi="Calibri" w:cs="Calibri"/>
      <w:b/>
      <w:bCs/>
      <w:kern w:val="44"/>
      <w:sz w:val="30"/>
      <w:szCs w:val="30"/>
      <w:lang w:val="en-US"/>
    </w:rPr>
  </w:style>
  <w:style w:type="character" w:customStyle="1" w:styleId="Kop2Char">
    <w:name w:val="Kop 2 Char"/>
    <w:aliases w:val="1.1.1 Char"/>
    <w:basedOn w:val="Standaardalinea-lettertype"/>
    <w:link w:val="Kop2"/>
    <w:uiPriority w:val="9"/>
    <w:rsid w:val="001560A1"/>
    <w:rPr>
      <w:rFonts w:ascii="Calibri" w:eastAsia="Calibri" w:hAnsi="Calibri" w:cs="Calibri"/>
      <w:i/>
      <w:iCs/>
      <w:kern w:val="2"/>
      <w:lang w:val="en-US"/>
    </w:rPr>
  </w:style>
  <w:style w:type="character" w:customStyle="1" w:styleId="Kop3Char">
    <w:name w:val="Kop 3 Char"/>
    <w:aliases w:val="1.1.1.1 Char"/>
    <w:basedOn w:val="Standaardalinea-lettertype"/>
    <w:link w:val="Kop3"/>
    <w:uiPriority w:val="9"/>
    <w:rsid w:val="001560A1"/>
    <w:rPr>
      <w:rFonts w:ascii="Calibri" w:eastAsia="Calibri" w:hAnsi="Calibri" w:cs="Calibri"/>
      <w:b/>
      <w:bCs/>
      <w:kern w:val="2"/>
      <w:sz w:val="21"/>
      <w:szCs w:val="21"/>
      <w:lang w:val="en-US"/>
    </w:rPr>
  </w:style>
  <w:style w:type="character" w:customStyle="1" w:styleId="Kop4Char">
    <w:name w:val="Kop 4 Char"/>
    <w:basedOn w:val="Standaardalinea-lettertype"/>
    <w:link w:val="Kop4"/>
    <w:uiPriority w:val="9"/>
    <w:semiHidden/>
    <w:rsid w:val="001560A1"/>
    <w:rPr>
      <w:rFonts w:asciiTheme="majorHAnsi" w:eastAsiaTheme="majorEastAsia" w:hAnsiTheme="majorHAnsi" w:cstheme="majorBidi"/>
      <w:b/>
      <w:bCs/>
      <w:kern w:val="2"/>
      <w:sz w:val="28"/>
      <w:szCs w:val="28"/>
      <w:lang w:val="en-US"/>
    </w:rPr>
  </w:style>
  <w:style w:type="paragraph" w:styleId="Voettekst">
    <w:name w:val="footer"/>
    <w:basedOn w:val="Standaard"/>
    <w:link w:val="VoettekstChar"/>
    <w:uiPriority w:val="99"/>
    <w:unhideWhenUsed/>
    <w:rsid w:val="001560A1"/>
    <w:pPr>
      <w:widowControl w:val="0"/>
      <w:tabs>
        <w:tab w:val="center" w:pos="4153"/>
        <w:tab w:val="right" w:pos="8306"/>
      </w:tabs>
      <w:snapToGrid w:val="0"/>
    </w:pPr>
    <w:rPr>
      <w:rFonts w:asciiTheme="minorHAnsi" w:eastAsiaTheme="minorEastAsia" w:hAnsiTheme="minorHAnsi" w:cstheme="minorBidi"/>
      <w:kern w:val="2"/>
      <w:sz w:val="18"/>
      <w:szCs w:val="18"/>
    </w:rPr>
  </w:style>
  <w:style w:type="character" w:customStyle="1" w:styleId="VoettekstChar">
    <w:name w:val="Voettekst Char"/>
    <w:basedOn w:val="Standaardalinea-lettertype"/>
    <w:link w:val="Voettekst"/>
    <w:uiPriority w:val="99"/>
    <w:rsid w:val="001560A1"/>
    <w:rPr>
      <w:kern w:val="2"/>
      <w:sz w:val="18"/>
      <w:szCs w:val="18"/>
      <w:lang w:val="en-US"/>
    </w:rPr>
  </w:style>
  <w:style w:type="table" w:styleId="Tabelraster">
    <w:name w:val="Table Grid"/>
    <w:basedOn w:val="Standaardtabel"/>
    <w:uiPriority w:val="39"/>
    <w:rsid w:val="001560A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inanummer">
    <w:name w:val="page number"/>
    <w:basedOn w:val="Standaardalinea-lettertype"/>
    <w:uiPriority w:val="99"/>
    <w:semiHidden/>
    <w:unhideWhenUsed/>
    <w:rsid w:val="001560A1"/>
  </w:style>
  <w:style w:type="paragraph" w:styleId="Koptekst">
    <w:name w:val="header"/>
    <w:basedOn w:val="Standaard"/>
    <w:link w:val="KoptekstChar"/>
    <w:uiPriority w:val="99"/>
    <w:unhideWhenUsed/>
    <w:rsid w:val="001560A1"/>
    <w:pPr>
      <w:pBdr>
        <w:bottom w:val="single" w:sz="6" w:space="1" w:color="auto"/>
      </w:pBdr>
      <w:tabs>
        <w:tab w:val="center" w:pos="4153"/>
        <w:tab w:val="right" w:pos="8306"/>
      </w:tabs>
      <w:snapToGrid w:val="0"/>
      <w:jc w:val="center"/>
    </w:pPr>
    <w:rPr>
      <w:sz w:val="18"/>
      <w:szCs w:val="18"/>
    </w:rPr>
  </w:style>
  <w:style w:type="character" w:customStyle="1" w:styleId="KoptekstChar">
    <w:name w:val="Koptekst Char"/>
    <w:basedOn w:val="Standaardalinea-lettertype"/>
    <w:link w:val="Koptekst"/>
    <w:uiPriority w:val="99"/>
    <w:rsid w:val="001560A1"/>
    <w:rPr>
      <w:rFonts w:ascii="Times New Roman" w:eastAsia="Times New Roman" w:hAnsi="Times New Roman" w:cs="Times New Roman"/>
      <w:sz w:val="18"/>
      <w:szCs w:val="18"/>
      <w:lang w:val="en-US"/>
    </w:rPr>
  </w:style>
  <w:style w:type="character" w:styleId="Hyperlink">
    <w:name w:val="Hyperlink"/>
    <w:basedOn w:val="Standaardalinea-lettertype"/>
    <w:uiPriority w:val="99"/>
    <w:unhideWhenUsed/>
    <w:rsid w:val="001560A1"/>
    <w:rPr>
      <w:color w:val="0563C1" w:themeColor="hyperlink"/>
      <w:u w:val="single"/>
    </w:rPr>
  </w:style>
  <w:style w:type="character" w:styleId="Onopgelostemelding">
    <w:name w:val="Unresolved Mention"/>
    <w:basedOn w:val="Standaardalinea-lettertype"/>
    <w:uiPriority w:val="99"/>
    <w:semiHidden/>
    <w:unhideWhenUsed/>
    <w:rsid w:val="001560A1"/>
    <w:rPr>
      <w:color w:val="605E5C"/>
      <w:shd w:val="clear" w:color="auto" w:fill="E1DFDD"/>
    </w:rPr>
  </w:style>
  <w:style w:type="character" w:customStyle="1" w:styleId="fontstyle01">
    <w:name w:val="fontstyle01"/>
    <w:basedOn w:val="Standaardalinea-lettertype"/>
    <w:rsid w:val="001560A1"/>
    <w:rPr>
      <w:rFonts w:ascii="ArialMT" w:hAnsi="ArialMT" w:hint="default"/>
      <w:b w:val="0"/>
      <w:bCs w:val="0"/>
      <w:i w:val="0"/>
      <w:iCs w:val="0"/>
      <w:color w:val="000000"/>
      <w:sz w:val="16"/>
      <w:szCs w:val="16"/>
    </w:rPr>
  </w:style>
  <w:style w:type="character" w:customStyle="1" w:styleId="fontstyle21">
    <w:name w:val="fontstyle21"/>
    <w:basedOn w:val="Standaardalinea-lettertype"/>
    <w:rsid w:val="001560A1"/>
    <w:rPr>
      <w:rFonts w:ascii="Arial-ItalicMT" w:hAnsi="Arial-ItalicMT" w:hint="default"/>
      <w:b w:val="0"/>
      <w:bCs w:val="0"/>
      <w:i/>
      <w:iCs/>
      <w:color w:val="000000"/>
      <w:sz w:val="16"/>
      <w:szCs w:val="16"/>
    </w:rPr>
  </w:style>
  <w:style w:type="table" w:styleId="Lijsttabel7kleurrijk">
    <w:name w:val="List Table 7 Colorful"/>
    <w:basedOn w:val="Standaardtabel"/>
    <w:uiPriority w:val="52"/>
    <w:rsid w:val="001560A1"/>
    <w:rPr>
      <w:color w:val="000000" w:themeColor="text1"/>
      <w:sz w:val="22"/>
      <w:szCs w:val="22"/>
      <w:lang w:val="nl-BE"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
    <w:name w:val="Table Grid1"/>
    <w:basedOn w:val="Standaardtabel"/>
    <w:next w:val="Tabelraster"/>
    <w:uiPriority w:val="39"/>
    <w:rsid w:val="001560A1"/>
    <w:pPr>
      <w:widowControl w:val="0"/>
      <w:jc w:val="both"/>
    </w:pPr>
    <w:rPr>
      <w:rFonts w:ascii="DengXian" w:eastAsia="DengXian" w:hAnsi="DengXian" w:cs="Arial"/>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voorafopgemaakt">
    <w:name w:val="HTML Preformatted"/>
    <w:basedOn w:val="Standaard"/>
    <w:link w:val="HTML-voorafopgemaaktChar"/>
    <w:uiPriority w:val="99"/>
    <w:unhideWhenUsed/>
    <w:rsid w:val="001560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imSun" w:eastAsia="SimSun" w:hAnsi="SimSun" w:cs="SimSun"/>
    </w:rPr>
  </w:style>
  <w:style w:type="character" w:customStyle="1" w:styleId="HTML-voorafopgemaaktChar">
    <w:name w:val="HTML - vooraf opgemaakt Char"/>
    <w:basedOn w:val="Standaardalinea-lettertype"/>
    <w:link w:val="HTML-voorafopgemaakt"/>
    <w:uiPriority w:val="99"/>
    <w:rsid w:val="001560A1"/>
    <w:rPr>
      <w:rFonts w:ascii="SimSun" w:eastAsia="SimSun" w:hAnsi="SimSun" w:cs="SimSun"/>
      <w:lang w:val="en-US"/>
    </w:rPr>
  </w:style>
  <w:style w:type="paragraph" w:customStyle="1" w:styleId="EndNoteBibliographyTitle">
    <w:name w:val="EndNote Bibliography Title"/>
    <w:basedOn w:val="Standaard"/>
    <w:link w:val="EndNoteBibliographyTitleChar"/>
    <w:rsid w:val="001560A1"/>
    <w:pPr>
      <w:widowControl w:val="0"/>
      <w:jc w:val="center"/>
    </w:pPr>
    <w:rPr>
      <w:rFonts w:eastAsia="DengXian"/>
      <w:noProof/>
      <w:kern w:val="2"/>
      <w:szCs w:val="22"/>
    </w:rPr>
  </w:style>
  <w:style w:type="character" w:customStyle="1" w:styleId="EndNoteBibliographyTitleChar">
    <w:name w:val="EndNote Bibliography Title Char"/>
    <w:basedOn w:val="Standaardalinea-lettertype"/>
    <w:link w:val="EndNoteBibliographyTitle"/>
    <w:rsid w:val="001560A1"/>
    <w:rPr>
      <w:rFonts w:ascii="Times New Roman" w:eastAsia="DengXian" w:hAnsi="Times New Roman" w:cs="Times New Roman"/>
      <w:noProof/>
      <w:kern w:val="2"/>
      <w:szCs w:val="22"/>
      <w:lang w:val="en-US"/>
    </w:rPr>
  </w:style>
  <w:style w:type="paragraph" w:customStyle="1" w:styleId="EndNoteBibliography">
    <w:name w:val="EndNote Bibliography"/>
    <w:basedOn w:val="Standaard"/>
    <w:link w:val="EndNoteBibliographyChar"/>
    <w:rsid w:val="001560A1"/>
    <w:pPr>
      <w:widowControl w:val="0"/>
      <w:jc w:val="both"/>
    </w:pPr>
    <w:rPr>
      <w:rFonts w:eastAsia="DengXian"/>
      <w:noProof/>
      <w:kern w:val="2"/>
      <w:szCs w:val="22"/>
    </w:rPr>
  </w:style>
  <w:style w:type="character" w:customStyle="1" w:styleId="EndNoteBibliographyChar">
    <w:name w:val="EndNote Bibliography Char"/>
    <w:basedOn w:val="Standaardalinea-lettertype"/>
    <w:link w:val="EndNoteBibliography"/>
    <w:rsid w:val="001560A1"/>
    <w:rPr>
      <w:rFonts w:ascii="Times New Roman" w:eastAsia="DengXian" w:hAnsi="Times New Roman" w:cs="Times New Roman"/>
      <w:noProof/>
      <w:kern w:val="2"/>
      <w:szCs w:val="22"/>
      <w:lang w:val="en-US"/>
    </w:rPr>
  </w:style>
  <w:style w:type="character" w:styleId="Nadruk">
    <w:name w:val="Emphasis"/>
    <w:basedOn w:val="Standaardalinea-lettertype"/>
    <w:uiPriority w:val="20"/>
    <w:qFormat/>
    <w:rsid w:val="001560A1"/>
    <w:rPr>
      <w:i/>
      <w:iCs/>
    </w:rPr>
  </w:style>
  <w:style w:type="paragraph" w:styleId="Lijstalinea">
    <w:name w:val="List Paragraph"/>
    <w:basedOn w:val="Standaard"/>
    <w:uiPriority w:val="34"/>
    <w:qFormat/>
    <w:rsid w:val="001560A1"/>
    <w:pPr>
      <w:widowControl w:val="0"/>
      <w:ind w:firstLineChars="200" w:firstLine="420"/>
      <w:jc w:val="both"/>
    </w:pPr>
    <w:rPr>
      <w:rFonts w:asciiTheme="minorHAnsi" w:eastAsiaTheme="minorEastAsia" w:hAnsiTheme="minorHAnsi" w:cstheme="minorBidi"/>
      <w:kern w:val="2"/>
      <w:sz w:val="21"/>
      <w:szCs w:val="22"/>
    </w:rPr>
  </w:style>
  <w:style w:type="character" w:styleId="GevolgdeHyperlink">
    <w:name w:val="FollowedHyperlink"/>
    <w:basedOn w:val="Standaardalinea-lettertype"/>
    <w:uiPriority w:val="99"/>
    <w:semiHidden/>
    <w:unhideWhenUsed/>
    <w:rsid w:val="001560A1"/>
    <w:rPr>
      <w:color w:val="954F72" w:themeColor="followedHyperlink"/>
      <w:u w:val="single"/>
    </w:rPr>
  </w:style>
  <w:style w:type="character" w:styleId="Verwijzingopmerking">
    <w:name w:val="annotation reference"/>
    <w:basedOn w:val="Standaardalinea-lettertype"/>
    <w:uiPriority w:val="99"/>
    <w:semiHidden/>
    <w:unhideWhenUsed/>
    <w:rsid w:val="001560A1"/>
    <w:rPr>
      <w:sz w:val="21"/>
      <w:szCs w:val="21"/>
    </w:rPr>
  </w:style>
  <w:style w:type="paragraph" w:styleId="Tekstopmerking">
    <w:name w:val="annotation text"/>
    <w:basedOn w:val="Standaard"/>
    <w:link w:val="TekstopmerkingChar"/>
    <w:uiPriority w:val="99"/>
    <w:semiHidden/>
    <w:unhideWhenUsed/>
    <w:rsid w:val="001560A1"/>
    <w:pPr>
      <w:widowControl w:val="0"/>
    </w:pPr>
    <w:rPr>
      <w:rFonts w:asciiTheme="minorHAnsi" w:eastAsiaTheme="minorEastAsia" w:hAnsiTheme="minorHAnsi" w:cstheme="minorBidi"/>
      <w:kern w:val="2"/>
      <w:sz w:val="21"/>
      <w:szCs w:val="22"/>
    </w:rPr>
  </w:style>
  <w:style w:type="character" w:customStyle="1" w:styleId="TekstopmerkingChar">
    <w:name w:val="Tekst opmerking Char"/>
    <w:basedOn w:val="Standaardalinea-lettertype"/>
    <w:link w:val="Tekstopmerking"/>
    <w:uiPriority w:val="99"/>
    <w:semiHidden/>
    <w:rsid w:val="001560A1"/>
    <w:rPr>
      <w:kern w:val="2"/>
      <w:sz w:val="21"/>
      <w:szCs w:val="22"/>
      <w:lang w:val="en-US"/>
    </w:rPr>
  </w:style>
  <w:style w:type="paragraph" w:styleId="Onderwerpvanopmerking">
    <w:name w:val="annotation subject"/>
    <w:basedOn w:val="Tekstopmerking"/>
    <w:next w:val="Tekstopmerking"/>
    <w:link w:val="OnderwerpvanopmerkingChar"/>
    <w:uiPriority w:val="99"/>
    <w:semiHidden/>
    <w:unhideWhenUsed/>
    <w:rsid w:val="001560A1"/>
    <w:rPr>
      <w:b/>
      <w:bCs/>
    </w:rPr>
  </w:style>
  <w:style w:type="character" w:customStyle="1" w:styleId="OnderwerpvanopmerkingChar">
    <w:name w:val="Onderwerp van opmerking Char"/>
    <w:basedOn w:val="TekstopmerkingChar"/>
    <w:link w:val="Onderwerpvanopmerking"/>
    <w:uiPriority w:val="99"/>
    <w:semiHidden/>
    <w:rsid w:val="001560A1"/>
    <w:rPr>
      <w:b/>
      <w:bCs/>
      <w:kern w:val="2"/>
      <w:sz w:val="21"/>
      <w:szCs w:val="22"/>
      <w:lang w:val="en-US"/>
    </w:rPr>
  </w:style>
  <w:style w:type="paragraph" w:styleId="Bijschrift">
    <w:name w:val="caption"/>
    <w:basedOn w:val="Standaard"/>
    <w:next w:val="Standaard"/>
    <w:uiPriority w:val="35"/>
    <w:unhideWhenUsed/>
    <w:qFormat/>
    <w:rsid w:val="001560A1"/>
    <w:pPr>
      <w:keepNext/>
      <w:spacing w:after="200"/>
    </w:pPr>
    <w:rPr>
      <w:rFonts w:asciiTheme="majorHAnsi" w:eastAsiaTheme="minorEastAsia" w:hAnsiTheme="majorHAnsi" w:cstheme="majorHAnsi"/>
      <w:iCs/>
      <w:sz w:val="20"/>
      <w:szCs w:val="18"/>
      <w:lang w:val="en-GB" w:eastAsia="en-US"/>
    </w:rPr>
  </w:style>
  <w:style w:type="paragraph" w:styleId="Titel">
    <w:name w:val="Title"/>
    <w:basedOn w:val="Standaard"/>
    <w:next w:val="Standaard"/>
    <w:link w:val="TitelChar"/>
    <w:uiPriority w:val="10"/>
    <w:qFormat/>
    <w:rsid w:val="001560A1"/>
    <w:pPr>
      <w:spacing w:before="240" w:after="60"/>
      <w:jc w:val="center"/>
      <w:outlineLvl w:val="0"/>
    </w:pPr>
    <w:rPr>
      <w:rFonts w:ascii="Calibri" w:eastAsia="Calibri" w:hAnsi="Calibri" w:cstheme="majorBidi"/>
      <w:b/>
      <w:bCs/>
      <w:sz w:val="32"/>
      <w:szCs w:val="32"/>
    </w:rPr>
  </w:style>
  <w:style w:type="character" w:customStyle="1" w:styleId="TitelChar">
    <w:name w:val="Titel Char"/>
    <w:basedOn w:val="Standaardalinea-lettertype"/>
    <w:link w:val="Titel"/>
    <w:uiPriority w:val="10"/>
    <w:rsid w:val="001560A1"/>
    <w:rPr>
      <w:rFonts w:ascii="Calibri" w:eastAsia="Calibri" w:hAnsi="Calibri" w:cstheme="majorBidi"/>
      <w:b/>
      <w:bCs/>
      <w:sz w:val="32"/>
      <w:szCs w:val="32"/>
      <w:lang w:val="en-US"/>
    </w:rPr>
  </w:style>
  <w:style w:type="paragraph" w:styleId="Kopvaninhoudsopgave">
    <w:name w:val="TOC Heading"/>
    <w:basedOn w:val="Kop1"/>
    <w:next w:val="Standaard"/>
    <w:uiPriority w:val="39"/>
    <w:unhideWhenUsed/>
    <w:qFormat/>
    <w:rsid w:val="001560A1"/>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eastAsia="en-US"/>
    </w:rPr>
  </w:style>
  <w:style w:type="paragraph" w:styleId="Inhopg1">
    <w:name w:val="toc 1"/>
    <w:basedOn w:val="Standaard"/>
    <w:next w:val="Standaard"/>
    <w:autoRedefine/>
    <w:uiPriority w:val="39"/>
    <w:unhideWhenUsed/>
    <w:rsid w:val="001560A1"/>
  </w:style>
  <w:style w:type="paragraph" w:styleId="Inhopg2">
    <w:name w:val="toc 2"/>
    <w:basedOn w:val="Standaard"/>
    <w:next w:val="Standaard"/>
    <w:autoRedefine/>
    <w:uiPriority w:val="39"/>
    <w:unhideWhenUsed/>
    <w:rsid w:val="001560A1"/>
    <w:pPr>
      <w:ind w:leftChars="200" w:left="420"/>
    </w:pPr>
  </w:style>
  <w:style w:type="paragraph" w:styleId="Inhopg3">
    <w:name w:val="toc 3"/>
    <w:basedOn w:val="Standaard"/>
    <w:next w:val="Standaard"/>
    <w:autoRedefine/>
    <w:uiPriority w:val="39"/>
    <w:unhideWhenUsed/>
    <w:rsid w:val="001560A1"/>
    <w:pPr>
      <w:ind w:leftChars="400" w:left="840"/>
    </w:pPr>
  </w:style>
  <w:style w:type="paragraph" w:styleId="Geenafstand">
    <w:name w:val="No Spacing"/>
    <w:link w:val="GeenafstandChar"/>
    <w:uiPriority w:val="1"/>
    <w:qFormat/>
    <w:rsid w:val="001560A1"/>
    <w:pPr>
      <w:widowControl w:val="0"/>
      <w:jc w:val="both"/>
    </w:pPr>
    <w:rPr>
      <w:rFonts w:ascii="Times New Roman" w:eastAsia="Times New Roman" w:hAnsi="Times New Roman" w:cs="Times New Roman"/>
      <w:kern w:val="2"/>
    </w:rPr>
  </w:style>
  <w:style w:type="character" w:customStyle="1" w:styleId="html-italic">
    <w:name w:val="html-italic"/>
    <w:basedOn w:val="Standaardalinea-lettertype"/>
    <w:rsid w:val="001560A1"/>
  </w:style>
  <w:style w:type="character" w:customStyle="1" w:styleId="GeenafstandChar">
    <w:name w:val="Geen afstand Char"/>
    <w:basedOn w:val="Standaardalinea-lettertype"/>
    <w:link w:val="Geenafstand"/>
    <w:uiPriority w:val="1"/>
    <w:rsid w:val="001560A1"/>
    <w:rPr>
      <w:rFonts w:ascii="Times New Roman" w:eastAsia="Times New Roman" w:hAnsi="Times New Roman" w:cs="Times New Roman"/>
      <w:kern w:val="2"/>
      <w:lang w:val="en-US"/>
    </w:rPr>
  </w:style>
  <w:style w:type="character" w:customStyle="1" w:styleId="fontstyle31">
    <w:name w:val="fontstyle31"/>
    <w:basedOn w:val="Standaardalinea-lettertype"/>
    <w:rsid w:val="001560A1"/>
    <w:rPr>
      <w:rFonts w:ascii="MTGU" w:hAnsi="MTGU" w:hint="default"/>
      <w:b w:val="0"/>
      <w:bCs w:val="0"/>
      <w:i w:val="0"/>
      <w:iCs w:val="0"/>
      <w:color w:val="231F20"/>
      <w:sz w:val="20"/>
      <w:szCs w:val="20"/>
    </w:rPr>
  </w:style>
  <w:style w:type="character" w:customStyle="1" w:styleId="fontstyle41">
    <w:name w:val="fontstyle41"/>
    <w:basedOn w:val="Standaardalinea-lettertype"/>
    <w:rsid w:val="001560A1"/>
    <w:rPr>
      <w:rFonts w:ascii="TimesNewRomanPSMT-00" w:hAnsi="TimesNewRomanPSMT-00" w:hint="default"/>
      <w:b w:val="0"/>
      <w:bCs w:val="0"/>
      <w:i w:val="0"/>
      <w:iCs w:val="0"/>
      <w:color w:val="231F20"/>
      <w:sz w:val="16"/>
      <w:szCs w:val="16"/>
    </w:rPr>
  </w:style>
  <w:style w:type="paragraph" w:styleId="Ballontekst">
    <w:name w:val="Balloon Text"/>
    <w:basedOn w:val="Standaard"/>
    <w:link w:val="BallontekstChar"/>
    <w:uiPriority w:val="99"/>
    <w:semiHidden/>
    <w:unhideWhenUsed/>
    <w:rsid w:val="001560A1"/>
    <w:pPr>
      <w:widowControl w:val="0"/>
      <w:jc w:val="both"/>
    </w:pPr>
    <w:rPr>
      <w:kern w:val="2"/>
      <w:sz w:val="18"/>
      <w:szCs w:val="18"/>
    </w:rPr>
  </w:style>
  <w:style w:type="character" w:customStyle="1" w:styleId="BallontekstChar">
    <w:name w:val="Ballontekst Char"/>
    <w:basedOn w:val="Standaardalinea-lettertype"/>
    <w:link w:val="Ballontekst"/>
    <w:uiPriority w:val="99"/>
    <w:semiHidden/>
    <w:rsid w:val="001560A1"/>
    <w:rPr>
      <w:rFonts w:ascii="Times New Roman" w:eastAsia="Times New Roman" w:hAnsi="Times New Roman" w:cs="Times New Roman"/>
      <w:kern w:val="2"/>
      <w:sz w:val="18"/>
      <w:szCs w:val="18"/>
      <w:lang w:val="en-US"/>
    </w:rPr>
  </w:style>
  <w:style w:type="paragraph" w:styleId="Normaalweb">
    <w:name w:val="Normal (Web)"/>
    <w:basedOn w:val="Standaard"/>
    <w:uiPriority w:val="99"/>
    <w:unhideWhenUsed/>
    <w:rsid w:val="001560A1"/>
    <w:pPr>
      <w:spacing w:before="100" w:beforeAutospacing="1" w:after="100" w:afterAutospacing="1"/>
    </w:pPr>
    <w:rPr>
      <w:rFonts w:ascii="SimSun" w:eastAsia="SimSun" w:hAnsi="SimSun" w:cs="SimSun"/>
    </w:rPr>
  </w:style>
  <w:style w:type="character" w:styleId="Regelnummer">
    <w:name w:val="line number"/>
    <w:basedOn w:val="Standaardalinea-lettertype"/>
    <w:uiPriority w:val="99"/>
    <w:semiHidden/>
    <w:unhideWhenUsed/>
    <w:rsid w:val="001560A1"/>
  </w:style>
  <w:style w:type="paragraph" w:styleId="Eindnoottekst">
    <w:name w:val="endnote text"/>
    <w:basedOn w:val="Standaard"/>
    <w:link w:val="EindnoottekstChar"/>
    <w:uiPriority w:val="99"/>
    <w:semiHidden/>
    <w:unhideWhenUsed/>
    <w:rsid w:val="001560A1"/>
    <w:pPr>
      <w:widowControl w:val="0"/>
      <w:snapToGrid w:val="0"/>
    </w:pPr>
    <w:rPr>
      <w:kern w:val="2"/>
    </w:rPr>
  </w:style>
  <w:style w:type="character" w:customStyle="1" w:styleId="EindnoottekstChar">
    <w:name w:val="Eindnoottekst Char"/>
    <w:basedOn w:val="Standaardalinea-lettertype"/>
    <w:link w:val="Eindnoottekst"/>
    <w:uiPriority w:val="99"/>
    <w:semiHidden/>
    <w:rsid w:val="001560A1"/>
    <w:rPr>
      <w:rFonts w:ascii="Times New Roman" w:eastAsia="Times New Roman" w:hAnsi="Times New Roman" w:cs="Times New Roman"/>
      <w:kern w:val="2"/>
      <w:lang w:val="en-US"/>
    </w:rPr>
  </w:style>
  <w:style w:type="character" w:styleId="Eindnootmarkering">
    <w:name w:val="endnote reference"/>
    <w:basedOn w:val="Standaardalinea-lettertype"/>
    <w:uiPriority w:val="99"/>
    <w:semiHidden/>
    <w:unhideWhenUsed/>
    <w:rsid w:val="001560A1"/>
    <w:rPr>
      <w:vertAlign w:val="superscript"/>
    </w:rPr>
  </w:style>
  <w:style w:type="paragraph" w:styleId="Voetnoottekst">
    <w:name w:val="footnote text"/>
    <w:basedOn w:val="Standaard"/>
    <w:link w:val="VoetnoottekstChar"/>
    <w:uiPriority w:val="99"/>
    <w:semiHidden/>
    <w:unhideWhenUsed/>
    <w:rsid w:val="001560A1"/>
    <w:pPr>
      <w:widowControl w:val="0"/>
      <w:snapToGrid w:val="0"/>
    </w:pPr>
    <w:rPr>
      <w:kern w:val="2"/>
      <w:sz w:val="18"/>
      <w:szCs w:val="18"/>
    </w:rPr>
  </w:style>
  <w:style w:type="character" w:customStyle="1" w:styleId="VoetnoottekstChar">
    <w:name w:val="Voetnoottekst Char"/>
    <w:basedOn w:val="Standaardalinea-lettertype"/>
    <w:link w:val="Voetnoottekst"/>
    <w:uiPriority w:val="99"/>
    <w:semiHidden/>
    <w:rsid w:val="001560A1"/>
    <w:rPr>
      <w:rFonts w:ascii="Times New Roman" w:eastAsia="Times New Roman" w:hAnsi="Times New Roman" w:cs="Times New Roman"/>
      <w:kern w:val="2"/>
      <w:sz w:val="18"/>
      <w:szCs w:val="18"/>
      <w:lang w:val="en-US"/>
    </w:rPr>
  </w:style>
  <w:style w:type="character" w:styleId="Voetnootmarkering">
    <w:name w:val="footnote reference"/>
    <w:basedOn w:val="Standaardalinea-lettertype"/>
    <w:uiPriority w:val="99"/>
    <w:semiHidden/>
    <w:unhideWhenUsed/>
    <w:rsid w:val="001560A1"/>
    <w:rPr>
      <w:vertAlign w:val="superscript"/>
    </w:rPr>
  </w:style>
  <w:style w:type="paragraph" w:styleId="Revisie">
    <w:name w:val="Revision"/>
    <w:hidden/>
    <w:uiPriority w:val="99"/>
    <w:semiHidden/>
    <w:rsid w:val="001560A1"/>
    <w:rPr>
      <w:rFonts w:ascii="Times New Roman" w:eastAsia="Times New Roman" w:hAnsi="Times New Roman" w:cs="Times New Roman"/>
      <w:kern w:val="2"/>
    </w:rPr>
  </w:style>
  <w:style w:type="paragraph" w:styleId="Plattetekst2">
    <w:name w:val="Body Text 2"/>
    <w:basedOn w:val="Standaard"/>
    <w:link w:val="Plattetekst2Char"/>
    <w:rsid w:val="001560A1"/>
    <w:pPr>
      <w:overflowPunct w:val="0"/>
      <w:autoSpaceDE w:val="0"/>
      <w:autoSpaceDN w:val="0"/>
      <w:adjustRightInd w:val="0"/>
      <w:spacing w:after="120" w:line="480" w:lineRule="auto"/>
      <w:textAlignment w:val="baseline"/>
    </w:pPr>
    <w:rPr>
      <w:sz w:val="20"/>
      <w:szCs w:val="20"/>
      <w:lang w:eastAsia="en-US"/>
    </w:rPr>
  </w:style>
  <w:style w:type="character" w:customStyle="1" w:styleId="Plattetekst2Char">
    <w:name w:val="Platte tekst 2 Char"/>
    <w:basedOn w:val="Standaardalinea-lettertype"/>
    <w:link w:val="Plattetekst2"/>
    <w:rsid w:val="001560A1"/>
    <w:rPr>
      <w:rFonts w:ascii="Times New Roman" w:eastAsia="Times New Roman" w:hAnsi="Times New Roman" w:cs="Times New Roman"/>
      <w:sz w:val="20"/>
      <w:szCs w:val="20"/>
      <w:lang w:val="en-US" w:eastAsia="en-US"/>
    </w:rPr>
  </w:style>
  <w:style w:type="character" w:customStyle="1" w:styleId="label">
    <w:name w:val="label"/>
    <w:basedOn w:val="Standaardalinea-lettertype"/>
    <w:rsid w:val="001560A1"/>
  </w:style>
  <w:style w:type="character" w:customStyle="1" w:styleId="highlight">
    <w:name w:val="highlight"/>
    <w:basedOn w:val="Standaardalinea-lettertype"/>
    <w:rsid w:val="001560A1"/>
  </w:style>
  <w:style w:type="paragraph" w:styleId="Datum">
    <w:name w:val="Date"/>
    <w:basedOn w:val="Standaard"/>
    <w:next w:val="Standaard"/>
    <w:link w:val="DatumChar"/>
    <w:uiPriority w:val="99"/>
    <w:semiHidden/>
    <w:unhideWhenUsed/>
    <w:rsid w:val="001560A1"/>
    <w:pPr>
      <w:widowControl w:val="0"/>
      <w:ind w:leftChars="2500" w:left="100"/>
      <w:jc w:val="both"/>
    </w:pPr>
    <w:rPr>
      <w:rFonts w:asciiTheme="minorHAnsi" w:eastAsiaTheme="minorEastAsia" w:hAnsiTheme="minorHAnsi" w:cstheme="minorBidi"/>
      <w:kern w:val="2"/>
      <w:sz w:val="21"/>
      <w:szCs w:val="22"/>
    </w:rPr>
  </w:style>
  <w:style w:type="character" w:customStyle="1" w:styleId="DatumChar">
    <w:name w:val="Datum Char"/>
    <w:basedOn w:val="Standaardalinea-lettertype"/>
    <w:link w:val="Datum"/>
    <w:uiPriority w:val="99"/>
    <w:semiHidden/>
    <w:rsid w:val="001560A1"/>
    <w:rPr>
      <w:kern w:val="2"/>
      <w:sz w:val="21"/>
      <w:szCs w:val="22"/>
      <w:lang w:val="en-US"/>
    </w:rPr>
  </w:style>
  <w:style w:type="paragraph" w:styleId="Inhopg4">
    <w:name w:val="toc 4"/>
    <w:basedOn w:val="Standaard"/>
    <w:next w:val="Standaard"/>
    <w:autoRedefine/>
    <w:uiPriority w:val="39"/>
    <w:unhideWhenUsed/>
    <w:rsid w:val="001560A1"/>
    <w:pPr>
      <w:ind w:leftChars="600" w:left="1260"/>
    </w:pPr>
  </w:style>
  <w:style w:type="paragraph" w:styleId="Inhopg5">
    <w:name w:val="toc 5"/>
    <w:basedOn w:val="Standaard"/>
    <w:next w:val="Standaard"/>
    <w:autoRedefine/>
    <w:uiPriority w:val="39"/>
    <w:unhideWhenUsed/>
    <w:rsid w:val="001560A1"/>
    <w:pPr>
      <w:widowControl w:val="0"/>
      <w:ind w:leftChars="800" w:left="1680"/>
      <w:jc w:val="both"/>
    </w:pPr>
    <w:rPr>
      <w:rFonts w:asciiTheme="minorHAnsi" w:eastAsiaTheme="minorEastAsia" w:hAnsiTheme="minorHAnsi" w:cstheme="minorBidi"/>
      <w:kern w:val="2"/>
      <w:sz w:val="21"/>
      <w:szCs w:val="22"/>
    </w:rPr>
  </w:style>
  <w:style w:type="paragraph" w:styleId="Inhopg6">
    <w:name w:val="toc 6"/>
    <w:basedOn w:val="Standaard"/>
    <w:next w:val="Standaard"/>
    <w:autoRedefine/>
    <w:uiPriority w:val="39"/>
    <w:unhideWhenUsed/>
    <w:rsid w:val="001560A1"/>
    <w:pPr>
      <w:widowControl w:val="0"/>
      <w:ind w:leftChars="1000" w:left="2100"/>
      <w:jc w:val="both"/>
    </w:pPr>
    <w:rPr>
      <w:rFonts w:asciiTheme="minorHAnsi" w:eastAsiaTheme="minorEastAsia" w:hAnsiTheme="minorHAnsi" w:cstheme="minorBidi"/>
      <w:kern w:val="2"/>
      <w:sz w:val="21"/>
      <w:szCs w:val="22"/>
    </w:rPr>
  </w:style>
  <w:style w:type="paragraph" w:styleId="Inhopg7">
    <w:name w:val="toc 7"/>
    <w:basedOn w:val="Standaard"/>
    <w:next w:val="Standaard"/>
    <w:autoRedefine/>
    <w:uiPriority w:val="39"/>
    <w:unhideWhenUsed/>
    <w:rsid w:val="001560A1"/>
    <w:pPr>
      <w:widowControl w:val="0"/>
      <w:ind w:leftChars="1200" w:left="2520"/>
      <w:jc w:val="both"/>
    </w:pPr>
    <w:rPr>
      <w:rFonts w:asciiTheme="minorHAnsi" w:eastAsiaTheme="minorEastAsia" w:hAnsiTheme="minorHAnsi" w:cstheme="minorBidi"/>
      <w:kern w:val="2"/>
      <w:sz w:val="21"/>
      <w:szCs w:val="22"/>
    </w:rPr>
  </w:style>
  <w:style w:type="paragraph" w:styleId="Inhopg8">
    <w:name w:val="toc 8"/>
    <w:basedOn w:val="Standaard"/>
    <w:next w:val="Standaard"/>
    <w:autoRedefine/>
    <w:uiPriority w:val="39"/>
    <w:unhideWhenUsed/>
    <w:rsid w:val="001560A1"/>
    <w:pPr>
      <w:widowControl w:val="0"/>
      <w:ind w:leftChars="1400" w:left="2940"/>
      <w:jc w:val="both"/>
    </w:pPr>
    <w:rPr>
      <w:rFonts w:asciiTheme="minorHAnsi" w:eastAsiaTheme="minorEastAsia" w:hAnsiTheme="minorHAnsi" w:cstheme="minorBidi"/>
      <w:kern w:val="2"/>
      <w:sz w:val="21"/>
      <w:szCs w:val="22"/>
    </w:rPr>
  </w:style>
  <w:style w:type="paragraph" w:styleId="Inhopg9">
    <w:name w:val="toc 9"/>
    <w:basedOn w:val="Standaard"/>
    <w:next w:val="Standaard"/>
    <w:autoRedefine/>
    <w:uiPriority w:val="39"/>
    <w:unhideWhenUsed/>
    <w:rsid w:val="001560A1"/>
    <w:pPr>
      <w:widowControl w:val="0"/>
      <w:ind w:leftChars="1600" w:left="3360"/>
      <w:jc w:val="both"/>
    </w:pPr>
    <w:rPr>
      <w:rFonts w:asciiTheme="minorHAnsi" w:eastAsiaTheme="minorEastAsia" w:hAnsiTheme="minorHAnsi" w:cstheme="minorBidi"/>
      <w:kern w:val="2"/>
      <w:sz w:val="21"/>
      <w:szCs w:val="22"/>
    </w:rPr>
  </w:style>
  <w:style w:type="character" w:customStyle="1" w:styleId="fontstyle51">
    <w:name w:val="fontstyle51"/>
    <w:basedOn w:val="Standaardalinea-lettertype"/>
    <w:rsid w:val="001560A1"/>
    <w:rPr>
      <w:rFonts w:ascii="TeX_CM_Roman" w:hAnsi="TeX_CM_Roman" w:hint="default"/>
      <w:b w:val="0"/>
      <w:bCs w:val="0"/>
      <w:i w:val="0"/>
      <w:iCs w:val="0"/>
      <w:color w:val="000000"/>
      <w:sz w:val="16"/>
      <w:szCs w:val="16"/>
    </w:rPr>
  </w:style>
  <w:style w:type="paragraph" w:customStyle="1" w:styleId="paragraph">
    <w:name w:val="paragraph"/>
    <w:basedOn w:val="Standaard"/>
    <w:rsid w:val="001560A1"/>
    <w:pPr>
      <w:spacing w:before="100" w:beforeAutospacing="1" w:after="100" w:afterAutospacing="1"/>
    </w:pPr>
  </w:style>
  <w:style w:type="character" w:customStyle="1" w:styleId="normaltextrun">
    <w:name w:val="normaltextrun"/>
    <w:basedOn w:val="Standaardalinea-lettertype"/>
    <w:rsid w:val="001560A1"/>
  </w:style>
  <w:style w:type="character" w:customStyle="1" w:styleId="eop">
    <w:name w:val="eop"/>
    <w:basedOn w:val="Standaardalinea-lettertype"/>
    <w:rsid w:val="001560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header" Target="header1.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tiff"/><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rice.uga.edu/cgi-bin/ORF_infopage.cgi?orf=LOC_Os12g19470.2" TargetMode="Externa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header" Target="header3.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43</Pages>
  <Words>6143</Words>
  <Characters>35020</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41081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Simin Chen</dc:creator>
  <cp:keywords/>
  <dc:description/>
  <cp:lastModifiedBy>Els Van Damme</cp:lastModifiedBy>
  <cp:revision>3</cp:revision>
  <dcterms:created xsi:type="dcterms:W3CDTF">2024-08-03T08:02:00Z</dcterms:created>
  <dcterms:modified xsi:type="dcterms:W3CDTF">2024-08-03T08:03:00Z</dcterms:modified>
  <cp:category/>
</cp:coreProperties>
</file>