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13DA" w14:textId="77777777" w:rsidR="008D7F5F" w:rsidRDefault="008D7F5F" w:rsidP="008D7F5F">
      <w:pPr>
        <w:pStyle w:val="E-mail"/>
        <w:spacing w:line="360" w:lineRule="auto"/>
        <w:ind w:left="-567"/>
        <w:jc w:val="center"/>
        <w:rPr>
          <w:sz w:val="24"/>
          <w:szCs w:val="24"/>
        </w:rPr>
      </w:pPr>
      <w:bookmarkStart w:id="0" w:name="_Hlk147742996"/>
      <w:bookmarkStart w:id="1" w:name="_Hlk147743604"/>
    </w:p>
    <w:p w14:paraId="20F18E11" w14:textId="6256D746" w:rsidR="008C622C" w:rsidRDefault="008C622C" w:rsidP="008C622C">
      <w:pPr>
        <w:pStyle w:val="E-mail"/>
        <w:spacing w:line="360" w:lineRule="auto"/>
        <w:rPr>
          <w:sz w:val="24"/>
          <w:szCs w:val="24"/>
        </w:rPr>
      </w:pPr>
    </w:p>
    <w:p w14:paraId="50AE32DF" w14:textId="5B1CFB2E" w:rsidR="00A93D96" w:rsidRDefault="00A93D96" w:rsidP="00A93D96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93D96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Supplementary Table</w:t>
      </w:r>
      <w:r w:rsidR="002207C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1</w:t>
      </w:r>
      <w:r w:rsidRPr="00A93D96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A93D96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List of identified compounds in the ethanol extract of </w:t>
      </w:r>
      <w:r w:rsidRPr="00DB3650">
        <w:rPr>
          <w:rFonts w:asciiTheme="majorBidi" w:hAnsiTheme="majorBidi" w:cstheme="majorBidi"/>
          <w:color w:val="auto"/>
          <w:sz w:val="24"/>
          <w:szCs w:val="24"/>
        </w:rPr>
        <w:t>G. latifolia</w:t>
      </w:r>
      <w:r w:rsidRPr="00A93D96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using GC-MS analysis</w:t>
      </w: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.</w:t>
      </w:r>
    </w:p>
    <w:tbl>
      <w:tblPr>
        <w:tblStyle w:val="GridTable6Colourful"/>
        <w:tblW w:w="14226" w:type="dxa"/>
        <w:tblLayout w:type="fixed"/>
        <w:tblLook w:val="04A0" w:firstRow="1" w:lastRow="0" w:firstColumn="1" w:lastColumn="0" w:noHBand="0" w:noVBand="1"/>
      </w:tblPr>
      <w:tblGrid>
        <w:gridCol w:w="1636"/>
        <w:gridCol w:w="3260"/>
        <w:gridCol w:w="1455"/>
        <w:gridCol w:w="2593"/>
        <w:gridCol w:w="1815"/>
        <w:gridCol w:w="3467"/>
      </w:tblGrid>
      <w:tr w:rsidR="008D7F5F" w:rsidRPr="00294047" w14:paraId="27AA5656" w14:textId="77777777" w:rsidTr="00E22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140F1E72" w14:textId="77777777" w:rsidR="008D7F5F" w:rsidRPr="00294047" w:rsidRDefault="008D7F5F" w:rsidP="00E2217C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Peaks</w:t>
            </w:r>
            <w:r w:rsidRPr="002940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940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30FABE5" w14:textId="77777777" w:rsidR="008D7F5F" w:rsidRPr="00294047" w:rsidRDefault="008D7F5F" w:rsidP="00E2217C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r w:rsidRPr="002940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Name</w:t>
            </w:r>
          </w:p>
        </w:tc>
        <w:tc>
          <w:tcPr>
            <w:tcW w:w="1455" w:type="dxa"/>
          </w:tcPr>
          <w:p w14:paraId="2B4237AD" w14:textId="77777777" w:rsidR="008D7F5F" w:rsidRPr="00294047" w:rsidRDefault="008D7F5F" w:rsidP="00E22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Mol.</w:t>
            </w:r>
            <w:r w:rsidRPr="002940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  <w:p w14:paraId="265EA644" w14:textId="77777777" w:rsidR="008D7F5F" w:rsidRPr="00294047" w:rsidRDefault="008D7F5F" w:rsidP="00E22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m/z</w:t>
            </w:r>
          </w:p>
        </w:tc>
        <w:tc>
          <w:tcPr>
            <w:tcW w:w="2593" w:type="dxa"/>
          </w:tcPr>
          <w:p w14:paraId="181D3DF2" w14:textId="77777777" w:rsidR="008D7F5F" w:rsidRPr="00294047" w:rsidRDefault="008D7F5F" w:rsidP="00E2217C">
            <w:pPr>
              <w:ind w:firstLine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Mol. Formula</w:t>
            </w:r>
          </w:p>
        </w:tc>
        <w:tc>
          <w:tcPr>
            <w:tcW w:w="1815" w:type="dxa"/>
          </w:tcPr>
          <w:p w14:paraId="34DE2C14" w14:textId="77777777" w:rsidR="008D7F5F" w:rsidRPr="00294047" w:rsidRDefault="008D7F5F" w:rsidP="00E22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Retention Time (RT)</w:t>
            </w:r>
          </w:p>
        </w:tc>
        <w:tc>
          <w:tcPr>
            <w:tcW w:w="3467" w:type="dxa"/>
          </w:tcPr>
          <w:p w14:paraId="4A4DD9D3" w14:textId="77777777" w:rsidR="008D7F5F" w:rsidRPr="00294047" w:rsidRDefault="008D7F5F" w:rsidP="00E2217C">
            <w:pPr>
              <w:ind w:firstLine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Class of Compounds</w:t>
            </w:r>
          </w:p>
        </w:tc>
      </w:tr>
      <w:tr w:rsidR="008D7F5F" w:rsidRPr="00294047" w14:paraId="1D528990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4CBEDD2F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13839E7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Benzene, 1-ethyl-3-methyl-</w:t>
            </w:r>
          </w:p>
        </w:tc>
        <w:tc>
          <w:tcPr>
            <w:tcW w:w="1455" w:type="dxa"/>
          </w:tcPr>
          <w:p w14:paraId="751226FC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93" w:type="dxa"/>
          </w:tcPr>
          <w:p w14:paraId="546E8A1B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815" w:type="dxa"/>
          </w:tcPr>
          <w:p w14:paraId="2FB511B0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3467" w:type="dxa"/>
          </w:tcPr>
          <w:p w14:paraId="50746BA5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Aromatic hydrocarbon</w:t>
            </w:r>
          </w:p>
        </w:tc>
      </w:tr>
      <w:tr w:rsidR="008D7F5F" w:rsidRPr="00294047" w14:paraId="3640D6B0" w14:textId="77777777" w:rsidTr="00E2217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02740D04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392412AB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Decane</w:t>
            </w:r>
            <w:proofErr w:type="spellEnd"/>
          </w:p>
        </w:tc>
        <w:tc>
          <w:tcPr>
            <w:tcW w:w="1455" w:type="dxa"/>
          </w:tcPr>
          <w:p w14:paraId="37ECF727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93" w:type="dxa"/>
          </w:tcPr>
          <w:p w14:paraId="18D2532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815" w:type="dxa"/>
          </w:tcPr>
          <w:p w14:paraId="57CD0404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3467" w:type="dxa"/>
          </w:tcPr>
          <w:p w14:paraId="6F1FE92A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Aliphatic hydrocarbon</w:t>
            </w:r>
          </w:p>
        </w:tc>
      </w:tr>
      <w:tr w:rsidR="008D7F5F" w:rsidRPr="00294047" w14:paraId="23BE6DE6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7078DD19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7C70D01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12,15-Octadecadiynoic acid, methyl Ester</w:t>
            </w:r>
          </w:p>
        </w:tc>
        <w:tc>
          <w:tcPr>
            <w:tcW w:w="1455" w:type="dxa"/>
          </w:tcPr>
          <w:p w14:paraId="5A4AC231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593" w:type="dxa"/>
          </w:tcPr>
          <w:p w14:paraId="0108C20C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4808FD95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3467" w:type="dxa"/>
          </w:tcPr>
          <w:p w14:paraId="1BF511F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8D7F5F" w:rsidRPr="00294047" w14:paraId="5221FB60" w14:textId="77777777" w:rsidTr="00E2217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5B8AC321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56CBA21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Hexyl octyl ether</w:t>
            </w:r>
          </w:p>
        </w:tc>
        <w:tc>
          <w:tcPr>
            <w:tcW w:w="1455" w:type="dxa"/>
          </w:tcPr>
          <w:p w14:paraId="672D6877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593" w:type="dxa"/>
          </w:tcPr>
          <w:p w14:paraId="540D8D66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26F658AC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3467" w:type="dxa"/>
          </w:tcPr>
          <w:p w14:paraId="53B4976C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Ether</w:t>
            </w:r>
          </w:p>
        </w:tc>
      </w:tr>
      <w:tr w:rsidR="008D7F5F" w:rsidRPr="00294047" w14:paraId="50A4D30D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7CB5765A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88A4AC9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Undecane</w:t>
            </w:r>
          </w:p>
        </w:tc>
        <w:tc>
          <w:tcPr>
            <w:tcW w:w="1455" w:type="dxa"/>
          </w:tcPr>
          <w:p w14:paraId="4C63F708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93" w:type="dxa"/>
          </w:tcPr>
          <w:p w14:paraId="3208CAF8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815" w:type="dxa"/>
          </w:tcPr>
          <w:p w14:paraId="165F5680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3467" w:type="dxa"/>
          </w:tcPr>
          <w:p w14:paraId="62862E23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Aliphatic hydrocarbon</w:t>
            </w:r>
          </w:p>
        </w:tc>
      </w:tr>
      <w:tr w:rsidR="008D7F5F" w:rsidRPr="00294047" w14:paraId="6FDF7883" w14:textId="77777777" w:rsidTr="00E2217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5E41677F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0E2C61CF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Heptadecane, 9-hexyl-</w:t>
            </w:r>
          </w:p>
        </w:tc>
        <w:tc>
          <w:tcPr>
            <w:tcW w:w="1455" w:type="dxa"/>
          </w:tcPr>
          <w:p w14:paraId="57B1008A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593" w:type="dxa"/>
          </w:tcPr>
          <w:p w14:paraId="3C6E8CC5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</w:p>
        </w:tc>
        <w:tc>
          <w:tcPr>
            <w:tcW w:w="1815" w:type="dxa"/>
          </w:tcPr>
          <w:p w14:paraId="781B24D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3467" w:type="dxa"/>
          </w:tcPr>
          <w:p w14:paraId="44619D61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Alkane hydrocarbon</w:t>
            </w:r>
          </w:p>
        </w:tc>
      </w:tr>
      <w:tr w:rsidR="008D7F5F" w:rsidRPr="00294047" w14:paraId="6A692FA6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B1F3778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279FD66E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Benzene, 1,3-bis(1,1-dimethylethyl)-</w:t>
            </w:r>
          </w:p>
        </w:tc>
        <w:tc>
          <w:tcPr>
            <w:tcW w:w="1455" w:type="dxa"/>
          </w:tcPr>
          <w:p w14:paraId="39F1F9BA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93" w:type="dxa"/>
          </w:tcPr>
          <w:p w14:paraId="13061E27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815" w:type="dxa"/>
          </w:tcPr>
          <w:p w14:paraId="6CBF7FE1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3467" w:type="dxa"/>
          </w:tcPr>
          <w:p w14:paraId="0999C00C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Aromatic hydrocarbon</w:t>
            </w:r>
          </w:p>
        </w:tc>
      </w:tr>
      <w:tr w:rsidR="008D7F5F" w:rsidRPr="00294047" w14:paraId="6CC358C8" w14:textId="77777777" w:rsidTr="00E2217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055E259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9D95183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Octadecane, 1-chloro-</w:t>
            </w:r>
          </w:p>
        </w:tc>
        <w:tc>
          <w:tcPr>
            <w:tcW w:w="1455" w:type="dxa"/>
          </w:tcPr>
          <w:p w14:paraId="0118FEFD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593" w:type="dxa"/>
          </w:tcPr>
          <w:p w14:paraId="36FACEB5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15" w:type="dxa"/>
          </w:tcPr>
          <w:p w14:paraId="4ED8C255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8.66</w:t>
            </w:r>
          </w:p>
        </w:tc>
        <w:tc>
          <w:tcPr>
            <w:tcW w:w="3467" w:type="dxa"/>
          </w:tcPr>
          <w:p w14:paraId="6CA40E3E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Alkyl halide</w:t>
            </w:r>
          </w:p>
        </w:tc>
      </w:tr>
      <w:tr w:rsidR="008D7F5F" w:rsidRPr="00294047" w14:paraId="66CDEBE0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1D31DF07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1D45D873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Octadecanoic acid, 4-hydroxy-, methyl ester</w:t>
            </w:r>
          </w:p>
        </w:tc>
        <w:tc>
          <w:tcPr>
            <w:tcW w:w="1455" w:type="dxa"/>
          </w:tcPr>
          <w:p w14:paraId="1B8D8381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593" w:type="dxa"/>
          </w:tcPr>
          <w:p w14:paraId="1EFAA988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5" w:type="dxa"/>
          </w:tcPr>
          <w:p w14:paraId="11468CB1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3467" w:type="dxa"/>
          </w:tcPr>
          <w:p w14:paraId="5A902450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8D7F5F" w:rsidRPr="00294047" w14:paraId="19E9D390" w14:textId="77777777" w:rsidTr="00E2217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04DECFEA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14:paraId="72DAE7D2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Picrotoxinin</w:t>
            </w:r>
          </w:p>
        </w:tc>
        <w:tc>
          <w:tcPr>
            <w:tcW w:w="1455" w:type="dxa"/>
          </w:tcPr>
          <w:p w14:paraId="52FC5CBF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593" w:type="dxa"/>
          </w:tcPr>
          <w:p w14:paraId="367EF62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815" w:type="dxa"/>
          </w:tcPr>
          <w:p w14:paraId="3FB65684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3467" w:type="dxa"/>
          </w:tcPr>
          <w:p w14:paraId="5121D4B4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Furopyrans</w:t>
            </w:r>
            <w:proofErr w:type="spellEnd"/>
          </w:p>
        </w:tc>
      </w:tr>
      <w:tr w:rsidR="008D7F5F" w:rsidRPr="00294047" w14:paraId="5956414A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3A65EA71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72DFD48E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cis-1-Chloro-9-octadecene</w:t>
            </w:r>
          </w:p>
        </w:tc>
        <w:tc>
          <w:tcPr>
            <w:tcW w:w="1455" w:type="dxa"/>
          </w:tcPr>
          <w:p w14:paraId="0FEA2DD2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593" w:type="dxa"/>
          </w:tcPr>
          <w:p w14:paraId="25EC89DD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35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815" w:type="dxa"/>
          </w:tcPr>
          <w:p w14:paraId="7E719C1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9.89</w:t>
            </w:r>
          </w:p>
        </w:tc>
        <w:tc>
          <w:tcPr>
            <w:tcW w:w="3467" w:type="dxa"/>
          </w:tcPr>
          <w:p w14:paraId="677D9F5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Alkenyl halide</w:t>
            </w:r>
          </w:p>
        </w:tc>
      </w:tr>
      <w:tr w:rsidR="008D7F5F" w:rsidRPr="00294047" w14:paraId="11BF1CA5" w14:textId="77777777" w:rsidTr="00E2217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5D13A3AD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557AFDFC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14-Octadecenal</w:t>
            </w:r>
          </w:p>
        </w:tc>
        <w:tc>
          <w:tcPr>
            <w:tcW w:w="1455" w:type="dxa"/>
          </w:tcPr>
          <w:p w14:paraId="6A6E9A17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593" w:type="dxa"/>
          </w:tcPr>
          <w:p w14:paraId="301A53A0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15" w:type="dxa"/>
          </w:tcPr>
          <w:p w14:paraId="7D06F0D8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10.62</w:t>
            </w:r>
          </w:p>
        </w:tc>
        <w:tc>
          <w:tcPr>
            <w:tcW w:w="3467" w:type="dxa"/>
          </w:tcPr>
          <w:p w14:paraId="0E5298DD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Aldehyde</w:t>
            </w:r>
          </w:p>
        </w:tc>
      </w:tr>
      <w:tr w:rsidR="008D7F5F" w:rsidRPr="00294047" w14:paraId="4C7A87AC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BBAAEEB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73D56A6C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2-Hexadecanol</w:t>
            </w:r>
          </w:p>
        </w:tc>
        <w:tc>
          <w:tcPr>
            <w:tcW w:w="1455" w:type="dxa"/>
          </w:tcPr>
          <w:p w14:paraId="5D60B79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593" w:type="dxa"/>
          </w:tcPr>
          <w:p w14:paraId="626F9CD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15" w:type="dxa"/>
          </w:tcPr>
          <w:p w14:paraId="6EE058B7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467" w:type="dxa"/>
          </w:tcPr>
          <w:p w14:paraId="2FB84D4E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Secondary alcohol</w:t>
            </w:r>
          </w:p>
        </w:tc>
      </w:tr>
      <w:tr w:rsidR="008D7F5F" w:rsidRPr="00294047" w14:paraId="51A45A7C" w14:textId="77777777" w:rsidTr="00E2217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13B39F43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6CF195A5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 xml:space="preserve">Neopentyl glycol, </w:t>
            </w: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dibenzoate</w:t>
            </w:r>
            <w:proofErr w:type="spellEnd"/>
          </w:p>
        </w:tc>
        <w:tc>
          <w:tcPr>
            <w:tcW w:w="1455" w:type="dxa"/>
          </w:tcPr>
          <w:p w14:paraId="0B06BFA6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593" w:type="dxa"/>
          </w:tcPr>
          <w:p w14:paraId="1CF2FB94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5" w:type="dxa"/>
          </w:tcPr>
          <w:p w14:paraId="30AA200D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12.41</w:t>
            </w:r>
          </w:p>
        </w:tc>
        <w:tc>
          <w:tcPr>
            <w:tcW w:w="3467" w:type="dxa"/>
          </w:tcPr>
          <w:p w14:paraId="099C70E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Benzoate esters</w:t>
            </w:r>
          </w:p>
        </w:tc>
      </w:tr>
      <w:tr w:rsidR="008D7F5F" w:rsidRPr="00294047" w14:paraId="28209B43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29301799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3506062D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Ingol 12-acetate</w:t>
            </w:r>
          </w:p>
        </w:tc>
        <w:tc>
          <w:tcPr>
            <w:tcW w:w="1455" w:type="dxa"/>
          </w:tcPr>
          <w:p w14:paraId="4327ABAA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593" w:type="dxa"/>
          </w:tcPr>
          <w:p w14:paraId="63F15EE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815" w:type="dxa"/>
          </w:tcPr>
          <w:p w14:paraId="3DD22B4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12.72</w:t>
            </w:r>
          </w:p>
        </w:tc>
        <w:tc>
          <w:tcPr>
            <w:tcW w:w="3467" w:type="dxa"/>
          </w:tcPr>
          <w:p w14:paraId="42D2B2C2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Allylbenzene</w:t>
            </w:r>
          </w:p>
        </w:tc>
      </w:tr>
      <w:tr w:rsidR="008D7F5F" w:rsidRPr="00294047" w14:paraId="2E8A15FA" w14:textId="77777777" w:rsidTr="00E2217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05F12A91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0FFAAC42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Hexadecane, 1,1-bis(</w:t>
            </w: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dodecyloxy</w:t>
            </w:r>
            <w:proofErr w:type="spellEnd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</w:tc>
        <w:tc>
          <w:tcPr>
            <w:tcW w:w="1455" w:type="dxa"/>
          </w:tcPr>
          <w:p w14:paraId="1EAF2091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593" w:type="dxa"/>
          </w:tcPr>
          <w:p w14:paraId="3F81242E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5855D9D1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  <w:tc>
          <w:tcPr>
            <w:tcW w:w="3467" w:type="dxa"/>
          </w:tcPr>
          <w:p w14:paraId="7092105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Ether</w:t>
            </w:r>
          </w:p>
        </w:tc>
      </w:tr>
      <w:tr w:rsidR="008D7F5F" w:rsidRPr="00294047" w14:paraId="20D4C404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0279E42D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19334959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Tetradecanoic</w:t>
            </w:r>
            <w:proofErr w:type="spellEnd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1455" w:type="dxa"/>
          </w:tcPr>
          <w:p w14:paraId="5F919B3F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593" w:type="dxa"/>
          </w:tcPr>
          <w:p w14:paraId="6FFDAE67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7218A28C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  <w:tc>
          <w:tcPr>
            <w:tcW w:w="3467" w:type="dxa"/>
          </w:tcPr>
          <w:p w14:paraId="3620BBE3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Fatty acid esters</w:t>
            </w:r>
          </w:p>
        </w:tc>
      </w:tr>
      <w:tr w:rsidR="008D7F5F" w:rsidRPr="00294047" w14:paraId="1BF2AA11" w14:textId="77777777" w:rsidTr="00E2217C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1D708B0C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01930AAE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3,7,11,15-Tetramethyl-2-hexadecen-1-o1</w:t>
            </w:r>
          </w:p>
        </w:tc>
        <w:tc>
          <w:tcPr>
            <w:tcW w:w="1455" w:type="dxa"/>
          </w:tcPr>
          <w:p w14:paraId="010D54FC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593" w:type="dxa"/>
          </w:tcPr>
          <w:p w14:paraId="7781FB9F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15" w:type="dxa"/>
          </w:tcPr>
          <w:p w14:paraId="509EF151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3467" w:type="dxa"/>
          </w:tcPr>
          <w:p w14:paraId="7C9C86F7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Diterpene</w:t>
            </w:r>
          </w:p>
        </w:tc>
      </w:tr>
      <w:tr w:rsidR="008D7F5F" w:rsidRPr="00294047" w14:paraId="74FD3178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47731D3A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263505C0" w14:textId="77777777" w:rsidR="008D7F5F" w:rsidRPr="00294047" w:rsidRDefault="008D7F5F" w:rsidP="00E2217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11,13-Dimethyl-12-tetradecen-1-ol Acetate</w:t>
            </w:r>
          </w:p>
        </w:tc>
        <w:tc>
          <w:tcPr>
            <w:tcW w:w="1455" w:type="dxa"/>
          </w:tcPr>
          <w:p w14:paraId="5B2A5BC2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593" w:type="dxa"/>
          </w:tcPr>
          <w:p w14:paraId="030F067C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727870D3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17.87</w:t>
            </w:r>
          </w:p>
        </w:tc>
        <w:tc>
          <w:tcPr>
            <w:tcW w:w="3467" w:type="dxa"/>
          </w:tcPr>
          <w:p w14:paraId="118D4E30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Fatty acid</w:t>
            </w:r>
          </w:p>
        </w:tc>
      </w:tr>
      <w:tr w:rsidR="008D7F5F" w:rsidRPr="00294047" w14:paraId="152D1C5E" w14:textId="77777777" w:rsidTr="00E2217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305FC4FA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65147260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Hexadecanoic</w:t>
            </w:r>
            <w:proofErr w:type="spellEnd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1455" w:type="dxa"/>
          </w:tcPr>
          <w:p w14:paraId="5C74B89F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593" w:type="dxa"/>
          </w:tcPr>
          <w:p w14:paraId="04DB8D3F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75C6696C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18.89</w:t>
            </w:r>
          </w:p>
        </w:tc>
        <w:tc>
          <w:tcPr>
            <w:tcW w:w="3467" w:type="dxa"/>
          </w:tcPr>
          <w:p w14:paraId="57C755A2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Long-chain fatty acid ester</w:t>
            </w:r>
          </w:p>
        </w:tc>
      </w:tr>
      <w:tr w:rsidR="008D7F5F" w:rsidRPr="00294047" w14:paraId="14143FEC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7EA606EE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4264CEEC" w14:textId="77777777" w:rsidR="008D7F5F" w:rsidRPr="00294047" w:rsidRDefault="008D7F5F" w:rsidP="00E2217C">
            <w:pPr>
              <w:bidi/>
              <w:ind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9,12-Octadecadienoic acid, ethyl ester</w:t>
            </w:r>
          </w:p>
        </w:tc>
        <w:tc>
          <w:tcPr>
            <w:tcW w:w="1455" w:type="dxa"/>
          </w:tcPr>
          <w:p w14:paraId="30631451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593" w:type="dxa"/>
          </w:tcPr>
          <w:p w14:paraId="640F466F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390DF67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467" w:type="dxa"/>
          </w:tcPr>
          <w:p w14:paraId="67B489B8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8D7F5F" w:rsidRPr="00294047" w14:paraId="4F0F9926" w14:textId="77777777" w:rsidTr="00E2217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7E4FFAC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57315980" w14:textId="77777777" w:rsidR="008D7F5F" w:rsidRPr="00294047" w:rsidRDefault="008D7F5F" w:rsidP="00E2217C">
            <w:pPr>
              <w:bidi/>
              <w:ind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Linoleic acid ethyl ester</w:t>
            </w:r>
          </w:p>
        </w:tc>
        <w:tc>
          <w:tcPr>
            <w:tcW w:w="1455" w:type="dxa"/>
          </w:tcPr>
          <w:p w14:paraId="1B43728C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593" w:type="dxa"/>
          </w:tcPr>
          <w:p w14:paraId="058E1FAF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3862203E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21.97</w:t>
            </w:r>
          </w:p>
        </w:tc>
        <w:tc>
          <w:tcPr>
            <w:tcW w:w="3467" w:type="dxa"/>
          </w:tcPr>
          <w:p w14:paraId="277BAFAF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Long-chain fatty acid ester</w:t>
            </w:r>
          </w:p>
        </w:tc>
      </w:tr>
      <w:tr w:rsidR="008D7F5F" w:rsidRPr="00294047" w14:paraId="654FB4CE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24733913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0" w:type="dxa"/>
          </w:tcPr>
          <w:p w14:paraId="73614173" w14:textId="77777777" w:rsidR="008D7F5F" w:rsidRPr="00294047" w:rsidRDefault="008D7F5F" w:rsidP="00E2217C">
            <w:pPr>
              <w:bidi/>
              <w:ind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Dasycarpidan-1-methanol, acetate (ester)</w:t>
            </w:r>
          </w:p>
        </w:tc>
        <w:tc>
          <w:tcPr>
            <w:tcW w:w="1455" w:type="dxa"/>
          </w:tcPr>
          <w:p w14:paraId="7518D7C7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593" w:type="dxa"/>
          </w:tcPr>
          <w:p w14:paraId="551AE900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04697AA6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22.54</w:t>
            </w:r>
          </w:p>
        </w:tc>
        <w:tc>
          <w:tcPr>
            <w:tcW w:w="3467" w:type="dxa"/>
          </w:tcPr>
          <w:p w14:paraId="5D92D705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Alkaloidal compound</w:t>
            </w:r>
          </w:p>
        </w:tc>
      </w:tr>
      <w:tr w:rsidR="008D7F5F" w:rsidRPr="00294047" w14:paraId="14593109" w14:textId="77777777" w:rsidTr="00E2217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3DD82272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27AE4090" w14:textId="77777777" w:rsidR="008D7F5F" w:rsidRPr="00294047" w:rsidRDefault="008D7F5F" w:rsidP="00E2217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1-Monolinoleoylglycerol trimethylsilyl Ether</w:t>
            </w:r>
          </w:p>
        </w:tc>
        <w:tc>
          <w:tcPr>
            <w:tcW w:w="1455" w:type="dxa"/>
          </w:tcPr>
          <w:p w14:paraId="62EFA34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593" w:type="dxa"/>
          </w:tcPr>
          <w:p w14:paraId="1E581298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33CE1A5A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22.92</w:t>
            </w:r>
          </w:p>
        </w:tc>
        <w:tc>
          <w:tcPr>
            <w:tcW w:w="3467" w:type="dxa"/>
          </w:tcPr>
          <w:p w14:paraId="04D5ACF7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Alkaloidal compound</w:t>
            </w:r>
          </w:p>
        </w:tc>
      </w:tr>
      <w:tr w:rsidR="008D7F5F" w:rsidRPr="00294047" w14:paraId="22C824FC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3CBAEDAD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A3CE3A8" w14:textId="77777777" w:rsidR="008D7F5F" w:rsidRPr="00D91239" w:rsidRDefault="008D7F5F" w:rsidP="00E2217C">
            <w:pPr>
              <w:bidi/>
              <w:ind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912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E,E,Z-1,3,12-Nonadecatriene-5,14-diol</w:t>
            </w:r>
          </w:p>
        </w:tc>
        <w:tc>
          <w:tcPr>
            <w:tcW w:w="1455" w:type="dxa"/>
          </w:tcPr>
          <w:p w14:paraId="3CF68DC1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593" w:type="dxa"/>
          </w:tcPr>
          <w:p w14:paraId="59A90A44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5" w:type="dxa"/>
          </w:tcPr>
          <w:p w14:paraId="44FBB4C9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24.49</w:t>
            </w:r>
          </w:p>
        </w:tc>
        <w:tc>
          <w:tcPr>
            <w:tcW w:w="3467" w:type="dxa"/>
          </w:tcPr>
          <w:p w14:paraId="075353F2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Alkenyl diols</w:t>
            </w:r>
          </w:p>
        </w:tc>
      </w:tr>
      <w:tr w:rsidR="008D7F5F" w:rsidRPr="00294047" w14:paraId="030C206B" w14:textId="77777777" w:rsidTr="00E2217C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733FA89E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C34A3C4" w14:textId="77777777" w:rsidR="008D7F5F" w:rsidRPr="00D91239" w:rsidRDefault="008D7F5F" w:rsidP="00E2217C">
            <w:pPr>
              <w:bidi/>
              <w:ind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912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Oxalic acid, octadecyl propyl ester</w:t>
            </w:r>
          </w:p>
        </w:tc>
        <w:tc>
          <w:tcPr>
            <w:tcW w:w="1455" w:type="dxa"/>
          </w:tcPr>
          <w:p w14:paraId="3A7B8579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2593" w:type="dxa"/>
          </w:tcPr>
          <w:p w14:paraId="2FBC42C2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5" w:type="dxa"/>
          </w:tcPr>
          <w:p w14:paraId="6459D11C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24.94</w:t>
            </w:r>
          </w:p>
        </w:tc>
        <w:tc>
          <w:tcPr>
            <w:tcW w:w="3467" w:type="dxa"/>
          </w:tcPr>
          <w:p w14:paraId="64B807B2" w14:textId="77777777" w:rsidR="008D7F5F" w:rsidRPr="00294047" w:rsidRDefault="008D7F5F" w:rsidP="00E2217C">
            <w:pPr>
              <w:ind w:firstLine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Dicarboxylic acid</w:t>
            </w:r>
          </w:p>
        </w:tc>
      </w:tr>
      <w:tr w:rsidR="008D7F5F" w:rsidRPr="00294047" w14:paraId="267661E0" w14:textId="77777777" w:rsidTr="00E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034459CE" w14:textId="77777777" w:rsidR="008D7F5F" w:rsidRPr="00294047" w:rsidRDefault="008D7F5F" w:rsidP="00E2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7035D867" w14:textId="77777777" w:rsidR="008D7F5F" w:rsidRPr="00294047" w:rsidRDefault="008D7F5F" w:rsidP="00E2217C">
            <w:pPr>
              <w:bidi/>
              <w:ind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455" w:type="dxa"/>
          </w:tcPr>
          <w:p w14:paraId="5CBBCA78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593" w:type="dxa"/>
          </w:tcPr>
          <w:p w14:paraId="2B5334E3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940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815" w:type="dxa"/>
          </w:tcPr>
          <w:p w14:paraId="3220B365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25.69</w:t>
            </w:r>
          </w:p>
        </w:tc>
        <w:tc>
          <w:tcPr>
            <w:tcW w:w="3467" w:type="dxa"/>
          </w:tcPr>
          <w:p w14:paraId="2B8EF5BF" w14:textId="77777777" w:rsidR="008D7F5F" w:rsidRPr="00294047" w:rsidRDefault="008D7F5F" w:rsidP="00E2217C">
            <w:pPr>
              <w:ind w:firstLine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047">
              <w:rPr>
                <w:rFonts w:ascii="Times New Roman" w:hAnsi="Times New Roman" w:cs="Times New Roman"/>
                <w:sz w:val="24"/>
                <w:szCs w:val="24"/>
              </w:rPr>
              <w:t>Stigmastanes</w:t>
            </w:r>
            <w:proofErr w:type="spellEnd"/>
          </w:p>
        </w:tc>
      </w:tr>
    </w:tbl>
    <w:p w14:paraId="65D7857F" w14:textId="77777777" w:rsidR="008D7F5F" w:rsidRDefault="008D7F5F" w:rsidP="008D7F5F"/>
    <w:p w14:paraId="1F2760C5" w14:textId="77777777" w:rsidR="008C622C" w:rsidRDefault="008C622C" w:rsidP="008C622C">
      <w:pPr>
        <w:pStyle w:val="E-mail"/>
        <w:spacing w:line="360" w:lineRule="auto"/>
        <w:rPr>
          <w:sz w:val="24"/>
          <w:szCs w:val="24"/>
        </w:rPr>
      </w:pPr>
    </w:p>
    <w:p w14:paraId="00C86E14" w14:textId="77777777" w:rsidR="00A93D96" w:rsidRDefault="00A93D96" w:rsidP="008C622C">
      <w:pPr>
        <w:pStyle w:val="E-mail"/>
        <w:spacing w:line="360" w:lineRule="auto"/>
        <w:rPr>
          <w:sz w:val="24"/>
          <w:szCs w:val="24"/>
        </w:rPr>
      </w:pPr>
    </w:p>
    <w:p w14:paraId="6239D3F3" w14:textId="1330504B" w:rsidR="00AA43F5" w:rsidRPr="00AA43F5" w:rsidRDefault="00AA43F5" w:rsidP="00AA43F5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A43F5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Supplementary Table</w:t>
      </w:r>
      <w:r w:rsidR="002207C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2</w:t>
      </w:r>
      <w:r w:rsidRPr="00AA43F5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:</w:t>
      </w:r>
      <w:r w:rsidRPr="00AA43F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List of </w:t>
      </w:r>
      <w:r w:rsidR="00272BF4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i</w:t>
      </w:r>
      <w:r w:rsidRPr="00AA43F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dentified compounds in </w:t>
      </w:r>
      <w:r w:rsidR="00272BF4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the </w:t>
      </w:r>
      <w:r w:rsidRPr="00AA43F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n-hexane extract of </w:t>
      </w:r>
      <w:r w:rsidRPr="00AA43F5">
        <w:rPr>
          <w:rFonts w:asciiTheme="majorBidi" w:hAnsiTheme="majorBidi" w:cstheme="majorBidi"/>
          <w:color w:val="auto"/>
          <w:sz w:val="24"/>
          <w:szCs w:val="24"/>
        </w:rPr>
        <w:t>G. latifolia</w:t>
      </w:r>
      <w:r w:rsidRPr="00AA43F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using GC-MS analysis.</w:t>
      </w:r>
    </w:p>
    <w:tbl>
      <w:tblPr>
        <w:tblStyle w:val="GridTable6Colourful"/>
        <w:tblW w:w="14646" w:type="dxa"/>
        <w:tblLayout w:type="fixed"/>
        <w:tblLook w:val="04A0" w:firstRow="1" w:lastRow="0" w:firstColumn="1" w:lastColumn="0" w:noHBand="0" w:noVBand="1"/>
      </w:tblPr>
      <w:tblGrid>
        <w:gridCol w:w="1169"/>
        <w:gridCol w:w="3638"/>
        <w:gridCol w:w="2078"/>
        <w:gridCol w:w="2078"/>
        <w:gridCol w:w="1819"/>
        <w:gridCol w:w="3864"/>
      </w:tblGrid>
      <w:tr w:rsidR="00A65661" w:rsidRPr="00513AF9" w14:paraId="64979290" w14:textId="77777777" w:rsidTr="00FD6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65B7D653" w14:textId="15DF8D66" w:rsidR="00A65661" w:rsidRPr="00513AF9" w:rsidRDefault="00A65661" w:rsidP="001A7C94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Peak No</w:t>
            </w:r>
            <w:r w:rsidR="00AA43F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638" w:type="dxa"/>
          </w:tcPr>
          <w:p w14:paraId="58A61062" w14:textId="557C1FDF" w:rsidR="00A65661" w:rsidRPr="00513AF9" w:rsidRDefault="00AA43F5" w:rsidP="00A6566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65661" w:rsidRPr="00513AF9">
              <w:rPr>
                <w:rFonts w:ascii="Times New Roman" w:hAnsi="Times New Roman" w:cs="Times New Roman"/>
                <w:sz w:val="24"/>
                <w:szCs w:val="24"/>
              </w:rPr>
              <w:t>Compound Name</w:t>
            </w:r>
          </w:p>
        </w:tc>
        <w:tc>
          <w:tcPr>
            <w:tcW w:w="2078" w:type="dxa"/>
          </w:tcPr>
          <w:p w14:paraId="75CF5E75" w14:textId="77777777" w:rsidR="00A65661" w:rsidRPr="00513AF9" w:rsidRDefault="00A65661" w:rsidP="00A6566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Mol. formula</w:t>
            </w:r>
          </w:p>
        </w:tc>
        <w:tc>
          <w:tcPr>
            <w:tcW w:w="2078" w:type="dxa"/>
          </w:tcPr>
          <w:p w14:paraId="4D49F7F7" w14:textId="77777777" w:rsidR="00AA43F5" w:rsidRDefault="00A65661" w:rsidP="00AA43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Mol. wt.</w:t>
            </w:r>
            <w:r w:rsidR="00AA43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67AD0F" w14:textId="62CC28E6" w:rsidR="00A65661" w:rsidRPr="00513AF9" w:rsidRDefault="00AA43F5" w:rsidP="00AA43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m/z</w:t>
            </w:r>
          </w:p>
        </w:tc>
        <w:tc>
          <w:tcPr>
            <w:tcW w:w="1819" w:type="dxa"/>
          </w:tcPr>
          <w:p w14:paraId="3766EA59" w14:textId="77777777" w:rsidR="00A65661" w:rsidRPr="00513AF9" w:rsidRDefault="00A65661" w:rsidP="001A7C9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Retention Time</w:t>
            </w:r>
          </w:p>
        </w:tc>
        <w:tc>
          <w:tcPr>
            <w:tcW w:w="3864" w:type="dxa"/>
          </w:tcPr>
          <w:p w14:paraId="02392044" w14:textId="77777777" w:rsidR="00A65661" w:rsidRPr="00513AF9" w:rsidRDefault="00A65661" w:rsidP="001A7C9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Class of compound</w:t>
            </w:r>
          </w:p>
        </w:tc>
      </w:tr>
      <w:tr w:rsidR="008E3EF3" w:rsidRPr="00513AF9" w14:paraId="6F8C24B1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5DE918E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682CD00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Cyclopentasiloxane</w:t>
            </w:r>
            <w:proofErr w:type="spellEnd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decamethyl</w:t>
            </w:r>
            <w:proofErr w:type="spellEnd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8" w:type="dxa"/>
          </w:tcPr>
          <w:p w14:paraId="42FF5FBA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078" w:type="dxa"/>
          </w:tcPr>
          <w:p w14:paraId="5A083D88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819" w:type="dxa"/>
          </w:tcPr>
          <w:p w14:paraId="092D77E1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3864" w:type="dxa"/>
          </w:tcPr>
          <w:p w14:paraId="305CB4AD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Organosilicon compound</w:t>
            </w:r>
          </w:p>
        </w:tc>
      </w:tr>
      <w:tr w:rsidR="00A65661" w:rsidRPr="00513AF9" w14:paraId="48B024F5" w14:textId="77777777" w:rsidTr="008E3E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6E687DF4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9B4E9F5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Dodecane</w:t>
            </w:r>
          </w:p>
        </w:tc>
        <w:tc>
          <w:tcPr>
            <w:tcW w:w="2078" w:type="dxa"/>
          </w:tcPr>
          <w:p w14:paraId="6C8040A1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2078" w:type="dxa"/>
          </w:tcPr>
          <w:p w14:paraId="0F3C5E8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19" w:type="dxa"/>
          </w:tcPr>
          <w:p w14:paraId="1A02DBE0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3864" w:type="dxa"/>
          </w:tcPr>
          <w:p w14:paraId="7AB9E5C1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Aliphatic hydrocarbon</w:t>
            </w:r>
          </w:p>
        </w:tc>
      </w:tr>
      <w:tr w:rsidR="008E3EF3" w:rsidRPr="00513AF9" w14:paraId="2E423A5D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886B0FC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2406F30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Benzene, 1,3-bis(1,1-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dimethylethyl)-</w:t>
            </w:r>
          </w:p>
        </w:tc>
        <w:tc>
          <w:tcPr>
            <w:tcW w:w="2078" w:type="dxa"/>
          </w:tcPr>
          <w:p w14:paraId="0CF674C2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2078" w:type="dxa"/>
          </w:tcPr>
          <w:p w14:paraId="65E9F4AA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19" w:type="dxa"/>
          </w:tcPr>
          <w:p w14:paraId="5B5C14D1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3864" w:type="dxa"/>
          </w:tcPr>
          <w:p w14:paraId="769787D0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Alkylbenzene</w:t>
            </w:r>
          </w:p>
        </w:tc>
      </w:tr>
      <w:tr w:rsidR="00A65661" w:rsidRPr="00513AF9" w14:paraId="684A53F2" w14:textId="77777777" w:rsidTr="00FD6E4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3DC5C8BE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7B2FB63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Tridecane</w:t>
            </w:r>
          </w:p>
        </w:tc>
        <w:tc>
          <w:tcPr>
            <w:tcW w:w="2078" w:type="dxa"/>
          </w:tcPr>
          <w:p w14:paraId="5862E10D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2078" w:type="dxa"/>
          </w:tcPr>
          <w:p w14:paraId="646092A0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19" w:type="dxa"/>
          </w:tcPr>
          <w:p w14:paraId="67E5FB5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8.94</w:t>
            </w:r>
          </w:p>
        </w:tc>
        <w:tc>
          <w:tcPr>
            <w:tcW w:w="3864" w:type="dxa"/>
          </w:tcPr>
          <w:p w14:paraId="7CE7EBB4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Aliphatic hydrocarbon</w:t>
            </w:r>
          </w:p>
        </w:tc>
      </w:tr>
      <w:tr w:rsidR="008E3EF3" w:rsidRPr="00513AF9" w14:paraId="4DF58900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068358FD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7F98EDD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6-AH-cAMP</w:t>
            </w:r>
          </w:p>
        </w:tc>
        <w:tc>
          <w:tcPr>
            <w:tcW w:w="2078" w:type="dxa"/>
          </w:tcPr>
          <w:p w14:paraId="3BEAB3E3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078" w:type="dxa"/>
          </w:tcPr>
          <w:p w14:paraId="3603F231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819" w:type="dxa"/>
          </w:tcPr>
          <w:p w14:paraId="506F1CC3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3864" w:type="dxa"/>
          </w:tcPr>
          <w:p w14:paraId="51AF524F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cyclic AMP</w:t>
            </w:r>
          </w:p>
        </w:tc>
      </w:tr>
      <w:tr w:rsidR="00A65661" w:rsidRPr="00513AF9" w14:paraId="75B52EE2" w14:textId="77777777" w:rsidTr="008E3EF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5F9598D8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9157A21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1,2-15,16-Diepoxyhexadecane</w:t>
            </w:r>
          </w:p>
        </w:tc>
        <w:tc>
          <w:tcPr>
            <w:tcW w:w="2078" w:type="dxa"/>
          </w:tcPr>
          <w:p w14:paraId="17FAE76F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0F8D3D9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19" w:type="dxa"/>
          </w:tcPr>
          <w:p w14:paraId="38802FB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9.78</w:t>
            </w:r>
          </w:p>
        </w:tc>
        <w:tc>
          <w:tcPr>
            <w:tcW w:w="3864" w:type="dxa"/>
          </w:tcPr>
          <w:p w14:paraId="28B2FD89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Epoxides </w:t>
            </w:r>
          </w:p>
        </w:tc>
      </w:tr>
      <w:tr w:rsidR="008E3EF3" w:rsidRPr="00513AF9" w14:paraId="47C6230F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2D48432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DE041CF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2-Myristynoyl pantetheine</w:t>
            </w:r>
          </w:p>
        </w:tc>
        <w:tc>
          <w:tcPr>
            <w:tcW w:w="2078" w:type="dxa"/>
          </w:tcPr>
          <w:p w14:paraId="4F49A59F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78" w:type="dxa"/>
          </w:tcPr>
          <w:p w14:paraId="5763B5AD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819" w:type="dxa"/>
          </w:tcPr>
          <w:p w14:paraId="273DA3C9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864" w:type="dxa"/>
          </w:tcPr>
          <w:p w14:paraId="02C12C1E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Amide </w:t>
            </w:r>
          </w:p>
        </w:tc>
      </w:tr>
      <w:tr w:rsidR="00A65661" w:rsidRPr="00513AF9" w14:paraId="01E4D840" w14:textId="77777777" w:rsidTr="008E3EF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173BDE15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EC377C2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Tetradecane</w:t>
            </w:r>
          </w:p>
        </w:tc>
        <w:tc>
          <w:tcPr>
            <w:tcW w:w="2078" w:type="dxa"/>
          </w:tcPr>
          <w:p w14:paraId="5BD64D27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2078" w:type="dxa"/>
          </w:tcPr>
          <w:p w14:paraId="475ABECA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19" w:type="dxa"/>
          </w:tcPr>
          <w:p w14:paraId="7F561B41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10.53</w:t>
            </w:r>
          </w:p>
        </w:tc>
        <w:tc>
          <w:tcPr>
            <w:tcW w:w="3864" w:type="dxa"/>
          </w:tcPr>
          <w:p w14:paraId="25607E95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Aliphatic hydrocarbon</w:t>
            </w:r>
          </w:p>
        </w:tc>
      </w:tr>
      <w:tr w:rsidR="008E3EF3" w:rsidRPr="00513AF9" w14:paraId="533EF15A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348B29E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6F9270C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Hexadecane, 2,6,10,14-tetramethyl-</w:t>
            </w:r>
          </w:p>
        </w:tc>
        <w:tc>
          <w:tcPr>
            <w:tcW w:w="2078" w:type="dxa"/>
          </w:tcPr>
          <w:p w14:paraId="2F5BEB6D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2078" w:type="dxa"/>
          </w:tcPr>
          <w:p w14:paraId="746375EF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19" w:type="dxa"/>
          </w:tcPr>
          <w:p w14:paraId="26B03AA7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11.49</w:t>
            </w:r>
          </w:p>
        </w:tc>
        <w:tc>
          <w:tcPr>
            <w:tcW w:w="3864" w:type="dxa"/>
          </w:tcPr>
          <w:p w14:paraId="51C6D0A3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Substituted hydrocarbon</w:t>
            </w:r>
          </w:p>
        </w:tc>
      </w:tr>
      <w:tr w:rsidR="00A65661" w:rsidRPr="00513AF9" w14:paraId="6EAAA1E3" w14:textId="77777777" w:rsidTr="008E3EF3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30BDF85E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2EDEC7E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Phenol, 2,4-bis(1,1-dimethylethyl)-</w:t>
            </w:r>
          </w:p>
        </w:tc>
        <w:tc>
          <w:tcPr>
            <w:tcW w:w="2078" w:type="dxa"/>
          </w:tcPr>
          <w:p w14:paraId="7C96560B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78" w:type="dxa"/>
          </w:tcPr>
          <w:p w14:paraId="2E6FCDA6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19" w:type="dxa"/>
          </w:tcPr>
          <w:p w14:paraId="1231283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3864" w:type="dxa"/>
          </w:tcPr>
          <w:p w14:paraId="02E03700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Phenolic compound</w:t>
            </w:r>
          </w:p>
        </w:tc>
      </w:tr>
      <w:tr w:rsidR="008E3EF3" w:rsidRPr="00513AF9" w14:paraId="398CE742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31165B9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D78361B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Dodecanoic acid, ethyl ester</w:t>
            </w:r>
          </w:p>
        </w:tc>
        <w:tc>
          <w:tcPr>
            <w:tcW w:w="2078" w:type="dxa"/>
          </w:tcPr>
          <w:p w14:paraId="37C0AA16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7549E6A1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19" w:type="dxa"/>
          </w:tcPr>
          <w:p w14:paraId="2F21AA1F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864" w:type="dxa"/>
          </w:tcPr>
          <w:p w14:paraId="39883603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esters</w:t>
            </w:r>
          </w:p>
        </w:tc>
      </w:tr>
      <w:tr w:rsidR="00A65661" w:rsidRPr="00513AF9" w14:paraId="45FECBB2" w14:textId="77777777" w:rsidTr="008E3EF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6D90A478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1027319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Dodecanoic acid, 1-methylethyl ester</w:t>
            </w:r>
          </w:p>
        </w:tc>
        <w:tc>
          <w:tcPr>
            <w:tcW w:w="2078" w:type="dxa"/>
          </w:tcPr>
          <w:p w14:paraId="36066850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2EDCA3EC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19" w:type="dxa"/>
          </w:tcPr>
          <w:p w14:paraId="61896CEC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13.96</w:t>
            </w:r>
          </w:p>
        </w:tc>
        <w:tc>
          <w:tcPr>
            <w:tcW w:w="3864" w:type="dxa"/>
          </w:tcPr>
          <w:p w14:paraId="702491EB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esters</w:t>
            </w:r>
          </w:p>
        </w:tc>
      </w:tr>
      <w:tr w:rsidR="008E3EF3" w:rsidRPr="00513AF9" w14:paraId="37A2C826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5AD95816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F151776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Limonen-6-ol, pivalate</w:t>
            </w:r>
          </w:p>
        </w:tc>
        <w:tc>
          <w:tcPr>
            <w:tcW w:w="2078" w:type="dxa"/>
          </w:tcPr>
          <w:p w14:paraId="4731F10B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61F91167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819" w:type="dxa"/>
          </w:tcPr>
          <w:p w14:paraId="2B1D9787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3864" w:type="dxa"/>
          </w:tcPr>
          <w:p w14:paraId="294ADA3B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Sesquiterpene</w:t>
            </w:r>
          </w:p>
        </w:tc>
      </w:tr>
      <w:tr w:rsidR="00A65661" w:rsidRPr="00513AF9" w14:paraId="69E5BD5A" w14:textId="77777777" w:rsidTr="008E3EF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7AE534EA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62BF06A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1-Hexadecanol, 2-methyl-</w:t>
            </w:r>
          </w:p>
        </w:tc>
        <w:tc>
          <w:tcPr>
            <w:tcW w:w="2078" w:type="dxa"/>
          </w:tcPr>
          <w:p w14:paraId="1EB2F2A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78" w:type="dxa"/>
          </w:tcPr>
          <w:p w14:paraId="52135924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19" w:type="dxa"/>
          </w:tcPr>
          <w:p w14:paraId="4B4F9291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15.24</w:t>
            </w:r>
          </w:p>
        </w:tc>
        <w:tc>
          <w:tcPr>
            <w:tcW w:w="3864" w:type="dxa"/>
          </w:tcPr>
          <w:p w14:paraId="46B6B25F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</w:tr>
      <w:tr w:rsidR="008E3EF3" w:rsidRPr="00513AF9" w14:paraId="4488BD9B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D9E138B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468E76B" w14:textId="16AE1F28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9-Octadecenoic acid,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(2-phenyl-1,3-dioxolan-4-yl)methyl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ester, cis-</w:t>
            </w:r>
          </w:p>
        </w:tc>
        <w:tc>
          <w:tcPr>
            <w:tcW w:w="2078" w:type="dxa"/>
          </w:tcPr>
          <w:p w14:paraId="6782AC11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8" w:type="dxa"/>
          </w:tcPr>
          <w:p w14:paraId="1B0FEADC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819" w:type="dxa"/>
          </w:tcPr>
          <w:p w14:paraId="4CB1B5DD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15.83</w:t>
            </w:r>
          </w:p>
        </w:tc>
        <w:tc>
          <w:tcPr>
            <w:tcW w:w="3864" w:type="dxa"/>
          </w:tcPr>
          <w:p w14:paraId="589AC51D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Ester </w:t>
            </w:r>
          </w:p>
        </w:tc>
      </w:tr>
      <w:tr w:rsidR="00A65661" w:rsidRPr="00513AF9" w14:paraId="29BBD134" w14:textId="77777777" w:rsidTr="008E3EF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CDEB581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6E5F9AC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7-Methyl-Z-tetradecen-1-ol acetate</w:t>
            </w:r>
          </w:p>
        </w:tc>
        <w:tc>
          <w:tcPr>
            <w:tcW w:w="2078" w:type="dxa"/>
          </w:tcPr>
          <w:p w14:paraId="0FA7ECDE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3836A8A9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19" w:type="dxa"/>
          </w:tcPr>
          <w:p w14:paraId="23F13516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3864" w:type="dxa"/>
          </w:tcPr>
          <w:p w14:paraId="778E50B9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Carboxylic ester</w:t>
            </w:r>
          </w:p>
        </w:tc>
      </w:tr>
      <w:tr w:rsidR="008E3EF3" w:rsidRPr="00513AF9" w14:paraId="38721A2D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5558572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CED19D0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Tetradecanoic</w:t>
            </w:r>
            <w:proofErr w:type="spellEnd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2078" w:type="dxa"/>
          </w:tcPr>
          <w:p w14:paraId="0F0431A2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2EF0CB00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19" w:type="dxa"/>
          </w:tcPr>
          <w:p w14:paraId="66A88CD9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16.87</w:t>
            </w:r>
          </w:p>
        </w:tc>
        <w:tc>
          <w:tcPr>
            <w:tcW w:w="3864" w:type="dxa"/>
          </w:tcPr>
          <w:p w14:paraId="6B305678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A65661" w:rsidRPr="00513AF9" w14:paraId="0C629D36" w14:textId="77777777" w:rsidTr="008E3EF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0C630F6F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F53DC0E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Isopropyl Myristate</w:t>
            </w:r>
          </w:p>
        </w:tc>
        <w:tc>
          <w:tcPr>
            <w:tcW w:w="2078" w:type="dxa"/>
          </w:tcPr>
          <w:p w14:paraId="5F2DF0E8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007FDCBC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19" w:type="dxa"/>
          </w:tcPr>
          <w:p w14:paraId="4443D3B7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17.26</w:t>
            </w:r>
          </w:p>
        </w:tc>
        <w:tc>
          <w:tcPr>
            <w:tcW w:w="3864" w:type="dxa"/>
          </w:tcPr>
          <w:p w14:paraId="791DEEE4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8E3EF3" w:rsidRPr="00513AF9" w14:paraId="259C47DB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3E35E82D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518CBBB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Hexadecanoic</w:t>
            </w:r>
            <w:proofErr w:type="spellEnd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2078" w:type="dxa"/>
          </w:tcPr>
          <w:p w14:paraId="134CA66B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7E991668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19" w:type="dxa"/>
          </w:tcPr>
          <w:p w14:paraId="51FD952F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17.70</w:t>
            </w:r>
          </w:p>
        </w:tc>
        <w:tc>
          <w:tcPr>
            <w:tcW w:w="3864" w:type="dxa"/>
          </w:tcPr>
          <w:p w14:paraId="0850FA3A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A65661" w:rsidRPr="00513AF9" w14:paraId="49CE8DC5" w14:textId="77777777" w:rsidTr="008E3EF3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777D6CA7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C180B2D" w14:textId="35D428C4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Pentadecanoic acid, 14-methyl-, methyl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</w:p>
        </w:tc>
        <w:tc>
          <w:tcPr>
            <w:tcW w:w="2078" w:type="dxa"/>
          </w:tcPr>
          <w:p w14:paraId="6171813B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5A77A400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19" w:type="dxa"/>
          </w:tcPr>
          <w:p w14:paraId="3ADB7F99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18.27</w:t>
            </w:r>
          </w:p>
        </w:tc>
        <w:tc>
          <w:tcPr>
            <w:tcW w:w="3864" w:type="dxa"/>
          </w:tcPr>
          <w:p w14:paraId="11BAE421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8E3EF3" w:rsidRPr="00513AF9" w14:paraId="5F73EB54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142198DC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7F1DEAD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Linoleic acid ethyl ester</w:t>
            </w:r>
          </w:p>
        </w:tc>
        <w:tc>
          <w:tcPr>
            <w:tcW w:w="2078" w:type="dxa"/>
          </w:tcPr>
          <w:p w14:paraId="44F879E0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0B6856DA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19" w:type="dxa"/>
          </w:tcPr>
          <w:p w14:paraId="3CD89FD2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20.21</w:t>
            </w:r>
          </w:p>
        </w:tc>
        <w:tc>
          <w:tcPr>
            <w:tcW w:w="3864" w:type="dxa"/>
          </w:tcPr>
          <w:p w14:paraId="5D77FEB9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Long-chain fatty acid</w:t>
            </w:r>
          </w:p>
        </w:tc>
      </w:tr>
      <w:tr w:rsidR="00A65661" w:rsidRPr="00513AF9" w14:paraId="1F25AE8D" w14:textId="77777777" w:rsidTr="008E3EF3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7D17D379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EA24A62" w14:textId="212DBA5E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9,12,15-Octadecatrienoic acid,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2,3-dihydroxypropyl ester,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(Z,Z,Z)-</w:t>
            </w:r>
          </w:p>
        </w:tc>
        <w:tc>
          <w:tcPr>
            <w:tcW w:w="2078" w:type="dxa"/>
          </w:tcPr>
          <w:p w14:paraId="430C7B67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8" w:type="dxa"/>
          </w:tcPr>
          <w:p w14:paraId="50E6E42D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19" w:type="dxa"/>
          </w:tcPr>
          <w:p w14:paraId="44CC704F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21.29</w:t>
            </w:r>
          </w:p>
        </w:tc>
        <w:tc>
          <w:tcPr>
            <w:tcW w:w="3864" w:type="dxa"/>
          </w:tcPr>
          <w:p w14:paraId="71FD57FE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acid ester</w:t>
            </w:r>
          </w:p>
        </w:tc>
      </w:tr>
      <w:tr w:rsidR="008E3EF3" w:rsidRPr="00513AF9" w14:paraId="7FD21284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03A613B2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215E16D" w14:textId="6624829A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9-(2',2'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Dimethylpropanoilhydrazono)-3,6-dichloro-2,7-bis-[2-(diethylamino)-ethoxy]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fluorine</w:t>
            </w:r>
          </w:p>
        </w:tc>
        <w:tc>
          <w:tcPr>
            <w:tcW w:w="2078" w:type="dxa"/>
          </w:tcPr>
          <w:p w14:paraId="7C76041C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8" w:type="dxa"/>
          </w:tcPr>
          <w:p w14:paraId="5688AD7E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819" w:type="dxa"/>
          </w:tcPr>
          <w:p w14:paraId="54749669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22.33</w:t>
            </w:r>
          </w:p>
        </w:tc>
        <w:tc>
          <w:tcPr>
            <w:tcW w:w="3864" w:type="dxa"/>
          </w:tcPr>
          <w:p w14:paraId="17BB199B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Fluorinated heterocycles</w:t>
            </w:r>
          </w:p>
        </w:tc>
      </w:tr>
      <w:tr w:rsidR="00A65661" w:rsidRPr="00513AF9" w14:paraId="4D6248BF" w14:textId="77777777" w:rsidTr="008E3EF3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391D4F89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480FEBB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17-Pentatriacontene</w:t>
            </w:r>
          </w:p>
        </w:tc>
        <w:tc>
          <w:tcPr>
            <w:tcW w:w="2078" w:type="dxa"/>
          </w:tcPr>
          <w:p w14:paraId="53B91C1B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35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2078" w:type="dxa"/>
          </w:tcPr>
          <w:p w14:paraId="7F781F48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819" w:type="dxa"/>
          </w:tcPr>
          <w:p w14:paraId="3E550771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864" w:type="dxa"/>
          </w:tcPr>
          <w:p w14:paraId="5F0B3E4F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Olefine hydrocarbon </w:t>
            </w:r>
          </w:p>
        </w:tc>
      </w:tr>
      <w:tr w:rsidR="008E3EF3" w:rsidRPr="00513AF9" w14:paraId="20B4610B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E8D9E61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A01C4A8" w14:textId="77777777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Ethyl </w:t>
            </w: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tetracosanoate</w:t>
            </w:r>
            <w:proofErr w:type="spellEnd"/>
          </w:p>
        </w:tc>
        <w:tc>
          <w:tcPr>
            <w:tcW w:w="2078" w:type="dxa"/>
          </w:tcPr>
          <w:p w14:paraId="20E23D92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2260CA08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819" w:type="dxa"/>
          </w:tcPr>
          <w:p w14:paraId="76334D06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  <w:tc>
          <w:tcPr>
            <w:tcW w:w="3864" w:type="dxa"/>
          </w:tcPr>
          <w:p w14:paraId="291EE142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long-chain fatty acyl </w:t>
            </w: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coas</w:t>
            </w:r>
            <w:proofErr w:type="spellEnd"/>
          </w:p>
        </w:tc>
      </w:tr>
      <w:tr w:rsidR="00A65661" w:rsidRPr="00513AF9" w14:paraId="3F146214" w14:textId="77777777" w:rsidTr="008E3EF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2FBA216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A85FD95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1-Heptacosanol</w:t>
            </w:r>
          </w:p>
        </w:tc>
        <w:tc>
          <w:tcPr>
            <w:tcW w:w="2078" w:type="dxa"/>
          </w:tcPr>
          <w:p w14:paraId="115E23EF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78" w:type="dxa"/>
          </w:tcPr>
          <w:p w14:paraId="63954364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819" w:type="dxa"/>
          </w:tcPr>
          <w:p w14:paraId="70473CAD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3864" w:type="dxa"/>
          </w:tcPr>
          <w:p w14:paraId="77EFA185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Fatty alcohols</w:t>
            </w:r>
          </w:p>
        </w:tc>
      </w:tr>
      <w:tr w:rsidR="008E3EF3" w:rsidRPr="00513AF9" w14:paraId="6FF4FE6F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0C036F5D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AD3EAF2" w14:textId="77777777" w:rsidR="00A65661" w:rsidRPr="00D9123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912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Oxalic acid, octadecyl propyl ester</w:t>
            </w:r>
          </w:p>
        </w:tc>
        <w:tc>
          <w:tcPr>
            <w:tcW w:w="2078" w:type="dxa"/>
          </w:tcPr>
          <w:p w14:paraId="2EE92D8B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8" w:type="dxa"/>
          </w:tcPr>
          <w:p w14:paraId="4284E910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819" w:type="dxa"/>
          </w:tcPr>
          <w:p w14:paraId="7FEDF428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3864" w:type="dxa"/>
          </w:tcPr>
          <w:p w14:paraId="66BCB191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 xml:space="preserve">Ester </w:t>
            </w:r>
          </w:p>
        </w:tc>
      </w:tr>
      <w:tr w:rsidR="00A65661" w:rsidRPr="00513AF9" w14:paraId="2E41258E" w14:textId="77777777" w:rsidTr="008E3EF3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4D1E4B5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33FBB50" w14:textId="5B01BDC8" w:rsidR="00A65661" w:rsidRPr="00513AF9" w:rsidRDefault="000769CF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A65661" w:rsidRPr="00513AF9">
              <w:rPr>
                <w:rFonts w:ascii="Times New Roman" w:hAnsi="Times New Roman" w:cs="Times New Roman"/>
                <w:sz w:val="24"/>
                <w:szCs w:val="24"/>
              </w:rPr>
              <w:t>-Sitosterol</w:t>
            </w:r>
          </w:p>
        </w:tc>
        <w:tc>
          <w:tcPr>
            <w:tcW w:w="2078" w:type="dxa"/>
          </w:tcPr>
          <w:p w14:paraId="5F01B172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78" w:type="dxa"/>
          </w:tcPr>
          <w:p w14:paraId="5F0143E5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819" w:type="dxa"/>
          </w:tcPr>
          <w:p w14:paraId="4E968E18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25.97</w:t>
            </w:r>
          </w:p>
        </w:tc>
        <w:tc>
          <w:tcPr>
            <w:tcW w:w="3864" w:type="dxa"/>
          </w:tcPr>
          <w:p w14:paraId="00D609C3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Phytosterols</w:t>
            </w:r>
          </w:p>
        </w:tc>
      </w:tr>
      <w:tr w:rsidR="008E3EF3" w:rsidRPr="00513AF9" w14:paraId="52864EE8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144A7668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10EF40C" w14:textId="789D32FD" w:rsidR="00A65661" w:rsidRPr="00513AF9" w:rsidRDefault="00A65661" w:rsidP="00FA6B9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7aH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Cyclopenta</w:t>
            </w:r>
            <w:proofErr w:type="spellEnd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[a]</w:t>
            </w:r>
            <w:proofErr w:type="spellStart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cyclopropa</w:t>
            </w:r>
            <w:proofErr w:type="spellEnd"/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[f]cyclondecene-2,4,7,7a,10,11-hexol,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1,1a,2,3,4,4a,5,6,7,10,11,11a-dodecahy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dro-1,1,3,6,9-pentamethyl-,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2,4,7,10,11-pentaacetate</w:t>
            </w:r>
          </w:p>
        </w:tc>
        <w:tc>
          <w:tcPr>
            <w:tcW w:w="2078" w:type="dxa"/>
          </w:tcPr>
          <w:p w14:paraId="45B5494D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2078" w:type="dxa"/>
          </w:tcPr>
          <w:p w14:paraId="56C9D9C0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19" w:type="dxa"/>
          </w:tcPr>
          <w:p w14:paraId="18B37F3B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26.65</w:t>
            </w:r>
          </w:p>
        </w:tc>
        <w:tc>
          <w:tcPr>
            <w:tcW w:w="3864" w:type="dxa"/>
          </w:tcPr>
          <w:p w14:paraId="3924C42A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Cyclic alkene</w:t>
            </w:r>
          </w:p>
        </w:tc>
      </w:tr>
      <w:tr w:rsidR="00A65661" w:rsidRPr="00513AF9" w14:paraId="41A055EA" w14:textId="77777777" w:rsidTr="000769CF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058DF759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256B560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3,7,11,15-Tetramethyl-2-hexadecen-1-o1</w:t>
            </w:r>
          </w:p>
        </w:tc>
        <w:tc>
          <w:tcPr>
            <w:tcW w:w="2078" w:type="dxa"/>
          </w:tcPr>
          <w:p w14:paraId="4378E583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78" w:type="dxa"/>
          </w:tcPr>
          <w:p w14:paraId="1009B0EE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819" w:type="dxa"/>
          </w:tcPr>
          <w:p w14:paraId="5ED541DF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27.17</w:t>
            </w:r>
          </w:p>
        </w:tc>
        <w:tc>
          <w:tcPr>
            <w:tcW w:w="3864" w:type="dxa"/>
          </w:tcPr>
          <w:p w14:paraId="364CF6AF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Acyclic diterpenoids</w:t>
            </w:r>
          </w:p>
        </w:tc>
      </w:tr>
      <w:tr w:rsidR="008E3EF3" w:rsidRPr="00513AF9" w14:paraId="7D6CD40E" w14:textId="77777777" w:rsidTr="008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3F0CD0A5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7A0E17A" w14:textId="254095CF" w:rsidR="00A65661" w:rsidRPr="00513AF9" w:rsidRDefault="00A65661" w:rsidP="00A656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Glycine,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N-[(3à,5á,7à,12à)-24-oxo-3,7,12-tris[(trimethylsilyl)oxy]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cholan-24-yl]-, methyl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</w:p>
        </w:tc>
        <w:tc>
          <w:tcPr>
            <w:tcW w:w="2078" w:type="dxa"/>
          </w:tcPr>
          <w:p w14:paraId="61F6C2E9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69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8" w:type="dxa"/>
          </w:tcPr>
          <w:p w14:paraId="52A04A52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819" w:type="dxa"/>
          </w:tcPr>
          <w:p w14:paraId="6A501848" w14:textId="77777777" w:rsidR="00A65661" w:rsidRPr="00513AF9" w:rsidRDefault="00A65661" w:rsidP="00A6566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27.66</w:t>
            </w:r>
          </w:p>
        </w:tc>
        <w:tc>
          <w:tcPr>
            <w:tcW w:w="3864" w:type="dxa"/>
          </w:tcPr>
          <w:p w14:paraId="1DC082F6" w14:textId="77777777" w:rsidR="00A65661" w:rsidRPr="00513AF9" w:rsidRDefault="00A65661" w:rsidP="001A7C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Steroidal compound</w:t>
            </w:r>
          </w:p>
        </w:tc>
      </w:tr>
      <w:tr w:rsidR="00A65661" w:rsidRPr="00513AF9" w14:paraId="13699151" w14:textId="77777777" w:rsidTr="008E3EF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5310223C" w14:textId="77777777" w:rsidR="00A65661" w:rsidRPr="00513AF9" w:rsidRDefault="00A65661" w:rsidP="00A6566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CFE2918" w14:textId="77777777" w:rsidR="00A65661" w:rsidRPr="00513AF9" w:rsidRDefault="00A65661" w:rsidP="00A656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9,10,12,13-Tetrabromooctadecanoic acid</w:t>
            </w:r>
          </w:p>
        </w:tc>
        <w:tc>
          <w:tcPr>
            <w:tcW w:w="2078" w:type="dxa"/>
          </w:tcPr>
          <w:p w14:paraId="2D7B5AA2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513A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76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8" w:type="dxa"/>
          </w:tcPr>
          <w:p w14:paraId="7050B551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819" w:type="dxa"/>
          </w:tcPr>
          <w:p w14:paraId="6348D4AB" w14:textId="77777777" w:rsidR="00A65661" w:rsidRPr="00513AF9" w:rsidRDefault="00A65661" w:rsidP="00A6566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28.86</w:t>
            </w:r>
          </w:p>
        </w:tc>
        <w:tc>
          <w:tcPr>
            <w:tcW w:w="3864" w:type="dxa"/>
          </w:tcPr>
          <w:p w14:paraId="7C1381DA" w14:textId="77777777" w:rsidR="00A65661" w:rsidRPr="00513AF9" w:rsidRDefault="00A65661" w:rsidP="001A7C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AF9">
              <w:rPr>
                <w:rFonts w:ascii="Times New Roman" w:hAnsi="Times New Roman" w:cs="Times New Roman"/>
                <w:sz w:val="24"/>
                <w:szCs w:val="24"/>
              </w:rPr>
              <w:t>Long-chain fatty acid</w:t>
            </w:r>
          </w:p>
        </w:tc>
      </w:tr>
    </w:tbl>
    <w:p w14:paraId="60B14D96" w14:textId="77777777" w:rsidR="00A93D96" w:rsidRDefault="00A93D96" w:rsidP="008C622C">
      <w:pPr>
        <w:pStyle w:val="E-mail"/>
        <w:spacing w:line="360" w:lineRule="auto"/>
        <w:rPr>
          <w:sz w:val="24"/>
          <w:szCs w:val="24"/>
        </w:rPr>
      </w:pPr>
    </w:p>
    <w:p w14:paraId="21C9570B" w14:textId="77777777" w:rsidR="00A93D96" w:rsidRPr="008C622C" w:rsidRDefault="00A93D96" w:rsidP="008C622C">
      <w:pPr>
        <w:pStyle w:val="E-mail"/>
        <w:spacing w:line="360" w:lineRule="auto"/>
        <w:rPr>
          <w:sz w:val="24"/>
          <w:szCs w:val="24"/>
        </w:rPr>
      </w:pPr>
    </w:p>
    <w:bookmarkEnd w:id="0"/>
    <w:bookmarkEnd w:id="1"/>
    <w:p w14:paraId="53EBA19E" w14:textId="77777777" w:rsidR="002A6CED" w:rsidRPr="008C622C" w:rsidRDefault="002A6CED">
      <w:pPr>
        <w:rPr>
          <w:sz w:val="24"/>
          <w:szCs w:val="24"/>
        </w:rPr>
      </w:pPr>
    </w:p>
    <w:sectPr w:rsidR="002A6CED" w:rsidRPr="008C622C" w:rsidSect="00A676D8">
      <w:pgSz w:w="16838" w:h="11906" w:orient="landscape"/>
      <w:pgMar w:top="2160" w:right="1440" w:bottom="11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A1041"/>
    <w:multiLevelType w:val="hybridMultilevel"/>
    <w:tmpl w:val="9040579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0821CE0"/>
    <w:multiLevelType w:val="hybridMultilevel"/>
    <w:tmpl w:val="F936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47742">
    <w:abstractNumId w:val="0"/>
  </w:num>
  <w:num w:numId="2" w16cid:durableId="11568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MTA0NjI2NTU1NjRT0lEKTi0uzszPAykwrAUAy0IVpCwAAAA="/>
  </w:docVars>
  <w:rsids>
    <w:rsidRoot w:val="00A35C37"/>
    <w:rsid w:val="00042A9D"/>
    <w:rsid w:val="000769CF"/>
    <w:rsid w:val="000B3929"/>
    <w:rsid w:val="0010293A"/>
    <w:rsid w:val="00105A8A"/>
    <w:rsid w:val="0014036C"/>
    <w:rsid w:val="00144CBA"/>
    <w:rsid w:val="00167AD4"/>
    <w:rsid w:val="001A7C94"/>
    <w:rsid w:val="002207CA"/>
    <w:rsid w:val="00220D0B"/>
    <w:rsid w:val="00244E93"/>
    <w:rsid w:val="00246CFA"/>
    <w:rsid w:val="00272BF4"/>
    <w:rsid w:val="0029578A"/>
    <w:rsid w:val="002A6CED"/>
    <w:rsid w:val="00374EC4"/>
    <w:rsid w:val="00380705"/>
    <w:rsid w:val="00381B9D"/>
    <w:rsid w:val="003F05A9"/>
    <w:rsid w:val="0044588E"/>
    <w:rsid w:val="00466DB4"/>
    <w:rsid w:val="0047759A"/>
    <w:rsid w:val="004854A8"/>
    <w:rsid w:val="00494041"/>
    <w:rsid w:val="00512A35"/>
    <w:rsid w:val="00552010"/>
    <w:rsid w:val="00576F39"/>
    <w:rsid w:val="0059365D"/>
    <w:rsid w:val="00620AE6"/>
    <w:rsid w:val="006739CC"/>
    <w:rsid w:val="00687739"/>
    <w:rsid w:val="00691607"/>
    <w:rsid w:val="00693782"/>
    <w:rsid w:val="007253D6"/>
    <w:rsid w:val="007A24D0"/>
    <w:rsid w:val="007F53BF"/>
    <w:rsid w:val="00802B96"/>
    <w:rsid w:val="008C622C"/>
    <w:rsid w:val="008D7F5F"/>
    <w:rsid w:val="008E3EF3"/>
    <w:rsid w:val="00900598"/>
    <w:rsid w:val="00911E62"/>
    <w:rsid w:val="00917824"/>
    <w:rsid w:val="00935024"/>
    <w:rsid w:val="00A35C37"/>
    <w:rsid w:val="00A513D8"/>
    <w:rsid w:val="00A65661"/>
    <w:rsid w:val="00A676D8"/>
    <w:rsid w:val="00A93D96"/>
    <w:rsid w:val="00AA43F5"/>
    <w:rsid w:val="00B706EB"/>
    <w:rsid w:val="00B80323"/>
    <w:rsid w:val="00B902D9"/>
    <w:rsid w:val="00BC426F"/>
    <w:rsid w:val="00BE7017"/>
    <w:rsid w:val="00C04C99"/>
    <w:rsid w:val="00C506C0"/>
    <w:rsid w:val="00D36E2E"/>
    <w:rsid w:val="00D91239"/>
    <w:rsid w:val="00DB3650"/>
    <w:rsid w:val="00E15D4F"/>
    <w:rsid w:val="00E177E5"/>
    <w:rsid w:val="00E2217C"/>
    <w:rsid w:val="00E56544"/>
    <w:rsid w:val="00EA240A"/>
    <w:rsid w:val="00F13295"/>
    <w:rsid w:val="00F66478"/>
    <w:rsid w:val="00F97965"/>
    <w:rsid w:val="00FA6B94"/>
    <w:rsid w:val="00FD2F6A"/>
    <w:rsid w:val="00FD6E46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E0B5"/>
  <w15:chartTrackingRefBased/>
  <w15:docId w15:val="{5DABC50B-3D5F-412A-9769-63B24F2B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D6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uiPriority w:val="3"/>
    <w:qFormat/>
    <w:rsid w:val="008C622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Normal"/>
    <w:uiPriority w:val="1"/>
    <w:qFormat/>
    <w:rsid w:val="008C622C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uthornames">
    <w:name w:val="Authornames"/>
    <w:next w:val="Normal"/>
    <w:uiPriority w:val="2"/>
    <w:qFormat/>
    <w:rsid w:val="008C622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8C622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DefaultParagraphFont"/>
    <w:link w:val="E-mail"/>
    <w:uiPriority w:val="4"/>
    <w:rsid w:val="008C622C"/>
    <w:rPr>
      <w:rFonts w:ascii="Times New Roman" w:eastAsia="Times New Roman" w:hAnsi="Times New Roman" w:cs="Times New Roman"/>
      <w:snapToGrid w:val="0"/>
      <w:color w:val="000000"/>
      <w:kern w:val="0"/>
      <w:sz w:val="21"/>
      <w:szCs w:val="21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7253D6"/>
    <w:pPr>
      <w:ind w:left="720"/>
      <w:contextualSpacing/>
    </w:pPr>
  </w:style>
  <w:style w:type="table" w:styleId="TableGrid">
    <w:name w:val="Table Grid"/>
    <w:basedOn w:val="TableNormal"/>
    <w:uiPriority w:val="39"/>
    <w:rsid w:val="007253D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93D96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GridTable2">
    <w:name w:val="Grid Table 2"/>
    <w:basedOn w:val="TableNormal"/>
    <w:uiPriority w:val="47"/>
    <w:rsid w:val="008E3E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">
    <w:name w:val="Grid Table 6 Colorful"/>
    <w:basedOn w:val="TableNormal"/>
    <w:uiPriority w:val="51"/>
    <w:rsid w:val="008E3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semiHidden/>
    <w:qFormat/>
    <w:rsid w:val="00911E62"/>
    <w:rPr>
      <w:color w:val="0563C1"/>
      <w:u w:val="single"/>
    </w:rPr>
  </w:style>
  <w:style w:type="paragraph" w:customStyle="1" w:styleId="Text">
    <w:name w:val="Text"/>
    <w:link w:val="Text0"/>
    <w:uiPriority w:val="10"/>
    <w:qFormat/>
    <w:rsid w:val="00E2217C"/>
    <w:pPr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DefaultParagraphFont"/>
    <w:link w:val="Text"/>
    <w:uiPriority w:val="10"/>
    <w:rsid w:val="00E2217C"/>
    <w:rPr>
      <w:rFonts w:ascii="Times New Roman" w:eastAsia="Times New Roman" w:hAnsi="Times New Roman" w:cs="Times New Roman"/>
      <w:snapToGrid w:val="0"/>
      <w:color w:val="000000"/>
      <w:kern w:val="0"/>
      <w:sz w:val="21"/>
      <w:szCs w:val="2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Ramzan</dc:creator>
  <cp:keywords/>
  <dc:description/>
  <cp:lastModifiedBy>Gonçalo Vargas</cp:lastModifiedBy>
  <cp:revision>2</cp:revision>
  <dcterms:created xsi:type="dcterms:W3CDTF">2024-07-29T13:14:00Z</dcterms:created>
  <dcterms:modified xsi:type="dcterms:W3CDTF">2024-07-29T13:14:00Z</dcterms:modified>
</cp:coreProperties>
</file>