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397"/>
        <w:gridCol w:w="262"/>
        <w:gridCol w:w="1015"/>
        <w:gridCol w:w="1652"/>
        <w:gridCol w:w="1652"/>
        <w:gridCol w:w="1402"/>
        <w:gridCol w:w="1152"/>
        <w:gridCol w:w="1776"/>
        <w:gridCol w:w="3650"/>
      </w:tblGrid>
      <w:tr w:rsidR="005E62E2" w:rsidRPr="000F153C" w14:paraId="63F581B7" w14:textId="77777777" w:rsidTr="005E62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  <w:gridSpan w:val="2"/>
            <w:tcBorders>
              <w:top w:val="nil"/>
              <w:bottom w:val="single" w:sz="4" w:space="0" w:color="auto"/>
            </w:tcBorders>
          </w:tcPr>
          <w:p w14:paraId="64957828" w14:textId="77777777" w:rsidR="005E62E2" w:rsidRPr="000F7CEB" w:rsidRDefault="005E62E2" w:rsidP="000F7CEB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2299" w:type="dxa"/>
            <w:gridSpan w:val="7"/>
            <w:tcBorders>
              <w:top w:val="nil"/>
              <w:bottom w:val="single" w:sz="4" w:space="0" w:color="auto"/>
            </w:tcBorders>
          </w:tcPr>
          <w:p w14:paraId="4CCA28AB" w14:textId="790F8CB2" w:rsidR="005E62E2" w:rsidRPr="000F7CEB" w:rsidRDefault="005E62E2" w:rsidP="000F7CEB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rtl/>
              </w:rPr>
            </w:pPr>
            <w:r w:rsidRPr="000F7CEB">
              <w:rPr>
                <w:rFonts w:asciiTheme="minorBidi" w:hAnsiTheme="minorBidi"/>
                <w:sz w:val="20"/>
                <w:szCs w:val="20"/>
              </w:rPr>
              <w:t xml:space="preserve">Appendix A: Vocational interventions focusing on social communication and adaptive behavior enhancement. </w:t>
            </w:r>
          </w:p>
          <w:p w14:paraId="795F9C20" w14:textId="77777777" w:rsidR="005E62E2" w:rsidRPr="0031023C" w:rsidRDefault="005E62E2" w:rsidP="00966B7D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</w:p>
        </w:tc>
      </w:tr>
      <w:tr w:rsidR="005E62E2" w:rsidRPr="000F153C" w14:paraId="52AE383E" w14:textId="77777777" w:rsidTr="005E6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tcBorders>
              <w:top w:val="single" w:sz="4" w:space="0" w:color="auto"/>
            </w:tcBorders>
          </w:tcPr>
          <w:p w14:paraId="16CF407F" w14:textId="48C66C6E" w:rsidR="005E62E2" w:rsidRPr="0031023C" w:rsidRDefault="005E62E2" w:rsidP="00966B7D">
            <w:pPr>
              <w:bidi w:val="0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 w:rsidRPr="0031023C">
              <w:rPr>
                <w:rFonts w:asciiTheme="minorBidi" w:hAnsiTheme="minorBidi"/>
                <w:sz w:val="20"/>
                <w:szCs w:val="20"/>
              </w:rPr>
              <w:t>Study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</w:tcBorders>
          </w:tcPr>
          <w:p w14:paraId="27EA11CB" w14:textId="3806E349" w:rsidR="005E62E2" w:rsidRPr="0031023C" w:rsidRDefault="005E62E2" w:rsidP="00966B7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31023C">
              <w:rPr>
                <w:rFonts w:asciiTheme="minorBidi" w:hAnsiTheme="minorBid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1652" w:type="dxa"/>
            <w:tcBorders>
              <w:top w:val="single" w:sz="4" w:space="0" w:color="auto"/>
            </w:tcBorders>
          </w:tcPr>
          <w:p w14:paraId="1994AB90" w14:textId="697E12E1" w:rsidR="005E62E2" w:rsidRPr="005E62E2" w:rsidRDefault="00C2019D" w:rsidP="00966B7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 w:rsidRPr="00C2019D">
              <w:rPr>
                <w:rFonts w:asciiTheme="minorBidi" w:hAnsiTheme="minorBidi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1652" w:type="dxa"/>
            <w:tcBorders>
              <w:top w:val="single" w:sz="4" w:space="0" w:color="auto"/>
            </w:tcBorders>
          </w:tcPr>
          <w:p w14:paraId="59B9616D" w14:textId="552F7B29" w:rsidR="005E62E2" w:rsidRPr="0031023C" w:rsidRDefault="005E62E2" w:rsidP="00966B7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31023C">
              <w:rPr>
                <w:rFonts w:asciiTheme="minorBidi" w:hAnsiTheme="minorBidi"/>
                <w:b/>
                <w:bCs/>
                <w:sz w:val="20"/>
                <w:szCs w:val="20"/>
              </w:rPr>
              <w:t>Participants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14:paraId="37DB73C8" w14:textId="3B072550" w:rsidR="005E62E2" w:rsidRPr="0031023C" w:rsidRDefault="005E62E2" w:rsidP="00966B7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31023C">
              <w:rPr>
                <w:rFonts w:asciiTheme="minorBidi" w:hAnsiTheme="minorBidi"/>
                <w:b/>
                <w:bCs/>
                <w:sz w:val="20"/>
                <w:szCs w:val="20"/>
              </w:rPr>
              <w:t>Design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33A64C8F" w14:textId="77777777" w:rsidR="005E62E2" w:rsidRPr="0031023C" w:rsidRDefault="005E62E2" w:rsidP="00966B7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31023C">
              <w:rPr>
                <w:rFonts w:asciiTheme="minorBidi" w:hAnsiTheme="minorBidi"/>
                <w:b/>
                <w:bCs/>
                <w:sz w:val="20"/>
                <w:szCs w:val="20"/>
              </w:rPr>
              <w:t>Duration/</w:t>
            </w:r>
          </w:p>
          <w:p w14:paraId="78F589AF" w14:textId="24643732" w:rsidR="005E62E2" w:rsidRPr="0031023C" w:rsidRDefault="005E62E2" w:rsidP="000B485C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31023C">
              <w:rPr>
                <w:rFonts w:asciiTheme="minorBidi" w:hAnsiTheme="minorBidi"/>
                <w:b/>
                <w:bCs/>
                <w:sz w:val="20"/>
                <w:szCs w:val="20"/>
              </w:rPr>
              <w:t>Intensity</w:t>
            </w:r>
          </w:p>
        </w:tc>
        <w:tc>
          <w:tcPr>
            <w:tcW w:w="1776" w:type="dxa"/>
            <w:tcBorders>
              <w:top w:val="single" w:sz="4" w:space="0" w:color="auto"/>
            </w:tcBorders>
          </w:tcPr>
          <w:p w14:paraId="7EAFEA18" w14:textId="32CF04DD" w:rsidR="005E62E2" w:rsidRPr="0031023C" w:rsidRDefault="005E62E2" w:rsidP="00966B7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31023C">
              <w:rPr>
                <w:rFonts w:asciiTheme="minorBidi" w:hAnsiTheme="minorBidi"/>
                <w:b/>
                <w:bCs/>
                <w:sz w:val="20"/>
                <w:szCs w:val="20"/>
              </w:rPr>
              <w:t>Measures</w:t>
            </w:r>
          </w:p>
        </w:tc>
        <w:tc>
          <w:tcPr>
            <w:tcW w:w="3650" w:type="dxa"/>
            <w:tcBorders>
              <w:top w:val="single" w:sz="4" w:space="0" w:color="auto"/>
            </w:tcBorders>
          </w:tcPr>
          <w:p w14:paraId="3DB48DBC" w14:textId="390234BB" w:rsidR="005E62E2" w:rsidRPr="0031023C" w:rsidRDefault="005E62E2" w:rsidP="00966B7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31023C">
              <w:rPr>
                <w:rFonts w:asciiTheme="minorBidi" w:hAnsiTheme="minorBidi"/>
                <w:b/>
                <w:bCs/>
                <w:sz w:val="20"/>
                <w:szCs w:val="20"/>
              </w:rPr>
              <w:t>Results</w:t>
            </w:r>
          </w:p>
        </w:tc>
      </w:tr>
      <w:tr w:rsidR="005E62E2" w:rsidRPr="000F153C" w14:paraId="5B1F8F23" w14:textId="77777777" w:rsidTr="005E62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</w:tcPr>
          <w:p w14:paraId="00B07F4A" w14:textId="3BF5DD09" w:rsidR="005E62E2" w:rsidRPr="000F153C" w:rsidRDefault="005E62E2" w:rsidP="00966B7D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Baker-</w:t>
            </w:r>
            <w:proofErr w:type="spellStart"/>
            <w:r w:rsidRPr="000F153C">
              <w:rPr>
                <w:rFonts w:asciiTheme="minorBidi" w:hAnsiTheme="minorBidi"/>
                <w:sz w:val="20"/>
                <w:szCs w:val="20"/>
              </w:rPr>
              <w:t>Ericzen</w:t>
            </w:r>
            <w:proofErr w:type="spellEnd"/>
            <w:r w:rsidRPr="000F153C">
              <w:rPr>
                <w:rFonts w:asciiTheme="minorBidi" w:hAnsiTheme="minorBidi"/>
                <w:sz w:val="20"/>
                <w:szCs w:val="20"/>
              </w:rPr>
              <w:t xml:space="preserve"> et al., 2018</w:t>
            </w:r>
          </w:p>
        </w:tc>
        <w:tc>
          <w:tcPr>
            <w:tcW w:w="1277" w:type="dxa"/>
            <w:gridSpan w:val="2"/>
          </w:tcPr>
          <w:p w14:paraId="0E0FE86B" w14:textId="041EF43E" w:rsidR="005E62E2" w:rsidRPr="000F153C" w:rsidRDefault="005E62E2" w:rsidP="00966B7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SUCCESS</w:t>
            </w:r>
          </w:p>
        </w:tc>
        <w:tc>
          <w:tcPr>
            <w:tcW w:w="1652" w:type="dxa"/>
          </w:tcPr>
          <w:p w14:paraId="7D1EC2A7" w14:textId="43DD1E34" w:rsidR="005E62E2" w:rsidRPr="000F153C" w:rsidRDefault="00C2019D" w:rsidP="00966B7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</w:rPr>
              <w:t>Vocational s</w:t>
            </w:r>
            <w:r>
              <w:rPr>
                <w:rFonts w:asciiTheme="minorBidi" w:hAnsiTheme="minorBidi"/>
                <w:sz w:val="20"/>
                <w:szCs w:val="20"/>
              </w:rPr>
              <w:t>oft skills group</w:t>
            </w:r>
          </w:p>
        </w:tc>
        <w:tc>
          <w:tcPr>
            <w:tcW w:w="1652" w:type="dxa"/>
          </w:tcPr>
          <w:p w14:paraId="5EC872B0" w14:textId="77867AB7" w:rsidR="005E62E2" w:rsidRPr="000F153C" w:rsidRDefault="005E62E2" w:rsidP="00966B7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N=8</w:t>
            </w:r>
          </w:p>
          <w:p w14:paraId="1353FCA2" w14:textId="19766636" w:rsidR="005E62E2" w:rsidRPr="000F153C" w:rsidRDefault="005E62E2" w:rsidP="004470D2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Age 18-25 y.</w:t>
            </w:r>
          </w:p>
        </w:tc>
        <w:tc>
          <w:tcPr>
            <w:tcW w:w="1402" w:type="dxa"/>
          </w:tcPr>
          <w:p w14:paraId="180F94D4" w14:textId="3A387F67" w:rsidR="005E62E2" w:rsidRPr="000F153C" w:rsidRDefault="005E62E2" w:rsidP="00966B7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Pre-Post</w:t>
            </w:r>
          </w:p>
        </w:tc>
        <w:tc>
          <w:tcPr>
            <w:tcW w:w="1152" w:type="dxa"/>
          </w:tcPr>
          <w:p w14:paraId="723486C2" w14:textId="0406675D" w:rsidR="005E62E2" w:rsidRPr="000F153C" w:rsidRDefault="005E62E2" w:rsidP="00966B7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6-7 months</w:t>
            </w:r>
          </w:p>
          <w:p w14:paraId="28CD4D2A" w14:textId="23596B1A" w:rsidR="005E62E2" w:rsidRPr="000F153C" w:rsidRDefault="005E62E2" w:rsidP="004470D2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2/months</w:t>
            </w:r>
          </w:p>
        </w:tc>
        <w:tc>
          <w:tcPr>
            <w:tcW w:w="1776" w:type="dxa"/>
          </w:tcPr>
          <w:p w14:paraId="36B45D0B" w14:textId="171C8141" w:rsidR="005E62E2" w:rsidRPr="000F153C" w:rsidRDefault="005E62E2" w:rsidP="00966B7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i/>
                <w:iCs/>
                <w:sz w:val="20"/>
                <w:szCs w:val="20"/>
              </w:rPr>
              <w:t>SRS-II</w:t>
            </w:r>
          </w:p>
          <w:p w14:paraId="7007ED7A" w14:textId="77777777" w:rsidR="005E62E2" w:rsidRPr="000F153C" w:rsidRDefault="005E62E2" w:rsidP="00B21D06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SSPA</w:t>
            </w:r>
          </w:p>
          <w:p w14:paraId="387FA843" w14:textId="77777777" w:rsidR="005E62E2" w:rsidRPr="000F153C" w:rsidRDefault="005E62E2" w:rsidP="00B21D06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i/>
                <w:iCs/>
                <w:sz w:val="20"/>
                <w:szCs w:val="20"/>
              </w:rPr>
              <w:t>Brief-A,</w:t>
            </w:r>
          </w:p>
          <w:p w14:paraId="4B6E0FDA" w14:textId="77777777" w:rsidR="005E62E2" w:rsidRPr="000F153C" w:rsidRDefault="005E62E2" w:rsidP="00B21D06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i/>
                <w:iCs/>
                <w:sz w:val="20"/>
                <w:szCs w:val="20"/>
              </w:rPr>
              <w:t>D-KEFS</w:t>
            </w:r>
          </w:p>
          <w:p w14:paraId="671612AB" w14:textId="4F0C1C9B" w:rsidR="005E62E2" w:rsidRPr="000F153C" w:rsidRDefault="005E62E2" w:rsidP="00621EF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FDLQ</w:t>
            </w:r>
          </w:p>
        </w:tc>
        <w:tc>
          <w:tcPr>
            <w:tcW w:w="3650" w:type="dxa"/>
          </w:tcPr>
          <w:p w14:paraId="5B9BDEB2" w14:textId="074746AC" w:rsidR="005E62E2" w:rsidRPr="000F153C" w:rsidRDefault="005E62E2" w:rsidP="00966B7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SRS-II</w:t>
            </w:r>
            <w:r w:rsidR="008C7533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="008C7533">
              <w:rPr>
                <w:rFonts w:asciiTheme="minorBidi" w:hAnsiTheme="minorBidi"/>
                <w:sz w:val="20"/>
                <w:szCs w:val="20"/>
              </w:rPr>
              <w:t>self report</w:t>
            </w:r>
            <w:proofErr w:type="spellEnd"/>
            <w:r w:rsidRPr="000F153C">
              <w:rPr>
                <w:rFonts w:asciiTheme="minorBidi" w:hAnsiTheme="minorBidi"/>
                <w:sz w:val="20"/>
                <w:szCs w:val="20"/>
              </w:rPr>
              <w:t>- T2&lt;</w:t>
            </w:r>
            <w:proofErr w:type="gramStart"/>
            <w:r w:rsidRPr="000F153C">
              <w:rPr>
                <w:rFonts w:asciiTheme="minorBidi" w:hAnsiTheme="minorBidi"/>
                <w:sz w:val="20"/>
                <w:szCs w:val="20"/>
              </w:rPr>
              <w:t>T1;</w:t>
            </w:r>
            <w:proofErr w:type="gramEnd"/>
            <w:r w:rsidRPr="000F153C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  <w:p w14:paraId="54D71A7A" w14:textId="3C0D0C41" w:rsidR="005E62E2" w:rsidRPr="000F153C" w:rsidRDefault="005E62E2" w:rsidP="00895A58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SSPA, BRIEF-A, D-KEFS T2&gt;T1</w:t>
            </w:r>
          </w:p>
        </w:tc>
      </w:tr>
      <w:tr w:rsidR="005E62E2" w:rsidRPr="000F153C" w14:paraId="6920CFA5" w14:textId="77777777" w:rsidTr="005E6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</w:tcPr>
          <w:p w14:paraId="64C3233B" w14:textId="31A86EB7" w:rsidR="005E62E2" w:rsidRPr="000F153C" w:rsidRDefault="005E62E2" w:rsidP="00966B7D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Gorenstein et al.,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0F153C">
              <w:rPr>
                <w:rFonts w:asciiTheme="minorBidi" w:hAnsiTheme="minorBidi"/>
                <w:sz w:val="20"/>
                <w:szCs w:val="20"/>
              </w:rPr>
              <w:t>2020</w:t>
            </w:r>
          </w:p>
        </w:tc>
        <w:tc>
          <w:tcPr>
            <w:tcW w:w="1277" w:type="dxa"/>
            <w:gridSpan w:val="2"/>
          </w:tcPr>
          <w:p w14:paraId="2D2B6F64" w14:textId="264E4575" w:rsidR="005E62E2" w:rsidRPr="000F153C" w:rsidRDefault="005E62E2" w:rsidP="00966B7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 xml:space="preserve">JOBSS </w:t>
            </w:r>
          </w:p>
        </w:tc>
        <w:tc>
          <w:tcPr>
            <w:tcW w:w="1652" w:type="dxa"/>
          </w:tcPr>
          <w:p w14:paraId="49E4638E" w14:textId="16D386DA" w:rsidR="005E62E2" w:rsidRPr="000F153C" w:rsidRDefault="00C2019D" w:rsidP="00966B7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Vocational s</w:t>
            </w:r>
            <w:r>
              <w:rPr>
                <w:rFonts w:asciiTheme="minorBidi" w:hAnsiTheme="minorBidi"/>
                <w:sz w:val="20"/>
                <w:szCs w:val="20"/>
              </w:rPr>
              <w:t>oft skills group</w:t>
            </w:r>
          </w:p>
        </w:tc>
        <w:tc>
          <w:tcPr>
            <w:tcW w:w="1652" w:type="dxa"/>
          </w:tcPr>
          <w:p w14:paraId="3F2E4F6D" w14:textId="201E6A65" w:rsidR="005E62E2" w:rsidRPr="000F153C" w:rsidRDefault="005E62E2" w:rsidP="00966B7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JOBSS=22</w:t>
            </w:r>
          </w:p>
          <w:p w14:paraId="255CF3EB" w14:textId="323A883E" w:rsidR="005E62E2" w:rsidRPr="000F153C" w:rsidRDefault="005E62E2" w:rsidP="003F6C88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WLC=11</w:t>
            </w:r>
          </w:p>
          <w:p w14:paraId="765D2AD0" w14:textId="166F7B65" w:rsidR="005E62E2" w:rsidRPr="000F153C" w:rsidRDefault="005E62E2" w:rsidP="003F6C88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Age: 18-45 y.</w:t>
            </w:r>
          </w:p>
        </w:tc>
        <w:tc>
          <w:tcPr>
            <w:tcW w:w="1402" w:type="dxa"/>
          </w:tcPr>
          <w:p w14:paraId="6F406572" w14:textId="0ADAE3F3" w:rsidR="005E62E2" w:rsidRPr="000F153C" w:rsidRDefault="005E62E2" w:rsidP="00966B7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RCT</w:t>
            </w:r>
          </w:p>
        </w:tc>
        <w:tc>
          <w:tcPr>
            <w:tcW w:w="1152" w:type="dxa"/>
          </w:tcPr>
          <w:p w14:paraId="28560C06" w14:textId="77777777" w:rsidR="005E62E2" w:rsidRPr="000F153C" w:rsidRDefault="005E62E2" w:rsidP="00966B7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15 weeks</w:t>
            </w:r>
          </w:p>
          <w:p w14:paraId="1480B83C" w14:textId="7D38CF8A" w:rsidR="005E62E2" w:rsidRPr="000F153C" w:rsidRDefault="005E62E2" w:rsidP="003F6C88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1/week</w:t>
            </w:r>
          </w:p>
        </w:tc>
        <w:tc>
          <w:tcPr>
            <w:tcW w:w="1776" w:type="dxa"/>
          </w:tcPr>
          <w:p w14:paraId="085D881B" w14:textId="77777777" w:rsidR="005E62E2" w:rsidRPr="000F153C" w:rsidRDefault="005E62E2" w:rsidP="00966B7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SRS-II</w:t>
            </w:r>
          </w:p>
          <w:p w14:paraId="32AFA4B6" w14:textId="77777777" w:rsidR="005E62E2" w:rsidRPr="000F153C" w:rsidRDefault="005E62E2" w:rsidP="003F6C88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RMET</w:t>
            </w:r>
          </w:p>
          <w:p w14:paraId="292885FA" w14:textId="20E3C2C9" w:rsidR="005E62E2" w:rsidRPr="000F153C" w:rsidRDefault="005E62E2" w:rsidP="0064792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Employment status</w:t>
            </w:r>
          </w:p>
        </w:tc>
        <w:tc>
          <w:tcPr>
            <w:tcW w:w="3650" w:type="dxa"/>
          </w:tcPr>
          <w:p w14:paraId="235F6D99" w14:textId="15E80DE8" w:rsidR="005E62E2" w:rsidRPr="000F153C" w:rsidRDefault="005E62E2" w:rsidP="00B21D06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 xml:space="preserve">SRS-II </w:t>
            </w:r>
            <w:proofErr w:type="spellStart"/>
            <w:r w:rsidR="008C7533">
              <w:rPr>
                <w:rFonts w:asciiTheme="minorBidi" w:hAnsiTheme="minorBidi"/>
                <w:sz w:val="20"/>
                <w:szCs w:val="20"/>
              </w:rPr>
              <w:t>self</w:t>
            </w:r>
            <w:r w:rsidRPr="000F153C">
              <w:rPr>
                <w:rFonts w:asciiTheme="minorBidi" w:hAnsiTheme="minorBidi"/>
                <w:sz w:val="20"/>
                <w:szCs w:val="20"/>
              </w:rPr>
              <w:t xml:space="preserve"> report</w:t>
            </w:r>
            <w:proofErr w:type="spellEnd"/>
            <w:r w:rsidRPr="000F153C">
              <w:rPr>
                <w:rFonts w:asciiTheme="minorBidi" w:hAnsiTheme="minorBidi"/>
                <w:sz w:val="20"/>
                <w:szCs w:val="20"/>
              </w:rPr>
              <w:t xml:space="preserve"> T2</w:t>
            </w:r>
            <w:r w:rsidR="008C7533">
              <w:rPr>
                <w:rFonts w:asciiTheme="minorBidi" w:hAnsiTheme="minorBidi"/>
                <w:sz w:val="20"/>
                <w:szCs w:val="20"/>
              </w:rPr>
              <w:t>=</w:t>
            </w:r>
            <w:r w:rsidRPr="000F153C">
              <w:rPr>
                <w:rFonts w:asciiTheme="minorBidi" w:hAnsiTheme="minorBidi"/>
                <w:sz w:val="20"/>
                <w:szCs w:val="20"/>
              </w:rPr>
              <w:t>T1</w:t>
            </w:r>
          </w:p>
          <w:p w14:paraId="12A899CC" w14:textId="5E9AA5A5" w:rsidR="005E62E2" w:rsidRPr="000F153C" w:rsidRDefault="005E62E2" w:rsidP="00B21D06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5 participants were employed</w:t>
            </w:r>
          </w:p>
        </w:tc>
      </w:tr>
      <w:tr w:rsidR="005E62E2" w:rsidRPr="000F153C" w14:paraId="074DBE48" w14:textId="77777777" w:rsidTr="005E62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</w:tcPr>
          <w:p w14:paraId="2ACAD10C" w14:textId="04F2BBC5" w:rsidR="005E62E2" w:rsidRPr="000F153C" w:rsidRDefault="005E62E2" w:rsidP="00966B7D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Hillier et al., 2007</w:t>
            </w:r>
          </w:p>
        </w:tc>
        <w:tc>
          <w:tcPr>
            <w:tcW w:w="1277" w:type="dxa"/>
            <w:gridSpan w:val="2"/>
          </w:tcPr>
          <w:p w14:paraId="41C2869C" w14:textId="757F24DE" w:rsidR="005E62E2" w:rsidRPr="000F153C" w:rsidRDefault="005E62E2" w:rsidP="00966B7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Vocational support program</w:t>
            </w:r>
          </w:p>
        </w:tc>
        <w:tc>
          <w:tcPr>
            <w:tcW w:w="1652" w:type="dxa"/>
          </w:tcPr>
          <w:p w14:paraId="08196505" w14:textId="1A0400BC" w:rsidR="005E62E2" w:rsidRPr="000F153C" w:rsidRDefault="00C2019D" w:rsidP="00966B7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Supported vocational Internship</w:t>
            </w:r>
          </w:p>
        </w:tc>
        <w:tc>
          <w:tcPr>
            <w:tcW w:w="1652" w:type="dxa"/>
          </w:tcPr>
          <w:p w14:paraId="1C3B982E" w14:textId="59CC27A2" w:rsidR="005E62E2" w:rsidRPr="000F153C" w:rsidRDefault="005E62E2" w:rsidP="00966B7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N=9</w:t>
            </w:r>
          </w:p>
          <w:p w14:paraId="5EB2F2ED" w14:textId="405A8274" w:rsidR="005E62E2" w:rsidRPr="000F153C" w:rsidRDefault="005E62E2" w:rsidP="00B95BEF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 xml:space="preserve">Age 18-36 y. </w:t>
            </w:r>
          </w:p>
        </w:tc>
        <w:tc>
          <w:tcPr>
            <w:tcW w:w="1402" w:type="dxa"/>
          </w:tcPr>
          <w:p w14:paraId="121E494A" w14:textId="11786A7D" w:rsidR="005E62E2" w:rsidRPr="000F153C" w:rsidRDefault="005E62E2" w:rsidP="00966B7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Follow-Up study</w:t>
            </w:r>
          </w:p>
        </w:tc>
        <w:tc>
          <w:tcPr>
            <w:tcW w:w="1152" w:type="dxa"/>
          </w:tcPr>
          <w:p w14:paraId="5FE54415" w14:textId="77777777" w:rsidR="005E62E2" w:rsidRPr="000F153C" w:rsidRDefault="005E62E2" w:rsidP="00966B7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24 months follow-up</w:t>
            </w:r>
          </w:p>
          <w:p w14:paraId="2EEE5188" w14:textId="00BBE0EB" w:rsidR="005E62E2" w:rsidRPr="000F153C" w:rsidRDefault="005E62E2" w:rsidP="00744D6A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1-8 months support</w:t>
            </w:r>
          </w:p>
        </w:tc>
        <w:tc>
          <w:tcPr>
            <w:tcW w:w="1776" w:type="dxa"/>
          </w:tcPr>
          <w:p w14:paraId="5C76968E" w14:textId="4D9DE6E8" w:rsidR="005E62E2" w:rsidRPr="000F153C" w:rsidRDefault="005E62E2" w:rsidP="00966B7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bookmarkStart w:id="0" w:name="_Hlk177992150"/>
            <w:r w:rsidRPr="000F153C">
              <w:rPr>
                <w:rFonts w:asciiTheme="minorBidi" w:hAnsiTheme="minorBidi"/>
                <w:sz w:val="20"/>
                <w:szCs w:val="20"/>
              </w:rPr>
              <w:t>Employment rate, level of income</w:t>
            </w:r>
          </w:p>
          <w:bookmarkEnd w:id="0"/>
          <w:p w14:paraId="1B3671F9" w14:textId="225CA969" w:rsidR="005E62E2" w:rsidRPr="000F153C" w:rsidRDefault="005E62E2" w:rsidP="00D7180B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 xml:space="preserve">self and supervisors </w:t>
            </w:r>
          </w:p>
          <w:p w14:paraId="07BAAA59" w14:textId="5E2531EB" w:rsidR="005E62E2" w:rsidRPr="000F153C" w:rsidRDefault="005E62E2" w:rsidP="00D7180B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rtl/>
              </w:rPr>
            </w:pPr>
            <w:r w:rsidRPr="000F153C">
              <w:rPr>
                <w:rFonts w:asciiTheme="minorBidi" w:hAnsiTheme="minorBidi"/>
                <w:i/>
                <w:iCs/>
                <w:sz w:val="20"/>
                <w:szCs w:val="20"/>
              </w:rPr>
              <w:t>Assessment Worksheet</w:t>
            </w:r>
          </w:p>
        </w:tc>
        <w:tc>
          <w:tcPr>
            <w:tcW w:w="3650" w:type="dxa"/>
          </w:tcPr>
          <w:p w14:paraId="586A36AB" w14:textId="77777777" w:rsidR="005E62E2" w:rsidRPr="000F153C" w:rsidRDefault="005E62E2" w:rsidP="00966B7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Job skills -T2&gt;T1</w:t>
            </w:r>
          </w:p>
          <w:p w14:paraId="4517AC39" w14:textId="2A2E6B89" w:rsidR="005E62E2" w:rsidRPr="000F153C" w:rsidRDefault="005E62E2" w:rsidP="004E5B62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7/9 participants remained in their jobs for 2 years.</w:t>
            </w:r>
          </w:p>
          <w:p w14:paraId="1F25C6F1" w14:textId="6B45CEE0" w:rsidR="005E62E2" w:rsidRPr="000F153C" w:rsidRDefault="005E62E2" w:rsidP="00CA149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5E62E2" w:rsidRPr="000F153C" w14:paraId="6DEBECD9" w14:textId="77777777" w:rsidTr="005E6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</w:tcPr>
          <w:p w14:paraId="4C898282" w14:textId="2B779E13" w:rsidR="005E62E2" w:rsidRPr="000F153C" w:rsidRDefault="005E62E2" w:rsidP="00966B7D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Moody et al., 2022</w:t>
            </w:r>
          </w:p>
        </w:tc>
        <w:tc>
          <w:tcPr>
            <w:tcW w:w="1277" w:type="dxa"/>
            <w:gridSpan w:val="2"/>
          </w:tcPr>
          <w:p w14:paraId="471A481D" w14:textId="2C6714CC" w:rsidR="005E62E2" w:rsidRPr="000F153C" w:rsidRDefault="005E62E2" w:rsidP="00DB4F9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PEER</w:t>
            </w:r>
            <w:r>
              <w:rPr>
                <w:rFonts w:asciiTheme="minorBidi" w:hAnsiTheme="minorBidi"/>
                <w:sz w:val="20"/>
                <w:szCs w:val="20"/>
              </w:rPr>
              <w:t>S</w:t>
            </w:r>
            <w:r w:rsidRPr="000F153C">
              <w:rPr>
                <w:rFonts w:asciiTheme="minorBidi" w:hAnsiTheme="minorBidi"/>
                <w:sz w:val="20"/>
                <w:szCs w:val="20"/>
              </w:rPr>
              <w:t xml:space="preserve">-A Carier </w:t>
            </w:r>
          </w:p>
          <w:p w14:paraId="52609176" w14:textId="77777777" w:rsidR="005E62E2" w:rsidRPr="000F153C" w:rsidRDefault="005E62E2" w:rsidP="00DB4F9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52" w:type="dxa"/>
          </w:tcPr>
          <w:p w14:paraId="659976E3" w14:textId="53AE8A12" w:rsidR="005E62E2" w:rsidRPr="000F153C" w:rsidRDefault="00C2019D" w:rsidP="00966B7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Vocational soft skills group</w:t>
            </w:r>
          </w:p>
        </w:tc>
        <w:tc>
          <w:tcPr>
            <w:tcW w:w="1652" w:type="dxa"/>
          </w:tcPr>
          <w:p w14:paraId="09FD5A95" w14:textId="51452B42" w:rsidR="005E62E2" w:rsidRPr="000F153C" w:rsidRDefault="005E62E2" w:rsidP="00966B7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 xml:space="preserve">N=10 </w:t>
            </w:r>
          </w:p>
          <w:p w14:paraId="5DB94CB5" w14:textId="55AE6394" w:rsidR="005E62E2" w:rsidRPr="000F153C" w:rsidRDefault="005E62E2" w:rsidP="00E605A6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Age:19-30 y.</w:t>
            </w:r>
          </w:p>
        </w:tc>
        <w:tc>
          <w:tcPr>
            <w:tcW w:w="1402" w:type="dxa"/>
          </w:tcPr>
          <w:p w14:paraId="28C0AAB9" w14:textId="69E5CA2F" w:rsidR="005E62E2" w:rsidRPr="000F153C" w:rsidRDefault="005E62E2" w:rsidP="00966B7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Pre-post</w:t>
            </w:r>
          </w:p>
        </w:tc>
        <w:tc>
          <w:tcPr>
            <w:tcW w:w="1152" w:type="dxa"/>
          </w:tcPr>
          <w:p w14:paraId="7F264DE2" w14:textId="77777777" w:rsidR="005E62E2" w:rsidRPr="000F153C" w:rsidRDefault="005E62E2" w:rsidP="00966B7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10 weeks</w:t>
            </w:r>
          </w:p>
          <w:p w14:paraId="0262556D" w14:textId="1F3E8B46" w:rsidR="005E62E2" w:rsidRPr="000F153C" w:rsidRDefault="005E62E2" w:rsidP="00106C76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2X1.5 h./week</w:t>
            </w:r>
          </w:p>
        </w:tc>
        <w:tc>
          <w:tcPr>
            <w:tcW w:w="1776" w:type="dxa"/>
          </w:tcPr>
          <w:p w14:paraId="6ABCC20E" w14:textId="77777777" w:rsidR="005E62E2" w:rsidRPr="000F153C" w:rsidRDefault="005E62E2" w:rsidP="00966B7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TESS</w:t>
            </w:r>
          </w:p>
          <w:p w14:paraId="1173DE63" w14:textId="14791267" w:rsidR="005E62E2" w:rsidRPr="000F153C" w:rsidRDefault="005E62E2" w:rsidP="00FE0E46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Employment and intervention surveys</w:t>
            </w:r>
          </w:p>
        </w:tc>
        <w:tc>
          <w:tcPr>
            <w:tcW w:w="3650" w:type="dxa"/>
          </w:tcPr>
          <w:p w14:paraId="3138E593" w14:textId="095444B4" w:rsidR="005E62E2" w:rsidRPr="000F153C" w:rsidRDefault="005E62E2" w:rsidP="00FF31AC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TESS-T2&gt;T1</w:t>
            </w:r>
          </w:p>
          <w:p w14:paraId="252740C1" w14:textId="00DC6511" w:rsidR="005E62E2" w:rsidRPr="000F153C" w:rsidRDefault="005E62E2" w:rsidP="00FF31AC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 xml:space="preserve"> Improvements in feelings of preparedness for employment</w:t>
            </w:r>
          </w:p>
        </w:tc>
      </w:tr>
      <w:tr w:rsidR="005E62E2" w:rsidRPr="000F153C" w14:paraId="6BD86CC2" w14:textId="77777777" w:rsidTr="005E62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</w:tcPr>
          <w:p w14:paraId="0EEA3EA4" w14:textId="3BEA22E8" w:rsidR="005E62E2" w:rsidRPr="000F153C" w:rsidRDefault="005E62E2" w:rsidP="00966B7D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Oswald et al., 2018</w:t>
            </w:r>
          </w:p>
        </w:tc>
        <w:tc>
          <w:tcPr>
            <w:tcW w:w="1277" w:type="dxa"/>
            <w:gridSpan w:val="2"/>
          </w:tcPr>
          <w:p w14:paraId="4B71CC28" w14:textId="32171136" w:rsidR="005E62E2" w:rsidRPr="000F153C" w:rsidRDefault="005E62E2" w:rsidP="00966B7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ACCESS</w:t>
            </w:r>
          </w:p>
        </w:tc>
        <w:tc>
          <w:tcPr>
            <w:tcW w:w="1652" w:type="dxa"/>
          </w:tcPr>
          <w:p w14:paraId="116BABED" w14:textId="6E03911F" w:rsidR="005E62E2" w:rsidRPr="000F153C" w:rsidRDefault="00C2019D" w:rsidP="00966B7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Vocational soft skills group</w:t>
            </w:r>
          </w:p>
        </w:tc>
        <w:tc>
          <w:tcPr>
            <w:tcW w:w="1652" w:type="dxa"/>
          </w:tcPr>
          <w:p w14:paraId="4041440F" w14:textId="4B72E298" w:rsidR="005E62E2" w:rsidRPr="000F153C" w:rsidRDefault="005E62E2" w:rsidP="00966B7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ACCESS group - 22</w:t>
            </w:r>
          </w:p>
          <w:p w14:paraId="1B3BC61A" w14:textId="3BEE1BE0" w:rsidR="005E62E2" w:rsidRPr="000F153C" w:rsidRDefault="005E62E2" w:rsidP="00A90D09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WLC group – 22</w:t>
            </w:r>
          </w:p>
          <w:p w14:paraId="7D92D8BC" w14:textId="59589BE7" w:rsidR="005E62E2" w:rsidRPr="000F153C" w:rsidRDefault="005E62E2" w:rsidP="00DE3B3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Age: 18-38 y.</w:t>
            </w:r>
          </w:p>
          <w:p w14:paraId="67B1E54F" w14:textId="5FDDA0A2" w:rsidR="005E62E2" w:rsidRPr="000F153C" w:rsidRDefault="005E62E2" w:rsidP="007867A2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02" w:type="dxa"/>
          </w:tcPr>
          <w:p w14:paraId="2EB6EC2E" w14:textId="63C254C1" w:rsidR="005E62E2" w:rsidRPr="000F153C" w:rsidRDefault="005E62E2" w:rsidP="00966B7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RCT</w:t>
            </w:r>
          </w:p>
        </w:tc>
        <w:tc>
          <w:tcPr>
            <w:tcW w:w="1152" w:type="dxa"/>
          </w:tcPr>
          <w:p w14:paraId="1E772B89" w14:textId="77777777" w:rsidR="005E62E2" w:rsidRPr="000F153C" w:rsidRDefault="005E62E2" w:rsidP="00966B7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 xml:space="preserve">19 </w:t>
            </w:r>
            <w:proofErr w:type="gramStart"/>
            <w:r w:rsidRPr="000F153C">
              <w:rPr>
                <w:rFonts w:asciiTheme="minorBidi" w:hAnsiTheme="minorBidi"/>
                <w:sz w:val="20"/>
                <w:szCs w:val="20"/>
              </w:rPr>
              <w:t>week</w:t>
            </w:r>
            <w:proofErr w:type="gramEnd"/>
            <w:r w:rsidRPr="000F153C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  <w:p w14:paraId="3A8F6A71" w14:textId="097D1FD4" w:rsidR="005E62E2" w:rsidRPr="000F153C" w:rsidRDefault="005E62E2" w:rsidP="00F92353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1.5h/week</w:t>
            </w:r>
          </w:p>
        </w:tc>
        <w:tc>
          <w:tcPr>
            <w:tcW w:w="1776" w:type="dxa"/>
          </w:tcPr>
          <w:p w14:paraId="3A35C8C8" w14:textId="532678F7" w:rsidR="005E62E2" w:rsidRPr="000F153C" w:rsidRDefault="005E62E2" w:rsidP="00966B7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ABAS-3</w:t>
            </w:r>
          </w:p>
          <w:p w14:paraId="230F95EB" w14:textId="77777777" w:rsidR="005E62E2" w:rsidRPr="000F153C" w:rsidRDefault="005E62E2" w:rsidP="00460C22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color w:val="000000"/>
                <w:sz w:val="20"/>
                <w:szCs w:val="20"/>
              </w:rPr>
              <w:t>SDSS</w:t>
            </w:r>
          </w:p>
          <w:p w14:paraId="101A8A21" w14:textId="228D5556" w:rsidR="005E62E2" w:rsidRPr="000F153C" w:rsidRDefault="005E62E2" w:rsidP="00A425F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CSES</w:t>
            </w:r>
          </w:p>
          <w:p w14:paraId="2AF340B3" w14:textId="47C2190A" w:rsidR="005E62E2" w:rsidRPr="000F153C" w:rsidRDefault="005E62E2" w:rsidP="00CE6F18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ASEBA</w:t>
            </w:r>
          </w:p>
        </w:tc>
        <w:tc>
          <w:tcPr>
            <w:tcW w:w="3650" w:type="dxa"/>
          </w:tcPr>
          <w:p w14:paraId="5CF297C8" w14:textId="77777777" w:rsidR="005E62E2" w:rsidRPr="000F153C" w:rsidRDefault="005E62E2" w:rsidP="009F0C7F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color w:val="000000"/>
                <w:sz w:val="20"/>
                <w:szCs w:val="20"/>
              </w:rPr>
              <w:t xml:space="preserve">ABAS, Self-Determination Performance </w:t>
            </w:r>
            <w:r w:rsidRPr="000F153C">
              <w:rPr>
                <w:rFonts w:asciiTheme="minorBidi" w:hAnsiTheme="minorBidi"/>
                <w:sz w:val="20"/>
                <w:szCs w:val="20"/>
              </w:rPr>
              <w:t>T2-T1-Research group&gt;WLC group</w:t>
            </w:r>
          </w:p>
          <w:p w14:paraId="5105F016" w14:textId="65CF7808" w:rsidR="005E62E2" w:rsidRPr="000F153C" w:rsidRDefault="005E62E2" w:rsidP="00CE6F18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 xml:space="preserve"> CSES, ASEBA- T1=T2</w:t>
            </w:r>
          </w:p>
        </w:tc>
      </w:tr>
      <w:tr w:rsidR="005E62E2" w:rsidRPr="000F153C" w14:paraId="0A9C25AC" w14:textId="77777777" w:rsidTr="005E6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</w:tcPr>
          <w:p w14:paraId="68D1367A" w14:textId="6819515B" w:rsidR="005E62E2" w:rsidRPr="000F153C" w:rsidRDefault="005E62E2" w:rsidP="00966B7D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Sung et al., 2019</w:t>
            </w:r>
          </w:p>
        </w:tc>
        <w:tc>
          <w:tcPr>
            <w:tcW w:w="1277" w:type="dxa"/>
            <w:gridSpan w:val="2"/>
          </w:tcPr>
          <w:p w14:paraId="3D23C4A8" w14:textId="03B4AE8D" w:rsidR="005E62E2" w:rsidRPr="000F153C" w:rsidRDefault="005E62E2" w:rsidP="00966B7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ASSET</w:t>
            </w:r>
          </w:p>
        </w:tc>
        <w:tc>
          <w:tcPr>
            <w:tcW w:w="1652" w:type="dxa"/>
          </w:tcPr>
          <w:p w14:paraId="6425F0BC" w14:textId="65281A9D" w:rsidR="005E62E2" w:rsidRPr="000F153C" w:rsidRDefault="00C2019D" w:rsidP="00966B7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Vocational soft skills group</w:t>
            </w:r>
          </w:p>
        </w:tc>
        <w:tc>
          <w:tcPr>
            <w:tcW w:w="1652" w:type="dxa"/>
          </w:tcPr>
          <w:p w14:paraId="17857E3C" w14:textId="6AAF5A3E" w:rsidR="005E62E2" w:rsidRPr="000F153C" w:rsidRDefault="005E62E2" w:rsidP="00966B7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N=17</w:t>
            </w:r>
          </w:p>
          <w:p w14:paraId="203C2ECF" w14:textId="520D6AD3" w:rsidR="005E62E2" w:rsidRPr="000F153C" w:rsidRDefault="005E62E2" w:rsidP="00D75CC2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Age: 18-29</w:t>
            </w:r>
          </w:p>
        </w:tc>
        <w:tc>
          <w:tcPr>
            <w:tcW w:w="1402" w:type="dxa"/>
          </w:tcPr>
          <w:p w14:paraId="3FDC8381" w14:textId="3F825836" w:rsidR="005E62E2" w:rsidRPr="000F153C" w:rsidRDefault="005E62E2" w:rsidP="00966B7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Pre-Post</w:t>
            </w:r>
          </w:p>
        </w:tc>
        <w:tc>
          <w:tcPr>
            <w:tcW w:w="1152" w:type="dxa"/>
          </w:tcPr>
          <w:p w14:paraId="4779698B" w14:textId="77777777" w:rsidR="005E62E2" w:rsidRPr="000F153C" w:rsidRDefault="005E62E2" w:rsidP="00966B7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 xml:space="preserve">8 weeks </w:t>
            </w:r>
          </w:p>
          <w:p w14:paraId="09ADD092" w14:textId="278827A3" w:rsidR="005E62E2" w:rsidRPr="000F153C" w:rsidRDefault="005E62E2" w:rsidP="009F00FC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1.5h/week</w:t>
            </w:r>
          </w:p>
        </w:tc>
        <w:tc>
          <w:tcPr>
            <w:tcW w:w="1776" w:type="dxa"/>
          </w:tcPr>
          <w:p w14:paraId="4C3609D0" w14:textId="19811228" w:rsidR="005E62E2" w:rsidRPr="000F153C" w:rsidRDefault="005E62E2" w:rsidP="0050312D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rtl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SRS-II</w:t>
            </w:r>
          </w:p>
          <w:p w14:paraId="6A7D3E87" w14:textId="07A24D65" w:rsidR="005E62E2" w:rsidRPr="000F153C" w:rsidRDefault="005E62E2" w:rsidP="00AD4C98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NewRomanPSMT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 xml:space="preserve">PSSE </w:t>
            </w:r>
          </w:p>
          <w:p w14:paraId="218E5CE7" w14:textId="35153C24" w:rsidR="005E62E2" w:rsidRPr="000F153C" w:rsidRDefault="005E62E2" w:rsidP="00F95716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NewRomanPSMT" w:hAnsiTheme="minorBidi"/>
                <w:sz w:val="20"/>
                <w:szCs w:val="20"/>
              </w:rPr>
            </w:pPr>
            <w:r w:rsidRPr="000F153C">
              <w:rPr>
                <w:rFonts w:asciiTheme="minorBidi" w:eastAsia="TimesNewRomanPSMT" w:hAnsiTheme="minorBidi"/>
                <w:sz w:val="20"/>
                <w:szCs w:val="20"/>
              </w:rPr>
              <w:t>PESE</w:t>
            </w:r>
          </w:p>
          <w:p w14:paraId="6C27294F" w14:textId="5CF39576" w:rsidR="005E62E2" w:rsidRPr="000F153C" w:rsidRDefault="005E62E2" w:rsidP="0050312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650" w:type="dxa"/>
          </w:tcPr>
          <w:p w14:paraId="2EC0FEA8" w14:textId="26DE7653" w:rsidR="005E62E2" w:rsidRPr="000F153C" w:rsidRDefault="005E62E2" w:rsidP="00966B7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 xml:space="preserve">SRS-II (social communication interaction subdomain)- T2&lt;T1 </w:t>
            </w:r>
          </w:p>
          <w:p w14:paraId="3568A559" w14:textId="37756C1A" w:rsidR="005E62E2" w:rsidRPr="000F153C" w:rsidRDefault="005E62E2" w:rsidP="00A37EC6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PSSE, PESE- T2&gt;T1</w:t>
            </w:r>
          </w:p>
        </w:tc>
      </w:tr>
      <w:tr w:rsidR="005E62E2" w:rsidRPr="000F153C" w14:paraId="684A9CF7" w14:textId="77777777" w:rsidTr="005E62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</w:tcPr>
          <w:p w14:paraId="235DDEE6" w14:textId="0C8B52B7" w:rsidR="005E62E2" w:rsidRPr="000F153C" w:rsidRDefault="005E62E2" w:rsidP="004219C0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Turner-Brown et al., 2008</w:t>
            </w:r>
          </w:p>
        </w:tc>
        <w:tc>
          <w:tcPr>
            <w:tcW w:w="1277" w:type="dxa"/>
            <w:gridSpan w:val="2"/>
          </w:tcPr>
          <w:p w14:paraId="633CE5DC" w14:textId="7F535B75" w:rsidR="005E62E2" w:rsidRPr="000F153C" w:rsidRDefault="005E62E2" w:rsidP="004219C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SCIT-A</w:t>
            </w:r>
          </w:p>
        </w:tc>
        <w:tc>
          <w:tcPr>
            <w:tcW w:w="1652" w:type="dxa"/>
          </w:tcPr>
          <w:p w14:paraId="48011E68" w14:textId="4326E7C3" w:rsidR="005E62E2" w:rsidRPr="000F153C" w:rsidRDefault="00C2019D" w:rsidP="004219C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Vocational soft skills group</w:t>
            </w:r>
          </w:p>
        </w:tc>
        <w:tc>
          <w:tcPr>
            <w:tcW w:w="1652" w:type="dxa"/>
          </w:tcPr>
          <w:p w14:paraId="32886BB9" w14:textId="1E9151F0" w:rsidR="005E62E2" w:rsidRPr="000F153C" w:rsidRDefault="005E62E2" w:rsidP="004219C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SCIT-A-6</w:t>
            </w:r>
          </w:p>
          <w:p w14:paraId="303D82E7" w14:textId="77777777" w:rsidR="005E62E2" w:rsidRPr="000F153C" w:rsidRDefault="005E62E2" w:rsidP="004219C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TAU-5</w:t>
            </w:r>
          </w:p>
          <w:p w14:paraId="324B0DA0" w14:textId="2EAAE99D" w:rsidR="005E62E2" w:rsidRPr="000F153C" w:rsidRDefault="005E62E2" w:rsidP="004219C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Age 18-55</w:t>
            </w:r>
          </w:p>
        </w:tc>
        <w:tc>
          <w:tcPr>
            <w:tcW w:w="1402" w:type="dxa"/>
          </w:tcPr>
          <w:p w14:paraId="045691C3" w14:textId="27AC410C" w:rsidR="005E62E2" w:rsidRPr="000F153C" w:rsidRDefault="005E62E2" w:rsidP="004219C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quasi-experimental</w:t>
            </w:r>
          </w:p>
        </w:tc>
        <w:tc>
          <w:tcPr>
            <w:tcW w:w="1152" w:type="dxa"/>
          </w:tcPr>
          <w:p w14:paraId="1D446D32" w14:textId="77777777" w:rsidR="005E62E2" w:rsidRPr="000F153C" w:rsidRDefault="005E62E2" w:rsidP="004219C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18 weeks</w:t>
            </w:r>
          </w:p>
          <w:p w14:paraId="0822A921" w14:textId="0FDF9BEB" w:rsidR="005E62E2" w:rsidRPr="000F153C" w:rsidRDefault="005E62E2" w:rsidP="004219C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50 min/week</w:t>
            </w:r>
          </w:p>
        </w:tc>
        <w:tc>
          <w:tcPr>
            <w:tcW w:w="1776" w:type="dxa"/>
          </w:tcPr>
          <w:p w14:paraId="2FCFC1D5" w14:textId="4CF3C96C" w:rsidR="005E62E2" w:rsidRPr="000F153C" w:rsidRDefault="005E62E2" w:rsidP="005A6F9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FEIT</w:t>
            </w:r>
          </w:p>
          <w:p w14:paraId="54CB14E8" w14:textId="309DB2D1" w:rsidR="005E62E2" w:rsidRPr="000F153C" w:rsidRDefault="005E62E2" w:rsidP="00E51C68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rtl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 xml:space="preserve">The Hinting Task </w:t>
            </w:r>
          </w:p>
          <w:p w14:paraId="504BD03C" w14:textId="3C27CDDD" w:rsidR="005E62E2" w:rsidRPr="000F153C" w:rsidRDefault="005E62E2" w:rsidP="005A6F9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 xml:space="preserve">SCSQ </w:t>
            </w:r>
          </w:p>
          <w:p w14:paraId="25C059DF" w14:textId="68E5493F" w:rsidR="005E62E2" w:rsidRPr="000F153C" w:rsidRDefault="005E62E2" w:rsidP="009231B8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rtl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SSPA</w:t>
            </w:r>
          </w:p>
          <w:p w14:paraId="34BF0ED0" w14:textId="77777777" w:rsidR="005E62E2" w:rsidRPr="000F153C" w:rsidRDefault="005E62E2" w:rsidP="004219C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650" w:type="dxa"/>
          </w:tcPr>
          <w:p w14:paraId="20A80167" w14:textId="13D78816" w:rsidR="005E62E2" w:rsidRPr="000F153C" w:rsidRDefault="005E62E2" w:rsidP="004219C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lastRenderedPageBreak/>
              <w:t>FEIT, The Hinting task- T2-T1: SCIT&gt;TAU</w:t>
            </w:r>
          </w:p>
        </w:tc>
      </w:tr>
      <w:tr w:rsidR="005E62E2" w:rsidRPr="000F153C" w14:paraId="6C2F49C8" w14:textId="77777777" w:rsidTr="005E6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</w:tcPr>
          <w:p w14:paraId="353DCBCF" w14:textId="55FEE226" w:rsidR="005E62E2" w:rsidRPr="000F153C" w:rsidRDefault="005E62E2" w:rsidP="00703A8E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Wehman et al., 2020</w:t>
            </w:r>
          </w:p>
        </w:tc>
        <w:tc>
          <w:tcPr>
            <w:tcW w:w="1277" w:type="dxa"/>
            <w:gridSpan w:val="2"/>
          </w:tcPr>
          <w:p w14:paraId="05070AE2" w14:textId="77777777" w:rsidR="005E62E2" w:rsidRPr="000F153C" w:rsidRDefault="005E62E2" w:rsidP="00703A8E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SEARCH+AS</w:t>
            </w:r>
          </w:p>
          <w:p w14:paraId="1EC09786" w14:textId="3514812B" w:rsidR="005E62E2" w:rsidRPr="000F153C" w:rsidRDefault="005E62E2" w:rsidP="00FF15E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Vocational support program</w:t>
            </w:r>
          </w:p>
        </w:tc>
        <w:tc>
          <w:tcPr>
            <w:tcW w:w="1652" w:type="dxa"/>
          </w:tcPr>
          <w:p w14:paraId="6BBFDD82" w14:textId="2AC42A5C" w:rsidR="005E62E2" w:rsidRPr="000F153C" w:rsidRDefault="00C2019D" w:rsidP="00703A8E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Supported vocational Internship</w:t>
            </w:r>
          </w:p>
        </w:tc>
        <w:tc>
          <w:tcPr>
            <w:tcW w:w="1652" w:type="dxa"/>
          </w:tcPr>
          <w:p w14:paraId="24F83110" w14:textId="6DF85ACA" w:rsidR="005E62E2" w:rsidRPr="000F153C" w:rsidRDefault="005E62E2" w:rsidP="00703A8E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SEARCH+AS-79</w:t>
            </w:r>
          </w:p>
          <w:p w14:paraId="60369F14" w14:textId="77777777" w:rsidR="005E62E2" w:rsidRPr="000F153C" w:rsidRDefault="005E62E2" w:rsidP="00703A8E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 xml:space="preserve">Control- 25 </w:t>
            </w:r>
          </w:p>
          <w:p w14:paraId="5D81A28E" w14:textId="6BDC09C8" w:rsidR="005E62E2" w:rsidRPr="000F153C" w:rsidRDefault="005E62E2" w:rsidP="00703A8E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Age: 19-21</w:t>
            </w:r>
          </w:p>
        </w:tc>
        <w:tc>
          <w:tcPr>
            <w:tcW w:w="1402" w:type="dxa"/>
          </w:tcPr>
          <w:p w14:paraId="51E59C80" w14:textId="483FE7EF" w:rsidR="005E62E2" w:rsidRPr="000F153C" w:rsidRDefault="005E62E2" w:rsidP="00703A8E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prospective randomized</w:t>
            </w:r>
          </w:p>
          <w:p w14:paraId="5146083D" w14:textId="70B1C306" w:rsidR="005E62E2" w:rsidRPr="000F153C" w:rsidRDefault="005E62E2" w:rsidP="00703A8E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clinical trial</w:t>
            </w:r>
          </w:p>
        </w:tc>
        <w:tc>
          <w:tcPr>
            <w:tcW w:w="1152" w:type="dxa"/>
          </w:tcPr>
          <w:p w14:paraId="06B6E029" w14:textId="0DF3691F" w:rsidR="005E62E2" w:rsidRPr="000F153C" w:rsidRDefault="005E62E2" w:rsidP="00703A8E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9 months</w:t>
            </w:r>
          </w:p>
        </w:tc>
        <w:tc>
          <w:tcPr>
            <w:tcW w:w="1776" w:type="dxa"/>
          </w:tcPr>
          <w:p w14:paraId="041ACB18" w14:textId="2079A0C2" w:rsidR="005E62E2" w:rsidRPr="000F153C" w:rsidRDefault="005E62E2" w:rsidP="00703A8E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Employment rate</w:t>
            </w:r>
          </w:p>
          <w:p w14:paraId="30C229C3" w14:textId="6C09A588" w:rsidR="005E62E2" w:rsidRPr="000F153C" w:rsidRDefault="005E62E2" w:rsidP="00703A8E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Level of income</w:t>
            </w:r>
          </w:p>
        </w:tc>
        <w:tc>
          <w:tcPr>
            <w:tcW w:w="3650" w:type="dxa"/>
          </w:tcPr>
          <w:p w14:paraId="23C8DF67" w14:textId="6F932987" w:rsidR="005E62E2" w:rsidRPr="000F153C" w:rsidRDefault="005E62E2" w:rsidP="00703A8E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F153C">
              <w:rPr>
                <w:rFonts w:asciiTheme="minorBidi" w:hAnsiTheme="minorBidi"/>
                <w:sz w:val="20"/>
                <w:szCs w:val="20"/>
              </w:rPr>
              <w:t>Employment rate, Income- SEARCH&gt;Control</w:t>
            </w:r>
          </w:p>
        </w:tc>
      </w:tr>
    </w:tbl>
    <w:p w14:paraId="3CE0269E" w14:textId="24534319" w:rsidR="00AB4600" w:rsidRPr="000F153C" w:rsidRDefault="000F153C" w:rsidP="000F153C">
      <w:pPr>
        <w:pStyle w:val="Default"/>
        <w:spacing w:line="276" w:lineRule="auto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br/>
      </w:r>
      <w:r w:rsidR="00EE1A5D" w:rsidRPr="000F153C">
        <w:rPr>
          <w:rFonts w:asciiTheme="minorBidi" w:hAnsiTheme="minorBidi" w:cstheme="minorBidi"/>
          <w:sz w:val="20"/>
          <w:szCs w:val="20"/>
        </w:rPr>
        <w:t>ACCESS-</w:t>
      </w:r>
      <w:r w:rsidR="00AB4600" w:rsidRPr="000F153C">
        <w:rPr>
          <w:rFonts w:asciiTheme="minorBidi" w:hAnsiTheme="minorBidi" w:cstheme="minorBidi"/>
          <w:sz w:val="20"/>
          <w:szCs w:val="20"/>
        </w:rPr>
        <w:t xml:space="preserve"> Acquiring Career, Coping, Executive Control, Social Skills</w:t>
      </w:r>
      <w:r>
        <w:rPr>
          <w:rFonts w:asciiTheme="minorBidi" w:hAnsiTheme="minorBidi" w:cstheme="minorBidi"/>
          <w:sz w:val="20"/>
          <w:szCs w:val="20"/>
        </w:rPr>
        <w:t>.</w:t>
      </w:r>
    </w:p>
    <w:p w14:paraId="55B6FEB1" w14:textId="2941CDC1" w:rsidR="002D4F1C" w:rsidRPr="000F153C" w:rsidRDefault="002D4F1C" w:rsidP="000F153C">
      <w:pPr>
        <w:autoSpaceDE w:val="0"/>
        <w:autoSpaceDN w:val="0"/>
        <w:bidi w:val="0"/>
        <w:adjustRightInd w:val="0"/>
        <w:spacing w:after="0" w:line="276" w:lineRule="auto"/>
        <w:rPr>
          <w:rFonts w:asciiTheme="minorBidi" w:hAnsiTheme="minorBidi"/>
          <w:sz w:val="20"/>
          <w:szCs w:val="20"/>
          <w:rtl/>
        </w:rPr>
      </w:pPr>
      <w:r w:rsidRPr="000F153C">
        <w:rPr>
          <w:rFonts w:asciiTheme="minorBidi" w:eastAsia="TimesNewRomanPSMT" w:hAnsiTheme="minorBidi"/>
          <w:sz w:val="20"/>
          <w:szCs w:val="20"/>
        </w:rPr>
        <w:t xml:space="preserve">PESE- Perceived Empathy Self-Efficacy Scale ( Caprara and </w:t>
      </w:r>
      <w:proofErr w:type="spellStart"/>
      <w:r w:rsidRPr="000F153C">
        <w:rPr>
          <w:rFonts w:asciiTheme="minorBidi" w:eastAsia="TimesNewRomanPSMT" w:hAnsiTheme="minorBidi"/>
          <w:sz w:val="20"/>
          <w:szCs w:val="20"/>
        </w:rPr>
        <w:t>Steca</w:t>
      </w:r>
      <w:proofErr w:type="spellEnd"/>
      <w:r w:rsidRPr="000F153C">
        <w:rPr>
          <w:rFonts w:asciiTheme="minorBidi" w:eastAsia="TimesNewRomanPSMT" w:hAnsiTheme="minorBidi"/>
          <w:sz w:val="20"/>
          <w:szCs w:val="20"/>
        </w:rPr>
        <w:t>, 2005)</w:t>
      </w:r>
      <w:r w:rsidR="000F153C">
        <w:rPr>
          <w:rFonts w:asciiTheme="minorBidi" w:eastAsia="TimesNewRomanPSMT" w:hAnsiTheme="minorBidi"/>
          <w:sz w:val="20"/>
          <w:szCs w:val="20"/>
        </w:rPr>
        <w:t>.</w:t>
      </w:r>
    </w:p>
    <w:p w14:paraId="0B0470F0" w14:textId="6184243A" w:rsidR="007B2A2C" w:rsidRPr="000F153C" w:rsidRDefault="00556DC3" w:rsidP="000F153C">
      <w:pPr>
        <w:autoSpaceDE w:val="0"/>
        <w:autoSpaceDN w:val="0"/>
        <w:bidi w:val="0"/>
        <w:adjustRightInd w:val="0"/>
        <w:spacing w:line="276" w:lineRule="auto"/>
        <w:rPr>
          <w:rFonts w:asciiTheme="minorBidi" w:eastAsia="TimesNewRomanPSMT" w:hAnsiTheme="minorBidi"/>
          <w:i/>
          <w:iCs/>
          <w:sz w:val="20"/>
          <w:szCs w:val="20"/>
        </w:rPr>
      </w:pPr>
      <w:r w:rsidRPr="000F153C">
        <w:rPr>
          <w:rFonts w:asciiTheme="minorBidi" w:hAnsiTheme="minorBidi"/>
          <w:sz w:val="20"/>
          <w:szCs w:val="20"/>
        </w:rPr>
        <w:t>WLC- waitlist control</w:t>
      </w:r>
      <w:r w:rsidR="000F153C">
        <w:rPr>
          <w:rFonts w:asciiTheme="minorBidi" w:hAnsiTheme="minorBidi"/>
          <w:sz w:val="20"/>
          <w:szCs w:val="20"/>
        </w:rPr>
        <w:t>.</w:t>
      </w:r>
      <w:r w:rsidR="000F153C">
        <w:rPr>
          <w:rFonts w:asciiTheme="minorBidi" w:hAnsiTheme="minorBidi"/>
          <w:sz w:val="20"/>
          <w:szCs w:val="20"/>
        </w:rPr>
        <w:br/>
      </w:r>
      <w:r w:rsidR="003D24AE" w:rsidRPr="000F153C">
        <w:rPr>
          <w:rFonts w:asciiTheme="minorBidi" w:hAnsiTheme="minorBidi"/>
          <w:sz w:val="20"/>
          <w:szCs w:val="20"/>
        </w:rPr>
        <w:t>TAU</w:t>
      </w:r>
      <w:r w:rsidR="000F153C">
        <w:rPr>
          <w:rFonts w:asciiTheme="minorBidi" w:hAnsiTheme="minorBidi"/>
          <w:sz w:val="20"/>
          <w:szCs w:val="20"/>
        </w:rPr>
        <w:t>-</w:t>
      </w:r>
      <w:r w:rsidR="003D24AE" w:rsidRPr="000F153C">
        <w:rPr>
          <w:rFonts w:asciiTheme="minorBidi" w:hAnsiTheme="minorBidi"/>
          <w:sz w:val="20"/>
          <w:szCs w:val="20"/>
        </w:rPr>
        <w:t xml:space="preserve"> treatment as usual</w:t>
      </w:r>
      <w:r w:rsidR="000F153C">
        <w:rPr>
          <w:rFonts w:asciiTheme="minorBidi" w:hAnsiTheme="minorBidi"/>
          <w:sz w:val="20"/>
          <w:szCs w:val="20"/>
        </w:rPr>
        <w:t>.</w:t>
      </w:r>
      <w:r w:rsidR="000F153C">
        <w:rPr>
          <w:rFonts w:asciiTheme="minorBidi" w:hAnsiTheme="minorBidi"/>
          <w:sz w:val="20"/>
          <w:szCs w:val="20"/>
        </w:rPr>
        <w:br/>
      </w:r>
      <w:r w:rsidR="00347E46" w:rsidRPr="000F153C">
        <w:rPr>
          <w:rFonts w:asciiTheme="minorBidi" w:hAnsiTheme="minorBidi"/>
          <w:sz w:val="20"/>
          <w:szCs w:val="20"/>
        </w:rPr>
        <w:t>SCIT-A- Social Cognition and Interaction Training</w:t>
      </w:r>
      <w:r w:rsidR="000F153C">
        <w:rPr>
          <w:rFonts w:asciiTheme="minorBidi" w:hAnsiTheme="minorBidi"/>
          <w:sz w:val="20"/>
          <w:szCs w:val="20"/>
        </w:rPr>
        <w:t>.</w:t>
      </w:r>
      <w:r w:rsidR="00347E46" w:rsidRPr="000F153C">
        <w:rPr>
          <w:rFonts w:asciiTheme="minorBidi" w:hAnsiTheme="minorBidi"/>
          <w:sz w:val="20"/>
          <w:szCs w:val="20"/>
        </w:rPr>
        <w:t xml:space="preserve"> </w:t>
      </w:r>
      <w:r w:rsidR="000F153C">
        <w:rPr>
          <w:rFonts w:asciiTheme="minorBidi" w:hAnsiTheme="minorBidi"/>
          <w:sz w:val="20"/>
          <w:szCs w:val="20"/>
        </w:rPr>
        <w:br/>
      </w:r>
      <w:r w:rsidR="0050312D" w:rsidRPr="000F153C">
        <w:rPr>
          <w:rFonts w:asciiTheme="minorBidi" w:hAnsiTheme="minorBidi"/>
          <w:sz w:val="20"/>
          <w:szCs w:val="20"/>
        </w:rPr>
        <w:t>PSSE</w:t>
      </w:r>
      <w:r w:rsidR="000F153C">
        <w:rPr>
          <w:rFonts w:asciiTheme="minorBidi" w:eastAsia="TimesNewRomanPSMT" w:hAnsiTheme="minorBidi"/>
          <w:sz w:val="20"/>
          <w:szCs w:val="20"/>
        </w:rPr>
        <w:t>-</w:t>
      </w:r>
      <w:r w:rsidR="0050312D" w:rsidRPr="000F153C">
        <w:rPr>
          <w:rFonts w:asciiTheme="minorBidi" w:eastAsia="TimesNewRomanPSMT" w:hAnsiTheme="minorBidi"/>
          <w:sz w:val="20"/>
          <w:szCs w:val="20"/>
        </w:rPr>
        <w:t xml:space="preserve"> Perceived Social Self-</w:t>
      </w:r>
      <w:r w:rsidR="00FB658A" w:rsidRPr="000F153C">
        <w:rPr>
          <w:rFonts w:asciiTheme="minorBidi" w:eastAsia="TimesNewRomanPSMT" w:hAnsiTheme="minorBidi"/>
          <w:sz w:val="20"/>
          <w:szCs w:val="20"/>
        </w:rPr>
        <w:t xml:space="preserve"> Efficacy Scale </w:t>
      </w:r>
      <w:r w:rsidR="00A743A1" w:rsidRPr="000F153C">
        <w:rPr>
          <w:rFonts w:asciiTheme="minorBidi" w:eastAsia="TimesNewRomanPSMT" w:hAnsiTheme="minorBidi"/>
          <w:sz w:val="20"/>
          <w:szCs w:val="20"/>
        </w:rPr>
        <w:t>(</w:t>
      </w:r>
      <w:r w:rsidR="00FB658A" w:rsidRPr="000F153C">
        <w:rPr>
          <w:rFonts w:asciiTheme="minorBidi" w:eastAsia="TimesNewRomanPSMT" w:hAnsiTheme="minorBidi"/>
          <w:sz w:val="20"/>
          <w:szCs w:val="20"/>
        </w:rPr>
        <w:t xml:space="preserve">Caprara and </w:t>
      </w:r>
      <w:proofErr w:type="spellStart"/>
      <w:r w:rsidR="00FB658A" w:rsidRPr="000F153C">
        <w:rPr>
          <w:rFonts w:asciiTheme="minorBidi" w:eastAsia="TimesNewRomanPSMT" w:hAnsiTheme="minorBidi"/>
          <w:sz w:val="20"/>
          <w:szCs w:val="20"/>
        </w:rPr>
        <w:t>Steca</w:t>
      </w:r>
      <w:proofErr w:type="spellEnd"/>
      <w:r w:rsidR="000F153C">
        <w:rPr>
          <w:rFonts w:asciiTheme="minorBidi" w:eastAsia="TimesNewRomanPSMT" w:hAnsiTheme="minorBidi"/>
          <w:sz w:val="20"/>
          <w:szCs w:val="20"/>
        </w:rPr>
        <w:t>.</w:t>
      </w:r>
      <w:r w:rsidR="00FB658A" w:rsidRPr="000F153C">
        <w:rPr>
          <w:rFonts w:asciiTheme="minorBidi" w:eastAsia="TimesNewRomanPSMT" w:hAnsiTheme="minorBidi"/>
          <w:sz w:val="20"/>
          <w:szCs w:val="20"/>
        </w:rPr>
        <w:t>, 2005)</w:t>
      </w:r>
      <w:r w:rsidR="000F153C">
        <w:rPr>
          <w:rFonts w:asciiTheme="minorBidi" w:eastAsia="TimesNewRomanPSMT" w:hAnsiTheme="minorBidi"/>
          <w:sz w:val="20"/>
          <w:szCs w:val="20"/>
        </w:rPr>
        <w:t>.</w:t>
      </w:r>
      <w:r w:rsidR="000F153C">
        <w:rPr>
          <w:rFonts w:asciiTheme="minorBidi" w:hAnsiTheme="minorBidi"/>
          <w:sz w:val="20"/>
          <w:szCs w:val="20"/>
        </w:rPr>
        <w:br/>
      </w:r>
      <w:r w:rsidR="004470D2" w:rsidRPr="000F153C">
        <w:rPr>
          <w:rFonts w:asciiTheme="minorBidi" w:eastAsia="TimesNewRomanPSMT" w:hAnsiTheme="minorBidi"/>
          <w:sz w:val="20"/>
          <w:szCs w:val="20"/>
        </w:rPr>
        <w:t>D-KEF</w:t>
      </w:r>
      <w:r w:rsidR="000F153C">
        <w:rPr>
          <w:rFonts w:asciiTheme="minorBidi" w:eastAsia="TimesNewRomanPSMT" w:hAnsiTheme="minorBidi"/>
          <w:sz w:val="20"/>
          <w:szCs w:val="20"/>
        </w:rPr>
        <w:t xml:space="preserve">- </w:t>
      </w:r>
      <w:r w:rsidR="004470D2" w:rsidRPr="000F153C">
        <w:rPr>
          <w:rFonts w:asciiTheme="minorBidi" w:eastAsia="TimesNewRomanPSMT" w:hAnsiTheme="minorBidi"/>
          <w:sz w:val="20"/>
          <w:szCs w:val="20"/>
        </w:rPr>
        <w:t>The Delis–Kaplan Executive Functioning System</w:t>
      </w:r>
      <w:r w:rsidR="004470D2" w:rsidRPr="000F153C">
        <w:rPr>
          <w:rFonts w:asciiTheme="minorBidi" w:eastAsia="TimesNewRomanPSMT" w:hAnsiTheme="minorBidi"/>
          <w:i/>
          <w:iCs/>
          <w:sz w:val="20"/>
          <w:szCs w:val="20"/>
        </w:rPr>
        <w:t xml:space="preserve"> </w:t>
      </w:r>
      <w:r w:rsidR="00647923" w:rsidRPr="000F153C">
        <w:rPr>
          <w:rFonts w:asciiTheme="minorBidi" w:hAnsiTheme="minorBidi"/>
          <w:sz w:val="20"/>
          <w:szCs w:val="20"/>
        </w:rPr>
        <w:t>(</w:t>
      </w:r>
      <w:r w:rsidR="00647923" w:rsidRPr="000F153C">
        <w:rPr>
          <w:rFonts w:asciiTheme="minorBidi" w:eastAsia="TimesNewRomanPSMT" w:hAnsiTheme="minorBidi"/>
          <w:sz w:val="20"/>
          <w:szCs w:val="20"/>
        </w:rPr>
        <w:t>Delis et al., 2001)</w:t>
      </w:r>
      <w:r w:rsidR="000F153C">
        <w:rPr>
          <w:rFonts w:asciiTheme="minorBidi" w:eastAsia="TimesNewRomanPSMT" w:hAnsiTheme="minorBidi"/>
          <w:sz w:val="20"/>
          <w:szCs w:val="20"/>
        </w:rPr>
        <w:t>.</w:t>
      </w:r>
      <w:r w:rsidR="000F153C">
        <w:rPr>
          <w:rFonts w:asciiTheme="minorBidi" w:hAnsiTheme="minorBidi"/>
          <w:sz w:val="20"/>
          <w:szCs w:val="20"/>
        </w:rPr>
        <w:br/>
      </w:r>
      <w:r w:rsidR="008B1863" w:rsidRPr="000F153C">
        <w:rPr>
          <w:rFonts w:asciiTheme="minorBidi" w:hAnsiTheme="minorBidi"/>
          <w:sz w:val="20"/>
          <w:szCs w:val="20"/>
        </w:rPr>
        <w:t>FEIT- Face Emotion Identification</w:t>
      </w:r>
      <w:r w:rsidR="008B1863" w:rsidRPr="000F153C">
        <w:rPr>
          <w:rFonts w:asciiTheme="minorBidi" w:hAnsiTheme="minorBidi"/>
          <w:sz w:val="20"/>
          <w:szCs w:val="20"/>
          <w:rtl/>
        </w:rPr>
        <w:t xml:space="preserve"> </w:t>
      </w:r>
      <w:r w:rsidR="008B1863" w:rsidRPr="000F153C">
        <w:rPr>
          <w:rFonts w:asciiTheme="minorBidi" w:hAnsiTheme="minorBidi"/>
          <w:sz w:val="20"/>
          <w:szCs w:val="20"/>
        </w:rPr>
        <w:t>Test (Kerr and Neale</w:t>
      </w:r>
      <w:r w:rsidR="000F153C">
        <w:rPr>
          <w:rFonts w:asciiTheme="minorBidi" w:hAnsiTheme="minorBidi"/>
          <w:sz w:val="20"/>
          <w:szCs w:val="20"/>
        </w:rPr>
        <w:t>.,</w:t>
      </w:r>
      <w:r w:rsidR="008B1863" w:rsidRPr="000F153C">
        <w:rPr>
          <w:rFonts w:asciiTheme="minorBidi" w:hAnsiTheme="minorBidi"/>
          <w:sz w:val="20"/>
          <w:szCs w:val="20"/>
        </w:rPr>
        <w:t xml:space="preserve"> 1993)</w:t>
      </w:r>
      <w:r w:rsidR="000F153C">
        <w:rPr>
          <w:rFonts w:asciiTheme="minorBidi" w:hAnsiTheme="minorBidi"/>
          <w:sz w:val="20"/>
          <w:szCs w:val="20"/>
        </w:rPr>
        <w:t>.</w:t>
      </w:r>
      <w:r w:rsidR="000F153C">
        <w:rPr>
          <w:rFonts w:asciiTheme="minorBidi" w:hAnsiTheme="minorBidi"/>
          <w:sz w:val="20"/>
          <w:szCs w:val="20"/>
        </w:rPr>
        <w:br/>
      </w:r>
      <w:r w:rsidR="00593009" w:rsidRPr="000F153C">
        <w:rPr>
          <w:rFonts w:asciiTheme="minorBidi" w:hAnsiTheme="minorBidi"/>
          <w:sz w:val="20"/>
          <w:szCs w:val="20"/>
        </w:rPr>
        <w:t xml:space="preserve">SCSQ- Social functioning-  Social </w:t>
      </w:r>
      <w:r w:rsidR="000F153C" w:rsidRPr="000F153C">
        <w:rPr>
          <w:rFonts w:asciiTheme="minorBidi" w:hAnsiTheme="minorBidi"/>
          <w:sz w:val="20"/>
          <w:szCs w:val="20"/>
        </w:rPr>
        <w:t>Communication</w:t>
      </w:r>
      <w:r w:rsidR="00593009" w:rsidRPr="000F153C">
        <w:rPr>
          <w:rFonts w:asciiTheme="minorBidi" w:hAnsiTheme="minorBidi"/>
          <w:sz w:val="20"/>
          <w:szCs w:val="20"/>
        </w:rPr>
        <w:t xml:space="preserve"> Skills </w:t>
      </w:r>
      <w:r w:rsidR="000F153C" w:rsidRPr="000F153C">
        <w:rPr>
          <w:rFonts w:asciiTheme="minorBidi" w:hAnsiTheme="minorBidi"/>
          <w:sz w:val="20"/>
          <w:szCs w:val="20"/>
        </w:rPr>
        <w:t>Questionnaire</w:t>
      </w:r>
      <w:r w:rsidR="00593009" w:rsidRPr="000F153C">
        <w:rPr>
          <w:rFonts w:asciiTheme="minorBidi" w:hAnsiTheme="minorBidi"/>
          <w:sz w:val="20"/>
          <w:szCs w:val="20"/>
        </w:rPr>
        <w:t xml:space="preserve"> (McGann et al.</w:t>
      </w:r>
      <w:r w:rsidR="000F153C">
        <w:rPr>
          <w:rFonts w:asciiTheme="minorBidi" w:hAnsiTheme="minorBidi"/>
          <w:sz w:val="20"/>
          <w:szCs w:val="20"/>
        </w:rPr>
        <w:t>,</w:t>
      </w:r>
      <w:r w:rsidR="00593009" w:rsidRPr="000F153C">
        <w:rPr>
          <w:rFonts w:asciiTheme="minorBidi" w:hAnsiTheme="minorBidi"/>
          <w:sz w:val="20"/>
          <w:szCs w:val="20"/>
        </w:rPr>
        <w:t xml:space="preserve"> 1997)</w:t>
      </w:r>
      <w:r w:rsidR="000F153C">
        <w:rPr>
          <w:rFonts w:asciiTheme="minorBidi" w:hAnsiTheme="minorBidi"/>
          <w:sz w:val="20"/>
          <w:szCs w:val="20"/>
        </w:rPr>
        <w:t>.</w:t>
      </w:r>
      <w:r w:rsidR="000F153C">
        <w:rPr>
          <w:rFonts w:asciiTheme="minorBidi" w:hAnsiTheme="minorBidi"/>
          <w:sz w:val="20"/>
          <w:szCs w:val="20"/>
        </w:rPr>
        <w:br/>
      </w:r>
      <w:r w:rsidR="00E51C68" w:rsidRPr="000F153C">
        <w:rPr>
          <w:rFonts w:asciiTheme="minorBidi" w:hAnsiTheme="minorBidi"/>
          <w:sz w:val="20"/>
          <w:szCs w:val="20"/>
        </w:rPr>
        <w:t>The Hinting Task (Corcoran et al.</w:t>
      </w:r>
      <w:r w:rsidR="000F153C">
        <w:rPr>
          <w:rFonts w:asciiTheme="minorBidi" w:hAnsiTheme="minorBidi"/>
          <w:sz w:val="20"/>
          <w:szCs w:val="20"/>
        </w:rPr>
        <w:t>,</w:t>
      </w:r>
      <w:r w:rsidR="00E51C68" w:rsidRPr="000F153C">
        <w:rPr>
          <w:rFonts w:asciiTheme="minorBidi" w:hAnsiTheme="minorBidi"/>
          <w:sz w:val="20"/>
          <w:szCs w:val="20"/>
        </w:rPr>
        <w:t xml:space="preserve"> 1995)</w:t>
      </w:r>
      <w:r w:rsidR="000F153C">
        <w:rPr>
          <w:rFonts w:asciiTheme="minorBidi" w:hAnsiTheme="minorBidi"/>
          <w:sz w:val="20"/>
          <w:szCs w:val="20"/>
        </w:rPr>
        <w:t>.</w:t>
      </w:r>
      <w:r w:rsidR="000F153C">
        <w:rPr>
          <w:rFonts w:asciiTheme="minorBidi" w:hAnsiTheme="minorBidi"/>
          <w:sz w:val="20"/>
          <w:szCs w:val="20"/>
        </w:rPr>
        <w:br/>
      </w:r>
      <w:r w:rsidR="009231B8" w:rsidRPr="000F153C">
        <w:rPr>
          <w:rFonts w:asciiTheme="minorBidi" w:hAnsiTheme="minorBidi"/>
          <w:sz w:val="20"/>
          <w:szCs w:val="20"/>
        </w:rPr>
        <w:t>SSPA</w:t>
      </w:r>
      <w:r w:rsidR="000F153C">
        <w:rPr>
          <w:rFonts w:asciiTheme="minorBidi" w:hAnsiTheme="minorBidi"/>
          <w:sz w:val="20"/>
          <w:szCs w:val="20"/>
        </w:rPr>
        <w:t xml:space="preserve"> </w:t>
      </w:r>
      <w:r w:rsidR="009231B8" w:rsidRPr="000F153C">
        <w:rPr>
          <w:rFonts w:asciiTheme="minorBidi" w:hAnsiTheme="minorBidi"/>
          <w:sz w:val="20"/>
          <w:szCs w:val="20"/>
        </w:rPr>
        <w:t>- Social skills performance assessment (Patterson et al., 2001)</w:t>
      </w:r>
      <w:r w:rsidR="000F153C">
        <w:rPr>
          <w:rFonts w:asciiTheme="minorBidi" w:hAnsiTheme="minorBidi"/>
          <w:sz w:val="20"/>
          <w:szCs w:val="20"/>
        </w:rPr>
        <w:t>.</w:t>
      </w:r>
      <w:r w:rsidR="000F153C">
        <w:rPr>
          <w:rFonts w:asciiTheme="minorBidi" w:hAnsiTheme="minorBidi"/>
          <w:color w:val="000000"/>
          <w:sz w:val="20"/>
          <w:szCs w:val="20"/>
        </w:rPr>
        <w:br/>
      </w:r>
      <w:r w:rsidR="000C38B9" w:rsidRPr="000F153C">
        <w:rPr>
          <w:rFonts w:asciiTheme="minorBidi" w:hAnsiTheme="minorBidi"/>
          <w:color w:val="000000"/>
          <w:sz w:val="20"/>
          <w:szCs w:val="20"/>
        </w:rPr>
        <w:t xml:space="preserve">CSES </w:t>
      </w:r>
      <w:r w:rsidR="000F153C">
        <w:rPr>
          <w:rFonts w:asciiTheme="minorBidi" w:hAnsiTheme="minorBidi"/>
          <w:color w:val="000000"/>
          <w:sz w:val="20"/>
          <w:szCs w:val="20"/>
        </w:rPr>
        <w:t>-</w:t>
      </w:r>
      <w:r w:rsidR="000C38B9" w:rsidRPr="000F153C">
        <w:rPr>
          <w:rFonts w:asciiTheme="minorBidi" w:hAnsiTheme="minorBidi"/>
          <w:color w:val="000000"/>
          <w:sz w:val="20"/>
          <w:szCs w:val="20"/>
        </w:rPr>
        <w:t>Coping Self-Efficacy Scale  (Chesney et al.</w:t>
      </w:r>
      <w:r w:rsidR="000F153C">
        <w:rPr>
          <w:rFonts w:asciiTheme="minorBidi" w:hAnsiTheme="minorBidi"/>
          <w:color w:val="000000"/>
          <w:sz w:val="20"/>
          <w:szCs w:val="20"/>
        </w:rPr>
        <w:t>,</w:t>
      </w:r>
      <w:r w:rsidR="000C38B9" w:rsidRPr="000F153C">
        <w:rPr>
          <w:rFonts w:asciiTheme="minorBidi" w:hAnsiTheme="minorBidi"/>
          <w:color w:val="000000"/>
          <w:sz w:val="20"/>
          <w:szCs w:val="20"/>
        </w:rPr>
        <w:t xml:space="preserve"> 2006)</w:t>
      </w:r>
      <w:r w:rsidR="000F153C">
        <w:rPr>
          <w:rFonts w:asciiTheme="minorBidi" w:hAnsiTheme="minorBidi"/>
          <w:color w:val="000000"/>
          <w:sz w:val="20"/>
          <w:szCs w:val="20"/>
        </w:rPr>
        <w:t>.</w:t>
      </w:r>
      <w:r w:rsidR="000F153C">
        <w:rPr>
          <w:rFonts w:asciiTheme="minorBidi" w:hAnsiTheme="minorBidi"/>
          <w:color w:val="000000"/>
          <w:sz w:val="20"/>
          <w:szCs w:val="20"/>
        </w:rPr>
        <w:br/>
      </w:r>
      <w:r w:rsidR="00EF6834" w:rsidRPr="000F153C">
        <w:rPr>
          <w:rFonts w:asciiTheme="minorBidi" w:hAnsiTheme="minorBidi"/>
          <w:color w:val="000000"/>
          <w:sz w:val="20"/>
          <w:szCs w:val="20"/>
        </w:rPr>
        <w:t>SD</w:t>
      </w:r>
      <w:r w:rsidR="00460C22" w:rsidRPr="000F153C">
        <w:rPr>
          <w:rFonts w:asciiTheme="minorBidi" w:hAnsiTheme="minorBidi"/>
          <w:color w:val="000000"/>
          <w:sz w:val="20"/>
          <w:szCs w:val="20"/>
        </w:rPr>
        <w:t xml:space="preserve">SS- </w:t>
      </w:r>
      <w:r w:rsidR="00EF6834" w:rsidRPr="000F153C">
        <w:rPr>
          <w:rFonts w:asciiTheme="minorBidi" w:hAnsiTheme="minorBidi"/>
          <w:color w:val="000000"/>
          <w:sz w:val="20"/>
          <w:szCs w:val="20"/>
        </w:rPr>
        <w:t>Self-Determination Skills Survey (Carter et al</w:t>
      </w:r>
      <w:r w:rsidR="000F153C">
        <w:rPr>
          <w:rFonts w:asciiTheme="minorBidi" w:hAnsiTheme="minorBidi"/>
          <w:color w:val="000000"/>
          <w:sz w:val="20"/>
          <w:szCs w:val="20"/>
        </w:rPr>
        <w:t>.,</w:t>
      </w:r>
      <w:r w:rsidR="00EF6834" w:rsidRPr="000F153C">
        <w:rPr>
          <w:rFonts w:asciiTheme="minorBidi" w:hAnsiTheme="minorBidi"/>
          <w:color w:val="000000"/>
          <w:sz w:val="20"/>
          <w:szCs w:val="20"/>
        </w:rPr>
        <w:t xml:space="preserve"> 2013b)</w:t>
      </w:r>
      <w:r w:rsidR="000F153C">
        <w:rPr>
          <w:rFonts w:asciiTheme="minorBidi" w:hAnsiTheme="minorBidi"/>
          <w:color w:val="000000"/>
          <w:sz w:val="20"/>
          <w:szCs w:val="20"/>
        </w:rPr>
        <w:t>.</w:t>
      </w:r>
      <w:r w:rsidR="000F153C">
        <w:rPr>
          <w:rFonts w:asciiTheme="minorBidi" w:hAnsiTheme="minorBidi"/>
          <w:color w:val="000000"/>
          <w:sz w:val="20"/>
          <w:szCs w:val="20"/>
        </w:rPr>
        <w:br/>
      </w:r>
      <w:r w:rsidR="00D77CC3" w:rsidRPr="000F153C">
        <w:rPr>
          <w:rFonts w:asciiTheme="minorBidi" w:hAnsiTheme="minorBidi"/>
          <w:color w:val="000000"/>
          <w:sz w:val="20"/>
          <w:szCs w:val="20"/>
        </w:rPr>
        <w:t>ABAS-3- Adaptive Behavior Assessment System – Adult Form,</w:t>
      </w:r>
      <w:r w:rsidR="000F153C">
        <w:rPr>
          <w:rFonts w:asciiTheme="minorBidi" w:hAnsiTheme="minorBidi"/>
          <w:color w:val="000000"/>
          <w:sz w:val="20"/>
          <w:szCs w:val="20"/>
        </w:rPr>
        <w:t xml:space="preserve"> </w:t>
      </w:r>
      <w:r w:rsidR="00D77CC3" w:rsidRPr="000F153C">
        <w:rPr>
          <w:rFonts w:asciiTheme="minorBidi" w:hAnsiTheme="minorBidi"/>
          <w:color w:val="000000"/>
          <w:sz w:val="20"/>
          <w:szCs w:val="20"/>
        </w:rPr>
        <w:t>Third Edition</w:t>
      </w:r>
      <w:r w:rsidR="000F153C">
        <w:rPr>
          <w:rFonts w:asciiTheme="minorBidi" w:hAnsiTheme="minorBidi"/>
          <w:color w:val="000000"/>
          <w:sz w:val="20"/>
          <w:szCs w:val="20"/>
        </w:rPr>
        <w:t xml:space="preserve"> </w:t>
      </w:r>
      <w:r w:rsidR="00D77CC3" w:rsidRPr="000F153C">
        <w:rPr>
          <w:rFonts w:asciiTheme="minorBidi" w:hAnsiTheme="minorBidi"/>
          <w:color w:val="000000"/>
          <w:sz w:val="20"/>
          <w:szCs w:val="20"/>
        </w:rPr>
        <w:t>(Harrison and Oakland 2015)</w:t>
      </w:r>
      <w:r w:rsidR="000F153C">
        <w:rPr>
          <w:rFonts w:asciiTheme="minorBidi" w:hAnsiTheme="minorBidi"/>
          <w:color w:val="000000"/>
          <w:sz w:val="20"/>
          <w:szCs w:val="20"/>
        </w:rPr>
        <w:t>.</w:t>
      </w:r>
      <w:r w:rsidR="000F153C">
        <w:rPr>
          <w:rFonts w:asciiTheme="minorBidi" w:eastAsia="TimesNewRomanPSMT" w:hAnsiTheme="minorBidi"/>
          <w:sz w:val="20"/>
          <w:szCs w:val="20"/>
        </w:rPr>
        <w:br/>
      </w:r>
      <w:r w:rsidR="003F6C88" w:rsidRPr="000F153C">
        <w:rPr>
          <w:rFonts w:asciiTheme="minorBidi" w:eastAsia="TimesNewRomanPSMT" w:hAnsiTheme="minorBidi"/>
          <w:sz w:val="20"/>
          <w:szCs w:val="20"/>
        </w:rPr>
        <w:t>BRIEF-A</w:t>
      </w:r>
      <w:r w:rsidR="003F6C88" w:rsidRPr="000F153C">
        <w:rPr>
          <w:rFonts w:asciiTheme="minorBidi" w:hAnsiTheme="minorBidi"/>
          <w:sz w:val="20"/>
          <w:szCs w:val="20"/>
        </w:rPr>
        <w:t xml:space="preserve">- </w:t>
      </w:r>
      <w:r w:rsidR="003F6C88" w:rsidRPr="000F153C">
        <w:rPr>
          <w:rFonts w:asciiTheme="minorBidi" w:eastAsia="TimesNewRomanPSMT" w:hAnsiTheme="minorBidi"/>
          <w:sz w:val="20"/>
          <w:szCs w:val="20"/>
        </w:rPr>
        <w:t>The Behavior Rating Inventory of Executive Function–Adult</w:t>
      </w:r>
      <w:r w:rsidR="00647923" w:rsidRPr="000F153C">
        <w:rPr>
          <w:rFonts w:asciiTheme="minorBidi" w:eastAsia="TimesNewRomanPSMT" w:hAnsiTheme="minorBidi"/>
          <w:i/>
          <w:iCs/>
          <w:sz w:val="20"/>
          <w:szCs w:val="20"/>
        </w:rPr>
        <w:t xml:space="preserve"> (</w:t>
      </w:r>
      <w:r w:rsidR="00B21D06" w:rsidRPr="000F153C">
        <w:rPr>
          <w:rFonts w:asciiTheme="minorBidi" w:eastAsia="TimesNewRomanPSMT" w:hAnsiTheme="minorBidi"/>
          <w:sz w:val="20"/>
          <w:szCs w:val="20"/>
        </w:rPr>
        <w:t>Roth</w:t>
      </w:r>
      <w:r w:rsidR="00B21D06" w:rsidRPr="000F153C">
        <w:rPr>
          <w:rFonts w:asciiTheme="minorBidi" w:eastAsia="TimesNewRomanPSMT" w:hAnsiTheme="minorBidi"/>
          <w:i/>
          <w:iCs/>
          <w:sz w:val="20"/>
          <w:szCs w:val="20"/>
        </w:rPr>
        <w:t xml:space="preserve"> et al., 2005).</w:t>
      </w:r>
      <w:r w:rsidR="000F153C">
        <w:rPr>
          <w:rFonts w:asciiTheme="minorBidi" w:eastAsia="TimesNewRomanPSMT" w:hAnsiTheme="minorBidi"/>
          <w:sz w:val="20"/>
          <w:szCs w:val="20"/>
        </w:rPr>
        <w:br/>
      </w:r>
      <w:r w:rsidR="003F6C88" w:rsidRPr="000F153C">
        <w:rPr>
          <w:rFonts w:asciiTheme="minorBidi" w:eastAsia="TimesNewRomanPSMT" w:hAnsiTheme="minorBidi"/>
          <w:sz w:val="20"/>
          <w:szCs w:val="20"/>
        </w:rPr>
        <w:t xml:space="preserve">SSPA -The Social Skills Performance Assessment </w:t>
      </w:r>
      <w:r w:rsidR="00621EF5" w:rsidRPr="000F153C">
        <w:rPr>
          <w:rFonts w:asciiTheme="minorBidi" w:eastAsia="TimesNewRomanPSMT" w:hAnsiTheme="minorBidi"/>
          <w:sz w:val="20"/>
          <w:szCs w:val="20"/>
        </w:rPr>
        <w:t>(Patterson et al., 2001; Baker-</w:t>
      </w:r>
      <w:proofErr w:type="spellStart"/>
      <w:r w:rsidR="00621EF5" w:rsidRPr="000F153C">
        <w:rPr>
          <w:rFonts w:asciiTheme="minorBidi" w:eastAsia="TimesNewRomanPSMT" w:hAnsiTheme="minorBidi"/>
          <w:sz w:val="20"/>
          <w:szCs w:val="20"/>
        </w:rPr>
        <w:t>Ericzen</w:t>
      </w:r>
      <w:proofErr w:type="spellEnd"/>
      <w:r w:rsidR="00621EF5" w:rsidRPr="000F153C">
        <w:rPr>
          <w:rFonts w:asciiTheme="minorBidi" w:eastAsia="TimesNewRomanPSMT" w:hAnsiTheme="minorBidi"/>
          <w:sz w:val="20"/>
          <w:szCs w:val="20"/>
        </w:rPr>
        <w:t>, 2015a)</w:t>
      </w:r>
      <w:r w:rsidR="000F153C">
        <w:rPr>
          <w:rFonts w:asciiTheme="minorBidi" w:eastAsia="TimesNewRomanPSMT" w:hAnsiTheme="minorBidi"/>
          <w:sz w:val="20"/>
          <w:szCs w:val="20"/>
        </w:rPr>
        <w:t>.</w:t>
      </w:r>
      <w:r w:rsidR="000F153C">
        <w:rPr>
          <w:rFonts w:asciiTheme="minorBidi" w:eastAsia="TimesNewRomanPSMT" w:hAnsiTheme="minorBidi"/>
          <w:sz w:val="20"/>
          <w:szCs w:val="20"/>
        </w:rPr>
        <w:br/>
      </w:r>
      <w:r w:rsidR="003F6C88" w:rsidRPr="000F153C">
        <w:rPr>
          <w:rFonts w:asciiTheme="minorBidi" w:eastAsia="TimesNewRomanPSMT" w:hAnsiTheme="minorBidi"/>
          <w:sz w:val="20"/>
          <w:szCs w:val="20"/>
        </w:rPr>
        <w:t xml:space="preserve">SRS-2 Social </w:t>
      </w:r>
      <w:r w:rsidR="0098687D" w:rsidRPr="000F153C">
        <w:rPr>
          <w:rFonts w:asciiTheme="minorBidi" w:eastAsia="TimesNewRomanPSMT" w:hAnsiTheme="minorBidi"/>
          <w:sz w:val="20"/>
          <w:szCs w:val="20"/>
        </w:rPr>
        <w:t>Responsiveness</w:t>
      </w:r>
      <w:r w:rsidR="003F6C88" w:rsidRPr="000F153C">
        <w:rPr>
          <w:rFonts w:asciiTheme="minorBidi" w:eastAsia="TimesNewRomanPSMT" w:hAnsiTheme="minorBidi"/>
          <w:sz w:val="20"/>
          <w:szCs w:val="20"/>
        </w:rPr>
        <w:t xml:space="preserve"> Scale</w:t>
      </w:r>
      <w:r w:rsidR="00B21D06" w:rsidRPr="000F153C">
        <w:rPr>
          <w:rFonts w:asciiTheme="minorBidi" w:eastAsia="TimesNewRomanPSMT" w:hAnsiTheme="minorBidi"/>
          <w:i/>
          <w:iCs/>
          <w:sz w:val="20"/>
          <w:szCs w:val="20"/>
        </w:rPr>
        <w:t xml:space="preserve"> (</w:t>
      </w:r>
      <w:r w:rsidR="00B21D06" w:rsidRPr="000F153C">
        <w:rPr>
          <w:rFonts w:asciiTheme="minorBidi" w:eastAsia="TimesNewRomanPSMT" w:hAnsiTheme="minorBidi"/>
          <w:sz w:val="20"/>
          <w:szCs w:val="20"/>
        </w:rPr>
        <w:t xml:space="preserve">Constantino </w:t>
      </w:r>
      <w:r w:rsidR="009D3A78" w:rsidRPr="000F153C">
        <w:rPr>
          <w:rFonts w:asciiTheme="minorBidi" w:eastAsia="TimesNewRomanPSMT" w:hAnsiTheme="minorBidi"/>
          <w:sz w:val="20"/>
          <w:szCs w:val="20"/>
        </w:rPr>
        <w:t>&amp;</w:t>
      </w:r>
      <w:r w:rsidR="00B21D06" w:rsidRPr="000F153C">
        <w:rPr>
          <w:rFonts w:asciiTheme="minorBidi" w:eastAsia="TimesNewRomanPSMT" w:hAnsiTheme="minorBidi"/>
          <w:sz w:val="20"/>
          <w:szCs w:val="20"/>
        </w:rPr>
        <w:t xml:space="preserve"> and Gruber</w:t>
      </w:r>
      <w:r w:rsidR="0098687D" w:rsidRPr="000F153C">
        <w:rPr>
          <w:rFonts w:asciiTheme="minorBidi" w:eastAsia="TimesNewRomanPSMT" w:hAnsiTheme="minorBidi"/>
          <w:sz w:val="20"/>
          <w:szCs w:val="20"/>
        </w:rPr>
        <w:t xml:space="preserve">, </w:t>
      </w:r>
      <w:r w:rsidR="00B21D06" w:rsidRPr="000F153C">
        <w:rPr>
          <w:rFonts w:asciiTheme="minorBidi" w:eastAsia="TimesNewRomanPSMT" w:hAnsiTheme="minorBidi"/>
          <w:sz w:val="20"/>
          <w:szCs w:val="20"/>
        </w:rPr>
        <w:t>2012)</w:t>
      </w:r>
      <w:r w:rsidR="000F153C">
        <w:rPr>
          <w:rFonts w:asciiTheme="minorBidi" w:eastAsia="TimesNewRomanPSMT" w:hAnsiTheme="minorBidi"/>
          <w:sz w:val="20"/>
          <w:szCs w:val="20"/>
        </w:rPr>
        <w:t xml:space="preserve">. </w:t>
      </w:r>
      <w:r w:rsidR="000F153C">
        <w:rPr>
          <w:rFonts w:asciiTheme="minorBidi" w:hAnsiTheme="minorBidi"/>
          <w:sz w:val="20"/>
          <w:szCs w:val="20"/>
        </w:rPr>
        <w:br/>
      </w:r>
      <w:r w:rsidR="003F6C88" w:rsidRPr="000F153C">
        <w:rPr>
          <w:rFonts w:asciiTheme="minorBidi" w:hAnsiTheme="minorBidi"/>
          <w:sz w:val="20"/>
          <w:szCs w:val="20"/>
        </w:rPr>
        <w:t>JOBSS -Job-Based Social Skills</w:t>
      </w:r>
      <w:r w:rsidR="000F153C" w:rsidRPr="000F153C">
        <w:rPr>
          <w:rFonts w:asciiTheme="minorBidi" w:eastAsia="TimesNewRomanPSMT" w:hAnsiTheme="minorBidi"/>
          <w:sz w:val="20"/>
          <w:szCs w:val="20"/>
        </w:rPr>
        <w:t>.</w:t>
      </w:r>
      <w:r w:rsidR="000F153C">
        <w:rPr>
          <w:rFonts w:asciiTheme="minorBidi" w:eastAsia="TimesNewRomanPSMT" w:hAnsiTheme="minorBidi"/>
          <w:i/>
          <w:iCs/>
          <w:sz w:val="20"/>
          <w:szCs w:val="20"/>
        </w:rPr>
        <w:t xml:space="preserve"> </w:t>
      </w:r>
      <w:r w:rsidR="000F153C">
        <w:rPr>
          <w:rFonts w:asciiTheme="minorBidi" w:eastAsia="TimesNewRomanPSMT" w:hAnsiTheme="minorBidi"/>
          <w:i/>
          <w:iCs/>
          <w:sz w:val="20"/>
          <w:szCs w:val="20"/>
        </w:rPr>
        <w:br/>
      </w:r>
      <w:r w:rsidR="003F6C88" w:rsidRPr="000F153C">
        <w:rPr>
          <w:rFonts w:asciiTheme="minorBidi" w:eastAsia="TimesNewRomanPSMT" w:hAnsiTheme="minorBidi"/>
          <w:sz w:val="20"/>
          <w:szCs w:val="20"/>
        </w:rPr>
        <w:t>RCT – Randomized Controlled Trail</w:t>
      </w:r>
      <w:r w:rsidR="003F6C88" w:rsidRPr="000F153C">
        <w:rPr>
          <w:rFonts w:asciiTheme="minorBidi" w:eastAsia="TimesNewRomanPSMT" w:hAnsiTheme="minorBidi"/>
          <w:i/>
          <w:iCs/>
          <w:sz w:val="20"/>
          <w:szCs w:val="20"/>
        </w:rPr>
        <w:t xml:space="preserve"> </w:t>
      </w:r>
      <w:r w:rsidR="000F153C">
        <w:rPr>
          <w:rFonts w:asciiTheme="minorBidi" w:eastAsia="TimesNewRomanPSMT" w:hAnsiTheme="minorBidi"/>
          <w:i/>
          <w:iCs/>
          <w:sz w:val="20"/>
          <w:szCs w:val="20"/>
        </w:rPr>
        <w:br/>
      </w:r>
      <w:r w:rsidR="003F6C88" w:rsidRPr="000F153C">
        <w:rPr>
          <w:rFonts w:asciiTheme="minorBidi" w:eastAsia="TimesNewRomanPSMT" w:hAnsiTheme="minorBidi"/>
          <w:sz w:val="20"/>
          <w:szCs w:val="20"/>
        </w:rPr>
        <w:t xml:space="preserve">RMET- </w:t>
      </w:r>
      <w:r w:rsidR="00647923" w:rsidRPr="000F153C">
        <w:rPr>
          <w:rFonts w:asciiTheme="minorBidi" w:hAnsiTheme="minorBidi"/>
          <w:sz w:val="20"/>
          <w:szCs w:val="20"/>
        </w:rPr>
        <w:t>Reading the Mind in the Eyes Test (Baron-Cohen et al. 1997, 2001).</w:t>
      </w:r>
      <w:r w:rsidR="003F6C88" w:rsidRPr="000F153C">
        <w:rPr>
          <w:rFonts w:asciiTheme="minorBidi" w:eastAsia="TimesNewRomanPSMT" w:hAnsiTheme="minorBidi"/>
          <w:sz w:val="20"/>
          <w:szCs w:val="20"/>
        </w:rPr>
        <w:t xml:space="preserve"> </w:t>
      </w:r>
      <w:r w:rsidR="000F153C">
        <w:rPr>
          <w:rFonts w:asciiTheme="minorBidi" w:eastAsia="TimesNewRomanPSMT" w:hAnsiTheme="minorBidi"/>
          <w:sz w:val="20"/>
          <w:szCs w:val="20"/>
        </w:rPr>
        <w:br/>
      </w:r>
      <w:r w:rsidR="00621EF5" w:rsidRPr="000F153C">
        <w:rPr>
          <w:rFonts w:asciiTheme="minorBidi" w:hAnsiTheme="minorBidi"/>
          <w:sz w:val="20"/>
          <w:szCs w:val="20"/>
        </w:rPr>
        <w:t>FDLQ- Functional Daily Living Questionnaire-</w:t>
      </w:r>
      <w:r w:rsidR="00621EF5" w:rsidRPr="000F153C">
        <w:rPr>
          <w:rFonts w:asciiTheme="minorBidi" w:eastAsia="TimesNewRomanPSMT" w:hAnsiTheme="minorBidi"/>
          <w:i/>
          <w:iCs/>
          <w:sz w:val="20"/>
          <w:szCs w:val="20"/>
        </w:rPr>
        <w:t xml:space="preserve"> (</w:t>
      </w:r>
      <w:r w:rsidR="00621EF5" w:rsidRPr="000F153C">
        <w:rPr>
          <w:rFonts w:asciiTheme="minorBidi" w:eastAsia="TimesNewRomanPSMT" w:hAnsiTheme="minorBidi"/>
          <w:sz w:val="20"/>
          <w:szCs w:val="20"/>
        </w:rPr>
        <w:t>Baker-</w:t>
      </w:r>
      <w:proofErr w:type="spellStart"/>
      <w:r w:rsidR="00621EF5" w:rsidRPr="000F153C">
        <w:rPr>
          <w:rFonts w:asciiTheme="minorBidi" w:eastAsia="TimesNewRomanPSMT" w:hAnsiTheme="minorBidi"/>
          <w:sz w:val="20"/>
          <w:szCs w:val="20"/>
        </w:rPr>
        <w:t>Ericzen</w:t>
      </w:r>
      <w:proofErr w:type="spellEnd"/>
      <w:r w:rsidR="00621EF5" w:rsidRPr="000F153C">
        <w:rPr>
          <w:rFonts w:asciiTheme="minorBidi" w:eastAsia="TimesNewRomanPSMT" w:hAnsiTheme="minorBidi"/>
          <w:sz w:val="20"/>
          <w:szCs w:val="20"/>
        </w:rPr>
        <w:t xml:space="preserve"> et al., 2015)</w:t>
      </w:r>
      <w:r w:rsidR="000F153C">
        <w:rPr>
          <w:rFonts w:asciiTheme="minorBidi" w:eastAsia="TimesNewRomanPSMT" w:hAnsiTheme="minorBidi"/>
          <w:sz w:val="20"/>
          <w:szCs w:val="20"/>
        </w:rPr>
        <w:t>.</w:t>
      </w:r>
      <w:r w:rsidR="000F153C">
        <w:rPr>
          <w:rFonts w:asciiTheme="minorBidi" w:eastAsia="TimesNewRomanPSMT" w:hAnsiTheme="minorBidi"/>
          <w:sz w:val="20"/>
          <w:szCs w:val="20"/>
        </w:rPr>
        <w:br/>
      </w:r>
      <w:r w:rsidR="00612624" w:rsidRPr="000F153C">
        <w:rPr>
          <w:rFonts w:asciiTheme="minorBidi" w:hAnsiTheme="minorBidi"/>
          <w:sz w:val="20"/>
          <w:szCs w:val="20"/>
        </w:rPr>
        <w:t>TESS- Test of Employment Social Skills</w:t>
      </w:r>
      <w:r w:rsidR="000F153C">
        <w:rPr>
          <w:rFonts w:asciiTheme="minorBidi" w:hAnsiTheme="minorBidi"/>
          <w:sz w:val="20"/>
          <w:szCs w:val="20"/>
        </w:rPr>
        <w:t xml:space="preserve">. </w:t>
      </w:r>
      <w:r w:rsidR="000F153C">
        <w:rPr>
          <w:rFonts w:asciiTheme="minorBidi" w:hAnsiTheme="minorBidi"/>
          <w:sz w:val="20"/>
          <w:szCs w:val="20"/>
        </w:rPr>
        <w:br/>
      </w:r>
      <w:r w:rsidR="00972736" w:rsidRPr="000F153C">
        <w:rPr>
          <w:rFonts w:asciiTheme="minorBidi" w:eastAsia="TimesNewRomanPSMT" w:hAnsiTheme="minorBidi"/>
          <w:sz w:val="20"/>
          <w:szCs w:val="20"/>
        </w:rPr>
        <w:t xml:space="preserve">PESE- The Perceived Empathy Self-Efficacy Scale (Caprara and </w:t>
      </w:r>
      <w:proofErr w:type="spellStart"/>
      <w:r w:rsidR="00972736" w:rsidRPr="000F153C">
        <w:rPr>
          <w:rFonts w:asciiTheme="minorBidi" w:eastAsia="TimesNewRomanPSMT" w:hAnsiTheme="minorBidi"/>
          <w:sz w:val="20"/>
          <w:szCs w:val="20"/>
        </w:rPr>
        <w:t>Steca</w:t>
      </w:r>
      <w:proofErr w:type="spellEnd"/>
      <w:r w:rsidR="00972736" w:rsidRPr="000F153C">
        <w:rPr>
          <w:rFonts w:asciiTheme="minorBidi" w:eastAsia="TimesNewRomanPSMT" w:hAnsiTheme="minorBidi"/>
          <w:sz w:val="20"/>
          <w:szCs w:val="20"/>
        </w:rPr>
        <w:t>, 2005)</w:t>
      </w:r>
      <w:r w:rsidR="000F153C">
        <w:rPr>
          <w:rFonts w:asciiTheme="minorBidi" w:eastAsia="TimesNewRomanPSMT" w:hAnsiTheme="minorBidi"/>
          <w:sz w:val="20"/>
          <w:szCs w:val="20"/>
        </w:rPr>
        <w:t>.</w:t>
      </w:r>
      <w:r w:rsidR="000F153C">
        <w:rPr>
          <w:rFonts w:asciiTheme="minorBidi" w:hAnsiTheme="minorBidi"/>
          <w:color w:val="000000"/>
          <w:sz w:val="20"/>
          <w:szCs w:val="20"/>
        </w:rPr>
        <w:br/>
      </w:r>
      <w:r w:rsidR="007B2A2C" w:rsidRPr="000F153C">
        <w:rPr>
          <w:rFonts w:asciiTheme="minorBidi" w:hAnsiTheme="minorBidi"/>
          <w:color w:val="000000"/>
          <w:sz w:val="20"/>
          <w:szCs w:val="20"/>
        </w:rPr>
        <w:t>ASEBA - Adult Self-Report (ASR) (Achenbach and Rescorla 2003)</w:t>
      </w:r>
    </w:p>
    <w:p w14:paraId="6CC2E626" w14:textId="77777777" w:rsidR="00647923" w:rsidRPr="000F153C" w:rsidRDefault="00647923" w:rsidP="000F153C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eastAsia="TimesNewRomanPSMT" w:hAnsiTheme="minorBidi"/>
          <w:i/>
          <w:iCs/>
          <w:sz w:val="20"/>
          <w:szCs w:val="20"/>
        </w:rPr>
      </w:pPr>
    </w:p>
    <w:p w14:paraId="475FB33F" w14:textId="77777777" w:rsidR="00647923" w:rsidRDefault="00647923" w:rsidP="000F153C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0"/>
          <w:szCs w:val="20"/>
        </w:rPr>
      </w:pPr>
    </w:p>
    <w:p w14:paraId="59C6DA38" w14:textId="77777777" w:rsidR="0031023C" w:rsidRDefault="0031023C" w:rsidP="0031023C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0"/>
          <w:szCs w:val="20"/>
        </w:rPr>
      </w:pPr>
    </w:p>
    <w:p w14:paraId="0CD8B851" w14:textId="77777777" w:rsidR="0031023C" w:rsidRDefault="0031023C" w:rsidP="0031023C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0"/>
          <w:szCs w:val="20"/>
        </w:rPr>
      </w:pPr>
    </w:p>
    <w:p w14:paraId="0110A48F" w14:textId="77777777" w:rsidR="0031023C" w:rsidRDefault="0031023C" w:rsidP="0031023C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0"/>
          <w:szCs w:val="20"/>
        </w:rPr>
      </w:pPr>
    </w:p>
    <w:p w14:paraId="03515F7B" w14:textId="77777777" w:rsidR="0031023C" w:rsidRPr="000F153C" w:rsidRDefault="0031023C" w:rsidP="0031023C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0"/>
          <w:szCs w:val="20"/>
        </w:rPr>
      </w:pPr>
    </w:p>
    <w:p w14:paraId="717A3DBE" w14:textId="77777777" w:rsidR="0031023C" w:rsidRDefault="0031023C" w:rsidP="0031023C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0"/>
          <w:szCs w:val="20"/>
        </w:rPr>
      </w:pPr>
    </w:p>
    <w:p w14:paraId="7F3A7C0C" w14:textId="77777777" w:rsidR="0031023C" w:rsidRPr="0031023C" w:rsidRDefault="0031023C" w:rsidP="0031023C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0"/>
          <w:szCs w:val="20"/>
        </w:rPr>
      </w:pPr>
      <w:r w:rsidRPr="0031023C">
        <w:rPr>
          <w:rFonts w:asciiTheme="minorBidi" w:hAnsiTheme="minorBidi"/>
          <w:sz w:val="20"/>
          <w:szCs w:val="20"/>
        </w:rPr>
        <w:t xml:space="preserve">Achenbach, TM., Rescorla, L. (2003). Manual for the ASEBA Adult Forms &amp; Profiles. Burlington VT: University of Vermont Research Center for Children, </w:t>
      </w:r>
    </w:p>
    <w:p w14:paraId="01B5E78D" w14:textId="77777777" w:rsidR="0031023C" w:rsidRPr="0031023C" w:rsidRDefault="0031023C" w:rsidP="0031023C">
      <w:pPr>
        <w:autoSpaceDE w:val="0"/>
        <w:autoSpaceDN w:val="0"/>
        <w:bidi w:val="0"/>
        <w:adjustRightInd w:val="0"/>
        <w:spacing w:after="0" w:line="240" w:lineRule="auto"/>
        <w:ind w:firstLine="720"/>
        <w:rPr>
          <w:rFonts w:asciiTheme="minorBidi" w:hAnsiTheme="minorBidi"/>
          <w:sz w:val="20"/>
          <w:szCs w:val="20"/>
        </w:rPr>
      </w:pPr>
      <w:r w:rsidRPr="0031023C">
        <w:rPr>
          <w:rFonts w:asciiTheme="minorBidi" w:hAnsiTheme="minorBidi"/>
          <w:sz w:val="20"/>
          <w:szCs w:val="20"/>
        </w:rPr>
        <w:t>Youth and Families.</w:t>
      </w:r>
    </w:p>
    <w:p w14:paraId="12FEE012" w14:textId="77777777" w:rsidR="0031023C" w:rsidRDefault="0031023C" w:rsidP="0031023C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0"/>
          <w:szCs w:val="20"/>
        </w:rPr>
      </w:pPr>
    </w:p>
    <w:p w14:paraId="145B4D6B" w14:textId="04F3AB4A" w:rsidR="0031023C" w:rsidRPr="0031023C" w:rsidRDefault="0031023C" w:rsidP="0031023C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0"/>
          <w:szCs w:val="20"/>
        </w:rPr>
      </w:pPr>
      <w:r w:rsidRPr="0031023C">
        <w:rPr>
          <w:rFonts w:asciiTheme="minorBidi" w:hAnsiTheme="minorBidi"/>
          <w:sz w:val="20"/>
          <w:szCs w:val="20"/>
        </w:rPr>
        <w:t>Baker-</w:t>
      </w:r>
      <w:proofErr w:type="spellStart"/>
      <w:r w:rsidRPr="0031023C">
        <w:rPr>
          <w:rFonts w:asciiTheme="minorBidi" w:hAnsiTheme="minorBidi"/>
          <w:sz w:val="20"/>
          <w:szCs w:val="20"/>
        </w:rPr>
        <w:t>Ericzen</w:t>
      </w:r>
      <w:proofErr w:type="spellEnd"/>
      <w:r w:rsidRPr="0031023C">
        <w:rPr>
          <w:rFonts w:asciiTheme="minorBidi" w:hAnsiTheme="minorBidi"/>
          <w:sz w:val="20"/>
          <w:szCs w:val="20"/>
        </w:rPr>
        <w:t xml:space="preserve"> M, Fitch M, Jenkins M, et al. (2015a). </w:t>
      </w:r>
      <w:r w:rsidRPr="0031023C">
        <w:rPr>
          <w:rFonts w:asciiTheme="minorBidi" w:hAnsiTheme="minorBidi"/>
          <w:i/>
          <w:iCs/>
          <w:sz w:val="20"/>
          <w:szCs w:val="20"/>
        </w:rPr>
        <w:t>SSPA 2.0 for Autism Spectrum and Related Social Conditions: Employment Version</w:t>
      </w:r>
      <w:r w:rsidRPr="0031023C">
        <w:rPr>
          <w:rFonts w:asciiTheme="minorBidi" w:hAnsiTheme="minorBidi"/>
          <w:sz w:val="20"/>
          <w:szCs w:val="20"/>
        </w:rPr>
        <w:t xml:space="preserve">. Unpublished </w:t>
      </w:r>
    </w:p>
    <w:p w14:paraId="0DB5CE74" w14:textId="77777777" w:rsidR="0031023C" w:rsidRPr="0031023C" w:rsidRDefault="0031023C" w:rsidP="0031023C">
      <w:pPr>
        <w:autoSpaceDE w:val="0"/>
        <w:autoSpaceDN w:val="0"/>
        <w:bidi w:val="0"/>
        <w:adjustRightInd w:val="0"/>
        <w:spacing w:after="0" w:line="240" w:lineRule="auto"/>
        <w:ind w:firstLine="720"/>
        <w:rPr>
          <w:rFonts w:asciiTheme="minorBidi" w:hAnsiTheme="minorBidi"/>
          <w:sz w:val="20"/>
          <w:szCs w:val="20"/>
        </w:rPr>
      </w:pPr>
      <w:r w:rsidRPr="0031023C">
        <w:rPr>
          <w:rFonts w:asciiTheme="minorBidi" w:hAnsiTheme="minorBidi"/>
          <w:sz w:val="20"/>
          <w:szCs w:val="20"/>
        </w:rPr>
        <w:t>Measure, Rady Children’s Hospital, San Diego, CA.</w:t>
      </w:r>
    </w:p>
    <w:p w14:paraId="12BDDDAF" w14:textId="77777777" w:rsidR="0031023C" w:rsidRPr="0031023C" w:rsidRDefault="0031023C" w:rsidP="0031023C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i/>
          <w:iCs/>
          <w:sz w:val="20"/>
          <w:szCs w:val="20"/>
        </w:rPr>
      </w:pPr>
    </w:p>
    <w:p w14:paraId="059F4245" w14:textId="77777777" w:rsidR="0031023C" w:rsidRPr="0031023C" w:rsidRDefault="0031023C" w:rsidP="0031023C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0"/>
          <w:szCs w:val="20"/>
        </w:rPr>
      </w:pPr>
      <w:r w:rsidRPr="0031023C">
        <w:rPr>
          <w:rFonts w:asciiTheme="minorBidi" w:hAnsiTheme="minorBidi"/>
          <w:sz w:val="20"/>
          <w:szCs w:val="20"/>
        </w:rPr>
        <w:t>Baker-</w:t>
      </w:r>
      <w:proofErr w:type="spellStart"/>
      <w:r w:rsidRPr="0031023C">
        <w:rPr>
          <w:rFonts w:asciiTheme="minorBidi" w:hAnsiTheme="minorBidi"/>
          <w:sz w:val="20"/>
          <w:szCs w:val="20"/>
        </w:rPr>
        <w:t>Ericzen</w:t>
      </w:r>
      <w:proofErr w:type="spellEnd"/>
      <w:r w:rsidRPr="0031023C">
        <w:rPr>
          <w:rFonts w:asciiTheme="minorBidi" w:hAnsiTheme="minorBidi"/>
          <w:sz w:val="20"/>
          <w:szCs w:val="20"/>
        </w:rPr>
        <w:t xml:space="preserve"> M, Jenkins M, Fitch M, et al. (2015). </w:t>
      </w:r>
      <w:r w:rsidRPr="0031023C">
        <w:rPr>
          <w:rFonts w:asciiTheme="minorBidi" w:hAnsiTheme="minorBidi"/>
          <w:i/>
          <w:iCs/>
          <w:sz w:val="20"/>
          <w:szCs w:val="20"/>
        </w:rPr>
        <w:t>Functional Daily Living Skills Questionnaire</w:t>
      </w:r>
      <w:r w:rsidRPr="0031023C">
        <w:rPr>
          <w:rFonts w:asciiTheme="minorBidi" w:hAnsiTheme="minorBidi"/>
          <w:sz w:val="20"/>
          <w:szCs w:val="20"/>
        </w:rPr>
        <w:t xml:space="preserve">. Unpublished Measure, Rady Children’s Hospital, San Diego, </w:t>
      </w:r>
    </w:p>
    <w:p w14:paraId="49BDFFF9" w14:textId="77777777" w:rsidR="0031023C" w:rsidRPr="0031023C" w:rsidRDefault="0031023C" w:rsidP="0031023C">
      <w:pPr>
        <w:autoSpaceDE w:val="0"/>
        <w:autoSpaceDN w:val="0"/>
        <w:bidi w:val="0"/>
        <w:adjustRightInd w:val="0"/>
        <w:spacing w:after="0" w:line="240" w:lineRule="auto"/>
        <w:ind w:firstLine="720"/>
        <w:rPr>
          <w:rFonts w:asciiTheme="minorBidi" w:hAnsiTheme="minorBidi"/>
          <w:i/>
          <w:iCs/>
          <w:sz w:val="20"/>
          <w:szCs w:val="20"/>
        </w:rPr>
      </w:pPr>
      <w:r w:rsidRPr="0031023C">
        <w:rPr>
          <w:rFonts w:asciiTheme="minorBidi" w:hAnsiTheme="minorBidi"/>
          <w:sz w:val="20"/>
          <w:szCs w:val="20"/>
        </w:rPr>
        <w:t>CA.</w:t>
      </w:r>
    </w:p>
    <w:p w14:paraId="1911C20F" w14:textId="77777777" w:rsidR="0031023C" w:rsidRPr="0031023C" w:rsidRDefault="0031023C" w:rsidP="0031023C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0"/>
          <w:szCs w:val="20"/>
        </w:rPr>
      </w:pPr>
    </w:p>
    <w:p w14:paraId="540F3D87" w14:textId="10AE6E7A" w:rsidR="000F153C" w:rsidRDefault="00647923" w:rsidP="0031023C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0"/>
          <w:szCs w:val="20"/>
        </w:rPr>
      </w:pPr>
      <w:r w:rsidRPr="000F153C">
        <w:rPr>
          <w:rFonts w:asciiTheme="minorBidi" w:hAnsiTheme="minorBidi"/>
          <w:sz w:val="20"/>
          <w:szCs w:val="20"/>
        </w:rPr>
        <w:t>Baron-Cohen, S., Jolliffe, T., Mortimore, C., &amp; Robertson, M. (1997). Another advanced test of theory of mind: Evidence from very high-functioning adults with</w:t>
      </w:r>
    </w:p>
    <w:p w14:paraId="7C2ABFE3" w14:textId="53FE0B95" w:rsidR="00647923" w:rsidRDefault="00647923" w:rsidP="0031023C">
      <w:pPr>
        <w:autoSpaceDE w:val="0"/>
        <w:autoSpaceDN w:val="0"/>
        <w:bidi w:val="0"/>
        <w:adjustRightInd w:val="0"/>
        <w:spacing w:after="0" w:line="240" w:lineRule="auto"/>
        <w:ind w:firstLine="720"/>
        <w:rPr>
          <w:rFonts w:asciiTheme="minorBidi" w:hAnsiTheme="minorBidi"/>
          <w:sz w:val="20"/>
          <w:szCs w:val="20"/>
        </w:rPr>
      </w:pPr>
      <w:r w:rsidRPr="000F153C">
        <w:rPr>
          <w:rFonts w:asciiTheme="minorBidi" w:hAnsiTheme="minorBidi"/>
          <w:sz w:val="20"/>
          <w:szCs w:val="20"/>
        </w:rPr>
        <w:t xml:space="preserve">autism or Asperger Syndrome. </w:t>
      </w:r>
      <w:r w:rsidRPr="000F153C">
        <w:rPr>
          <w:rFonts w:asciiTheme="minorBidi" w:hAnsiTheme="minorBidi"/>
          <w:i/>
          <w:iCs/>
          <w:sz w:val="20"/>
          <w:szCs w:val="20"/>
        </w:rPr>
        <w:t>Journal of Child Psychology and Psychiatry</w:t>
      </w:r>
      <w:r w:rsidRPr="000F153C">
        <w:rPr>
          <w:rFonts w:asciiTheme="minorBidi" w:hAnsiTheme="minorBidi"/>
          <w:sz w:val="20"/>
          <w:szCs w:val="20"/>
        </w:rPr>
        <w:t xml:space="preserve">, </w:t>
      </w:r>
      <w:r w:rsidRPr="000F153C">
        <w:rPr>
          <w:rFonts w:asciiTheme="minorBidi" w:hAnsiTheme="minorBidi"/>
          <w:i/>
          <w:iCs/>
          <w:sz w:val="20"/>
          <w:szCs w:val="20"/>
        </w:rPr>
        <w:t>38</w:t>
      </w:r>
      <w:r w:rsidRPr="000F153C">
        <w:rPr>
          <w:rFonts w:asciiTheme="minorBidi" w:hAnsiTheme="minorBidi"/>
          <w:sz w:val="20"/>
          <w:szCs w:val="20"/>
        </w:rPr>
        <w:t>, 813–822.</w:t>
      </w:r>
    </w:p>
    <w:p w14:paraId="40D821D2" w14:textId="77777777" w:rsidR="000F153C" w:rsidRPr="000F153C" w:rsidRDefault="000F153C" w:rsidP="0031023C">
      <w:pPr>
        <w:autoSpaceDE w:val="0"/>
        <w:autoSpaceDN w:val="0"/>
        <w:bidi w:val="0"/>
        <w:adjustRightInd w:val="0"/>
        <w:spacing w:after="0" w:line="240" w:lineRule="auto"/>
        <w:ind w:firstLine="720"/>
        <w:rPr>
          <w:rFonts w:asciiTheme="minorBidi" w:hAnsiTheme="minorBidi"/>
          <w:sz w:val="20"/>
          <w:szCs w:val="20"/>
        </w:rPr>
      </w:pPr>
    </w:p>
    <w:p w14:paraId="323F645C" w14:textId="77777777" w:rsidR="000F153C" w:rsidRDefault="00647923" w:rsidP="0031023C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0"/>
          <w:szCs w:val="20"/>
        </w:rPr>
      </w:pPr>
      <w:r w:rsidRPr="000F153C">
        <w:rPr>
          <w:rFonts w:asciiTheme="minorBidi" w:hAnsiTheme="minorBidi"/>
          <w:sz w:val="20"/>
          <w:szCs w:val="20"/>
        </w:rPr>
        <w:t xml:space="preserve">Baron-Cohen, S., Wheelwright, S., Hill, J., Raste, Y., &amp; Plumb, I. (2001). The “Reading the Mind in the Eyes” Test revised version: A study with normal adults </w:t>
      </w:r>
    </w:p>
    <w:p w14:paraId="0D74AEF4" w14:textId="2000D2D8" w:rsidR="00647923" w:rsidRPr="000F153C" w:rsidRDefault="00647923" w:rsidP="0031023C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Theme="minorBidi" w:eastAsia="TimesNewRomanPSMT" w:hAnsiTheme="minorBidi"/>
          <w:i/>
          <w:iCs/>
          <w:sz w:val="20"/>
          <w:szCs w:val="20"/>
        </w:rPr>
      </w:pPr>
      <w:r w:rsidRPr="000F153C">
        <w:rPr>
          <w:rFonts w:asciiTheme="minorBidi" w:hAnsiTheme="minorBidi"/>
          <w:sz w:val="20"/>
          <w:szCs w:val="20"/>
        </w:rPr>
        <w:t xml:space="preserve">and adults with Asperger syndrome or high-functioning autism. </w:t>
      </w:r>
      <w:r w:rsidRPr="000F153C">
        <w:rPr>
          <w:rFonts w:asciiTheme="minorBidi" w:hAnsiTheme="minorBidi"/>
          <w:i/>
          <w:iCs/>
          <w:sz w:val="20"/>
          <w:szCs w:val="20"/>
        </w:rPr>
        <w:t>The Journal of Child Psychology and Psychiatry and Allied Disciplines</w:t>
      </w:r>
      <w:r w:rsidRPr="000F153C">
        <w:rPr>
          <w:rFonts w:asciiTheme="minorBidi" w:hAnsiTheme="minorBidi"/>
          <w:sz w:val="20"/>
          <w:szCs w:val="20"/>
        </w:rPr>
        <w:t xml:space="preserve">, </w:t>
      </w:r>
      <w:r w:rsidRPr="000F153C">
        <w:rPr>
          <w:rFonts w:asciiTheme="minorBidi" w:hAnsiTheme="minorBidi"/>
          <w:i/>
          <w:iCs/>
          <w:sz w:val="20"/>
          <w:szCs w:val="20"/>
        </w:rPr>
        <w:t>42</w:t>
      </w:r>
      <w:r w:rsidRPr="000F153C">
        <w:rPr>
          <w:rFonts w:asciiTheme="minorBidi" w:hAnsiTheme="minorBidi"/>
          <w:sz w:val="20"/>
          <w:szCs w:val="20"/>
        </w:rPr>
        <w:t xml:space="preserve">(2), </w:t>
      </w:r>
      <w:r w:rsidR="000F153C">
        <w:rPr>
          <w:rFonts w:asciiTheme="minorBidi" w:hAnsiTheme="minorBidi"/>
          <w:sz w:val="20"/>
          <w:szCs w:val="20"/>
        </w:rPr>
        <w:br/>
      </w:r>
      <w:r w:rsidRPr="000F153C">
        <w:rPr>
          <w:rFonts w:asciiTheme="minorBidi" w:hAnsiTheme="minorBidi"/>
          <w:sz w:val="20"/>
          <w:szCs w:val="20"/>
        </w:rPr>
        <w:t>241–251.</w:t>
      </w:r>
      <w:r w:rsidR="0031023C">
        <w:rPr>
          <w:rFonts w:asciiTheme="minorBidi" w:eastAsia="TimesNewRomanPSMT" w:hAnsiTheme="minorBidi"/>
          <w:i/>
          <w:iCs/>
          <w:sz w:val="20"/>
          <w:szCs w:val="20"/>
        </w:rPr>
        <w:br/>
      </w:r>
    </w:p>
    <w:p w14:paraId="201B8463" w14:textId="77777777" w:rsidR="0031023C" w:rsidRPr="0031023C" w:rsidRDefault="0031023C" w:rsidP="0031023C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eastAsia="TimesNewRomanPSMT" w:hAnsiTheme="minorBidi"/>
          <w:i/>
          <w:iCs/>
          <w:sz w:val="20"/>
          <w:szCs w:val="20"/>
        </w:rPr>
      </w:pPr>
      <w:r w:rsidRPr="0031023C">
        <w:rPr>
          <w:rFonts w:asciiTheme="minorBidi" w:eastAsia="TimesNewRomanPSMT" w:hAnsiTheme="minorBidi"/>
          <w:sz w:val="20"/>
          <w:szCs w:val="20"/>
        </w:rPr>
        <w:t xml:space="preserve">Caprara GV and </w:t>
      </w:r>
      <w:proofErr w:type="spellStart"/>
      <w:r w:rsidRPr="0031023C">
        <w:rPr>
          <w:rFonts w:asciiTheme="minorBidi" w:eastAsia="TimesNewRomanPSMT" w:hAnsiTheme="minorBidi"/>
          <w:sz w:val="20"/>
          <w:szCs w:val="20"/>
        </w:rPr>
        <w:t>Steca</w:t>
      </w:r>
      <w:proofErr w:type="spellEnd"/>
      <w:r w:rsidRPr="0031023C">
        <w:rPr>
          <w:rFonts w:asciiTheme="minorBidi" w:eastAsia="TimesNewRomanPSMT" w:hAnsiTheme="minorBidi"/>
          <w:sz w:val="20"/>
          <w:szCs w:val="20"/>
        </w:rPr>
        <w:t xml:space="preserve"> P.(2005). Self-efficacy beliefs as determinants of prosocial behavior conducive to life satisfaction across ages. </w:t>
      </w:r>
      <w:r w:rsidRPr="0031023C">
        <w:rPr>
          <w:rFonts w:asciiTheme="minorBidi" w:eastAsia="TimesNewRomanPSMT" w:hAnsiTheme="minorBidi"/>
          <w:i/>
          <w:iCs/>
          <w:sz w:val="20"/>
          <w:szCs w:val="20"/>
        </w:rPr>
        <w:t xml:space="preserve">Journal of Social and </w:t>
      </w:r>
    </w:p>
    <w:p w14:paraId="5AB27BCA" w14:textId="77777777" w:rsidR="0031023C" w:rsidRDefault="0031023C" w:rsidP="0031023C">
      <w:pPr>
        <w:autoSpaceDE w:val="0"/>
        <w:autoSpaceDN w:val="0"/>
        <w:bidi w:val="0"/>
        <w:adjustRightInd w:val="0"/>
        <w:spacing w:after="0" w:line="240" w:lineRule="auto"/>
        <w:ind w:firstLine="720"/>
        <w:rPr>
          <w:rFonts w:asciiTheme="minorBidi" w:eastAsia="TimesNewRomanPSMT" w:hAnsiTheme="minorBidi"/>
          <w:sz w:val="20"/>
          <w:szCs w:val="20"/>
        </w:rPr>
      </w:pPr>
      <w:r w:rsidRPr="0031023C">
        <w:rPr>
          <w:rFonts w:asciiTheme="minorBidi" w:eastAsia="TimesNewRomanPSMT" w:hAnsiTheme="minorBidi"/>
          <w:i/>
          <w:iCs/>
          <w:sz w:val="20"/>
          <w:szCs w:val="20"/>
        </w:rPr>
        <w:t>Clinical Psychology</w:t>
      </w:r>
      <w:r w:rsidRPr="0031023C">
        <w:rPr>
          <w:rFonts w:asciiTheme="minorBidi" w:eastAsia="TimesNewRomanPSMT" w:hAnsiTheme="minorBidi"/>
          <w:sz w:val="20"/>
          <w:szCs w:val="20"/>
        </w:rPr>
        <w:t>. 24(2): 191–217.</w:t>
      </w:r>
    </w:p>
    <w:p w14:paraId="311C74C1" w14:textId="77777777" w:rsidR="0031023C" w:rsidRDefault="0031023C" w:rsidP="0031023C">
      <w:pPr>
        <w:autoSpaceDE w:val="0"/>
        <w:autoSpaceDN w:val="0"/>
        <w:bidi w:val="0"/>
        <w:adjustRightInd w:val="0"/>
        <w:spacing w:after="0" w:line="240" w:lineRule="auto"/>
        <w:ind w:firstLine="720"/>
        <w:rPr>
          <w:rFonts w:asciiTheme="minorBidi" w:eastAsia="TimesNewRomanPSMT" w:hAnsiTheme="minorBidi"/>
          <w:sz w:val="20"/>
          <w:szCs w:val="20"/>
        </w:rPr>
      </w:pPr>
    </w:p>
    <w:p w14:paraId="0F1C8234" w14:textId="77777777" w:rsidR="0031023C" w:rsidRPr="0031023C" w:rsidRDefault="0031023C" w:rsidP="0031023C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eastAsia="TimesNewRomanPSMT" w:hAnsiTheme="minorBidi"/>
          <w:sz w:val="20"/>
          <w:szCs w:val="20"/>
        </w:rPr>
      </w:pPr>
      <w:r w:rsidRPr="0031023C">
        <w:rPr>
          <w:rFonts w:asciiTheme="minorBidi" w:eastAsia="TimesNewRomanPSMT" w:hAnsiTheme="minorBidi"/>
          <w:sz w:val="20"/>
          <w:szCs w:val="20"/>
        </w:rPr>
        <w:t xml:space="preserve">Carter, E. W., Lane, K. L., Cooney, M., Weir, K., Moss, C. K., &amp; </w:t>
      </w:r>
      <w:proofErr w:type="spellStart"/>
      <w:r w:rsidRPr="0031023C">
        <w:rPr>
          <w:rFonts w:asciiTheme="minorBidi" w:eastAsia="TimesNewRomanPSMT" w:hAnsiTheme="minorBidi"/>
          <w:sz w:val="20"/>
          <w:szCs w:val="20"/>
        </w:rPr>
        <w:t>Machalicek</w:t>
      </w:r>
      <w:proofErr w:type="spellEnd"/>
      <w:r w:rsidRPr="0031023C">
        <w:rPr>
          <w:rFonts w:asciiTheme="minorBidi" w:eastAsia="TimesNewRomanPSMT" w:hAnsiTheme="minorBidi"/>
          <w:sz w:val="20"/>
          <w:szCs w:val="20"/>
        </w:rPr>
        <w:t xml:space="preserve">, W. (2013). Self-determination among transition-age youth with autism or </w:t>
      </w:r>
    </w:p>
    <w:p w14:paraId="53BBBC1D" w14:textId="77777777" w:rsidR="0031023C" w:rsidRPr="0031023C" w:rsidRDefault="0031023C" w:rsidP="0031023C">
      <w:pPr>
        <w:autoSpaceDE w:val="0"/>
        <w:autoSpaceDN w:val="0"/>
        <w:bidi w:val="0"/>
        <w:adjustRightInd w:val="0"/>
        <w:spacing w:after="0" w:line="240" w:lineRule="auto"/>
        <w:ind w:firstLine="720"/>
        <w:rPr>
          <w:rFonts w:asciiTheme="minorBidi" w:eastAsia="TimesNewRomanPSMT" w:hAnsiTheme="minorBidi"/>
          <w:sz w:val="20"/>
          <w:szCs w:val="20"/>
        </w:rPr>
      </w:pPr>
      <w:r w:rsidRPr="0031023C">
        <w:rPr>
          <w:rFonts w:asciiTheme="minorBidi" w:eastAsia="TimesNewRomanPSMT" w:hAnsiTheme="minorBidi"/>
          <w:sz w:val="20"/>
          <w:szCs w:val="20"/>
        </w:rPr>
        <w:t>intellectual disability: Parent perspectives. </w:t>
      </w:r>
      <w:r w:rsidRPr="0031023C">
        <w:rPr>
          <w:rFonts w:asciiTheme="minorBidi" w:eastAsia="TimesNewRomanPSMT" w:hAnsiTheme="minorBidi"/>
          <w:i/>
          <w:iCs/>
          <w:sz w:val="20"/>
          <w:szCs w:val="20"/>
        </w:rPr>
        <w:t>Research and Practice for Persons with Severe Disabilities</w:t>
      </w:r>
      <w:r w:rsidRPr="0031023C">
        <w:rPr>
          <w:rFonts w:asciiTheme="minorBidi" w:eastAsia="TimesNewRomanPSMT" w:hAnsiTheme="minorBidi"/>
          <w:sz w:val="20"/>
          <w:szCs w:val="20"/>
        </w:rPr>
        <w:t>, </w:t>
      </w:r>
      <w:r w:rsidRPr="0031023C">
        <w:rPr>
          <w:rFonts w:asciiTheme="minorBidi" w:eastAsia="TimesNewRomanPSMT" w:hAnsiTheme="minorBidi"/>
          <w:i/>
          <w:iCs/>
          <w:sz w:val="20"/>
          <w:szCs w:val="20"/>
        </w:rPr>
        <w:t>38</w:t>
      </w:r>
      <w:r w:rsidRPr="0031023C">
        <w:rPr>
          <w:rFonts w:asciiTheme="minorBidi" w:eastAsia="TimesNewRomanPSMT" w:hAnsiTheme="minorBidi"/>
          <w:sz w:val="20"/>
          <w:szCs w:val="20"/>
        </w:rPr>
        <w:t>(3), 129-138.</w:t>
      </w:r>
      <w:r w:rsidRPr="0031023C">
        <w:rPr>
          <w:rFonts w:asciiTheme="minorBidi" w:eastAsia="TimesNewRomanPSMT" w:hAnsiTheme="minorBidi"/>
          <w:sz w:val="20"/>
          <w:szCs w:val="20"/>
          <w:rtl/>
        </w:rPr>
        <w:t>‏</w:t>
      </w:r>
    </w:p>
    <w:p w14:paraId="5076E7C1" w14:textId="77777777" w:rsidR="0031023C" w:rsidRDefault="0031023C" w:rsidP="0031023C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eastAsia="TimesNewRomanPSMT" w:hAnsiTheme="minorBidi"/>
          <w:sz w:val="20"/>
          <w:szCs w:val="20"/>
        </w:rPr>
      </w:pPr>
    </w:p>
    <w:p w14:paraId="1D0AFE0F" w14:textId="77777777" w:rsidR="0031023C" w:rsidRPr="0031023C" w:rsidRDefault="0031023C" w:rsidP="0031023C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eastAsia="TimesNewRomanPSMT" w:hAnsiTheme="minorBidi"/>
          <w:i/>
          <w:iCs/>
          <w:sz w:val="20"/>
          <w:szCs w:val="20"/>
        </w:rPr>
      </w:pPr>
      <w:r w:rsidRPr="0031023C">
        <w:rPr>
          <w:rFonts w:asciiTheme="minorBidi" w:eastAsia="TimesNewRomanPSMT" w:hAnsiTheme="minorBidi"/>
          <w:sz w:val="20"/>
          <w:szCs w:val="20"/>
        </w:rPr>
        <w:t xml:space="preserve">Chesney, M. A., </w:t>
      </w:r>
      <w:proofErr w:type="spellStart"/>
      <w:r w:rsidRPr="0031023C">
        <w:rPr>
          <w:rFonts w:asciiTheme="minorBidi" w:eastAsia="TimesNewRomanPSMT" w:hAnsiTheme="minorBidi"/>
          <w:sz w:val="20"/>
          <w:szCs w:val="20"/>
        </w:rPr>
        <w:t>Neilands</w:t>
      </w:r>
      <w:proofErr w:type="spellEnd"/>
      <w:r w:rsidRPr="0031023C">
        <w:rPr>
          <w:rFonts w:asciiTheme="minorBidi" w:eastAsia="TimesNewRomanPSMT" w:hAnsiTheme="minorBidi"/>
          <w:sz w:val="20"/>
          <w:szCs w:val="20"/>
        </w:rPr>
        <w:t>, T. B., Chambers, D. B., Taylor, J. M., &amp; Folkman, S. (2006). A validity and reliability study of the coping self</w:t>
      </w:r>
      <w:r w:rsidRPr="0031023C">
        <w:rPr>
          <w:rFonts w:ascii="Cambria Math" w:eastAsia="TimesNewRomanPSMT" w:hAnsi="Cambria Math" w:cs="Cambria Math"/>
          <w:sz w:val="20"/>
          <w:szCs w:val="20"/>
        </w:rPr>
        <w:t>‐</w:t>
      </w:r>
      <w:r w:rsidRPr="0031023C">
        <w:rPr>
          <w:rFonts w:asciiTheme="minorBidi" w:eastAsia="TimesNewRomanPSMT" w:hAnsiTheme="minorBidi"/>
          <w:sz w:val="20"/>
          <w:szCs w:val="20"/>
        </w:rPr>
        <w:t>efficacy scale.</w:t>
      </w:r>
      <w:r w:rsidRPr="0031023C">
        <w:rPr>
          <w:rFonts w:ascii="Arial" w:eastAsia="TimesNewRomanPSMT" w:hAnsi="Arial" w:cs="Arial"/>
          <w:sz w:val="20"/>
          <w:szCs w:val="20"/>
        </w:rPr>
        <w:t> </w:t>
      </w:r>
      <w:r w:rsidRPr="0031023C">
        <w:rPr>
          <w:rFonts w:asciiTheme="minorBidi" w:eastAsia="TimesNewRomanPSMT" w:hAnsiTheme="minorBidi"/>
          <w:i/>
          <w:iCs/>
          <w:sz w:val="20"/>
          <w:szCs w:val="20"/>
        </w:rPr>
        <w:t xml:space="preserve">British </w:t>
      </w:r>
    </w:p>
    <w:p w14:paraId="49C14B35" w14:textId="77777777" w:rsidR="0031023C" w:rsidRPr="0031023C" w:rsidRDefault="0031023C" w:rsidP="0031023C">
      <w:pPr>
        <w:autoSpaceDE w:val="0"/>
        <w:autoSpaceDN w:val="0"/>
        <w:bidi w:val="0"/>
        <w:adjustRightInd w:val="0"/>
        <w:spacing w:after="0" w:line="240" w:lineRule="auto"/>
        <w:ind w:firstLine="720"/>
        <w:rPr>
          <w:rFonts w:asciiTheme="minorBidi" w:eastAsia="TimesNewRomanPSMT" w:hAnsiTheme="minorBidi"/>
          <w:sz w:val="20"/>
          <w:szCs w:val="20"/>
        </w:rPr>
      </w:pPr>
      <w:r w:rsidRPr="0031023C">
        <w:rPr>
          <w:rFonts w:asciiTheme="minorBidi" w:eastAsia="TimesNewRomanPSMT" w:hAnsiTheme="minorBidi"/>
          <w:i/>
          <w:iCs/>
          <w:sz w:val="20"/>
          <w:szCs w:val="20"/>
        </w:rPr>
        <w:t>journal of health psychology</w:t>
      </w:r>
      <w:r w:rsidRPr="0031023C">
        <w:rPr>
          <w:rFonts w:asciiTheme="minorBidi" w:eastAsia="TimesNewRomanPSMT" w:hAnsiTheme="minorBidi"/>
          <w:sz w:val="20"/>
          <w:szCs w:val="20"/>
        </w:rPr>
        <w:t>, </w:t>
      </w:r>
      <w:r w:rsidRPr="0031023C">
        <w:rPr>
          <w:rFonts w:asciiTheme="minorBidi" w:eastAsia="TimesNewRomanPSMT" w:hAnsiTheme="minorBidi"/>
          <w:i/>
          <w:iCs/>
          <w:sz w:val="20"/>
          <w:szCs w:val="20"/>
        </w:rPr>
        <w:t>11</w:t>
      </w:r>
      <w:r w:rsidRPr="0031023C">
        <w:rPr>
          <w:rFonts w:asciiTheme="minorBidi" w:eastAsia="TimesNewRomanPSMT" w:hAnsiTheme="minorBidi"/>
          <w:sz w:val="20"/>
          <w:szCs w:val="20"/>
        </w:rPr>
        <w:t>(3), 421-437.</w:t>
      </w:r>
      <w:r w:rsidRPr="0031023C">
        <w:rPr>
          <w:rFonts w:asciiTheme="minorBidi" w:eastAsia="TimesNewRomanPSMT" w:hAnsiTheme="minorBidi"/>
          <w:sz w:val="20"/>
          <w:szCs w:val="20"/>
          <w:rtl/>
        </w:rPr>
        <w:t>‏</w:t>
      </w:r>
    </w:p>
    <w:p w14:paraId="7A0F82FE" w14:textId="77777777" w:rsidR="0031023C" w:rsidRDefault="0031023C" w:rsidP="0031023C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eastAsia="TimesNewRomanPSMT" w:hAnsiTheme="minorBidi"/>
          <w:sz w:val="20"/>
          <w:szCs w:val="20"/>
        </w:rPr>
      </w:pPr>
    </w:p>
    <w:p w14:paraId="18123E91" w14:textId="1D88B510" w:rsidR="0031023C" w:rsidRDefault="0031023C" w:rsidP="0031023C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eastAsia="TimesNewRomanPSMT" w:hAnsiTheme="minorBidi"/>
          <w:sz w:val="20"/>
          <w:szCs w:val="20"/>
        </w:rPr>
      </w:pPr>
      <w:r w:rsidRPr="0031023C">
        <w:rPr>
          <w:rFonts w:asciiTheme="minorBidi" w:eastAsia="TimesNewRomanPSMT" w:hAnsiTheme="minorBidi"/>
          <w:sz w:val="20"/>
          <w:szCs w:val="20"/>
        </w:rPr>
        <w:t xml:space="preserve">Constantino JN and Gruber CP.(2012). </w:t>
      </w:r>
      <w:r w:rsidRPr="0031023C">
        <w:rPr>
          <w:rFonts w:asciiTheme="minorBidi" w:eastAsia="TimesNewRomanPSMT" w:hAnsiTheme="minorBidi"/>
          <w:i/>
          <w:iCs/>
          <w:sz w:val="20"/>
          <w:szCs w:val="20"/>
        </w:rPr>
        <w:t>Social Responsiveness Scale, Second Edition (SRS-2)</w:t>
      </w:r>
      <w:r w:rsidRPr="0031023C">
        <w:rPr>
          <w:rFonts w:asciiTheme="minorBidi" w:eastAsia="TimesNewRomanPSMT" w:hAnsiTheme="minorBidi"/>
          <w:sz w:val="20"/>
          <w:szCs w:val="20"/>
        </w:rPr>
        <w:t>. Los Angeles, CA: Western Psychological Services</w:t>
      </w:r>
    </w:p>
    <w:p w14:paraId="355732F1" w14:textId="77777777" w:rsidR="0031023C" w:rsidRDefault="0031023C" w:rsidP="0031023C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eastAsia="TimesNewRomanPSMT" w:hAnsiTheme="minorBidi"/>
          <w:sz w:val="20"/>
          <w:szCs w:val="20"/>
        </w:rPr>
      </w:pPr>
    </w:p>
    <w:p w14:paraId="780386D8" w14:textId="0EF703BD" w:rsidR="00647923" w:rsidRDefault="00647923" w:rsidP="0031023C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eastAsia="TimesNewRomanPSMT" w:hAnsiTheme="minorBidi"/>
          <w:i/>
          <w:iCs/>
          <w:sz w:val="20"/>
          <w:szCs w:val="20"/>
        </w:rPr>
      </w:pPr>
      <w:r w:rsidRPr="000F153C">
        <w:rPr>
          <w:rFonts w:asciiTheme="minorBidi" w:eastAsia="TimesNewRomanPSMT" w:hAnsiTheme="minorBidi"/>
          <w:sz w:val="20"/>
          <w:szCs w:val="20"/>
        </w:rPr>
        <w:t>Delis DC, Kaplan E and Kramer JH</w:t>
      </w:r>
      <w:r w:rsidR="000A3804">
        <w:rPr>
          <w:rFonts w:asciiTheme="minorBidi" w:eastAsia="TimesNewRomanPSMT" w:hAnsiTheme="minorBidi"/>
          <w:sz w:val="20"/>
          <w:szCs w:val="20"/>
        </w:rPr>
        <w:t>.</w:t>
      </w:r>
      <w:r w:rsidRPr="000F153C">
        <w:rPr>
          <w:rFonts w:asciiTheme="minorBidi" w:eastAsia="TimesNewRomanPSMT" w:hAnsiTheme="minorBidi"/>
          <w:sz w:val="20"/>
          <w:szCs w:val="20"/>
        </w:rPr>
        <w:t xml:space="preserve"> (2001)</w:t>
      </w:r>
      <w:r w:rsidR="000A3804">
        <w:rPr>
          <w:rFonts w:asciiTheme="minorBidi" w:eastAsia="TimesNewRomanPSMT" w:hAnsiTheme="minorBidi"/>
          <w:sz w:val="20"/>
          <w:szCs w:val="20"/>
        </w:rPr>
        <w:t>.</w:t>
      </w:r>
      <w:r w:rsidRPr="000F153C">
        <w:rPr>
          <w:rFonts w:asciiTheme="minorBidi" w:eastAsia="TimesNewRomanPSMT" w:hAnsiTheme="minorBidi"/>
          <w:sz w:val="20"/>
          <w:szCs w:val="20"/>
        </w:rPr>
        <w:t xml:space="preserve"> </w:t>
      </w:r>
      <w:r w:rsidRPr="000F153C">
        <w:rPr>
          <w:rFonts w:asciiTheme="minorBidi" w:eastAsia="TimesNewRomanPSMT" w:hAnsiTheme="minorBidi"/>
          <w:i/>
          <w:iCs/>
          <w:sz w:val="20"/>
          <w:szCs w:val="20"/>
        </w:rPr>
        <w:t>Delis-Kaplan Executive Function System (D-KEFS)</w:t>
      </w:r>
      <w:r w:rsidRPr="000F153C">
        <w:rPr>
          <w:rFonts w:asciiTheme="minorBidi" w:eastAsia="TimesNewRomanPSMT" w:hAnsiTheme="minorBidi"/>
          <w:sz w:val="20"/>
          <w:szCs w:val="20"/>
        </w:rPr>
        <w:t>. San Antonio, TX:</w:t>
      </w:r>
      <w:r w:rsidR="000A3804">
        <w:rPr>
          <w:rFonts w:asciiTheme="minorBidi" w:eastAsia="TimesNewRomanPSMT" w:hAnsiTheme="minorBidi"/>
          <w:sz w:val="20"/>
          <w:szCs w:val="20"/>
        </w:rPr>
        <w:t xml:space="preserve"> </w:t>
      </w:r>
      <w:r w:rsidRPr="000F153C">
        <w:rPr>
          <w:rFonts w:asciiTheme="minorBidi" w:eastAsia="TimesNewRomanPSMT" w:hAnsiTheme="minorBidi"/>
          <w:sz w:val="20"/>
          <w:szCs w:val="20"/>
        </w:rPr>
        <w:t>Psychological Corporation.</w:t>
      </w:r>
    </w:p>
    <w:p w14:paraId="42CCAA42" w14:textId="77777777" w:rsidR="000F153C" w:rsidRPr="000F153C" w:rsidRDefault="000F153C" w:rsidP="0031023C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eastAsia="TimesNewRomanPSMT" w:hAnsiTheme="minorBidi"/>
          <w:i/>
          <w:iCs/>
          <w:sz w:val="20"/>
          <w:szCs w:val="20"/>
        </w:rPr>
      </w:pPr>
    </w:p>
    <w:p w14:paraId="3F9F63D9" w14:textId="77777777" w:rsidR="0031023C" w:rsidRPr="000F153C" w:rsidRDefault="0031023C" w:rsidP="0031023C">
      <w:pPr>
        <w:bidi w:val="0"/>
        <w:spacing w:line="240" w:lineRule="auto"/>
        <w:rPr>
          <w:rFonts w:asciiTheme="minorBidi" w:hAnsiTheme="minorBidi"/>
          <w:color w:val="000000"/>
          <w:sz w:val="20"/>
          <w:szCs w:val="20"/>
        </w:rPr>
      </w:pPr>
      <w:r w:rsidRPr="000F153C">
        <w:rPr>
          <w:rFonts w:asciiTheme="minorBidi" w:hAnsiTheme="minorBidi"/>
          <w:color w:val="000000"/>
          <w:sz w:val="20"/>
          <w:szCs w:val="20"/>
        </w:rPr>
        <w:t>Harrison, P., Oakland, T.</w:t>
      </w:r>
      <w:r>
        <w:rPr>
          <w:rFonts w:asciiTheme="minorBidi" w:hAnsiTheme="minorBidi"/>
          <w:color w:val="000000"/>
          <w:sz w:val="20"/>
          <w:szCs w:val="20"/>
        </w:rPr>
        <w:t>(2015).</w:t>
      </w:r>
      <w:r w:rsidRPr="000F153C">
        <w:rPr>
          <w:rFonts w:asciiTheme="minorBidi" w:hAnsiTheme="minorBidi"/>
          <w:color w:val="000000"/>
          <w:sz w:val="20"/>
          <w:szCs w:val="20"/>
        </w:rPr>
        <w:t xml:space="preserve"> </w:t>
      </w:r>
      <w:r w:rsidRPr="000A3804">
        <w:rPr>
          <w:rFonts w:asciiTheme="minorBidi" w:hAnsiTheme="minorBidi"/>
          <w:i/>
          <w:iCs/>
          <w:color w:val="000000"/>
          <w:sz w:val="20"/>
          <w:szCs w:val="20"/>
        </w:rPr>
        <w:t>Adaptive Behavior Assessment System.3</w:t>
      </w:r>
      <w:r w:rsidRPr="000F153C">
        <w:rPr>
          <w:rFonts w:asciiTheme="minorBidi" w:hAnsiTheme="minorBidi"/>
          <w:color w:val="000000"/>
          <w:sz w:val="20"/>
          <w:szCs w:val="20"/>
        </w:rPr>
        <w:t>. Torrance, CA: Western Psychological Services</w:t>
      </w:r>
      <w:r>
        <w:rPr>
          <w:rFonts w:asciiTheme="minorBidi" w:hAnsiTheme="minorBidi"/>
          <w:color w:val="000000"/>
          <w:sz w:val="20"/>
          <w:szCs w:val="20"/>
        </w:rPr>
        <w:t>.</w:t>
      </w:r>
    </w:p>
    <w:p w14:paraId="50A82DEC" w14:textId="77777777" w:rsidR="0031023C" w:rsidRDefault="0031023C" w:rsidP="0031023C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0"/>
          <w:szCs w:val="20"/>
        </w:rPr>
      </w:pPr>
      <w:r w:rsidRPr="000F153C">
        <w:rPr>
          <w:rFonts w:asciiTheme="minorBidi" w:hAnsiTheme="minorBidi"/>
          <w:sz w:val="20"/>
          <w:szCs w:val="20"/>
        </w:rPr>
        <w:t xml:space="preserve">Kerr SL, Neale JM. Emotion perception in schizophrenia: Specific deficit or further evidence of generalized poor performance? Journal of Abnormal </w:t>
      </w:r>
    </w:p>
    <w:p w14:paraId="5EF697C4" w14:textId="77777777" w:rsidR="0031023C" w:rsidRPr="000F153C" w:rsidRDefault="0031023C" w:rsidP="0031023C">
      <w:pPr>
        <w:autoSpaceDE w:val="0"/>
        <w:autoSpaceDN w:val="0"/>
        <w:bidi w:val="0"/>
        <w:adjustRightInd w:val="0"/>
        <w:spacing w:after="0" w:line="240" w:lineRule="auto"/>
        <w:ind w:firstLine="720"/>
        <w:rPr>
          <w:rFonts w:asciiTheme="minorBidi" w:hAnsiTheme="minorBidi"/>
          <w:color w:val="000000"/>
          <w:sz w:val="20"/>
          <w:szCs w:val="20"/>
        </w:rPr>
      </w:pPr>
      <w:r w:rsidRPr="000F153C">
        <w:rPr>
          <w:rFonts w:asciiTheme="minorBidi" w:hAnsiTheme="minorBidi"/>
          <w:sz w:val="20"/>
          <w:szCs w:val="20"/>
        </w:rPr>
        <w:t>Psychology 1993;102(2):312–318.</w:t>
      </w:r>
    </w:p>
    <w:p w14:paraId="2AC7748D" w14:textId="77777777" w:rsidR="0031023C" w:rsidRDefault="0031023C" w:rsidP="0031023C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eastAsia="TimesNewRomanPSMT" w:hAnsiTheme="minorBidi"/>
          <w:sz w:val="20"/>
          <w:szCs w:val="20"/>
        </w:rPr>
      </w:pPr>
    </w:p>
    <w:p w14:paraId="72A5B015" w14:textId="77777777" w:rsidR="0031023C" w:rsidRPr="000F153C" w:rsidRDefault="0031023C" w:rsidP="0031023C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0"/>
          <w:szCs w:val="20"/>
        </w:rPr>
      </w:pPr>
      <w:r w:rsidRPr="000F153C">
        <w:rPr>
          <w:rFonts w:asciiTheme="minorBidi" w:hAnsiTheme="minorBidi"/>
          <w:sz w:val="20"/>
          <w:szCs w:val="20"/>
        </w:rPr>
        <w:t>McGann W, Werven G, Douglas MM.</w:t>
      </w:r>
      <w:r>
        <w:rPr>
          <w:rFonts w:asciiTheme="minorBidi" w:hAnsiTheme="minorBidi"/>
          <w:sz w:val="20"/>
          <w:szCs w:val="20"/>
        </w:rPr>
        <w:t>(1997).</w:t>
      </w:r>
      <w:r w:rsidRPr="000F153C">
        <w:rPr>
          <w:rFonts w:asciiTheme="minorBidi" w:hAnsiTheme="minorBidi"/>
          <w:sz w:val="20"/>
          <w:szCs w:val="20"/>
        </w:rPr>
        <w:t xml:space="preserve"> Social competence and head injury: A practical approach. Brain Injury</w:t>
      </w:r>
      <w:r>
        <w:rPr>
          <w:rFonts w:asciiTheme="minorBidi" w:hAnsiTheme="minorBidi"/>
          <w:sz w:val="20"/>
          <w:szCs w:val="20"/>
        </w:rPr>
        <w:t xml:space="preserve"> </w:t>
      </w:r>
      <w:r w:rsidRPr="000F153C">
        <w:rPr>
          <w:rFonts w:asciiTheme="minorBidi" w:hAnsiTheme="minorBidi"/>
          <w:sz w:val="20"/>
          <w:szCs w:val="20"/>
        </w:rPr>
        <w:t>;11(9):621–628.</w:t>
      </w:r>
    </w:p>
    <w:p w14:paraId="06FA4641" w14:textId="77777777" w:rsidR="0031023C" w:rsidRDefault="0031023C" w:rsidP="0031023C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eastAsia="TimesNewRomanPSMT" w:hAnsiTheme="minorBidi"/>
          <w:sz w:val="20"/>
          <w:szCs w:val="20"/>
        </w:rPr>
      </w:pPr>
    </w:p>
    <w:p w14:paraId="6105E9BD" w14:textId="77777777" w:rsidR="0031023C" w:rsidRDefault="0031023C" w:rsidP="0031023C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eastAsia="TimesNewRomanPSMT" w:hAnsiTheme="minorBidi"/>
          <w:sz w:val="20"/>
          <w:szCs w:val="20"/>
        </w:rPr>
      </w:pPr>
      <w:r w:rsidRPr="000A3804">
        <w:rPr>
          <w:rFonts w:asciiTheme="minorBidi" w:eastAsia="TimesNewRomanPSMT" w:hAnsiTheme="minorBidi"/>
          <w:sz w:val="20"/>
          <w:szCs w:val="20"/>
        </w:rPr>
        <w:t xml:space="preserve">Patterson, T. L., </w:t>
      </w:r>
      <w:proofErr w:type="spellStart"/>
      <w:r w:rsidRPr="000A3804">
        <w:rPr>
          <w:rFonts w:asciiTheme="minorBidi" w:eastAsia="TimesNewRomanPSMT" w:hAnsiTheme="minorBidi"/>
          <w:sz w:val="20"/>
          <w:szCs w:val="20"/>
        </w:rPr>
        <w:t>Moscona</w:t>
      </w:r>
      <w:proofErr w:type="spellEnd"/>
      <w:r w:rsidRPr="000A3804">
        <w:rPr>
          <w:rFonts w:asciiTheme="minorBidi" w:eastAsia="TimesNewRomanPSMT" w:hAnsiTheme="minorBidi"/>
          <w:sz w:val="20"/>
          <w:szCs w:val="20"/>
        </w:rPr>
        <w:t xml:space="preserve">, S., McKibbin, C. L., Davidson, K., &amp; </w:t>
      </w:r>
      <w:proofErr w:type="spellStart"/>
      <w:r w:rsidRPr="000A3804">
        <w:rPr>
          <w:rFonts w:asciiTheme="minorBidi" w:eastAsia="TimesNewRomanPSMT" w:hAnsiTheme="minorBidi"/>
          <w:sz w:val="20"/>
          <w:szCs w:val="20"/>
        </w:rPr>
        <w:t>Jeste</w:t>
      </w:r>
      <w:proofErr w:type="spellEnd"/>
      <w:r w:rsidRPr="000A3804">
        <w:rPr>
          <w:rFonts w:asciiTheme="minorBidi" w:eastAsia="TimesNewRomanPSMT" w:hAnsiTheme="minorBidi"/>
          <w:sz w:val="20"/>
          <w:szCs w:val="20"/>
        </w:rPr>
        <w:t xml:space="preserve">, D. V. (2001). Social skills performance assessment among older patients with </w:t>
      </w:r>
    </w:p>
    <w:p w14:paraId="3AE4E548" w14:textId="77777777" w:rsidR="0031023C" w:rsidRDefault="0031023C" w:rsidP="0031023C">
      <w:pPr>
        <w:autoSpaceDE w:val="0"/>
        <w:autoSpaceDN w:val="0"/>
        <w:bidi w:val="0"/>
        <w:adjustRightInd w:val="0"/>
        <w:spacing w:after="0" w:line="240" w:lineRule="auto"/>
        <w:ind w:firstLine="720"/>
        <w:rPr>
          <w:rFonts w:asciiTheme="minorBidi" w:eastAsia="TimesNewRomanPSMT" w:hAnsiTheme="minorBidi"/>
          <w:sz w:val="20"/>
          <w:szCs w:val="20"/>
        </w:rPr>
      </w:pPr>
      <w:r w:rsidRPr="000A3804">
        <w:rPr>
          <w:rFonts w:asciiTheme="minorBidi" w:eastAsia="TimesNewRomanPSMT" w:hAnsiTheme="minorBidi"/>
          <w:sz w:val="20"/>
          <w:szCs w:val="20"/>
        </w:rPr>
        <w:t>schizophrenia. </w:t>
      </w:r>
      <w:r w:rsidRPr="000A3804">
        <w:rPr>
          <w:rFonts w:asciiTheme="minorBidi" w:eastAsia="TimesNewRomanPSMT" w:hAnsiTheme="minorBidi"/>
          <w:i/>
          <w:iCs/>
          <w:sz w:val="20"/>
          <w:szCs w:val="20"/>
        </w:rPr>
        <w:t>Schizophrenia research</w:t>
      </w:r>
      <w:r w:rsidRPr="000A3804">
        <w:rPr>
          <w:rFonts w:asciiTheme="minorBidi" w:eastAsia="TimesNewRomanPSMT" w:hAnsiTheme="minorBidi"/>
          <w:sz w:val="20"/>
          <w:szCs w:val="20"/>
        </w:rPr>
        <w:t>, </w:t>
      </w:r>
      <w:r w:rsidRPr="000A3804">
        <w:rPr>
          <w:rFonts w:asciiTheme="minorBidi" w:eastAsia="TimesNewRomanPSMT" w:hAnsiTheme="minorBidi"/>
          <w:i/>
          <w:iCs/>
          <w:sz w:val="20"/>
          <w:szCs w:val="20"/>
        </w:rPr>
        <w:t>48</w:t>
      </w:r>
      <w:r w:rsidRPr="000A3804">
        <w:rPr>
          <w:rFonts w:asciiTheme="minorBidi" w:eastAsia="TimesNewRomanPSMT" w:hAnsiTheme="minorBidi"/>
          <w:sz w:val="20"/>
          <w:szCs w:val="20"/>
        </w:rPr>
        <w:t>(2-3), 351-360.</w:t>
      </w:r>
      <w:r w:rsidRPr="000A3804">
        <w:rPr>
          <w:rFonts w:asciiTheme="minorBidi" w:eastAsia="TimesNewRomanPSMT" w:hAnsiTheme="minorBidi"/>
          <w:sz w:val="20"/>
          <w:szCs w:val="20"/>
          <w:rtl/>
        </w:rPr>
        <w:t>‏</w:t>
      </w:r>
    </w:p>
    <w:p w14:paraId="7A3CCB07" w14:textId="77777777" w:rsidR="0031023C" w:rsidRDefault="0031023C" w:rsidP="0031023C">
      <w:pPr>
        <w:autoSpaceDE w:val="0"/>
        <w:autoSpaceDN w:val="0"/>
        <w:bidi w:val="0"/>
        <w:adjustRightInd w:val="0"/>
        <w:spacing w:after="0" w:line="240" w:lineRule="auto"/>
        <w:ind w:firstLine="720"/>
        <w:rPr>
          <w:rFonts w:asciiTheme="minorBidi" w:eastAsia="TimesNewRomanPSMT" w:hAnsiTheme="minorBidi"/>
          <w:sz w:val="20"/>
          <w:szCs w:val="20"/>
        </w:rPr>
      </w:pPr>
    </w:p>
    <w:p w14:paraId="3E9CE484" w14:textId="77777777" w:rsidR="0031023C" w:rsidRDefault="0031023C" w:rsidP="0031023C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eastAsia="TimesNewRomanPSMT" w:hAnsiTheme="minorBidi"/>
          <w:sz w:val="20"/>
          <w:szCs w:val="20"/>
        </w:rPr>
      </w:pPr>
    </w:p>
    <w:p w14:paraId="1868543F" w14:textId="4A65CE01" w:rsidR="000A3804" w:rsidRDefault="00B21D06" w:rsidP="0031023C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eastAsia="TimesNewRomanPSMT" w:hAnsiTheme="minorBidi"/>
          <w:sz w:val="20"/>
          <w:szCs w:val="20"/>
        </w:rPr>
      </w:pPr>
      <w:r w:rsidRPr="000F153C">
        <w:rPr>
          <w:rFonts w:asciiTheme="minorBidi" w:eastAsia="TimesNewRomanPSMT" w:hAnsiTheme="minorBidi"/>
          <w:sz w:val="20"/>
          <w:szCs w:val="20"/>
        </w:rPr>
        <w:t xml:space="preserve">Roth RM, </w:t>
      </w:r>
      <w:proofErr w:type="spellStart"/>
      <w:r w:rsidRPr="000F153C">
        <w:rPr>
          <w:rFonts w:asciiTheme="minorBidi" w:eastAsia="TimesNewRomanPSMT" w:hAnsiTheme="minorBidi"/>
          <w:sz w:val="20"/>
          <w:szCs w:val="20"/>
        </w:rPr>
        <w:t>Isquith</w:t>
      </w:r>
      <w:proofErr w:type="spellEnd"/>
      <w:r w:rsidRPr="000F153C">
        <w:rPr>
          <w:rFonts w:asciiTheme="minorBidi" w:eastAsia="TimesNewRomanPSMT" w:hAnsiTheme="minorBidi"/>
          <w:sz w:val="20"/>
          <w:szCs w:val="20"/>
        </w:rPr>
        <w:t xml:space="preserve"> PK and Gioia GA</w:t>
      </w:r>
      <w:r w:rsidR="000A3804">
        <w:rPr>
          <w:rFonts w:asciiTheme="minorBidi" w:eastAsia="TimesNewRomanPSMT" w:hAnsiTheme="minorBidi"/>
          <w:sz w:val="20"/>
          <w:szCs w:val="20"/>
        </w:rPr>
        <w:t>.</w:t>
      </w:r>
      <w:r w:rsidRPr="000F153C">
        <w:rPr>
          <w:rFonts w:asciiTheme="minorBidi" w:eastAsia="TimesNewRomanPSMT" w:hAnsiTheme="minorBidi"/>
          <w:sz w:val="20"/>
          <w:szCs w:val="20"/>
        </w:rPr>
        <w:t xml:space="preserve"> (2005)</w:t>
      </w:r>
      <w:r w:rsidR="000A3804">
        <w:rPr>
          <w:rFonts w:asciiTheme="minorBidi" w:eastAsia="TimesNewRomanPSMT" w:hAnsiTheme="minorBidi"/>
          <w:sz w:val="20"/>
          <w:szCs w:val="20"/>
        </w:rPr>
        <w:t>.</w:t>
      </w:r>
      <w:r w:rsidRPr="000F153C">
        <w:rPr>
          <w:rFonts w:asciiTheme="minorBidi" w:eastAsia="TimesNewRomanPSMT" w:hAnsiTheme="minorBidi"/>
          <w:sz w:val="20"/>
          <w:szCs w:val="20"/>
        </w:rPr>
        <w:t xml:space="preserve"> </w:t>
      </w:r>
      <w:r w:rsidRPr="000F153C">
        <w:rPr>
          <w:rFonts w:asciiTheme="minorBidi" w:eastAsia="TimesNewRomanPSMT" w:hAnsiTheme="minorBidi"/>
          <w:i/>
          <w:iCs/>
          <w:sz w:val="20"/>
          <w:szCs w:val="20"/>
        </w:rPr>
        <w:t>BRIEF-A: Behavior Rating Inventory of Executive Function—Adult Version: Professional Manual</w:t>
      </w:r>
      <w:r w:rsidRPr="000F153C">
        <w:rPr>
          <w:rFonts w:asciiTheme="minorBidi" w:eastAsia="TimesNewRomanPSMT" w:hAnsiTheme="minorBidi"/>
          <w:sz w:val="20"/>
          <w:szCs w:val="20"/>
        </w:rPr>
        <w:t xml:space="preserve">. Psychological </w:t>
      </w:r>
    </w:p>
    <w:p w14:paraId="4E6B67CD" w14:textId="7574B3C0" w:rsidR="00B21D06" w:rsidRPr="000F153C" w:rsidRDefault="00B21D06" w:rsidP="0031023C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Theme="minorBidi" w:eastAsia="TimesNewRomanPSMT" w:hAnsiTheme="minorBidi"/>
          <w:i/>
          <w:iCs/>
          <w:sz w:val="20"/>
          <w:szCs w:val="20"/>
        </w:rPr>
      </w:pPr>
      <w:r w:rsidRPr="000F153C">
        <w:rPr>
          <w:rFonts w:asciiTheme="minorBidi" w:eastAsia="TimesNewRomanPSMT" w:hAnsiTheme="minorBidi"/>
          <w:sz w:val="20"/>
          <w:szCs w:val="20"/>
        </w:rPr>
        <w:t>Assessment Resources.</w:t>
      </w:r>
    </w:p>
    <w:p w14:paraId="70B4EDFA" w14:textId="77777777" w:rsidR="000F153C" w:rsidRDefault="000F153C" w:rsidP="0031023C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eastAsia="TimesNewRomanPSMT" w:hAnsiTheme="minorBidi"/>
          <w:sz w:val="20"/>
          <w:szCs w:val="20"/>
        </w:rPr>
      </w:pPr>
    </w:p>
    <w:p w14:paraId="6119603B" w14:textId="33988310" w:rsidR="0098687D" w:rsidRPr="000F153C" w:rsidRDefault="000A3804" w:rsidP="0031023C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eastAsia="TimesNewRomanPSMT" w:hAnsiTheme="minorBidi"/>
          <w:i/>
          <w:iCs/>
          <w:sz w:val="20"/>
          <w:szCs w:val="20"/>
        </w:rPr>
      </w:pPr>
      <w:r>
        <w:rPr>
          <w:rFonts w:asciiTheme="minorBidi" w:eastAsia="TimesNewRomanPSMT" w:hAnsiTheme="minorBidi"/>
          <w:sz w:val="20"/>
          <w:szCs w:val="20"/>
        </w:rPr>
        <w:br/>
      </w:r>
    </w:p>
    <w:p w14:paraId="6316E70E" w14:textId="77777777" w:rsidR="0031023C" w:rsidRDefault="0031023C" w:rsidP="0031023C">
      <w:pPr>
        <w:bidi w:val="0"/>
        <w:spacing w:line="240" w:lineRule="auto"/>
        <w:rPr>
          <w:rFonts w:asciiTheme="minorBidi" w:hAnsiTheme="minorBidi"/>
          <w:color w:val="000000"/>
          <w:sz w:val="20"/>
          <w:szCs w:val="20"/>
        </w:rPr>
      </w:pPr>
    </w:p>
    <w:p w14:paraId="3AA849E0" w14:textId="77777777" w:rsidR="0031023C" w:rsidRDefault="0031023C" w:rsidP="0031023C">
      <w:pPr>
        <w:bidi w:val="0"/>
        <w:spacing w:line="240" w:lineRule="auto"/>
        <w:rPr>
          <w:rFonts w:asciiTheme="minorBidi" w:hAnsiTheme="minorBidi"/>
          <w:color w:val="000000"/>
          <w:sz w:val="20"/>
          <w:szCs w:val="20"/>
        </w:rPr>
      </w:pPr>
    </w:p>
    <w:p w14:paraId="48B39EF8" w14:textId="77777777" w:rsidR="000A3804" w:rsidRDefault="000A3804" w:rsidP="0031023C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eastAsia="TimesNewRomanPSMT" w:hAnsiTheme="minorBidi"/>
          <w:sz w:val="20"/>
          <w:szCs w:val="20"/>
        </w:rPr>
      </w:pPr>
    </w:p>
    <w:p w14:paraId="249EE3E6" w14:textId="77777777" w:rsidR="000F153C" w:rsidRDefault="000F153C" w:rsidP="0031023C">
      <w:pPr>
        <w:bidi w:val="0"/>
        <w:spacing w:line="240" w:lineRule="auto"/>
        <w:rPr>
          <w:rFonts w:asciiTheme="minorBidi" w:hAnsiTheme="minorBidi"/>
          <w:color w:val="000000"/>
          <w:sz w:val="20"/>
          <w:szCs w:val="20"/>
        </w:rPr>
      </w:pPr>
    </w:p>
    <w:p w14:paraId="10CB6A32" w14:textId="77777777" w:rsidR="0031023C" w:rsidRDefault="0031023C" w:rsidP="0031023C">
      <w:pPr>
        <w:autoSpaceDE w:val="0"/>
        <w:autoSpaceDN w:val="0"/>
        <w:bidi w:val="0"/>
        <w:adjustRightInd w:val="0"/>
        <w:spacing w:after="0" w:line="240" w:lineRule="auto"/>
        <w:ind w:firstLine="720"/>
        <w:rPr>
          <w:rFonts w:asciiTheme="minorBidi" w:hAnsiTheme="minorBidi"/>
          <w:sz w:val="20"/>
          <w:szCs w:val="20"/>
        </w:rPr>
      </w:pPr>
    </w:p>
    <w:p w14:paraId="27B05B97" w14:textId="77777777" w:rsidR="00850ED5" w:rsidRPr="000F153C" w:rsidRDefault="00850ED5" w:rsidP="0031023C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0"/>
          <w:szCs w:val="20"/>
        </w:rPr>
      </w:pPr>
    </w:p>
    <w:p w14:paraId="33B689B3" w14:textId="77777777" w:rsidR="00850ED5" w:rsidRPr="000F153C" w:rsidRDefault="00850ED5" w:rsidP="0031023C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0"/>
          <w:szCs w:val="20"/>
        </w:rPr>
      </w:pPr>
    </w:p>
    <w:p w14:paraId="56C89EC0" w14:textId="77777777" w:rsidR="000F153C" w:rsidRDefault="000F153C" w:rsidP="0031023C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0"/>
          <w:szCs w:val="20"/>
        </w:rPr>
      </w:pPr>
    </w:p>
    <w:p w14:paraId="4B4AE967" w14:textId="77777777" w:rsidR="000F153C" w:rsidRDefault="000F153C" w:rsidP="0031023C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0"/>
          <w:szCs w:val="20"/>
        </w:rPr>
      </w:pPr>
    </w:p>
    <w:p w14:paraId="1BB7F9F0" w14:textId="77777777" w:rsidR="0031023C" w:rsidRDefault="0031023C" w:rsidP="0031023C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0"/>
          <w:szCs w:val="20"/>
        </w:rPr>
      </w:pPr>
    </w:p>
    <w:p w14:paraId="170ED81E" w14:textId="77777777" w:rsidR="0031023C" w:rsidRDefault="0031023C" w:rsidP="0031023C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0"/>
          <w:szCs w:val="20"/>
        </w:rPr>
      </w:pPr>
    </w:p>
    <w:p w14:paraId="28086BB6" w14:textId="262FB592" w:rsidR="009231B8" w:rsidRPr="000F153C" w:rsidRDefault="009231B8" w:rsidP="0031023C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0"/>
          <w:szCs w:val="20"/>
        </w:rPr>
      </w:pPr>
    </w:p>
    <w:sectPr w:rsidR="009231B8" w:rsidRPr="000F153C" w:rsidSect="000B4E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CC6E6" w14:textId="77777777" w:rsidR="00695E73" w:rsidRDefault="00695E73" w:rsidP="000F7CEB">
      <w:pPr>
        <w:spacing w:after="0" w:line="240" w:lineRule="auto"/>
      </w:pPr>
      <w:r>
        <w:separator/>
      </w:r>
    </w:p>
  </w:endnote>
  <w:endnote w:type="continuationSeparator" w:id="0">
    <w:p w14:paraId="429CC3B5" w14:textId="77777777" w:rsidR="00695E73" w:rsidRDefault="00695E73" w:rsidP="000F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is SI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7463E" w14:textId="77777777" w:rsidR="00695E73" w:rsidRDefault="00695E73" w:rsidP="000F7CEB">
      <w:pPr>
        <w:spacing w:after="0" w:line="240" w:lineRule="auto"/>
      </w:pPr>
      <w:r>
        <w:separator/>
      </w:r>
    </w:p>
  </w:footnote>
  <w:footnote w:type="continuationSeparator" w:id="0">
    <w:p w14:paraId="076F99A1" w14:textId="77777777" w:rsidR="00695E73" w:rsidRDefault="00695E73" w:rsidP="000F7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61AE8"/>
    <w:multiLevelType w:val="hybridMultilevel"/>
    <w:tmpl w:val="1CCACA86"/>
    <w:lvl w:ilvl="0" w:tplc="08DA0A80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07BEA"/>
    <w:multiLevelType w:val="hybridMultilevel"/>
    <w:tmpl w:val="1CCACA86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535709">
    <w:abstractNumId w:val="0"/>
  </w:num>
  <w:num w:numId="2" w16cid:durableId="187525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B7D"/>
    <w:rsid w:val="00030E55"/>
    <w:rsid w:val="00031A10"/>
    <w:rsid w:val="000519F9"/>
    <w:rsid w:val="00072333"/>
    <w:rsid w:val="00073E02"/>
    <w:rsid w:val="000855EF"/>
    <w:rsid w:val="0009180E"/>
    <w:rsid w:val="000A3804"/>
    <w:rsid w:val="000B485C"/>
    <w:rsid w:val="000B4E91"/>
    <w:rsid w:val="000C38B9"/>
    <w:rsid w:val="000D7D71"/>
    <w:rsid w:val="000F153C"/>
    <w:rsid w:val="000F4C75"/>
    <w:rsid w:val="000F7CEB"/>
    <w:rsid w:val="0010299F"/>
    <w:rsid w:val="00106C76"/>
    <w:rsid w:val="00193606"/>
    <w:rsid w:val="002420C5"/>
    <w:rsid w:val="002845A8"/>
    <w:rsid w:val="002A5620"/>
    <w:rsid w:val="002D4F1C"/>
    <w:rsid w:val="0031023C"/>
    <w:rsid w:val="00347E46"/>
    <w:rsid w:val="00394823"/>
    <w:rsid w:val="003D24AE"/>
    <w:rsid w:val="003F6C88"/>
    <w:rsid w:val="0040439D"/>
    <w:rsid w:val="00416FEA"/>
    <w:rsid w:val="004219C0"/>
    <w:rsid w:val="004470D2"/>
    <w:rsid w:val="00453086"/>
    <w:rsid w:val="00454237"/>
    <w:rsid w:val="00460C22"/>
    <w:rsid w:val="004634D4"/>
    <w:rsid w:val="00487254"/>
    <w:rsid w:val="004D3DFF"/>
    <w:rsid w:val="004E5B62"/>
    <w:rsid w:val="004F22DE"/>
    <w:rsid w:val="0050312D"/>
    <w:rsid w:val="0052454F"/>
    <w:rsid w:val="00556DC3"/>
    <w:rsid w:val="005578DC"/>
    <w:rsid w:val="00584886"/>
    <w:rsid w:val="00593009"/>
    <w:rsid w:val="005A6F95"/>
    <w:rsid w:val="005D5471"/>
    <w:rsid w:val="005E5E6B"/>
    <w:rsid w:val="005E62E2"/>
    <w:rsid w:val="00612624"/>
    <w:rsid w:val="00621EF5"/>
    <w:rsid w:val="0063627A"/>
    <w:rsid w:val="00642A5E"/>
    <w:rsid w:val="00647923"/>
    <w:rsid w:val="006646D7"/>
    <w:rsid w:val="00695E73"/>
    <w:rsid w:val="006C0C43"/>
    <w:rsid w:val="006D4B73"/>
    <w:rsid w:val="00703A8E"/>
    <w:rsid w:val="00733B68"/>
    <w:rsid w:val="00744D6A"/>
    <w:rsid w:val="00774C5D"/>
    <w:rsid w:val="007867A2"/>
    <w:rsid w:val="00795B88"/>
    <w:rsid w:val="007A2566"/>
    <w:rsid w:val="007A3407"/>
    <w:rsid w:val="007B2A2C"/>
    <w:rsid w:val="007B3C8F"/>
    <w:rsid w:val="007B535C"/>
    <w:rsid w:val="007C36F0"/>
    <w:rsid w:val="007E38CF"/>
    <w:rsid w:val="00802F04"/>
    <w:rsid w:val="00844A96"/>
    <w:rsid w:val="00850ED5"/>
    <w:rsid w:val="00895A58"/>
    <w:rsid w:val="008B047B"/>
    <w:rsid w:val="008B1863"/>
    <w:rsid w:val="008C7533"/>
    <w:rsid w:val="00902DA2"/>
    <w:rsid w:val="009231B8"/>
    <w:rsid w:val="0095315D"/>
    <w:rsid w:val="0095662E"/>
    <w:rsid w:val="00964A66"/>
    <w:rsid w:val="00966B7D"/>
    <w:rsid w:val="00972736"/>
    <w:rsid w:val="0098687D"/>
    <w:rsid w:val="009B2C07"/>
    <w:rsid w:val="009D3A78"/>
    <w:rsid w:val="009F00FC"/>
    <w:rsid w:val="009F0C7F"/>
    <w:rsid w:val="00A37EC6"/>
    <w:rsid w:val="00A425FD"/>
    <w:rsid w:val="00A57724"/>
    <w:rsid w:val="00A743A1"/>
    <w:rsid w:val="00A81703"/>
    <w:rsid w:val="00A86FB1"/>
    <w:rsid w:val="00A90D09"/>
    <w:rsid w:val="00AA639A"/>
    <w:rsid w:val="00AB397E"/>
    <w:rsid w:val="00AB4600"/>
    <w:rsid w:val="00AC3D35"/>
    <w:rsid w:val="00AD4C98"/>
    <w:rsid w:val="00AD59E1"/>
    <w:rsid w:val="00AF5A5D"/>
    <w:rsid w:val="00B21D06"/>
    <w:rsid w:val="00B26B71"/>
    <w:rsid w:val="00B74233"/>
    <w:rsid w:val="00B77452"/>
    <w:rsid w:val="00B81D2A"/>
    <w:rsid w:val="00B95BEF"/>
    <w:rsid w:val="00BC10B8"/>
    <w:rsid w:val="00C2019D"/>
    <w:rsid w:val="00C25D39"/>
    <w:rsid w:val="00C50927"/>
    <w:rsid w:val="00CA1494"/>
    <w:rsid w:val="00CC35AA"/>
    <w:rsid w:val="00CE6F18"/>
    <w:rsid w:val="00D01096"/>
    <w:rsid w:val="00D01A3D"/>
    <w:rsid w:val="00D075D4"/>
    <w:rsid w:val="00D20ACF"/>
    <w:rsid w:val="00D474E2"/>
    <w:rsid w:val="00D7180B"/>
    <w:rsid w:val="00D75CC2"/>
    <w:rsid w:val="00D760E0"/>
    <w:rsid w:val="00D77CC3"/>
    <w:rsid w:val="00D87809"/>
    <w:rsid w:val="00DA6FF8"/>
    <w:rsid w:val="00DB4F9A"/>
    <w:rsid w:val="00DE3B37"/>
    <w:rsid w:val="00DF1D0B"/>
    <w:rsid w:val="00E06B06"/>
    <w:rsid w:val="00E176BD"/>
    <w:rsid w:val="00E42009"/>
    <w:rsid w:val="00E44A3E"/>
    <w:rsid w:val="00E51C68"/>
    <w:rsid w:val="00E605A6"/>
    <w:rsid w:val="00E6555F"/>
    <w:rsid w:val="00EE1A5D"/>
    <w:rsid w:val="00EE6CF4"/>
    <w:rsid w:val="00EF6834"/>
    <w:rsid w:val="00F270F6"/>
    <w:rsid w:val="00F744C9"/>
    <w:rsid w:val="00F77D8C"/>
    <w:rsid w:val="00F92353"/>
    <w:rsid w:val="00F95716"/>
    <w:rsid w:val="00FB658A"/>
    <w:rsid w:val="00FD02BD"/>
    <w:rsid w:val="00FE0E46"/>
    <w:rsid w:val="00FE34F7"/>
    <w:rsid w:val="00FF15E7"/>
    <w:rsid w:val="00FF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981F75"/>
  <w15:chartTrackingRefBased/>
  <w15:docId w15:val="{8E633DA0-1C7F-4B77-B399-B67CA11F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70D2"/>
    <w:pPr>
      <w:ind w:left="720"/>
      <w:contextualSpacing/>
    </w:pPr>
  </w:style>
  <w:style w:type="paragraph" w:customStyle="1" w:styleId="Default">
    <w:name w:val="Default"/>
    <w:rsid w:val="00FF31AC"/>
    <w:pPr>
      <w:autoSpaceDE w:val="0"/>
      <w:autoSpaceDN w:val="0"/>
      <w:bidi w:val="0"/>
      <w:adjustRightInd w:val="0"/>
      <w:spacing w:after="0" w:line="240" w:lineRule="auto"/>
    </w:pPr>
    <w:rPr>
      <w:rFonts w:ascii="Charis SIL" w:hAnsi="Charis SIL" w:cs="Charis SIL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F7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F7CEB"/>
  </w:style>
  <w:style w:type="paragraph" w:styleId="a7">
    <w:name w:val="footer"/>
    <w:basedOn w:val="a"/>
    <w:link w:val="a8"/>
    <w:uiPriority w:val="99"/>
    <w:unhideWhenUsed/>
    <w:rsid w:val="000F7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F7CEB"/>
  </w:style>
  <w:style w:type="table" w:styleId="2">
    <w:name w:val="Plain Table 2"/>
    <w:basedOn w:val="a1"/>
    <w:uiPriority w:val="42"/>
    <w:rsid w:val="000F7C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4</Pages>
  <Words>884</Words>
  <Characters>5420</Characters>
  <Application>Microsoft Office Word</Application>
  <DocSecurity>0</DocSecurity>
  <Lines>265</Lines>
  <Paragraphs>148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אסתר בן יצחק/Ester Benizchak</dc:creator>
  <cp:keywords/>
  <dc:description/>
  <cp:lastModifiedBy>יעל לוסקי</cp:lastModifiedBy>
  <cp:revision>5</cp:revision>
  <dcterms:created xsi:type="dcterms:W3CDTF">2024-01-18T07:50:00Z</dcterms:created>
  <dcterms:modified xsi:type="dcterms:W3CDTF">2024-09-23T13:59:00Z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95ca71de-56bd-4427-98bb-c2aedfb8e318</vt:lpwstr>
  </property>
</Properties>
</file>