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1EAFF769" w:rsidR="00654E8F" w:rsidRPr="001549D3" w:rsidRDefault="00654E8F" w:rsidP="0001436A">
      <w:pPr>
        <w:pStyle w:val="SupplementaryMaterial"/>
        <w:rPr>
          <w:b w:val="0"/>
        </w:rPr>
      </w:pPr>
      <w:r w:rsidRPr="001549D3">
        <w:t xml:space="preserve">Supplementary </w:t>
      </w:r>
      <w:r w:rsidR="00DC73EA">
        <w:t xml:space="preserve">File 1: Reading List </w:t>
      </w:r>
    </w:p>
    <w:p w14:paraId="3C9F8B6D" w14:textId="77777777" w:rsidR="00DC73EA" w:rsidRPr="00DF13D8" w:rsidRDefault="00DC73EA" w:rsidP="00DC73EA">
      <w:pPr>
        <w:pStyle w:val="Title"/>
      </w:pPr>
      <w:proofErr w:type="spellStart"/>
      <w:r w:rsidRPr="00DF13D8">
        <w:t>Hypotussic</w:t>
      </w:r>
      <w:proofErr w:type="spellEnd"/>
      <w:r w:rsidRPr="00DF13D8">
        <w:t xml:space="preserve"> Cough in Persons with Dysphagia: Biobehavioral Interventions and Pathways to Clinical Implementation </w:t>
      </w:r>
    </w:p>
    <w:p w14:paraId="4FB4A392" w14:textId="77777777" w:rsidR="00DC73EA" w:rsidRPr="00376CC5" w:rsidRDefault="00DC73EA" w:rsidP="00DC73EA">
      <w:pPr>
        <w:pStyle w:val="AuthorList"/>
      </w:pPr>
      <w:r>
        <w:t>Justine Dallal-York</w:t>
      </w:r>
      <w:r w:rsidRPr="00A545C6">
        <w:rPr>
          <w:vertAlign w:val="superscript"/>
        </w:rPr>
        <w:t>1*</w:t>
      </w:r>
      <w:r w:rsidRPr="00376CC5">
        <w:t xml:space="preserve">, </w:t>
      </w:r>
      <w:r>
        <w:t>Michelle S. Troche</w:t>
      </w:r>
      <w:r>
        <w:rPr>
          <w:vertAlign w:val="superscript"/>
        </w:rPr>
        <w:t>1</w:t>
      </w:r>
    </w:p>
    <w:p w14:paraId="2B7E3AE3" w14:textId="673B5FDE" w:rsidR="00524A4F" w:rsidRPr="002A7914" w:rsidRDefault="00DC73EA" w:rsidP="00F56D26">
      <w:pPr>
        <w:spacing w:before="240" w:after="0"/>
        <w:rPr>
          <w:rFonts w:cs="Times New Roman"/>
          <w:color w:val="0000FF"/>
          <w:szCs w:val="24"/>
          <w:u w:val="single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t xml:space="preserve">Justine </w:t>
      </w:r>
      <w:proofErr w:type="spellStart"/>
      <w:r>
        <w:rPr>
          <w:rFonts w:cs="Times New Roman"/>
          <w:szCs w:val="24"/>
        </w:rPr>
        <w:t>Dallal</w:t>
      </w:r>
      <w:proofErr w:type="spellEnd"/>
      <w:r>
        <w:rPr>
          <w:rFonts w:cs="Times New Roman"/>
          <w:szCs w:val="24"/>
        </w:rPr>
        <w:t>-York</w:t>
      </w:r>
      <w:r w:rsidRPr="00376CC5">
        <w:rPr>
          <w:rFonts w:cs="Times New Roman"/>
          <w:szCs w:val="24"/>
        </w:rPr>
        <w:br/>
      </w:r>
      <w:r w:rsidR="00F56D26" w:rsidRPr="004079B7">
        <w:rPr>
          <w:rFonts w:cs="Times New Roman"/>
          <w:szCs w:val="24"/>
        </w:rPr>
        <w:t>jd3967@tc.columbia.edu</w:t>
      </w:r>
    </w:p>
    <w:p w14:paraId="4D33ABA5" w14:textId="77777777" w:rsidR="00413A02" w:rsidRPr="00413A02" w:rsidRDefault="00F56D26" w:rsidP="00413A02">
      <w:pPr>
        <w:pStyle w:val="Bibliography"/>
        <w:rPr>
          <w:rFonts w:cs="Times New Roman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proofErr w:type="spellStart"/>
      <w:r w:rsidR="00413A02" w:rsidRPr="00413A02">
        <w:rPr>
          <w:rFonts w:cs="Times New Roman"/>
        </w:rPr>
        <w:t>Chatwin</w:t>
      </w:r>
      <w:proofErr w:type="spellEnd"/>
      <w:r w:rsidR="00413A02" w:rsidRPr="00413A02">
        <w:rPr>
          <w:rFonts w:cs="Times New Roman"/>
        </w:rPr>
        <w:t xml:space="preserve">, M., Toussaint, M., Gonçalves, M.R., Sheers, N., </w:t>
      </w:r>
      <w:proofErr w:type="spellStart"/>
      <w:r w:rsidR="00413A02" w:rsidRPr="00413A02">
        <w:rPr>
          <w:rFonts w:cs="Times New Roman"/>
        </w:rPr>
        <w:t>Mellies</w:t>
      </w:r>
      <w:proofErr w:type="spellEnd"/>
      <w:r w:rsidR="00413A02" w:rsidRPr="00413A02">
        <w:rPr>
          <w:rFonts w:cs="Times New Roman"/>
        </w:rPr>
        <w:t xml:space="preserve">, U., Gonzales-Bermejo, J., Sancho, J., </w:t>
      </w:r>
      <w:proofErr w:type="spellStart"/>
      <w:r w:rsidR="00413A02" w:rsidRPr="00413A02">
        <w:rPr>
          <w:rFonts w:cs="Times New Roman"/>
        </w:rPr>
        <w:t>Fauroux</w:t>
      </w:r>
      <w:proofErr w:type="spellEnd"/>
      <w:r w:rsidR="00413A02" w:rsidRPr="00413A02">
        <w:rPr>
          <w:rFonts w:cs="Times New Roman"/>
        </w:rPr>
        <w:t xml:space="preserve">, B., Andersen, T., </w:t>
      </w:r>
      <w:proofErr w:type="spellStart"/>
      <w:r w:rsidR="00413A02" w:rsidRPr="00413A02">
        <w:rPr>
          <w:rFonts w:cs="Times New Roman"/>
        </w:rPr>
        <w:t>Hov</w:t>
      </w:r>
      <w:proofErr w:type="spellEnd"/>
      <w:r w:rsidR="00413A02" w:rsidRPr="00413A02">
        <w:rPr>
          <w:rFonts w:cs="Times New Roman"/>
        </w:rPr>
        <w:t xml:space="preserve">, B., Nygren-Bonnier, M., Lacombe, M., </w:t>
      </w:r>
      <w:proofErr w:type="spellStart"/>
      <w:r w:rsidR="00413A02" w:rsidRPr="00413A02">
        <w:rPr>
          <w:rFonts w:cs="Times New Roman"/>
        </w:rPr>
        <w:t>Pernet</w:t>
      </w:r>
      <w:proofErr w:type="spellEnd"/>
      <w:r w:rsidR="00413A02" w:rsidRPr="00413A02">
        <w:rPr>
          <w:rFonts w:cs="Times New Roman"/>
        </w:rPr>
        <w:t xml:space="preserve">, K., </w:t>
      </w:r>
      <w:proofErr w:type="spellStart"/>
      <w:r w:rsidR="00413A02" w:rsidRPr="00413A02">
        <w:rPr>
          <w:rFonts w:cs="Times New Roman"/>
        </w:rPr>
        <w:t>Kampelmacher</w:t>
      </w:r>
      <w:proofErr w:type="spellEnd"/>
      <w:r w:rsidR="00413A02" w:rsidRPr="00413A02">
        <w:rPr>
          <w:rFonts w:cs="Times New Roman"/>
        </w:rPr>
        <w:t xml:space="preserve">, M., </w:t>
      </w:r>
      <w:proofErr w:type="spellStart"/>
      <w:r w:rsidR="00413A02" w:rsidRPr="00413A02">
        <w:rPr>
          <w:rFonts w:cs="Times New Roman"/>
        </w:rPr>
        <w:t>Devaux</w:t>
      </w:r>
      <w:proofErr w:type="spellEnd"/>
      <w:r w:rsidR="00413A02" w:rsidRPr="00413A02">
        <w:rPr>
          <w:rFonts w:cs="Times New Roman"/>
        </w:rPr>
        <w:t xml:space="preserve">, C., </w:t>
      </w:r>
      <w:proofErr w:type="spellStart"/>
      <w:r w:rsidR="00413A02" w:rsidRPr="00413A02">
        <w:rPr>
          <w:rFonts w:cs="Times New Roman"/>
        </w:rPr>
        <w:t>Kinnett</w:t>
      </w:r>
      <w:proofErr w:type="spellEnd"/>
      <w:r w:rsidR="00413A02" w:rsidRPr="00413A02">
        <w:rPr>
          <w:rFonts w:cs="Times New Roman"/>
        </w:rPr>
        <w:t xml:space="preserve">, K., Sheehan, D., Rao, F., Villanova, M., </w:t>
      </w:r>
      <w:proofErr w:type="spellStart"/>
      <w:r w:rsidR="00413A02" w:rsidRPr="00413A02">
        <w:rPr>
          <w:rFonts w:cs="Times New Roman"/>
        </w:rPr>
        <w:t>Berlowitz</w:t>
      </w:r>
      <w:proofErr w:type="spellEnd"/>
      <w:r w:rsidR="00413A02" w:rsidRPr="00413A02">
        <w:rPr>
          <w:rFonts w:cs="Times New Roman"/>
        </w:rPr>
        <w:t>, D., Morrow, B.M., 2018. Airway clearance techniques in neuromuscular disorders: A state of the art review. Respiratory Medicine 136, 98–110. https://doi.org/10.1016/j.rmed.2018.01.012</w:t>
      </w:r>
    </w:p>
    <w:p w14:paraId="524CC151" w14:textId="77777777" w:rsidR="00413A02" w:rsidRPr="00413A02" w:rsidRDefault="00413A02" w:rsidP="00413A02">
      <w:pPr>
        <w:pStyle w:val="Bibliography"/>
        <w:rPr>
          <w:rFonts w:cs="Times New Roman"/>
        </w:rPr>
      </w:pPr>
      <w:r w:rsidRPr="00413A02">
        <w:rPr>
          <w:rFonts w:cs="Times New Roman"/>
        </w:rPr>
        <w:t xml:space="preserve">Huckabee, M.-L., Mills, M., Flynn, R., </w:t>
      </w:r>
      <w:proofErr w:type="spellStart"/>
      <w:r w:rsidRPr="00413A02">
        <w:rPr>
          <w:rFonts w:cs="Times New Roman"/>
        </w:rPr>
        <w:t>Doeltgen</w:t>
      </w:r>
      <w:proofErr w:type="spellEnd"/>
      <w:r w:rsidRPr="00413A02">
        <w:rPr>
          <w:rFonts w:cs="Times New Roman"/>
        </w:rPr>
        <w:t xml:space="preserve">, S., 2023. The Evolution of Swallowing Rehabilitation and Emergence of Biofeedback Modalities. </w:t>
      </w:r>
      <w:proofErr w:type="spellStart"/>
      <w:r w:rsidRPr="00413A02">
        <w:rPr>
          <w:rFonts w:cs="Times New Roman"/>
        </w:rPr>
        <w:t>Curr</w:t>
      </w:r>
      <w:proofErr w:type="spellEnd"/>
      <w:r w:rsidRPr="00413A02">
        <w:rPr>
          <w:rFonts w:cs="Times New Roman"/>
        </w:rPr>
        <w:t xml:space="preserve"> </w:t>
      </w:r>
      <w:proofErr w:type="spellStart"/>
      <w:r w:rsidRPr="00413A02">
        <w:rPr>
          <w:rFonts w:cs="Times New Roman"/>
        </w:rPr>
        <w:t>Otorhinolaryngol</w:t>
      </w:r>
      <w:proofErr w:type="spellEnd"/>
      <w:r w:rsidRPr="00413A02">
        <w:rPr>
          <w:rFonts w:cs="Times New Roman"/>
        </w:rPr>
        <w:t xml:space="preserve"> Rep 11, 144–153. https://doi.org/10.1007/s40136-023-00451-8</w:t>
      </w:r>
    </w:p>
    <w:p w14:paraId="65A11B3D" w14:textId="77777777" w:rsidR="00413A02" w:rsidRPr="00413A02" w:rsidRDefault="00413A02" w:rsidP="00413A02">
      <w:pPr>
        <w:pStyle w:val="Bibliography"/>
        <w:rPr>
          <w:rFonts w:cs="Times New Roman"/>
        </w:rPr>
      </w:pPr>
      <w:proofErr w:type="spellStart"/>
      <w:r w:rsidRPr="00413A02">
        <w:rPr>
          <w:rFonts w:cs="Times New Roman"/>
        </w:rPr>
        <w:t>Kleim</w:t>
      </w:r>
      <w:proofErr w:type="spellEnd"/>
      <w:r w:rsidRPr="00413A02">
        <w:rPr>
          <w:rFonts w:cs="Times New Roman"/>
        </w:rPr>
        <w:t>, J.A., Jones, T.A., 2008. Principles of Experience-Dependent Neural Plasticity: Implications for Rehabilitation After Brain Damage. J Speech Lang Hear Res 51. https://doi.org/10.1044/1092-4388(2008/018)</w:t>
      </w:r>
    </w:p>
    <w:p w14:paraId="709ED2B1" w14:textId="77777777" w:rsidR="00413A02" w:rsidRPr="00413A02" w:rsidRDefault="00413A02" w:rsidP="00413A02">
      <w:pPr>
        <w:pStyle w:val="Bibliography"/>
        <w:rPr>
          <w:rFonts w:cs="Times New Roman"/>
        </w:rPr>
      </w:pPr>
      <w:r w:rsidRPr="00413A02">
        <w:rPr>
          <w:rFonts w:cs="Times New Roman"/>
        </w:rPr>
        <w:t>Lee, K.K., Davenport, P.W., Smith, J.A., Irwin, R.S., McGarvey, L., Mazzone, S.B., Birring, S.S., CHEST Expert Cough Panel, 2021. Global Physiology and Pathophysiology of Cough: Part 1: Cough Phenomenology - CHEST Guideline and Expert Panel Report. Chest 159, 282–293. https://doi.org/10.1016/j.chest.2020.08.2086</w:t>
      </w:r>
    </w:p>
    <w:p w14:paraId="1805C0D9" w14:textId="77777777" w:rsidR="00413A02" w:rsidRPr="00413A02" w:rsidRDefault="00413A02" w:rsidP="00413A02">
      <w:pPr>
        <w:pStyle w:val="Bibliography"/>
        <w:rPr>
          <w:rFonts w:cs="Times New Roman"/>
        </w:rPr>
      </w:pPr>
      <w:r w:rsidRPr="00413A02">
        <w:rPr>
          <w:rFonts w:cs="Times New Roman"/>
        </w:rPr>
        <w:t xml:space="preserve">Lowell, E.R., Borders, J.C., </w:t>
      </w:r>
      <w:proofErr w:type="spellStart"/>
      <w:r w:rsidRPr="00413A02">
        <w:rPr>
          <w:rFonts w:cs="Times New Roman"/>
        </w:rPr>
        <w:t>Sevitz</w:t>
      </w:r>
      <w:proofErr w:type="spellEnd"/>
      <w:r w:rsidRPr="00413A02">
        <w:rPr>
          <w:rFonts w:cs="Times New Roman"/>
        </w:rPr>
        <w:t xml:space="preserve">, J.S., Dakin, A.E., </w:t>
      </w:r>
      <w:proofErr w:type="spellStart"/>
      <w:r w:rsidRPr="00413A02">
        <w:rPr>
          <w:rFonts w:cs="Times New Roman"/>
        </w:rPr>
        <w:t>Brates</w:t>
      </w:r>
      <w:proofErr w:type="spellEnd"/>
      <w:r w:rsidRPr="00413A02">
        <w:rPr>
          <w:rFonts w:cs="Times New Roman"/>
        </w:rPr>
        <w:t xml:space="preserve">, D., Troche, M.S., 2023. A Primer on </w:t>
      </w:r>
      <w:proofErr w:type="spellStart"/>
      <w:r w:rsidRPr="00413A02">
        <w:rPr>
          <w:rFonts w:cs="Times New Roman"/>
        </w:rPr>
        <w:t>Hypotussic</w:t>
      </w:r>
      <w:proofErr w:type="spellEnd"/>
      <w:r w:rsidRPr="00413A02">
        <w:rPr>
          <w:rFonts w:cs="Times New Roman"/>
        </w:rPr>
        <w:t xml:space="preserve"> Cough: Mechanisms and Assessment. </w:t>
      </w:r>
      <w:proofErr w:type="spellStart"/>
      <w:r w:rsidRPr="00413A02">
        <w:rPr>
          <w:rFonts w:cs="Times New Roman"/>
        </w:rPr>
        <w:t>Curr</w:t>
      </w:r>
      <w:proofErr w:type="spellEnd"/>
      <w:r w:rsidRPr="00413A02">
        <w:rPr>
          <w:rFonts w:cs="Times New Roman"/>
        </w:rPr>
        <w:t xml:space="preserve"> </w:t>
      </w:r>
      <w:proofErr w:type="spellStart"/>
      <w:r w:rsidRPr="00413A02">
        <w:rPr>
          <w:rFonts w:cs="Times New Roman"/>
        </w:rPr>
        <w:t>Otorhinolaryngol</w:t>
      </w:r>
      <w:proofErr w:type="spellEnd"/>
      <w:r w:rsidRPr="00413A02">
        <w:rPr>
          <w:rFonts w:cs="Times New Roman"/>
        </w:rPr>
        <w:t xml:space="preserve"> Rep 11, 182–191. https://doi.org/10.1007/s40136-023-00446-5</w:t>
      </w:r>
    </w:p>
    <w:p w14:paraId="2FC3F1B7" w14:textId="77777777" w:rsidR="00413A02" w:rsidRPr="00413A02" w:rsidRDefault="00413A02" w:rsidP="00413A02">
      <w:pPr>
        <w:pStyle w:val="Bibliography"/>
        <w:rPr>
          <w:rFonts w:cs="Times New Roman"/>
        </w:rPr>
      </w:pPr>
      <w:r w:rsidRPr="00413A02">
        <w:rPr>
          <w:rFonts w:cs="Times New Roman"/>
        </w:rPr>
        <w:t xml:space="preserve">McGarvey, L., Rubin, B.K., </w:t>
      </w:r>
      <w:proofErr w:type="spellStart"/>
      <w:r w:rsidRPr="00413A02">
        <w:rPr>
          <w:rFonts w:cs="Times New Roman"/>
        </w:rPr>
        <w:t>Ebihara</w:t>
      </w:r>
      <w:proofErr w:type="spellEnd"/>
      <w:r w:rsidRPr="00413A02">
        <w:rPr>
          <w:rFonts w:cs="Times New Roman"/>
        </w:rPr>
        <w:t xml:space="preserve">, S., </w:t>
      </w:r>
      <w:proofErr w:type="spellStart"/>
      <w:r w:rsidRPr="00413A02">
        <w:rPr>
          <w:rFonts w:cs="Times New Roman"/>
        </w:rPr>
        <w:t>Hegland</w:t>
      </w:r>
      <w:proofErr w:type="spellEnd"/>
      <w:r w:rsidRPr="00413A02">
        <w:rPr>
          <w:rFonts w:cs="Times New Roman"/>
        </w:rPr>
        <w:t xml:space="preserve">, K., Rivet, A., Irwin, R.S., </w:t>
      </w:r>
      <w:proofErr w:type="spellStart"/>
      <w:r w:rsidRPr="00413A02">
        <w:rPr>
          <w:rFonts w:cs="Times New Roman"/>
        </w:rPr>
        <w:t>Bolser</w:t>
      </w:r>
      <w:proofErr w:type="spellEnd"/>
      <w:r w:rsidRPr="00413A02">
        <w:rPr>
          <w:rFonts w:cs="Times New Roman"/>
        </w:rPr>
        <w:t xml:space="preserve">, D.C., Chang, A.B., Gibson, P.G., Mazzone, S.B., Altman, K.W., Barker, A.F., Birring, S.S., Blackhall, F., </w:t>
      </w:r>
      <w:proofErr w:type="spellStart"/>
      <w:r w:rsidRPr="00413A02">
        <w:rPr>
          <w:rFonts w:cs="Times New Roman"/>
        </w:rPr>
        <w:t>Bolser</w:t>
      </w:r>
      <w:proofErr w:type="spellEnd"/>
      <w:r w:rsidRPr="00413A02">
        <w:rPr>
          <w:rFonts w:cs="Times New Roman"/>
        </w:rPr>
        <w:t xml:space="preserve">, D.C., </w:t>
      </w:r>
      <w:proofErr w:type="spellStart"/>
      <w:r w:rsidRPr="00413A02">
        <w:rPr>
          <w:rFonts w:cs="Times New Roman"/>
        </w:rPr>
        <w:t>Braman</w:t>
      </w:r>
      <w:proofErr w:type="spellEnd"/>
      <w:r w:rsidRPr="00413A02">
        <w:rPr>
          <w:rFonts w:cs="Times New Roman"/>
        </w:rPr>
        <w:t xml:space="preserve">, S.S., </w:t>
      </w:r>
      <w:proofErr w:type="spellStart"/>
      <w:r w:rsidRPr="00413A02">
        <w:rPr>
          <w:rFonts w:cs="Times New Roman"/>
        </w:rPr>
        <w:t>Brightling</w:t>
      </w:r>
      <w:proofErr w:type="spellEnd"/>
      <w:r w:rsidRPr="00413A02">
        <w:rPr>
          <w:rFonts w:cs="Times New Roman"/>
        </w:rPr>
        <w:t xml:space="preserve">, C., Chang, A.B., </w:t>
      </w:r>
      <w:proofErr w:type="spellStart"/>
      <w:r w:rsidRPr="00413A02">
        <w:rPr>
          <w:rFonts w:cs="Times New Roman"/>
        </w:rPr>
        <w:t>Coté</w:t>
      </w:r>
      <w:proofErr w:type="spellEnd"/>
      <w:r w:rsidRPr="00413A02">
        <w:rPr>
          <w:rFonts w:cs="Times New Roman"/>
        </w:rPr>
        <w:t xml:space="preserve">, A., Gibson, P., El </w:t>
      </w:r>
      <w:proofErr w:type="spellStart"/>
      <w:r w:rsidRPr="00413A02">
        <w:rPr>
          <w:rFonts w:cs="Times New Roman"/>
        </w:rPr>
        <w:t>Solh</w:t>
      </w:r>
      <w:proofErr w:type="spellEnd"/>
      <w:r w:rsidRPr="00413A02">
        <w:rPr>
          <w:rFonts w:cs="Times New Roman"/>
        </w:rPr>
        <w:t xml:space="preserve">, A.A., Escalante, P., Field, S.K., Fisher, D., French, C.T., Grant, C., Harding, S.M., </w:t>
      </w:r>
      <w:proofErr w:type="spellStart"/>
      <w:r w:rsidRPr="00413A02">
        <w:rPr>
          <w:rFonts w:cs="Times New Roman"/>
        </w:rPr>
        <w:t>Harnden</w:t>
      </w:r>
      <w:proofErr w:type="spellEnd"/>
      <w:r w:rsidRPr="00413A02">
        <w:rPr>
          <w:rFonts w:cs="Times New Roman"/>
        </w:rPr>
        <w:t xml:space="preserve">, A., Hill, A.T., Irwin, R.S., </w:t>
      </w:r>
      <w:proofErr w:type="spellStart"/>
      <w:r w:rsidRPr="00413A02">
        <w:rPr>
          <w:rFonts w:cs="Times New Roman"/>
        </w:rPr>
        <w:t>Kahrilas</w:t>
      </w:r>
      <w:proofErr w:type="spellEnd"/>
      <w:r w:rsidRPr="00413A02">
        <w:rPr>
          <w:rFonts w:cs="Times New Roman"/>
        </w:rPr>
        <w:t xml:space="preserve">, P.J., Kavanagh, J., Keogh, K.A., Lane, A.P., Madison, J.M., </w:t>
      </w:r>
      <w:proofErr w:type="spellStart"/>
      <w:r w:rsidRPr="00413A02">
        <w:rPr>
          <w:rFonts w:cs="Times New Roman"/>
        </w:rPr>
        <w:t>Malesker</w:t>
      </w:r>
      <w:proofErr w:type="spellEnd"/>
      <w:r w:rsidRPr="00413A02">
        <w:rPr>
          <w:rFonts w:cs="Times New Roman"/>
        </w:rPr>
        <w:t xml:space="preserve">, M.A., Mazzone, S., McGarvey, L., Murad, M.H., Narasimhan, M., Newcombe, P., Oppenheimer, J., Rubin, B., Russell, R.J., Ryu, J.H., Singh, S., Smith, M.P., </w:t>
      </w:r>
      <w:proofErr w:type="spellStart"/>
      <w:r w:rsidRPr="00413A02">
        <w:rPr>
          <w:rFonts w:cs="Times New Roman"/>
        </w:rPr>
        <w:t>Tarlo</w:t>
      </w:r>
      <w:proofErr w:type="spellEnd"/>
      <w:r w:rsidRPr="00413A02">
        <w:rPr>
          <w:rFonts w:cs="Times New Roman"/>
        </w:rPr>
        <w:t xml:space="preserve">, S.M., </w:t>
      </w:r>
      <w:proofErr w:type="spellStart"/>
      <w:r w:rsidRPr="00413A02">
        <w:rPr>
          <w:rFonts w:cs="Times New Roman"/>
        </w:rPr>
        <w:t>Vertigan</w:t>
      </w:r>
      <w:proofErr w:type="spellEnd"/>
      <w:r w:rsidRPr="00413A02">
        <w:rPr>
          <w:rFonts w:cs="Times New Roman"/>
        </w:rPr>
        <w:t>, A.E., 2021. Global Physiology and Pathophysiology of Cough: Part 2 Demographic and Clinical Considerations. Chest 160, 1413–1423. https://doi.org/10.1016/j.chest.2021.04.039</w:t>
      </w:r>
    </w:p>
    <w:p w14:paraId="0B1CCBC1" w14:textId="77777777" w:rsidR="00413A02" w:rsidRPr="00413A02" w:rsidRDefault="00413A02" w:rsidP="00413A02">
      <w:pPr>
        <w:pStyle w:val="Bibliography"/>
        <w:rPr>
          <w:rFonts w:cs="Times New Roman"/>
        </w:rPr>
      </w:pPr>
      <w:proofErr w:type="spellStart"/>
      <w:r w:rsidRPr="00413A02">
        <w:rPr>
          <w:rFonts w:cs="Times New Roman"/>
        </w:rPr>
        <w:t>Novaleski</w:t>
      </w:r>
      <w:proofErr w:type="spellEnd"/>
      <w:r w:rsidRPr="00413A02">
        <w:rPr>
          <w:rFonts w:cs="Times New Roman"/>
        </w:rPr>
        <w:t xml:space="preserve">, C.K., Near, L.A., Benzo, R.P., 2023. Cough: An Introductory Guide for Speech-Language Pathologists. </w:t>
      </w:r>
      <w:proofErr w:type="spellStart"/>
      <w:r w:rsidRPr="00413A02">
        <w:rPr>
          <w:rFonts w:cs="Times New Roman"/>
        </w:rPr>
        <w:t>Perspect</w:t>
      </w:r>
      <w:proofErr w:type="spellEnd"/>
      <w:r w:rsidRPr="00413A02">
        <w:rPr>
          <w:rFonts w:cs="Times New Roman"/>
        </w:rPr>
        <w:t xml:space="preserve"> ASHA SIGs 1–17. https://doi.org/10.1044/2023_PERSP-23-00203</w:t>
      </w:r>
    </w:p>
    <w:p w14:paraId="6AC16F85" w14:textId="77777777" w:rsidR="00413A02" w:rsidRPr="00413A02" w:rsidRDefault="00413A02" w:rsidP="00413A02">
      <w:pPr>
        <w:pStyle w:val="Bibliography"/>
        <w:rPr>
          <w:rFonts w:cs="Times New Roman"/>
        </w:rPr>
      </w:pPr>
      <w:r w:rsidRPr="00413A02">
        <w:rPr>
          <w:rFonts w:cs="Times New Roman"/>
        </w:rPr>
        <w:lastRenderedPageBreak/>
        <w:t xml:space="preserve">Robbins, J., Butler, S.G., Daniels, S.K., Diez Gross, R., </w:t>
      </w:r>
      <w:proofErr w:type="spellStart"/>
      <w:r w:rsidRPr="00413A02">
        <w:rPr>
          <w:rFonts w:cs="Times New Roman"/>
        </w:rPr>
        <w:t>Langmore</w:t>
      </w:r>
      <w:proofErr w:type="spellEnd"/>
      <w:r w:rsidRPr="00413A02">
        <w:rPr>
          <w:rFonts w:cs="Times New Roman"/>
        </w:rPr>
        <w:t xml:space="preserve">, S., Lazarus, C.L., Martin-Harris, B., McCabe, D., Musson, N., </w:t>
      </w:r>
      <w:proofErr w:type="spellStart"/>
      <w:r w:rsidRPr="00413A02">
        <w:rPr>
          <w:rFonts w:cs="Times New Roman"/>
        </w:rPr>
        <w:t>Rosenbek</w:t>
      </w:r>
      <w:proofErr w:type="spellEnd"/>
      <w:r w:rsidRPr="00413A02">
        <w:rPr>
          <w:rFonts w:cs="Times New Roman"/>
        </w:rPr>
        <w:t>, J., 2008. Swallowing and Dysphagia Rehabilitation: Translating Principles of Neural Plasticity Into Clinically Oriented Evidence. J Speech Lang Hear Res 51. https://doi.org/10.1044/1092-4388(2008/021)</w:t>
      </w:r>
    </w:p>
    <w:p w14:paraId="19E03B4D" w14:textId="77777777" w:rsidR="00413A02" w:rsidRPr="00413A02" w:rsidRDefault="00413A02" w:rsidP="00413A02">
      <w:pPr>
        <w:pStyle w:val="Bibliography"/>
        <w:rPr>
          <w:rFonts w:cs="Times New Roman"/>
        </w:rPr>
      </w:pPr>
      <w:r w:rsidRPr="00413A02">
        <w:rPr>
          <w:rFonts w:cs="Times New Roman"/>
        </w:rPr>
        <w:t xml:space="preserve">Zimmerman, E., Carnaby, G., Lazarus, C.L., </w:t>
      </w:r>
      <w:proofErr w:type="spellStart"/>
      <w:r w:rsidRPr="00413A02">
        <w:rPr>
          <w:rFonts w:cs="Times New Roman"/>
        </w:rPr>
        <w:t>Malandraki</w:t>
      </w:r>
      <w:proofErr w:type="spellEnd"/>
      <w:r w:rsidRPr="00413A02">
        <w:rPr>
          <w:rFonts w:cs="Times New Roman"/>
        </w:rPr>
        <w:t xml:space="preserve">, G.A., 2020. Motor Learning, Neuroplasticity, and Strength and Skill Training: Moving From Compensation to Retraining in Behavioral Management of Dysphagia. Am J Speech Lang </w:t>
      </w:r>
      <w:proofErr w:type="spellStart"/>
      <w:r w:rsidRPr="00413A02">
        <w:rPr>
          <w:rFonts w:cs="Times New Roman"/>
        </w:rPr>
        <w:t>Pathol</w:t>
      </w:r>
      <w:proofErr w:type="spellEnd"/>
      <w:r w:rsidRPr="00413A02">
        <w:rPr>
          <w:rFonts w:cs="Times New Roman"/>
        </w:rPr>
        <w:t xml:space="preserve"> 29, 1065–1077. https://doi.org/10.1044/2019_AJSLP-19-00088</w:t>
      </w:r>
    </w:p>
    <w:p w14:paraId="6339F0E0" w14:textId="565777C5" w:rsidR="00F56D26" w:rsidRPr="001549D3" w:rsidRDefault="00F56D26" w:rsidP="00654E8F">
      <w:pPr>
        <w:spacing w:before="240"/>
      </w:pPr>
      <w:r>
        <w:fldChar w:fldCharType="end"/>
      </w:r>
    </w:p>
    <w:sectPr w:rsidR="00F56D26" w:rsidRPr="001549D3" w:rsidSect="00015610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E56A" w14:textId="77777777" w:rsidR="00015610" w:rsidRDefault="00015610" w:rsidP="00117666">
      <w:pPr>
        <w:spacing w:after="0"/>
      </w:pPr>
      <w:r>
        <w:separator/>
      </w:r>
    </w:p>
  </w:endnote>
  <w:endnote w:type="continuationSeparator" w:id="0">
    <w:p w14:paraId="10C2A4C3" w14:textId="77777777" w:rsidR="00015610" w:rsidRDefault="0001561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7A7F7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7A7F7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7A7F7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7A7F7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F96B" w14:textId="77777777" w:rsidR="00015610" w:rsidRDefault="00015610" w:rsidP="00117666">
      <w:pPr>
        <w:spacing w:after="0"/>
      </w:pPr>
      <w:r>
        <w:separator/>
      </w:r>
    </w:p>
  </w:footnote>
  <w:footnote w:type="continuationSeparator" w:id="0">
    <w:p w14:paraId="3037C681" w14:textId="77777777" w:rsidR="00015610" w:rsidRDefault="0001561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7A7F7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7A7F7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15610"/>
    <w:rsid w:val="00034304"/>
    <w:rsid w:val="00035434"/>
    <w:rsid w:val="00052A14"/>
    <w:rsid w:val="00077D53"/>
    <w:rsid w:val="000E7BB7"/>
    <w:rsid w:val="00105FD9"/>
    <w:rsid w:val="00117666"/>
    <w:rsid w:val="001270FF"/>
    <w:rsid w:val="001549D3"/>
    <w:rsid w:val="00160065"/>
    <w:rsid w:val="00177D84"/>
    <w:rsid w:val="0024334B"/>
    <w:rsid w:val="00267D18"/>
    <w:rsid w:val="002868E2"/>
    <w:rsid w:val="002869C3"/>
    <w:rsid w:val="002936E4"/>
    <w:rsid w:val="002A7914"/>
    <w:rsid w:val="002B4A57"/>
    <w:rsid w:val="002C74CA"/>
    <w:rsid w:val="003544FB"/>
    <w:rsid w:val="003D2F2D"/>
    <w:rsid w:val="00401590"/>
    <w:rsid w:val="004079B7"/>
    <w:rsid w:val="00413A02"/>
    <w:rsid w:val="00447801"/>
    <w:rsid w:val="00452E9C"/>
    <w:rsid w:val="004735C8"/>
    <w:rsid w:val="004961FF"/>
    <w:rsid w:val="00517A89"/>
    <w:rsid w:val="00524A4F"/>
    <w:rsid w:val="005250F2"/>
    <w:rsid w:val="00593EEA"/>
    <w:rsid w:val="005A5EEE"/>
    <w:rsid w:val="006375C7"/>
    <w:rsid w:val="006471D4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A7F72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A0A0B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8183B"/>
    <w:rsid w:val="00C52A7B"/>
    <w:rsid w:val="00C56BAF"/>
    <w:rsid w:val="00C679AA"/>
    <w:rsid w:val="00C705BA"/>
    <w:rsid w:val="00C75972"/>
    <w:rsid w:val="00CC0A3A"/>
    <w:rsid w:val="00CC7F73"/>
    <w:rsid w:val="00CD066B"/>
    <w:rsid w:val="00CE4FEE"/>
    <w:rsid w:val="00D44052"/>
    <w:rsid w:val="00DB59C3"/>
    <w:rsid w:val="00DC259A"/>
    <w:rsid w:val="00DC73EA"/>
    <w:rsid w:val="00DE23E8"/>
    <w:rsid w:val="00E27840"/>
    <w:rsid w:val="00E52377"/>
    <w:rsid w:val="00E64E17"/>
    <w:rsid w:val="00E866C9"/>
    <w:rsid w:val="00EA3D3C"/>
    <w:rsid w:val="00F46900"/>
    <w:rsid w:val="00F56D26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F56D26"/>
    <w:pPr>
      <w:spacing w:after="0"/>
      <w:ind w:left="720" w:hanging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56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jd3967</cp:lastModifiedBy>
  <cp:revision>2</cp:revision>
  <cp:lastPrinted>2013-10-03T12:51:00Z</cp:lastPrinted>
  <dcterms:created xsi:type="dcterms:W3CDTF">2024-04-06T02:34:00Z</dcterms:created>
  <dcterms:modified xsi:type="dcterms:W3CDTF">2024-04-06T02:34:00Z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ZOTERO_PREF_1">
    <vt:lpwstr>&lt;data data-version="3" zotero-version="6.0.37"&gt;&lt;session id="87XkVeiP"/&gt;&lt;style id="http://www.zotero.org/styles/elsevier-harvard" hasBibliography="1" bibliographyStyleHasBeenSet="1"/&gt;&lt;prefs&gt;&lt;pref name="fieldType" value="Field"/&gt;&lt;/prefs&gt;&lt;/data&gt;</vt:lpwstr>
  </property>
</Properties>
</file>