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E197FB2" w14:textId="77777777" w:rsidR="00844E9F" w:rsidRPr="008F7FFA" w:rsidRDefault="00844E9F" w:rsidP="00844E9F">
      <w:pPr>
        <w:pStyle w:val="Title"/>
      </w:pPr>
      <w:r w:rsidRPr="008F7FFA">
        <w:t>Lithium-induced apoptotic cell death is not accompanied by a noticeable inflammatory response in the kidney</w:t>
      </w:r>
    </w:p>
    <w:p w14:paraId="25D2C293" w14:textId="5856873C" w:rsidR="002868E2" w:rsidRPr="00701E26" w:rsidRDefault="00B24807" w:rsidP="0001436A">
      <w:pPr>
        <w:pStyle w:val="AuthorList"/>
        <w:rPr>
          <w:lang w:val="it-IT"/>
        </w:rPr>
      </w:pPr>
      <w:r w:rsidRPr="00701E26">
        <w:rPr>
          <w:lang w:val="it-IT"/>
        </w:rPr>
        <w:t>Irina Baranovskaya*, Kevin Volk, Sati Alexander, Justine Abais-Battad, Mykola Mamenko*</w:t>
      </w:r>
    </w:p>
    <w:p w14:paraId="32300B76" w14:textId="77777777" w:rsidR="00F411B7" w:rsidRPr="00701E26" w:rsidRDefault="002868E2" w:rsidP="00F411B7">
      <w:pPr>
        <w:spacing w:before="0" w:after="0"/>
        <w:rPr>
          <w:rFonts w:cs="Times New Roman"/>
          <w:szCs w:val="24"/>
          <w:lang w:val="it-IT"/>
        </w:rPr>
      </w:pPr>
      <w:r w:rsidRPr="00701E26">
        <w:rPr>
          <w:rFonts w:cs="Times New Roman"/>
          <w:b/>
          <w:lang w:val="it-IT"/>
        </w:rPr>
        <w:t xml:space="preserve">* Correspondence: </w:t>
      </w:r>
      <w:r w:rsidR="00B24807" w:rsidRPr="00701E26">
        <w:rPr>
          <w:rFonts w:cs="Times New Roman"/>
          <w:lang w:val="it-IT"/>
        </w:rPr>
        <w:t xml:space="preserve">Mykola Mamenko: </w:t>
      </w:r>
      <w:r w:rsidR="00F411B7" w:rsidRPr="00701E26">
        <w:rPr>
          <w:rFonts w:cs="Times New Roman"/>
          <w:szCs w:val="24"/>
          <w:lang w:val="it-IT"/>
        </w:rPr>
        <w:t>mmamenko@augusta.edu</w:t>
      </w:r>
    </w:p>
    <w:p w14:paraId="713E2F40" w14:textId="7671F8BD" w:rsidR="00DA7B33" w:rsidRPr="00701E26" w:rsidRDefault="00B24807" w:rsidP="00B24807">
      <w:pPr>
        <w:spacing w:before="0" w:after="0"/>
        <w:rPr>
          <w:rStyle w:val="Hyperlink"/>
          <w:rFonts w:cs="Times New Roman"/>
          <w:color w:val="auto"/>
          <w:u w:val="none"/>
          <w:lang w:val="it-IT"/>
        </w:rPr>
      </w:pPr>
      <w:r w:rsidRPr="00701E26">
        <w:rPr>
          <w:rFonts w:cs="Times New Roman"/>
          <w:lang w:val="it-IT"/>
        </w:rPr>
        <w:t xml:space="preserve">                                 Irina Baranovskaya</w:t>
      </w:r>
      <w:r w:rsidR="004001CA" w:rsidRPr="00701E26">
        <w:rPr>
          <w:rFonts w:cs="Times New Roman"/>
          <w:lang w:val="it-IT"/>
        </w:rPr>
        <w:t xml:space="preserve">: </w:t>
      </w:r>
      <w:r w:rsidR="004001CA" w:rsidRPr="00701E26">
        <w:rPr>
          <w:rFonts w:cs="Times New Roman"/>
          <w:szCs w:val="24"/>
          <w:lang w:val="it-IT"/>
        </w:rPr>
        <w:t>ibaranovskaya@augusta.edu</w:t>
      </w:r>
    </w:p>
    <w:p w14:paraId="4BAD03C7" w14:textId="72E2D6DF" w:rsidR="00B24807" w:rsidRPr="00701E26" w:rsidRDefault="00B24807" w:rsidP="00B24807">
      <w:pPr>
        <w:spacing w:before="0" w:after="0"/>
        <w:rPr>
          <w:rFonts w:cs="Times New Roman"/>
          <w:b/>
          <w:bCs/>
          <w:lang w:val="it-IT"/>
        </w:rPr>
      </w:pPr>
      <w:r w:rsidRPr="00701E26">
        <w:rPr>
          <w:rFonts w:cs="Times New Roman"/>
          <w:b/>
          <w:bCs/>
          <w:lang w:val="it-IT"/>
        </w:rPr>
        <w:br w:type="page"/>
      </w:r>
    </w:p>
    <w:p w14:paraId="52DD191D" w14:textId="77777777" w:rsidR="00DA7B33" w:rsidRPr="00701E26" w:rsidRDefault="00DA7B33" w:rsidP="00B24807">
      <w:pPr>
        <w:spacing w:before="0" w:after="0"/>
        <w:rPr>
          <w:rFonts w:cs="Times New Roman"/>
          <w:lang w:val="it-IT"/>
        </w:rPr>
      </w:pPr>
    </w:p>
    <w:p w14:paraId="6ED082DA" w14:textId="5863EAC0" w:rsidR="00B24807" w:rsidRPr="00701E26" w:rsidRDefault="00B24807" w:rsidP="00B24807">
      <w:pPr>
        <w:pStyle w:val="Heading2"/>
        <w:numPr>
          <w:ilvl w:val="0"/>
          <w:numId w:val="0"/>
        </w:numPr>
        <w:ind w:left="567" w:hanging="567"/>
        <w:rPr>
          <w:lang w:val="it-IT"/>
        </w:rPr>
      </w:pPr>
      <w:r w:rsidRPr="00701E26">
        <w:rPr>
          <w:lang w:val="it-IT"/>
        </w:rPr>
        <w:t>Supplementary Figure</w:t>
      </w:r>
    </w:p>
    <w:p w14:paraId="5325399B" w14:textId="63AAE714" w:rsidR="000E431B" w:rsidRPr="000E431B" w:rsidRDefault="000E431B" w:rsidP="000E431B">
      <w:r>
        <w:rPr>
          <w:noProof/>
        </w:rPr>
        <w:drawing>
          <wp:inline distT="0" distB="0" distL="0" distR="0" wp14:anchorId="349FB174" wp14:editId="5E88AFD0">
            <wp:extent cx="6208395" cy="2860040"/>
            <wp:effectExtent l="0" t="0" r="1905" b="0"/>
            <wp:docPr id="674201321" name="Picture 3" descr="A diagram of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01321" name="Picture 3" descr="A diagram of a grap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27D8" w14:textId="70385F27" w:rsidR="00B24807" w:rsidRDefault="00B24807" w:rsidP="00B24807">
      <w:pPr>
        <w:spacing w:after="0"/>
        <w:jc w:val="both"/>
        <w:rPr>
          <w:rFonts w:cs="Times New Roman"/>
          <w:b/>
          <w:bCs/>
          <w:szCs w:val="24"/>
        </w:rPr>
      </w:pPr>
      <w:r w:rsidRPr="007E20D6">
        <w:rPr>
          <w:rFonts w:cs="Times New Roman"/>
          <w:b/>
          <w:bCs/>
          <w:szCs w:val="24"/>
        </w:rPr>
        <w:t xml:space="preserve">Figure </w:t>
      </w:r>
      <w:r w:rsidR="005C17F9">
        <w:rPr>
          <w:rFonts w:cs="Times New Roman"/>
          <w:b/>
          <w:bCs/>
          <w:szCs w:val="24"/>
        </w:rPr>
        <w:t>S</w:t>
      </w:r>
      <w:r w:rsidR="00480105">
        <w:rPr>
          <w:rFonts w:cs="Times New Roman"/>
          <w:b/>
          <w:bCs/>
          <w:szCs w:val="24"/>
        </w:rPr>
        <w:t>1</w:t>
      </w:r>
      <w:r w:rsidRPr="007E20D6">
        <w:rPr>
          <w:rFonts w:cs="Times New Roman"/>
          <w:b/>
          <w:bCs/>
          <w:szCs w:val="24"/>
        </w:rPr>
        <w:t>. Representative gating strategy.</w:t>
      </w:r>
    </w:p>
    <w:p w14:paraId="152B4033" w14:textId="543DDE08" w:rsidR="00480105" w:rsidRPr="004001CA" w:rsidRDefault="00480105" w:rsidP="00480105">
      <w:pPr>
        <w:spacing w:before="0" w:after="200" w:line="276" w:lineRule="auto"/>
        <w:rPr>
          <w:rFonts w:cs="Times New Roman"/>
          <w:b/>
          <w:bCs/>
          <w:szCs w:val="24"/>
        </w:rPr>
      </w:pPr>
      <w:r w:rsidRPr="00BF760F">
        <w:rPr>
          <w:rFonts w:cs="Times New Roman"/>
          <w:color w:val="FF0000"/>
          <w:szCs w:val="24"/>
        </w:rPr>
        <w:br w:type="page"/>
      </w:r>
    </w:p>
    <w:p w14:paraId="7826C312" w14:textId="3DC43C79" w:rsidR="00B24807" w:rsidRPr="00EB324B" w:rsidRDefault="00654E8F" w:rsidP="00265E6A">
      <w:pPr>
        <w:pStyle w:val="Heading1"/>
        <w:numPr>
          <w:ilvl w:val="0"/>
          <w:numId w:val="0"/>
        </w:numPr>
        <w:spacing w:before="0" w:after="120"/>
        <w:ind w:left="567" w:hanging="567"/>
        <w:rPr>
          <w:b w:val="0"/>
        </w:rPr>
      </w:pPr>
      <w:r w:rsidRPr="00994A3D">
        <w:lastRenderedPageBreak/>
        <w:t>Table</w:t>
      </w:r>
      <w:r w:rsidR="00B24807">
        <w:t xml:space="preserve">. </w:t>
      </w:r>
      <w:r w:rsidR="00B24807" w:rsidRPr="00EB324B">
        <w:t>Major Resources.</w:t>
      </w:r>
    </w:p>
    <w:p w14:paraId="02168D91" w14:textId="77777777" w:rsidR="00B24807" w:rsidRPr="00EB324B" w:rsidRDefault="00B24807" w:rsidP="00265E6A">
      <w:pPr>
        <w:spacing w:after="120"/>
        <w:jc w:val="both"/>
        <w:rPr>
          <w:rFonts w:cs="Times New Roman"/>
          <w:szCs w:val="24"/>
        </w:rPr>
      </w:pPr>
      <w:r w:rsidRPr="00EB324B">
        <w:rPr>
          <w:rFonts w:cs="Times New Roman"/>
          <w:b/>
          <w:bCs/>
          <w:szCs w:val="24"/>
          <w:u w:val="single"/>
        </w:rPr>
        <w:t>Primers</w:t>
      </w:r>
      <w:r w:rsidRPr="00EB324B">
        <w:rPr>
          <w:rFonts w:cs="Times New Roman"/>
          <w:szCs w:val="24"/>
        </w:rPr>
        <w:t xml:space="preserve"> were used for real-time PCR analysis in this study. Source: Integrated DNA Technologies.</w:t>
      </w:r>
    </w:p>
    <w:tbl>
      <w:tblPr>
        <w:tblW w:w="9767" w:type="dxa"/>
        <w:jc w:val="center"/>
        <w:tblLook w:val="04A0" w:firstRow="1" w:lastRow="0" w:firstColumn="1" w:lastColumn="0" w:noHBand="0" w:noVBand="1"/>
      </w:tblPr>
      <w:tblGrid>
        <w:gridCol w:w="1555"/>
        <w:gridCol w:w="5265"/>
        <w:gridCol w:w="2947"/>
      </w:tblGrid>
      <w:tr w:rsidR="00B3708E" w:rsidRPr="00EB324B" w14:paraId="7095416F" w14:textId="7C7DFD4A" w:rsidTr="00B3708E">
        <w:trPr>
          <w:trHeight w:val="3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A940" w14:textId="77777777" w:rsidR="00B3708E" w:rsidRPr="008F7FFA" w:rsidRDefault="00B3708E" w:rsidP="002B27E8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F7FFA">
              <w:rPr>
                <w:rFonts w:eastAsia="Times New Roman" w:cs="Times New Roman"/>
                <w:b/>
                <w:bCs/>
                <w:szCs w:val="24"/>
              </w:rPr>
              <w:t>Gene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139" w14:textId="77777777" w:rsidR="00B3708E" w:rsidRPr="008F7FFA" w:rsidRDefault="00B3708E" w:rsidP="002B27E8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F7FFA">
              <w:rPr>
                <w:rFonts w:eastAsia="Times New Roman" w:cs="Times New Roman"/>
                <w:b/>
                <w:bCs/>
                <w:szCs w:val="24"/>
              </w:rPr>
              <w:t>Primer Sequence (5'-&gt;3')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AFB5E" w14:textId="153CD424" w:rsidR="00B3708E" w:rsidRPr="008F7FFA" w:rsidRDefault="00B3708E" w:rsidP="002B27E8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highlight w:val="green"/>
              </w:rPr>
            </w:pPr>
            <w:r w:rsidRPr="008F7FFA">
              <w:rPr>
                <w:rFonts w:eastAsia="Times New Roman" w:cs="Times New Roman"/>
                <w:b/>
                <w:bCs/>
                <w:szCs w:val="24"/>
              </w:rPr>
              <w:t>Sample type</w:t>
            </w:r>
          </w:p>
        </w:tc>
      </w:tr>
      <w:tr w:rsidR="000D2B49" w:rsidRPr="00EB324B" w14:paraId="321CB79D" w14:textId="0B3A05D1" w:rsidTr="00C42CD4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3557" w14:textId="357815C6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IL-1</w:t>
            </w:r>
            <w:r w:rsidR="00AE06BD" w:rsidRPr="008F7FFA">
              <w:t>β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0160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CAAATCTCGCAGCAGCACATCAAC</w:t>
            </w:r>
          </w:p>
        </w:tc>
        <w:tc>
          <w:tcPr>
            <w:tcW w:w="2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FDCD09" w14:textId="788D00F2" w:rsidR="000D2B49" w:rsidRPr="008F7FFA" w:rsidRDefault="000D2B49" w:rsidP="00C42CD4">
            <w:pPr>
              <w:spacing w:after="0"/>
              <w:jc w:val="center"/>
              <w:rPr>
                <w:rFonts w:eastAsia="Times New Roman" w:cs="Times New Roman"/>
                <w:szCs w:val="24"/>
                <w:highlight w:val="green"/>
              </w:rPr>
            </w:pPr>
            <w:r w:rsidRPr="008F7FFA">
              <w:rPr>
                <w:rFonts w:eastAsia="Times New Roman" w:cs="Times New Roman"/>
                <w:szCs w:val="24"/>
              </w:rPr>
              <w:t>RNA isolated from kidney homogenates</w:t>
            </w:r>
          </w:p>
        </w:tc>
      </w:tr>
      <w:tr w:rsidR="000D2B49" w:rsidRPr="00EB324B" w14:paraId="6F2608DB" w14:textId="62AFAF41" w:rsidTr="00CE2941">
        <w:trPr>
          <w:trHeight w:val="3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FB4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22AC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GGGAACGTCACACACCAGCAG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33A6A" w14:textId="538D8DFD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52030852" w14:textId="1044BA45" w:rsidTr="00CE2941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AD0" w14:textId="77777777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Casp-1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DC7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GTATCCAGGAGGGAATATGTG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37AAA0AA" w14:textId="17D396E2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27CBA298" w14:textId="27E26B0F" w:rsidTr="00CE2941">
        <w:trPr>
          <w:trHeight w:val="3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0123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344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ACAACACCACTCCTTGTTTCTC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3431D500" w14:textId="5EF63C2F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0B195E28" w14:textId="76C51D77" w:rsidTr="00CE2941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15B" w14:textId="77777777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NLRP3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CC7B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TGGTGACCCTCTGTGAGGTG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03084E7A" w14:textId="5EAD1D54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6E5040FB" w14:textId="70B755B1" w:rsidTr="00CE2941">
        <w:trPr>
          <w:trHeight w:val="3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E558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F61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TCTTCCTGGAGCGCTTCTAA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445F4A0F" w14:textId="44D98C60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06BAABF3" w14:textId="16A8FB71" w:rsidTr="00CE2941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7BC" w14:textId="77777777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ASC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362A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AGACATGGGCTTACAGGA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6BC2D74B" w14:textId="28BCABFF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5EBCC46F" w14:textId="2CCA4FC2" w:rsidTr="00CE2941">
        <w:trPr>
          <w:trHeight w:val="3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2FB7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6049" w14:textId="77777777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CTCCCTCATCTTGTCTTGG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68629486" w14:textId="2FD12D7F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0D2B49" w:rsidRPr="00EB324B" w14:paraId="38CBDFDA" w14:textId="28E8CAB9" w:rsidTr="00CE2941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02B" w14:textId="46995A12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bookmarkStart w:id="0" w:name="_Hlk160918140"/>
            <w:r w:rsidRPr="008F7FFA">
              <w:rPr>
                <w:rFonts w:eastAsia="Times New Roman" w:cs="Times New Roman"/>
                <w:szCs w:val="24"/>
              </w:rPr>
              <w:t xml:space="preserve">Rn18s/45s </w:t>
            </w:r>
            <w:bookmarkEnd w:id="0"/>
            <w:r w:rsidRPr="008F7FFA">
              <w:rPr>
                <w:rFonts w:eastAsia="Times New Roman" w:cs="Times New Roman"/>
                <w:szCs w:val="24"/>
              </w:rPr>
              <w:t>ribosomal RNA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0CEE" w14:textId="04213E15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CTCAACACGGGAAACCTCAC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05B5E038" w14:textId="3A96AECF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0D2B49" w:rsidRPr="00EB324B" w14:paraId="2111E3E4" w14:textId="2D6782FC" w:rsidTr="00886AD5">
        <w:trPr>
          <w:trHeight w:val="30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7C6D" w14:textId="77777777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6FD" w14:textId="0F6CEF71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CGCTCCACCAACTAAGAACG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7718D1B0" w14:textId="6A3CB87C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0D2B49" w:rsidRPr="00EB324B" w14:paraId="2B264DB9" w14:textId="77777777" w:rsidTr="00886AD5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D74E4E" w14:textId="12097F08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bookmarkStart w:id="1" w:name="_Hlk168500349"/>
            <w:r w:rsidRPr="008F7FFA">
              <w:rPr>
                <w:rFonts w:eastAsia="Times New Roman" w:cs="Times New Roman"/>
                <w:szCs w:val="24"/>
              </w:rPr>
              <w:t>Fn-1</w:t>
            </w:r>
            <w:bookmarkEnd w:id="1"/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B8C4" w14:textId="4B23ADAF" w:rsidR="000D2B49" w:rsidRPr="008F7FFA" w:rsidRDefault="000D2B49" w:rsidP="00E34D82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CCCTATCTCTGATACCGTTGTCC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7333F40B" w14:textId="4ABB5BB6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0D2B49" w:rsidRPr="00EB324B" w14:paraId="44C5EF06" w14:textId="77777777" w:rsidTr="00886AD5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51D3" w14:textId="77777777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E558" w14:textId="74B9C11D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  <w:r w:rsidRPr="008F7FFA">
              <w:rPr>
                <w:rFonts w:eastAsia="Times New Roman" w:cs="Times New Roman"/>
                <w:szCs w:val="24"/>
              </w:rPr>
              <w:t>TGCCGCAACTACTGTGATTCGG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5F8D24B4" w14:textId="0587704A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0D2B49" w:rsidRPr="00EB324B" w14:paraId="2606719F" w14:textId="77777777" w:rsidTr="00886AD5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9311D" w14:textId="01BB3E86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bookmarkStart w:id="2" w:name="_Hlk168500357"/>
            <w:r w:rsidRPr="008F7FFA">
              <w:rPr>
                <w:rFonts w:eastAsia="Times New Roman" w:cs="Times New Roman"/>
                <w:szCs w:val="24"/>
              </w:rPr>
              <w:t>Col1-a1</w:t>
            </w:r>
            <w:bookmarkEnd w:id="2"/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F2C9" w14:textId="49FD13F6" w:rsidR="000D2B49" w:rsidRPr="008F7FFA" w:rsidRDefault="000D2B49" w:rsidP="00E34D82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CCTCAGGGTATTGCTGGACAAC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5867ED46" w14:textId="57B072A3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0D2B49" w:rsidRPr="00EB324B" w14:paraId="6BB6D6AE" w14:textId="77777777" w:rsidTr="00886AD5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EAC" w14:textId="77777777" w:rsidR="000D2B49" w:rsidRPr="008F7FFA" w:rsidRDefault="000D2B49" w:rsidP="0000517D">
            <w:pPr>
              <w:spacing w:after="0"/>
              <w:jc w:val="center"/>
              <w:rPr>
                <w:rFonts w:eastAsia="Times New Roman" w:cs="Times New Roman"/>
                <w:szCs w:val="24"/>
                <w:highlight w:val="yellow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4533" w14:textId="54A45B64" w:rsidR="000D2B49" w:rsidRPr="008F7FFA" w:rsidRDefault="000D2B49" w:rsidP="0000517D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  <w:r w:rsidRPr="008F7FFA">
              <w:rPr>
                <w:rFonts w:eastAsia="Times New Roman" w:cs="Times New Roman"/>
                <w:szCs w:val="24"/>
              </w:rPr>
              <w:t>CAGAAGGACCTTGTTTGCCAGG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14FA91C4" w14:textId="49C410AA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  <w:highlight w:val="yellow"/>
              </w:rPr>
            </w:pPr>
          </w:p>
        </w:tc>
      </w:tr>
      <w:tr w:rsidR="00BF760F" w:rsidRPr="00BF760F" w14:paraId="144E69D9" w14:textId="0E314C78" w:rsidTr="00C42CD4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6ABC" w14:textId="4A1FEA90" w:rsidR="000D2B49" w:rsidRPr="008F7FFA" w:rsidRDefault="000D2B49" w:rsidP="000D2B49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IL-12β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7E04" w14:textId="77777777" w:rsidR="000D2B49" w:rsidRPr="008F7FFA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TGGTTTGCCATCGTTTTGCTG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4F5111" w14:textId="774E571A" w:rsidR="000D2B49" w:rsidRPr="008F7FFA" w:rsidRDefault="000D2B49" w:rsidP="00C42CD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RNA isolated from</w:t>
            </w:r>
            <w:r w:rsidRPr="008F7FFA">
              <w:rPr>
                <w:szCs w:val="24"/>
              </w:rPr>
              <w:t xml:space="preserve"> F4.80</w:t>
            </w:r>
            <w:r w:rsidRPr="008F7FFA">
              <w:rPr>
                <w:szCs w:val="24"/>
                <w:vertAlign w:val="superscript"/>
              </w:rPr>
              <w:t xml:space="preserve">+ </w:t>
            </w:r>
            <w:r w:rsidRPr="008F7FFA">
              <w:rPr>
                <w:szCs w:val="24"/>
              </w:rPr>
              <w:t>macrophage</w:t>
            </w:r>
            <w:r w:rsidR="00C42CD4" w:rsidRPr="008F7FFA">
              <w:rPr>
                <w:szCs w:val="24"/>
              </w:rPr>
              <w:t>s</w:t>
            </w:r>
          </w:p>
        </w:tc>
      </w:tr>
      <w:tr w:rsidR="00BF760F" w:rsidRPr="00BF760F" w14:paraId="5CB95F59" w14:textId="41E5B8DD" w:rsidTr="0038242D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031" w14:textId="77777777" w:rsidR="000D2B49" w:rsidRPr="00BF760F" w:rsidRDefault="000D2B49" w:rsidP="000D2B49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D0C8" w14:textId="77777777" w:rsidR="000D2B49" w:rsidRPr="00BF760F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  <w:r w:rsidRPr="00BF760F">
              <w:rPr>
                <w:rFonts w:eastAsia="Times New Roman" w:cs="Times New Roman"/>
                <w:szCs w:val="24"/>
              </w:rPr>
              <w:t>ACAGGTGAGGTTCACTGTTTCT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24F1DF43" w14:textId="77777777" w:rsidR="000D2B49" w:rsidRPr="00BF760F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BF760F" w:rsidRPr="00BF760F" w14:paraId="12E73791" w14:textId="6E0ED32C" w:rsidTr="0038242D">
        <w:trPr>
          <w:trHeight w:val="30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BB93D" w14:textId="77777777" w:rsidR="000D2B49" w:rsidRPr="00BF760F" w:rsidRDefault="000D2B49" w:rsidP="000D2B49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BF760F">
              <w:rPr>
                <w:rFonts w:eastAsia="Times New Roman" w:cs="Times New Roman"/>
                <w:szCs w:val="24"/>
              </w:rPr>
              <w:t>Arg-1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62E" w14:textId="77777777" w:rsidR="000D2B49" w:rsidRPr="00BF760F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  <w:r w:rsidRPr="00BF760F">
              <w:rPr>
                <w:rFonts w:eastAsia="Times New Roman" w:cs="Times New Roman"/>
                <w:szCs w:val="24"/>
              </w:rPr>
              <w:t>AGACAGCAGAGGAGGTGAAGAGTAC</w:t>
            </w:r>
          </w:p>
        </w:tc>
        <w:tc>
          <w:tcPr>
            <w:tcW w:w="2947" w:type="dxa"/>
            <w:vMerge/>
            <w:tcBorders>
              <w:left w:val="nil"/>
              <w:right w:val="single" w:sz="4" w:space="0" w:color="auto"/>
            </w:tcBorders>
          </w:tcPr>
          <w:p w14:paraId="49C823EA" w14:textId="77777777" w:rsidR="000D2B49" w:rsidRPr="00BF760F" w:rsidRDefault="000D2B49" w:rsidP="000D2B49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BF760F" w:rsidRPr="00BF760F" w14:paraId="0888502A" w14:textId="1E169543" w:rsidTr="0038242D">
        <w:trPr>
          <w:trHeight w:val="30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BE2" w14:textId="77777777" w:rsidR="000D2B49" w:rsidRPr="00BF760F" w:rsidRDefault="000D2B49" w:rsidP="000D2B49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C6E83" w14:textId="77777777" w:rsidR="000D2B49" w:rsidRPr="00BF760F" w:rsidRDefault="000D2B49" w:rsidP="000D2B49">
            <w:pPr>
              <w:spacing w:after="0"/>
              <w:rPr>
                <w:rFonts w:eastAsia="Times New Roman" w:cstheme="minorHAnsi"/>
              </w:rPr>
            </w:pPr>
            <w:r w:rsidRPr="00BF760F">
              <w:rPr>
                <w:rFonts w:eastAsia="Times New Roman" w:cstheme="minorHAnsi"/>
              </w:rPr>
              <w:t>GGTAGTCAGTCCCTGGCTTATGGT</w:t>
            </w:r>
          </w:p>
        </w:tc>
        <w:tc>
          <w:tcPr>
            <w:tcW w:w="2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68E93B" w14:textId="77777777" w:rsidR="000D2B49" w:rsidRPr="00BF760F" w:rsidRDefault="000D2B49" w:rsidP="000D2B49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7078140D" w14:textId="77777777" w:rsidR="00B24807" w:rsidRPr="00BF760F" w:rsidRDefault="00B24807" w:rsidP="00265E6A">
      <w:pPr>
        <w:spacing w:before="240" w:after="120"/>
        <w:rPr>
          <w:rFonts w:cs="Times New Roman"/>
          <w:b/>
          <w:szCs w:val="24"/>
          <w:u w:val="single"/>
        </w:rPr>
      </w:pPr>
      <w:r w:rsidRPr="00BF760F">
        <w:rPr>
          <w:rFonts w:cs="Times New Roman"/>
          <w:b/>
          <w:szCs w:val="24"/>
          <w:u w:val="single"/>
        </w:rPr>
        <w:t>Antibodies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2126"/>
        <w:gridCol w:w="1559"/>
        <w:gridCol w:w="1259"/>
        <w:gridCol w:w="1243"/>
      </w:tblGrid>
      <w:tr w:rsidR="00B24807" w:rsidRPr="00EB324B" w14:paraId="54935AF1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  <w:hideMark/>
          </w:tcPr>
          <w:p w14:paraId="49A62AC9" w14:textId="77777777" w:rsidR="00B24807" w:rsidRPr="00EB324B" w:rsidRDefault="00B24807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B324B">
              <w:rPr>
                <w:rFonts w:cs="Times New Roman"/>
                <w:b/>
                <w:szCs w:val="24"/>
              </w:rPr>
              <w:t>Name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6C448CD" w14:textId="77777777" w:rsidR="00B24807" w:rsidRPr="00EB324B" w:rsidRDefault="00B24807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B324B">
              <w:rPr>
                <w:rFonts w:cs="Times New Roman"/>
                <w:b/>
                <w:szCs w:val="24"/>
              </w:rPr>
              <w:t>Source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29838A" w14:textId="77777777" w:rsidR="00B24807" w:rsidRPr="00EB324B" w:rsidRDefault="00B24807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B324B">
              <w:rPr>
                <w:rFonts w:cs="Times New Roman"/>
                <w:b/>
                <w:szCs w:val="24"/>
              </w:rPr>
              <w:t>Catalog #</w:t>
            </w:r>
          </w:p>
        </w:tc>
        <w:tc>
          <w:tcPr>
            <w:tcW w:w="1259" w:type="dxa"/>
            <w:shd w:val="clear" w:color="auto" w:fill="auto"/>
            <w:noWrap/>
            <w:hideMark/>
          </w:tcPr>
          <w:p w14:paraId="5AA81F45" w14:textId="77777777" w:rsidR="00B24807" w:rsidRPr="00EB324B" w:rsidRDefault="00B24807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EB324B">
              <w:rPr>
                <w:rFonts w:cs="Times New Roman"/>
                <w:b/>
                <w:szCs w:val="24"/>
              </w:rPr>
              <w:t>Dilution factor</w:t>
            </w:r>
          </w:p>
        </w:tc>
        <w:tc>
          <w:tcPr>
            <w:tcW w:w="1243" w:type="dxa"/>
          </w:tcPr>
          <w:p w14:paraId="7EC4879C" w14:textId="77777777" w:rsidR="00B24807" w:rsidRPr="00EB324B" w:rsidRDefault="00B24807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B324B">
              <w:rPr>
                <w:rFonts w:cs="Times New Roman"/>
                <w:b/>
                <w:szCs w:val="24"/>
              </w:rPr>
              <w:t>Method</w:t>
            </w:r>
          </w:p>
        </w:tc>
      </w:tr>
      <w:tr w:rsidR="00B24807" w:rsidRPr="00EB324B" w14:paraId="6153311E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34149F5A" w14:textId="77777777" w:rsidR="00B24807" w:rsidRPr="008F7FFA" w:rsidRDefault="00B24807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NGAL Polyclonal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16320455" w14:textId="77777777" w:rsidR="00B24807" w:rsidRPr="008F7FFA" w:rsidRDefault="00B24807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F7FFA">
              <w:rPr>
                <w:rStyle w:val="ui-provider"/>
              </w:rPr>
              <w:t>Invitrogen</w:t>
            </w:r>
          </w:p>
        </w:tc>
        <w:tc>
          <w:tcPr>
            <w:tcW w:w="1559" w:type="dxa"/>
            <w:shd w:val="clear" w:color="auto" w:fill="auto"/>
            <w:noWrap/>
          </w:tcPr>
          <w:p w14:paraId="17DCF30B" w14:textId="77777777" w:rsidR="00B24807" w:rsidRPr="008F7FFA" w:rsidRDefault="00B24807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F7FFA">
              <w:rPr>
                <w:rStyle w:val="ui-provider"/>
              </w:rPr>
              <w:t>PA5-46938</w:t>
            </w:r>
          </w:p>
        </w:tc>
        <w:tc>
          <w:tcPr>
            <w:tcW w:w="1259" w:type="dxa"/>
            <w:shd w:val="clear" w:color="auto" w:fill="auto"/>
            <w:noWrap/>
          </w:tcPr>
          <w:p w14:paraId="1264AF63" w14:textId="3A1BD5ED" w:rsidR="00B24807" w:rsidRPr="008F7FFA" w:rsidRDefault="00B24807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F7FFA">
              <w:rPr>
                <w:rStyle w:val="ui-provider"/>
              </w:rPr>
              <w:t>1:</w:t>
            </w:r>
            <w:r w:rsidR="00187BDA" w:rsidRPr="008F7FFA">
              <w:rPr>
                <w:rStyle w:val="ui-provider"/>
              </w:rPr>
              <w:t>2</w:t>
            </w:r>
            <w:r w:rsidRPr="008F7FFA">
              <w:rPr>
                <w:rStyle w:val="ui-provider"/>
              </w:rPr>
              <w:t>00</w:t>
            </w:r>
          </w:p>
        </w:tc>
        <w:tc>
          <w:tcPr>
            <w:tcW w:w="1243" w:type="dxa"/>
            <w:vMerge w:val="restart"/>
            <w:vAlign w:val="center"/>
          </w:tcPr>
          <w:p w14:paraId="3BA919E5" w14:textId="31A82C2D" w:rsidR="00B24807" w:rsidRPr="00EB324B" w:rsidRDefault="0050356E" w:rsidP="00300D6D">
            <w:pPr>
              <w:spacing w:after="0"/>
              <w:jc w:val="center"/>
              <w:rPr>
                <w:rStyle w:val="ui-provider"/>
              </w:rPr>
            </w:pPr>
            <w:r>
              <w:rPr>
                <w:rStyle w:val="ui-provider"/>
              </w:rPr>
              <w:t>Immuno-blotting</w:t>
            </w:r>
          </w:p>
        </w:tc>
      </w:tr>
      <w:tr w:rsidR="00B24807" w:rsidRPr="00EB324B" w14:paraId="3647D42E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4F903E50" w14:textId="77777777" w:rsidR="00B24807" w:rsidRPr="008F7FFA" w:rsidRDefault="00B24807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Style w:val="ui-provider"/>
              </w:rPr>
              <w:t xml:space="preserve">KIM-1 </w:t>
            </w:r>
            <w:r w:rsidRPr="008F7FFA">
              <w:rPr>
                <w:rFonts w:eastAsia="Times New Roman" w:cs="Times New Roman"/>
                <w:szCs w:val="24"/>
              </w:rPr>
              <w:t>Polyclonal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6BB36AE9" w14:textId="77777777" w:rsidR="00B24807" w:rsidRPr="008F7FFA" w:rsidRDefault="00B24807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Fonts w:eastAsia="Times New Roman" w:cs="Times New Roman"/>
                <w:szCs w:val="24"/>
              </w:rPr>
              <w:t>Novus Biologicals</w:t>
            </w:r>
          </w:p>
        </w:tc>
        <w:tc>
          <w:tcPr>
            <w:tcW w:w="1559" w:type="dxa"/>
            <w:shd w:val="clear" w:color="auto" w:fill="auto"/>
            <w:noWrap/>
          </w:tcPr>
          <w:p w14:paraId="5D196368" w14:textId="77777777" w:rsidR="00B24807" w:rsidRPr="008F7FFA" w:rsidRDefault="00B24807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Fonts w:eastAsia="Times New Roman" w:cs="Times New Roman"/>
                <w:szCs w:val="24"/>
              </w:rPr>
              <w:t>NBP1-76701</w:t>
            </w:r>
          </w:p>
        </w:tc>
        <w:tc>
          <w:tcPr>
            <w:tcW w:w="1259" w:type="dxa"/>
            <w:shd w:val="clear" w:color="auto" w:fill="auto"/>
            <w:noWrap/>
          </w:tcPr>
          <w:p w14:paraId="320762E0" w14:textId="77777777" w:rsidR="00B24807" w:rsidRPr="008F7FFA" w:rsidRDefault="00B24807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6068F9E6" w14:textId="77777777" w:rsidR="00B24807" w:rsidRPr="00EB324B" w:rsidRDefault="00B24807" w:rsidP="002B27E8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DA7B33" w:rsidRPr="00EB324B" w14:paraId="5946777A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2F9F24EC" w14:textId="2AC3000A" w:rsidR="00DA7B33" w:rsidRPr="008F7FFA" w:rsidRDefault="00DA7B33" w:rsidP="002B27E8">
            <w:pPr>
              <w:spacing w:after="0"/>
              <w:jc w:val="center"/>
              <w:rPr>
                <w:rStyle w:val="ui-provider"/>
              </w:rPr>
            </w:pPr>
            <w:proofErr w:type="spellStart"/>
            <w:r w:rsidRPr="008F7FFA">
              <w:rPr>
                <w:rStyle w:val="ui-provider"/>
              </w:rPr>
              <w:t>Bax</w:t>
            </w:r>
            <w:proofErr w:type="spellEnd"/>
            <w:r w:rsidRPr="008F7FFA">
              <w:rPr>
                <w:rStyle w:val="ui-provider"/>
              </w:rPr>
              <w:t xml:space="preserve"> Rabbit Monoclonal </w:t>
            </w:r>
            <w:r w:rsidR="006C5CFD" w:rsidRPr="008F7FFA">
              <w:rPr>
                <w:rStyle w:val="ui-provider"/>
              </w:rPr>
              <w:t>A</w:t>
            </w:r>
            <w:r w:rsidRPr="008F7FFA">
              <w:rPr>
                <w:rStyle w:val="ui-provider"/>
              </w:rPr>
              <w:t>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075841FD" w14:textId="79C4682A" w:rsidR="00DA7B33" w:rsidRPr="008F7FFA" w:rsidRDefault="00DA7B33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5FE828A0" w14:textId="78126369" w:rsidR="00DA7B33" w:rsidRPr="008F7FFA" w:rsidRDefault="00DA7B33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Style w:val="ui-provider"/>
              </w:rPr>
              <w:t>14796</w:t>
            </w:r>
          </w:p>
        </w:tc>
        <w:tc>
          <w:tcPr>
            <w:tcW w:w="1259" w:type="dxa"/>
            <w:shd w:val="clear" w:color="auto" w:fill="auto"/>
            <w:noWrap/>
          </w:tcPr>
          <w:p w14:paraId="686B7849" w14:textId="4CFD48DE" w:rsidR="00DA7B33" w:rsidRPr="008F7FFA" w:rsidRDefault="00DA7B33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7DF27384" w14:textId="77777777" w:rsidR="00DA7B33" w:rsidRPr="00EB324B" w:rsidRDefault="00DA7B33" w:rsidP="002B27E8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DA7B33" w:rsidRPr="00EB324B" w14:paraId="79237075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477A7F7E" w14:textId="1DBAB52F" w:rsidR="00DA7B33" w:rsidRPr="008F7FFA" w:rsidRDefault="00DA7B33" w:rsidP="002B27E8">
            <w:pPr>
              <w:spacing w:after="0"/>
              <w:jc w:val="center"/>
              <w:rPr>
                <w:rStyle w:val="ui-provider"/>
              </w:rPr>
            </w:pPr>
            <w:proofErr w:type="spellStart"/>
            <w:r w:rsidRPr="008F7FFA">
              <w:rPr>
                <w:rStyle w:val="ui-provider"/>
              </w:rPr>
              <w:t>Bcl-xL</w:t>
            </w:r>
            <w:proofErr w:type="spellEnd"/>
            <w:r w:rsidRPr="008F7FFA">
              <w:rPr>
                <w:rStyle w:val="ui-provider"/>
              </w:rPr>
              <w:t xml:space="preserve">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4179D8D8" w14:textId="503288CA" w:rsidR="00DA7B33" w:rsidRPr="008F7FFA" w:rsidRDefault="00DA7B33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7A80A8A9" w14:textId="00CB5F7D" w:rsidR="00DA7B33" w:rsidRPr="008F7FFA" w:rsidRDefault="00DA7B33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Style w:val="ui-provider"/>
              </w:rPr>
              <w:t>2764</w:t>
            </w:r>
          </w:p>
        </w:tc>
        <w:tc>
          <w:tcPr>
            <w:tcW w:w="1259" w:type="dxa"/>
            <w:shd w:val="clear" w:color="auto" w:fill="auto"/>
            <w:noWrap/>
          </w:tcPr>
          <w:p w14:paraId="34D36590" w14:textId="246B845C" w:rsidR="00DA7B33" w:rsidRPr="008F7FFA" w:rsidRDefault="00DA7B33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2CEC1D0E" w14:textId="77777777" w:rsidR="00DA7B33" w:rsidRPr="00EB324B" w:rsidRDefault="00DA7B33" w:rsidP="002B27E8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6C5CFD" w:rsidRPr="00EB324B" w14:paraId="4E6FE499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19009D17" w14:textId="4F4ED30E" w:rsidR="006C5CFD" w:rsidRPr="008F7FFA" w:rsidRDefault="006C5CFD" w:rsidP="006C5CFD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Cleaved Caspase-3 (Asp175)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4797368C" w14:textId="4039639E" w:rsidR="006C5CFD" w:rsidRPr="008F7FFA" w:rsidRDefault="006C5CFD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0F1485BC" w14:textId="6A0C78DC" w:rsidR="006C5CFD" w:rsidRPr="008F7FFA" w:rsidRDefault="006C5CFD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9661S</w:t>
            </w:r>
          </w:p>
        </w:tc>
        <w:tc>
          <w:tcPr>
            <w:tcW w:w="1259" w:type="dxa"/>
            <w:shd w:val="clear" w:color="auto" w:fill="auto"/>
            <w:noWrap/>
          </w:tcPr>
          <w:p w14:paraId="215B2DDA" w14:textId="7CDF630D" w:rsidR="006C5CFD" w:rsidRPr="008F7FFA" w:rsidRDefault="006C5CFD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41FAD2A5" w14:textId="77777777" w:rsidR="006C5CFD" w:rsidRPr="00EB324B" w:rsidRDefault="006C5CFD" w:rsidP="002B27E8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6C5CFD" w:rsidRPr="00EB324B" w14:paraId="0D11E122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123A7ED6" w14:textId="7EA7432C" w:rsidR="006C5CFD" w:rsidRPr="008F7FFA" w:rsidRDefault="006C5CFD" w:rsidP="006C5CFD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Cleaved Caspase-8 (Asp387) Polyclonal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69208ED0" w14:textId="74AF6E5A" w:rsidR="006C5CFD" w:rsidRPr="008F7FFA" w:rsidRDefault="006C5CFD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2113AECF" w14:textId="51266459" w:rsidR="006C5CFD" w:rsidRPr="008F7FFA" w:rsidRDefault="006C5CFD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9429</w:t>
            </w:r>
          </w:p>
        </w:tc>
        <w:tc>
          <w:tcPr>
            <w:tcW w:w="1259" w:type="dxa"/>
            <w:shd w:val="clear" w:color="auto" w:fill="auto"/>
            <w:noWrap/>
          </w:tcPr>
          <w:p w14:paraId="0B260E99" w14:textId="20E7D7B8" w:rsidR="006C5CFD" w:rsidRPr="008F7FFA" w:rsidRDefault="006C5CFD" w:rsidP="002B27E8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4E0ABD6D" w14:textId="77777777" w:rsidR="006C5CFD" w:rsidRPr="00EB324B" w:rsidRDefault="006C5CFD" w:rsidP="002B27E8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E96ED4" w:rsidRPr="00EB324B" w14:paraId="2FDFA12B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3C2EE888" w14:textId="5A0DB49A" w:rsidR="00E96ED4" w:rsidRPr="008F7FFA" w:rsidRDefault="00E96ED4" w:rsidP="00E96ED4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lastRenderedPageBreak/>
              <w:t>Caspase-8 (D35G2)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6E9B7B4D" w14:textId="4684321C" w:rsidR="00E96ED4" w:rsidRPr="008F7FFA" w:rsidRDefault="00E96ED4" w:rsidP="00E96ED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5DD62744" w14:textId="4E7F17BE" w:rsidR="00E96ED4" w:rsidRPr="008F7FFA" w:rsidRDefault="00E96ED4" w:rsidP="00E96ED4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4790</w:t>
            </w:r>
          </w:p>
        </w:tc>
        <w:tc>
          <w:tcPr>
            <w:tcW w:w="1259" w:type="dxa"/>
            <w:shd w:val="clear" w:color="auto" w:fill="auto"/>
            <w:noWrap/>
          </w:tcPr>
          <w:p w14:paraId="7BAD43ED" w14:textId="65FB2CF0" w:rsidR="00E96ED4" w:rsidRPr="008F7FFA" w:rsidRDefault="00E96ED4" w:rsidP="00E96ED4">
            <w:pPr>
              <w:spacing w:after="0"/>
              <w:jc w:val="center"/>
              <w:rPr>
                <w:rStyle w:val="ui-provider"/>
              </w:rPr>
            </w:pPr>
            <w:r w:rsidRPr="008F7FFA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4113CE56" w14:textId="77777777" w:rsidR="00E96ED4" w:rsidRPr="00EB324B" w:rsidRDefault="00E96ED4" w:rsidP="00E96ED4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E96ED4" w:rsidRPr="00EB324B" w14:paraId="6FA191EB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094F927D" w14:textId="45C2A578" w:rsidR="00E96ED4" w:rsidRPr="00701E26" w:rsidRDefault="00E96ED4" w:rsidP="00E96ED4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 xml:space="preserve">BID Rat Monoclonal Antibody </w:t>
            </w:r>
          </w:p>
        </w:tc>
        <w:tc>
          <w:tcPr>
            <w:tcW w:w="2126" w:type="dxa"/>
            <w:shd w:val="clear" w:color="auto" w:fill="auto"/>
            <w:noWrap/>
          </w:tcPr>
          <w:p w14:paraId="4CB3766A" w14:textId="026018DA" w:rsidR="00E96ED4" w:rsidRPr="00701E26" w:rsidRDefault="00E96ED4" w:rsidP="00E96ED4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01E26">
              <w:rPr>
                <w:rFonts w:eastAsia="Times New Roman" w:cs="Times New Roman"/>
                <w:szCs w:val="24"/>
              </w:rPr>
              <w:t>R&amp;D Systems</w:t>
            </w:r>
          </w:p>
        </w:tc>
        <w:tc>
          <w:tcPr>
            <w:tcW w:w="1559" w:type="dxa"/>
            <w:shd w:val="clear" w:color="auto" w:fill="auto"/>
            <w:noWrap/>
          </w:tcPr>
          <w:p w14:paraId="1BD29268" w14:textId="7394F566" w:rsidR="00E96ED4" w:rsidRPr="00701E26" w:rsidRDefault="00E96ED4" w:rsidP="00E96ED4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MAB860SP</w:t>
            </w:r>
          </w:p>
        </w:tc>
        <w:tc>
          <w:tcPr>
            <w:tcW w:w="1259" w:type="dxa"/>
            <w:shd w:val="clear" w:color="auto" w:fill="auto"/>
            <w:noWrap/>
          </w:tcPr>
          <w:p w14:paraId="784767B6" w14:textId="5084BF94" w:rsidR="00E96ED4" w:rsidRPr="00701E26" w:rsidRDefault="00E96ED4" w:rsidP="00E96ED4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1:500</w:t>
            </w:r>
          </w:p>
        </w:tc>
        <w:tc>
          <w:tcPr>
            <w:tcW w:w="1243" w:type="dxa"/>
            <w:vMerge/>
          </w:tcPr>
          <w:p w14:paraId="66629957" w14:textId="77777777" w:rsidR="00E96ED4" w:rsidRPr="00EB324B" w:rsidRDefault="00E96ED4" w:rsidP="00E96ED4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6F5EFA" w:rsidRPr="00EB324B" w14:paraId="1B911ED4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638C5813" w14:textId="11111D7C" w:rsidR="006F5EFA" w:rsidRPr="00701E26" w:rsidRDefault="006F5EFA" w:rsidP="006F5EFA">
            <w:pPr>
              <w:spacing w:after="0"/>
              <w:jc w:val="center"/>
              <w:rPr>
                <w:rStyle w:val="ui-provider"/>
                <w:lang w:val="fr-CH"/>
              </w:rPr>
            </w:pPr>
            <w:r w:rsidRPr="00701E26">
              <w:rPr>
                <w:rStyle w:val="ui-provider"/>
                <w:lang w:val="fr-CH"/>
              </w:rPr>
              <w:t>IL-1</w:t>
            </w:r>
            <w:r w:rsidRPr="00701E26">
              <w:rPr>
                <w:rStyle w:val="ui-provider"/>
              </w:rPr>
              <w:t>β</w:t>
            </w:r>
            <w:r w:rsidRPr="00701E26">
              <w:rPr>
                <w:rStyle w:val="ui-provider"/>
                <w:lang w:val="fr-CH"/>
              </w:rPr>
              <w:t xml:space="preserve"> (D6D6T)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1A1BC079" w14:textId="57220DAF" w:rsidR="006F5EFA" w:rsidRPr="00701E26" w:rsidRDefault="006F5EFA" w:rsidP="006F5EF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01E26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35B3A731" w14:textId="237A2453" w:rsidR="006F5EFA" w:rsidRPr="00701E26" w:rsidRDefault="006F5EFA" w:rsidP="006F5EFA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31202</w:t>
            </w:r>
          </w:p>
        </w:tc>
        <w:tc>
          <w:tcPr>
            <w:tcW w:w="1259" w:type="dxa"/>
            <w:shd w:val="clear" w:color="auto" w:fill="auto"/>
            <w:noWrap/>
          </w:tcPr>
          <w:p w14:paraId="4821D658" w14:textId="1BDCE21A" w:rsidR="006F5EFA" w:rsidRPr="00701E26" w:rsidRDefault="006F5EFA" w:rsidP="006F5EFA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5528DC1D" w14:textId="77777777" w:rsidR="006F5EFA" w:rsidRPr="00EB324B" w:rsidRDefault="006F5EFA" w:rsidP="006F5EFA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6F5EFA" w:rsidRPr="00EB324B" w14:paraId="415F1F47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7009808B" w14:textId="07F4470A" w:rsidR="006F5EFA" w:rsidRPr="00701E26" w:rsidRDefault="006F5EFA" w:rsidP="006F5EFA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NLRP3 Rabbit Polyclonal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379558D2" w14:textId="5002412A" w:rsidR="006F5EFA" w:rsidRPr="00701E26" w:rsidRDefault="006F5EFA" w:rsidP="006F5EF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701E26">
              <w:rPr>
                <w:rFonts w:eastAsia="Times New Roman" w:cs="Times New Roman"/>
                <w:szCs w:val="24"/>
              </w:rPr>
              <w:t>Abclonal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77D41BC" w14:textId="4155F02C" w:rsidR="006F5EFA" w:rsidRPr="00701E26" w:rsidRDefault="006F5EFA" w:rsidP="006F5EFA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A12694</w:t>
            </w:r>
          </w:p>
        </w:tc>
        <w:tc>
          <w:tcPr>
            <w:tcW w:w="1259" w:type="dxa"/>
            <w:shd w:val="clear" w:color="auto" w:fill="auto"/>
            <w:noWrap/>
          </w:tcPr>
          <w:p w14:paraId="1B4FB426" w14:textId="39502854" w:rsidR="006F5EFA" w:rsidRPr="00701E26" w:rsidRDefault="006F5EFA" w:rsidP="006F5EFA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1:2000</w:t>
            </w:r>
          </w:p>
        </w:tc>
        <w:tc>
          <w:tcPr>
            <w:tcW w:w="1243" w:type="dxa"/>
            <w:vMerge/>
          </w:tcPr>
          <w:p w14:paraId="5BBECA2E" w14:textId="77777777" w:rsidR="006F5EFA" w:rsidRPr="00EB324B" w:rsidRDefault="006F5EFA" w:rsidP="006F5EFA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512B10" w:rsidRPr="00EB324B" w14:paraId="0D345163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4958D801" w14:textId="6BC9296B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Cleaved Caspase-1 (Asp296) (E2G2I)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70637BB9" w14:textId="1F46E084" w:rsidR="00512B10" w:rsidRPr="00701E26" w:rsidRDefault="00512B10" w:rsidP="00512B10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01E26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338E4E7C" w14:textId="7D1FD821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89332</w:t>
            </w:r>
          </w:p>
        </w:tc>
        <w:tc>
          <w:tcPr>
            <w:tcW w:w="1259" w:type="dxa"/>
            <w:shd w:val="clear" w:color="auto" w:fill="auto"/>
            <w:noWrap/>
          </w:tcPr>
          <w:p w14:paraId="7565C2A3" w14:textId="49B36253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5BE8CE04" w14:textId="77777777" w:rsidR="00512B10" w:rsidRPr="00EB324B" w:rsidRDefault="00512B10" w:rsidP="00512B10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512B10" w:rsidRPr="00EB324B" w14:paraId="2682426E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71700363" w14:textId="1413DF37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Caspase-1 (E2Z1C)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713EE047" w14:textId="37AA1C54" w:rsidR="00512B10" w:rsidRPr="00701E26" w:rsidRDefault="00512B10" w:rsidP="00512B10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01E26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142EF29D" w14:textId="617FF2DA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24232</w:t>
            </w:r>
          </w:p>
        </w:tc>
        <w:tc>
          <w:tcPr>
            <w:tcW w:w="1259" w:type="dxa"/>
            <w:shd w:val="clear" w:color="auto" w:fill="auto"/>
            <w:noWrap/>
          </w:tcPr>
          <w:p w14:paraId="681E3D63" w14:textId="3DBE440A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6B25DC53" w14:textId="77777777" w:rsidR="00512B10" w:rsidRPr="00EB324B" w:rsidRDefault="00512B10" w:rsidP="00512B10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512B10" w:rsidRPr="00EB324B" w14:paraId="5A601253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237BA11F" w14:textId="5F03D94C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ASC/TMS1 (D2W8U) Rabbit Monoclonal Antibody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58E0DE21" w14:textId="7F6A2724" w:rsidR="00512B10" w:rsidRPr="00701E26" w:rsidRDefault="00512B10" w:rsidP="00512B10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01E26">
              <w:rPr>
                <w:rFonts w:eastAsia="Times New Roman" w:cs="Times New Roman"/>
                <w:szCs w:val="24"/>
              </w:rPr>
              <w:t>Cell Signaling</w:t>
            </w:r>
          </w:p>
        </w:tc>
        <w:tc>
          <w:tcPr>
            <w:tcW w:w="1559" w:type="dxa"/>
            <w:shd w:val="clear" w:color="auto" w:fill="auto"/>
            <w:noWrap/>
          </w:tcPr>
          <w:p w14:paraId="45B676D9" w14:textId="05F0B333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67824</w:t>
            </w:r>
          </w:p>
        </w:tc>
        <w:tc>
          <w:tcPr>
            <w:tcW w:w="1259" w:type="dxa"/>
            <w:shd w:val="clear" w:color="auto" w:fill="auto"/>
            <w:noWrap/>
          </w:tcPr>
          <w:p w14:paraId="03FA3B07" w14:textId="593FC116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1:1000</w:t>
            </w:r>
          </w:p>
        </w:tc>
        <w:tc>
          <w:tcPr>
            <w:tcW w:w="1243" w:type="dxa"/>
            <w:vMerge/>
          </w:tcPr>
          <w:p w14:paraId="31B72701" w14:textId="77777777" w:rsidR="00512B10" w:rsidRPr="00EB324B" w:rsidRDefault="00512B10" w:rsidP="00512B10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512B10" w:rsidRPr="00EB324B" w14:paraId="43798851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4D9AF505" w14:textId="3B8DCBAD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Donkey Anti-Rat IgG H&amp;L (HRP)</w:t>
            </w:r>
          </w:p>
        </w:tc>
        <w:tc>
          <w:tcPr>
            <w:tcW w:w="2126" w:type="dxa"/>
            <w:shd w:val="clear" w:color="auto" w:fill="auto"/>
            <w:noWrap/>
          </w:tcPr>
          <w:p w14:paraId="4CB6ADD6" w14:textId="14800FC6" w:rsidR="00512B10" w:rsidRPr="00701E26" w:rsidRDefault="00512B10" w:rsidP="00512B10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701E26">
              <w:rPr>
                <w:rFonts w:eastAsia="Times New Roman" w:cs="Times New Roman"/>
                <w:szCs w:val="24"/>
              </w:rPr>
              <w:t>Abcam</w:t>
            </w:r>
          </w:p>
        </w:tc>
        <w:tc>
          <w:tcPr>
            <w:tcW w:w="1559" w:type="dxa"/>
            <w:shd w:val="clear" w:color="auto" w:fill="auto"/>
            <w:noWrap/>
          </w:tcPr>
          <w:p w14:paraId="1737CF99" w14:textId="7CEE7E30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ab102182</w:t>
            </w:r>
          </w:p>
        </w:tc>
        <w:tc>
          <w:tcPr>
            <w:tcW w:w="1259" w:type="dxa"/>
            <w:shd w:val="clear" w:color="auto" w:fill="auto"/>
            <w:noWrap/>
          </w:tcPr>
          <w:p w14:paraId="5323E6CA" w14:textId="01BF8EFA" w:rsidR="00512B10" w:rsidRPr="00701E26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701E26">
              <w:rPr>
                <w:rStyle w:val="ui-provider"/>
              </w:rPr>
              <w:t>1:10 000</w:t>
            </w:r>
          </w:p>
        </w:tc>
        <w:tc>
          <w:tcPr>
            <w:tcW w:w="1243" w:type="dxa"/>
            <w:vMerge/>
          </w:tcPr>
          <w:p w14:paraId="2359B4CB" w14:textId="77777777" w:rsidR="00512B10" w:rsidRPr="00EB324B" w:rsidRDefault="00512B10" w:rsidP="00512B10">
            <w:pPr>
              <w:spacing w:after="0"/>
              <w:jc w:val="center"/>
              <w:rPr>
                <w:rStyle w:val="ui-provider"/>
              </w:rPr>
            </w:pPr>
          </w:p>
        </w:tc>
      </w:tr>
      <w:tr w:rsidR="00512B10" w:rsidRPr="00EB324B" w14:paraId="52B6E4BB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7CA3CA90" w14:textId="15650528" w:rsidR="00512B10" w:rsidRPr="00EB324B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 xml:space="preserve">Horseradish peroxidase-conjugated </w:t>
            </w: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EB324B">
              <w:rPr>
                <w:rFonts w:eastAsia="Times New Roman" w:cs="Times New Roman"/>
                <w:color w:val="000000"/>
                <w:szCs w:val="24"/>
              </w:rPr>
              <w:t>ntibody</w:t>
            </w:r>
          </w:p>
        </w:tc>
        <w:tc>
          <w:tcPr>
            <w:tcW w:w="2126" w:type="dxa"/>
            <w:shd w:val="clear" w:color="auto" w:fill="auto"/>
            <w:noWrap/>
          </w:tcPr>
          <w:p w14:paraId="329EFF0F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 xml:space="preserve">Jackson </w:t>
            </w:r>
            <w:proofErr w:type="spellStart"/>
            <w:r w:rsidRPr="00EB324B">
              <w:rPr>
                <w:rFonts w:eastAsia="Times New Roman" w:cs="Times New Roman"/>
                <w:color w:val="000000"/>
                <w:szCs w:val="24"/>
              </w:rPr>
              <w:t>ImmunoResearch</w:t>
            </w:r>
            <w:proofErr w:type="spellEnd"/>
            <w:r w:rsidRPr="00EB324B">
              <w:rPr>
                <w:rFonts w:eastAsia="Times New Roman" w:cs="Times New Roman"/>
                <w:color w:val="000000"/>
                <w:szCs w:val="24"/>
              </w:rPr>
              <w:t xml:space="preserve"> Laboratories</w:t>
            </w:r>
          </w:p>
        </w:tc>
        <w:tc>
          <w:tcPr>
            <w:tcW w:w="1559" w:type="dxa"/>
            <w:shd w:val="clear" w:color="auto" w:fill="auto"/>
            <w:noWrap/>
          </w:tcPr>
          <w:p w14:paraId="18ABA8F6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111035144</w:t>
            </w:r>
          </w:p>
        </w:tc>
        <w:tc>
          <w:tcPr>
            <w:tcW w:w="1259" w:type="dxa"/>
            <w:shd w:val="clear" w:color="auto" w:fill="auto"/>
            <w:noWrap/>
          </w:tcPr>
          <w:p w14:paraId="0C7D95ED" w14:textId="5127DA30" w:rsidR="00512B10" w:rsidRPr="00EB324B" w:rsidRDefault="00512B10" w:rsidP="00512B10">
            <w:pPr>
              <w:spacing w:after="0"/>
              <w:jc w:val="center"/>
              <w:rPr>
                <w:rStyle w:val="ui-provider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1:10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EB324B">
              <w:rPr>
                <w:rFonts w:eastAsia="Times New Roman" w:cs="Times New Roman"/>
                <w:color w:val="000000"/>
                <w:szCs w:val="24"/>
              </w:rPr>
              <w:t>000</w:t>
            </w:r>
          </w:p>
        </w:tc>
        <w:tc>
          <w:tcPr>
            <w:tcW w:w="1243" w:type="dxa"/>
            <w:vMerge/>
          </w:tcPr>
          <w:p w14:paraId="48ED4D2F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12B10" w:rsidRPr="00EB324B" w14:paraId="56EF2227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4D71BFE9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CD16/CD32</w:t>
            </w:r>
          </w:p>
        </w:tc>
        <w:tc>
          <w:tcPr>
            <w:tcW w:w="2126" w:type="dxa"/>
            <w:shd w:val="clear" w:color="auto" w:fill="auto"/>
            <w:noWrap/>
          </w:tcPr>
          <w:p w14:paraId="1FDC2FA7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cs="Times New Roman"/>
                <w:szCs w:val="24"/>
              </w:rPr>
              <w:t>BD Biosciences</w:t>
            </w:r>
          </w:p>
        </w:tc>
        <w:tc>
          <w:tcPr>
            <w:tcW w:w="1559" w:type="dxa"/>
            <w:shd w:val="clear" w:color="auto" w:fill="auto"/>
            <w:noWrap/>
          </w:tcPr>
          <w:p w14:paraId="5D1CE39F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cs="Times New Roman"/>
                <w:szCs w:val="24"/>
              </w:rPr>
              <w:t>553142</w:t>
            </w:r>
          </w:p>
        </w:tc>
        <w:tc>
          <w:tcPr>
            <w:tcW w:w="1259" w:type="dxa"/>
            <w:shd w:val="clear" w:color="auto" w:fill="auto"/>
            <w:noWrap/>
          </w:tcPr>
          <w:p w14:paraId="38552F51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1:200</w:t>
            </w:r>
          </w:p>
        </w:tc>
        <w:tc>
          <w:tcPr>
            <w:tcW w:w="1243" w:type="dxa"/>
            <w:vMerge w:val="restart"/>
            <w:vAlign w:val="center"/>
          </w:tcPr>
          <w:p w14:paraId="37050720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Flow Cytometry</w:t>
            </w:r>
          </w:p>
        </w:tc>
      </w:tr>
      <w:tr w:rsidR="00512B10" w:rsidRPr="00EB324B" w14:paraId="2DE7165E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2EFE0F9B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cs="Times New Roman"/>
                <w:szCs w:val="24"/>
              </w:rPr>
              <w:t>CD45-BV510</w:t>
            </w:r>
          </w:p>
        </w:tc>
        <w:tc>
          <w:tcPr>
            <w:tcW w:w="2126" w:type="dxa"/>
            <w:shd w:val="clear" w:color="auto" w:fill="auto"/>
            <w:noWrap/>
          </w:tcPr>
          <w:p w14:paraId="63A97430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B324B">
              <w:rPr>
                <w:rFonts w:cs="Times New Roman"/>
                <w:szCs w:val="24"/>
              </w:rPr>
              <w:t>BioLegend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6DB4F31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cs="Times New Roman"/>
                <w:szCs w:val="24"/>
              </w:rPr>
              <w:t>103138</w:t>
            </w:r>
          </w:p>
        </w:tc>
        <w:tc>
          <w:tcPr>
            <w:tcW w:w="1259" w:type="dxa"/>
            <w:shd w:val="clear" w:color="auto" w:fill="auto"/>
            <w:noWrap/>
          </w:tcPr>
          <w:p w14:paraId="567A115F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1:200</w:t>
            </w:r>
          </w:p>
        </w:tc>
        <w:tc>
          <w:tcPr>
            <w:tcW w:w="1243" w:type="dxa"/>
            <w:vMerge/>
          </w:tcPr>
          <w:p w14:paraId="23F94C0B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12B10" w:rsidRPr="00EB324B" w14:paraId="54FDA115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1551DBDC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AlexFluor488-F4/80</w:t>
            </w:r>
          </w:p>
        </w:tc>
        <w:tc>
          <w:tcPr>
            <w:tcW w:w="2126" w:type="dxa"/>
            <w:shd w:val="clear" w:color="auto" w:fill="auto"/>
            <w:noWrap/>
          </w:tcPr>
          <w:p w14:paraId="006C33E2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EB324B">
              <w:rPr>
                <w:rFonts w:cs="Times New Roman"/>
                <w:szCs w:val="24"/>
              </w:rPr>
              <w:t>BioLegend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520F17FA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123120</w:t>
            </w:r>
          </w:p>
        </w:tc>
        <w:tc>
          <w:tcPr>
            <w:tcW w:w="1259" w:type="dxa"/>
            <w:shd w:val="clear" w:color="auto" w:fill="auto"/>
            <w:noWrap/>
          </w:tcPr>
          <w:p w14:paraId="2817B87A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1:200</w:t>
            </w:r>
          </w:p>
        </w:tc>
        <w:tc>
          <w:tcPr>
            <w:tcW w:w="1243" w:type="dxa"/>
            <w:vMerge/>
          </w:tcPr>
          <w:p w14:paraId="310CD96B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12B10" w:rsidRPr="00EB324B" w14:paraId="64F12A5F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211979D9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CD3-APC</w:t>
            </w:r>
          </w:p>
        </w:tc>
        <w:tc>
          <w:tcPr>
            <w:tcW w:w="2126" w:type="dxa"/>
            <w:shd w:val="clear" w:color="auto" w:fill="auto"/>
            <w:noWrap/>
          </w:tcPr>
          <w:p w14:paraId="69643DCA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BD Biosciences</w:t>
            </w:r>
          </w:p>
        </w:tc>
        <w:tc>
          <w:tcPr>
            <w:tcW w:w="1559" w:type="dxa"/>
            <w:shd w:val="clear" w:color="auto" w:fill="auto"/>
            <w:noWrap/>
          </w:tcPr>
          <w:p w14:paraId="45A364EB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553066</w:t>
            </w:r>
          </w:p>
        </w:tc>
        <w:tc>
          <w:tcPr>
            <w:tcW w:w="1259" w:type="dxa"/>
            <w:shd w:val="clear" w:color="auto" w:fill="auto"/>
            <w:noWrap/>
          </w:tcPr>
          <w:p w14:paraId="286372D9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1:200</w:t>
            </w:r>
          </w:p>
        </w:tc>
        <w:tc>
          <w:tcPr>
            <w:tcW w:w="1243" w:type="dxa"/>
            <w:vMerge/>
          </w:tcPr>
          <w:p w14:paraId="0A39C2C1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12B10" w:rsidRPr="00EB324B" w14:paraId="3DC45ABE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12F36A90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CD4-APC/H7</w:t>
            </w:r>
          </w:p>
        </w:tc>
        <w:tc>
          <w:tcPr>
            <w:tcW w:w="2126" w:type="dxa"/>
            <w:shd w:val="clear" w:color="auto" w:fill="auto"/>
            <w:noWrap/>
          </w:tcPr>
          <w:p w14:paraId="1F4BC6F1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BD Biosciences</w:t>
            </w:r>
          </w:p>
        </w:tc>
        <w:tc>
          <w:tcPr>
            <w:tcW w:w="1559" w:type="dxa"/>
            <w:shd w:val="clear" w:color="auto" w:fill="auto"/>
            <w:noWrap/>
          </w:tcPr>
          <w:p w14:paraId="391BE0F8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560181</w:t>
            </w:r>
          </w:p>
        </w:tc>
        <w:tc>
          <w:tcPr>
            <w:tcW w:w="1259" w:type="dxa"/>
            <w:shd w:val="clear" w:color="auto" w:fill="auto"/>
            <w:noWrap/>
          </w:tcPr>
          <w:p w14:paraId="7D9266A0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1:200</w:t>
            </w:r>
          </w:p>
        </w:tc>
        <w:tc>
          <w:tcPr>
            <w:tcW w:w="1243" w:type="dxa"/>
            <w:vMerge/>
          </w:tcPr>
          <w:p w14:paraId="747814D6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512B10" w:rsidRPr="00EB324B" w14:paraId="462459AC" w14:textId="77777777" w:rsidTr="006F5EFA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</w:tcPr>
          <w:p w14:paraId="30D9EE63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CD8a-PE/Cy7</w:t>
            </w:r>
          </w:p>
        </w:tc>
        <w:tc>
          <w:tcPr>
            <w:tcW w:w="2126" w:type="dxa"/>
            <w:shd w:val="clear" w:color="auto" w:fill="auto"/>
            <w:noWrap/>
          </w:tcPr>
          <w:p w14:paraId="339B0AC1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EB324B">
              <w:rPr>
                <w:rFonts w:cs="Times New Roman"/>
                <w:szCs w:val="24"/>
              </w:rPr>
              <w:t>BioLegend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5DF87031" w14:textId="77777777" w:rsidR="00512B10" w:rsidRPr="00EB324B" w:rsidRDefault="00512B10" w:rsidP="00512B10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EB324B">
              <w:rPr>
                <w:rFonts w:cs="Times New Roman"/>
                <w:szCs w:val="24"/>
              </w:rPr>
              <w:t>100722</w:t>
            </w:r>
          </w:p>
        </w:tc>
        <w:tc>
          <w:tcPr>
            <w:tcW w:w="1259" w:type="dxa"/>
            <w:shd w:val="clear" w:color="auto" w:fill="auto"/>
            <w:noWrap/>
          </w:tcPr>
          <w:p w14:paraId="1EF4FF17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B324B">
              <w:rPr>
                <w:rFonts w:eastAsia="Times New Roman" w:cs="Times New Roman"/>
                <w:color w:val="000000"/>
                <w:szCs w:val="24"/>
              </w:rPr>
              <w:t>1:200</w:t>
            </w:r>
          </w:p>
        </w:tc>
        <w:tc>
          <w:tcPr>
            <w:tcW w:w="1243" w:type="dxa"/>
            <w:vMerge/>
          </w:tcPr>
          <w:p w14:paraId="37EACF6D" w14:textId="77777777" w:rsidR="00512B10" w:rsidRPr="00EB324B" w:rsidRDefault="00512B10" w:rsidP="00512B1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7B90E37D" w14:textId="77777777" w:rsidR="00B24807" w:rsidRPr="001E7AC4" w:rsidRDefault="00B24807" w:rsidP="0014411B">
      <w:pPr>
        <w:spacing w:before="240" w:after="120"/>
        <w:rPr>
          <w:rFonts w:cs="Times New Roman"/>
          <w:b/>
          <w:szCs w:val="24"/>
          <w:u w:val="single"/>
        </w:rPr>
      </w:pPr>
      <w:r w:rsidRPr="001E7AC4">
        <w:rPr>
          <w:rFonts w:cs="Times New Roman"/>
          <w:b/>
          <w:szCs w:val="24"/>
          <w:u w:val="single"/>
        </w:rPr>
        <w:t>Chemicals, media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2"/>
        <w:gridCol w:w="1984"/>
        <w:gridCol w:w="1559"/>
        <w:gridCol w:w="1691"/>
      </w:tblGrid>
      <w:tr w:rsidR="00B24807" w:rsidRPr="001E7AC4" w14:paraId="3AC8F844" w14:textId="77777777" w:rsidTr="00E77149">
        <w:trPr>
          <w:trHeight w:val="323"/>
          <w:jc w:val="center"/>
        </w:trPr>
        <w:tc>
          <w:tcPr>
            <w:tcW w:w="4542" w:type="dxa"/>
            <w:shd w:val="clear" w:color="auto" w:fill="auto"/>
            <w:noWrap/>
          </w:tcPr>
          <w:p w14:paraId="0074219C" w14:textId="77777777" w:rsidR="00B24807" w:rsidRPr="001E7AC4" w:rsidRDefault="00B24807" w:rsidP="002B27E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b/>
                <w:szCs w:val="24"/>
              </w:rPr>
              <w:t>Description</w:t>
            </w:r>
          </w:p>
        </w:tc>
        <w:tc>
          <w:tcPr>
            <w:tcW w:w="1984" w:type="dxa"/>
            <w:shd w:val="clear" w:color="auto" w:fill="auto"/>
            <w:noWrap/>
          </w:tcPr>
          <w:p w14:paraId="023A0011" w14:textId="77777777" w:rsidR="00B24807" w:rsidRPr="001E7AC4" w:rsidRDefault="00B24807" w:rsidP="002B27E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b/>
                <w:szCs w:val="24"/>
              </w:rPr>
              <w:t>Source</w:t>
            </w:r>
          </w:p>
        </w:tc>
        <w:tc>
          <w:tcPr>
            <w:tcW w:w="1559" w:type="dxa"/>
            <w:shd w:val="clear" w:color="auto" w:fill="auto"/>
            <w:noWrap/>
          </w:tcPr>
          <w:p w14:paraId="06214DF8" w14:textId="77777777" w:rsidR="00B24807" w:rsidRPr="001E7AC4" w:rsidRDefault="00B24807" w:rsidP="002B27E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b/>
                <w:szCs w:val="24"/>
              </w:rPr>
              <w:t>Catalog #</w:t>
            </w:r>
          </w:p>
        </w:tc>
        <w:tc>
          <w:tcPr>
            <w:tcW w:w="1691" w:type="dxa"/>
          </w:tcPr>
          <w:p w14:paraId="46B8CE23" w14:textId="77777777" w:rsidR="00B24807" w:rsidRPr="001E7AC4" w:rsidRDefault="00B24807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1E7AC4">
              <w:rPr>
                <w:rFonts w:cs="Times New Roman"/>
                <w:b/>
                <w:szCs w:val="24"/>
              </w:rPr>
              <w:t>Method</w:t>
            </w:r>
          </w:p>
        </w:tc>
      </w:tr>
      <w:tr w:rsidR="00295CF4" w:rsidRPr="001E7AC4" w14:paraId="4A16E36B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719B5BA7" w14:textId="5734CD49" w:rsidR="00295CF4" w:rsidRPr="008F7FFA" w:rsidRDefault="00295CF4" w:rsidP="002B27E8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8F7FFA">
              <w:rPr>
                <w:rFonts w:cs="Times New Roman"/>
                <w:bCs/>
                <w:szCs w:val="24"/>
              </w:rPr>
              <w:t>TUNEL Assay Kit - HRP-DAB</w:t>
            </w:r>
          </w:p>
        </w:tc>
        <w:tc>
          <w:tcPr>
            <w:tcW w:w="1984" w:type="dxa"/>
            <w:shd w:val="clear" w:color="auto" w:fill="auto"/>
            <w:noWrap/>
          </w:tcPr>
          <w:p w14:paraId="7018132C" w14:textId="36B87B34" w:rsidR="00295CF4" w:rsidRPr="008F7FFA" w:rsidRDefault="00295CF4" w:rsidP="002B27E8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8F7FFA">
              <w:rPr>
                <w:rFonts w:cs="Times New Roman"/>
                <w:bCs/>
                <w:szCs w:val="24"/>
              </w:rPr>
              <w:t>Abcam</w:t>
            </w:r>
          </w:p>
        </w:tc>
        <w:tc>
          <w:tcPr>
            <w:tcW w:w="1559" w:type="dxa"/>
            <w:shd w:val="clear" w:color="auto" w:fill="auto"/>
            <w:noWrap/>
          </w:tcPr>
          <w:p w14:paraId="66A4626A" w14:textId="0681255A" w:rsidR="00295CF4" w:rsidRPr="008F7FFA" w:rsidRDefault="00295CF4" w:rsidP="002B27E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7FFA">
              <w:rPr>
                <w:rFonts w:cs="Times New Roman"/>
                <w:szCs w:val="24"/>
              </w:rPr>
              <w:t>ab206386</w:t>
            </w:r>
          </w:p>
        </w:tc>
        <w:tc>
          <w:tcPr>
            <w:tcW w:w="1691" w:type="dxa"/>
            <w:vMerge w:val="restart"/>
          </w:tcPr>
          <w:p w14:paraId="4B6057D8" w14:textId="3C5F8AE8" w:rsidR="00295CF4" w:rsidRPr="008F7FFA" w:rsidRDefault="00295CF4" w:rsidP="002B27E8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8F7FFA">
              <w:rPr>
                <w:rFonts w:cs="Times New Roman"/>
                <w:szCs w:val="24"/>
              </w:rPr>
              <w:t>Tunel</w:t>
            </w:r>
            <w:proofErr w:type="spellEnd"/>
          </w:p>
        </w:tc>
      </w:tr>
      <w:tr w:rsidR="00295CF4" w:rsidRPr="001E7AC4" w14:paraId="6E363BEB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11805456" w14:textId="479B2ED4" w:rsidR="00295CF4" w:rsidRPr="008F7FFA" w:rsidRDefault="00295CF4" w:rsidP="002B27E8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8F7FFA">
              <w:rPr>
                <w:rFonts w:cs="Times New Roman"/>
                <w:bCs/>
                <w:szCs w:val="24"/>
              </w:rPr>
              <w:t>Limonene Mounting Medium</w:t>
            </w:r>
          </w:p>
        </w:tc>
        <w:tc>
          <w:tcPr>
            <w:tcW w:w="1984" w:type="dxa"/>
            <w:shd w:val="clear" w:color="auto" w:fill="auto"/>
            <w:noWrap/>
          </w:tcPr>
          <w:p w14:paraId="033033BF" w14:textId="75C33F34" w:rsidR="00295CF4" w:rsidRPr="008F7FFA" w:rsidRDefault="00295CF4" w:rsidP="002B27E8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8F7FFA">
              <w:rPr>
                <w:rFonts w:cs="Times New Roman"/>
                <w:bCs/>
                <w:szCs w:val="24"/>
              </w:rPr>
              <w:t>Abcam</w:t>
            </w:r>
          </w:p>
        </w:tc>
        <w:tc>
          <w:tcPr>
            <w:tcW w:w="1559" w:type="dxa"/>
            <w:shd w:val="clear" w:color="auto" w:fill="auto"/>
            <w:noWrap/>
          </w:tcPr>
          <w:p w14:paraId="6B3DEB52" w14:textId="6EE91F23" w:rsidR="00295CF4" w:rsidRPr="008F7FFA" w:rsidRDefault="00295CF4" w:rsidP="002B27E8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7FFA">
              <w:rPr>
                <w:rFonts w:cs="Times New Roman"/>
                <w:szCs w:val="24"/>
              </w:rPr>
              <w:t>ab104141</w:t>
            </w:r>
          </w:p>
        </w:tc>
        <w:tc>
          <w:tcPr>
            <w:tcW w:w="1691" w:type="dxa"/>
            <w:vMerge/>
          </w:tcPr>
          <w:p w14:paraId="417986D4" w14:textId="77777777" w:rsidR="00295CF4" w:rsidRPr="008F7FFA" w:rsidRDefault="00295CF4" w:rsidP="002B27E8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9F47F1" w:rsidRPr="001E7AC4" w14:paraId="730B7C3C" w14:textId="77777777" w:rsidTr="007106E1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4AE92A7C" w14:textId="77777777" w:rsidR="009F47F1" w:rsidRPr="008F7FFA" w:rsidRDefault="009F47F1" w:rsidP="002B27E8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8F7FFA">
              <w:rPr>
                <w:rFonts w:cs="Times New Roman"/>
                <w:bCs/>
                <w:szCs w:val="24"/>
              </w:rPr>
              <w:t>Protease and phosphatase inhibitor cocktail</w:t>
            </w:r>
          </w:p>
        </w:tc>
        <w:tc>
          <w:tcPr>
            <w:tcW w:w="1984" w:type="dxa"/>
            <w:shd w:val="clear" w:color="auto" w:fill="auto"/>
            <w:noWrap/>
          </w:tcPr>
          <w:p w14:paraId="6E0FB275" w14:textId="77777777" w:rsidR="009F47F1" w:rsidRPr="008F7FFA" w:rsidRDefault="009F47F1" w:rsidP="002B27E8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8F7FFA">
              <w:rPr>
                <w:rFonts w:cs="Times New Roman"/>
                <w:bCs/>
                <w:szCs w:val="24"/>
              </w:rPr>
              <w:t>Thermo</w:t>
            </w:r>
            <w:proofErr w:type="spellEnd"/>
            <w:r w:rsidRPr="008F7FFA">
              <w:rPr>
                <w:rFonts w:cs="Times New Roman"/>
                <w:bCs/>
                <w:szCs w:val="24"/>
              </w:rPr>
              <w:t xml:space="preserve"> Scientific</w:t>
            </w:r>
          </w:p>
        </w:tc>
        <w:tc>
          <w:tcPr>
            <w:tcW w:w="1559" w:type="dxa"/>
            <w:shd w:val="clear" w:color="auto" w:fill="auto"/>
            <w:noWrap/>
          </w:tcPr>
          <w:p w14:paraId="6B3E236B" w14:textId="77777777" w:rsidR="009F47F1" w:rsidRPr="008F7FFA" w:rsidRDefault="009F47F1" w:rsidP="002B27E8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8F7FFA">
              <w:rPr>
                <w:rFonts w:cs="Times New Roman"/>
                <w:szCs w:val="24"/>
              </w:rPr>
              <w:t>A32959</w:t>
            </w:r>
          </w:p>
        </w:tc>
        <w:tc>
          <w:tcPr>
            <w:tcW w:w="1691" w:type="dxa"/>
            <w:vMerge w:val="restart"/>
            <w:vAlign w:val="center"/>
          </w:tcPr>
          <w:p w14:paraId="49E1B5E2" w14:textId="0A47AFAB" w:rsidR="009F47F1" w:rsidRPr="008F7FFA" w:rsidRDefault="0014411B" w:rsidP="007106E1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7FFA">
              <w:rPr>
                <w:rFonts w:cs="Times New Roman"/>
                <w:szCs w:val="24"/>
              </w:rPr>
              <w:t>Immuno</w:t>
            </w:r>
            <w:r w:rsidR="007106E1" w:rsidRPr="008F7FFA">
              <w:rPr>
                <w:rFonts w:cs="Times New Roman"/>
                <w:szCs w:val="24"/>
              </w:rPr>
              <w:t>-</w:t>
            </w:r>
            <w:r w:rsidRPr="008F7FFA">
              <w:rPr>
                <w:rFonts w:cs="Times New Roman"/>
                <w:szCs w:val="24"/>
              </w:rPr>
              <w:t>blotting</w:t>
            </w:r>
          </w:p>
        </w:tc>
      </w:tr>
      <w:tr w:rsidR="009F47F1" w:rsidRPr="001E7AC4" w14:paraId="28C60869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1AAA0189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4–15% precast polyacrylamide gel</w:t>
            </w:r>
          </w:p>
        </w:tc>
        <w:tc>
          <w:tcPr>
            <w:tcW w:w="1984" w:type="dxa"/>
            <w:shd w:val="clear" w:color="auto" w:fill="auto"/>
            <w:noWrap/>
          </w:tcPr>
          <w:p w14:paraId="0709A270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Bio-Rad</w:t>
            </w:r>
          </w:p>
        </w:tc>
        <w:tc>
          <w:tcPr>
            <w:tcW w:w="1559" w:type="dxa"/>
            <w:shd w:val="clear" w:color="auto" w:fill="auto"/>
            <w:noWrap/>
          </w:tcPr>
          <w:p w14:paraId="17A968F9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5678085</w:t>
            </w:r>
          </w:p>
        </w:tc>
        <w:tc>
          <w:tcPr>
            <w:tcW w:w="1691" w:type="dxa"/>
            <w:vMerge/>
          </w:tcPr>
          <w:p w14:paraId="592CDA78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47F1" w:rsidRPr="001E7AC4" w14:paraId="73C9C08C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503D5D50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Trans-Blot Turbo RTA Midi 0.2 µm Nitrocellulose Transfer Kit</w:t>
            </w:r>
          </w:p>
        </w:tc>
        <w:tc>
          <w:tcPr>
            <w:tcW w:w="1984" w:type="dxa"/>
            <w:shd w:val="clear" w:color="auto" w:fill="auto"/>
            <w:noWrap/>
          </w:tcPr>
          <w:p w14:paraId="5D31B69A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Bio-Rad</w:t>
            </w:r>
          </w:p>
        </w:tc>
        <w:tc>
          <w:tcPr>
            <w:tcW w:w="1559" w:type="dxa"/>
            <w:shd w:val="clear" w:color="auto" w:fill="auto"/>
            <w:noWrap/>
          </w:tcPr>
          <w:p w14:paraId="57372B67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1704271</w:t>
            </w:r>
          </w:p>
        </w:tc>
        <w:tc>
          <w:tcPr>
            <w:tcW w:w="1691" w:type="dxa"/>
            <w:vMerge/>
          </w:tcPr>
          <w:p w14:paraId="7A88F91D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47F1" w:rsidRPr="001E7AC4" w14:paraId="595B6104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1DECB42C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Non-Fat Dry Milk</w:t>
            </w:r>
          </w:p>
        </w:tc>
        <w:tc>
          <w:tcPr>
            <w:tcW w:w="1984" w:type="dxa"/>
            <w:shd w:val="clear" w:color="auto" w:fill="auto"/>
            <w:noWrap/>
          </w:tcPr>
          <w:p w14:paraId="1CC8B276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Lab Scientific</w:t>
            </w:r>
          </w:p>
        </w:tc>
        <w:tc>
          <w:tcPr>
            <w:tcW w:w="1559" w:type="dxa"/>
            <w:shd w:val="clear" w:color="auto" w:fill="auto"/>
            <w:noWrap/>
          </w:tcPr>
          <w:p w14:paraId="5A730E5D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M0841</w:t>
            </w:r>
          </w:p>
        </w:tc>
        <w:tc>
          <w:tcPr>
            <w:tcW w:w="1691" w:type="dxa"/>
            <w:vMerge/>
          </w:tcPr>
          <w:p w14:paraId="0AFAFA27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9F47F1" w:rsidRPr="001E7AC4" w14:paraId="74D9757E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21A5AECC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F7FFA">
              <w:rPr>
                <w:rFonts w:eastAsia="Times New Roman" w:cs="Times New Roman"/>
                <w:szCs w:val="24"/>
              </w:rPr>
              <w:t>SuperSignal</w:t>
            </w:r>
            <w:proofErr w:type="spellEnd"/>
            <w:r w:rsidRPr="008F7FFA">
              <w:rPr>
                <w:rFonts w:eastAsia="Times New Roman" w:cs="Times New Roman"/>
                <w:szCs w:val="24"/>
              </w:rPr>
              <w:t xml:space="preserve"> West Pico PLUS Chemiluminescent Substrate</w:t>
            </w:r>
          </w:p>
        </w:tc>
        <w:tc>
          <w:tcPr>
            <w:tcW w:w="1984" w:type="dxa"/>
            <w:shd w:val="clear" w:color="auto" w:fill="auto"/>
            <w:noWrap/>
          </w:tcPr>
          <w:p w14:paraId="6C2F8181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F7FFA">
              <w:rPr>
                <w:rFonts w:cs="Times New Roman"/>
                <w:szCs w:val="24"/>
              </w:rPr>
              <w:t>Thermo</w:t>
            </w:r>
            <w:proofErr w:type="spellEnd"/>
            <w:r w:rsidRPr="008F7FFA">
              <w:rPr>
                <w:rFonts w:cs="Times New Roman"/>
                <w:szCs w:val="24"/>
              </w:rPr>
              <w:t xml:space="preserve"> Scientific</w:t>
            </w:r>
          </w:p>
        </w:tc>
        <w:tc>
          <w:tcPr>
            <w:tcW w:w="1559" w:type="dxa"/>
            <w:shd w:val="clear" w:color="auto" w:fill="auto"/>
            <w:noWrap/>
          </w:tcPr>
          <w:p w14:paraId="758810F2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34577</w:t>
            </w:r>
          </w:p>
        </w:tc>
        <w:tc>
          <w:tcPr>
            <w:tcW w:w="1691" w:type="dxa"/>
            <w:vMerge/>
          </w:tcPr>
          <w:p w14:paraId="7FFF0115" w14:textId="77777777" w:rsidR="009F47F1" w:rsidRPr="008F7FFA" w:rsidRDefault="009F47F1" w:rsidP="002B27E8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A1237" w:rsidRPr="001E7AC4" w14:paraId="7E9AA25D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48CD29A4" w14:textId="39EC147A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F7FFA">
              <w:rPr>
                <w:rFonts w:eastAsia="Times New Roman" w:cs="Times New Roman"/>
                <w:szCs w:val="24"/>
              </w:rPr>
              <w:lastRenderedPageBreak/>
              <w:t>SuperSignal</w:t>
            </w:r>
            <w:proofErr w:type="spellEnd"/>
            <w:r w:rsidRPr="008F7FFA">
              <w:rPr>
                <w:rFonts w:eastAsia="Times New Roman" w:cs="Times New Roman"/>
                <w:szCs w:val="24"/>
              </w:rPr>
              <w:t xml:space="preserve"> West </w:t>
            </w:r>
            <w:proofErr w:type="spellStart"/>
            <w:r w:rsidRPr="008F7FFA">
              <w:rPr>
                <w:rFonts w:eastAsia="Times New Roman" w:cs="Times New Roman"/>
                <w:szCs w:val="24"/>
              </w:rPr>
              <w:t>Femto</w:t>
            </w:r>
            <w:proofErr w:type="spellEnd"/>
            <w:r w:rsidRPr="008F7FFA">
              <w:rPr>
                <w:rFonts w:eastAsia="Times New Roman" w:cs="Times New Roman"/>
                <w:szCs w:val="24"/>
              </w:rPr>
              <w:t xml:space="preserve"> Maximum Sensitivity Chemiluminescent Substrate</w:t>
            </w:r>
          </w:p>
        </w:tc>
        <w:tc>
          <w:tcPr>
            <w:tcW w:w="1984" w:type="dxa"/>
            <w:shd w:val="clear" w:color="auto" w:fill="auto"/>
            <w:noWrap/>
          </w:tcPr>
          <w:p w14:paraId="01C3559B" w14:textId="062DF691" w:rsidR="001A1237" w:rsidRPr="008F7FFA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8F7FFA">
              <w:rPr>
                <w:rFonts w:cs="Times New Roman"/>
                <w:szCs w:val="24"/>
              </w:rPr>
              <w:t>Thermo</w:t>
            </w:r>
            <w:proofErr w:type="spellEnd"/>
            <w:r w:rsidRPr="008F7FFA">
              <w:rPr>
                <w:rFonts w:cs="Times New Roman"/>
                <w:szCs w:val="24"/>
              </w:rPr>
              <w:t xml:space="preserve"> Scientific</w:t>
            </w:r>
          </w:p>
        </w:tc>
        <w:tc>
          <w:tcPr>
            <w:tcW w:w="1559" w:type="dxa"/>
            <w:shd w:val="clear" w:color="auto" w:fill="auto"/>
            <w:noWrap/>
          </w:tcPr>
          <w:p w14:paraId="3DB7CF02" w14:textId="38AC65EE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34094</w:t>
            </w:r>
          </w:p>
        </w:tc>
        <w:tc>
          <w:tcPr>
            <w:tcW w:w="1691" w:type="dxa"/>
            <w:vMerge/>
          </w:tcPr>
          <w:p w14:paraId="4F8D664E" w14:textId="77777777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A1237" w:rsidRPr="001E7AC4" w14:paraId="7B67226B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557D4E25" w14:textId="77777777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F7FFA">
              <w:rPr>
                <w:rFonts w:eastAsia="Times New Roman" w:cs="Times New Roman"/>
                <w:szCs w:val="24"/>
              </w:rPr>
              <w:t>Trizol</w:t>
            </w:r>
            <w:proofErr w:type="spellEnd"/>
            <w:r w:rsidRPr="008F7FFA">
              <w:rPr>
                <w:rFonts w:eastAsia="Times New Roman" w:cs="Times New Roman"/>
                <w:szCs w:val="24"/>
              </w:rPr>
              <w:t xml:space="preserve"> Reagent</w:t>
            </w:r>
          </w:p>
        </w:tc>
        <w:tc>
          <w:tcPr>
            <w:tcW w:w="1984" w:type="dxa"/>
            <w:shd w:val="clear" w:color="auto" w:fill="auto"/>
            <w:noWrap/>
          </w:tcPr>
          <w:p w14:paraId="432BC685" w14:textId="77777777" w:rsidR="001A1237" w:rsidRPr="008F7FFA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Invitrogen</w:t>
            </w:r>
          </w:p>
        </w:tc>
        <w:tc>
          <w:tcPr>
            <w:tcW w:w="1559" w:type="dxa"/>
            <w:shd w:val="clear" w:color="auto" w:fill="auto"/>
            <w:noWrap/>
          </w:tcPr>
          <w:p w14:paraId="016BB76F" w14:textId="77777777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15596018</w:t>
            </w:r>
          </w:p>
        </w:tc>
        <w:tc>
          <w:tcPr>
            <w:tcW w:w="1691" w:type="dxa"/>
            <w:vMerge w:val="restart"/>
            <w:vAlign w:val="center"/>
          </w:tcPr>
          <w:p w14:paraId="1C68CC02" w14:textId="77777777" w:rsidR="001A1237" w:rsidRPr="008F7FFA" w:rsidRDefault="001A1237" w:rsidP="00E77149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F7FFA">
              <w:rPr>
                <w:rFonts w:eastAsia="Times New Roman" w:cs="Times New Roman"/>
                <w:szCs w:val="24"/>
              </w:rPr>
              <w:t>qRT</w:t>
            </w:r>
            <w:proofErr w:type="spellEnd"/>
            <w:r w:rsidRPr="008F7FFA">
              <w:rPr>
                <w:rFonts w:eastAsia="Times New Roman" w:cs="Times New Roman"/>
                <w:szCs w:val="24"/>
              </w:rPr>
              <w:t>-PCR</w:t>
            </w:r>
          </w:p>
        </w:tc>
      </w:tr>
      <w:tr w:rsidR="008F7FFA" w:rsidRPr="008F7FFA" w14:paraId="6B6A8DD3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3EA06955" w14:textId="77777777" w:rsidR="001A1237" w:rsidRPr="008F7FFA" w:rsidRDefault="001A1237" w:rsidP="001A1237">
            <w:pPr>
              <w:tabs>
                <w:tab w:val="left" w:pos="2430"/>
              </w:tabs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RNeasy Mini Kit</w:t>
            </w:r>
          </w:p>
        </w:tc>
        <w:tc>
          <w:tcPr>
            <w:tcW w:w="1984" w:type="dxa"/>
            <w:shd w:val="clear" w:color="auto" w:fill="auto"/>
            <w:noWrap/>
          </w:tcPr>
          <w:p w14:paraId="2AF5A6E4" w14:textId="33C3ED2A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Qiagen</w:t>
            </w:r>
          </w:p>
        </w:tc>
        <w:tc>
          <w:tcPr>
            <w:tcW w:w="1559" w:type="dxa"/>
            <w:shd w:val="clear" w:color="auto" w:fill="auto"/>
            <w:noWrap/>
          </w:tcPr>
          <w:p w14:paraId="2D103778" w14:textId="77777777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74104</w:t>
            </w:r>
          </w:p>
        </w:tc>
        <w:tc>
          <w:tcPr>
            <w:tcW w:w="1691" w:type="dxa"/>
            <w:vMerge/>
          </w:tcPr>
          <w:p w14:paraId="622CCABD" w14:textId="77777777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A1237" w:rsidRPr="001E7AC4" w14:paraId="50A24170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71CFB755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RQ1 RNase-Free DNase</w:t>
            </w:r>
          </w:p>
        </w:tc>
        <w:tc>
          <w:tcPr>
            <w:tcW w:w="1984" w:type="dxa"/>
            <w:shd w:val="clear" w:color="auto" w:fill="auto"/>
            <w:noWrap/>
          </w:tcPr>
          <w:p w14:paraId="48B9366F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Promega</w:t>
            </w:r>
          </w:p>
        </w:tc>
        <w:tc>
          <w:tcPr>
            <w:tcW w:w="1559" w:type="dxa"/>
            <w:shd w:val="clear" w:color="auto" w:fill="auto"/>
            <w:noWrap/>
          </w:tcPr>
          <w:p w14:paraId="046A123A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M6101</w:t>
            </w:r>
          </w:p>
        </w:tc>
        <w:tc>
          <w:tcPr>
            <w:tcW w:w="1691" w:type="dxa"/>
            <w:vMerge/>
          </w:tcPr>
          <w:p w14:paraId="7449DCA3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126A3A07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7BB55900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Reverse Transcriptase System</w:t>
            </w:r>
          </w:p>
        </w:tc>
        <w:tc>
          <w:tcPr>
            <w:tcW w:w="1984" w:type="dxa"/>
            <w:shd w:val="clear" w:color="auto" w:fill="auto"/>
            <w:noWrap/>
          </w:tcPr>
          <w:p w14:paraId="772443BE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Promega</w:t>
            </w:r>
          </w:p>
        </w:tc>
        <w:tc>
          <w:tcPr>
            <w:tcW w:w="1559" w:type="dxa"/>
            <w:shd w:val="clear" w:color="auto" w:fill="auto"/>
            <w:noWrap/>
          </w:tcPr>
          <w:p w14:paraId="4547BBD8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A3500</w:t>
            </w:r>
          </w:p>
        </w:tc>
        <w:tc>
          <w:tcPr>
            <w:tcW w:w="1691" w:type="dxa"/>
            <w:vMerge/>
          </w:tcPr>
          <w:p w14:paraId="6BFE35FE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60C4DBF8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1040CFA0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E7AC4">
              <w:rPr>
                <w:rFonts w:eastAsia="Times New Roman" w:cs="Times New Roman"/>
                <w:color w:val="000000"/>
                <w:szCs w:val="24"/>
              </w:rPr>
              <w:t>iTaq</w:t>
            </w:r>
            <w:proofErr w:type="spellEnd"/>
            <w:r w:rsidRPr="001E7AC4">
              <w:rPr>
                <w:rFonts w:eastAsia="Times New Roman" w:cs="Times New Roman"/>
                <w:color w:val="000000"/>
                <w:szCs w:val="24"/>
              </w:rPr>
              <w:t xml:space="preserve"> Universal SYBR Green </w:t>
            </w:r>
            <w:proofErr w:type="spellStart"/>
            <w:r w:rsidRPr="001E7AC4">
              <w:rPr>
                <w:rFonts w:eastAsia="Times New Roman" w:cs="Times New Roman"/>
                <w:color w:val="000000"/>
                <w:szCs w:val="24"/>
              </w:rPr>
              <w:t>Supermix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14:paraId="2169DFA1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Bio-Rad</w:t>
            </w:r>
          </w:p>
        </w:tc>
        <w:tc>
          <w:tcPr>
            <w:tcW w:w="1559" w:type="dxa"/>
            <w:shd w:val="clear" w:color="auto" w:fill="auto"/>
            <w:noWrap/>
          </w:tcPr>
          <w:p w14:paraId="75B4E74C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1725121</w:t>
            </w:r>
          </w:p>
        </w:tc>
        <w:tc>
          <w:tcPr>
            <w:tcW w:w="1691" w:type="dxa"/>
            <w:vMerge/>
          </w:tcPr>
          <w:p w14:paraId="381A3736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343BB3CC" w14:textId="77777777" w:rsidTr="00343F32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7B37B2A0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RPMI-1640</w:t>
            </w:r>
          </w:p>
        </w:tc>
        <w:tc>
          <w:tcPr>
            <w:tcW w:w="1984" w:type="dxa"/>
            <w:shd w:val="clear" w:color="auto" w:fill="auto"/>
            <w:noWrap/>
          </w:tcPr>
          <w:p w14:paraId="22CC95CB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Gibco</w:t>
            </w:r>
          </w:p>
        </w:tc>
        <w:tc>
          <w:tcPr>
            <w:tcW w:w="1559" w:type="dxa"/>
            <w:shd w:val="clear" w:color="auto" w:fill="auto"/>
            <w:noWrap/>
          </w:tcPr>
          <w:p w14:paraId="1D9B555B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22400-089</w:t>
            </w:r>
          </w:p>
        </w:tc>
        <w:tc>
          <w:tcPr>
            <w:tcW w:w="1691" w:type="dxa"/>
            <w:vMerge w:val="restart"/>
            <w:vAlign w:val="center"/>
          </w:tcPr>
          <w:p w14:paraId="6B2637E8" w14:textId="77777777" w:rsidR="001A1237" w:rsidRPr="001E7AC4" w:rsidRDefault="001A1237" w:rsidP="00343F32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Flow Cytometry</w:t>
            </w:r>
          </w:p>
        </w:tc>
      </w:tr>
      <w:tr w:rsidR="001A1237" w:rsidRPr="001E7AC4" w14:paraId="0070308D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716D5DF7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Collagenase type IV</w:t>
            </w:r>
          </w:p>
        </w:tc>
        <w:tc>
          <w:tcPr>
            <w:tcW w:w="1984" w:type="dxa"/>
            <w:shd w:val="clear" w:color="auto" w:fill="auto"/>
            <w:noWrap/>
          </w:tcPr>
          <w:p w14:paraId="0BBACA2A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Worthington</w:t>
            </w:r>
          </w:p>
        </w:tc>
        <w:tc>
          <w:tcPr>
            <w:tcW w:w="1559" w:type="dxa"/>
            <w:shd w:val="clear" w:color="auto" w:fill="auto"/>
            <w:noWrap/>
          </w:tcPr>
          <w:p w14:paraId="17EA636F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CLS-4</w:t>
            </w:r>
          </w:p>
        </w:tc>
        <w:tc>
          <w:tcPr>
            <w:tcW w:w="1691" w:type="dxa"/>
            <w:vMerge/>
          </w:tcPr>
          <w:p w14:paraId="15F55951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70DD6EFB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6B034692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1E7AC4">
              <w:rPr>
                <w:rFonts w:cs="Times New Roman"/>
                <w:szCs w:val="24"/>
              </w:rPr>
              <w:t>DNAse</w:t>
            </w:r>
            <w:proofErr w:type="spellEnd"/>
            <w:r w:rsidRPr="001E7AC4">
              <w:rPr>
                <w:rFonts w:cs="Times New Roman"/>
                <w:szCs w:val="24"/>
              </w:rPr>
              <w:t xml:space="preserve"> I</w:t>
            </w:r>
          </w:p>
        </w:tc>
        <w:tc>
          <w:tcPr>
            <w:tcW w:w="1984" w:type="dxa"/>
            <w:shd w:val="clear" w:color="auto" w:fill="auto"/>
            <w:noWrap/>
          </w:tcPr>
          <w:p w14:paraId="77B73577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Sigma-Aldrich</w:t>
            </w:r>
          </w:p>
        </w:tc>
        <w:tc>
          <w:tcPr>
            <w:tcW w:w="1559" w:type="dxa"/>
            <w:shd w:val="clear" w:color="auto" w:fill="auto"/>
            <w:noWrap/>
          </w:tcPr>
          <w:p w14:paraId="4A8B074C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D5025</w:t>
            </w:r>
          </w:p>
        </w:tc>
        <w:tc>
          <w:tcPr>
            <w:tcW w:w="1691" w:type="dxa"/>
            <w:vMerge/>
          </w:tcPr>
          <w:p w14:paraId="52A3CC32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140E4D4C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79F784B2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1E7AC4">
              <w:rPr>
                <w:rFonts w:cs="Times New Roman"/>
                <w:szCs w:val="24"/>
              </w:rPr>
              <w:t>Percoll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</w:tcPr>
          <w:p w14:paraId="27AAA810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cs="Times New Roman"/>
                <w:szCs w:val="24"/>
              </w:rPr>
              <w:t>Sigma-Aldrich</w:t>
            </w:r>
          </w:p>
        </w:tc>
        <w:tc>
          <w:tcPr>
            <w:tcW w:w="1559" w:type="dxa"/>
            <w:shd w:val="clear" w:color="auto" w:fill="auto"/>
            <w:noWrap/>
          </w:tcPr>
          <w:p w14:paraId="58FE29FB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cs="Times New Roman"/>
                <w:szCs w:val="24"/>
              </w:rPr>
              <w:t>P1644-100ML</w:t>
            </w:r>
          </w:p>
        </w:tc>
        <w:tc>
          <w:tcPr>
            <w:tcW w:w="1691" w:type="dxa"/>
            <w:vMerge/>
          </w:tcPr>
          <w:p w14:paraId="299D568E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1529198F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03B80992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Falcon cell strainers 100, 70, 40μm</w:t>
            </w:r>
          </w:p>
        </w:tc>
        <w:tc>
          <w:tcPr>
            <w:tcW w:w="1984" w:type="dxa"/>
            <w:shd w:val="clear" w:color="auto" w:fill="auto"/>
            <w:noWrap/>
          </w:tcPr>
          <w:p w14:paraId="4653D8EA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eastAsia="Times New Roman" w:cs="Times New Roman"/>
                <w:color w:val="2B2B2B"/>
                <w:szCs w:val="24"/>
              </w:rPr>
              <w:t>Falcon</w:t>
            </w:r>
          </w:p>
        </w:tc>
        <w:tc>
          <w:tcPr>
            <w:tcW w:w="1559" w:type="dxa"/>
            <w:shd w:val="clear" w:color="auto" w:fill="auto"/>
            <w:noWrap/>
          </w:tcPr>
          <w:p w14:paraId="19B56FAA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2B2B2B"/>
                <w:szCs w:val="24"/>
              </w:rPr>
            </w:pPr>
            <w:r w:rsidRPr="001E7AC4">
              <w:rPr>
                <w:rFonts w:eastAsia="Times New Roman" w:cs="Times New Roman"/>
                <w:szCs w:val="24"/>
              </w:rPr>
              <w:t>352360,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E7AC4">
              <w:rPr>
                <w:rFonts w:eastAsia="Times New Roman" w:cs="Times New Roman"/>
                <w:szCs w:val="24"/>
              </w:rPr>
              <w:t>352340,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1E7AC4">
              <w:rPr>
                <w:rFonts w:eastAsia="Times New Roman" w:cs="Times New Roman"/>
                <w:szCs w:val="24"/>
              </w:rPr>
              <w:t>352350</w:t>
            </w:r>
          </w:p>
        </w:tc>
        <w:tc>
          <w:tcPr>
            <w:tcW w:w="1691" w:type="dxa"/>
            <w:vMerge/>
          </w:tcPr>
          <w:p w14:paraId="60897A63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404AC20F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64C64482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cs="Times New Roman"/>
                <w:szCs w:val="24"/>
              </w:rPr>
              <w:t>DAPI</w:t>
            </w:r>
          </w:p>
        </w:tc>
        <w:tc>
          <w:tcPr>
            <w:tcW w:w="1984" w:type="dxa"/>
            <w:shd w:val="clear" w:color="auto" w:fill="auto"/>
            <w:noWrap/>
          </w:tcPr>
          <w:p w14:paraId="253F2CF5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2B2B2B"/>
                <w:szCs w:val="24"/>
              </w:rPr>
            </w:pPr>
            <w:proofErr w:type="spellStart"/>
            <w:r w:rsidRPr="001E7AC4">
              <w:rPr>
                <w:rFonts w:cs="Times New Roman"/>
                <w:szCs w:val="24"/>
              </w:rPr>
              <w:t>BioLegend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03AC84E8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2B2B2B"/>
                <w:szCs w:val="24"/>
              </w:rPr>
            </w:pPr>
            <w:r w:rsidRPr="001E7AC4">
              <w:rPr>
                <w:rFonts w:cs="Times New Roman"/>
                <w:szCs w:val="24"/>
              </w:rPr>
              <w:t>422801</w:t>
            </w:r>
          </w:p>
        </w:tc>
        <w:tc>
          <w:tcPr>
            <w:tcW w:w="1691" w:type="dxa"/>
            <w:vMerge/>
          </w:tcPr>
          <w:p w14:paraId="0C7359DA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A1237" w:rsidRPr="001E7AC4" w14:paraId="5610C946" w14:textId="77777777" w:rsidTr="00E77149">
        <w:trPr>
          <w:trHeight w:val="665"/>
          <w:jc w:val="center"/>
        </w:trPr>
        <w:tc>
          <w:tcPr>
            <w:tcW w:w="4542" w:type="dxa"/>
            <w:shd w:val="clear" w:color="auto" w:fill="auto"/>
            <w:noWrap/>
          </w:tcPr>
          <w:p w14:paraId="0F038654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cs="Times New Roman"/>
                <w:szCs w:val="24"/>
              </w:rPr>
              <w:t>Proteome Profiler Mouse XL Cytokine Array</w:t>
            </w:r>
          </w:p>
        </w:tc>
        <w:tc>
          <w:tcPr>
            <w:tcW w:w="1984" w:type="dxa"/>
            <w:shd w:val="clear" w:color="auto" w:fill="auto"/>
            <w:noWrap/>
          </w:tcPr>
          <w:p w14:paraId="154505EE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cs="Times New Roman"/>
                <w:szCs w:val="24"/>
              </w:rPr>
              <w:t>R&amp;D systems</w:t>
            </w:r>
          </w:p>
        </w:tc>
        <w:tc>
          <w:tcPr>
            <w:tcW w:w="1559" w:type="dxa"/>
            <w:shd w:val="clear" w:color="auto" w:fill="auto"/>
            <w:noWrap/>
          </w:tcPr>
          <w:p w14:paraId="140144E5" w14:textId="77777777" w:rsidR="001A1237" w:rsidRPr="001E7AC4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1E7AC4">
              <w:rPr>
                <w:rFonts w:cs="Times New Roman"/>
                <w:szCs w:val="24"/>
              </w:rPr>
              <w:t>ARY028</w:t>
            </w:r>
          </w:p>
        </w:tc>
        <w:tc>
          <w:tcPr>
            <w:tcW w:w="1691" w:type="dxa"/>
          </w:tcPr>
          <w:p w14:paraId="0FBCB8F8" w14:textId="77777777" w:rsidR="001A1237" w:rsidRPr="001E7AC4" w:rsidRDefault="001A1237" w:rsidP="001A123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7AC4">
              <w:rPr>
                <w:rFonts w:eastAsia="Times New Roman" w:cs="Times New Roman"/>
                <w:color w:val="000000"/>
                <w:szCs w:val="24"/>
              </w:rPr>
              <w:t>Protein array</w:t>
            </w:r>
          </w:p>
        </w:tc>
      </w:tr>
      <w:tr w:rsidR="008F7FFA" w:rsidRPr="008F7FFA" w14:paraId="2C7601B7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5D0671B2" w14:textId="77777777" w:rsidR="001A1237" w:rsidRPr="00701E26" w:rsidRDefault="001A1237" w:rsidP="001A1237">
            <w:pPr>
              <w:spacing w:after="0"/>
              <w:jc w:val="center"/>
              <w:rPr>
                <w:rFonts w:cs="Times New Roman"/>
                <w:szCs w:val="24"/>
                <w:lang w:val="fr-CH"/>
              </w:rPr>
            </w:pPr>
            <w:r w:rsidRPr="00701E26">
              <w:rPr>
                <w:rFonts w:cs="Times New Roman"/>
                <w:szCs w:val="24"/>
                <w:lang w:val="fr-CH"/>
              </w:rPr>
              <w:t>Anti-F4/80 MicroBeads UltraPure, mouse</w:t>
            </w:r>
          </w:p>
        </w:tc>
        <w:tc>
          <w:tcPr>
            <w:tcW w:w="1984" w:type="dxa"/>
            <w:shd w:val="clear" w:color="auto" w:fill="auto"/>
            <w:noWrap/>
          </w:tcPr>
          <w:p w14:paraId="5B44AFC0" w14:textId="77777777" w:rsidR="001A1237" w:rsidRPr="00BF760F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BF760F">
              <w:rPr>
                <w:rFonts w:cs="Times New Roman"/>
                <w:szCs w:val="24"/>
              </w:rPr>
              <w:t>Miltenyi</w:t>
            </w:r>
            <w:proofErr w:type="spellEnd"/>
            <w:r w:rsidRPr="00BF760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F760F">
              <w:rPr>
                <w:rFonts w:cs="Times New Roman"/>
                <w:szCs w:val="24"/>
              </w:rPr>
              <w:t>Biotec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5173CC7" w14:textId="77777777" w:rsidR="001A1237" w:rsidRPr="00BF760F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F760F">
              <w:rPr>
                <w:rFonts w:cs="Times New Roman"/>
                <w:szCs w:val="24"/>
              </w:rPr>
              <w:t>130-110-443</w:t>
            </w:r>
          </w:p>
        </w:tc>
        <w:tc>
          <w:tcPr>
            <w:tcW w:w="1691" w:type="dxa"/>
            <w:vMerge w:val="restart"/>
          </w:tcPr>
          <w:p w14:paraId="17838AF1" w14:textId="71464E11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8F7FFA">
              <w:rPr>
                <w:rFonts w:eastAsia="Times New Roman" w:cs="Times New Roman"/>
                <w:szCs w:val="24"/>
              </w:rPr>
              <w:t>Macrophage polarization (</w:t>
            </w:r>
            <w:proofErr w:type="spellStart"/>
            <w:r w:rsidRPr="008F7FFA">
              <w:rPr>
                <w:rFonts w:eastAsia="Times New Roman" w:cs="Times New Roman"/>
                <w:szCs w:val="24"/>
              </w:rPr>
              <w:t>qRT</w:t>
            </w:r>
            <w:proofErr w:type="spellEnd"/>
            <w:r w:rsidRPr="008F7FFA">
              <w:rPr>
                <w:rFonts w:eastAsia="Times New Roman" w:cs="Times New Roman"/>
                <w:szCs w:val="24"/>
              </w:rPr>
              <w:t xml:space="preserve">-PCR) </w:t>
            </w:r>
          </w:p>
        </w:tc>
      </w:tr>
      <w:tr w:rsidR="008F7FFA" w:rsidRPr="008F7FFA" w14:paraId="09145027" w14:textId="77777777" w:rsidTr="00E77149">
        <w:trPr>
          <w:trHeight w:val="300"/>
          <w:jc w:val="center"/>
        </w:trPr>
        <w:tc>
          <w:tcPr>
            <w:tcW w:w="4542" w:type="dxa"/>
            <w:shd w:val="clear" w:color="auto" w:fill="auto"/>
            <w:noWrap/>
          </w:tcPr>
          <w:p w14:paraId="462C8BDE" w14:textId="77777777" w:rsidR="001A1237" w:rsidRPr="00BF760F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F760F">
              <w:rPr>
                <w:rFonts w:cs="Times New Roman"/>
                <w:szCs w:val="24"/>
              </w:rPr>
              <w:t>LS Columns</w:t>
            </w:r>
          </w:p>
        </w:tc>
        <w:tc>
          <w:tcPr>
            <w:tcW w:w="1984" w:type="dxa"/>
            <w:shd w:val="clear" w:color="auto" w:fill="auto"/>
            <w:noWrap/>
          </w:tcPr>
          <w:p w14:paraId="35FE9AF1" w14:textId="77777777" w:rsidR="001A1237" w:rsidRPr="00BF760F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BF760F">
              <w:rPr>
                <w:rFonts w:cs="Times New Roman"/>
                <w:szCs w:val="24"/>
              </w:rPr>
              <w:t>Miltenyi</w:t>
            </w:r>
            <w:proofErr w:type="spellEnd"/>
            <w:r w:rsidRPr="00BF760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F760F">
              <w:rPr>
                <w:rFonts w:cs="Times New Roman"/>
                <w:szCs w:val="24"/>
              </w:rPr>
              <w:t>Biotec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038ADA7C" w14:textId="77777777" w:rsidR="001A1237" w:rsidRPr="00BF760F" w:rsidRDefault="001A1237" w:rsidP="001A123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BF760F">
              <w:rPr>
                <w:rFonts w:cs="Times New Roman"/>
                <w:szCs w:val="24"/>
              </w:rPr>
              <w:t>130-042-401</w:t>
            </w:r>
          </w:p>
        </w:tc>
        <w:tc>
          <w:tcPr>
            <w:tcW w:w="1691" w:type="dxa"/>
            <w:vMerge/>
          </w:tcPr>
          <w:p w14:paraId="00EC6CBD" w14:textId="77777777" w:rsidR="001A1237" w:rsidRPr="008F7FFA" w:rsidRDefault="001A1237" w:rsidP="001A1237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797DC4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DEB8" w14:textId="77777777" w:rsidR="00314268" w:rsidRDefault="00314268" w:rsidP="00117666">
      <w:pPr>
        <w:spacing w:after="0"/>
      </w:pPr>
      <w:r>
        <w:separator/>
      </w:r>
    </w:p>
  </w:endnote>
  <w:endnote w:type="continuationSeparator" w:id="0">
    <w:p w14:paraId="79E29D77" w14:textId="77777777" w:rsidR="00314268" w:rsidRDefault="0031426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1F1F3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F1F3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1F1F3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1F1F3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F1F3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1F1F3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654FA" w14:textId="77777777" w:rsidR="00314268" w:rsidRDefault="00314268" w:rsidP="00117666">
      <w:pPr>
        <w:spacing w:after="0"/>
      </w:pPr>
      <w:r>
        <w:separator/>
      </w:r>
    </w:p>
  </w:footnote>
  <w:footnote w:type="continuationSeparator" w:id="0">
    <w:p w14:paraId="4E399B0B" w14:textId="77777777" w:rsidR="00314268" w:rsidRDefault="0031426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1F1F3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1F1F3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517D"/>
    <w:rsid w:val="0001436A"/>
    <w:rsid w:val="00034304"/>
    <w:rsid w:val="00034364"/>
    <w:rsid w:val="00035434"/>
    <w:rsid w:val="00035EB9"/>
    <w:rsid w:val="00042030"/>
    <w:rsid w:val="00052A14"/>
    <w:rsid w:val="0005335A"/>
    <w:rsid w:val="00077D53"/>
    <w:rsid w:val="00080869"/>
    <w:rsid w:val="000840CD"/>
    <w:rsid w:val="000936CA"/>
    <w:rsid w:val="00096478"/>
    <w:rsid w:val="000D2B49"/>
    <w:rsid w:val="000E431B"/>
    <w:rsid w:val="00105FD9"/>
    <w:rsid w:val="00117666"/>
    <w:rsid w:val="0014411B"/>
    <w:rsid w:val="001549D3"/>
    <w:rsid w:val="00160065"/>
    <w:rsid w:val="0017686F"/>
    <w:rsid w:val="00177D84"/>
    <w:rsid w:val="00187BDA"/>
    <w:rsid w:val="00194FEE"/>
    <w:rsid w:val="001A1237"/>
    <w:rsid w:val="001B21C3"/>
    <w:rsid w:val="001E39D2"/>
    <w:rsid w:val="001F1F3C"/>
    <w:rsid w:val="001F7F46"/>
    <w:rsid w:val="00243D0A"/>
    <w:rsid w:val="00254EC2"/>
    <w:rsid w:val="00265E6A"/>
    <w:rsid w:val="0026766A"/>
    <w:rsid w:val="00267D18"/>
    <w:rsid w:val="002857E9"/>
    <w:rsid w:val="002868E2"/>
    <w:rsid w:val="002869C3"/>
    <w:rsid w:val="00287244"/>
    <w:rsid w:val="002936E4"/>
    <w:rsid w:val="00295CF4"/>
    <w:rsid w:val="002A1938"/>
    <w:rsid w:val="002B4A57"/>
    <w:rsid w:val="002C74CA"/>
    <w:rsid w:val="002E4305"/>
    <w:rsid w:val="00300D6D"/>
    <w:rsid w:val="00314268"/>
    <w:rsid w:val="00315E42"/>
    <w:rsid w:val="00343F32"/>
    <w:rsid w:val="003544FB"/>
    <w:rsid w:val="00360637"/>
    <w:rsid w:val="00394C5A"/>
    <w:rsid w:val="003C7F03"/>
    <w:rsid w:val="003D2F2D"/>
    <w:rsid w:val="003E032A"/>
    <w:rsid w:val="004001CA"/>
    <w:rsid w:val="00401590"/>
    <w:rsid w:val="00447801"/>
    <w:rsid w:val="00452E9C"/>
    <w:rsid w:val="004735C8"/>
    <w:rsid w:val="00480105"/>
    <w:rsid w:val="004961FF"/>
    <w:rsid w:val="004C7265"/>
    <w:rsid w:val="0050356E"/>
    <w:rsid w:val="00512B10"/>
    <w:rsid w:val="00517A89"/>
    <w:rsid w:val="005250F2"/>
    <w:rsid w:val="00593EEA"/>
    <w:rsid w:val="005A5EEE"/>
    <w:rsid w:val="005B0EB7"/>
    <w:rsid w:val="005B0EF3"/>
    <w:rsid w:val="005C17F9"/>
    <w:rsid w:val="005D4086"/>
    <w:rsid w:val="005F4D4A"/>
    <w:rsid w:val="00601DE2"/>
    <w:rsid w:val="00602877"/>
    <w:rsid w:val="006179BC"/>
    <w:rsid w:val="006375C7"/>
    <w:rsid w:val="00642DAA"/>
    <w:rsid w:val="00654E8F"/>
    <w:rsid w:val="00660D05"/>
    <w:rsid w:val="006820B1"/>
    <w:rsid w:val="006841DC"/>
    <w:rsid w:val="006920FD"/>
    <w:rsid w:val="006B7D14"/>
    <w:rsid w:val="006C5CFD"/>
    <w:rsid w:val="006F52A1"/>
    <w:rsid w:val="006F5EFA"/>
    <w:rsid w:val="00701727"/>
    <w:rsid w:val="00701E26"/>
    <w:rsid w:val="0070566C"/>
    <w:rsid w:val="007106E1"/>
    <w:rsid w:val="00714C50"/>
    <w:rsid w:val="00720BFA"/>
    <w:rsid w:val="00725A7D"/>
    <w:rsid w:val="007501BE"/>
    <w:rsid w:val="007568A0"/>
    <w:rsid w:val="00757F6B"/>
    <w:rsid w:val="00790BB3"/>
    <w:rsid w:val="00797DC4"/>
    <w:rsid w:val="007C206C"/>
    <w:rsid w:val="007D43CF"/>
    <w:rsid w:val="00803D24"/>
    <w:rsid w:val="00817DD6"/>
    <w:rsid w:val="00834A6F"/>
    <w:rsid w:val="00844E9F"/>
    <w:rsid w:val="00885156"/>
    <w:rsid w:val="008A157C"/>
    <w:rsid w:val="008F7FFA"/>
    <w:rsid w:val="009151AA"/>
    <w:rsid w:val="00925DA1"/>
    <w:rsid w:val="009263F6"/>
    <w:rsid w:val="0093429D"/>
    <w:rsid w:val="00943437"/>
    <w:rsid w:val="00943573"/>
    <w:rsid w:val="00950DC0"/>
    <w:rsid w:val="00970F7D"/>
    <w:rsid w:val="00994A3D"/>
    <w:rsid w:val="009970DC"/>
    <w:rsid w:val="009A63C6"/>
    <w:rsid w:val="009A6628"/>
    <w:rsid w:val="009C2B12"/>
    <w:rsid w:val="009C70F3"/>
    <w:rsid w:val="009F47F1"/>
    <w:rsid w:val="00A174D9"/>
    <w:rsid w:val="00A17E68"/>
    <w:rsid w:val="00A569CD"/>
    <w:rsid w:val="00A84B7E"/>
    <w:rsid w:val="00A92055"/>
    <w:rsid w:val="00AB6715"/>
    <w:rsid w:val="00AD1A33"/>
    <w:rsid w:val="00AE06BD"/>
    <w:rsid w:val="00AF44A3"/>
    <w:rsid w:val="00B1671E"/>
    <w:rsid w:val="00B24807"/>
    <w:rsid w:val="00B25EB8"/>
    <w:rsid w:val="00B3545C"/>
    <w:rsid w:val="00B354E1"/>
    <w:rsid w:val="00B3708E"/>
    <w:rsid w:val="00B37F4D"/>
    <w:rsid w:val="00B45E78"/>
    <w:rsid w:val="00BA2061"/>
    <w:rsid w:val="00BA27DC"/>
    <w:rsid w:val="00BF760F"/>
    <w:rsid w:val="00C35C58"/>
    <w:rsid w:val="00C42CD4"/>
    <w:rsid w:val="00C42EA2"/>
    <w:rsid w:val="00C52A7B"/>
    <w:rsid w:val="00C56BAF"/>
    <w:rsid w:val="00C679AA"/>
    <w:rsid w:val="00C75972"/>
    <w:rsid w:val="00C775C7"/>
    <w:rsid w:val="00CC0A3A"/>
    <w:rsid w:val="00CD066B"/>
    <w:rsid w:val="00CE4FEE"/>
    <w:rsid w:val="00D023E0"/>
    <w:rsid w:val="00D50AF6"/>
    <w:rsid w:val="00D92B63"/>
    <w:rsid w:val="00D96653"/>
    <w:rsid w:val="00DA7B33"/>
    <w:rsid w:val="00DB59C3"/>
    <w:rsid w:val="00DC259A"/>
    <w:rsid w:val="00DD66E8"/>
    <w:rsid w:val="00DE23E8"/>
    <w:rsid w:val="00E05573"/>
    <w:rsid w:val="00E33AE7"/>
    <w:rsid w:val="00E34D82"/>
    <w:rsid w:val="00E52377"/>
    <w:rsid w:val="00E64E17"/>
    <w:rsid w:val="00E65072"/>
    <w:rsid w:val="00E77149"/>
    <w:rsid w:val="00E866C9"/>
    <w:rsid w:val="00E96ED4"/>
    <w:rsid w:val="00EA3300"/>
    <w:rsid w:val="00EA3D3C"/>
    <w:rsid w:val="00EE3AB3"/>
    <w:rsid w:val="00EF41F7"/>
    <w:rsid w:val="00F07CAB"/>
    <w:rsid w:val="00F36574"/>
    <w:rsid w:val="00F411B7"/>
    <w:rsid w:val="00F46900"/>
    <w:rsid w:val="00F578C0"/>
    <w:rsid w:val="00F61D89"/>
    <w:rsid w:val="00F638C7"/>
    <w:rsid w:val="00FC69FD"/>
    <w:rsid w:val="00FD478A"/>
    <w:rsid w:val="31068AC4"/>
    <w:rsid w:val="31111F57"/>
    <w:rsid w:val="41648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480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2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Elisabetta Zancan</cp:lastModifiedBy>
  <cp:revision>2</cp:revision>
  <cp:lastPrinted>2013-10-03T12:51:00Z</cp:lastPrinted>
  <dcterms:created xsi:type="dcterms:W3CDTF">2024-07-30T16:04:00Z</dcterms:created>
  <dcterms:modified xsi:type="dcterms:W3CDTF">2024-07-30T16:04:00Z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cdc09a337fd089dde40df2149c2fd1843b7f8c136e05877e100fc6db1b77b788</vt:lpwstr>
  </property>
</Properties>
</file>