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A0A4" w14:textId="77777777" w:rsidR="00BF5E77" w:rsidRPr="00D557C0" w:rsidRDefault="00BF5E77" w:rsidP="00BF5E77">
      <w:pPr>
        <w:jc w:val="center"/>
        <w:rPr>
          <w:rFonts w:ascii="Times New Roman" w:hAnsi="Times New Roman" w:cs="Times New Roman"/>
          <w:b/>
        </w:rPr>
      </w:pPr>
      <w:r w:rsidRPr="00D557C0">
        <w:rPr>
          <w:rFonts w:ascii="Times New Roman" w:hAnsi="Times New Roman" w:cs="Times New Roman"/>
          <w:b/>
          <w:bCs/>
        </w:rPr>
        <w:t xml:space="preserve">Genetic </w:t>
      </w:r>
      <w:r>
        <w:rPr>
          <w:rFonts w:ascii="Times New Roman" w:hAnsi="Times New Roman" w:cs="Times New Roman"/>
          <w:b/>
          <w:bCs/>
        </w:rPr>
        <w:t>Drivers of</w:t>
      </w:r>
      <w:r w:rsidRPr="00D557C0">
        <w:rPr>
          <w:rFonts w:ascii="Times New Roman" w:hAnsi="Times New Roman" w:cs="Times New Roman"/>
          <w:b/>
          <w:bCs/>
        </w:rPr>
        <w:t xml:space="preserve"> Human Plasma Metabolites That Determine Mortality in Heart Failure Patients with Reduced </w:t>
      </w:r>
      <w:r>
        <w:rPr>
          <w:rFonts w:ascii="Times New Roman" w:hAnsi="Times New Roman" w:cs="Times New Roman"/>
          <w:b/>
          <w:bCs/>
        </w:rPr>
        <w:t xml:space="preserve">Ejection </w:t>
      </w:r>
      <w:r w:rsidRPr="00D557C0">
        <w:rPr>
          <w:rFonts w:ascii="Times New Roman" w:hAnsi="Times New Roman" w:cs="Times New Roman"/>
          <w:b/>
          <w:bCs/>
        </w:rPr>
        <w:t>Fraction</w:t>
      </w:r>
    </w:p>
    <w:p w14:paraId="24A5A492" w14:textId="77777777" w:rsidR="00BF5E77" w:rsidRDefault="00BF5E77" w:rsidP="00BF5E77">
      <w:pPr>
        <w:spacing w:after="0" w:line="360" w:lineRule="auto"/>
        <w:jc w:val="center"/>
        <w:rPr>
          <w:rFonts w:ascii="Times New Roman" w:hAnsi="Times New Roman" w:cs="Times New Roman"/>
          <w:bCs/>
          <w:vertAlign w:val="superscript"/>
        </w:rPr>
      </w:pPr>
      <w:r>
        <w:rPr>
          <w:rFonts w:ascii="Times New Roman" w:hAnsi="Times New Roman" w:cs="Times New Roman"/>
          <w:bCs/>
        </w:rPr>
        <w:t>Vandana Revathi Venkateswaran</w:t>
      </w:r>
      <w:r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, Ruicong She </w:t>
      </w:r>
      <w:r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, Hongsheng Gui </w:t>
      </w:r>
      <w:r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</w:rPr>
        <w:t>, Jasmine A. Luzum</w:t>
      </w:r>
      <w:r>
        <w:rPr>
          <w:rFonts w:ascii="Times New Roman" w:hAnsi="Times New Roman" w:cs="Times New Roman"/>
          <w:bCs/>
          <w:vertAlign w:val="superscript"/>
        </w:rPr>
        <w:t>1,3</w:t>
      </w:r>
      <w:r>
        <w:rPr>
          <w:rFonts w:ascii="Times New Roman" w:hAnsi="Times New Roman" w:cs="Times New Roman"/>
          <w:bCs/>
        </w:rPr>
        <w:t xml:space="preserve">, Timothy D. Bryson </w:t>
      </w:r>
      <w:r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, Zack E. Malouf </w:t>
      </w:r>
      <w:r>
        <w:rPr>
          <w:rFonts w:ascii="Times New Roman" w:hAnsi="Times New Roman" w:cs="Times New Roman"/>
          <w:bCs/>
          <w:vertAlign w:val="superscript"/>
        </w:rPr>
        <w:t>4</w:t>
      </w:r>
      <w:r>
        <w:rPr>
          <w:rFonts w:ascii="Times New Roman" w:hAnsi="Times New Roman" w:cs="Times New Roman"/>
          <w:bCs/>
        </w:rPr>
        <w:t xml:space="preserve">, L. Keoki Williams </w:t>
      </w:r>
      <w:r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, Hani N. Sabbah </w:t>
      </w:r>
      <w:r>
        <w:rPr>
          <w:rFonts w:ascii="Times New Roman" w:hAnsi="Times New Roman" w:cs="Times New Roman"/>
          <w:bCs/>
          <w:vertAlign w:val="superscript"/>
        </w:rPr>
        <w:t>4</w:t>
      </w:r>
      <w:r>
        <w:rPr>
          <w:rFonts w:ascii="Times New Roman" w:hAnsi="Times New Roman" w:cs="Times New Roman"/>
          <w:bCs/>
        </w:rPr>
        <w:t xml:space="preserve">, Stephen J. Gardell </w:t>
      </w:r>
      <w:r>
        <w:rPr>
          <w:rFonts w:ascii="Times New Roman" w:hAnsi="Times New Roman" w:cs="Times New Roman"/>
          <w:bCs/>
          <w:vertAlign w:val="superscript"/>
        </w:rPr>
        <w:t>5</w:t>
      </w:r>
      <w:r>
        <w:rPr>
          <w:rFonts w:ascii="Times New Roman" w:hAnsi="Times New Roman" w:cs="Times New Roman"/>
          <w:bCs/>
        </w:rPr>
        <w:t xml:space="preserve">, David E. Lanfear </w:t>
      </w:r>
      <w:r>
        <w:rPr>
          <w:rFonts w:ascii="Times New Roman" w:hAnsi="Times New Roman" w:cs="Times New Roman"/>
          <w:bCs/>
          <w:vertAlign w:val="superscript"/>
        </w:rPr>
        <w:t>1,4</w:t>
      </w:r>
    </w:p>
    <w:p w14:paraId="01A74B96" w14:textId="77777777" w:rsidR="00BF5E77" w:rsidRDefault="00BF5E77" w:rsidP="00BF5E77">
      <w:pPr>
        <w:spacing w:after="0" w:line="360" w:lineRule="auto"/>
        <w:rPr>
          <w:rFonts w:ascii="Times New Roman" w:hAnsi="Times New Roman" w:cs="Times New Roman"/>
          <w:bCs/>
          <w:vertAlign w:val="superscript"/>
        </w:rPr>
      </w:pPr>
    </w:p>
    <w:p w14:paraId="0A0B651B" w14:textId="77777777" w:rsidR="00BF5E77" w:rsidRDefault="00BF5E77" w:rsidP="00BF5E77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</w:rPr>
        <w:t>Center for Individualized and Genomic Medicine Research, Henry Ford Hospital, Detroit, MI;</w:t>
      </w:r>
    </w:p>
    <w:p w14:paraId="72326558" w14:textId="77777777" w:rsidR="00BF5E77" w:rsidRDefault="00BF5E77" w:rsidP="00BF5E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Department of Public Health Science, Henry Ford Health, Detroit, MI;</w:t>
      </w:r>
    </w:p>
    <w:p w14:paraId="1266D094" w14:textId="77777777" w:rsidR="00BF5E77" w:rsidRDefault="00BF5E77" w:rsidP="00BF5E77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 xml:space="preserve">Department of Clinical Pharmacy, University of Michigan College of Pharmacy, Ann Arbor, MI; </w:t>
      </w:r>
    </w:p>
    <w:p w14:paraId="0D5C7358" w14:textId="77777777" w:rsidR="00BF5E77" w:rsidRDefault="00BF5E77" w:rsidP="00BF5E77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4</w:t>
      </w:r>
      <w:r>
        <w:rPr>
          <w:rFonts w:ascii="Times New Roman" w:hAnsi="Times New Roman" w:cs="Times New Roman"/>
        </w:rPr>
        <w:t>Cardiovascular Division, Department of Medicine, Henry Ford Hospital, Detroit, MI</w:t>
      </w:r>
      <w:r>
        <w:rPr>
          <w:rFonts w:ascii="Times New Roman" w:hAnsi="Times New Roman" w:cs="Times New Roman"/>
          <w:bCs/>
        </w:rPr>
        <w:t>;</w:t>
      </w:r>
    </w:p>
    <w:p w14:paraId="2EC1A593" w14:textId="77777777" w:rsidR="00BF5E77" w:rsidRDefault="00BF5E77" w:rsidP="00BF5E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Translational Research Institute, Advent Health, Orlando, FL.</w:t>
      </w:r>
    </w:p>
    <w:p w14:paraId="406DA4DC" w14:textId="77777777" w:rsidR="00BF5E77" w:rsidRDefault="00BF5E77" w:rsidP="00BF5E77">
      <w:pPr>
        <w:spacing w:after="0" w:line="360" w:lineRule="auto"/>
        <w:rPr>
          <w:rFonts w:ascii="Times New Roman" w:hAnsi="Times New Roman" w:cs="Times New Roman"/>
        </w:rPr>
      </w:pPr>
    </w:p>
    <w:p w14:paraId="2ABC0AF5" w14:textId="17AE5FC3" w:rsidR="00BF5E77" w:rsidRDefault="00BF5E77" w:rsidP="00BF5E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  <w:t xml:space="preserve">Table S1: </w:t>
      </w:r>
      <w:r>
        <w:rPr>
          <w:rFonts w:ascii="Times New Roman" w:hAnsi="Times New Roman" w:cs="Times New Roman"/>
          <w:sz w:val="24"/>
          <w:szCs w:val="24"/>
        </w:rPr>
        <w:t>List of metabolites (8 OAs, 23 AAs, and 57 ACs) on which targeted metabolite profiling was measured using plasma samples</w:t>
      </w:r>
      <w:r>
        <w:rPr>
          <w:rFonts w:ascii="Times New Roman" w:hAnsi="Times New Roman" w:cs="Times New Roman"/>
          <w:b/>
        </w:rPr>
        <w:t>:</w:t>
      </w:r>
    </w:p>
    <w:p w14:paraId="0AFD14BA" w14:textId="77777777" w:rsidR="00BF5E77" w:rsidRDefault="00BF5E77" w:rsidP="00BF5E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Organic Acids</w:t>
      </w:r>
    </w:p>
    <w:tbl>
      <w:tblPr>
        <w:tblW w:w="3600" w:type="dxa"/>
        <w:tblLook w:val="04A0" w:firstRow="1" w:lastRow="0" w:firstColumn="1" w:lastColumn="0" w:noHBand="0" w:noVBand="1"/>
      </w:tblPr>
      <w:tblGrid>
        <w:gridCol w:w="1800"/>
        <w:gridCol w:w="1800"/>
      </w:tblGrid>
      <w:tr w:rsidR="00BF5E77" w14:paraId="370A084F" w14:textId="77777777" w:rsidTr="00BF5E77">
        <w:trPr>
          <w:trHeight w:val="300"/>
        </w:trPr>
        <w:tc>
          <w:tcPr>
            <w:tcW w:w="1800" w:type="dxa"/>
            <w:noWrap/>
            <w:vAlign w:val="bottom"/>
            <w:hideMark/>
          </w:tcPr>
          <w:p w14:paraId="2A10CE2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1800" w:type="dxa"/>
            <w:noWrap/>
            <w:vAlign w:val="bottom"/>
            <w:hideMark/>
          </w:tcPr>
          <w:p w14:paraId="61C0A86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Metabolite</w:t>
            </w:r>
          </w:p>
        </w:tc>
      </w:tr>
      <w:tr w:rsidR="00BF5E77" w14:paraId="3B7EC140" w14:textId="77777777" w:rsidTr="00BF5E77">
        <w:trPr>
          <w:trHeight w:val="300"/>
        </w:trPr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16ED86B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OA</w:t>
            </w:r>
          </w:p>
        </w:tc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3155969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Lactate</w:t>
            </w:r>
          </w:p>
        </w:tc>
      </w:tr>
      <w:tr w:rsidR="00BF5E77" w14:paraId="7C115107" w14:textId="77777777" w:rsidTr="00BF5E77">
        <w:trPr>
          <w:trHeight w:val="300"/>
        </w:trPr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08C8760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OA</w:t>
            </w:r>
          </w:p>
        </w:tc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0D65238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Pyruvate</w:t>
            </w:r>
          </w:p>
        </w:tc>
      </w:tr>
      <w:tr w:rsidR="00BF5E77" w14:paraId="69CB5F33" w14:textId="77777777" w:rsidTr="00BF5E77">
        <w:trPr>
          <w:trHeight w:val="300"/>
        </w:trPr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3F5E68F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OA</w:t>
            </w:r>
          </w:p>
        </w:tc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23ED831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3-HBA</w:t>
            </w:r>
          </w:p>
        </w:tc>
      </w:tr>
      <w:tr w:rsidR="00BF5E77" w14:paraId="55333B27" w14:textId="77777777" w:rsidTr="00BF5E77">
        <w:trPr>
          <w:trHeight w:val="300"/>
        </w:trPr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3A1010CD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OA</w:t>
            </w:r>
          </w:p>
        </w:tc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15616A2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Succinate</w:t>
            </w:r>
          </w:p>
        </w:tc>
      </w:tr>
      <w:tr w:rsidR="00BF5E77" w14:paraId="6D5C17C1" w14:textId="77777777" w:rsidTr="00BF5E77">
        <w:trPr>
          <w:trHeight w:val="300"/>
        </w:trPr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29713C3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OA</w:t>
            </w:r>
          </w:p>
        </w:tc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781F8C73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Fumarate</w:t>
            </w:r>
          </w:p>
        </w:tc>
      </w:tr>
      <w:tr w:rsidR="00BF5E77" w14:paraId="69B4BAC4" w14:textId="77777777" w:rsidTr="00BF5E77">
        <w:trPr>
          <w:trHeight w:val="300"/>
        </w:trPr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01082A3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OA</w:t>
            </w:r>
          </w:p>
        </w:tc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3149725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Malate</w:t>
            </w:r>
          </w:p>
        </w:tc>
      </w:tr>
      <w:tr w:rsidR="00BF5E77" w14:paraId="5B50D4D0" w14:textId="77777777" w:rsidTr="00BF5E77">
        <w:trPr>
          <w:trHeight w:val="300"/>
        </w:trPr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556DCEE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OA</w:t>
            </w:r>
          </w:p>
        </w:tc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70A7400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a-KG</w:t>
            </w:r>
          </w:p>
        </w:tc>
      </w:tr>
      <w:tr w:rsidR="00BF5E77" w14:paraId="63C04D71" w14:textId="77777777" w:rsidTr="00BF5E77">
        <w:trPr>
          <w:trHeight w:val="300"/>
        </w:trPr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47012247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OA</w:t>
            </w:r>
          </w:p>
        </w:tc>
        <w:tc>
          <w:tcPr>
            <w:tcW w:w="1800" w:type="dxa"/>
            <w:shd w:val="clear" w:color="auto" w:fill="FCE4D6"/>
            <w:noWrap/>
            <w:vAlign w:val="bottom"/>
            <w:hideMark/>
          </w:tcPr>
          <w:p w14:paraId="118CDB2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Citrate</w:t>
            </w:r>
          </w:p>
        </w:tc>
      </w:tr>
    </w:tbl>
    <w:p w14:paraId="6367E5EE" w14:textId="77777777" w:rsidR="00BF5E77" w:rsidRDefault="00BF5E77" w:rsidP="00BF5E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Amino Acids</w:t>
      </w:r>
    </w:p>
    <w:tbl>
      <w:tblPr>
        <w:tblW w:w="3460" w:type="dxa"/>
        <w:tblLook w:val="04A0" w:firstRow="1" w:lastRow="0" w:firstColumn="1" w:lastColumn="0" w:noHBand="0" w:noVBand="1"/>
      </w:tblPr>
      <w:tblGrid>
        <w:gridCol w:w="960"/>
        <w:gridCol w:w="2500"/>
      </w:tblGrid>
      <w:tr w:rsidR="00BF5E77" w14:paraId="07FCD696" w14:textId="77777777" w:rsidTr="00BF5E77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3ECBB4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2500" w:type="dxa"/>
            <w:noWrap/>
            <w:vAlign w:val="bottom"/>
            <w:hideMark/>
          </w:tcPr>
          <w:p w14:paraId="4BDA124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Metabolite</w:t>
            </w:r>
          </w:p>
        </w:tc>
      </w:tr>
      <w:tr w:rsidR="00BF5E77" w14:paraId="5BEF41CE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09C0FE5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4BE99B1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1-MethylHistidine </w:t>
            </w:r>
          </w:p>
        </w:tc>
      </w:tr>
      <w:tr w:rsidR="00BF5E77" w14:paraId="36AE91AD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04BC5920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48B3D99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3-MethylHistidine </w:t>
            </w:r>
          </w:p>
        </w:tc>
      </w:tr>
      <w:tr w:rsidR="00BF5E77" w14:paraId="399857DD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6217794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39958EE9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Alanine </w:t>
            </w:r>
          </w:p>
        </w:tc>
      </w:tr>
      <w:tr w:rsidR="00BF5E77" w14:paraId="6D9CE8EC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246F7D3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6424AA0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Arginine </w:t>
            </w:r>
          </w:p>
        </w:tc>
      </w:tr>
      <w:tr w:rsidR="00BF5E77" w14:paraId="13CE58F4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37A0A00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2827A41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Asparagine </w:t>
            </w:r>
          </w:p>
        </w:tc>
      </w:tr>
      <w:tr w:rsidR="00BF5E77" w14:paraId="38832E96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6E37394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579CE17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Aspartate </w:t>
            </w:r>
          </w:p>
        </w:tc>
      </w:tr>
      <w:tr w:rsidR="00BF5E77" w14:paraId="31DAB656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1B9EF07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3B7C7D2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Citrulline </w:t>
            </w:r>
          </w:p>
        </w:tc>
      </w:tr>
      <w:tr w:rsidR="00BF5E77" w14:paraId="4424C6F9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2E91C14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28B1B2C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Glutamate </w:t>
            </w:r>
          </w:p>
        </w:tc>
      </w:tr>
      <w:tr w:rsidR="00BF5E77" w14:paraId="0B234BA2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51F2254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518C36E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Glutamine </w:t>
            </w:r>
          </w:p>
        </w:tc>
      </w:tr>
      <w:tr w:rsidR="00BF5E77" w14:paraId="41177A2E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64194829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38F2439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Glycine </w:t>
            </w:r>
          </w:p>
        </w:tc>
      </w:tr>
      <w:tr w:rsidR="00BF5E77" w14:paraId="58FF773F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3CB7026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53E37B5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Histidine </w:t>
            </w:r>
          </w:p>
        </w:tc>
      </w:tr>
      <w:tr w:rsidR="00BF5E77" w14:paraId="1C546E3A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5B8E800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04D28C13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Isoleucine </w:t>
            </w:r>
          </w:p>
        </w:tc>
      </w:tr>
      <w:tr w:rsidR="00BF5E77" w14:paraId="6A927D62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6E1558D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43FD618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Leucine </w:t>
            </w:r>
          </w:p>
        </w:tc>
      </w:tr>
      <w:tr w:rsidR="00BF5E77" w14:paraId="0EE3E5F9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10E10B8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24849F67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Lysine </w:t>
            </w:r>
          </w:p>
        </w:tc>
      </w:tr>
      <w:tr w:rsidR="00BF5E77" w14:paraId="6746F146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57FA33B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349F889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Methionine </w:t>
            </w:r>
          </w:p>
        </w:tc>
      </w:tr>
      <w:tr w:rsidR="00BF5E77" w14:paraId="31EC4BC4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27A2F907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323838E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Ornithine3 </w:t>
            </w:r>
          </w:p>
        </w:tc>
      </w:tr>
      <w:tr w:rsidR="00BF5E77" w14:paraId="315859F8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5123611D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5551773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Phenylalanine </w:t>
            </w:r>
          </w:p>
        </w:tc>
      </w:tr>
      <w:tr w:rsidR="00BF5E77" w14:paraId="5F9831D1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25804DC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46344DC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Proline </w:t>
            </w:r>
          </w:p>
        </w:tc>
      </w:tr>
      <w:tr w:rsidR="00BF5E77" w14:paraId="546ADD5B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6CBC020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03A7B8D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Serine </w:t>
            </w:r>
          </w:p>
        </w:tc>
      </w:tr>
      <w:tr w:rsidR="00BF5E77" w14:paraId="036A3B44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22BAD05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73D6683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Threonine </w:t>
            </w:r>
          </w:p>
        </w:tc>
      </w:tr>
      <w:tr w:rsidR="00BF5E77" w14:paraId="657466ED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1D705547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798459C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Tryptophan </w:t>
            </w:r>
          </w:p>
        </w:tc>
      </w:tr>
      <w:tr w:rsidR="00BF5E77" w14:paraId="2C2879DD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3D9D9140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60DA277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Tyrosine </w:t>
            </w:r>
          </w:p>
        </w:tc>
      </w:tr>
      <w:tr w:rsidR="00BF5E77" w14:paraId="276B499A" w14:textId="77777777" w:rsidTr="00BF5E77">
        <w:trPr>
          <w:trHeight w:val="300"/>
        </w:trPr>
        <w:tc>
          <w:tcPr>
            <w:tcW w:w="960" w:type="dxa"/>
            <w:shd w:val="clear" w:color="auto" w:fill="D9E1F2"/>
            <w:noWrap/>
            <w:vAlign w:val="bottom"/>
            <w:hideMark/>
          </w:tcPr>
          <w:p w14:paraId="27D7DC4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2500" w:type="dxa"/>
            <w:shd w:val="clear" w:color="auto" w:fill="D9E1F2"/>
            <w:noWrap/>
            <w:vAlign w:val="bottom"/>
            <w:hideMark/>
          </w:tcPr>
          <w:p w14:paraId="1F29F36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Valine </w:t>
            </w:r>
          </w:p>
        </w:tc>
      </w:tr>
    </w:tbl>
    <w:p w14:paraId="59F35F9A" w14:textId="77777777" w:rsidR="00BF5E77" w:rsidRDefault="00BF5E77" w:rsidP="00BF5E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(C) Acyl Carnitines</w:t>
      </w:r>
    </w:p>
    <w:tbl>
      <w:tblPr>
        <w:tblW w:w="3779" w:type="dxa"/>
        <w:tblLook w:val="04A0" w:firstRow="1" w:lastRow="0" w:firstColumn="1" w:lastColumn="0" w:noHBand="0" w:noVBand="1"/>
      </w:tblPr>
      <w:tblGrid>
        <w:gridCol w:w="1800"/>
        <w:gridCol w:w="1979"/>
      </w:tblGrid>
      <w:tr w:rsidR="00BF5E77" w14:paraId="04F64D9F" w14:textId="77777777" w:rsidTr="00BF5E77">
        <w:trPr>
          <w:trHeight w:val="300"/>
        </w:trPr>
        <w:tc>
          <w:tcPr>
            <w:tcW w:w="1800" w:type="dxa"/>
            <w:noWrap/>
            <w:vAlign w:val="bottom"/>
            <w:hideMark/>
          </w:tcPr>
          <w:p w14:paraId="68A77BC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1979" w:type="dxa"/>
            <w:noWrap/>
            <w:vAlign w:val="bottom"/>
            <w:hideMark/>
          </w:tcPr>
          <w:p w14:paraId="7C452DAD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Metabolite</w:t>
            </w:r>
          </w:p>
        </w:tc>
      </w:tr>
      <w:tr w:rsidR="00BF5E77" w14:paraId="7B89667B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780C855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1363ED0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</w:t>
            </w:r>
          </w:p>
        </w:tc>
      </w:tr>
      <w:tr w:rsidR="00BF5E77" w14:paraId="17599F44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12D725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2787948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C3-DC</w:t>
            </w:r>
          </w:p>
        </w:tc>
      </w:tr>
      <w:tr w:rsidR="00BF5E77" w14:paraId="6E681C16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43FAB39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9989A6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C3</w:t>
            </w:r>
          </w:p>
        </w:tc>
      </w:tr>
      <w:tr w:rsidR="00BF5E77" w14:paraId="6E2EE94C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2B0A5A8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473F9B20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C4 Butyryl</w:t>
            </w:r>
          </w:p>
        </w:tc>
      </w:tr>
      <w:tr w:rsidR="00BF5E77" w14:paraId="52C22B95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18B8FE2D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0BFBB7AD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C4 Isobutyryl</w:t>
            </w:r>
          </w:p>
        </w:tc>
      </w:tr>
      <w:tr w:rsidR="00BF5E77" w14:paraId="4E69985F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7E0ED4C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1A050A5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C4:1</w:t>
            </w:r>
          </w:p>
        </w:tc>
      </w:tr>
      <w:tr w:rsidR="00BF5E77" w14:paraId="2849A547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407514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7C5BF5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C4-DC Methylmalonyl</w:t>
            </w:r>
          </w:p>
        </w:tc>
      </w:tr>
      <w:tr w:rsidR="00BF5E77" w14:paraId="5869C7AD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2C564B4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05924B9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C4-DC Succinyl</w:t>
            </w:r>
          </w:p>
        </w:tc>
      </w:tr>
      <w:tr w:rsidR="00BF5E77" w14:paraId="3A2FFD37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D1E150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361AB8C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C4-OH</w:t>
            </w:r>
          </w:p>
        </w:tc>
      </w:tr>
      <w:tr w:rsidR="00BF5E77" w14:paraId="6A15A7EF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5E120D0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58AD4E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C5 2-Methylbutyryl</w:t>
            </w:r>
          </w:p>
        </w:tc>
      </w:tr>
      <w:tr w:rsidR="00BF5E77" w14:paraId="2679892C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5BD860C0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1704994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C5 Isovaleryl</w:t>
            </w:r>
          </w:p>
        </w:tc>
      </w:tr>
      <w:tr w:rsidR="00BF5E77" w14:paraId="0236C98B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1F9015E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5A6271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C5 Valeryl</w:t>
            </w:r>
          </w:p>
        </w:tc>
      </w:tr>
      <w:tr w:rsidR="00BF5E77" w14:paraId="09BBD932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0ADE9CD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193462B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C5:1</w:t>
            </w:r>
          </w:p>
        </w:tc>
      </w:tr>
      <w:tr w:rsidR="00BF5E77" w14:paraId="0DBC2D27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06880BC7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2C387A6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C5-DC</w:t>
            </w:r>
          </w:p>
        </w:tc>
      </w:tr>
      <w:tr w:rsidR="00BF5E77" w14:paraId="54FF71EC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071CF2B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C97575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C5-OH</w:t>
            </w:r>
          </w:p>
        </w:tc>
      </w:tr>
      <w:tr w:rsidR="00BF5E77" w14:paraId="247A6D8E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6C258F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48DB69E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C6</w:t>
            </w:r>
          </w:p>
        </w:tc>
      </w:tr>
      <w:tr w:rsidR="00BF5E77" w14:paraId="05227BA6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07C9A1A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5D4A4413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C6-OH</w:t>
            </w:r>
          </w:p>
        </w:tc>
      </w:tr>
      <w:tr w:rsidR="00BF5E77" w14:paraId="7EE315E1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16EE549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5030E58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C8:1-OH</w:t>
            </w:r>
          </w:p>
        </w:tc>
      </w:tr>
      <w:tr w:rsidR="00BF5E77" w14:paraId="0C029BA3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8CB59C3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5C3F85F3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C8</w:t>
            </w:r>
          </w:p>
        </w:tc>
      </w:tr>
      <w:tr w:rsidR="00BF5E77" w14:paraId="0562D6D5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5B19865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D42C3E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C8-OH</w:t>
            </w:r>
          </w:p>
        </w:tc>
      </w:tr>
      <w:tr w:rsidR="00BF5E77" w14:paraId="1425AF82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3BD84F5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469A68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C10</w:t>
            </w:r>
          </w:p>
        </w:tc>
      </w:tr>
      <w:tr w:rsidR="00BF5E77" w14:paraId="67141E7B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04CABF7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11FABF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C10-OH</w:t>
            </w:r>
          </w:p>
        </w:tc>
      </w:tr>
      <w:tr w:rsidR="00BF5E77" w14:paraId="01F40B59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09E23E1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4775817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C12:1</w:t>
            </w:r>
          </w:p>
        </w:tc>
      </w:tr>
      <w:tr w:rsidR="00BF5E77" w14:paraId="1615E298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0A63FE6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392330D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C12</w:t>
            </w:r>
          </w:p>
        </w:tc>
      </w:tr>
      <w:tr w:rsidR="00BF5E77" w14:paraId="295C092A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0A2AFB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5C3CF3A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C12-OH</w:t>
            </w:r>
          </w:p>
        </w:tc>
      </w:tr>
      <w:tr w:rsidR="00BF5E77" w14:paraId="1442AF06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AD84C4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6F30639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C14:1</w:t>
            </w:r>
          </w:p>
        </w:tc>
      </w:tr>
      <w:tr w:rsidR="00BF5E77" w14:paraId="7CA28562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5D412563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27442740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C14:1-OH</w:t>
            </w:r>
          </w:p>
        </w:tc>
      </w:tr>
      <w:tr w:rsidR="00BF5E77" w14:paraId="22F1327C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01E3F73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218FC123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C14:2</w:t>
            </w:r>
          </w:p>
        </w:tc>
      </w:tr>
      <w:tr w:rsidR="00BF5E77" w14:paraId="79FC5B7E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1A2A969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EDEF22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C14:2-OH</w:t>
            </w:r>
          </w:p>
        </w:tc>
      </w:tr>
      <w:tr w:rsidR="00BF5E77" w14:paraId="0489CCB7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14ED9E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290A2067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C14</w:t>
            </w:r>
          </w:p>
        </w:tc>
      </w:tr>
      <w:tr w:rsidR="00BF5E77" w14:paraId="1BECFCA3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357F2BE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AC4D359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C14-OH</w:t>
            </w:r>
          </w:p>
        </w:tc>
      </w:tr>
      <w:tr w:rsidR="00BF5E77" w14:paraId="327EDEE2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DA4C41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502AB9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C16:1</w:t>
            </w:r>
          </w:p>
        </w:tc>
      </w:tr>
      <w:tr w:rsidR="00BF5E77" w14:paraId="6229FC15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8396210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5C73D11C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C16:1-OH</w:t>
            </w:r>
          </w:p>
        </w:tc>
      </w:tr>
      <w:tr w:rsidR="00BF5E77" w14:paraId="743B491F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7FB8947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7243CB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C16:2</w:t>
            </w:r>
          </w:p>
        </w:tc>
      </w:tr>
      <w:tr w:rsidR="00BF5E77" w14:paraId="5BBEF004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21710D0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090D3BE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C16:2-OH</w:t>
            </w:r>
          </w:p>
        </w:tc>
      </w:tr>
      <w:tr w:rsidR="00BF5E77" w14:paraId="6A76A1AD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70ABC0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01DBDB3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C16</w:t>
            </w:r>
          </w:p>
        </w:tc>
      </w:tr>
      <w:tr w:rsidR="00BF5E77" w14:paraId="515EECDC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42566F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09EC82B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C16-OH</w:t>
            </w:r>
          </w:p>
        </w:tc>
      </w:tr>
      <w:tr w:rsidR="00BF5E77" w14:paraId="4A383E28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1B199F9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556CCE6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C18:1</w:t>
            </w:r>
          </w:p>
        </w:tc>
      </w:tr>
      <w:tr w:rsidR="00BF5E77" w14:paraId="097E0049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6AB5697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4C9BA10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C18:1-OH</w:t>
            </w:r>
          </w:p>
        </w:tc>
      </w:tr>
      <w:tr w:rsidR="00BF5E77" w14:paraId="7742C51B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1DDA977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FBB15DD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C18:2</w:t>
            </w:r>
          </w:p>
        </w:tc>
      </w:tr>
      <w:tr w:rsidR="00BF5E77" w14:paraId="5406D3E6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5790868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5E85F4A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C18:2-OH</w:t>
            </w:r>
          </w:p>
        </w:tc>
      </w:tr>
      <w:tr w:rsidR="00BF5E77" w14:paraId="4B5FF438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24FC11B9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540A0A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C18</w:t>
            </w:r>
          </w:p>
        </w:tc>
      </w:tr>
      <w:tr w:rsidR="00BF5E77" w14:paraId="23FBD6C7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3B28E22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2A79F6B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C18-OH</w:t>
            </w:r>
          </w:p>
        </w:tc>
      </w:tr>
      <w:tr w:rsidR="00BF5E77" w14:paraId="5341DE84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0F6B5E8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2515E01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C20:1</w:t>
            </w:r>
          </w:p>
        </w:tc>
      </w:tr>
      <w:tr w:rsidR="00BF5E77" w14:paraId="74EFABFB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21024ED6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0973C4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C20:1-OH</w:t>
            </w:r>
          </w:p>
        </w:tc>
      </w:tr>
      <w:tr w:rsidR="00BF5E77" w14:paraId="74015AE7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29A5ADB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54058D0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C20:2</w:t>
            </w:r>
          </w:p>
        </w:tc>
      </w:tr>
      <w:tr w:rsidR="00BF5E77" w14:paraId="68C68E4F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730943A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45765C7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C20:2-OH</w:t>
            </w:r>
          </w:p>
        </w:tc>
      </w:tr>
      <w:tr w:rsidR="00BF5E77" w14:paraId="1F81AACF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244E4C4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AD243D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C20:3</w:t>
            </w:r>
          </w:p>
        </w:tc>
      </w:tr>
      <w:tr w:rsidR="00BF5E77" w14:paraId="14BB8E58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C828C0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4743F284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C20:4</w:t>
            </w:r>
          </w:p>
        </w:tc>
      </w:tr>
      <w:tr w:rsidR="00BF5E77" w14:paraId="6F813588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7A50780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C193E8A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C20</w:t>
            </w:r>
          </w:p>
        </w:tc>
      </w:tr>
      <w:tr w:rsidR="00BF5E77" w14:paraId="4286BE49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AEF96EB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47DA097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C20-OH/C22:6-DC</w:t>
            </w:r>
          </w:p>
        </w:tc>
      </w:tr>
      <w:tr w:rsidR="00BF5E77" w14:paraId="42F82164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63ED2E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32DE6B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C22:1</w:t>
            </w:r>
          </w:p>
        </w:tc>
      </w:tr>
      <w:tr w:rsidR="00BF5E77" w14:paraId="0CE9B6E4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425D45E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7A50E838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C22:2</w:t>
            </w:r>
          </w:p>
        </w:tc>
      </w:tr>
      <w:tr w:rsidR="00BF5E77" w14:paraId="2258A036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7D19F6C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681C5793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C22:3</w:t>
            </w:r>
          </w:p>
        </w:tc>
      </w:tr>
      <w:tr w:rsidR="00BF5E77" w14:paraId="21287A24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3D06EA1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4D506B12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C22:4</w:t>
            </w:r>
          </w:p>
        </w:tc>
      </w:tr>
      <w:tr w:rsidR="00BF5E77" w14:paraId="2687D471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28E2806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1465F57F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C22:5</w:t>
            </w:r>
          </w:p>
        </w:tc>
      </w:tr>
      <w:tr w:rsidR="00BF5E77" w14:paraId="0C613326" w14:textId="77777777" w:rsidTr="00BF5E77">
        <w:trPr>
          <w:trHeight w:val="300"/>
        </w:trPr>
        <w:tc>
          <w:tcPr>
            <w:tcW w:w="1800" w:type="dxa"/>
            <w:shd w:val="clear" w:color="auto" w:fill="E2EFDA"/>
            <w:noWrap/>
            <w:vAlign w:val="bottom"/>
            <w:hideMark/>
          </w:tcPr>
          <w:p w14:paraId="43EDBB95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1979" w:type="dxa"/>
            <w:shd w:val="clear" w:color="auto" w:fill="E2EFDA"/>
            <w:noWrap/>
            <w:vAlign w:val="bottom"/>
            <w:hideMark/>
          </w:tcPr>
          <w:p w14:paraId="12421661" w14:textId="77777777" w:rsidR="00BF5E77" w:rsidRDefault="00BF5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C22</w:t>
            </w:r>
          </w:p>
        </w:tc>
      </w:tr>
    </w:tbl>
    <w:p w14:paraId="66E9AAAD" w14:textId="07F3FD38" w:rsidR="00BF5E77" w:rsidRPr="00BF5E77" w:rsidRDefault="00BF5E77" w:rsidP="00BF5E77">
      <w:pPr>
        <w:tabs>
          <w:tab w:val="left" w:pos="2445"/>
        </w:tabs>
      </w:pPr>
    </w:p>
    <w:sectPr w:rsidR="00BF5E77" w:rsidRPr="00BF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E5"/>
    <w:rsid w:val="00801CE5"/>
    <w:rsid w:val="00BF5E77"/>
    <w:rsid w:val="00D729EA"/>
    <w:rsid w:val="00D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E6D6"/>
  <w15:chartTrackingRefBased/>
  <w15:docId w15:val="{307DDDFE-F0AE-487A-BA33-66B6A75B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E77"/>
    <w:pPr>
      <w:spacing w:line="25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C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C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C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CE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CE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CE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CE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CE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1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CE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1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CE5"/>
    <w:pPr>
      <w:spacing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1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Revathi Venkateswaran, Vandana</dc:creator>
  <cp:keywords/>
  <dc:description/>
  <cp:lastModifiedBy>Revathi Venkateswaran, Vandana</cp:lastModifiedBy>
  <cp:revision>2</cp:revision>
  <dcterms:created xsi:type="dcterms:W3CDTF">2024-06-27T20:10:00Z</dcterms:created>
  <dcterms:modified xsi:type="dcterms:W3CDTF">2024-06-27T20:11:00Z</dcterms:modified>
</cp:coreProperties>
</file>