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A2E29" w14:textId="77777777" w:rsidR="00D76BE8" w:rsidRDefault="00D76BE8" w:rsidP="00D76BE8">
      <w:pPr>
        <w:spacing w:before="24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sz w:val="20"/>
          <w:szCs w:val="20"/>
        </w:rPr>
        <w:t xml:space="preserve">Supplemental Table 2: Analysis of variables associated with symptomatic intracranial </w:t>
      </w:r>
      <w:proofErr w:type="gramStart"/>
      <w:r>
        <w:rPr>
          <w:rFonts w:ascii="Arial" w:eastAsia="Arial" w:hAnsi="Arial" w:cs="Arial"/>
          <w:sz w:val="20"/>
          <w:szCs w:val="20"/>
        </w:rPr>
        <w:t>haemorrhage</w:t>
      </w:r>
      <w:proofErr w:type="gramEnd"/>
    </w:p>
    <w:tbl>
      <w:tblPr>
        <w:tblW w:w="9030" w:type="dxa"/>
        <w:tblLayout w:type="fixed"/>
        <w:tblLook w:val="0400" w:firstRow="0" w:lastRow="0" w:firstColumn="0" w:lastColumn="0" w:noHBand="0" w:noVBand="1"/>
      </w:tblPr>
      <w:tblGrid>
        <w:gridCol w:w="1245"/>
        <w:gridCol w:w="1605"/>
        <w:gridCol w:w="1140"/>
        <w:gridCol w:w="945"/>
        <w:gridCol w:w="990"/>
        <w:gridCol w:w="675"/>
        <w:gridCol w:w="1635"/>
        <w:gridCol w:w="795"/>
      </w:tblGrid>
      <w:tr w:rsidR="00D76BE8" w14:paraId="20567A3E" w14:textId="77777777" w:rsidTr="00D76BE8">
        <w:trPr>
          <w:trHeight w:val="681"/>
        </w:trPr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E9B75A" w14:textId="77777777" w:rsidR="00D76BE8" w:rsidRDefault="00D76BE8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3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2BFD71" w14:textId="77777777" w:rsidR="00D76BE8" w:rsidRDefault="00D76BE8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Univariate Analysis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A6BABC" w14:textId="77777777" w:rsidR="00D76BE8" w:rsidRDefault="00D76BE8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Multivariate Analysis</w:t>
            </w:r>
          </w:p>
        </w:tc>
      </w:tr>
      <w:tr w:rsidR="00D76BE8" w14:paraId="03DFA87A" w14:textId="77777777" w:rsidTr="00D76BE8">
        <w:trPr>
          <w:trHeight w:val="785"/>
        </w:trPr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9C5BFD" w14:textId="77777777" w:rsidR="00D76BE8" w:rsidRDefault="00D76BE8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81CCFA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Present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A18B62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Absent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6CEC1E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P-value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AB199B" w14:textId="77777777" w:rsidR="00D76BE8" w:rsidRDefault="00D76BE8">
            <w:pPr>
              <w:spacing w:before="24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 (95% CI)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023FED" w14:textId="77777777" w:rsidR="00D76BE8" w:rsidRDefault="00D76BE8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Adjusted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OR(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95% CI)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5B4129" w14:textId="77777777" w:rsidR="00D76BE8" w:rsidRDefault="00D76BE8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P-value</w:t>
            </w:r>
          </w:p>
        </w:tc>
      </w:tr>
      <w:tr w:rsidR="00D76BE8" w14:paraId="6A2E9C49" w14:textId="77777777" w:rsidTr="00D76BE8">
        <w:trPr>
          <w:trHeight w:val="785"/>
        </w:trPr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4EF70F" w14:textId="77777777" w:rsidR="00D76BE8" w:rsidRDefault="00D76BE8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Age (mean)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68D0C5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65.7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1DD2A2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66.0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266C1E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0.910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E7784" w14:textId="77777777" w:rsidR="00D76BE8" w:rsidRDefault="00D76BE8">
            <w:pPr>
              <w:spacing w:before="24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BDAC4" w14:textId="77777777" w:rsidR="00D76BE8" w:rsidRDefault="00D76B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48CE8" w14:textId="77777777" w:rsidR="00D76BE8" w:rsidRDefault="00D76B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76BE8" w14:paraId="529FBABA" w14:textId="77777777" w:rsidTr="00D76BE8">
        <w:trPr>
          <w:trHeight w:val="500"/>
        </w:trPr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2E8E0A" w14:textId="77777777" w:rsidR="00D76BE8" w:rsidRDefault="00D76BE8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Female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0BD03A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 (46.9%)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401C8F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137 (45.5%)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946B79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BCC69" w14:textId="77777777" w:rsidR="00D76BE8" w:rsidRDefault="00D76BE8">
            <w:pPr>
              <w:spacing w:before="24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DAE9C" w14:textId="77777777" w:rsidR="00D76BE8" w:rsidRDefault="00D76B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0880A" w14:textId="77777777" w:rsidR="00D76BE8" w:rsidRDefault="00D76B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76BE8" w14:paraId="0FF32BDD" w14:textId="77777777" w:rsidTr="00D76BE8">
        <w:trPr>
          <w:trHeight w:val="420"/>
        </w:trPr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CB5C44" w14:textId="77777777" w:rsidR="00D76BE8" w:rsidRDefault="00D76BE8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Race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9F8FB9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Chinese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5958B7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AD3A46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A16871" w14:textId="77777777" w:rsidR="00D76BE8" w:rsidRDefault="00D76BE8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0.411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0AF29" w14:textId="77777777" w:rsidR="00D76BE8" w:rsidRDefault="00D76BE8">
            <w:pPr>
              <w:spacing w:before="24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C9854" w14:textId="77777777" w:rsidR="00D76BE8" w:rsidRDefault="00D76B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C9F97" w14:textId="77777777" w:rsidR="00D76BE8" w:rsidRDefault="00D76B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76BE8" w14:paraId="634086CC" w14:textId="77777777" w:rsidTr="00D76BE8">
        <w:trPr>
          <w:trHeight w:val="440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6861D" w14:textId="77777777" w:rsidR="00D76BE8" w:rsidRDefault="00D76BE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B3F5A7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Malay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E3EFE5" w14:textId="77777777" w:rsidR="00D76BE8" w:rsidRDefault="00D76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76F125" w14:textId="77777777" w:rsidR="00D76BE8" w:rsidRDefault="00D76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65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DE0D4" w14:textId="77777777" w:rsidR="00D76BE8" w:rsidRDefault="00D76BE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6C3F6" w14:textId="77777777" w:rsidR="00D76BE8" w:rsidRDefault="00D76BE8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88EE2" w14:textId="77777777" w:rsidR="00D76BE8" w:rsidRDefault="00D76BE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E4EC3" w14:textId="77777777" w:rsidR="00D76BE8" w:rsidRDefault="00D76BE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D76BE8" w14:paraId="02A65EA5" w14:textId="77777777" w:rsidTr="00D76BE8">
        <w:trPr>
          <w:trHeight w:val="440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038E5" w14:textId="77777777" w:rsidR="00D76BE8" w:rsidRDefault="00D76BE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137B89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Indian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772883" w14:textId="77777777" w:rsidR="00D76BE8" w:rsidRDefault="00D76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59F93D" w14:textId="77777777" w:rsidR="00D76BE8" w:rsidRDefault="00D76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B7639" w14:textId="77777777" w:rsidR="00D76BE8" w:rsidRDefault="00D76BE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3331C" w14:textId="77777777" w:rsidR="00D76BE8" w:rsidRDefault="00D76BE8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CA12B" w14:textId="77777777" w:rsidR="00D76BE8" w:rsidRDefault="00D76BE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FF351" w14:textId="77777777" w:rsidR="00D76BE8" w:rsidRDefault="00D76BE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D76BE8" w14:paraId="783A8670" w14:textId="77777777" w:rsidTr="00D76BE8">
        <w:trPr>
          <w:trHeight w:val="440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988ED" w14:textId="77777777" w:rsidR="00D76BE8" w:rsidRDefault="00D76BE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56D3A7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Others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027932" w14:textId="77777777" w:rsidR="00D76BE8" w:rsidRDefault="00D76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F05099" w14:textId="77777777" w:rsidR="00D76BE8" w:rsidRDefault="00D76B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0EAD3" w14:textId="77777777" w:rsidR="00D76BE8" w:rsidRDefault="00D76BE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D9A6A" w14:textId="77777777" w:rsidR="00D76BE8" w:rsidRDefault="00D76BE8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98E5B" w14:textId="77777777" w:rsidR="00D76BE8" w:rsidRDefault="00D76BE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6F539" w14:textId="77777777" w:rsidR="00D76BE8" w:rsidRDefault="00D76BE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D76BE8" w14:paraId="39A806FF" w14:textId="77777777" w:rsidTr="00D76BE8">
        <w:trPr>
          <w:trHeight w:val="500"/>
        </w:trPr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4464E7" w14:textId="77777777" w:rsidR="00D76BE8" w:rsidRDefault="00D76BE8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Hypertension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DFF99C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 (78.1%)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77D414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213 (70.8%)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0FC73A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0.537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ACC3E" w14:textId="77777777" w:rsidR="00D76BE8" w:rsidRDefault="00D76BE8">
            <w:pPr>
              <w:spacing w:before="24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A4E00" w14:textId="77777777" w:rsidR="00D76BE8" w:rsidRDefault="00D76B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F29EB" w14:textId="77777777" w:rsidR="00D76BE8" w:rsidRDefault="00D76B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76BE8" w14:paraId="3EEE123E" w14:textId="77777777" w:rsidTr="00D76BE8">
        <w:trPr>
          <w:trHeight w:val="500"/>
        </w:trPr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212A64" w14:textId="77777777" w:rsidR="00D76BE8" w:rsidRDefault="00D76BE8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Diabetes Mellitus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6442A6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 (28.1%)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5DD21D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84 (27.9%)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528D63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6C357" w14:textId="77777777" w:rsidR="00D76BE8" w:rsidRDefault="00D76BE8">
            <w:pPr>
              <w:spacing w:before="24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0B92C" w14:textId="77777777" w:rsidR="00D76BE8" w:rsidRDefault="00D76B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C9B49" w14:textId="77777777" w:rsidR="00D76BE8" w:rsidRDefault="00D76B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76BE8" w14:paraId="51B1107D" w14:textId="77777777" w:rsidTr="00D76BE8">
        <w:trPr>
          <w:trHeight w:val="500"/>
        </w:trPr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3E9C61" w14:textId="77777777" w:rsidR="00D76BE8" w:rsidRDefault="00D76BE8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Hyperlipidemia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02167F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 (59.4%)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25D723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165 (54.8%)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BB1AC0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0.710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E2B11" w14:textId="77777777" w:rsidR="00D76BE8" w:rsidRDefault="00D76BE8">
            <w:pPr>
              <w:spacing w:before="24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6F38F" w14:textId="77777777" w:rsidR="00D76BE8" w:rsidRDefault="00D76B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A7A43" w14:textId="77777777" w:rsidR="00D76BE8" w:rsidRDefault="00D76B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76BE8" w14:paraId="644BFA6A" w14:textId="77777777" w:rsidTr="00D76BE8">
        <w:trPr>
          <w:trHeight w:val="500"/>
        </w:trPr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D27570" w14:textId="77777777" w:rsidR="00D76BE8" w:rsidRDefault="00D76BE8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Smoking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EFFDFC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 (22.6%)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EFA482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56 (19.2%)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86E1B9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0.637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E4F85" w14:textId="77777777" w:rsidR="00D76BE8" w:rsidRDefault="00D76BE8">
            <w:pPr>
              <w:spacing w:before="24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D8EF1" w14:textId="77777777" w:rsidR="00D76BE8" w:rsidRDefault="00D76B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15D10" w14:textId="77777777" w:rsidR="00D76BE8" w:rsidRDefault="00D76B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76BE8" w14:paraId="4F459003" w14:textId="77777777" w:rsidTr="00D76BE8">
        <w:trPr>
          <w:trHeight w:val="500"/>
        </w:trPr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D298E9" w14:textId="77777777" w:rsidR="00D76BE8" w:rsidRDefault="00D76BE8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Ischaemic heart disease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410BC6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 (25.0%)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6D5856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68 (22.6%)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E2B7EE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0.825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6F364" w14:textId="77777777" w:rsidR="00D76BE8" w:rsidRDefault="00D76BE8">
            <w:pPr>
              <w:spacing w:before="24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3F334" w14:textId="77777777" w:rsidR="00D76BE8" w:rsidRDefault="00D76B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614B7" w14:textId="77777777" w:rsidR="00D76BE8" w:rsidRDefault="00D76B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76BE8" w14:paraId="121EFE6A" w14:textId="77777777" w:rsidTr="00D76BE8">
        <w:trPr>
          <w:trHeight w:val="500"/>
        </w:trPr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B2B3A2" w14:textId="77777777" w:rsidR="00D76BE8" w:rsidRDefault="00D76BE8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Congestive cardiac failure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A220F2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 (16.7%)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D6CE9E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 (12.6%)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C129AF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0.566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917CF" w14:textId="77777777" w:rsidR="00D76BE8" w:rsidRDefault="00D76BE8">
            <w:pPr>
              <w:spacing w:before="24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33625" w14:textId="77777777" w:rsidR="00D76BE8" w:rsidRDefault="00D76B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0EA07" w14:textId="77777777" w:rsidR="00D76BE8" w:rsidRDefault="00D76B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76BE8" w14:paraId="2752D060" w14:textId="77777777" w:rsidTr="00D76BE8">
        <w:trPr>
          <w:trHeight w:val="440"/>
        </w:trPr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12E340" w14:textId="77777777" w:rsidR="00D76BE8" w:rsidRDefault="00D76BE8">
            <w:pPr>
              <w:spacing w:before="24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TOAST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A4F7AC" w14:textId="77777777" w:rsidR="00D76BE8" w:rsidRDefault="00D76BE8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Large artery atherosclerosis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BE7121" w14:textId="77777777" w:rsidR="00D76BE8" w:rsidRDefault="00D76BE8">
            <w:pPr>
              <w:spacing w:before="24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 (30.9%)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06CB30" w14:textId="77777777" w:rsidR="00D76BE8" w:rsidRDefault="00D76BE8">
            <w:pPr>
              <w:spacing w:before="24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83 (28.52%)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ADE639" w14:textId="77777777" w:rsidR="00D76BE8" w:rsidRDefault="00D76BE8">
            <w:pPr>
              <w:spacing w:before="24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0.474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6073A" w14:textId="77777777" w:rsidR="00D76BE8" w:rsidRDefault="00D76BE8">
            <w:pPr>
              <w:spacing w:before="24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012D6" w14:textId="77777777" w:rsidR="00D76BE8" w:rsidRDefault="00D76B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F829F" w14:textId="77777777" w:rsidR="00D76BE8" w:rsidRDefault="00D76B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76BE8" w14:paraId="28BD3F54" w14:textId="77777777" w:rsidTr="00D76BE8">
        <w:trPr>
          <w:trHeight w:val="440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0B8B6" w14:textId="77777777" w:rsidR="00D76BE8" w:rsidRDefault="00D76BE8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8ADCAF" w14:textId="77777777" w:rsidR="00D76BE8" w:rsidRDefault="00D76BE8">
            <w:pPr>
              <w:spacing w:before="240"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Cardioembolic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40F2BF" w14:textId="77777777" w:rsidR="00D76BE8" w:rsidRDefault="00D76BE8">
            <w:pPr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 (38.1%)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AD8D09" w14:textId="77777777" w:rsidR="00D76BE8" w:rsidRDefault="00D76BE8">
            <w:pPr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162 (55.67%)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871A8" w14:textId="77777777" w:rsidR="00D76BE8" w:rsidRDefault="00D76BE8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CF646" w14:textId="77777777" w:rsidR="00D76BE8" w:rsidRDefault="00D76BE8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0B6C5" w14:textId="77777777" w:rsidR="00D76BE8" w:rsidRDefault="00D76BE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074CA" w14:textId="77777777" w:rsidR="00D76BE8" w:rsidRDefault="00D76BE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D76BE8" w14:paraId="5AC0E3BD" w14:textId="77777777" w:rsidTr="00D76BE8">
        <w:trPr>
          <w:trHeight w:val="440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33A1A" w14:textId="77777777" w:rsidR="00D76BE8" w:rsidRDefault="00D76BE8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48E750" w14:textId="77777777" w:rsidR="00D76BE8" w:rsidRDefault="00D76BE8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Small vessel disease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DEC93E" w14:textId="77777777" w:rsidR="00D76BE8" w:rsidRDefault="00D76BE8">
            <w:pPr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DB3FFF" w14:textId="77777777" w:rsidR="00D76BE8" w:rsidRDefault="00D76BE8">
            <w:pPr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2BF66" w14:textId="77777777" w:rsidR="00D76BE8" w:rsidRDefault="00D76BE8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59AE0" w14:textId="77777777" w:rsidR="00D76BE8" w:rsidRDefault="00D76BE8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34FBB" w14:textId="77777777" w:rsidR="00D76BE8" w:rsidRDefault="00D76BE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66FEE" w14:textId="77777777" w:rsidR="00D76BE8" w:rsidRDefault="00D76BE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D76BE8" w14:paraId="24539B90" w14:textId="77777777" w:rsidTr="00D76BE8">
        <w:trPr>
          <w:trHeight w:val="440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DA12D" w14:textId="77777777" w:rsidR="00D76BE8" w:rsidRDefault="00D76BE8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4D1B2F" w14:textId="77777777" w:rsidR="00D76BE8" w:rsidRDefault="00D76BE8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Other determined cause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1899C3" w14:textId="77777777" w:rsidR="00D76BE8" w:rsidRDefault="00D76BE8">
            <w:pPr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CFB6D0" w14:textId="77777777" w:rsidR="00D76BE8" w:rsidRDefault="00D76BE8">
            <w:pPr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 (1.03%)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535D5" w14:textId="77777777" w:rsidR="00D76BE8" w:rsidRDefault="00D76BE8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F1847" w14:textId="77777777" w:rsidR="00D76BE8" w:rsidRDefault="00D76BE8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324D9" w14:textId="77777777" w:rsidR="00D76BE8" w:rsidRDefault="00D76BE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9767E" w14:textId="77777777" w:rsidR="00D76BE8" w:rsidRDefault="00D76BE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D76BE8" w14:paraId="07C3D883" w14:textId="77777777" w:rsidTr="00D76BE8">
        <w:trPr>
          <w:trHeight w:val="440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3AA58" w14:textId="77777777" w:rsidR="00D76BE8" w:rsidRDefault="00D76BE8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2AD34C" w14:textId="77777777" w:rsidR="00D76BE8" w:rsidRDefault="00D76BE8">
            <w:pPr>
              <w:spacing w:before="240"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Cryptogenic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F908F1" w14:textId="77777777" w:rsidR="00D76BE8" w:rsidRDefault="00D76BE8">
            <w:pPr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3(7.14%)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D8C29E" w14:textId="77777777" w:rsidR="00D76BE8" w:rsidRDefault="00D76BE8">
            <w:pPr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 (14.78%)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F02AA" w14:textId="77777777" w:rsidR="00D76BE8" w:rsidRDefault="00D76BE8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5F05F" w14:textId="77777777" w:rsidR="00D76BE8" w:rsidRDefault="00D76BE8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36AB1" w14:textId="77777777" w:rsidR="00D76BE8" w:rsidRDefault="00D76BE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0DDA5" w14:textId="77777777" w:rsidR="00D76BE8" w:rsidRDefault="00D76BE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D76BE8" w14:paraId="1F5A33BB" w14:textId="77777777" w:rsidTr="00D76BE8">
        <w:trPr>
          <w:trHeight w:val="500"/>
        </w:trPr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55DDB2" w14:textId="77777777" w:rsidR="00D76BE8" w:rsidRDefault="00D76BE8">
            <w:pPr>
              <w:spacing w:before="24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Prior stroke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26FA24" w14:textId="77777777" w:rsidR="00D76BE8" w:rsidRDefault="00D76BE8">
            <w:pPr>
              <w:spacing w:before="24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 (9.68%)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56EFF3" w14:textId="77777777" w:rsidR="00D76BE8" w:rsidRDefault="00D76BE8">
            <w:pPr>
              <w:spacing w:before="24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 (90.3%)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4011F3" w14:textId="77777777" w:rsidR="00D76BE8" w:rsidRDefault="00D76BE8">
            <w:pPr>
              <w:spacing w:before="24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0.543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D547F" w14:textId="77777777" w:rsidR="00D76BE8" w:rsidRDefault="00D76BE8">
            <w:pPr>
              <w:spacing w:before="24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F4EF9" w14:textId="77777777" w:rsidR="00D76BE8" w:rsidRDefault="00D76B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58132" w14:textId="77777777" w:rsidR="00D76BE8" w:rsidRDefault="00D76B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76BE8" w14:paraId="37454FE6" w14:textId="77777777" w:rsidTr="00D76BE8">
        <w:trPr>
          <w:trHeight w:val="500"/>
        </w:trPr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7F5B3B" w14:textId="77777777" w:rsidR="00D76BE8" w:rsidRDefault="00D76BE8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Atrial fibrillation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DBDF84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 (50.0%)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1AB92C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148 (49.3%)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3EAE3E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F51AC" w14:textId="77777777" w:rsidR="00D76BE8" w:rsidRDefault="00D76BE8">
            <w:pPr>
              <w:spacing w:before="24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D0276" w14:textId="77777777" w:rsidR="00D76BE8" w:rsidRDefault="00D76B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42D93" w14:textId="77777777" w:rsidR="00D76BE8" w:rsidRDefault="00D76B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76BE8" w14:paraId="73937E2B" w14:textId="77777777" w:rsidTr="00D76BE8">
        <w:trPr>
          <w:trHeight w:val="500"/>
        </w:trPr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16E8D1" w14:textId="77777777" w:rsidR="00D76BE8" w:rsidRDefault="00D76BE8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Systolic Blood Pressure on arrival (mean)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EE97F4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485990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A0AEC5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DA404" w14:textId="77777777" w:rsidR="00D76BE8" w:rsidRDefault="00D76BE8">
            <w:pPr>
              <w:spacing w:before="24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A0F3C" w14:textId="77777777" w:rsidR="00D76BE8" w:rsidRDefault="00D76B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74C36" w14:textId="77777777" w:rsidR="00D76BE8" w:rsidRDefault="00D76B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76BE8" w14:paraId="5107EED5" w14:textId="77777777" w:rsidTr="00D76BE8">
        <w:trPr>
          <w:trHeight w:val="500"/>
        </w:trPr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5C2D8E" w14:textId="77777777" w:rsidR="00D76BE8" w:rsidRDefault="00D76BE8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Diastolic Blood Pressure on arrival (mean)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4C9D30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93.1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373D56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84.4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38F2AB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0.026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26F93" w14:textId="77777777" w:rsidR="00D76BE8" w:rsidRDefault="00D76BE8">
            <w:pPr>
              <w:spacing w:before="240" w:after="0"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1.02 (1.01 - 1.04)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3F31FD" w14:textId="77777777" w:rsidR="00D76BE8" w:rsidRDefault="00D76BE8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1.022 (.994-1.051)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6DC414" w14:textId="77777777" w:rsidR="00D76BE8" w:rsidRDefault="00D76BE8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0.123</w:t>
            </w:r>
          </w:p>
        </w:tc>
      </w:tr>
      <w:tr w:rsidR="00D76BE8" w14:paraId="0FF22416" w14:textId="77777777" w:rsidTr="00D76BE8">
        <w:trPr>
          <w:trHeight w:val="500"/>
        </w:trPr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624ABB" w14:textId="77777777" w:rsidR="00D76BE8" w:rsidRDefault="00D76BE8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Pre-admission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mRS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0-2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D9AA3F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 (6.3%)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650337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 (8.6%)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38FDAB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854CC" w14:textId="77777777" w:rsidR="00D76BE8" w:rsidRDefault="00D76BE8">
            <w:pPr>
              <w:spacing w:before="24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A017C" w14:textId="77777777" w:rsidR="00D76BE8" w:rsidRDefault="00D76B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7B0AF" w14:textId="77777777" w:rsidR="00D76BE8" w:rsidRDefault="00D76B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76BE8" w14:paraId="2C31B9F1" w14:textId="77777777" w:rsidTr="00D76BE8">
        <w:trPr>
          <w:trHeight w:val="500"/>
        </w:trPr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5F12CB" w14:textId="77777777" w:rsidR="00D76BE8" w:rsidRDefault="00D76BE8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IV TPA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60D56D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 (75.0%)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E8B514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191 (63.7%)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778B1E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0.245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0E958" w14:textId="77777777" w:rsidR="00D76BE8" w:rsidRDefault="00D76BE8">
            <w:pPr>
              <w:spacing w:before="24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4C0F1" w14:textId="77777777" w:rsidR="00D76BE8" w:rsidRDefault="00D76B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AAD93" w14:textId="77777777" w:rsidR="00D76BE8" w:rsidRDefault="00D76B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76BE8" w14:paraId="0E927E19" w14:textId="77777777" w:rsidTr="00D76BE8">
        <w:trPr>
          <w:trHeight w:val="785"/>
        </w:trPr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B72EB7" w14:textId="77777777" w:rsidR="00D76BE8" w:rsidRDefault="00D76BE8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Onset-to-puncture (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mean,mins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87E5FE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8F0DFF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18EFD7" w14:textId="77777777" w:rsidR="00D76BE8" w:rsidRDefault="00D76BE8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0.784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5DCC6" w14:textId="77777777" w:rsidR="00D76BE8" w:rsidRDefault="00D76BE8">
            <w:pPr>
              <w:spacing w:before="24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397AF" w14:textId="77777777" w:rsidR="00D76BE8" w:rsidRDefault="00D76B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EE2E0" w14:textId="77777777" w:rsidR="00D76BE8" w:rsidRDefault="00D76B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76BE8" w14:paraId="2DDD84BE" w14:textId="77777777" w:rsidTr="00D76BE8">
        <w:trPr>
          <w:trHeight w:val="785"/>
        </w:trPr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FC4CF1" w14:textId="77777777" w:rsidR="00D76BE8" w:rsidRDefault="00D76BE8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Alberta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mCTA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&lt;3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207471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 (31.8%)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200A69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 (16.1%)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3C459E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0.080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7B8AF" w14:textId="77777777" w:rsidR="00D76BE8" w:rsidRDefault="00D76BE8">
            <w:pPr>
              <w:spacing w:before="24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4D5D5" w14:textId="77777777" w:rsidR="00D76BE8" w:rsidRDefault="00D76B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C386D" w14:textId="77777777" w:rsidR="00D76BE8" w:rsidRDefault="00D76B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76BE8" w14:paraId="460FF512" w14:textId="77777777" w:rsidTr="00D76BE8">
        <w:trPr>
          <w:trHeight w:val="785"/>
        </w:trPr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3A2A04" w14:textId="77777777" w:rsidR="00D76BE8" w:rsidRDefault="00D76BE8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MCA Top-to-bottom distance (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mean,cm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6AAFC0" w14:textId="77777777" w:rsidR="00D76BE8" w:rsidRDefault="00D76BE8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0.694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E5197D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0.693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0FA7D9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0.992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72F0F" w14:textId="77777777" w:rsidR="00D76BE8" w:rsidRDefault="00D76BE8">
            <w:pPr>
              <w:spacing w:before="24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53CC5" w14:textId="77777777" w:rsidR="00D76BE8" w:rsidRDefault="00D76B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9481B" w14:textId="77777777" w:rsidR="00D76BE8" w:rsidRDefault="00D76B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76BE8" w14:paraId="73BD3F0A" w14:textId="77777777" w:rsidTr="00D76BE8">
        <w:trPr>
          <w:trHeight w:val="785"/>
        </w:trPr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399565" w14:textId="77777777" w:rsidR="00D76BE8" w:rsidRDefault="00D76BE8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Aortic arch type (mean rank)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252612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326D6A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9C2C0F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0.010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533044" w14:textId="77777777" w:rsidR="00D76BE8" w:rsidRDefault="00D76BE8">
            <w:pPr>
              <w:spacing w:before="240" w:after="0"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0.448 (0.241-0.833)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6F5AFF" w14:textId="77777777" w:rsidR="00D76BE8" w:rsidRDefault="00D76BE8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0.433 (0.186 - 1.007)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02CE9D" w14:textId="77777777" w:rsidR="00D76BE8" w:rsidRDefault="00D76BE8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0.052</w:t>
            </w:r>
          </w:p>
        </w:tc>
      </w:tr>
      <w:tr w:rsidR="00D76BE8" w14:paraId="6CDCBF49" w14:textId="77777777" w:rsidTr="00D76BE8">
        <w:trPr>
          <w:trHeight w:val="785"/>
        </w:trPr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2852F3" w14:textId="77777777" w:rsidR="00D76BE8" w:rsidRDefault="00D76BE8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Angle between ICA and CCA (mean)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0318E8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38.5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DF53F3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36.9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A458AF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0.706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B0F62" w14:textId="77777777" w:rsidR="00D76BE8" w:rsidRDefault="00D76BE8">
            <w:pPr>
              <w:spacing w:before="24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A0C54" w14:textId="77777777" w:rsidR="00D76BE8" w:rsidRDefault="00D76B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7B161" w14:textId="77777777" w:rsidR="00D76BE8" w:rsidRDefault="00D76B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76BE8" w14:paraId="58207464" w14:textId="77777777" w:rsidTr="00D76BE8">
        <w:trPr>
          <w:trHeight w:val="785"/>
        </w:trPr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A346AF" w14:textId="77777777" w:rsidR="00D76BE8" w:rsidRDefault="00D76BE8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Meniscus sign present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DB8874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 (28.6%)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0EC51A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89 (34.6%)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AC2CC4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0.675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E4F7E" w14:textId="77777777" w:rsidR="00D76BE8" w:rsidRDefault="00D76BE8">
            <w:pPr>
              <w:spacing w:before="24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C6B05" w14:textId="77777777" w:rsidR="00D76BE8" w:rsidRDefault="00D76B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254E9" w14:textId="77777777" w:rsidR="00D76BE8" w:rsidRDefault="00D76B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76BE8" w14:paraId="5E52ACDC" w14:textId="77777777" w:rsidTr="00D76BE8">
        <w:trPr>
          <w:trHeight w:val="785"/>
        </w:trPr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1E0302" w14:textId="77777777" w:rsidR="00D76BE8" w:rsidRDefault="00D76BE8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Irregular surface of clot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664608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 (39.3%)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9986BC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79 (30.6%)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D2AE5E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0.393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81E59" w14:textId="77777777" w:rsidR="00D76BE8" w:rsidRDefault="00D76BE8">
            <w:pPr>
              <w:spacing w:before="24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0F9C7" w14:textId="77777777" w:rsidR="00D76BE8" w:rsidRDefault="00D76B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AF8AB" w14:textId="77777777" w:rsidR="00D76BE8" w:rsidRDefault="00D76B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76BE8" w14:paraId="3B6557FC" w14:textId="77777777" w:rsidTr="00D76BE8">
        <w:trPr>
          <w:trHeight w:val="1725"/>
        </w:trPr>
        <w:tc>
          <w:tcPr>
            <w:tcW w:w="2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E5C00" w14:textId="77777777" w:rsidR="00D76BE8" w:rsidRDefault="00D76BE8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Occlusion location:</w:t>
            </w:r>
          </w:p>
          <w:p w14:paraId="35DC2AF1" w14:textId="77777777" w:rsidR="00D76BE8" w:rsidRDefault="00D76BE8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Truncal</w:t>
            </w:r>
          </w:p>
          <w:p w14:paraId="5A682934" w14:textId="77777777" w:rsidR="00D76BE8" w:rsidRDefault="00D76BE8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</w:p>
          <w:p w14:paraId="69019EEF" w14:textId="77777777" w:rsidR="00D76BE8" w:rsidRDefault="00D76BE8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Bifurcation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3B1801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 (63.6%)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14CEC2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110 (65.5%)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4CADA4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E12CA" w14:textId="77777777" w:rsidR="00D76BE8" w:rsidRDefault="00D76BE8">
            <w:pPr>
              <w:spacing w:before="24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3C1A6" w14:textId="77777777" w:rsidR="00D76BE8" w:rsidRDefault="00D76B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8D738" w14:textId="77777777" w:rsidR="00D76BE8" w:rsidRDefault="00D76B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76BE8" w14:paraId="78902637" w14:textId="77777777" w:rsidTr="00D76BE8">
        <w:trPr>
          <w:trHeight w:val="785"/>
        </w:trPr>
        <w:tc>
          <w:tcPr>
            <w:tcW w:w="44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D33D1" w14:textId="77777777" w:rsidR="00D76BE8" w:rsidRDefault="00D76BE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E9A786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 (36.4%)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CCAE46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58 (34.5%)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6912B" w14:textId="77777777" w:rsidR="00D76BE8" w:rsidRDefault="00D76BE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BDB03" w14:textId="77777777" w:rsidR="00D76BE8" w:rsidRDefault="00D76BE8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DEB5D" w14:textId="77777777" w:rsidR="00D76BE8" w:rsidRDefault="00D76B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B307D" w14:textId="77777777" w:rsidR="00D76BE8" w:rsidRDefault="00D76BE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D76BE8" w14:paraId="7E1B75CB" w14:textId="77777777" w:rsidTr="00D76BE8">
        <w:trPr>
          <w:trHeight w:val="785"/>
        </w:trPr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170118" w14:textId="77777777" w:rsidR="00D76BE8" w:rsidRDefault="00D76BE8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Clot burden score(median)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91CBF7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4A78D5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0A3C67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0.603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BF7AA" w14:textId="77777777" w:rsidR="00D76BE8" w:rsidRDefault="00D76BE8">
            <w:pPr>
              <w:spacing w:before="24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8E9BC" w14:textId="77777777" w:rsidR="00D76BE8" w:rsidRDefault="00D76B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B94E2" w14:textId="77777777" w:rsidR="00D76BE8" w:rsidRDefault="00D76B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76BE8" w14:paraId="34F86DB7" w14:textId="77777777" w:rsidTr="00D76BE8">
        <w:trPr>
          <w:trHeight w:val="785"/>
        </w:trPr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82E8D3" w14:textId="77777777" w:rsidR="00D76BE8" w:rsidRDefault="00D76BE8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NIHSS (median)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2ADF0F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BC3EC2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C05925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0.036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288A8C" w14:textId="77777777" w:rsidR="00D76BE8" w:rsidRDefault="00D76BE8">
            <w:pPr>
              <w:spacing w:before="240" w:after="0"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1.03 (0.990-1.06)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582035" w14:textId="77777777" w:rsidR="00D76BE8" w:rsidRDefault="00D76BE8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0.981 (0.894 - 1.077)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D87B21" w14:textId="77777777" w:rsidR="00D76BE8" w:rsidRDefault="00D76BE8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0.689</w:t>
            </w:r>
          </w:p>
        </w:tc>
      </w:tr>
      <w:tr w:rsidR="00D76BE8" w14:paraId="0C6C3707" w14:textId="77777777" w:rsidTr="00D76BE8">
        <w:trPr>
          <w:trHeight w:val="785"/>
        </w:trPr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95DF52" w14:textId="77777777" w:rsidR="00D76BE8" w:rsidRDefault="00D76BE8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ASPECTS (median)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A51E76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8E6E41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28A833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0.000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C99EA5" w14:textId="77777777" w:rsidR="00D76BE8" w:rsidRDefault="00D76BE8">
            <w:pPr>
              <w:spacing w:before="240" w:after="0"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0.641 (0.526 - 0.781)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D7EBFE" w14:textId="77777777" w:rsidR="00D76BE8" w:rsidRDefault="00D76BE8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0.598 (0.449 - 0.796)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85571F" w14:textId="77777777" w:rsidR="00D76BE8" w:rsidRDefault="00D76BE8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&lt;0.001</w:t>
            </w:r>
          </w:p>
        </w:tc>
      </w:tr>
      <w:tr w:rsidR="00D76BE8" w14:paraId="343949A9" w14:textId="77777777" w:rsidTr="00D76BE8">
        <w:trPr>
          <w:trHeight w:val="500"/>
        </w:trPr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87B746" w14:textId="77777777" w:rsidR="00D76BE8" w:rsidRDefault="00D76BE8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MCA-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hyperdensity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8EC6F5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 (80.0%)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736645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168 (62.2%)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272090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0.070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8F054" w14:textId="77777777" w:rsidR="00D76BE8" w:rsidRDefault="00D76BE8">
            <w:pPr>
              <w:spacing w:before="24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8B34F" w14:textId="77777777" w:rsidR="00D76BE8" w:rsidRDefault="00D76B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3D403" w14:textId="77777777" w:rsidR="00D76BE8" w:rsidRDefault="00D76B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76BE8" w14:paraId="5BEA67B7" w14:textId="77777777" w:rsidTr="00D76BE8">
        <w:trPr>
          <w:trHeight w:val="785"/>
        </w:trPr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CBB8AE" w14:textId="77777777" w:rsidR="00D76BE8" w:rsidRDefault="00D76BE8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Clot length (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mean,cm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78AE58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1.77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C55C95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7D8836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0.013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DF4F6A" w14:textId="77777777" w:rsidR="00D76BE8" w:rsidRDefault="00D76BE8">
            <w:pPr>
              <w:spacing w:before="240" w:after="0"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1.88 (1.12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-3.15)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F68081" w14:textId="77777777" w:rsidR="00D76BE8" w:rsidRDefault="00D76BE8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2.136 (1.062 - 4.296)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ACBD63" w14:textId="77777777" w:rsidR="00D76BE8" w:rsidRDefault="00D76BE8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0.033</w:t>
            </w:r>
          </w:p>
        </w:tc>
      </w:tr>
      <w:tr w:rsidR="00D76BE8" w14:paraId="3D94D37C" w14:textId="77777777" w:rsidTr="00D76BE8">
        <w:trPr>
          <w:trHeight w:val="785"/>
        </w:trPr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99AEEC" w14:textId="77777777" w:rsidR="00D76BE8" w:rsidRDefault="00D76BE8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Thrombus HU (non-contrasted CT)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D86C9A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43.6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CB13C1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40.2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C1BBB6" w14:textId="77777777" w:rsidR="00D76BE8" w:rsidRDefault="00D76BE8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0.103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B24D7" w14:textId="77777777" w:rsidR="00D76BE8" w:rsidRDefault="00D76BE8">
            <w:pPr>
              <w:spacing w:before="24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0F8FE" w14:textId="77777777" w:rsidR="00D76BE8" w:rsidRDefault="00D76B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CD42E" w14:textId="77777777" w:rsidR="00D76BE8" w:rsidRDefault="00D76B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76BE8" w14:paraId="64C7F568" w14:textId="77777777" w:rsidTr="00D76BE8">
        <w:trPr>
          <w:trHeight w:val="785"/>
        </w:trPr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820FAC" w14:textId="77777777" w:rsidR="00D76BE8" w:rsidRDefault="00D76BE8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TICI2B/3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9FE1DF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 (68.8%)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A8FE2E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238 (81.5%)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2C0034" w14:textId="77777777" w:rsidR="00D76BE8" w:rsidRDefault="00D76BE8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0.101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0AE66" w14:textId="77777777" w:rsidR="00D76BE8" w:rsidRDefault="00D76BE8">
            <w:pPr>
              <w:spacing w:before="24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F3AED" w14:textId="77777777" w:rsidR="00D76BE8" w:rsidRDefault="00D76B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44E97" w14:textId="77777777" w:rsidR="00D76BE8" w:rsidRDefault="00D76B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45A656B" w14:textId="77777777" w:rsidR="009E42F8" w:rsidRDefault="009E42F8"/>
    <w:sectPr w:rsidR="009E42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BE8"/>
    <w:rsid w:val="00456723"/>
    <w:rsid w:val="009E42F8"/>
    <w:rsid w:val="00D7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06731"/>
  <w15:chartTrackingRefBased/>
  <w15:docId w15:val="{A76A772C-3222-4CD3-BBEF-E4CE7324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BE8"/>
    <w:pPr>
      <w:spacing w:line="276" w:lineRule="auto"/>
    </w:pPr>
    <w:rPr>
      <w:rFonts w:ascii="Aptos" w:eastAsia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6BE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BE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BE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BE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BE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BE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BE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BE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BE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B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B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B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B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B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B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B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B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B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B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76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BE8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76B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BE8"/>
    <w:pPr>
      <w:spacing w:before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76B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BE8"/>
    <w:pPr>
      <w:spacing w:line="278" w:lineRule="auto"/>
      <w:ind w:left="720"/>
      <w:contextualSpacing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76B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B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B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B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7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yeo</dc:creator>
  <cp:keywords/>
  <dc:description/>
  <cp:lastModifiedBy>joshua yeo</cp:lastModifiedBy>
  <cp:revision>1</cp:revision>
  <dcterms:created xsi:type="dcterms:W3CDTF">2024-05-30T13:01:00Z</dcterms:created>
  <dcterms:modified xsi:type="dcterms:W3CDTF">2024-05-30T13:01:00Z</dcterms:modified>
</cp:coreProperties>
</file>