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widowControl/>
        <w:suppressLineNumbers w:val="0"/>
        <w:spacing w:line="480" w:lineRule="auto"/>
        <w:jc w:val="left"/>
        <w:rPr>
          <w:rFonts w:hint="eastAsia" w:ascii="Times New Roman" w:hAnsi="Times New Roman"/>
          <w:b/>
          <w:bCs/>
          <w:color w:val="000000"/>
          <w:kern w:val="0"/>
          <w:sz w:val="24"/>
          <w:lang w:val="en-US" w:eastAsia="zh-CN"/>
        </w:rPr>
      </w:pPr>
      <w:r>
        <w:rPr>
          <w:rFonts w:ascii="Times New Roman" w:hAnsi="Times New Roman"/>
          <w:b/>
          <w:bCs/>
          <w:color w:val="000000"/>
          <w:kern w:val="0"/>
          <w:sz w:val="24"/>
          <w:lang w:val="en-US" w:eastAsia="zh-CN"/>
        </w:rPr>
        <w:t>Supplemental</w:t>
      </w:r>
      <w:r>
        <w:rPr>
          <w:rFonts w:hint="eastAsia" w:ascii="Times New Roman" w:hAnsi="Times New Roman"/>
          <w:b/>
          <w:bCs/>
          <w:color w:val="000000"/>
          <w:kern w:val="0"/>
          <w:sz w:val="24"/>
          <w:lang w:val="en-US" w:eastAsia="zh-CN"/>
        </w:rPr>
        <w:t xml:space="preserve"> </w:t>
      </w:r>
      <w:r>
        <w:rPr>
          <w:rFonts w:ascii="Times New Roman" w:hAnsi="Times New Roman"/>
          <w:b/>
          <w:bCs/>
          <w:color w:val="000000"/>
          <w:kern w:val="0"/>
          <w:sz w:val="24"/>
          <w:lang w:val="en-US" w:eastAsia="zh-CN"/>
        </w:rPr>
        <w:t>Materials</w:t>
      </w:r>
      <w:r>
        <w:rPr>
          <w:rFonts w:hint="eastAsia" w:ascii="Times New Roman" w:hAnsi="Times New Roman"/>
          <w:b/>
          <w:bCs/>
          <w:color w:val="000000"/>
          <w:kern w:val="0"/>
          <w:sz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before="157" w:beforeLines="50" w:after="157" w:afterLines="50" w:line="480" w:lineRule="auto"/>
        <w:textAlignment w:val="auto"/>
        <w:rPr>
          <w:rFonts w:ascii="Times New Roman" w:hAnsi="Times New Roman" w:eastAsia="Times New Roman" w:cs="Times New Roman"/>
          <w:b w:val="0"/>
          <w:bCs/>
          <w:sz w:val="24"/>
          <w:szCs w:val="24"/>
          <w:rtl w:val="0"/>
        </w:rPr>
      </w:pPr>
      <w:r>
        <w:rPr>
          <w:rFonts w:ascii="Times New Roman" w:hAnsi="Times New Roman" w:eastAsia="Times New Roman" w:cs="Times New Roman"/>
          <w:b/>
          <w:sz w:val="24"/>
          <w:szCs w:val="24"/>
          <w:highlight w:val="white"/>
          <w:rtl w:val="0"/>
        </w:rPr>
        <w:t>Supplementary Text 1.</w:t>
      </w:r>
      <w:r>
        <w:rPr>
          <w:rFonts w:hint="eastAsia" w:ascii="Times New Roman" w:hAnsi="Times New Roman" w:eastAsia="宋体" w:cs="Times New Roman"/>
          <w:b/>
          <w:sz w:val="24"/>
          <w:szCs w:val="24"/>
          <w:highlight w:val="white"/>
          <w:rtl w:val="0"/>
          <w:lang w:val="en-US" w:eastAsia="zh-CN"/>
        </w:rPr>
        <w:t xml:space="preserve"> </w:t>
      </w:r>
      <w:r>
        <w:rPr>
          <w:rFonts w:ascii="Times New Roman" w:hAnsi="Times New Roman" w:eastAsia="Times New Roman" w:cs="Times New Roman"/>
          <w:b w:val="0"/>
          <w:bCs/>
          <w:sz w:val="24"/>
          <w:szCs w:val="24"/>
          <w:rtl w:val="0"/>
        </w:rPr>
        <w:t>Magnetic Resonance Imaging Examination</w:t>
      </w:r>
    </w:p>
    <w:p>
      <w:pPr>
        <w:keepNext w:val="0"/>
        <w:keepLines w:val="0"/>
        <w:pageBreakBefore w:val="0"/>
        <w:widowControl w:val="0"/>
        <w:kinsoku/>
        <w:wordWrap/>
        <w:overflowPunct/>
        <w:topLinePunct w:val="0"/>
        <w:autoSpaceDE/>
        <w:autoSpaceDN/>
        <w:bidi w:val="0"/>
        <w:adjustRightInd/>
        <w:snapToGrid/>
        <w:spacing w:before="157" w:beforeLines="50" w:after="157" w:afterLines="50" w:line="480" w:lineRule="auto"/>
        <w:textAlignment w:val="auto"/>
        <w:rPr>
          <w:rFonts w:ascii="Times New Roman" w:hAnsi="Times New Roman" w:eastAsia="Times New Roman" w:cs="Times New Roman"/>
          <w:b w:val="0"/>
          <w:bCs/>
          <w:sz w:val="24"/>
          <w:szCs w:val="24"/>
        </w:rPr>
      </w:pPr>
      <w:r>
        <w:rPr>
          <w:rFonts w:ascii="Times New Roman" w:hAnsi="Times New Roman" w:eastAsia="Times New Roman" w:cs="Times New Roman"/>
          <w:b/>
          <w:sz w:val="24"/>
          <w:szCs w:val="24"/>
          <w:highlight w:val="white"/>
          <w:rtl w:val="0"/>
        </w:rPr>
        <w:t xml:space="preserve">Supplementary Text 2. </w:t>
      </w:r>
      <w:r>
        <w:rPr>
          <w:rFonts w:ascii="Times New Roman" w:hAnsi="Times New Roman" w:eastAsia="Times New Roman" w:cs="Times New Roman"/>
          <w:b w:val="0"/>
          <w:bCs/>
          <w:sz w:val="24"/>
          <w:szCs w:val="24"/>
          <w:highlight w:val="white"/>
          <w:rtl w:val="0"/>
        </w:rPr>
        <w:t>Quantitative image analysis</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157" w:beforeLines="50" w:beforeAutospacing="0" w:after="157" w:afterLines="50" w:afterAutospacing="0" w:line="480" w:lineRule="auto"/>
        <w:ind w:left="0" w:right="0" w:firstLine="0"/>
        <w:jc w:val="left"/>
        <w:textAlignment w:val="auto"/>
        <w:rPr>
          <w:rFonts w:hint="default" w:ascii="Times New Roman" w:hAnsi="Times New Roman" w:cs="Times New Roman"/>
          <w:b w:val="0"/>
          <w:bCs w:val="0"/>
          <w:i w:val="0"/>
          <w:iCs w:val="0"/>
          <w:caps w:val="0"/>
          <w:color w:val="000000"/>
          <w:spacing w:val="0"/>
          <w:sz w:val="24"/>
          <w:szCs w:val="24"/>
          <w:shd w:val="clear" w:fill="FFFFFF"/>
        </w:rPr>
      </w:pPr>
      <w:r>
        <w:rPr>
          <w:rFonts w:hint="default" w:ascii="Times New Roman" w:hAnsi="Times New Roman" w:cs="Times New Roman"/>
          <w:b/>
          <w:bCs/>
          <w:i w:val="0"/>
          <w:iCs w:val="0"/>
          <w:caps w:val="0"/>
          <w:color w:val="000000"/>
          <w:spacing w:val="0"/>
          <w:sz w:val="24"/>
          <w:szCs w:val="24"/>
          <w:shd w:val="clear" w:fill="FFFFFF"/>
        </w:rPr>
        <w:t xml:space="preserve">Supplementary Table 1. </w:t>
      </w:r>
      <w:r>
        <w:rPr>
          <w:rFonts w:hint="default" w:ascii="Times New Roman" w:hAnsi="Times New Roman" w:cs="Times New Roman"/>
          <w:b w:val="0"/>
          <w:bCs w:val="0"/>
          <w:i w:val="0"/>
          <w:iCs w:val="0"/>
          <w:caps w:val="0"/>
          <w:color w:val="000000"/>
          <w:spacing w:val="0"/>
          <w:sz w:val="24"/>
          <w:szCs w:val="24"/>
          <w:shd w:val="clear" w:fill="FFFFFF"/>
        </w:rPr>
        <w:t>MRI scan sequence and parameters</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157" w:beforeLines="50" w:after="157" w:afterLines="50" w:line="480" w:lineRule="auto"/>
        <w:ind w:leftChars="0"/>
        <w:jc w:val="left"/>
        <w:textAlignment w:val="auto"/>
        <w:rPr>
          <w:rFonts w:hint="default" w:ascii="Times New Roman" w:hAnsi="Times New Roman" w:eastAsia="CharisSIL" w:cs="Times New Roman"/>
          <w:b w:val="0"/>
          <w:bCs w:val="0"/>
          <w:i w:val="0"/>
          <w:iCs w:val="0"/>
          <w:caps w:val="0"/>
          <w:color w:val="000000"/>
          <w:spacing w:val="0"/>
          <w:kern w:val="0"/>
          <w:sz w:val="24"/>
          <w:szCs w:val="24"/>
          <w:shd w:val="clear" w:fill="FFFFFF"/>
          <w:lang w:val="en-US" w:eastAsia="zh-CN" w:bidi="ar"/>
        </w:rPr>
      </w:pPr>
      <w:r>
        <w:rPr>
          <w:rFonts w:hint="default" w:ascii="Times New Roman" w:hAnsi="Times New Roman" w:cs="Times New Roman"/>
          <w:b/>
          <w:bCs/>
          <w:i w:val="0"/>
          <w:iCs w:val="0"/>
          <w:caps w:val="0"/>
          <w:color w:val="000000"/>
          <w:spacing w:val="0"/>
          <w:sz w:val="24"/>
          <w:szCs w:val="24"/>
          <w:shd w:val="clear" w:fill="FFFFFF"/>
        </w:rPr>
        <w:t xml:space="preserve">Supplementary Table </w:t>
      </w:r>
      <w:r>
        <w:rPr>
          <w:rFonts w:hint="eastAsia" w:ascii="Times New Roman" w:hAnsi="Times New Roman" w:cs="Times New Roman"/>
          <w:b/>
          <w:bCs/>
          <w:i w:val="0"/>
          <w:iCs w:val="0"/>
          <w:caps w:val="0"/>
          <w:color w:val="000000"/>
          <w:spacing w:val="0"/>
          <w:sz w:val="24"/>
          <w:szCs w:val="24"/>
          <w:shd w:val="clear" w:fill="FFFFFF"/>
          <w:lang w:val="en-US" w:eastAsia="zh-CN"/>
        </w:rPr>
        <w:t>2</w:t>
      </w:r>
      <w:r>
        <w:rPr>
          <w:rFonts w:hint="default" w:ascii="Times New Roman" w:hAnsi="Times New Roman" w:cs="Times New Roman"/>
          <w:b/>
          <w:bCs/>
          <w:i w:val="0"/>
          <w:iCs w:val="0"/>
          <w:caps w:val="0"/>
          <w:color w:val="000000"/>
          <w:spacing w:val="0"/>
          <w:sz w:val="24"/>
          <w:szCs w:val="24"/>
          <w:shd w:val="clear" w:fill="FFFFFF"/>
        </w:rPr>
        <w:t>.</w:t>
      </w:r>
      <w:r>
        <w:rPr>
          <w:rFonts w:hint="eastAsia" w:ascii="Times New Roman" w:hAnsi="Times New Roman" w:cs="Times New Roman"/>
          <w:b/>
          <w:bCs/>
          <w:i w:val="0"/>
          <w:iCs w:val="0"/>
          <w:caps w:val="0"/>
          <w:color w:val="000000"/>
          <w:spacing w:val="0"/>
          <w:sz w:val="24"/>
          <w:szCs w:val="24"/>
          <w:shd w:val="clear" w:fill="FFFFFF"/>
          <w:lang w:val="en-US" w:eastAsia="zh-CN"/>
        </w:rPr>
        <w:t xml:space="preserve"> </w:t>
      </w:r>
      <w:r>
        <w:rPr>
          <w:rFonts w:hint="default" w:ascii="Times New Roman" w:hAnsi="Times New Roman" w:cs="Times New Roman"/>
          <w:b w:val="0"/>
          <w:bCs w:val="0"/>
          <w:i w:val="0"/>
          <w:iCs w:val="0"/>
          <w:caps w:val="0"/>
          <w:color w:val="000000"/>
          <w:spacing w:val="0"/>
          <w:sz w:val="24"/>
          <w:szCs w:val="24"/>
          <w:shd w:val="clear" w:fill="FFFFFF"/>
          <w:lang w:val="en-US" w:eastAsia="zh-CN"/>
        </w:rPr>
        <w:t xml:space="preserve">Detailed Definitions of Imaging Features </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157" w:beforeLines="50" w:after="157" w:afterLines="50" w:line="480" w:lineRule="auto"/>
        <w:ind w:leftChars="0"/>
        <w:jc w:val="left"/>
        <w:textAlignment w:val="auto"/>
        <w:rPr>
          <w:rFonts w:hint="eastAsia" w:ascii="Times New Roman" w:hAnsi="Times New Roman" w:cs="Times New Roman"/>
          <w:b w:val="0"/>
          <w:bCs w:val="0"/>
          <w:i w:val="0"/>
          <w:iCs w:val="0"/>
          <w:caps w:val="0"/>
          <w:color w:val="000000"/>
          <w:spacing w:val="0"/>
          <w:sz w:val="24"/>
          <w:szCs w:val="24"/>
          <w:shd w:val="clear" w:fill="FFFFFF"/>
          <w:lang w:val="en-US" w:eastAsia="zh-CN"/>
        </w:rPr>
      </w:pPr>
      <w:r>
        <w:rPr>
          <w:rFonts w:hint="default" w:ascii="Times New Roman" w:hAnsi="Times New Roman" w:cs="Times New Roman"/>
          <w:b/>
          <w:bCs/>
          <w:i w:val="0"/>
          <w:iCs w:val="0"/>
          <w:caps w:val="0"/>
          <w:color w:val="000000"/>
          <w:spacing w:val="0"/>
          <w:sz w:val="24"/>
          <w:szCs w:val="24"/>
          <w:shd w:val="clear" w:fill="FFFFFF"/>
        </w:rPr>
        <w:t>Supplementary T</w:t>
      </w:r>
      <w:r>
        <w:rPr>
          <w:rFonts w:hint="eastAsia" w:ascii="Times New Roman" w:hAnsi="Times New Roman" w:cs="Times New Roman"/>
          <w:b/>
          <w:bCs/>
          <w:i w:val="0"/>
          <w:iCs w:val="0"/>
          <w:caps w:val="0"/>
          <w:color w:val="000000"/>
          <w:spacing w:val="0"/>
          <w:sz w:val="24"/>
          <w:szCs w:val="24"/>
          <w:shd w:val="clear" w:fill="FFFFFF"/>
          <w:lang w:val="en-US" w:eastAsia="zh-CN"/>
        </w:rPr>
        <w:t>able</w:t>
      </w:r>
      <w:r>
        <w:rPr>
          <w:rFonts w:hint="default" w:ascii="Times New Roman" w:hAnsi="Times New Roman" w:cs="Times New Roman"/>
          <w:b/>
          <w:bCs/>
          <w:i w:val="0"/>
          <w:iCs w:val="0"/>
          <w:caps w:val="0"/>
          <w:color w:val="000000"/>
          <w:spacing w:val="0"/>
          <w:sz w:val="24"/>
          <w:szCs w:val="24"/>
          <w:shd w:val="clear" w:fill="FFFFFF"/>
        </w:rPr>
        <w:t xml:space="preserve"> </w:t>
      </w:r>
      <w:r>
        <w:rPr>
          <w:rFonts w:hint="eastAsia" w:ascii="Times New Roman" w:hAnsi="Times New Roman" w:cs="Times New Roman"/>
          <w:b/>
          <w:bCs/>
          <w:i w:val="0"/>
          <w:iCs w:val="0"/>
          <w:caps w:val="0"/>
          <w:color w:val="000000"/>
          <w:spacing w:val="0"/>
          <w:sz w:val="24"/>
          <w:szCs w:val="24"/>
          <w:shd w:val="clear" w:fill="FFFFFF"/>
          <w:lang w:val="en-US" w:eastAsia="zh-CN"/>
        </w:rPr>
        <w:t>3</w:t>
      </w:r>
      <w:r>
        <w:rPr>
          <w:rFonts w:hint="default" w:ascii="Times New Roman" w:hAnsi="Times New Roman" w:cs="Times New Roman"/>
          <w:b/>
          <w:bCs/>
          <w:i w:val="0"/>
          <w:iCs w:val="0"/>
          <w:caps w:val="0"/>
          <w:color w:val="000000"/>
          <w:spacing w:val="0"/>
          <w:sz w:val="24"/>
          <w:szCs w:val="24"/>
          <w:shd w:val="clear" w:fill="FFFFFF"/>
        </w:rPr>
        <w:t>.</w:t>
      </w:r>
      <w:r>
        <w:rPr>
          <w:rFonts w:hint="eastAsia" w:ascii="Times New Roman" w:hAnsi="Times New Roman" w:cs="Times New Roman"/>
          <w:b/>
          <w:bCs/>
          <w:i w:val="0"/>
          <w:iCs w:val="0"/>
          <w:caps w:val="0"/>
          <w:color w:val="000000"/>
          <w:spacing w:val="0"/>
          <w:sz w:val="24"/>
          <w:szCs w:val="24"/>
          <w:shd w:val="clear" w:fill="FFFFFF"/>
          <w:lang w:val="en-US" w:eastAsia="zh-CN"/>
        </w:rPr>
        <w:t xml:space="preserve"> </w:t>
      </w:r>
      <w:r>
        <w:rPr>
          <w:rFonts w:hint="eastAsia" w:ascii="Times New Roman" w:hAnsi="Times New Roman" w:cs="Times New Roman"/>
          <w:b w:val="0"/>
          <w:bCs w:val="0"/>
          <w:i w:val="0"/>
          <w:iCs w:val="0"/>
          <w:caps w:val="0"/>
          <w:color w:val="000000"/>
          <w:spacing w:val="0"/>
          <w:sz w:val="24"/>
          <w:szCs w:val="24"/>
          <w:shd w:val="clear" w:fill="FFFFFF"/>
          <w:lang w:val="en-US" w:eastAsia="zh-CN"/>
        </w:rPr>
        <w:t xml:space="preserve">Baseline Clinical Characteristics, Pathological Parameters, and Radiologic Factors of All Patients </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157" w:beforeLines="50" w:after="157" w:afterLines="50" w:line="480" w:lineRule="auto"/>
        <w:ind w:leftChars="0"/>
        <w:jc w:val="left"/>
        <w:textAlignment w:val="auto"/>
        <w:rPr>
          <w:rFonts w:hint="eastAsia" w:ascii="Times New Roman" w:hAnsi="Times New Roman" w:cs="Times New Roman"/>
          <w:b w:val="0"/>
          <w:bCs w:val="0"/>
          <w:i w:val="0"/>
          <w:iCs w:val="0"/>
          <w:caps w:val="0"/>
          <w:color w:val="000000"/>
          <w:spacing w:val="0"/>
          <w:sz w:val="24"/>
          <w:szCs w:val="24"/>
          <w:shd w:val="clear" w:fill="FFFFFF"/>
          <w:lang w:val="en-US" w:eastAsia="zh-CN"/>
        </w:rPr>
      </w:pPr>
      <w:r>
        <w:rPr>
          <w:rFonts w:ascii="Times New Roman" w:hAnsi="Times New Roman"/>
          <w:b/>
          <w:bCs/>
          <w:kern w:val="0"/>
          <w:sz w:val="24"/>
          <w:lang w:bidi="ar"/>
        </w:rPr>
        <w:t>Supplementary</w:t>
      </w:r>
      <w:r>
        <w:rPr>
          <w:rFonts w:hint="eastAsia" w:ascii="Times New Roman" w:hAnsi="Times New Roman"/>
          <w:b/>
          <w:bCs/>
          <w:kern w:val="0"/>
          <w:sz w:val="24"/>
          <w:lang w:val="en-US" w:eastAsia="zh-CN" w:bidi="ar"/>
        </w:rPr>
        <w:t xml:space="preserve"> </w:t>
      </w:r>
      <w:r>
        <w:rPr>
          <w:rFonts w:hint="eastAsia" w:ascii="Times New Roman" w:hAnsi="Times New Roman" w:cs="Times New Roman"/>
          <w:b/>
          <w:bCs/>
          <w:i w:val="0"/>
          <w:iCs w:val="0"/>
          <w:caps w:val="0"/>
          <w:color w:val="000000"/>
          <w:spacing w:val="0"/>
          <w:sz w:val="24"/>
          <w:szCs w:val="24"/>
          <w:shd w:val="clear" w:fill="FFFFFF"/>
          <w:lang w:val="en-US" w:eastAsia="zh-CN"/>
        </w:rPr>
        <w:t xml:space="preserve">Table 4. </w:t>
      </w:r>
      <w:r>
        <w:rPr>
          <w:rFonts w:hint="eastAsia" w:ascii="Times New Roman" w:hAnsi="Times New Roman" w:cs="Times New Roman"/>
          <w:b w:val="0"/>
          <w:bCs w:val="0"/>
          <w:i w:val="0"/>
          <w:iCs w:val="0"/>
          <w:caps w:val="0"/>
          <w:color w:val="000000"/>
          <w:spacing w:val="0"/>
          <w:sz w:val="24"/>
          <w:szCs w:val="24"/>
          <w:shd w:val="clear" w:fill="FFFFFF"/>
          <w:lang w:val="en-US" w:eastAsia="zh-CN"/>
        </w:rPr>
        <w:t>I</w:t>
      </w:r>
      <w:r>
        <w:rPr>
          <w:rFonts w:hint="default" w:ascii="Times New Roman" w:hAnsi="Times New Roman" w:cs="Times New Roman"/>
          <w:b w:val="0"/>
          <w:bCs w:val="0"/>
          <w:i w:val="0"/>
          <w:iCs w:val="0"/>
          <w:caps w:val="0"/>
          <w:color w:val="000000"/>
          <w:spacing w:val="0"/>
          <w:sz w:val="24"/>
          <w:szCs w:val="24"/>
          <w:shd w:val="clear" w:fill="FFFFFF"/>
          <w:lang w:val="en-US" w:eastAsia="zh-CN"/>
        </w:rPr>
        <w:t xml:space="preserve">nterobserver </w:t>
      </w:r>
      <w:r>
        <w:rPr>
          <w:rFonts w:hint="eastAsia" w:ascii="Times New Roman" w:hAnsi="Times New Roman" w:cs="Times New Roman"/>
          <w:b w:val="0"/>
          <w:bCs w:val="0"/>
          <w:i w:val="0"/>
          <w:iCs w:val="0"/>
          <w:caps w:val="0"/>
          <w:color w:val="000000"/>
          <w:spacing w:val="0"/>
          <w:sz w:val="24"/>
          <w:szCs w:val="24"/>
          <w:shd w:val="clear" w:fill="FFFFFF"/>
          <w:lang w:val="en-US" w:eastAsia="zh-CN"/>
        </w:rPr>
        <w:t xml:space="preserve">Agreement of Traditional Radiologic Features </w:t>
      </w:r>
    </w:p>
    <w:p>
      <w:pPr>
        <w:spacing w:line="480" w:lineRule="auto"/>
        <w:rPr>
          <w:rFonts w:hint="default" w:ascii="Times New Roman" w:hAnsi="Times New Roman" w:eastAsia="微软雅黑" w:cs="Times New Roman"/>
          <w:b w:val="0"/>
          <w:bCs w:val="0"/>
          <w:i w:val="0"/>
          <w:iCs w:val="0"/>
          <w:color w:val="auto"/>
          <w:kern w:val="0"/>
          <w:sz w:val="24"/>
          <w:szCs w:val="24"/>
          <w:u w:val="none"/>
          <w:lang w:val="en-GB" w:eastAsia="zh-CN" w:bidi="ar"/>
        </w:rPr>
      </w:pPr>
      <w:r>
        <w:rPr>
          <w:rFonts w:ascii="Times New Roman" w:hAnsi="Times New Roman"/>
          <w:b/>
          <w:bCs/>
          <w:kern w:val="0"/>
          <w:sz w:val="24"/>
          <w:lang w:bidi="ar"/>
        </w:rPr>
        <w:t>Supplementary</w:t>
      </w:r>
      <w:r>
        <w:rPr>
          <w:rFonts w:hint="eastAsia" w:ascii="Times New Roman" w:hAnsi="Times New Roman"/>
          <w:b/>
          <w:bCs/>
          <w:kern w:val="0"/>
          <w:sz w:val="24"/>
          <w:lang w:val="en-US" w:eastAsia="zh-CN" w:bidi="ar"/>
        </w:rPr>
        <w:t xml:space="preserve"> </w:t>
      </w:r>
      <w:r>
        <w:rPr>
          <w:rFonts w:hint="eastAsia" w:ascii="Times New Roman" w:hAnsi="Times New Roman" w:cs="Times New Roman"/>
          <w:b/>
          <w:bCs/>
          <w:i w:val="0"/>
          <w:iCs w:val="0"/>
          <w:caps w:val="0"/>
          <w:color w:val="000000"/>
          <w:spacing w:val="0"/>
          <w:sz w:val="24"/>
          <w:szCs w:val="24"/>
          <w:shd w:val="clear" w:fill="FFFFFF"/>
          <w:lang w:val="en-US" w:eastAsia="zh-CN"/>
        </w:rPr>
        <w:t xml:space="preserve">Table 5. </w:t>
      </w:r>
      <w:r>
        <w:rPr>
          <w:rFonts w:hint="default" w:ascii="Times New Roman" w:hAnsi="Times New Roman" w:eastAsia="微软雅黑" w:cs="Times New Roman"/>
          <w:b w:val="0"/>
          <w:bCs w:val="0"/>
          <w:i w:val="0"/>
          <w:iCs w:val="0"/>
          <w:color w:val="auto"/>
          <w:kern w:val="0"/>
          <w:sz w:val="24"/>
          <w:szCs w:val="24"/>
          <w:u w:val="none"/>
          <w:lang w:val="en-GB" w:eastAsia="zh-CN" w:bidi="ar"/>
        </w:rPr>
        <w:t xml:space="preserve">Univariate and Multivariate Analysis of Preoperative </w:t>
      </w:r>
      <w:r>
        <w:rPr>
          <w:rFonts w:hint="eastAsia" w:ascii="Times New Roman" w:hAnsi="Times New Roman" w:eastAsia="微软雅黑" w:cs="Times New Roman"/>
          <w:b w:val="0"/>
          <w:bCs w:val="0"/>
          <w:i w:val="0"/>
          <w:iCs w:val="0"/>
          <w:color w:val="auto"/>
          <w:kern w:val="0"/>
          <w:sz w:val="24"/>
          <w:szCs w:val="24"/>
          <w:u w:val="none"/>
          <w:lang w:val="en-US" w:eastAsia="zh-CN" w:bidi="ar"/>
        </w:rPr>
        <w:t>R</w:t>
      </w:r>
      <w:r>
        <w:rPr>
          <w:rFonts w:hint="default" w:ascii="Times New Roman" w:hAnsi="Times New Roman" w:eastAsia="微软雅黑" w:cs="Times New Roman"/>
          <w:b w:val="0"/>
          <w:bCs w:val="0"/>
          <w:i w:val="0"/>
          <w:iCs w:val="0"/>
          <w:color w:val="auto"/>
          <w:kern w:val="0"/>
          <w:sz w:val="24"/>
          <w:szCs w:val="24"/>
          <w:u w:val="none"/>
          <w:lang w:val="en-GB" w:eastAsia="zh-CN" w:bidi="ar"/>
        </w:rPr>
        <w:t>adiologic Factors in Predicting VETC</w:t>
      </w:r>
    </w:p>
    <w:p>
      <w:pPr>
        <w:keepNext w:val="0"/>
        <w:keepLines w:val="0"/>
        <w:pageBreakBefore w:val="0"/>
        <w:widowControl w:val="0"/>
        <w:kinsoku/>
        <w:wordWrap/>
        <w:overflowPunct/>
        <w:topLinePunct w:val="0"/>
        <w:autoSpaceDE/>
        <w:autoSpaceDN/>
        <w:bidi w:val="0"/>
        <w:adjustRightInd/>
        <w:snapToGrid/>
        <w:spacing w:before="157" w:beforeLines="50" w:after="157" w:afterLines="50" w:line="480" w:lineRule="auto"/>
        <w:jc w:val="left"/>
        <w:textAlignment w:val="auto"/>
        <w:rPr>
          <w:rFonts w:ascii="Times New Roman" w:hAnsi="Times New Roman"/>
          <w:b w:val="0"/>
          <w:bCs w:val="0"/>
          <w:kern w:val="0"/>
          <w:sz w:val="24"/>
          <w:lang w:bidi="ar"/>
        </w:rPr>
      </w:pPr>
      <w:r>
        <w:rPr>
          <w:rFonts w:ascii="Times New Roman" w:hAnsi="Times New Roman"/>
          <w:b/>
          <w:bCs/>
          <w:kern w:val="0"/>
          <w:sz w:val="24"/>
          <w:lang w:bidi="ar"/>
        </w:rPr>
        <w:t>Supplementary</w:t>
      </w:r>
      <w:r>
        <w:rPr>
          <w:rFonts w:hint="eastAsia" w:ascii="Times New Roman" w:hAnsi="Times New Roman"/>
          <w:b/>
          <w:bCs/>
          <w:kern w:val="0"/>
          <w:sz w:val="24"/>
          <w:lang w:val="en-US" w:eastAsia="zh-CN" w:bidi="ar"/>
        </w:rPr>
        <w:t xml:space="preserve"> </w:t>
      </w:r>
      <w:r>
        <w:rPr>
          <w:rFonts w:ascii="Times New Roman" w:hAnsi="Times New Roman"/>
          <w:b/>
          <w:bCs/>
          <w:kern w:val="0"/>
          <w:sz w:val="24"/>
          <w:lang w:bidi="ar"/>
        </w:rPr>
        <w:t xml:space="preserve">Table </w:t>
      </w:r>
      <w:r>
        <w:rPr>
          <w:rFonts w:hint="eastAsia" w:ascii="Times New Roman" w:hAnsi="Times New Roman"/>
          <w:b/>
          <w:bCs/>
          <w:kern w:val="0"/>
          <w:sz w:val="24"/>
          <w:lang w:val="en-US" w:eastAsia="zh-CN" w:bidi="ar"/>
        </w:rPr>
        <w:t>6</w:t>
      </w:r>
      <w:r>
        <w:rPr>
          <w:rFonts w:ascii="Times New Roman" w:hAnsi="Times New Roman"/>
          <w:b/>
          <w:bCs/>
          <w:kern w:val="0"/>
          <w:sz w:val="24"/>
          <w:lang w:bidi="ar"/>
        </w:rPr>
        <w:t xml:space="preserve">. </w:t>
      </w:r>
      <w:r>
        <w:rPr>
          <w:rFonts w:hint="eastAsia" w:ascii="Times New Roman" w:hAnsi="Times New Roman"/>
          <w:b w:val="0"/>
          <w:bCs w:val="0"/>
          <w:kern w:val="0"/>
          <w:sz w:val="24"/>
          <w:lang w:val="en-US" w:eastAsia="zh-CN" w:bidi="ar"/>
        </w:rPr>
        <w:t>F</w:t>
      </w:r>
      <w:r>
        <w:rPr>
          <w:rFonts w:ascii="Times New Roman" w:hAnsi="Times New Roman"/>
          <w:b w:val="0"/>
          <w:bCs w:val="0"/>
          <w:kern w:val="0"/>
          <w:sz w:val="24"/>
          <w:lang w:bidi="ar"/>
        </w:rPr>
        <w:t>ormula</w:t>
      </w:r>
      <w:r>
        <w:rPr>
          <w:rFonts w:hint="eastAsia" w:ascii="Times New Roman" w:hAnsi="Times New Roman"/>
          <w:b w:val="0"/>
          <w:bCs w:val="0"/>
          <w:kern w:val="0"/>
          <w:sz w:val="24"/>
          <w:lang w:val="en-US" w:eastAsia="zh-CN" w:bidi="ar"/>
        </w:rPr>
        <w:t>e</w:t>
      </w:r>
      <w:r>
        <w:rPr>
          <w:rFonts w:ascii="Times New Roman" w:hAnsi="Times New Roman"/>
          <w:b w:val="0"/>
          <w:bCs w:val="0"/>
          <w:kern w:val="0"/>
          <w:sz w:val="24"/>
          <w:lang w:bidi="ar"/>
        </w:rPr>
        <w:t xml:space="preserve"> of the </w:t>
      </w:r>
      <w:r>
        <w:rPr>
          <w:rFonts w:hint="eastAsia" w:ascii="Times New Roman" w:hAnsi="Times New Roman"/>
          <w:b w:val="0"/>
          <w:bCs w:val="0"/>
          <w:kern w:val="0"/>
          <w:sz w:val="24"/>
          <w:lang w:val="en-US" w:eastAsia="zh-CN" w:bidi="ar"/>
        </w:rPr>
        <w:t>R</w:t>
      </w:r>
      <w:r>
        <w:rPr>
          <w:rFonts w:ascii="Times New Roman" w:hAnsi="Times New Roman"/>
          <w:b w:val="0"/>
          <w:bCs w:val="0"/>
          <w:kern w:val="0"/>
          <w:sz w:val="24"/>
          <w:lang w:bidi="ar"/>
        </w:rPr>
        <w:t xml:space="preserve">adiomics </w:t>
      </w:r>
      <w:r>
        <w:rPr>
          <w:rFonts w:hint="eastAsia" w:ascii="Times New Roman" w:hAnsi="Times New Roman"/>
          <w:b w:val="0"/>
          <w:bCs w:val="0"/>
          <w:kern w:val="0"/>
          <w:sz w:val="24"/>
          <w:lang w:val="en-US" w:eastAsia="zh-CN" w:bidi="ar"/>
        </w:rPr>
        <w:t>S</w:t>
      </w:r>
      <w:r>
        <w:rPr>
          <w:rFonts w:ascii="Times New Roman" w:hAnsi="Times New Roman"/>
          <w:b w:val="0"/>
          <w:bCs w:val="0"/>
          <w:kern w:val="0"/>
          <w:sz w:val="24"/>
          <w:lang w:bidi="ar"/>
        </w:rPr>
        <w:t>core</w:t>
      </w:r>
    </w:p>
    <w:p>
      <w:pPr>
        <w:keepNext w:val="0"/>
        <w:keepLines w:val="0"/>
        <w:widowControl/>
        <w:numPr>
          <w:ilvl w:val="0"/>
          <w:numId w:val="0"/>
        </w:numPr>
        <w:suppressLineNumbers w:val="0"/>
        <w:spacing w:line="480" w:lineRule="auto"/>
        <w:ind w:leftChars="0"/>
        <w:jc w:val="left"/>
        <w:rPr>
          <w:rFonts w:hint="default" w:ascii="Times New Roman" w:hAnsi="Times New Roman"/>
          <w:b w:val="0"/>
          <w:bCs w:val="0"/>
          <w:kern w:val="0"/>
          <w:sz w:val="24"/>
          <w:lang w:val="en-US" w:eastAsia="zh-CN" w:bidi="ar"/>
        </w:rPr>
      </w:pPr>
      <w:r>
        <w:rPr>
          <w:rFonts w:hint="default" w:ascii="Times New Roman" w:hAnsi="Times New Roman" w:cs="Times New Roman"/>
          <w:b/>
          <w:bCs/>
          <w:i w:val="0"/>
          <w:iCs w:val="0"/>
          <w:caps w:val="0"/>
          <w:color w:val="000000"/>
          <w:spacing w:val="0"/>
          <w:sz w:val="24"/>
          <w:szCs w:val="24"/>
          <w:shd w:val="clear" w:fill="FFFFFF"/>
        </w:rPr>
        <w:t xml:space="preserve">Supplementary </w:t>
      </w:r>
      <w:r>
        <w:rPr>
          <w:rFonts w:hint="eastAsia" w:ascii="Times New Roman" w:hAnsi="Times New Roman" w:cs="Times New Roman"/>
          <w:b/>
          <w:bCs/>
          <w:i w:val="0"/>
          <w:iCs w:val="0"/>
          <w:caps w:val="0"/>
          <w:color w:val="000000"/>
          <w:spacing w:val="0"/>
          <w:sz w:val="24"/>
          <w:szCs w:val="24"/>
          <w:shd w:val="clear" w:fill="FFFFFF"/>
          <w:lang w:val="en-US" w:eastAsia="zh-CN"/>
        </w:rPr>
        <w:t>Fig</w:t>
      </w:r>
      <w:r>
        <w:rPr>
          <w:rFonts w:hint="default" w:ascii="Times New Roman" w:hAnsi="Times New Roman" w:cs="Times New Roman"/>
          <w:b/>
          <w:bCs/>
          <w:i w:val="0"/>
          <w:iCs w:val="0"/>
          <w:caps w:val="0"/>
          <w:color w:val="000000"/>
          <w:spacing w:val="0"/>
          <w:sz w:val="24"/>
          <w:szCs w:val="24"/>
          <w:shd w:val="clear" w:fill="FFFFFF"/>
        </w:rPr>
        <w:t xml:space="preserve"> </w:t>
      </w:r>
      <w:r>
        <w:rPr>
          <w:rFonts w:hint="eastAsia" w:ascii="Times New Roman" w:hAnsi="Times New Roman" w:cs="Times New Roman"/>
          <w:b/>
          <w:bCs/>
          <w:i w:val="0"/>
          <w:iCs w:val="0"/>
          <w:caps w:val="0"/>
          <w:color w:val="000000"/>
          <w:spacing w:val="0"/>
          <w:sz w:val="24"/>
          <w:szCs w:val="24"/>
          <w:shd w:val="clear" w:fill="FFFFFF"/>
          <w:lang w:val="en-US" w:eastAsia="zh-CN"/>
        </w:rPr>
        <w:t>1</w:t>
      </w:r>
      <w:r>
        <w:rPr>
          <w:rFonts w:hint="default" w:ascii="Times New Roman" w:hAnsi="Times New Roman" w:cs="Times New Roman"/>
          <w:b/>
          <w:bCs/>
          <w:i w:val="0"/>
          <w:iCs w:val="0"/>
          <w:caps w:val="0"/>
          <w:color w:val="000000"/>
          <w:spacing w:val="0"/>
          <w:sz w:val="24"/>
          <w:szCs w:val="24"/>
          <w:shd w:val="clear" w:fill="FFFFFF"/>
        </w:rPr>
        <w:t>.</w:t>
      </w:r>
      <w:r>
        <w:rPr>
          <w:rFonts w:hint="eastAsia" w:ascii="Times New Roman" w:hAnsi="Times New Roman" w:cs="Times New Roman"/>
          <w:b w:val="0"/>
          <w:bCs w:val="0"/>
          <w:i w:val="0"/>
          <w:iCs w:val="0"/>
          <w:caps w:val="0"/>
          <w:color w:val="000000"/>
          <w:spacing w:val="0"/>
          <w:sz w:val="24"/>
          <w:szCs w:val="24"/>
          <w:shd w:val="clear" w:fill="FFFFFF"/>
          <w:lang w:val="en-US" w:eastAsia="zh-CN"/>
        </w:rPr>
        <w:t xml:space="preserve"> </w:t>
      </w:r>
      <w:r>
        <w:rPr>
          <w:rFonts w:hint="default" w:ascii="Times New Roman" w:hAnsi="Times New Roman"/>
          <w:b w:val="0"/>
          <w:bCs w:val="0"/>
          <w:kern w:val="0"/>
          <w:sz w:val="24"/>
          <w:lang w:val="en-US" w:eastAsia="zh-CN" w:bidi="ar"/>
        </w:rPr>
        <w:t>Weighted Feature Coefficients of the Radiomics Model</w:t>
      </w:r>
    </w:p>
    <w:p>
      <w:pPr>
        <w:keepNext w:val="0"/>
        <w:keepLines w:val="0"/>
        <w:widowControl/>
        <w:numPr>
          <w:ilvl w:val="0"/>
          <w:numId w:val="0"/>
        </w:numPr>
        <w:suppressLineNumbers w:val="0"/>
        <w:spacing w:line="480" w:lineRule="auto"/>
        <w:ind w:leftChars="0"/>
        <w:jc w:val="left"/>
        <w:rPr>
          <w:rFonts w:hint="eastAsia" w:ascii="Times New Roman" w:hAnsi="Times New Roman"/>
          <w:b w:val="0"/>
          <w:bCs w:val="0"/>
          <w:kern w:val="0"/>
          <w:sz w:val="24"/>
          <w:lang w:val="en-US" w:eastAsia="zh-CN" w:bidi="ar"/>
        </w:rPr>
      </w:pPr>
    </w:p>
    <w:p>
      <w:pPr>
        <w:keepNext w:val="0"/>
        <w:keepLines w:val="0"/>
        <w:pageBreakBefore w:val="0"/>
        <w:widowControl w:val="0"/>
        <w:kinsoku/>
        <w:wordWrap/>
        <w:overflowPunct/>
        <w:topLinePunct w:val="0"/>
        <w:autoSpaceDE/>
        <w:autoSpaceDN/>
        <w:bidi w:val="0"/>
        <w:adjustRightInd/>
        <w:snapToGrid/>
        <w:spacing w:before="157" w:beforeLines="50" w:after="157" w:afterLines="50" w:line="480" w:lineRule="auto"/>
        <w:jc w:val="left"/>
        <w:textAlignment w:val="auto"/>
        <w:rPr>
          <w:rFonts w:hint="default" w:ascii="Times New Roman" w:hAnsi="Times New Roman"/>
          <w:b w:val="0"/>
          <w:bCs w:val="0"/>
          <w:kern w:val="0"/>
          <w:sz w:val="24"/>
          <w:lang w:bidi="ar"/>
        </w:rPr>
      </w:pPr>
    </w:p>
    <w:p>
      <w:pPr>
        <w:spacing w:line="480" w:lineRule="auto"/>
        <w:rPr>
          <w:rFonts w:hint="default" w:ascii="Times New Roman" w:hAnsi="Times New Roman" w:eastAsia="微软雅黑" w:cs="Times New Roman"/>
          <w:b/>
          <w:bCs/>
          <w:i w:val="0"/>
          <w:iCs w:val="0"/>
          <w:color w:val="auto"/>
          <w:kern w:val="0"/>
          <w:sz w:val="24"/>
          <w:szCs w:val="24"/>
          <w:u w:val="none"/>
          <w:lang w:val="en-GB" w:eastAsia="zh-CN" w:bidi="ar"/>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157" w:beforeLines="50" w:after="157" w:afterLines="50" w:line="480" w:lineRule="auto"/>
        <w:ind w:leftChars="0"/>
        <w:jc w:val="left"/>
        <w:textAlignment w:val="auto"/>
        <w:rPr>
          <w:rFonts w:hint="default" w:ascii="Times New Roman" w:hAnsi="Times New Roman" w:cs="Times New Roman"/>
          <w:b/>
          <w:bCs/>
          <w:i w:val="0"/>
          <w:iCs w:val="0"/>
          <w:caps w:val="0"/>
          <w:color w:val="000000"/>
          <w:spacing w:val="0"/>
          <w:sz w:val="24"/>
          <w:szCs w:val="24"/>
          <w:shd w:val="clear" w:fill="FFFFFF"/>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157" w:beforeLines="50" w:after="157" w:afterLines="50" w:line="480" w:lineRule="auto"/>
        <w:ind w:leftChars="0"/>
        <w:jc w:val="left"/>
        <w:textAlignment w:val="auto"/>
        <w:rPr>
          <w:rFonts w:hint="default" w:ascii="微软雅黑" w:hAnsi="微软雅黑" w:eastAsia="微软雅黑" w:cs="微软雅黑"/>
          <w:b/>
          <w:bCs/>
          <w:i w:val="0"/>
          <w:iCs w:val="0"/>
          <w:color w:val="000000"/>
          <w:kern w:val="0"/>
          <w:sz w:val="21"/>
          <w:szCs w:val="21"/>
          <w:u w:val="none"/>
          <w:lang w:val="en-US" w:eastAsia="zh-CN" w:bidi="ar"/>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157" w:beforeLines="50" w:beforeAutospacing="0" w:after="157" w:afterLines="50" w:afterAutospacing="0" w:line="480" w:lineRule="auto"/>
        <w:ind w:left="0" w:right="0" w:firstLine="0"/>
        <w:jc w:val="left"/>
        <w:textAlignment w:val="auto"/>
        <w:rPr>
          <w:rFonts w:hint="default" w:ascii="Times New Roman" w:hAnsi="Times New Roman" w:cs="Times New Roman"/>
          <w:b/>
          <w:bCs/>
          <w:i w:val="0"/>
          <w:iCs w:val="0"/>
          <w:caps w:val="0"/>
          <w:color w:val="000000"/>
          <w:spacing w:val="0"/>
          <w:sz w:val="24"/>
          <w:szCs w:val="24"/>
          <w:shd w:val="clear" w:fill="FFFFFF"/>
        </w:rPr>
      </w:pPr>
    </w:p>
    <w:p>
      <w:pPr>
        <w:keepNext w:val="0"/>
        <w:keepLines w:val="0"/>
        <w:pageBreakBefore w:val="0"/>
        <w:widowControl w:val="0"/>
        <w:kinsoku/>
        <w:wordWrap/>
        <w:overflowPunct/>
        <w:topLinePunct w:val="0"/>
        <w:autoSpaceDE/>
        <w:autoSpaceDN/>
        <w:bidi w:val="0"/>
        <w:adjustRightInd/>
        <w:snapToGrid/>
        <w:spacing w:before="157" w:beforeLines="50" w:after="157" w:afterLines="50" w:line="480" w:lineRule="auto"/>
        <w:textAlignment w:val="auto"/>
        <w:rPr>
          <w:rFonts w:ascii="Times New Roman" w:hAnsi="Times New Roman" w:eastAsia="Times New Roman" w:cs="Times New Roman"/>
          <w:b/>
          <w:sz w:val="24"/>
          <w:szCs w:val="24"/>
          <w:rtl w:val="0"/>
        </w:rPr>
      </w:pPr>
    </w:p>
    <w:p>
      <w:pPr>
        <w:keepNext w:val="0"/>
        <w:keepLines w:val="0"/>
        <w:pageBreakBefore w:val="0"/>
        <w:widowControl w:val="0"/>
        <w:kinsoku/>
        <w:wordWrap/>
        <w:overflowPunct/>
        <w:topLinePunct w:val="0"/>
        <w:autoSpaceDE/>
        <w:autoSpaceDN/>
        <w:bidi w:val="0"/>
        <w:adjustRightInd/>
        <w:snapToGrid/>
        <w:spacing w:before="157" w:beforeLines="50" w:after="157" w:afterLines="50" w:line="480" w:lineRule="auto"/>
        <w:textAlignment w:val="auto"/>
        <w:rPr>
          <w:rFonts w:ascii="Times New Roman" w:hAnsi="Times New Roman" w:eastAsia="Times New Roman" w:cs="Times New Roman"/>
          <w:b/>
          <w:sz w:val="24"/>
          <w:szCs w:val="24"/>
          <w:rtl w:val="0"/>
        </w:rPr>
      </w:pPr>
    </w:p>
    <w:p>
      <w:pPr>
        <w:keepNext w:val="0"/>
        <w:keepLines w:val="0"/>
        <w:pageBreakBefore w:val="0"/>
        <w:widowControl w:val="0"/>
        <w:kinsoku/>
        <w:wordWrap/>
        <w:overflowPunct/>
        <w:topLinePunct w:val="0"/>
        <w:autoSpaceDE/>
        <w:autoSpaceDN/>
        <w:bidi w:val="0"/>
        <w:adjustRightInd/>
        <w:snapToGrid/>
        <w:spacing w:before="157" w:beforeLines="50" w:after="157" w:afterLines="50" w:line="480" w:lineRule="auto"/>
        <w:textAlignment w:val="auto"/>
        <w:rPr>
          <w:rFonts w:ascii="Times New Roman" w:hAnsi="Times New Roman" w:eastAsia="Times New Roman" w:cs="Times New Roman"/>
          <w:b/>
          <w:sz w:val="24"/>
          <w:szCs w:val="24"/>
          <w:rtl w:val="0"/>
        </w:rPr>
      </w:pPr>
    </w:p>
    <w:p>
      <w:pPr>
        <w:keepNext w:val="0"/>
        <w:keepLines w:val="0"/>
        <w:pageBreakBefore w:val="0"/>
        <w:widowControl w:val="0"/>
        <w:kinsoku/>
        <w:wordWrap/>
        <w:overflowPunct/>
        <w:topLinePunct w:val="0"/>
        <w:autoSpaceDE/>
        <w:autoSpaceDN/>
        <w:bidi w:val="0"/>
        <w:adjustRightInd/>
        <w:snapToGrid/>
        <w:spacing w:before="157" w:beforeLines="50" w:after="157" w:afterLines="50" w:line="480" w:lineRule="auto"/>
        <w:textAlignment w:val="auto"/>
        <w:rPr>
          <w:rFonts w:ascii="Times New Roman" w:hAnsi="Times New Roman" w:eastAsia="Times New Roman" w:cs="Times New Roman"/>
          <w:sz w:val="24"/>
          <w:szCs w:val="24"/>
        </w:rPr>
      </w:pPr>
      <w:r>
        <w:rPr>
          <w:rFonts w:ascii="Times New Roman" w:hAnsi="Times New Roman" w:eastAsia="Times New Roman" w:cs="Times New Roman"/>
          <w:b/>
          <w:sz w:val="24"/>
          <w:szCs w:val="24"/>
          <w:highlight w:val="white"/>
          <w:rtl w:val="0"/>
        </w:rPr>
        <w:t>Supplementary Text 1.</w:t>
      </w:r>
      <w:r>
        <w:rPr>
          <w:rFonts w:hint="eastAsia" w:ascii="Times New Roman" w:hAnsi="Times New Roman" w:eastAsia="宋体" w:cs="Times New Roman"/>
          <w:b/>
          <w:sz w:val="24"/>
          <w:szCs w:val="24"/>
          <w:highlight w:val="white"/>
          <w:rtl w:val="0"/>
          <w:lang w:val="en-US" w:eastAsia="zh-CN"/>
        </w:rPr>
        <w:t xml:space="preserve"> </w:t>
      </w:r>
      <w:r>
        <w:rPr>
          <w:rFonts w:ascii="Times New Roman" w:hAnsi="Times New Roman" w:eastAsia="Times New Roman" w:cs="Times New Roman"/>
          <w:b/>
          <w:sz w:val="24"/>
          <w:szCs w:val="24"/>
          <w:rtl w:val="0"/>
        </w:rPr>
        <w:t>Magnetic Resonance Imaging Examination</w:t>
      </w:r>
    </w:p>
    <w:p>
      <w:pPr>
        <w:spacing w:line="480" w:lineRule="auto"/>
        <w:rPr>
          <w:rFonts w:hint="eastAsia" w:ascii="微软雅黑" w:hAnsi="微软雅黑" w:eastAsia="微软雅黑" w:cs="微软雅黑"/>
          <w:i w:val="0"/>
          <w:iCs w:val="0"/>
          <w:color w:val="000000"/>
          <w:kern w:val="0"/>
          <w:sz w:val="20"/>
          <w:szCs w:val="20"/>
          <w:u w:val="none"/>
          <w:lang w:val="en-GB" w:eastAsia="zh-CN" w:bidi="ar"/>
        </w:rPr>
      </w:pPr>
      <w:r>
        <w:rPr>
          <w:rFonts w:ascii="Times New Roman" w:hAnsi="Times New Roman" w:eastAsia="Times New Roman" w:cs="Times New Roman"/>
          <w:sz w:val="24"/>
          <w:szCs w:val="24"/>
          <w:rtl w:val="0"/>
        </w:rPr>
        <w:t>Magnetic Resonance Imaging (MRI) was executed using a 3.0 Tesla (T) whole-body MRI system (Intera Achieva 3.0 T, Philips Healthcare, Best, The Netherlands), equipped with a 16-channel phased array coil. All images were procured within the axial plane, following a fasting period of 4-6 hours. The administration of gadoxetic acid disodium (Gd-EOB-DTPA, Primovist; Bayer Schering, Pharma, Berlin, Germany) was employed as a contrast agent, with a dose of 0.025 mmol/kg body weight intravenously injected as a swift bolus via a power injector, at a rate of 2 ml/s, accompanied by a 20 ml NaCl flush. Preceding the introduction of the contrast agent, unenhanced MR images were obtained, encompassing fast spoiled dual-echo T1-weighted gradient-recalled-echo images (in-phase and out-phase), along with fat-suppressed fast spin-echo T2-weighted images (T2WI). Subsequent to the administration of Gd-EOB-DTPA, enhanced MR images were acquired in distinct phases: the arterial phase (20–35 s, AP), the portal phase (60 s, PP), the transitional phase (3 min, TP), and the hepatobiliary phase (20 min, HBP).</w:t>
      </w:r>
    </w:p>
    <w:p>
      <w:pPr>
        <w:keepNext w:val="0"/>
        <w:keepLines w:val="0"/>
        <w:pageBreakBefore w:val="0"/>
        <w:widowControl w:val="0"/>
        <w:kinsoku/>
        <w:wordWrap/>
        <w:overflowPunct/>
        <w:topLinePunct w:val="0"/>
        <w:autoSpaceDE/>
        <w:autoSpaceDN/>
        <w:bidi w:val="0"/>
        <w:adjustRightInd/>
        <w:snapToGrid/>
        <w:spacing w:before="157" w:beforeLines="50" w:after="157" w:afterLines="50" w:line="480" w:lineRule="auto"/>
        <w:textAlignment w:val="auto"/>
        <w:rPr>
          <w:rFonts w:ascii="Times New Roman" w:hAnsi="Times New Roman" w:eastAsia="Times New Roman" w:cs="Times New Roman"/>
          <w:sz w:val="24"/>
          <w:szCs w:val="24"/>
        </w:rPr>
      </w:pPr>
      <w:r>
        <w:rPr>
          <w:rFonts w:ascii="Times New Roman" w:hAnsi="Times New Roman" w:eastAsia="Times New Roman" w:cs="Times New Roman"/>
          <w:b/>
          <w:sz w:val="24"/>
          <w:szCs w:val="24"/>
          <w:highlight w:val="white"/>
          <w:rtl w:val="0"/>
        </w:rPr>
        <w:t>Supplementary Text 2. Quantitative image analysis</w:t>
      </w:r>
    </w:p>
    <w:p>
      <w:pPr>
        <w:spacing w:line="480" w:lineRule="auto"/>
        <w:rPr>
          <w:rFonts w:ascii="Times New Roman" w:hAnsi="Times New Roman" w:eastAsia="Times New Roman" w:cs="Times New Roman"/>
          <w:sz w:val="24"/>
          <w:szCs w:val="24"/>
          <w:rtl w:val="0"/>
        </w:rPr>
      </w:pPr>
      <w:r>
        <w:rPr>
          <w:rFonts w:ascii="Times New Roman" w:hAnsi="Times New Roman" w:eastAsia="Times New Roman" w:cs="Times New Roman"/>
          <w:sz w:val="24"/>
          <w:szCs w:val="24"/>
          <w:rtl w:val="0"/>
        </w:rPr>
        <w:t>The tumour lesion-to-liver ratio (LLR) was ascertained through the measurement of tumour signal intensity before (SI pre) and after the intravenous introduction of Gd-EOB-DTPA during the arterial phase (AP), portal phase (PP), transitional phase (TP), and hepatobiliary phase (HBP), denoted as SI post. Regions of interest (ROI) were meticulously delineated through manual tracing, encompassing the maximal extent within the tumour region. Additionally, a distinct ROI was positioned within the liver parenchyma region, at a distance from vessels and excluding any focal hepatic lesions. The location of the ROI was deliberately maintained relatively consistent across each patient. The formula employed for computing the tumour LLR was: LLR = SI</w:t>
      </w:r>
      <w:r>
        <w:rPr>
          <w:rFonts w:ascii="Times New Roman" w:hAnsi="Times New Roman" w:eastAsia="Times New Roman" w:cs="Times New Roman"/>
          <w:sz w:val="24"/>
          <w:szCs w:val="24"/>
          <w:vertAlign w:val="subscript"/>
          <w:rtl w:val="0"/>
        </w:rPr>
        <w:t>tumour</w:t>
      </w:r>
      <w:r>
        <w:rPr>
          <w:rFonts w:ascii="Times New Roman" w:hAnsi="Times New Roman" w:eastAsia="Times New Roman" w:cs="Times New Roman"/>
          <w:sz w:val="24"/>
          <w:szCs w:val="24"/>
          <w:rtl w:val="0"/>
        </w:rPr>
        <w:t xml:space="preserve"> / SI</w:t>
      </w:r>
      <w:r>
        <w:rPr>
          <w:rFonts w:ascii="Times New Roman" w:hAnsi="Times New Roman" w:eastAsia="Times New Roman" w:cs="Times New Roman"/>
          <w:sz w:val="24"/>
          <w:szCs w:val="24"/>
          <w:vertAlign w:val="subscript"/>
          <w:rtl w:val="0"/>
        </w:rPr>
        <w:t>liver</w:t>
      </w:r>
      <w:r>
        <w:rPr>
          <w:rFonts w:ascii="Times New Roman" w:hAnsi="Times New Roman" w:eastAsia="Times New Roman" w:cs="Times New Roman"/>
          <w:sz w:val="24"/>
          <w:szCs w:val="24"/>
          <w:rtl w:val="0"/>
        </w:rPr>
        <w:t>.</w:t>
      </w:r>
    </w:p>
    <w:p>
      <w:pPr>
        <w:spacing w:line="480" w:lineRule="auto"/>
        <w:rPr>
          <w:rFonts w:ascii="Times New Roman" w:hAnsi="Times New Roman" w:eastAsia="Times New Roman" w:cs="Times New Roman"/>
          <w:sz w:val="24"/>
          <w:szCs w:val="24"/>
          <w:rtl w:val="0"/>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157" w:beforeLines="50" w:beforeAutospacing="0" w:after="157" w:afterLines="50" w:afterAutospacing="0" w:line="480" w:lineRule="auto"/>
        <w:ind w:left="0" w:right="0" w:firstLine="0"/>
        <w:jc w:val="left"/>
        <w:textAlignment w:val="auto"/>
        <w:rPr>
          <w:rFonts w:ascii="Calibri" w:hAnsi="Calibri" w:cs="Calibri"/>
          <w:i w:val="0"/>
          <w:iCs w:val="0"/>
          <w:caps w:val="0"/>
          <w:color w:val="000000"/>
          <w:spacing w:val="0"/>
          <w:sz w:val="21"/>
          <w:szCs w:val="21"/>
        </w:rPr>
      </w:pPr>
      <w:r>
        <w:rPr>
          <w:rFonts w:hint="default" w:ascii="Times New Roman" w:hAnsi="Times New Roman" w:cs="Times New Roman"/>
          <w:b/>
          <w:bCs/>
          <w:i w:val="0"/>
          <w:iCs w:val="0"/>
          <w:caps w:val="0"/>
          <w:color w:val="000000"/>
          <w:spacing w:val="0"/>
          <w:sz w:val="24"/>
          <w:szCs w:val="24"/>
          <w:shd w:val="clear" w:fill="FFFFFF"/>
        </w:rPr>
        <w:t>Supplementary Table 1. MRI scan sequence and parameters</w:t>
      </w:r>
    </w:p>
    <w:p>
      <w:pPr>
        <w:spacing w:line="480" w:lineRule="auto"/>
        <w:rPr>
          <w:rFonts w:hint="eastAsia" w:ascii="Times New Roman" w:hAnsi="Times New Roman" w:eastAsia="Times New Roman" w:cs="Times New Roman"/>
          <w:sz w:val="24"/>
          <w:szCs w:val="24"/>
          <w:rtl w:val="0"/>
          <w:lang w:val="en-US" w:eastAsia="zh-CN"/>
        </w:rPr>
      </w:pPr>
    </w:p>
    <w:tbl>
      <w:tblPr>
        <w:tblStyle w:val="3"/>
        <w:tblpPr w:leftFromText="180" w:rightFromText="180" w:vertAnchor="text" w:horzAnchor="page" w:tblpX="591" w:tblpY="-4356"/>
        <w:tblOverlap w:val="never"/>
        <w:tblW w:w="1097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78"/>
        <w:gridCol w:w="1196"/>
        <w:gridCol w:w="977"/>
        <w:gridCol w:w="642"/>
        <w:gridCol w:w="936"/>
        <w:gridCol w:w="691"/>
        <w:gridCol w:w="962"/>
        <w:gridCol w:w="501"/>
        <w:gridCol w:w="1062"/>
        <w:gridCol w:w="1046"/>
        <w:gridCol w:w="1085"/>
        <w:gridCol w:w="79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35" w:hRule="atLeast"/>
          <w:jc w:val="center"/>
        </w:trPr>
        <w:tc>
          <w:tcPr>
            <w:tcW w:w="0" w:type="auto"/>
            <w:tcBorders>
              <w:top w:val="single" w:color="5A5A5A" w:sz="8" w:space="0"/>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Sequence</w:t>
            </w:r>
          </w:p>
        </w:tc>
        <w:tc>
          <w:tcPr>
            <w:tcW w:w="0" w:type="auto"/>
            <w:tcBorders>
              <w:top w:val="single" w:color="5A5A5A" w:sz="8" w:space="0"/>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Orientation</w:t>
            </w:r>
          </w:p>
        </w:tc>
        <w:tc>
          <w:tcPr>
            <w:tcW w:w="0" w:type="auto"/>
            <w:tcBorders>
              <w:top w:val="single" w:color="5A5A5A" w:sz="8" w:space="0"/>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Category</w:t>
            </w:r>
          </w:p>
        </w:tc>
        <w:tc>
          <w:tcPr>
            <w:tcW w:w="0" w:type="auto"/>
            <w:tcBorders>
              <w:top w:val="single" w:color="5A5A5A" w:sz="8" w:space="0"/>
              <w:left w:val="nil"/>
              <w:bottom w:val="single" w:color="5A5A5A" w:sz="8" w:space="0"/>
              <w:right w:val="nil"/>
            </w:tcBorders>
            <w:shd w:val="clear" w:color="auto" w:fill="FFFFFF"/>
            <w:vAlign w:val="center"/>
          </w:tcPr>
          <w:p>
            <w:pPr>
              <w:bidi w:val="0"/>
              <w:rPr>
                <w:rFonts w:hint="default"/>
                <w:sz w:val="21"/>
                <w:szCs w:val="21"/>
                <w:lang w:val="en-US" w:eastAsia="zh-CN"/>
              </w:rPr>
            </w:pPr>
            <w:r>
              <w:rPr>
                <w:rFonts w:hint="default"/>
                <w:sz w:val="21"/>
                <w:szCs w:val="21"/>
                <w:lang w:val="en-US" w:eastAsia="zh-CN"/>
              </w:rPr>
              <w:t>TR</w:t>
            </w:r>
          </w:p>
          <w:p>
            <w:pPr>
              <w:bidi w:val="0"/>
              <w:rPr>
                <w:rFonts w:hint="default"/>
                <w:sz w:val="21"/>
                <w:szCs w:val="21"/>
              </w:rPr>
            </w:pPr>
            <w:r>
              <w:rPr>
                <w:rFonts w:hint="default"/>
                <w:sz w:val="21"/>
                <w:szCs w:val="21"/>
                <w:lang w:val="en-US" w:eastAsia="zh-CN"/>
              </w:rPr>
              <w:t>(ms)</w:t>
            </w:r>
          </w:p>
        </w:tc>
        <w:tc>
          <w:tcPr>
            <w:tcW w:w="0" w:type="auto"/>
            <w:tcBorders>
              <w:top w:val="single" w:color="5A5A5A" w:sz="8" w:space="0"/>
              <w:left w:val="nil"/>
              <w:bottom w:val="single" w:color="5A5A5A" w:sz="8" w:space="0"/>
              <w:right w:val="nil"/>
            </w:tcBorders>
            <w:shd w:val="clear" w:color="auto" w:fill="FFFFFF"/>
            <w:vAlign w:val="center"/>
          </w:tcPr>
          <w:p>
            <w:pPr>
              <w:bidi w:val="0"/>
              <w:rPr>
                <w:rFonts w:hint="default"/>
                <w:sz w:val="21"/>
                <w:szCs w:val="21"/>
                <w:lang w:val="en-US" w:eastAsia="zh-CN"/>
              </w:rPr>
            </w:pPr>
            <w:r>
              <w:rPr>
                <w:rFonts w:hint="default"/>
                <w:sz w:val="21"/>
                <w:szCs w:val="21"/>
                <w:lang w:val="en-US" w:eastAsia="zh-CN"/>
              </w:rPr>
              <w:t>TE</w:t>
            </w:r>
          </w:p>
          <w:p>
            <w:pPr>
              <w:bidi w:val="0"/>
              <w:rPr>
                <w:rFonts w:hint="default"/>
                <w:sz w:val="21"/>
                <w:szCs w:val="21"/>
              </w:rPr>
            </w:pPr>
            <w:r>
              <w:rPr>
                <w:rFonts w:hint="default"/>
                <w:sz w:val="21"/>
                <w:szCs w:val="21"/>
                <w:lang w:val="en-US" w:eastAsia="zh-CN"/>
              </w:rPr>
              <w:t>(ms)</w:t>
            </w:r>
          </w:p>
        </w:tc>
        <w:tc>
          <w:tcPr>
            <w:tcW w:w="0" w:type="auto"/>
            <w:tcBorders>
              <w:top w:val="single" w:color="5A5A5A" w:sz="8" w:space="0"/>
              <w:left w:val="nil"/>
              <w:bottom w:val="single" w:color="5A5A5A" w:sz="8" w:space="0"/>
              <w:right w:val="nil"/>
            </w:tcBorders>
            <w:shd w:val="clear" w:color="auto" w:fill="FFFFFF"/>
            <w:vAlign w:val="center"/>
          </w:tcPr>
          <w:p>
            <w:pPr>
              <w:bidi w:val="0"/>
              <w:rPr>
                <w:rFonts w:hint="default"/>
                <w:sz w:val="21"/>
                <w:szCs w:val="21"/>
                <w:lang w:val="en-US" w:eastAsia="zh-CN"/>
              </w:rPr>
            </w:pPr>
            <w:r>
              <w:rPr>
                <w:rFonts w:hint="default"/>
                <w:sz w:val="21"/>
                <w:szCs w:val="21"/>
                <w:lang w:val="en-US" w:eastAsia="zh-CN"/>
              </w:rPr>
              <w:t>FOV</w:t>
            </w:r>
          </w:p>
          <w:p>
            <w:pPr>
              <w:bidi w:val="0"/>
              <w:rPr>
                <w:rFonts w:hint="default"/>
                <w:sz w:val="21"/>
                <w:szCs w:val="21"/>
              </w:rPr>
            </w:pPr>
            <w:r>
              <w:rPr>
                <w:rFonts w:hint="default"/>
                <w:sz w:val="21"/>
                <w:szCs w:val="21"/>
                <w:lang w:val="en-US" w:eastAsia="zh-CN"/>
              </w:rPr>
              <w:t>(mm)</w:t>
            </w:r>
          </w:p>
        </w:tc>
        <w:tc>
          <w:tcPr>
            <w:tcW w:w="0" w:type="auto"/>
            <w:tcBorders>
              <w:top w:val="single" w:color="5A5A5A" w:sz="8" w:space="0"/>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Matrix</w:t>
            </w:r>
          </w:p>
        </w:tc>
        <w:tc>
          <w:tcPr>
            <w:tcW w:w="0" w:type="auto"/>
            <w:tcBorders>
              <w:top w:val="single" w:color="5A5A5A" w:sz="8" w:space="0"/>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FA</w:t>
            </w:r>
          </w:p>
        </w:tc>
        <w:tc>
          <w:tcPr>
            <w:tcW w:w="0" w:type="auto"/>
            <w:tcBorders>
              <w:top w:val="single" w:color="5A5A5A" w:sz="8" w:space="0"/>
              <w:left w:val="nil"/>
              <w:bottom w:val="single" w:color="5A5A5A" w:sz="8" w:space="0"/>
              <w:right w:val="nil"/>
            </w:tcBorders>
            <w:shd w:val="clear" w:color="auto" w:fill="FFFFFF"/>
            <w:vAlign w:val="center"/>
          </w:tcPr>
          <w:p>
            <w:pPr>
              <w:bidi w:val="0"/>
              <w:rPr>
                <w:rFonts w:hint="default"/>
                <w:sz w:val="21"/>
                <w:szCs w:val="21"/>
                <w:lang w:val="en-US" w:eastAsia="zh-CN"/>
              </w:rPr>
            </w:pPr>
            <w:r>
              <w:rPr>
                <w:rFonts w:hint="default"/>
                <w:sz w:val="21"/>
                <w:szCs w:val="21"/>
                <w:lang w:val="en-US" w:eastAsia="zh-CN"/>
              </w:rPr>
              <w:t>Band</w:t>
            </w:r>
          </w:p>
          <w:p>
            <w:pPr>
              <w:bidi w:val="0"/>
              <w:rPr>
                <w:rFonts w:hint="default"/>
                <w:sz w:val="21"/>
                <w:szCs w:val="21"/>
              </w:rPr>
            </w:pPr>
            <w:r>
              <w:rPr>
                <w:rFonts w:hint="default"/>
                <w:sz w:val="21"/>
                <w:szCs w:val="21"/>
                <w:lang w:val="en-US" w:eastAsia="zh-CN"/>
              </w:rPr>
              <w:t>width(HZ)</w:t>
            </w:r>
          </w:p>
        </w:tc>
        <w:tc>
          <w:tcPr>
            <w:tcW w:w="0" w:type="auto"/>
            <w:tcBorders>
              <w:top w:val="single" w:color="5A5A5A" w:sz="8" w:space="0"/>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Seam thickness (mm)</w:t>
            </w:r>
          </w:p>
        </w:tc>
        <w:tc>
          <w:tcPr>
            <w:tcW w:w="0" w:type="auto"/>
            <w:tcBorders>
              <w:top w:val="single" w:color="5A5A5A" w:sz="8" w:space="0"/>
              <w:left w:val="nil"/>
              <w:bottom w:val="single" w:color="5A5A5A" w:sz="8" w:space="0"/>
              <w:right w:val="nil"/>
            </w:tcBorders>
            <w:shd w:val="clear" w:color="auto" w:fill="FFFFFF"/>
            <w:vAlign w:val="center"/>
          </w:tcPr>
          <w:p>
            <w:pPr>
              <w:bidi w:val="0"/>
              <w:rPr>
                <w:rFonts w:hint="default"/>
                <w:sz w:val="21"/>
                <w:szCs w:val="21"/>
                <w:lang w:val="en-US" w:eastAsia="zh-CN"/>
              </w:rPr>
            </w:pPr>
            <w:r>
              <w:rPr>
                <w:rFonts w:hint="default"/>
                <w:sz w:val="21"/>
                <w:szCs w:val="21"/>
                <w:lang w:val="en-US" w:eastAsia="zh-CN"/>
              </w:rPr>
              <w:t>Fat</w:t>
            </w:r>
          </w:p>
          <w:p>
            <w:pPr>
              <w:bidi w:val="0"/>
              <w:rPr>
                <w:rFonts w:hint="default"/>
                <w:sz w:val="21"/>
                <w:szCs w:val="21"/>
              </w:rPr>
            </w:pPr>
            <w:r>
              <w:rPr>
                <w:rFonts w:hint="default"/>
                <w:sz w:val="21"/>
                <w:szCs w:val="21"/>
                <w:lang w:val="en-US" w:eastAsia="zh-CN"/>
              </w:rPr>
              <w:t>saturation</w:t>
            </w:r>
          </w:p>
        </w:tc>
        <w:tc>
          <w:tcPr>
            <w:tcW w:w="0" w:type="auto"/>
            <w:tcBorders>
              <w:top w:val="single" w:color="5A5A5A" w:sz="8" w:space="0"/>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Hold breath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3" w:hRule="atLeast"/>
          <w:jc w:val="center"/>
        </w:trPr>
        <w:tc>
          <w:tcPr>
            <w:tcW w:w="0" w:type="auto"/>
            <w:tcBorders>
              <w:top w:val="single" w:color="5A5A5A" w:sz="8" w:space="0"/>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T2WI</w:t>
            </w:r>
          </w:p>
        </w:tc>
        <w:tc>
          <w:tcPr>
            <w:tcW w:w="0" w:type="auto"/>
            <w:tcBorders>
              <w:top w:val="single" w:color="5A5A5A" w:sz="8" w:space="0"/>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TRA/ COR</w:t>
            </w:r>
          </w:p>
        </w:tc>
        <w:tc>
          <w:tcPr>
            <w:tcW w:w="0" w:type="auto"/>
            <w:tcBorders>
              <w:top w:val="single" w:color="5A5A5A" w:sz="8" w:space="0"/>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TSE</w:t>
            </w:r>
          </w:p>
        </w:tc>
        <w:tc>
          <w:tcPr>
            <w:tcW w:w="0" w:type="auto"/>
            <w:tcBorders>
              <w:top w:val="single" w:color="5A5A5A" w:sz="8" w:space="0"/>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2000</w:t>
            </w:r>
          </w:p>
        </w:tc>
        <w:tc>
          <w:tcPr>
            <w:tcW w:w="0" w:type="auto"/>
            <w:tcBorders>
              <w:top w:val="single" w:color="5A5A5A" w:sz="8" w:space="0"/>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70</w:t>
            </w:r>
          </w:p>
        </w:tc>
        <w:tc>
          <w:tcPr>
            <w:tcW w:w="0" w:type="auto"/>
            <w:tcBorders>
              <w:top w:val="single" w:color="5A5A5A" w:sz="8" w:space="0"/>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325× 392</w:t>
            </w:r>
          </w:p>
        </w:tc>
        <w:tc>
          <w:tcPr>
            <w:tcW w:w="0" w:type="auto"/>
            <w:tcBorders>
              <w:top w:val="single" w:color="5A5A5A" w:sz="8" w:space="0"/>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232× 202</w:t>
            </w:r>
          </w:p>
        </w:tc>
        <w:tc>
          <w:tcPr>
            <w:tcW w:w="0" w:type="auto"/>
            <w:tcBorders>
              <w:top w:val="single" w:color="5A5A5A" w:sz="8" w:space="0"/>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90°</w:t>
            </w:r>
          </w:p>
        </w:tc>
        <w:tc>
          <w:tcPr>
            <w:tcW w:w="0" w:type="auto"/>
            <w:tcBorders>
              <w:top w:val="single" w:color="5A5A5A" w:sz="8" w:space="0"/>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513</w:t>
            </w:r>
          </w:p>
        </w:tc>
        <w:tc>
          <w:tcPr>
            <w:tcW w:w="0" w:type="auto"/>
            <w:tcBorders>
              <w:top w:val="single" w:color="5A5A5A" w:sz="8" w:space="0"/>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7</w:t>
            </w:r>
          </w:p>
        </w:tc>
        <w:tc>
          <w:tcPr>
            <w:tcW w:w="0" w:type="auto"/>
            <w:tcBorders>
              <w:top w:val="single" w:color="5A5A5A" w:sz="8" w:space="0"/>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Yes</w:t>
            </w:r>
          </w:p>
        </w:tc>
        <w:tc>
          <w:tcPr>
            <w:tcW w:w="0" w:type="auto"/>
            <w:tcBorders>
              <w:top w:val="single" w:color="5A5A5A" w:sz="8" w:space="0"/>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No</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16" w:hRule="atLeast"/>
          <w:jc w:val="center"/>
        </w:trPr>
        <w:tc>
          <w:tcPr>
            <w:tcW w:w="0" w:type="auto"/>
            <w:tcBorders>
              <w:top w:val="nil"/>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T1WI IN/OUT PHASE</w:t>
            </w:r>
          </w:p>
        </w:tc>
        <w:tc>
          <w:tcPr>
            <w:tcW w:w="0" w:type="auto"/>
            <w:tcBorders>
              <w:top w:val="nil"/>
              <w:left w:val="nil"/>
              <w:bottom w:val="nil"/>
              <w:right w:val="nil"/>
            </w:tcBorders>
            <w:shd w:val="clear" w:color="auto" w:fill="FFFFFF"/>
            <w:noWrap/>
            <w:vAlign w:val="center"/>
          </w:tcPr>
          <w:p>
            <w:pPr>
              <w:bidi w:val="0"/>
              <w:rPr>
                <w:rFonts w:hint="default"/>
                <w:sz w:val="21"/>
                <w:szCs w:val="21"/>
              </w:rPr>
            </w:pPr>
            <w:r>
              <w:rPr>
                <w:rFonts w:hint="default"/>
                <w:sz w:val="21"/>
                <w:szCs w:val="21"/>
                <w:lang w:val="en-US" w:eastAsia="zh-CN"/>
              </w:rPr>
              <w:t>TRA</w:t>
            </w:r>
          </w:p>
        </w:tc>
        <w:tc>
          <w:tcPr>
            <w:tcW w:w="0" w:type="auto"/>
            <w:tcBorders>
              <w:top w:val="nil"/>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T1-FFE</w:t>
            </w:r>
          </w:p>
        </w:tc>
        <w:tc>
          <w:tcPr>
            <w:tcW w:w="0" w:type="auto"/>
            <w:tcBorders>
              <w:top w:val="nil"/>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150</w:t>
            </w:r>
          </w:p>
        </w:tc>
        <w:tc>
          <w:tcPr>
            <w:tcW w:w="0" w:type="auto"/>
            <w:tcBorders>
              <w:top w:val="nil"/>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2.3/1.15</w:t>
            </w:r>
          </w:p>
        </w:tc>
        <w:tc>
          <w:tcPr>
            <w:tcW w:w="0" w:type="auto"/>
            <w:tcBorders>
              <w:top w:val="nil"/>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375× 319</w:t>
            </w:r>
          </w:p>
        </w:tc>
        <w:tc>
          <w:tcPr>
            <w:tcW w:w="0" w:type="auto"/>
            <w:tcBorders>
              <w:top w:val="nil"/>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236× 200</w:t>
            </w:r>
          </w:p>
        </w:tc>
        <w:tc>
          <w:tcPr>
            <w:tcW w:w="0" w:type="auto"/>
            <w:tcBorders>
              <w:top w:val="nil"/>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55°</w:t>
            </w:r>
          </w:p>
        </w:tc>
        <w:tc>
          <w:tcPr>
            <w:tcW w:w="0" w:type="auto"/>
            <w:tcBorders>
              <w:top w:val="nil"/>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1235</w:t>
            </w:r>
          </w:p>
        </w:tc>
        <w:tc>
          <w:tcPr>
            <w:tcW w:w="0" w:type="auto"/>
            <w:tcBorders>
              <w:top w:val="nil"/>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7</w:t>
            </w:r>
          </w:p>
        </w:tc>
        <w:tc>
          <w:tcPr>
            <w:tcW w:w="0" w:type="auto"/>
            <w:tcBorders>
              <w:top w:val="nil"/>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Yes/No</w:t>
            </w:r>
          </w:p>
        </w:tc>
        <w:tc>
          <w:tcPr>
            <w:tcW w:w="0" w:type="auto"/>
            <w:tcBorders>
              <w:top w:val="nil"/>
              <w:left w:val="nil"/>
              <w:bottom w:val="nil"/>
              <w:right w:val="nil"/>
            </w:tcBorders>
            <w:shd w:val="clear" w:color="auto" w:fill="FFFFFF"/>
            <w:vAlign w:val="center"/>
          </w:tcPr>
          <w:p>
            <w:pPr>
              <w:bidi w:val="0"/>
              <w:rPr>
                <w:rFonts w:hint="default"/>
                <w:sz w:val="21"/>
                <w:szCs w:val="21"/>
              </w:rPr>
            </w:pPr>
            <w:r>
              <w:rPr>
                <w:rFonts w:hint="default"/>
                <w:sz w:val="21"/>
                <w:szCs w:val="21"/>
                <w:lang w:val="en-US" w:eastAsia="zh-CN"/>
              </w:rPr>
              <w:t>Yes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16" w:hRule="atLeast"/>
          <w:jc w:val="center"/>
        </w:trPr>
        <w:tc>
          <w:tcPr>
            <w:tcW w:w="0" w:type="auto"/>
            <w:tcBorders>
              <w:top w:val="nil"/>
              <w:left w:val="nil"/>
              <w:bottom w:val="single" w:color="5A5A5A" w:sz="8" w:space="0"/>
              <w:right w:val="nil"/>
            </w:tcBorders>
            <w:shd w:val="clear" w:color="auto" w:fill="FFFFFF"/>
            <w:vAlign w:val="center"/>
          </w:tcPr>
          <w:p>
            <w:pPr>
              <w:bidi w:val="0"/>
              <w:rPr>
                <w:rFonts w:hint="default"/>
                <w:sz w:val="21"/>
                <w:szCs w:val="21"/>
              </w:rPr>
            </w:pPr>
            <w:r>
              <w:rPr>
                <w:sz w:val="21"/>
                <w:szCs w:val="21"/>
              </w:rPr>
              <w:t>T1WI+C</w:t>
            </w:r>
          </w:p>
        </w:tc>
        <w:tc>
          <w:tcPr>
            <w:tcW w:w="0" w:type="auto"/>
            <w:tcBorders>
              <w:top w:val="nil"/>
              <w:left w:val="nil"/>
              <w:bottom w:val="single" w:color="5A5A5A" w:sz="8" w:space="0"/>
              <w:right w:val="nil"/>
            </w:tcBorders>
            <w:shd w:val="clear" w:color="auto" w:fill="FFFFFF"/>
            <w:noWrap/>
            <w:vAlign w:val="center"/>
          </w:tcPr>
          <w:p>
            <w:pPr>
              <w:bidi w:val="0"/>
              <w:rPr>
                <w:rFonts w:hint="default"/>
                <w:sz w:val="21"/>
                <w:szCs w:val="21"/>
              </w:rPr>
            </w:pPr>
            <w:r>
              <w:rPr>
                <w:rFonts w:hint="default"/>
                <w:sz w:val="21"/>
                <w:szCs w:val="21"/>
                <w:lang w:val="en-US" w:eastAsia="zh-CN"/>
              </w:rPr>
              <w:t>TRA/ COR</w:t>
            </w:r>
          </w:p>
        </w:tc>
        <w:tc>
          <w:tcPr>
            <w:tcW w:w="0" w:type="auto"/>
            <w:tcBorders>
              <w:top w:val="nil"/>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THRIVE</w:t>
            </w:r>
          </w:p>
        </w:tc>
        <w:tc>
          <w:tcPr>
            <w:tcW w:w="0" w:type="auto"/>
            <w:tcBorders>
              <w:top w:val="nil"/>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3</w:t>
            </w:r>
          </w:p>
        </w:tc>
        <w:tc>
          <w:tcPr>
            <w:tcW w:w="0" w:type="auto"/>
            <w:tcBorders>
              <w:top w:val="nil"/>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1.5</w:t>
            </w:r>
          </w:p>
        </w:tc>
        <w:tc>
          <w:tcPr>
            <w:tcW w:w="0" w:type="auto"/>
            <w:tcBorders>
              <w:top w:val="nil"/>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385× 332</w:t>
            </w:r>
          </w:p>
        </w:tc>
        <w:tc>
          <w:tcPr>
            <w:tcW w:w="0" w:type="auto"/>
            <w:tcBorders>
              <w:top w:val="nil"/>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248×212</w:t>
            </w:r>
          </w:p>
        </w:tc>
        <w:tc>
          <w:tcPr>
            <w:tcW w:w="0" w:type="auto"/>
            <w:tcBorders>
              <w:top w:val="nil"/>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10°</w:t>
            </w:r>
          </w:p>
        </w:tc>
        <w:tc>
          <w:tcPr>
            <w:tcW w:w="0" w:type="auto"/>
            <w:tcBorders>
              <w:top w:val="nil"/>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723.7</w:t>
            </w:r>
          </w:p>
        </w:tc>
        <w:tc>
          <w:tcPr>
            <w:tcW w:w="0" w:type="auto"/>
            <w:tcBorders>
              <w:top w:val="nil"/>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2.5</w:t>
            </w:r>
          </w:p>
        </w:tc>
        <w:tc>
          <w:tcPr>
            <w:tcW w:w="0" w:type="auto"/>
            <w:tcBorders>
              <w:top w:val="nil"/>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Yes</w:t>
            </w:r>
          </w:p>
        </w:tc>
        <w:tc>
          <w:tcPr>
            <w:tcW w:w="0" w:type="auto"/>
            <w:tcBorders>
              <w:top w:val="nil"/>
              <w:left w:val="nil"/>
              <w:bottom w:val="single" w:color="5A5A5A" w:sz="8" w:space="0"/>
              <w:right w:val="nil"/>
            </w:tcBorders>
            <w:shd w:val="clear" w:color="auto" w:fill="FFFFFF"/>
            <w:vAlign w:val="center"/>
          </w:tcPr>
          <w:p>
            <w:pPr>
              <w:bidi w:val="0"/>
              <w:rPr>
                <w:rFonts w:hint="default"/>
                <w:sz w:val="21"/>
                <w:szCs w:val="21"/>
              </w:rPr>
            </w:pPr>
            <w:r>
              <w:rPr>
                <w:rFonts w:hint="default"/>
                <w:sz w:val="21"/>
                <w:szCs w:val="21"/>
                <w:lang w:val="en-US" w:eastAsia="zh-CN"/>
              </w:rPr>
              <w:t>Yes</w:t>
            </w:r>
          </w:p>
        </w:tc>
      </w:tr>
    </w:tbl>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157" w:beforeLines="50" w:after="157" w:afterLines="50" w:line="480" w:lineRule="auto"/>
        <w:ind w:leftChars="0"/>
        <w:jc w:val="left"/>
        <w:textAlignment w:val="auto"/>
        <w:rPr>
          <w:rFonts w:hint="default" w:ascii="Times New Roman" w:hAnsi="Times New Roman" w:eastAsia="CharisSIL" w:cs="Times New Roman"/>
          <w:b/>
          <w:bCs/>
          <w:i w:val="0"/>
          <w:iCs w:val="0"/>
          <w:caps w:val="0"/>
          <w:color w:val="000000"/>
          <w:spacing w:val="0"/>
          <w:kern w:val="0"/>
          <w:sz w:val="24"/>
          <w:szCs w:val="24"/>
          <w:shd w:val="clear" w:fill="FFFFFF"/>
          <w:lang w:val="en-US" w:eastAsia="zh-CN" w:bidi="ar"/>
        </w:rPr>
      </w:pPr>
      <w:r>
        <w:rPr>
          <w:rFonts w:hint="default" w:ascii="Times New Roman" w:hAnsi="Times New Roman" w:cs="Times New Roman"/>
          <w:b/>
          <w:bCs/>
          <w:i w:val="0"/>
          <w:iCs w:val="0"/>
          <w:caps w:val="0"/>
          <w:color w:val="000000"/>
          <w:spacing w:val="0"/>
          <w:sz w:val="24"/>
          <w:szCs w:val="24"/>
          <w:shd w:val="clear" w:fill="FFFFFF"/>
        </w:rPr>
        <w:t xml:space="preserve">Supplementary Table </w:t>
      </w:r>
      <w:r>
        <w:rPr>
          <w:rFonts w:hint="eastAsia" w:ascii="Times New Roman" w:hAnsi="Times New Roman" w:cs="Times New Roman"/>
          <w:b/>
          <w:bCs/>
          <w:i w:val="0"/>
          <w:iCs w:val="0"/>
          <w:caps w:val="0"/>
          <w:color w:val="000000"/>
          <w:spacing w:val="0"/>
          <w:sz w:val="24"/>
          <w:szCs w:val="24"/>
          <w:shd w:val="clear" w:fill="FFFFFF"/>
          <w:lang w:val="en-US" w:eastAsia="zh-CN"/>
        </w:rPr>
        <w:t>2</w:t>
      </w:r>
      <w:r>
        <w:rPr>
          <w:rFonts w:hint="default" w:ascii="Times New Roman" w:hAnsi="Times New Roman" w:cs="Times New Roman"/>
          <w:b/>
          <w:bCs/>
          <w:i w:val="0"/>
          <w:iCs w:val="0"/>
          <w:caps w:val="0"/>
          <w:color w:val="000000"/>
          <w:spacing w:val="0"/>
          <w:sz w:val="24"/>
          <w:szCs w:val="24"/>
          <w:shd w:val="clear" w:fill="FFFFFF"/>
        </w:rPr>
        <w:t>.</w:t>
      </w:r>
      <w:r>
        <w:rPr>
          <w:rFonts w:hint="eastAsia" w:ascii="Times New Roman" w:hAnsi="Times New Roman" w:cs="Times New Roman"/>
          <w:b/>
          <w:bCs/>
          <w:i w:val="0"/>
          <w:iCs w:val="0"/>
          <w:caps w:val="0"/>
          <w:color w:val="000000"/>
          <w:spacing w:val="0"/>
          <w:sz w:val="24"/>
          <w:szCs w:val="24"/>
          <w:shd w:val="clear" w:fill="FFFFFF"/>
          <w:lang w:val="en-US" w:eastAsia="zh-CN"/>
        </w:rPr>
        <w:t xml:space="preserve"> </w:t>
      </w:r>
      <w:r>
        <w:rPr>
          <w:rFonts w:hint="default" w:ascii="Times New Roman" w:hAnsi="Times New Roman" w:cs="Times New Roman"/>
          <w:b/>
          <w:bCs/>
          <w:i w:val="0"/>
          <w:iCs w:val="0"/>
          <w:caps w:val="0"/>
          <w:color w:val="000000"/>
          <w:spacing w:val="0"/>
          <w:sz w:val="24"/>
          <w:szCs w:val="24"/>
          <w:shd w:val="clear" w:fill="FFFFFF"/>
          <w:lang w:val="en-US" w:eastAsia="zh-CN"/>
        </w:rPr>
        <w:t xml:space="preserve">Detailed Definitions of Imaging Features </w:t>
      </w:r>
    </w:p>
    <w:tbl>
      <w:tblPr>
        <w:tblStyle w:val="3"/>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3154"/>
        <w:gridCol w:w="752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0" w:hRule="atLeast"/>
          <w:jc w:val="center"/>
        </w:trPr>
        <w:tc>
          <w:tcPr>
            <w:tcW w:w="0" w:type="auto"/>
            <w:tcBorders>
              <w:tl2br w:val="nil"/>
              <w:tr2bl w:val="nil"/>
            </w:tcBorders>
            <w:shd w:val="clear" w:color="auto" w:fill="5B9BD5"/>
            <w:vAlign w:val="center"/>
          </w:tcPr>
          <w:p>
            <w:pPr>
              <w:bidi w:val="0"/>
            </w:pPr>
            <w:r>
              <w:rPr>
                <w:rFonts w:hint="eastAsia"/>
                <w:lang w:val="en-US" w:eastAsia="zh-CN"/>
              </w:rPr>
              <w:t>LI-RADS major features</w:t>
            </w:r>
          </w:p>
        </w:tc>
        <w:tc>
          <w:tcPr>
            <w:tcW w:w="0" w:type="auto"/>
            <w:tcBorders>
              <w:tl2br w:val="nil"/>
              <w:tr2bl w:val="nil"/>
            </w:tcBorders>
            <w:shd w:val="clear" w:color="auto" w:fill="5B9BD5"/>
            <w:vAlign w:val="center"/>
          </w:tcPr>
          <w:p>
            <w:pPr>
              <w:bidi w:val="0"/>
              <w:rPr>
                <w:rFonts w:hint="eastAsia"/>
              </w:rPr>
            </w:pPr>
            <w:r>
              <w:rPr>
                <w:rFonts w:hint="eastAsia"/>
                <w:lang w:val="en-US" w:eastAsia="zh-CN"/>
              </w:rPr>
              <w:t>defination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2"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Nonrim arterial phase hyperenhancement</w:t>
            </w:r>
          </w:p>
        </w:tc>
        <w:tc>
          <w:tcPr>
            <w:tcW w:w="0" w:type="auto"/>
            <w:tcBorders>
              <w:tl2br w:val="nil"/>
              <w:tr2bl w:val="nil"/>
            </w:tcBorders>
            <w:shd w:val="clear" w:color="auto" w:fill="auto"/>
            <w:vAlign w:val="center"/>
          </w:tcPr>
          <w:p>
            <w:pPr>
              <w:bidi w:val="0"/>
              <w:rPr>
                <w:rFonts w:hint="eastAsia"/>
              </w:rPr>
            </w:pPr>
            <w:r>
              <w:rPr>
                <w:rFonts w:hint="eastAsia"/>
                <w:lang w:val="en-US" w:eastAsia="zh-CN"/>
              </w:rPr>
              <w:t xml:space="preserve">Nonrim-like enhancement in arterial phase unequivocally greater in whole or in part than liver.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66"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Nonperipheral washout</w:t>
            </w:r>
          </w:p>
        </w:tc>
        <w:tc>
          <w:tcPr>
            <w:tcW w:w="0" w:type="auto"/>
            <w:tcBorders>
              <w:tl2br w:val="nil"/>
              <w:tr2bl w:val="nil"/>
            </w:tcBorders>
            <w:shd w:val="clear" w:color="auto" w:fill="auto"/>
            <w:vAlign w:val="center"/>
          </w:tcPr>
          <w:p>
            <w:pPr>
              <w:bidi w:val="0"/>
              <w:rPr>
                <w:rFonts w:hint="eastAsia"/>
              </w:rPr>
            </w:pPr>
            <w:r>
              <w:rPr>
                <w:rFonts w:hint="eastAsia"/>
                <w:lang w:val="en-US" w:eastAsia="zh-CN"/>
              </w:rPr>
              <w:t>Nonperipheral visually assessed temporal reduction in enhancement of the liver observation in whole or in part relative to composite liver tissue in the portal venous phase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45"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Enhancing capsule</w:t>
            </w:r>
          </w:p>
        </w:tc>
        <w:tc>
          <w:tcPr>
            <w:tcW w:w="0" w:type="auto"/>
            <w:tcBorders>
              <w:tl2br w:val="nil"/>
              <w:tr2bl w:val="nil"/>
            </w:tcBorders>
            <w:shd w:val="clear" w:color="auto" w:fill="auto"/>
            <w:vAlign w:val="center"/>
          </w:tcPr>
          <w:p>
            <w:pPr>
              <w:bidi w:val="0"/>
              <w:rPr>
                <w:rFonts w:hint="eastAsia"/>
              </w:rPr>
            </w:pPr>
            <w:r>
              <w:rPr>
                <w:rFonts w:hint="eastAsia"/>
                <w:lang w:val="en-US" w:eastAsia="zh-CN"/>
              </w:rPr>
              <w:t>Smooth, uniform, sharp border around most or all of a liver observation, unequivocally thicker or more conspicuous than fibrotic tissue around background nodules, and visible as enhancing rim in portal venous phase or transitional phase.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00" w:hRule="atLeast"/>
          <w:jc w:val="center"/>
        </w:trPr>
        <w:tc>
          <w:tcPr>
            <w:tcW w:w="0" w:type="auto"/>
            <w:tcBorders>
              <w:tl2br w:val="nil"/>
              <w:tr2bl w:val="nil"/>
            </w:tcBorders>
            <w:shd w:val="clear" w:color="auto" w:fill="5B9BD5"/>
            <w:vAlign w:val="center"/>
          </w:tcPr>
          <w:p>
            <w:pPr>
              <w:bidi w:val="0"/>
              <w:rPr>
                <w:rFonts w:hint="eastAsia"/>
              </w:rPr>
            </w:pPr>
            <w:r>
              <w:rPr>
                <w:rFonts w:hint="eastAsia"/>
                <w:lang w:val="en-US" w:eastAsia="zh-CN"/>
              </w:rPr>
              <w:t>LI-RADS ancillary features（favoring HCC in particular）</w:t>
            </w:r>
          </w:p>
        </w:tc>
        <w:tc>
          <w:tcPr>
            <w:tcW w:w="0" w:type="auto"/>
            <w:tcBorders>
              <w:tl2br w:val="nil"/>
              <w:tr2bl w:val="nil"/>
            </w:tcBorders>
            <w:shd w:val="clear" w:color="auto" w:fill="5B9BD5"/>
            <w:vAlign w:val="center"/>
          </w:tcPr>
          <w:p>
            <w:pPr>
              <w:bidi w:val="0"/>
              <w:rPr>
                <w:rFonts w:hint="eastAsia"/>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0"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Nonenhancing capsule</w:t>
            </w:r>
          </w:p>
        </w:tc>
        <w:tc>
          <w:tcPr>
            <w:tcW w:w="0" w:type="auto"/>
            <w:tcBorders>
              <w:tl2br w:val="nil"/>
              <w:tr2bl w:val="nil"/>
            </w:tcBorders>
            <w:shd w:val="clear" w:color="auto" w:fill="auto"/>
            <w:vAlign w:val="center"/>
          </w:tcPr>
          <w:p>
            <w:pPr>
              <w:bidi w:val="0"/>
              <w:rPr>
                <w:rFonts w:hint="eastAsia"/>
              </w:rPr>
            </w:pPr>
            <w:r>
              <w:rPr>
                <w:rFonts w:hint="eastAsia"/>
                <w:lang w:val="en-US" w:eastAsia="zh-CN"/>
              </w:rPr>
              <w:t>Capsule appearance not visible as an enhancing rim.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Mosaic architecture</w:t>
            </w:r>
          </w:p>
        </w:tc>
        <w:tc>
          <w:tcPr>
            <w:tcW w:w="0" w:type="auto"/>
            <w:tcBorders>
              <w:tl2br w:val="nil"/>
              <w:tr2bl w:val="nil"/>
            </w:tcBorders>
            <w:shd w:val="clear" w:color="auto" w:fill="auto"/>
            <w:vAlign w:val="center"/>
          </w:tcPr>
          <w:p>
            <w:pPr>
              <w:bidi w:val="0"/>
              <w:rPr>
                <w:rFonts w:hint="eastAsia"/>
              </w:rPr>
            </w:pPr>
            <w:r>
              <w:rPr>
                <w:rFonts w:hint="eastAsia"/>
                <w:lang w:val="en-US" w:eastAsia="zh-CN"/>
              </w:rPr>
              <w:t>Presence of randomly distributed internal nodules or compartments, usually with different imaging features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92"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Nodule-in-nodule architecture</w:t>
            </w:r>
          </w:p>
        </w:tc>
        <w:tc>
          <w:tcPr>
            <w:tcW w:w="0" w:type="auto"/>
            <w:tcBorders>
              <w:tl2br w:val="nil"/>
              <w:tr2bl w:val="nil"/>
            </w:tcBorders>
            <w:shd w:val="clear" w:color="auto" w:fill="auto"/>
            <w:vAlign w:val="center"/>
          </w:tcPr>
          <w:p>
            <w:pPr>
              <w:bidi w:val="0"/>
              <w:rPr>
                <w:rFonts w:hint="eastAsia"/>
              </w:rPr>
            </w:pPr>
            <w:r>
              <w:rPr>
                <w:rFonts w:hint="eastAsia"/>
                <w:lang w:val="en-US" w:eastAsia="zh-CN"/>
              </w:rPr>
              <w:t>Nodule-in-nodule architecture: Presence of smaller inner nodule within and having different imaging features than larger outer nodule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73"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Fat in mass</w:t>
            </w:r>
          </w:p>
        </w:tc>
        <w:tc>
          <w:tcPr>
            <w:tcW w:w="0" w:type="auto"/>
            <w:tcBorders>
              <w:tl2br w:val="nil"/>
              <w:tr2bl w:val="nil"/>
            </w:tcBorders>
            <w:shd w:val="clear" w:color="auto" w:fill="auto"/>
            <w:vAlign w:val="center"/>
          </w:tcPr>
          <w:p>
            <w:pPr>
              <w:bidi w:val="0"/>
              <w:rPr>
                <w:rFonts w:hint="eastAsia"/>
              </w:rPr>
            </w:pPr>
            <w:r>
              <w:rPr>
                <w:rFonts w:hint="eastAsia"/>
                <w:lang w:val="en-US" w:eastAsia="zh-CN"/>
              </w:rPr>
              <w:t>Fat in mass, more than adjacent liver:Excess fat within a mass, in whole or in part, relative to adjacent liver.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780" w:hRule="atLeast"/>
          <w:jc w:val="center"/>
        </w:trPr>
        <w:tc>
          <w:tcPr>
            <w:tcW w:w="0" w:type="auto"/>
            <w:tcBorders>
              <w:tl2br w:val="nil"/>
              <w:tr2bl w:val="nil"/>
            </w:tcBorders>
            <w:shd w:val="clear" w:color="auto" w:fill="auto"/>
            <w:vAlign w:val="center"/>
          </w:tcPr>
          <w:p>
            <w:pPr>
              <w:bidi w:val="0"/>
              <w:rPr>
                <w:rFonts w:hint="eastAsia"/>
                <w:lang w:val="en-US" w:eastAsia="zh-CN"/>
              </w:rPr>
            </w:pPr>
            <w:r>
              <w:rPr>
                <w:rFonts w:hint="eastAsia"/>
                <w:lang w:val="en-US" w:eastAsia="zh-CN"/>
              </w:rPr>
              <w:t>Blood products in mass</w:t>
            </w:r>
          </w:p>
        </w:tc>
        <w:tc>
          <w:tcPr>
            <w:tcW w:w="0" w:type="auto"/>
            <w:tcBorders>
              <w:tl2br w:val="nil"/>
              <w:tr2bl w:val="nil"/>
            </w:tcBorders>
            <w:shd w:val="clear" w:color="auto" w:fill="auto"/>
            <w:vAlign w:val="center"/>
          </w:tcPr>
          <w:p>
            <w:pPr>
              <w:bidi w:val="0"/>
              <w:rPr>
                <w:rFonts w:hint="eastAsia"/>
                <w:lang w:val="en-US" w:eastAsia="zh-CN"/>
              </w:rPr>
            </w:pPr>
            <w:r>
              <w:rPr>
                <w:rFonts w:hint="eastAsia"/>
                <w:lang w:val="en-US" w:eastAsia="zh-CN"/>
              </w:rPr>
              <w:t>Intralesional or perilesional hemorrhage in the absence of biopsy, trauma or intervention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780" w:hRule="atLeast"/>
          <w:jc w:val="center"/>
        </w:trPr>
        <w:tc>
          <w:tcPr>
            <w:tcW w:w="0" w:type="auto"/>
            <w:tcBorders>
              <w:tl2br w:val="nil"/>
              <w:tr2bl w:val="nil"/>
            </w:tcBorders>
            <w:shd w:val="clear" w:color="auto" w:fill="5B9BD5"/>
            <w:vAlign w:val="center"/>
          </w:tcPr>
          <w:p>
            <w:pPr>
              <w:bidi w:val="0"/>
              <w:rPr>
                <w:rFonts w:hint="eastAsia"/>
              </w:rPr>
            </w:pPr>
            <w:r>
              <w:rPr>
                <w:rFonts w:hint="eastAsia"/>
                <w:lang w:val="en-US" w:eastAsia="zh-CN"/>
              </w:rPr>
              <w:t>LI-RADS ancillary features (favoring malignancy, not HCC in particular)</w:t>
            </w:r>
          </w:p>
        </w:tc>
        <w:tc>
          <w:tcPr>
            <w:tcW w:w="0" w:type="auto"/>
            <w:tcBorders>
              <w:tl2br w:val="nil"/>
              <w:tr2bl w:val="nil"/>
            </w:tcBorders>
            <w:shd w:val="clear" w:color="auto" w:fill="5B9BD5"/>
            <w:vAlign w:val="center"/>
          </w:tcPr>
          <w:p>
            <w:pPr>
              <w:bidi w:val="0"/>
              <w:rPr>
                <w:rFonts w:hint="eastAsia"/>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92"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Transitional phase hypointensity</w:t>
            </w:r>
          </w:p>
        </w:tc>
        <w:tc>
          <w:tcPr>
            <w:tcW w:w="0" w:type="auto"/>
            <w:tcBorders>
              <w:tl2br w:val="nil"/>
              <w:tr2bl w:val="nil"/>
            </w:tcBorders>
            <w:shd w:val="clear" w:color="auto" w:fill="auto"/>
            <w:vAlign w:val="center"/>
          </w:tcPr>
          <w:p>
            <w:pPr>
              <w:bidi w:val="0"/>
              <w:rPr>
                <w:rFonts w:hint="eastAsia"/>
                <w:lang w:val="en-US" w:eastAsia="zh-CN"/>
              </w:rPr>
            </w:pPr>
            <w:r>
              <w:rPr>
                <w:rFonts w:hint="eastAsia"/>
                <w:lang w:val="en-US" w:eastAsia="zh-CN"/>
              </w:rPr>
              <w:t>Signal intensity of the liver observation in the transitional phase unequivocally less, in whole or in part, than liver.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15"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Restricted diffusion</w:t>
            </w:r>
          </w:p>
        </w:tc>
        <w:tc>
          <w:tcPr>
            <w:tcW w:w="0" w:type="auto"/>
            <w:tcBorders>
              <w:tl2br w:val="nil"/>
              <w:tr2bl w:val="nil"/>
            </w:tcBorders>
            <w:shd w:val="clear" w:color="auto" w:fill="auto"/>
            <w:vAlign w:val="center"/>
          </w:tcPr>
          <w:p>
            <w:pPr>
              <w:bidi w:val="0"/>
              <w:rPr>
                <w:rFonts w:hint="eastAsia"/>
                <w:lang w:val="en-US" w:eastAsia="zh-CN"/>
              </w:rPr>
            </w:pPr>
            <w:r>
              <w:rPr>
                <w:rFonts w:hint="eastAsia"/>
                <w:lang w:val="en-US" w:eastAsia="zh-CN"/>
              </w:rPr>
              <w:t>Signal intensity of the liver observation on diffusion-weighted imaging, not attributable solely to T2 shine-through, unequivocally higher than liver and/or apparent diffusion coefficient unequivocally lower than liver.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78"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Mild-moderate T2 hyperintensity</w:t>
            </w:r>
          </w:p>
        </w:tc>
        <w:tc>
          <w:tcPr>
            <w:tcW w:w="0" w:type="auto"/>
            <w:tcBorders>
              <w:tl2br w:val="nil"/>
              <w:tr2bl w:val="nil"/>
            </w:tcBorders>
            <w:shd w:val="clear" w:color="auto" w:fill="auto"/>
            <w:vAlign w:val="center"/>
          </w:tcPr>
          <w:p>
            <w:pPr>
              <w:bidi w:val="0"/>
              <w:rPr>
                <w:rFonts w:hint="eastAsia"/>
                <w:lang w:val="en-US" w:eastAsia="zh-CN"/>
              </w:rPr>
            </w:pPr>
            <w:r>
              <w:rPr>
                <w:rFonts w:hint="eastAsia"/>
                <w:lang w:val="en-US" w:eastAsia="zh-CN"/>
              </w:rPr>
              <w:br w:type="textWrapping"/>
            </w:r>
            <w:r>
              <w:rPr>
                <w:rFonts w:hint="eastAsia"/>
                <w:lang w:val="en-US" w:eastAsia="zh-CN"/>
              </w:rPr>
              <w:t>Signal intensity of the liver observation on T2-weighted imaging mildly or moderately higher than liver and similar to or less than non-iron-overloaded spleen.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35"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Corona enhancement</w:t>
            </w:r>
          </w:p>
        </w:tc>
        <w:tc>
          <w:tcPr>
            <w:tcW w:w="0" w:type="auto"/>
            <w:tcBorders>
              <w:tl2br w:val="nil"/>
              <w:tr2bl w:val="nil"/>
            </w:tcBorders>
            <w:shd w:val="clear" w:color="auto" w:fill="auto"/>
            <w:vAlign w:val="center"/>
          </w:tcPr>
          <w:p>
            <w:pPr>
              <w:bidi w:val="0"/>
              <w:rPr>
                <w:rFonts w:hint="eastAsia"/>
                <w:lang w:val="en-US" w:eastAsia="zh-CN"/>
              </w:rPr>
            </w:pPr>
            <w:r>
              <w:rPr>
                <w:rFonts w:hint="eastAsia"/>
                <w:lang w:val="en-US" w:eastAsia="zh-CN"/>
              </w:rPr>
              <w:t>Periobservational enhancement in late arterial phase or early portal venous phase attributable to venous drainage from tumor.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04"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Fat sparing in solid mass</w:t>
            </w:r>
          </w:p>
        </w:tc>
        <w:tc>
          <w:tcPr>
            <w:tcW w:w="0" w:type="auto"/>
            <w:tcBorders>
              <w:tl2br w:val="nil"/>
              <w:tr2bl w:val="nil"/>
            </w:tcBorders>
            <w:shd w:val="clear" w:color="auto" w:fill="auto"/>
            <w:vAlign w:val="center"/>
          </w:tcPr>
          <w:p>
            <w:pPr>
              <w:bidi w:val="0"/>
              <w:rPr>
                <w:rFonts w:hint="eastAsia"/>
                <w:lang w:val="en-US" w:eastAsia="zh-CN"/>
              </w:rPr>
            </w:pPr>
            <w:r>
              <w:rPr>
                <w:rFonts w:hint="eastAsia"/>
                <w:lang w:val="en-US" w:eastAsia="zh-CN"/>
              </w:rPr>
              <w:t>Relative paucity of fat in solid mass relative to steatotic liver OR in inner nodule relative to steatotic outer nodule.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23"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Hepatobiliary phase hypointensity</w:t>
            </w:r>
          </w:p>
        </w:tc>
        <w:tc>
          <w:tcPr>
            <w:tcW w:w="0" w:type="auto"/>
            <w:tcBorders>
              <w:tl2br w:val="nil"/>
              <w:tr2bl w:val="nil"/>
            </w:tcBorders>
            <w:shd w:val="clear" w:color="auto" w:fill="auto"/>
            <w:vAlign w:val="center"/>
          </w:tcPr>
          <w:p>
            <w:pPr>
              <w:bidi w:val="0"/>
              <w:rPr>
                <w:rFonts w:hint="eastAsia"/>
                <w:lang w:val="en-US" w:eastAsia="zh-CN"/>
              </w:rPr>
            </w:pPr>
            <w:r>
              <w:rPr>
                <w:rFonts w:hint="eastAsia"/>
                <w:lang w:val="en-US" w:eastAsia="zh-CN"/>
              </w:rPr>
              <w:t>Signal intensity of the liver observation in the hepatobiliary phase unequivocally less, in whole or in part, than liver.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4"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Iron sparing in solid mass</w:t>
            </w:r>
          </w:p>
        </w:tc>
        <w:tc>
          <w:tcPr>
            <w:tcW w:w="0" w:type="auto"/>
            <w:tcBorders>
              <w:tl2br w:val="nil"/>
              <w:tr2bl w:val="nil"/>
            </w:tcBorders>
            <w:shd w:val="clear" w:color="auto" w:fill="auto"/>
            <w:vAlign w:val="center"/>
          </w:tcPr>
          <w:p>
            <w:pPr>
              <w:bidi w:val="0"/>
              <w:rPr>
                <w:rFonts w:hint="eastAsia"/>
                <w:lang w:val="en-US" w:eastAsia="zh-CN"/>
              </w:rPr>
            </w:pPr>
            <w:r>
              <w:rPr>
                <w:rFonts w:hint="eastAsia"/>
                <w:lang w:val="en-US" w:eastAsia="zh-CN"/>
              </w:rPr>
              <w:t>Paucity of iron in solid mass relative to iron-overloaded liver OR in inner nodule relative to siderotic outer nodule.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55"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Rim arterial phase hyperenhancement</w:t>
            </w:r>
          </w:p>
        </w:tc>
        <w:tc>
          <w:tcPr>
            <w:tcW w:w="0" w:type="auto"/>
            <w:tcBorders>
              <w:tl2br w:val="nil"/>
              <w:tr2bl w:val="nil"/>
            </w:tcBorders>
            <w:shd w:val="clear" w:color="auto" w:fill="auto"/>
            <w:vAlign w:val="center"/>
          </w:tcPr>
          <w:p>
            <w:pPr>
              <w:bidi w:val="0"/>
              <w:rPr>
                <w:rFonts w:hint="eastAsia"/>
                <w:lang w:val="en-US" w:eastAsia="zh-CN"/>
              </w:rPr>
            </w:pPr>
            <w:r>
              <w:rPr>
                <w:rFonts w:hint="eastAsia"/>
                <w:lang w:val="en-US" w:eastAsia="zh-CN"/>
              </w:rPr>
              <w:t>Rim-like enhancement of the liver observation in arterial phase unequivocally greater in whole or in part than liver.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0" w:hRule="atLeast"/>
          <w:jc w:val="center"/>
        </w:trPr>
        <w:tc>
          <w:tcPr>
            <w:tcW w:w="0" w:type="auto"/>
            <w:tcBorders>
              <w:tl2br w:val="nil"/>
              <w:tr2bl w:val="nil"/>
            </w:tcBorders>
            <w:shd w:val="clear" w:color="auto" w:fill="5B9BD5"/>
            <w:vAlign w:val="center"/>
          </w:tcPr>
          <w:p>
            <w:pPr>
              <w:bidi w:val="0"/>
              <w:rPr>
                <w:rFonts w:hint="default"/>
                <w:lang w:val="en-US"/>
              </w:rPr>
            </w:pPr>
            <w:r>
              <w:rPr>
                <w:rFonts w:hint="eastAsia"/>
                <w:lang w:val="en-US" w:eastAsia="zh-CN"/>
              </w:rPr>
              <w:t>LI-RADS M</w:t>
            </w:r>
          </w:p>
        </w:tc>
        <w:tc>
          <w:tcPr>
            <w:tcW w:w="0" w:type="auto"/>
            <w:tcBorders>
              <w:tl2br w:val="nil"/>
              <w:tr2bl w:val="nil"/>
            </w:tcBorders>
            <w:shd w:val="clear" w:color="auto" w:fill="5B9BD5"/>
            <w:vAlign w:val="center"/>
          </w:tcPr>
          <w:p>
            <w:pPr>
              <w:bidi w:val="0"/>
              <w:rPr>
                <w:rFonts w:hint="eastAsia"/>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91"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Portal phase peripheral washout</w:t>
            </w:r>
          </w:p>
        </w:tc>
        <w:tc>
          <w:tcPr>
            <w:tcW w:w="0" w:type="auto"/>
            <w:tcBorders>
              <w:tl2br w:val="nil"/>
              <w:tr2bl w:val="nil"/>
            </w:tcBorders>
            <w:shd w:val="clear" w:color="auto" w:fill="auto"/>
            <w:vAlign w:val="center"/>
          </w:tcPr>
          <w:p>
            <w:pPr>
              <w:bidi w:val="0"/>
              <w:rPr>
                <w:rFonts w:hint="eastAsia"/>
                <w:lang w:val="en-US" w:eastAsia="zh-CN"/>
              </w:rPr>
            </w:pPr>
            <w:r>
              <w:rPr>
                <w:rFonts w:hint="eastAsia"/>
                <w:lang w:val="en-US" w:eastAsia="zh-CN"/>
              </w:rPr>
              <w:t>Peripheral visually assessed temporal reduction in enhancement of the liver observation in whole or in part relative to composite liver tissue in the portal venous phase.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6"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Delayed central enhancement</w:t>
            </w:r>
          </w:p>
        </w:tc>
        <w:tc>
          <w:tcPr>
            <w:tcW w:w="0" w:type="auto"/>
            <w:tcBorders>
              <w:tl2br w:val="nil"/>
              <w:tr2bl w:val="nil"/>
            </w:tcBorders>
            <w:shd w:val="clear" w:color="auto" w:fill="auto"/>
            <w:vAlign w:val="center"/>
          </w:tcPr>
          <w:p>
            <w:pPr>
              <w:bidi w:val="0"/>
              <w:rPr>
                <w:rFonts w:hint="eastAsia"/>
                <w:lang w:val="en-US" w:eastAsia="zh-CN"/>
              </w:rPr>
            </w:pPr>
            <w:r>
              <w:rPr>
                <w:rFonts w:hint="eastAsia"/>
                <w:lang w:val="en-US" w:eastAsia="zh-CN"/>
              </w:rPr>
              <w:t xml:space="preserve">Central area of progressive postarterial phase enhancement.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21"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Targetoid restriction</w:t>
            </w:r>
          </w:p>
        </w:tc>
        <w:tc>
          <w:tcPr>
            <w:tcW w:w="0" w:type="auto"/>
            <w:tcBorders>
              <w:tl2br w:val="nil"/>
              <w:tr2bl w:val="nil"/>
            </w:tcBorders>
            <w:shd w:val="clear" w:color="auto" w:fill="auto"/>
            <w:vAlign w:val="center"/>
          </w:tcPr>
          <w:p>
            <w:pPr>
              <w:bidi w:val="0"/>
              <w:rPr>
                <w:rFonts w:hint="eastAsia"/>
                <w:lang w:val="en-US" w:eastAsia="zh-CN"/>
              </w:rPr>
            </w:pPr>
            <w:r>
              <w:rPr>
                <w:rFonts w:hint="eastAsia"/>
                <w:lang w:val="en-US" w:eastAsia="zh-CN"/>
              </w:rPr>
              <w:t>Concentric pattern on DWI characterized by restricted diffusion in observation periphery with relatively less restricted diffusion in observation center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003"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Targetoid TP or HBP appearance</w:t>
            </w:r>
          </w:p>
        </w:tc>
        <w:tc>
          <w:tcPr>
            <w:tcW w:w="0" w:type="auto"/>
            <w:tcBorders>
              <w:tl2br w:val="nil"/>
              <w:tr2bl w:val="nil"/>
            </w:tcBorders>
            <w:shd w:val="clear" w:color="auto" w:fill="auto"/>
            <w:vAlign w:val="center"/>
          </w:tcPr>
          <w:p>
            <w:pPr>
              <w:bidi w:val="0"/>
              <w:rPr>
                <w:rFonts w:hint="eastAsia"/>
              </w:rPr>
            </w:pPr>
            <w:r>
              <w:rPr>
                <w:rFonts w:hint="eastAsia"/>
                <w:lang w:val="en-US" w:eastAsia="zh-CN"/>
              </w:rPr>
              <w:t>Concentric pattern in TP or HBP characterized by moderate-to-marked hypointensity in observation periphery with lesser degree of central hypointensity compared to background liver.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05"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 xml:space="preserve">Infiltrative appearance </w:t>
            </w:r>
          </w:p>
        </w:tc>
        <w:tc>
          <w:tcPr>
            <w:tcW w:w="0" w:type="auto"/>
            <w:tcBorders>
              <w:tl2br w:val="nil"/>
              <w:tr2bl w:val="nil"/>
            </w:tcBorders>
            <w:shd w:val="clear" w:color="auto" w:fill="auto"/>
            <w:vAlign w:val="center"/>
          </w:tcPr>
          <w:p>
            <w:pPr>
              <w:bidi w:val="0"/>
              <w:rPr>
                <w:rFonts w:hint="eastAsia"/>
              </w:rPr>
            </w:pPr>
            <w:r>
              <w:rPr>
                <w:rFonts w:hint="eastAsia"/>
                <w:lang w:val="en-US" w:eastAsia="zh-CN"/>
              </w:rPr>
              <w:t>Non-circumscribed margin (indistinct transition) thought to represent malignancy with permeative growth.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7"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Necrosis or severe ischemia</w:t>
            </w:r>
          </w:p>
        </w:tc>
        <w:tc>
          <w:tcPr>
            <w:tcW w:w="0" w:type="auto"/>
            <w:tcBorders>
              <w:tl2br w:val="nil"/>
              <w:tr2bl w:val="nil"/>
            </w:tcBorders>
            <w:shd w:val="clear" w:color="auto" w:fill="auto"/>
            <w:vAlign w:val="center"/>
          </w:tcPr>
          <w:p>
            <w:pPr>
              <w:bidi w:val="0"/>
              <w:rPr>
                <w:rFonts w:hint="eastAsia"/>
              </w:rPr>
            </w:pPr>
            <w:r>
              <w:rPr>
                <w:rFonts w:hint="eastAsia"/>
                <w:lang w:val="en-US" w:eastAsia="zh-CN"/>
              </w:rPr>
              <w:t>Area within a solid mass which either does not enhance at all (necrosis) or enhances very slowly and mildly (ischemia), not attributable to prior treatment. Suggests a poorly differentiated neoplasm that has “outgrown”its blood supply.</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7" w:hRule="atLeast"/>
          <w:jc w:val="center"/>
        </w:trPr>
        <w:tc>
          <w:tcPr>
            <w:tcW w:w="0" w:type="auto"/>
            <w:tcBorders>
              <w:tl2br w:val="nil"/>
              <w:tr2bl w:val="nil"/>
            </w:tcBorders>
            <w:shd w:val="clear" w:color="auto" w:fill="5B9BD5" w:themeFill="accent1"/>
            <w:vAlign w:val="center"/>
          </w:tcPr>
          <w:p>
            <w:pPr>
              <w:bidi w:val="0"/>
              <w:rPr>
                <w:rFonts w:hint="eastAsia"/>
                <w:lang w:val="en-US" w:eastAsia="zh-CN"/>
              </w:rPr>
            </w:pPr>
            <w:r>
              <w:rPr>
                <w:rFonts w:hint="eastAsia"/>
                <w:lang w:val="en-US" w:eastAsia="zh-CN"/>
              </w:rPr>
              <w:t>Non LI-RADS high-risk features</w:t>
            </w:r>
          </w:p>
        </w:tc>
        <w:tc>
          <w:tcPr>
            <w:tcW w:w="0" w:type="auto"/>
            <w:tcBorders>
              <w:tl2br w:val="nil"/>
              <w:tr2bl w:val="nil"/>
            </w:tcBorders>
            <w:shd w:val="clear" w:color="auto" w:fill="5B9BD5" w:themeFill="accent1"/>
            <w:vAlign w:val="center"/>
          </w:tcPr>
          <w:p>
            <w:pPr>
              <w:bidi w:val="0"/>
              <w:rPr>
                <w:rFonts w:hint="eastAsia"/>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18"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Non-Smooth tumor margin</w:t>
            </w:r>
          </w:p>
        </w:tc>
        <w:tc>
          <w:tcPr>
            <w:tcW w:w="0" w:type="auto"/>
            <w:tcBorders>
              <w:tl2br w:val="nil"/>
              <w:tr2bl w:val="nil"/>
            </w:tcBorders>
            <w:shd w:val="clear" w:color="auto" w:fill="auto"/>
            <w:vAlign w:val="center"/>
          </w:tcPr>
          <w:p>
            <w:pPr>
              <w:bidi w:val="0"/>
              <w:rPr>
                <w:rFonts w:hint="eastAsia"/>
              </w:rPr>
            </w:pPr>
            <w:r>
              <w:rPr>
                <w:rFonts w:hint="eastAsia"/>
                <w:lang w:val="en-US" w:eastAsia="zh-CN"/>
              </w:rPr>
              <w:t>Defined as a lobular or irregular protrusion into the surrounding normal hepatic parenchyma in any imaging plane.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727" w:hRule="atLeast"/>
          <w:jc w:val="center"/>
        </w:trPr>
        <w:tc>
          <w:tcPr>
            <w:tcW w:w="0" w:type="auto"/>
            <w:tcBorders>
              <w:tl2br w:val="nil"/>
              <w:tr2bl w:val="nil"/>
            </w:tcBorders>
            <w:shd w:val="clear" w:color="auto" w:fill="auto"/>
            <w:vAlign w:val="center"/>
          </w:tcPr>
          <w:p>
            <w:pPr>
              <w:bidi w:val="0"/>
              <w:rPr>
                <w:rFonts w:hint="eastAsia"/>
              </w:rPr>
            </w:pPr>
            <w:r>
              <w:rPr>
                <w:rFonts w:hint="eastAsia"/>
                <w:lang w:val="en-US" w:eastAsia="zh-CN"/>
              </w:rPr>
              <w:t>Peritumoral hypointensity on HBP</w:t>
            </w:r>
          </w:p>
        </w:tc>
        <w:tc>
          <w:tcPr>
            <w:tcW w:w="0" w:type="auto"/>
            <w:tcBorders>
              <w:tl2br w:val="nil"/>
              <w:tr2bl w:val="nil"/>
            </w:tcBorders>
            <w:shd w:val="clear" w:color="auto" w:fill="auto"/>
            <w:vAlign w:val="center"/>
          </w:tcPr>
          <w:p>
            <w:pPr>
              <w:bidi w:val="0"/>
              <w:rPr>
                <w:rFonts w:hint="eastAsia"/>
              </w:rPr>
            </w:pPr>
            <w:r>
              <w:rPr>
                <w:rFonts w:hint="eastAsia"/>
                <w:lang w:val="en-US" w:eastAsia="zh-CN"/>
              </w:rPr>
              <w:t>Presence of wedge-shaped or flame-like hypointense area adjacent to the tumor border on hepatobiliary phase images.</w:t>
            </w:r>
          </w:p>
        </w:tc>
      </w:tr>
    </w:tbl>
    <w:p>
      <w:pPr>
        <w:keepNext w:val="0"/>
        <w:keepLines w:val="0"/>
        <w:widowControl/>
        <w:suppressLineNumbers w:val="0"/>
        <w:spacing w:line="480" w:lineRule="auto"/>
        <w:jc w:val="left"/>
        <w:rPr>
          <w:rFonts w:ascii="Arial" w:hAnsi="Arial" w:cs="Arial"/>
          <w:b/>
          <w:bCs/>
          <w:kern w:val="0"/>
          <w:sz w:val="28"/>
          <w:szCs w:val="28"/>
        </w:rPr>
      </w:pPr>
      <w:r>
        <w:rPr>
          <w:rFonts w:hint="eastAsia" w:ascii="Arial" w:hAnsi="Arial" w:cs="Arial"/>
          <w:b/>
          <w:bCs/>
          <w:kern w:val="0"/>
          <w:sz w:val="28"/>
          <w:szCs w:val="28"/>
        </w:rPr>
        <w:t>R</w:t>
      </w:r>
      <w:r>
        <w:rPr>
          <w:rFonts w:ascii="Arial" w:hAnsi="Arial" w:cs="Arial"/>
          <w:b/>
          <w:bCs/>
          <w:kern w:val="0"/>
          <w:sz w:val="28"/>
          <w:szCs w:val="28"/>
        </w:rPr>
        <w:t>eferences:</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157" w:beforeLines="50" w:after="157" w:afterLines="50" w:line="480" w:lineRule="auto"/>
        <w:ind w:leftChars="0"/>
        <w:jc w:val="left"/>
        <w:textAlignment w:val="auto"/>
        <w:rPr>
          <w:rFonts w:hint="default" w:ascii="Segoe UI" w:hAnsi="Segoe UI" w:eastAsia="Segoe UI" w:cs="Segoe UI"/>
          <w:i w:val="0"/>
          <w:iCs w:val="0"/>
          <w:caps w:val="0"/>
          <w:color w:val="000000"/>
          <w:spacing w:val="0"/>
          <w:sz w:val="15"/>
          <w:szCs w:val="15"/>
          <w:shd w:val="clear" w:fill="FFFFFF"/>
          <w:lang w:val="en-US" w:eastAsia="zh-CN"/>
        </w:rPr>
      </w:pPr>
      <w:r>
        <w:rPr>
          <w:rFonts w:ascii="Segoe UI" w:hAnsi="Segoe UI" w:eastAsia="Segoe UI" w:cs="Segoe UI"/>
          <w:i w:val="0"/>
          <w:iCs w:val="0"/>
          <w:caps w:val="0"/>
          <w:color w:val="000000"/>
          <w:spacing w:val="0"/>
          <w:sz w:val="15"/>
          <w:szCs w:val="15"/>
          <w:shd w:val="clear" w:fill="FFFFFF"/>
          <w:lang w:val="en-US" w:eastAsia="zh-CN"/>
        </w:rPr>
        <w:t xml:space="preserve">American College of Radiology, CT/MRI Liver Imaging Reporting and Data System </w:t>
      </w:r>
      <w:r>
        <w:rPr>
          <w:rFonts w:hint="default" w:ascii="Segoe UI" w:hAnsi="Segoe UI" w:eastAsia="Segoe UI" w:cs="Segoe UI"/>
          <w:i w:val="0"/>
          <w:iCs w:val="0"/>
          <w:caps w:val="0"/>
          <w:color w:val="000000"/>
          <w:spacing w:val="0"/>
          <w:sz w:val="15"/>
          <w:szCs w:val="15"/>
          <w:shd w:val="clear" w:fill="FFFFFF"/>
          <w:lang w:val="en-US" w:eastAsia="zh-CN"/>
        </w:rPr>
        <w:t xml:space="preserve">v2018 Core, American College of Radiology, America, 2018. https://www.acr.org/Clinical-Resources/Reporting-and-Data-Systems/LI-RADS/CT-MRI-LI-RADS-v2018. </w:t>
      </w:r>
    </w:p>
    <w:p>
      <w:pPr>
        <w:bidi w:val="0"/>
        <w:jc w:val="center"/>
        <w:rPr>
          <w:rFonts w:hint="default" w:ascii="微软雅黑" w:hAnsi="微软雅黑" w:eastAsia="微软雅黑" w:cs="微软雅黑"/>
          <w:b/>
          <w:bCs/>
          <w:i w:val="0"/>
          <w:iCs w:val="0"/>
          <w:color w:val="000000"/>
          <w:kern w:val="0"/>
          <w:sz w:val="21"/>
          <w:szCs w:val="21"/>
          <w:u w:val="none"/>
          <w:lang w:val="en-US" w:eastAsia="zh-CN" w:bidi="ar"/>
        </w:rPr>
      </w:pPr>
      <w:r>
        <w:rPr>
          <w:rFonts w:hint="default" w:ascii="Times New Roman" w:hAnsi="Times New Roman" w:cs="Times New Roman"/>
          <w:b/>
          <w:bCs/>
          <w:i w:val="0"/>
          <w:iCs w:val="0"/>
          <w:caps w:val="0"/>
          <w:color w:val="000000"/>
          <w:spacing w:val="0"/>
          <w:sz w:val="24"/>
          <w:szCs w:val="24"/>
          <w:shd w:val="clear" w:fill="FFFFFF"/>
        </w:rPr>
        <w:t>Supplementary T</w:t>
      </w:r>
      <w:r>
        <w:rPr>
          <w:rFonts w:hint="eastAsia" w:ascii="Times New Roman" w:hAnsi="Times New Roman" w:cs="Times New Roman"/>
          <w:b/>
          <w:bCs/>
          <w:i w:val="0"/>
          <w:iCs w:val="0"/>
          <w:caps w:val="0"/>
          <w:color w:val="000000"/>
          <w:spacing w:val="0"/>
          <w:sz w:val="24"/>
          <w:szCs w:val="24"/>
          <w:shd w:val="clear" w:fill="FFFFFF"/>
          <w:lang w:val="en-US" w:eastAsia="zh-CN"/>
        </w:rPr>
        <w:t>able</w:t>
      </w:r>
      <w:r>
        <w:rPr>
          <w:rFonts w:hint="default" w:ascii="Times New Roman" w:hAnsi="Times New Roman" w:cs="Times New Roman"/>
          <w:b/>
          <w:bCs/>
          <w:i w:val="0"/>
          <w:iCs w:val="0"/>
          <w:caps w:val="0"/>
          <w:color w:val="000000"/>
          <w:spacing w:val="0"/>
          <w:sz w:val="24"/>
          <w:szCs w:val="24"/>
          <w:shd w:val="clear" w:fill="FFFFFF"/>
        </w:rPr>
        <w:t xml:space="preserve"> </w:t>
      </w:r>
      <w:r>
        <w:rPr>
          <w:rFonts w:hint="eastAsia" w:ascii="Times New Roman" w:hAnsi="Times New Roman" w:cs="Times New Roman"/>
          <w:b/>
          <w:bCs/>
          <w:i w:val="0"/>
          <w:iCs w:val="0"/>
          <w:caps w:val="0"/>
          <w:color w:val="000000"/>
          <w:spacing w:val="0"/>
          <w:sz w:val="24"/>
          <w:szCs w:val="24"/>
          <w:shd w:val="clear" w:fill="FFFFFF"/>
          <w:lang w:val="en-US" w:eastAsia="zh-CN"/>
        </w:rPr>
        <w:t>3</w:t>
      </w:r>
      <w:r>
        <w:rPr>
          <w:rFonts w:hint="default" w:ascii="Times New Roman" w:hAnsi="Times New Roman" w:cs="Times New Roman"/>
          <w:b/>
          <w:bCs/>
          <w:i w:val="0"/>
          <w:iCs w:val="0"/>
          <w:caps w:val="0"/>
          <w:color w:val="000000"/>
          <w:spacing w:val="0"/>
          <w:sz w:val="24"/>
          <w:szCs w:val="24"/>
          <w:shd w:val="clear" w:fill="FFFFFF"/>
        </w:rPr>
        <w:t>.</w:t>
      </w:r>
      <w:r>
        <w:rPr>
          <w:rFonts w:hint="eastAsia" w:ascii="Times New Roman" w:hAnsi="Times New Roman" w:cs="Times New Roman"/>
          <w:b/>
          <w:bCs/>
          <w:i w:val="0"/>
          <w:iCs w:val="0"/>
          <w:caps w:val="0"/>
          <w:color w:val="000000"/>
          <w:spacing w:val="0"/>
          <w:sz w:val="24"/>
          <w:szCs w:val="24"/>
          <w:shd w:val="clear" w:fill="FFFFFF"/>
          <w:lang w:val="en-US" w:eastAsia="zh-CN"/>
        </w:rPr>
        <w:t xml:space="preserve"> </w:t>
      </w:r>
      <w:r>
        <w:rPr>
          <w:rFonts w:hint="eastAsia" w:ascii="微软雅黑" w:hAnsi="微软雅黑" w:eastAsia="微软雅黑" w:cs="微软雅黑"/>
          <w:b/>
          <w:bCs/>
          <w:i w:val="0"/>
          <w:iCs w:val="0"/>
          <w:color w:val="000000"/>
          <w:kern w:val="0"/>
          <w:sz w:val="21"/>
          <w:szCs w:val="21"/>
          <w:u w:val="none"/>
          <w:lang w:val="en-US" w:eastAsia="zh-CN" w:bidi="ar"/>
        </w:rPr>
        <w:t>Baseline Clinical Characteristics, Pathological Parameters, and Radiologic Factors of All Patients</w:t>
      </w:r>
    </w:p>
    <w:tbl>
      <w:tblPr>
        <w:tblStyle w:val="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137"/>
        <w:gridCol w:w="1388"/>
        <w:gridCol w:w="1319"/>
        <w:gridCol w:w="1319"/>
        <w:gridCol w:w="589"/>
        <w:gridCol w:w="588"/>
        <w:gridCol w:w="1388"/>
        <w:gridCol w:w="1388"/>
        <w:gridCol w:w="562"/>
        <w:gridCol w:w="70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single" w:color="000000" w:sz="8" w:space="0"/>
              <w:left w:val="nil"/>
              <w:bottom w:val="single" w:color="000000" w:sz="4" w:space="0"/>
              <w:right w:val="nil"/>
            </w:tcBorders>
            <w:shd w:val="clear" w:color="auto" w:fill="auto"/>
            <w:vAlign w:val="center"/>
          </w:tcPr>
          <w:p>
            <w:pPr>
              <w:bidi w:val="0"/>
              <w:jc w:val="center"/>
              <w:rPr>
                <w:rFonts w:hint="default"/>
                <w:sz w:val="18"/>
                <w:szCs w:val="18"/>
              </w:rPr>
            </w:pPr>
            <w:r>
              <w:rPr>
                <w:rFonts w:hint="default"/>
                <w:sz w:val="18"/>
                <w:szCs w:val="18"/>
                <w:lang w:val="en-US" w:eastAsia="zh-CN"/>
              </w:rPr>
              <w:t>Characteristic</w:t>
            </w:r>
          </w:p>
        </w:tc>
        <w:tc>
          <w:tcPr>
            <w:tcW w:w="1388" w:type="dxa"/>
            <w:tcBorders>
              <w:top w:val="single" w:color="000000" w:sz="4" w:space="0"/>
              <w:left w:val="nil"/>
              <w:bottom w:val="single" w:color="000000" w:sz="4" w:space="0"/>
              <w:right w:val="nil"/>
            </w:tcBorders>
            <w:shd w:val="clear" w:color="auto" w:fill="auto"/>
            <w:vAlign w:val="center"/>
          </w:tcPr>
          <w:p>
            <w:pPr>
              <w:bidi w:val="0"/>
              <w:jc w:val="center"/>
              <w:rPr>
                <w:rFonts w:hint="default"/>
                <w:sz w:val="18"/>
                <w:szCs w:val="18"/>
              </w:rPr>
            </w:pPr>
            <w:r>
              <w:rPr>
                <w:rFonts w:hint="default"/>
                <w:sz w:val="18"/>
                <w:szCs w:val="18"/>
                <w:lang w:val="en-US" w:eastAsia="zh-CN"/>
              </w:rPr>
              <w:t>total (n=234)</w:t>
            </w:r>
          </w:p>
        </w:tc>
        <w:tc>
          <w:tcPr>
            <w:tcW w:w="1319" w:type="dxa"/>
            <w:tcBorders>
              <w:top w:val="single" w:color="000000" w:sz="4" w:space="0"/>
              <w:left w:val="nil"/>
              <w:bottom w:val="single" w:color="000000" w:sz="4" w:space="0"/>
              <w:right w:val="nil"/>
            </w:tcBorders>
            <w:shd w:val="clear" w:color="auto" w:fill="auto"/>
            <w:vAlign w:val="center"/>
          </w:tcPr>
          <w:p>
            <w:pPr>
              <w:bidi w:val="0"/>
              <w:jc w:val="center"/>
              <w:rPr>
                <w:rFonts w:hint="default"/>
                <w:sz w:val="18"/>
                <w:szCs w:val="18"/>
              </w:rPr>
            </w:pPr>
            <w:r>
              <w:rPr>
                <w:rFonts w:hint="default"/>
                <w:sz w:val="18"/>
                <w:szCs w:val="18"/>
                <w:lang w:val="en-US" w:eastAsia="zh-CN"/>
              </w:rPr>
              <w:t>VETC- (n=133)</w:t>
            </w:r>
          </w:p>
        </w:tc>
        <w:tc>
          <w:tcPr>
            <w:tcW w:w="1319" w:type="dxa"/>
            <w:tcBorders>
              <w:top w:val="single" w:color="000000" w:sz="4" w:space="0"/>
              <w:left w:val="nil"/>
              <w:bottom w:val="single" w:color="000000" w:sz="4" w:space="0"/>
              <w:right w:val="nil"/>
            </w:tcBorders>
            <w:shd w:val="clear" w:color="auto" w:fill="auto"/>
            <w:vAlign w:val="center"/>
          </w:tcPr>
          <w:p>
            <w:pPr>
              <w:bidi w:val="0"/>
              <w:jc w:val="center"/>
              <w:rPr>
                <w:rFonts w:hint="default"/>
                <w:sz w:val="18"/>
                <w:szCs w:val="18"/>
              </w:rPr>
            </w:pPr>
            <w:r>
              <w:rPr>
                <w:rFonts w:hint="default"/>
                <w:sz w:val="18"/>
                <w:szCs w:val="18"/>
                <w:lang w:val="en-US" w:eastAsia="zh-CN"/>
              </w:rPr>
              <w:t>VETC+ (n=101)</w:t>
            </w:r>
          </w:p>
        </w:tc>
        <w:tc>
          <w:tcPr>
            <w:tcW w:w="589" w:type="dxa"/>
            <w:tcBorders>
              <w:top w:val="single" w:color="000000" w:sz="4" w:space="0"/>
              <w:left w:val="nil"/>
              <w:bottom w:val="single" w:color="000000" w:sz="4" w:space="0"/>
              <w:right w:val="nil"/>
            </w:tcBorders>
            <w:shd w:val="clear" w:color="auto" w:fill="auto"/>
            <w:vAlign w:val="center"/>
          </w:tcPr>
          <w:p>
            <w:pPr>
              <w:bidi w:val="0"/>
              <w:jc w:val="center"/>
              <w:rPr>
                <w:rFonts w:hint="default"/>
                <w:sz w:val="18"/>
                <w:szCs w:val="18"/>
              </w:rPr>
            </w:pPr>
            <w:r>
              <w:rPr>
                <w:rFonts w:hint="default"/>
                <w:sz w:val="18"/>
                <w:szCs w:val="18"/>
                <w:lang w:val="en-US" w:eastAsia="zh-CN"/>
              </w:rPr>
              <w:t>t/Z/x2</w:t>
            </w:r>
          </w:p>
        </w:tc>
        <w:tc>
          <w:tcPr>
            <w:tcW w:w="588" w:type="dxa"/>
            <w:tcBorders>
              <w:top w:val="single" w:color="000000" w:sz="4" w:space="0"/>
              <w:left w:val="nil"/>
              <w:bottom w:val="single" w:color="000000" w:sz="4" w:space="0"/>
              <w:right w:val="nil"/>
            </w:tcBorders>
            <w:shd w:val="clear" w:color="auto" w:fill="auto"/>
            <w:vAlign w:val="center"/>
          </w:tcPr>
          <w:p>
            <w:pPr>
              <w:bidi w:val="0"/>
              <w:jc w:val="center"/>
              <w:rPr>
                <w:rFonts w:hint="default"/>
                <w:sz w:val="18"/>
                <w:szCs w:val="18"/>
              </w:rPr>
            </w:pPr>
            <w:r>
              <w:rPr>
                <w:rFonts w:hint="eastAsia"/>
                <w:sz w:val="18"/>
                <w:szCs w:val="18"/>
                <w:lang w:val="en-US" w:eastAsia="zh-CN"/>
              </w:rPr>
              <w:t>P</w:t>
            </w:r>
            <w:r>
              <w:rPr>
                <w:sz w:val="18"/>
                <w:szCs w:val="18"/>
                <w:lang w:val="en-US" w:eastAsia="zh-CN"/>
              </w:rPr>
              <w:t xml:space="preserve"> value</w:t>
            </w:r>
            <w:r>
              <w:rPr>
                <w:rFonts w:hint="eastAsia"/>
                <w:sz w:val="18"/>
                <w:szCs w:val="18"/>
                <w:lang w:val="en-US" w:eastAsia="zh-CN"/>
              </w:rPr>
              <w:t xml:space="preserve"> </w:t>
            </w:r>
            <w:r>
              <w:rPr>
                <w:rFonts w:hint="default"/>
                <w:sz w:val="18"/>
                <w:szCs w:val="18"/>
                <w:lang w:val="en-US" w:eastAsia="zh-CN"/>
              </w:rPr>
              <w:t>*</w:t>
            </w:r>
          </w:p>
        </w:tc>
        <w:tc>
          <w:tcPr>
            <w:tcW w:w="1388" w:type="dxa"/>
            <w:tcBorders>
              <w:top w:val="single" w:color="000000" w:sz="4" w:space="0"/>
              <w:left w:val="nil"/>
              <w:bottom w:val="single" w:color="000000" w:sz="4" w:space="0"/>
              <w:right w:val="nil"/>
            </w:tcBorders>
            <w:shd w:val="clear" w:color="auto" w:fill="auto"/>
            <w:vAlign w:val="center"/>
          </w:tcPr>
          <w:p>
            <w:pPr>
              <w:bidi w:val="0"/>
              <w:jc w:val="center"/>
              <w:rPr>
                <w:rFonts w:hint="default"/>
                <w:sz w:val="18"/>
                <w:szCs w:val="18"/>
              </w:rPr>
            </w:pPr>
            <w:r>
              <w:rPr>
                <w:rFonts w:hint="default"/>
                <w:sz w:val="18"/>
                <w:szCs w:val="18"/>
                <w:lang w:val="en-US" w:eastAsia="zh-CN"/>
              </w:rPr>
              <w:t>training (n=163)</w:t>
            </w:r>
          </w:p>
        </w:tc>
        <w:tc>
          <w:tcPr>
            <w:tcW w:w="1388" w:type="dxa"/>
            <w:tcBorders>
              <w:top w:val="single" w:color="000000" w:sz="4" w:space="0"/>
              <w:left w:val="nil"/>
              <w:bottom w:val="single" w:color="000000" w:sz="4" w:space="0"/>
              <w:right w:val="nil"/>
            </w:tcBorders>
            <w:shd w:val="clear" w:color="auto" w:fill="auto"/>
            <w:vAlign w:val="center"/>
          </w:tcPr>
          <w:p>
            <w:pPr>
              <w:bidi w:val="0"/>
              <w:jc w:val="center"/>
              <w:rPr>
                <w:rFonts w:hint="default"/>
                <w:sz w:val="18"/>
                <w:szCs w:val="18"/>
              </w:rPr>
            </w:pPr>
            <w:r>
              <w:rPr>
                <w:rFonts w:hint="default"/>
                <w:sz w:val="18"/>
                <w:szCs w:val="18"/>
                <w:lang w:val="en-US" w:eastAsia="zh-CN"/>
              </w:rPr>
              <w:t>validation (n=71)</w:t>
            </w:r>
          </w:p>
        </w:tc>
        <w:tc>
          <w:tcPr>
            <w:tcW w:w="562" w:type="dxa"/>
            <w:tcBorders>
              <w:top w:val="single" w:color="000000" w:sz="4" w:space="0"/>
              <w:left w:val="nil"/>
              <w:bottom w:val="single" w:color="000000" w:sz="4" w:space="0"/>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t/Z/x2</w:t>
            </w:r>
          </w:p>
        </w:tc>
        <w:tc>
          <w:tcPr>
            <w:tcW w:w="702" w:type="dxa"/>
            <w:tcBorders>
              <w:top w:val="single" w:color="000000" w:sz="4" w:space="0"/>
              <w:left w:val="nil"/>
              <w:bottom w:val="single" w:color="000000" w:sz="4" w:space="0"/>
              <w:right w:val="nil"/>
            </w:tcBorders>
            <w:shd w:val="clear" w:color="auto" w:fill="auto"/>
            <w:noWrap/>
            <w:vAlign w:val="center"/>
          </w:tcPr>
          <w:p>
            <w:pPr>
              <w:bidi w:val="0"/>
              <w:jc w:val="center"/>
              <w:rPr>
                <w:rFonts w:hint="default"/>
                <w:sz w:val="18"/>
                <w:szCs w:val="18"/>
              </w:rPr>
            </w:pPr>
            <w:r>
              <w:rPr>
                <w:rFonts w:hint="eastAsia"/>
                <w:sz w:val="18"/>
                <w:szCs w:val="18"/>
                <w:lang w:val="en-US" w:eastAsia="zh-CN"/>
              </w:rPr>
              <w:t>P</w:t>
            </w:r>
            <w:r>
              <w:rPr>
                <w:sz w:val="18"/>
                <w:szCs w:val="18"/>
                <w:lang w:val="en-US" w:eastAsia="zh-CN"/>
              </w:rPr>
              <w:t xml:space="preserve"> value</w:t>
            </w:r>
            <w:r>
              <w:rPr>
                <w:rFonts w:hint="eastAsia"/>
                <w:sz w:val="18"/>
                <w:szCs w:val="18"/>
                <w:lang w:val="en-US" w:eastAsia="zh-CN"/>
              </w:rPr>
              <w:t xml:space="preserve"> </w:t>
            </w:r>
            <w:r>
              <w:rPr>
                <w:rFonts w:hint="default"/>
                <w:sz w:val="18"/>
                <w:szCs w:val="18"/>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Age (years)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58.00(52.00-65.00)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60.00(53.00-66.00)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57.00(51.00-63.00)</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-2.614</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0.009</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59.00(52.00-66.00)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57.00(52.00-64.00)</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-0.943</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0.346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Sex (male)</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166(70.94)</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93(69.92)</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73(72.27)</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0.154</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0.695</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110(67.48)</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56(78.87)</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3.112</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0.078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AFP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11.20(3.45-122.08)</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8.38(3.77-70.03)</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17.95(3.28-206.87)</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1.113</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0.266</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11.51(3.28-122.83)</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10.80(3.99-101.10)</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0.109</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0.913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PIVKA-II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69.17(30.15-314.27)</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44.36(21.58-180.38)</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142.49(58.84-384.36)</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4.086</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&lt;0.001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91.48(25.63-323.49)</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68.33(30.15-314.27)</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-0.473</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0.637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CEA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2.41(1.59-3.73)</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2.46(1.66-3.85)</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2.27(1.48-3.45)</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-1.038</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0.299</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2.33(1.39-3.56)</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2.58(1.81-3.83)</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1.065</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0.287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CA199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16.84(8.99-28.65)</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17.65(9.01-31.26)</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15.51(8.99-27.56)</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-0.687</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0.492</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16.33(8.95-28.33)</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17.81(9.01-31.72)</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0.426</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0.670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INR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1.03(0.96-1.11)</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1.02(0.95-1.13)</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1.03(0.97-1.09)</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0.755</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0.450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1.03(0.96-1.12)</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1.03(0.95-1.11)</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-0.141</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0.888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ALB a</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40.58±4.96</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40.70±5.32</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40.42±4.46</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0.440</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0.662</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40.21±4.71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41.42±5.42</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-1.710</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0.088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TBIL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16.30(11.90-21.00)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16.50(12.70-21.00)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15.90(11.70-20.80)</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-0.444</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0.657</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16.00(11.50-20.90)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16.50(12.70-21.30)</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0.985</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0.325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Scr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66.95(56.10-75.00)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66.00(56.10-75.00)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67.00(56.40-74.20)</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0.271</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0.786</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66.00(56.00-75.00)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68.00(61.00-77.20)</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0.953</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0.341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ALT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31.50(21.00-52.00)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30.00(22.00-51.00)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36.00(20.00-52.00)</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0.106</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0.915</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32.00(21.00-53.00)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30.00(22.00-48.00)</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0.025</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0.980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AST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37.00(25.00-53.00)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37.00(26.00-53.00)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37.00(25.00-51.00)</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-0.232</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0.817</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37.00(25.00-54.00)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37.00(27.00-49.00)</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0.340</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0.734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ALP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87.00(66.00-112.00)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87.00(67.00-113.00)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89.00(62.00-110.00)</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-0.640</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0.523</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87.00(62.00-109.00)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89.00(68.00-122.00)</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0.982</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0.326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GGT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44.50(27.00-79.00)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44.00(27.00-80.00)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45.00(30.00-75.00)</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0.365</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0.715</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43.00(27.00-71.00)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49.00(25.00-96.00)</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1.314</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0.189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PLT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113.50(77.00-157.00)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115.00(77.00-157.00)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112.00(79.00-164.00)</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-0.004</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0.997</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115.00(78.00-171.00)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112.00(72.00-146.00)</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-0.858</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0.391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PT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11.90(11.10-12.90)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11.90(11.00-13.10)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12.00(11.30-12.70)</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0.696</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0.486</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11.90(11.20-12.90)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11.90(11.10-12.90)</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-0.163</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0.871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APRI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0.34(0.20-0.64)</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0.38(0.19-0.69)</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0.31(0.22-0.54)</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-0.356</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0.722</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0.32(0.20-0.60)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0.37(0.20-0.66)</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0.712</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0.476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Cause of liver disease(HBV,others)</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211,23</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120,13</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91,10</w:t>
            </w:r>
          </w:p>
        </w:tc>
        <w:tc>
          <w:tcPr>
            <w:tcW w:w="589" w:type="dxa"/>
            <w:tcBorders>
              <w:top w:val="nil"/>
              <w:left w:val="nil"/>
              <w:bottom w:val="nil"/>
              <w:right w:val="nil"/>
            </w:tcBorders>
            <w:shd w:val="clear" w:color="auto" w:fill="auto"/>
            <w:noWrap/>
            <w:vAlign w:val="center"/>
          </w:tcPr>
          <w:p>
            <w:pPr>
              <w:bidi w:val="0"/>
              <w:jc w:val="center"/>
              <w:rPr>
                <w:rFonts w:hint="default"/>
                <w:sz w:val="18"/>
                <w:szCs w:val="18"/>
              </w:rPr>
            </w:pPr>
          </w:p>
        </w:tc>
        <w:tc>
          <w:tcPr>
            <w:tcW w:w="5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0.901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150(92.02)</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61(85.92)</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0.161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Child-Pugh(A,B)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200,34</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117,16</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83,18</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1.551</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0.213</w:t>
            </w:r>
          </w:p>
        </w:tc>
        <w:tc>
          <w:tcPr>
            <w:tcW w:w="1388" w:type="dxa"/>
            <w:tcBorders>
              <w:top w:val="nil"/>
              <w:left w:val="nil"/>
              <w:bottom w:val="nil"/>
              <w:right w:val="nil"/>
            </w:tcBorders>
            <w:shd w:val="clear" w:color="auto" w:fill="auto"/>
            <w:noWrap/>
            <w:vAlign w:val="bottom"/>
          </w:tcPr>
          <w:p>
            <w:pPr>
              <w:bidi w:val="0"/>
              <w:jc w:val="center"/>
              <w:rPr>
                <w:rFonts w:hint="default"/>
                <w:sz w:val="18"/>
                <w:szCs w:val="18"/>
              </w:rPr>
            </w:pPr>
            <w:r>
              <w:rPr>
                <w:rFonts w:hint="default"/>
                <w:sz w:val="18"/>
                <w:szCs w:val="18"/>
                <w:lang w:val="en-US" w:eastAsia="zh-CN"/>
              </w:rPr>
              <w:t>142,21</w:t>
            </w:r>
          </w:p>
        </w:tc>
        <w:tc>
          <w:tcPr>
            <w:tcW w:w="1388" w:type="dxa"/>
            <w:tcBorders>
              <w:top w:val="nil"/>
              <w:left w:val="nil"/>
              <w:bottom w:val="nil"/>
              <w:right w:val="nil"/>
            </w:tcBorders>
            <w:shd w:val="clear" w:color="auto" w:fill="auto"/>
            <w:noWrap/>
            <w:vAlign w:val="bottom"/>
          </w:tcPr>
          <w:p>
            <w:pPr>
              <w:bidi w:val="0"/>
              <w:jc w:val="center"/>
              <w:rPr>
                <w:rFonts w:hint="default"/>
                <w:sz w:val="18"/>
                <w:szCs w:val="18"/>
              </w:rPr>
            </w:pPr>
            <w:r>
              <w:rPr>
                <w:rFonts w:hint="default"/>
                <w:sz w:val="18"/>
                <w:szCs w:val="18"/>
                <w:lang w:val="en-US" w:eastAsia="zh-CN"/>
              </w:rPr>
              <w:t>58,13</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1.173</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0.279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Diameter（cm）b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2.80(1.70, 5.10)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2.60 （1.50, 4.00）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3.00 （2.00, 4.60）</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2.675</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0.016</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2.60(1.70,4.20)</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2.70(1.80, 4.20)</w:t>
            </w:r>
          </w:p>
        </w:tc>
        <w:tc>
          <w:tcPr>
            <w:tcW w:w="562"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1.986</w:t>
            </w:r>
          </w:p>
        </w:tc>
        <w:tc>
          <w:tcPr>
            <w:tcW w:w="702"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0.005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Number of tumor(sigle,multi)</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192,42</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115,18</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77,24</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4.078</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0.043</w:t>
            </w:r>
          </w:p>
        </w:tc>
        <w:tc>
          <w:tcPr>
            <w:tcW w:w="1388" w:type="dxa"/>
            <w:tcBorders>
              <w:top w:val="nil"/>
              <w:left w:val="nil"/>
              <w:bottom w:val="nil"/>
              <w:right w:val="nil"/>
            </w:tcBorders>
            <w:shd w:val="clear" w:color="auto" w:fill="auto"/>
            <w:noWrap/>
            <w:vAlign w:val="bottom"/>
          </w:tcPr>
          <w:p>
            <w:pPr>
              <w:bidi w:val="0"/>
              <w:jc w:val="center"/>
              <w:rPr>
                <w:rFonts w:hint="default"/>
                <w:sz w:val="18"/>
                <w:szCs w:val="18"/>
              </w:rPr>
            </w:pPr>
            <w:r>
              <w:rPr>
                <w:rFonts w:hint="default"/>
                <w:sz w:val="18"/>
                <w:szCs w:val="18"/>
                <w:lang w:val="en-US" w:eastAsia="zh-CN"/>
              </w:rPr>
              <w:t>137,26</w:t>
            </w:r>
          </w:p>
        </w:tc>
        <w:tc>
          <w:tcPr>
            <w:tcW w:w="1388" w:type="dxa"/>
            <w:tcBorders>
              <w:top w:val="nil"/>
              <w:left w:val="nil"/>
              <w:bottom w:val="nil"/>
              <w:right w:val="nil"/>
            </w:tcBorders>
            <w:shd w:val="clear" w:color="auto" w:fill="auto"/>
            <w:noWrap/>
            <w:vAlign w:val="bottom"/>
          </w:tcPr>
          <w:p>
            <w:pPr>
              <w:bidi w:val="0"/>
              <w:jc w:val="center"/>
              <w:rPr>
                <w:rFonts w:hint="default"/>
                <w:sz w:val="18"/>
                <w:szCs w:val="18"/>
              </w:rPr>
            </w:pPr>
            <w:r>
              <w:rPr>
                <w:rFonts w:hint="default"/>
                <w:sz w:val="18"/>
                <w:szCs w:val="18"/>
                <w:lang w:val="en-US" w:eastAsia="zh-CN"/>
              </w:rPr>
              <w:t>55,16</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1.456</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0.228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MVI(%)</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63(26.92)</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18(13.53)</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45(44.55)</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28.077</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&lt;0.001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40(24.53)</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23(32.39)</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1.551</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0.213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Edmondson grade（I-II,III-IV）</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46,188</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39,94</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7,94</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18.226</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&lt;0.001</w:t>
            </w:r>
          </w:p>
        </w:tc>
        <w:tc>
          <w:tcPr>
            <w:tcW w:w="1388" w:type="dxa"/>
            <w:tcBorders>
              <w:top w:val="nil"/>
              <w:left w:val="nil"/>
              <w:bottom w:val="nil"/>
              <w:right w:val="nil"/>
            </w:tcBorders>
            <w:shd w:val="clear" w:color="auto" w:fill="auto"/>
            <w:noWrap/>
            <w:vAlign w:val="bottom"/>
          </w:tcPr>
          <w:p>
            <w:pPr>
              <w:bidi w:val="0"/>
              <w:jc w:val="center"/>
              <w:rPr>
                <w:rFonts w:hint="default"/>
                <w:sz w:val="18"/>
                <w:szCs w:val="18"/>
              </w:rPr>
            </w:pPr>
            <w:r>
              <w:rPr>
                <w:rFonts w:hint="default"/>
                <w:sz w:val="18"/>
                <w:szCs w:val="18"/>
                <w:lang w:val="en-US" w:eastAsia="zh-CN"/>
              </w:rPr>
              <w:t>36,127</w:t>
            </w:r>
          </w:p>
        </w:tc>
        <w:tc>
          <w:tcPr>
            <w:tcW w:w="1388" w:type="dxa"/>
            <w:tcBorders>
              <w:top w:val="nil"/>
              <w:left w:val="nil"/>
              <w:bottom w:val="nil"/>
              <w:right w:val="nil"/>
            </w:tcBorders>
            <w:shd w:val="clear" w:color="auto" w:fill="auto"/>
            <w:noWrap/>
            <w:vAlign w:val="bottom"/>
          </w:tcPr>
          <w:p>
            <w:pPr>
              <w:bidi w:val="0"/>
              <w:jc w:val="center"/>
              <w:rPr>
                <w:rFonts w:hint="default"/>
                <w:sz w:val="18"/>
                <w:szCs w:val="18"/>
              </w:rPr>
            </w:pPr>
            <w:r>
              <w:rPr>
                <w:rFonts w:hint="default"/>
                <w:sz w:val="18"/>
                <w:szCs w:val="18"/>
                <w:lang w:val="en-US" w:eastAsia="zh-CN"/>
              </w:rPr>
              <w:t>10,61</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2.005</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0.157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MTM(%)</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12(5.13)</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12(11.88)</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16.656</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&lt;0.001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10(6.13)</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2(2.82)</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0.355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Capsule infiltration</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21(8.97)</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7(5.26)</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14(13.86)</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5.195</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0.023</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13(7.98)</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8(11.27)</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0.656</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0.418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Inflammatory infiltrates</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169(72.22)</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106(79.70)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63(62.38)</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8.587</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0.003</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119(73.01)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50(70.42)</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0.165</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0.685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Gross vascular invasion</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9(3.85)</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4(3.01)</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5(4.95)</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0.505</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6(3.68)</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3(4.22)</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Satellite nodule</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9(3.85)</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3(2.26)</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6(5.94)</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0.180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3(1.84)</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6(8.45)</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0.024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CK7+(%)</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126(53.85)</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78(58.65)</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48(47.52)</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2.857</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0.091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83(50.92)</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43(60.56)</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1.851</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0.174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CK19+(%)</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60(25.64)</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37(27.82)</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23(22.77)</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0.767</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0.381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40(24.54)</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20(28.17)</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0.342</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0.559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Radiology Factors</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p>
        </w:tc>
        <w:tc>
          <w:tcPr>
            <w:tcW w:w="1319" w:type="dxa"/>
            <w:tcBorders>
              <w:top w:val="nil"/>
              <w:left w:val="nil"/>
              <w:bottom w:val="nil"/>
              <w:right w:val="nil"/>
            </w:tcBorders>
            <w:shd w:val="clear" w:color="auto" w:fill="auto"/>
            <w:vAlign w:val="center"/>
          </w:tcPr>
          <w:p>
            <w:pPr>
              <w:bidi w:val="0"/>
              <w:jc w:val="center"/>
              <w:rPr>
                <w:rFonts w:hint="default"/>
                <w:sz w:val="18"/>
                <w:szCs w:val="18"/>
              </w:rPr>
            </w:pPr>
          </w:p>
        </w:tc>
        <w:tc>
          <w:tcPr>
            <w:tcW w:w="1319" w:type="dxa"/>
            <w:tcBorders>
              <w:top w:val="nil"/>
              <w:left w:val="nil"/>
              <w:bottom w:val="nil"/>
              <w:right w:val="nil"/>
            </w:tcBorders>
            <w:shd w:val="clear" w:color="auto" w:fill="auto"/>
            <w:vAlign w:val="center"/>
          </w:tcPr>
          <w:p>
            <w:pPr>
              <w:bidi w:val="0"/>
              <w:jc w:val="center"/>
              <w:rPr>
                <w:rFonts w:hint="default"/>
                <w:sz w:val="18"/>
                <w:szCs w:val="18"/>
              </w:rPr>
            </w:pPr>
          </w:p>
        </w:tc>
        <w:tc>
          <w:tcPr>
            <w:tcW w:w="589" w:type="dxa"/>
            <w:tcBorders>
              <w:top w:val="nil"/>
              <w:left w:val="nil"/>
              <w:bottom w:val="nil"/>
              <w:right w:val="nil"/>
            </w:tcBorders>
            <w:shd w:val="clear" w:color="auto" w:fill="auto"/>
            <w:vAlign w:val="center"/>
          </w:tcPr>
          <w:p>
            <w:pPr>
              <w:bidi w:val="0"/>
              <w:jc w:val="center"/>
              <w:rPr>
                <w:rFonts w:hint="default"/>
                <w:sz w:val="18"/>
                <w:szCs w:val="18"/>
              </w:rPr>
            </w:pPr>
          </w:p>
        </w:tc>
        <w:tc>
          <w:tcPr>
            <w:tcW w:w="588" w:type="dxa"/>
            <w:tcBorders>
              <w:top w:val="nil"/>
              <w:left w:val="nil"/>
              <w:bottom w:val="nil"/>
              <w:right w:val="nil"/>
            </w:tcBorders>
            <w:shd w:val="clear" w:color="auto" w:fill="auto"/>
            <w:vAlign w:val="center"/>
          </w:tcPr>
          <w:p>
            <w:pPr>
              <w:bidi w:val="0"/>
              <w:jc w:val="center"/>
              <w:rPr>
                <w:rFonts w:hint="default"/>
                <w:sz w:val="18"/>
                <w:szCs w:val="18"/>
              </w:rPr>
            </w:pPr>
          </w:p>
        </w:tc>
        <w:tc>
          <w:tcPr>
            <w:tcW w:w="1388" w:type="dxa"/>
            <w:tcBorders>
              <w:top w:val="nil"/>
              <w:left w:val="nil"/>
              <w:bottom w:val="nil"/>
              <w:right w:val="nil"/>
            </w:tcBorders>
            <w:shd w:val="clear" w:color="auto" w:fill="auto"/>
            <w:noWrap/>
            <w:vAlign w:val="bottom"/>
          </w:tcPr>
          <w:p>
            <w:pPr>
              <w:bidi w:val="0"/>
              <w:jc w:val="center"/>
              <w:rPr>
                <w:rFonts w:hint="default"/>
                <w:sz w:val="18"/>
                <w:szCs w:val="18"/>
              </w:rPr>
            </w:pPr>
          </w:p>
        </w:tc>
        <w:tc>
          <w:tcPr>
            <w:tcW w:w="1388" w:type="dxa"/>
            <w:tcBorders>
              <w:top w:val="nil"/>
              <w:left w:val="nil"/>
              <w:bottom w:val="nil"/>
              <w:right w:val="nil"/>
            </w:tcBorders>
            <w:shd w:val="clear" w:color="auto" w:fill="auto"/>
            <w:noWrap/>
            <w:vAlign w:val="bottom"/>
          </w:tcPr>
          <w:p>
            <w:pPr>
              <w:bidi w:val="0"/>
              <w:jc w:val="center"/>
              <w:rPr>
                <w:rFonts w:hint="default"/>
                <w:sz w:val="18"/>
                <w:szCs w:val="18"/>
              </w:rPr>
            </w:pPr>
          </w:p>
        </w:tc>
        <w:tc>
          <w:tcPr>
            <w:tcW w:w="562" w:type="dxa"/>
            <w:tcBorders>
              <w:top w:val="nil"/>
              <w:left w:val="nil"/>
              <w:bottom w:val="nil"/>
              <w:right w:val="nil"/>
            </w:tcBorders>
            <w:shd w:val="clear" w:color="auto" w:fill="auto"/>
            <w:noWrap/>
            <w:vAlign w:val="bottom"/>
          </w:tcPr>
          <w:p>
            <w:pPr>
              <w:bidi w:val="0"/>
              <w:jc w:val="center"/>
              <w:rPr>
                <w:rFonts w:hint="default"/>
                <w:sz w:val="18"/>
                <w:szCs w:val="18"/>
              </w:rPr>
            </w:pPr>
          </w:p>
        </w:tc>
        <w:tc>
          <w:tcPr>
            <w:tcW w:w="702" w:type="dxa"/>
            <w:tcBorders>
              <w:top w:val="nil"/>
              <w:left w:val="nil"/>
              <w:bottom w:val="nil"/>
              <w:right w:val="nil"/>
            </w:tcBorders>
            <w:shd w:val="clear" w:color="auto" w:fill="auto"/>
            <w:noWrap/>
            <w:vAlign w:val="bottom"/>
          </w:tcPr>
          <w:p>
            <w:pPr>
              <w:bidi w:val="0"/>
              <w:jc w:val="center"/>
              <w:rPr>
                <w:rFonts w:hint="default"/>
                <w:sz w:val="18"/>
                <w:szCs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Nonrim arterial phase hyperenhancement（%）</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133(56.84)</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83(62.41)</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50(37.59)</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3.895</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0.048</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96(58.90)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37(52.11)</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0.928</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0.336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Nonperipheral washout（%）</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134(57.26)</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84(63.16)</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50(37.31)</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4.373</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0.037</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97(59.51)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37(52.11)</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1.106</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0.293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Enhancing capsule（%）</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175(74.79)</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93(69.92)</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82(46.86)</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3.862</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0.049</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113(69.33)</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62(87.32)</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8.497</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0.004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Nonenhancing capsule（%）</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10(4.27)</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3(2.26)</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7(70.00)</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0.105</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8(4.91)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2(2.82)</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0.727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Mosaic architecture（%）</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23(9.83)</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15(11.28)</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8(34.78)</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0.730</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0.393</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16(9.82)</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7(9.86)</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0.000</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0.992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Nodule-in-nodule architecture（%）</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11(4.70)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10(7.52)</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1(9.09)</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0.026</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8(4.91)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3(4.22)</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Fat in mass（%）</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44(18.80)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22(16.54)</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22(50.00)</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1.033</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0.310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30(18.40)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14(19.72)</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0.056</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0.813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Blood products in mass（%）</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38(16.24)</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20(15.04)</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18(47.37)</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0.327</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0.567</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24(14.72)</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14(19.72)</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0.907</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0.341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Transitional phase hypointensity（%）</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232(99.15)</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132(99.25)</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100(43.10)</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1.000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161(98.77)</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71(100)</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Restricted diffusion（%）</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233(99.57)</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132(99.25)</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101(43.35)</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1.000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162(99.39)</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71(100)</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Mild-moderate T2 hyperintensity（%）</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233(99.57)</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132(99.25)</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101(43.35)</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1.000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162(99.39)</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71(100)</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Corona enhancement（%）</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73(31.20)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39(29.32)</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34(46.58)</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0.504</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0.478</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48(29.45)</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25(35.21)</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0.765</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0.382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Fat sparing in solid mass（%）</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186(79.49)</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110(82.71)</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76(40.86)</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1.959</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0.162</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129(79.14)</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57(80.28)</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0.040</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0.843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Hepatobiliary phase hypointensity（%）</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233(99.57)</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132(99.25)</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101(43.35)</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1.000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163(100)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70(98.59)</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0.303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Iron sparing in solid mass（%）</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228(97.44)</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129(96.99)</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99(43.42)</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0.701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158(96.93)</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70(98.59)</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0.671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Rim arterial phase hyperenhancement（%）</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94(40.17)</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45(33.83)</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49(52.13)</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5.148</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0.023</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63(38.65)</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31(43.66)</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0.517</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0.472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Portal phase peripheral washout（%）</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59(25.21)</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20(15.04)</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39(66.10)</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16.922</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&lt;0.001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40(24.54)</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19(26.76)</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0.129</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0.719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Delayed central enhancement（%）</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8(3.42)</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6(4.51)</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2(25.00)</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0.471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8(4.91)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0(0.00)</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0.110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Targetoid restriction（%）</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64(27.35)</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34(25.56)</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30(46.88)</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0.495</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0.482</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42(25.77)</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22(30.99)</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0.678</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0.410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Targetoid TP or HBP appearance（%）</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52(22.22)</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32(24.06)</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20(38.46)</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0.602</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0.438</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42(25.77)</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22(30.99)</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0.678</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0.410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Infiltrative appearance （%）</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37(15.81)</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20(15.04)</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17(45.95)</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0.139</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0.710</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27(16.56)</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10(14.08)</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0.229</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0.633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Necrosis or severe ischemia（%）</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66(28.21)</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22(16.54)</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44(66.67)</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20.702</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&lt;0.001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46(28.22)</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20(28.17)</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0.000</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0.994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Non-Smooth tumor margin（%）</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61(26.07)</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32(24.06)</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29(47.54)</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0.645</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0.422</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42(25.77)</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19(26.76)</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0.025</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0.874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Peritumoral hypointensity on HBP（%）</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83(35.47)</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43(32.33)</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40(48.19)</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1.327</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0.249</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51(31.29)</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32(45.07)</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4.104</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0.043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LLR_AP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1.28(1.21-1.50)</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1.40(1.22-1.66)</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1.24(1.21-1.31)</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-4.562</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&lt;0.001</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1.30(1.22-1.44)</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1.24(1.18-1.56)</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-0.783</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0.434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2137"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LLR_PP b</w:t>
            </w:r>
          </w:p>
        </w:tc>
        <w:tc>
          <w:tcPr>
            <w:tcW w:w="13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0.54(0.46-0.62)</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0.55(0.46-0.62)</w:t>
            </w:r>
          </w:p>
        </w:tc>
        <w:tc>
          <w:tcPr>
            <w:tcW w:w="131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0.52(0.46-0.61)</w:t>
            </w:r>
          </w:p>
        </w:tc>
        <w:tc>
          <w:tcPr>
            <w:tcW w:w="589"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-1.494</w:t>
            </w:r>
          </w:p>
        </w:tc>
        <w:tc>
          <w:tcPr>
            <w:tcW w:w="588" w:type="dxa"/>
            <w:tcBorders>
              <w:top w:val="nil"/>
              <w:left w:val="nil"/>
              <w:bottom w:val="nil"/>
              <w:right w:val="nil"/>
            </w:tcBorders>
            <w:shd w:val="clear" w:color="auto" w:fill="auto"/>
            <w:vAlign w:val="center"/>
          </w:tcPr>
          <w:p>
            <w:pPr>
              <w:bidi w:val="0"/>
              <w:jc w:val="center"/>
              <w:rPr>
                <w:rFonts w:hint="default"/>
                <w:sz w:val="18"/>
                <w:szCs w:val="18"/>
              </w:rPr>
            </w:pPr>
            <w:r>
              <w:rPr>
                <w:rFonts w:hint="default"/>
                <w:sz w:val="18"/>
                <w:szCs w:val="18"/>
                <w:lang w:val="en-US" w:eastAsia="zh-CN"/>
              </w:rPr>
              <w:t>0.135</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0.54(0.46-0.62)</w:t>
            </w:r>
          </w:p>
        </w:tc>
        <w:tc>
          <w:tcPr>
            <w:tcW w:w="1388"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0.54(0.46-0.61)</w:t>
            </w:r>
          </w:p>
        </w:tc>
        <w:tc>
          <w:tcPr>
            <w:tcW w:w="56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0.122</w:t>
            </w:r>
          </w:p>
        </w:tc>
        <w:tc>
          <w:tcPr>
            <w:tcW w:w="702" w:type="dxa"/>
            <w:tcBorders>
              <w:top w:val="nil"/>
              <w:left w:val="nil"/>
              <w:bottom w:val="nil"/>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0.903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137" w:type="dxa"/>
            <w:tcBorders>
              <w:top w:val="nil"/>
              <w:left w:val="nil"/>
              <w:bottom w:val="single" w:color="000000" w:sz="4" w:space="0"/>
              <w:right w:val="nil"/>
            </w:tcBorders>
            <w:shd w:val="clear" w:color="auto" w:fill="auto"/>
            <w:vAlign w:val="center"/>
          </w:tcPr>
          <w:p>
            <w:pPr>
              <w:bidi w:val="0"/>
              <w:jc w:val="center"/>
              <w:rPr>
                <w:rFonts w:hint="default"/>
                <w:sz w:val="18"/>
                <w:szCs w:val="18"/>
              </w:rPr>
            </w:pPr>
            <w:r>
              <w:rPr>
                <w:rFonts w:hint="default"/>
                <w:sz w:val="18"/>
                <w:szCs w:val="18"/>
                <w:lang w:val="en-US" w:eastAsia="zh-CN"/>
              </w:rPr>
              <w:t>LLR_HBP b</w:t>
            </w:r>
          </w:p>
        </w:tc>
        <w:tc>
          <w:tcPr>
            <w:tcW w:w="1388" w:type="dxa"/>
            <w:tcBorders>
              <w:top w:val="nil"/>
              <w:left w:val="nil"/>
              <w:bottom w:val="single" w:color="000000" w:sz="4" w:space="0"/>
              <w:right w:val="nil"/>
            </w:tcBorders>
            <w:shd w:val="clear" w:color="auto" w:fill="auto"/>
            <w:vAlign w:val="center"/>
          </w:tcPr>
          <w:p>
            <w:pPr>
              <w:bidi w:val="0"/>
              <w:jc w:val="center"/>
              <w:rPr>
                <w:rFonts w:hint="default"/>
                <w:sz w:val="18"/>
                <w:szCs w:val="18"/>
              </w:rPr>
            </w:pPr>
            <w:r>
              <w:rPr>
                <w:rFonts w:hint="default"/>
                <w:sz w:val="18"/>
                <w:szCs w:val="18"/>
                <w:lang w:val="en-US" w:eastAsia="zh-CN"/>
              </w:rPr>
              <w:t>0.94(0.86-1.08)</w:t>
            </w:r>
          </w:p>
        </w:tc>
        <w:tc>
          <w:tcPr>
            <w:tcW w:w="1319" w:type="dxa"/>
            <w:tcBorders>
              <w:top w:val="nil"/>
              <w:left w:val="nil"/>
              <w:bottom w:val="single" w:color="000000" w:sz="4" w:space="0"/>
              <w:right w:val="nil"/>
            </w:tcBorders>
            <w:shd w:val="clear" w:color="auto" w:fill="auto"/>
            <w:vAlign w:val="center"/>
          </w:tcPr>
          <w:p>
            <w:pPr>
              <w:bidi w:val="0"/>
              <w:jc w:val="center"/>
              <w:rPr>
                <w:rFonts w:hint="default"/>
                <w:sz w:val="18"/>
                <w:szCs w:val="18"/>
              </w:rPr>
            </w:pPr>
            <w:r>
              <w:rPr>
                <w:rFonts w:hint="default"/>
                <w:sz w:val="18"/>
                <w:szCs w:val="18"/>
                <w:lang w:val="en-US" w:eastAsia="zh-CN"/>
              </w:rPr>
              <w:t>0.98(0.87-1.07)</w:t>
            </w:r>
          </w:p>
        </w:tc>
        <w:tc>
          <w:tcPr>
            <w:tcW w:w="1319" w:type="dxa"/>
            <w:tcBorders>
              <w:top w:val="nil"/>
              <w:left w:val="nil"/>
              <w:bottom w:val="single" w:color="000000" w:sz="4" w:space="0"/>
              <w:right w:val="nil"/>
            </w:tcBorders>
            <w:shd w:val="clear" w:color="auto" w:fill="auto"/>
            <w:vAlign w:val="center"/>
          </w:tcPr>
          <w:p>
            <w:pPr>
              <w:bidi w:val="0"/>
              <w:jc w:val="center"/>
              <w:rPr>
                <w:rFonts w:hint="default"/>
                <w:sz w:val="18"/>
                <w:szCs w:val="18"/>
              </w:rPr>
            </w:pPr>
            <w:r>
              <w:rPr>
                <w:rFonts w:hint="default"/>
                <w:sz w:val="18"/>
                <w:szCs w:val="18"/>
                <w:lang w:val="en-US" w:eastAsia="zh-CN"/>
              </w:rPr>
              <w:t>0.87(0.72-0.98)</w:t>
            </w:r>
          </w:p>
        </w:tc>
        <w:tc>
          <w:tcPr>
            <w:tcW w:w="589" w:type="dxa"/>
            <w:tcBorders>
              <w:top w:val="nil"/>
              <w:left w:val="nil"/>
              <w:bottom w:val="single" w:color="000000" w:sz="4" w:space="0"/>
              <w:right w:val="nil"/>
            </w:tcBorders>
            <w:shd w:val="clear" w:color="auto" w:fill="auto"/>
            <w:vAlign w:val="center"/>
          </w:tcPr>
          <w:p>
            <w:pPr>
              <w:bidi w:val="0"/>
              <w:jc w:val="center"/>
              <w:rPr>
                <w:rFonts w:hint="default"/>
                <w:sz w:val="18"/>
                <w:szCs w:val="18"/>
              </w:rPr>
            </w:pPr>
            <w:r>
              <w:rPr>
                <w:rFonts w:hint="default"/>
                <w:sz w:val="18"/>
                <w:szCs w:val="18"/>
                <w:lang w:val="en-US" w:eastAsia="zh-CN"/>
              </w:rPr>
              <w:t>-3.545</w:t>
            </w:r>
          </w:p>
        </w:tc>
        <w:tc>
          <w:tcPr>
            <w:tcW w:w="588" w:type="dxa"/>
            <w:tcBorders>
              <w:top w:val="nil"/>
              <w:left w:val="nil"/>
              <w:bottom w:val="single" w:color="000000" w:sz="4" w:space="0"/>
              <w:right w:val="nil"/>
            </w:tcBorders>
            <w:shd w:val="clear" w:color="auto" w:fill="auto"/>
            <w:vAlign w:val="center"/>
          </w:tcPr>
          <w:p>
            <w:pPr>
              <w:bidi w:val="0"/>
              <w:jc w:val="center"/>
              <w:rPr>
                <w:rFonts w:hint="default"/>
                <w:sz w:val="18"/>
                <w:szCs w:val="18"/>
              </w:rPr>
            </w:pPr>
            <w:r>
              <w:rPr>
                <w:rFonts w:hint="default"/>
                <w:sz w:val="18"/>
                <w:szCs w:val="18"/>
                <w:lang w:val="en-US" w:eastAsia="zh-CN"/>
              </w:rPr>
              <w:t>&lt;0.001</w:t>
            </w:r>
          </w:p>
        </w:tc>
        <w:tc>
          <w:tcPr>
            <w:tcW w:w="1388" w:type="dxa"/>
            <w:tcBorders>
              <w:top w:val="nil"/>
              <w:left w:val="nil"/>
              <w:bottom w:val="single" w:color="000000" w:sz="4" w:space="0"/>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0.89(0.79-0.99)</w:t>
            </w:r>
          </w:p>
        </w:tc>
        <w:tc>
          <w:tcPr>
            <w:tcW w:w="1388" w:type="dxa"/>
            <w:tcBorders>
              <w:top w:val="nil"/>
              <w:left w:val="nil"/>
              <w:bottom w:val="single" w:color="000000" w:sz="4" w:space="0"/>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0.87(0.82-1.02)</w:t>
            </w:r>
          </w:p>
        </w:tc>
        <w:tc>
          <w:tcPr>
            <w:tcW w:w="562" w:type="dxa"/>
            <w:tcBorders>
              <w:top w:val="nil"/>
              <w:left w:val="nil"/>
              <w:bottom w:val="single" w:color="000000" w:sz="4" w:space="0"/>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-0.608</w:t>
            </w:r>
          </w:p>
        </w:tc>
        <w:tc>
          <w:tcPr>
            <w:tcW w:w="702" w:type="dxa"/>
            <w:tcBorders>
              <w:top w:val="nil"/>
              <w:left w:val="nil"/>
              <w:bottom w:val="single" w:color="000000" w:sz="4" w:space="0"/>
              <w:right w:val="nil"/>
            </w:tcBorders>
            <w:shd w:val="clear" w:color="auto" w:fill="auto"/>
            <w:noWrap/>
            <w:vAlign w:val="center"/>
          </w:tcPr>
          <w:p>
            <w:pPr>
              <w:bidi w:val="0"/>
              <w:jc w:val="center"/>
              <w:rPr>
                <w:rFonts w:hint="default"/>
                <w:sz w:val="18"/>
                <w:szCs w:val="18"/>
              </w:rPr>
            </w:pPr>
            <w:r>
              <w:rPr>
                <w:rFonts w:hint="default"/>
                <w:sz w:val="18"/>
                <w:szCs w:val="18"/>
                <w:lang w:val="en-US" w:eastAsia="zh-CN"/>
              </w:rPr>
              <w:t>0.564</w:t>
            </w:r>
          </w:p>
        </w:tc>
      </w:tr>
    </w:tbl>
    <w:p>
      <w:pPr>
        <w:spacing w:line="360" w:lineRule="auto"/>
        <w:rPr>
          <w:rFonts w:hint="default" w:ascii="Times New Roman" w:hAnsi="Times New Roman" w:cs="Times New Roman" w:eastAsiaTheme="minorEastAsia"/>
          <w:b w:val="0"/>
          <w:bCs w:val="0"/>
          <w:strike w:val="0"/>
          <w:dstrike w:val="0"/>
          <w:kern w:val="2"/>
          <w:sz w:val="21"/>
          <w:szCs w:val="21"/>
          <w:lang w:val="en-US" w:eastAsia="zh-CN" w:bidi="ar-SA"/>
        </w:rPr>
      </w:pPr>
      <w:r>
        <w:rPr>
          <w:rFonts w:hint="default" w:ascii="Times New Roman" w:hAnsi="Times New Roman" w:cs="Times New Roman" w:eastAsiaTheme="minorEastAsia"/>
          <w:b w:val="0"/>
          <w:bCs w:val="0"/>
          <w:strike w:val="0"/>
          <w:dstrike w:val="0"/>
          <w:kern w:val="2"/>
          <w:sz w:val="21"/>
          <w:szCs w:val="21"/>
          <w:lang w:val="en-US" w:eastAsia="zh-CN" w:bidi="ar-SA"/>
        </w:rPr>
        <w:t>Notes: Categorical variables are presented as N (%) according to different levels</w:t>
      </w:r>
      <w:r>
        <w:rPr>
          <w:rFonts w:hint="eastAsia" w:ascii="Times New Roman" w:hAnsi="Times New Roman" w:cs="Times New Roman"/>
          <w:b w:val="0"/>
          <w:bCs w:val="0"/>
          <w:strike w:val="0"/>
          <w:dstrike w:val="0"/>
          <w:kern w:val="2"/>
          <w:sz w:val="21"/>
          <w:szCs w:val="21"/>
          <w:lang w:val="en-US" w:eastAsia="zh-CN" w:bidi="ar-SA"/>
        </w:rPr>
        <w:t>.</w:t>
      </w:r>
    </w:p>
    <w:p>
      <w:pPr>
        <w:spacing w:line="360" w:lineRule="auto"/>
        <w:ind w:firstLine="630" w:firstLineChars="300"/>
        <w:rPr>
          <w:rFonts w:hint="default" w:ascii="Times New Roman" w:hAnsi="Times New Roman" w:cs="Times New Roman" w:eastAsiaTheme="minorEastAsia"/>
          <w:b w:val="0"/>
          <w:bCs w:val="0"/>
          <w:strike w:val="0"/>
          <w:dstrike w:val="0"/>
          <w:kern w:val="2"/>
          <w:sz w:val="21"/>
          <w:szCs w:val="21"/>
          <w:lang w:val="en-US" w:eastAsia="zh-CN" w:bidi="ar-SA"/>
        </w:rPr>
      </w:pPr>
      <w:r>
        <w:rPr>
          <w:rFonts w:hint="eastAsia" w:ascii="Times New Roman" w:hAnsi="Times New Roman" w:cs="Times New Roman"/>
          <w:b w:val="0"/>
          <w:bCs w:val="0"/>
          <w:strike w:val="0"/>
          <w:dstrike w:val="0"/>
          <w:kern w:val="2"/>
          <w:sz w:val="21"/>
          <w:szCs w:val="21"/>
          <w:vertAlign w:val="superscript"/>
          <w:lang w:val="en-US" w:eastAsia="zh-CN" w:bidi="ar-SA"/>
        </w:rPr>
        <w:t>a</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Data are presented as mean ± standard deviation</w:t>
      </w:r>
    </w:p>
    <w:p>
      <w:pPr>
        <w:spacing w:line="360" w:lineRule="auto"/>
        <w:ind w:firstLine="630" w:firstLineChars="300"/>
        <w:rPr>
          <w:rFonts w:hint="default" w:ascii="Times New Roman" w:hAnsi="Times New Roman" w:cs="Times New Roman" w:eastAsiaTheme="minorEastAsia"/>
          <w:b w:val="0"/>
          <w:bCs w:val="0"/>
          <w:strike w:val="0"/>
          <w:dstrike w:val="0"/>
          <w:kern w:val="2"/>
          <w:sz w:val="21"/>
          <w:szCs w:val="21"/>
          <w:lang w:val="en-US" w:eastAsia="zh-CN" w:bidi="ar-SA"/>
        </w:rPr>
      </w:pPr>
      <w:r>
        <w:rPr>
          <w:rFonts w:hint="default" w:ascii="Times New Roman" w:hAnsi="Times New Roman" w:cs="Times New Roman" w:eastAsiaTheme="minorEastAsia"/>
          <w:b w:val="0"/>
          <w:bCs w:val="0"/>
          <w:strike w:val="0"/>
          <w:dstrike w:val="0"/>
          <w:kern w:val="2"/>
          <w:sz w:val="21"/>
          <w:szCs w:val="21"/>
          <w:vertAlign w:val="superscript"/>
          <w:lang w:val="en-US" w:eastAsia="zh-CN" w:bidi="ar-SA"/>
        </w:rPr>
        <w:t>b</w:t>
      </w:r>
      <w:r>
        <w:rPr>
          <w:rFonts w:hint="default" w:ascii="Times New Roman" w:hAnsi="Times New Roman" w:cs="Times New Roman" w:eastAsiaTheme="minorEastAsia"/>
          <w:b w:val="0"/>
          <w:bCs w:val="0"/>
          <w:strike w:val="0"/>
          <w:dstrike w:val="0"/>
          <w:kern w:val="2"/>
          <w:sz w:val="21"/>
          <w:szCs w:val="21"/>
          <w:lang w:val="en-US" w:eastAsia="zh-CN" w:bidi="ar-SA"/>
        </w:rPr>
        <w:t xml:space="preserve"> Data are presented as median (interquartile range)</w:t>
      </w:r>
    </w:p>
    <w:p>
      <w:pPr>
        <w:spacing w:line="360" w:lineRule="auto"/>
        <w:rPr>
          <w:rFonts w:hint="default" w:ascii="Times New Roman" w:hAnsi="Times New Roman" w:eastAsia="微软雅黑" w:cs="Times New Roman"/>
          <w:i w:val="0"/>
          <w:iCs w:val="0"/>
          <w:color w:val="000000"/>
          <w:kern w:val="0"/>
          <w:sz w:val="21"/>
          <w:szCs w:val="21"/>
          <w:u w:val="none"/>
          <w:lang w:val="en-GB" w:eastAsia="zh-CN" w:bidi="ar"/>
          <w14:textFill>
            <w14:gradFill>
              <w14:gsLst>
                <w14:gs w14:pos="0">
                  <w14:srgbClr w14:val="E30000"/>
                </w14:gs>
                <w14:gs w14:pos="100000">
                  <w14:srgbClr w14:val="760303"/>
                </w14:gs>
              </w14:gsLst>
              <w14:lin w14:scaled="0"/>
            </w14:gradFill>
          </w14:textFill>
        </w:rPr>
      </w:pPr>
      <w:r>
        <w:rPr>
          <w:rFonts w:hint="default" w:ascii="Times New Roman" w:hAnsi="Times New Roman" w:cs="Times New Roman" w:eastAsiaTheme="minorEastAsia"/>
          <w:b w:val="0"/>
          <w:bCs w:val="0"/>
          <w:strike w:val="0"/>
          <w:dstrike w:val="0"/>
          <w:kern w:val="2"/>
          <w:sz w:val="21"/>
          <w:szCs w:val="21"/>
          <w:lang w:val="en-US" w:eastAsia="zh-CN" w:bidi="ar-SA"/>
        </w:rPr>
        <w:t>Abbreviations:</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AFP</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alpha-fetoprotein</w:t>
      </w:r>
      <w:r>
        <w:rPr>
          <w:rFonts w:hint="eastAsia" w:ascii="Times New Roman" w:hAnsi="Times New Roman" w:cs="Times New Roman"/>
          <w:b w:val="0"/>
          <w:bCs w:val="0"/>
          <w:strike w:val="0"/>
          <w:dstrike w:val="0"/>
          <w:kern w:val="2"/>
          <w:sz w:val="21"/>
          <w:szCs w:val="21"/>
          <w:lang w:val="en-US" w:eastAsia="zh-CN" w:bidi="ar-SA"/>
        </w:rPr>
        <w:t>;</w:t>
      </w:r>
      <w:r>
        <w:rPr>
          <w:rFonts w:hint="default"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PIVKA-II</w:t>
      </w:r>
      <w:r>
        <w:rPr>
          <w:rFonts w:hint="eastAsia" w:ascii="Times New Roman" w:hAnsi="Times New Roman" w:cs="Times New Roman"/>
          <w:b w:val="0"/>
          <w:bCs w:val="0"/>
          <w:i/>
          <w:iCs/>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protein induced by vitamin K absence-II</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CEA</w:t>
      </w:r>
      <w:r>
        <w:rPr>
          <w:rFonts w:hint="eastAsia" w:ascii="Times New Roman" w:hAnsi="Times New Roman" w:cs="Times New Roman"/>
          <w:b w:val="0"/>
          <w:bCs w:val="0"/>
          <w:strike w:val="0"/>
          <w:dstrike w:val="0"/>
          <w:kern w:val="2"/>
          <w:sz w:val="21"/>
          <w:szCs w:val="21"/>
          <w:lang w:val="en-US" w:eastAsia="zh-CN" w:bidi="ar-SA"/>
        </w:rPr>
        <w:t>,</w:t>
      </w:r>
      <w:r>
        <w:rPr>
          <w:rFonts w:hint="default" w:ascii="Times New Roman" w:hAnsi="Times New Roman" w:cs="Times New Roman" w:eastAsiaTheme="minorEastAsia"/>
          <w:b w:val="0"/>
          <w:bCs w:val="0"/>
          <w:strike w:val="0"/>
          <w:dstrike w:val="0"/>
          <w:kern w:val="2"/>
          <w:sz w:val="21"/>
          <w:szCs w:val="21"/>
          <w:lang w:val="en-US" w:eastAsia="zh-CN" w:bidi="ar-SA"/>
        </w:rPr>
        <w:t>carcinoembryonic antigen</w:t>
      </w:r>
      <w:r>
        <w:rPr>
          <w:rFonts w:hint="eastAsia" w:ascii="Times New Roman" w:hAnsi="Times New Roman" w:cs="Times New Roman"/>
          <w:b w:val="0"/>
          <w:bCs w:val="0"/>
          <w:strike w:val="0"/>
          <w:dstrike w:val="0"/>
          <w:kern w:val="2"/>
          <w:sz w:val="21"/>
          <w:szCs w:val="21"/>
          <w:lang w:val="en-US" w:eastAsia="zh-CN" w:bidi="ar-SA"/>
        </w:rPr>
        <w:t>;</w:t>
      </w:r>
      <w:r>
        <w:rPr>
          <w:rFonts w:hint="default" w:ascii="Times New Roman" w:hAnsi="Times New Roman" w:cs="Times New Roman" w:eastAsiaTheme="minorEastAsia"/>
          <w:b w:val="0"/>
          <w:bCs w:val="0"/>
          <w:i/>
          <w:iCs/>
          <w:strike w:val="0"/>
          <w:dstrike w:val="0"/>
          <w:kern w:val="2"/>
          <w:sz w:val="21"/>
          <w:szCs w:val="21"/>
          <w:lang w:val="en-US" w:eastAsia="zh-CN" w:bidi="ar-SA"/>
        </w:rPr>
        <w:t>CA199</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carbohydrate antigen</w:t>
      </w:r>
      <w:r>
        <w:rPr>
          <w:rFonts w:hint="default"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199</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ALT</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alanine aminotransferase</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AST</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aspartate aminotransferase</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ALB</w:t>
      </w:r>
      <w:r>
        <w:rPr>
          <w:rFonts w:hint="eastAsia" w:ascii="Times New Roman" w:hAnsi="Times New Roman" w:cs="Times New Roman"/>
          <w:b w:val="0"/>
          <w:bCs w:val="0"/>
          <w:i/>
          <w:iCs/>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serum albumin</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TB</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 xml:space="preserve">serum total bilirubin </w:t>
      </w:r>
      <w:r>
        <w:rPr>
          <w:rFonts w:hint="eastAsia" w:ascii="Times New Roman" w:hAnsi="Times New Roman" w:cs="Times New Roman"/>
          <w:b w:val="0"/>
          <w:bCs w:val="0"/>
          <w:strike w:val="0"/>
          <w:dstrike w:val="0"/>
          <w:kern w:val="2"/>
          <w:sz w:val="21"/>
          <w:szCs w:val="21"/>
          <w:lang w:val="en-US" w:eastAsia="zh-CN" w:bidi="ar-SA"/>
        </w:rPr>
        <w:t>;</w:t>
      </w:r>
      <w:r>
        <w:rPr>
          <w:rFonts w:hint="eastAsia" w:ascii="Times New Roman" w:hAnsi="Times New Roman" w:cs="Times New Roman"/>
          <w:b w:val="0"/>
          <w:bCs w:val="0"/>
          <w:i/>
          <w:iCs/>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GGT</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gamma-glutamyl transferase</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ALP</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alkaline phosphatase</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PLT</w:t>
      </w:r>
      <w:r>
        <w:rPr>
          <w:rFonts w:hint="eastAsia" w:ascii="Times New Roman" w:hAnsi="Times New Roman" w:cs="Times New Roman"/>
          <w:b w:val="0"/>
          <w:bCs w:val="0"/>
          <w:i/>
          <w:iCs/>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platelet count</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PT</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prothrombin time</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INR</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international normalized ratio</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Scr</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 xml:space="preserve">serum creatinine </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APRI</w:t>
      </w:r>
      <w:r>
        <w:rPr>
          <w:rFonts w:hint="eastAsia" w:ascii="Times New Roman" w:hAnsi="Times New Roman" w:cs="Times New Roman"/>
          <w:b w:val="0"/>
          <w:bCs w:val="0"/>
          <w:strike w:val="0"/>
          <w:dstrike w:val="0"/>
          <w:kern w:val="2"/>
          <w:sz w:val="21"/>
          <w:szCs w:val="21"/>
          <w:lang w:val="en-US" w:eastAsia="zh-CN" w:bidi="ar-SA"/>
        </w:rPr>
        <w:t>=</w:t>
      </w:r>
      <w:r>
        <w:rPr>
          <w:rFonts w:hint="default" w:ascii="Times New Roman" w:hAnsi="Times New Roman" w:cs="Times New Roman" w:eastAsiaTheme="minorEastAsia"/>
          <w:b w:val="0"/>
          <w:bCs w:val="0"/>
          <w:strike w:val="0"/>
          <w:dstrike w:val="0"/>
          <w:kern w:val="2"/>
          <w:sz w:val="21"/>
          <w:szCs w:val="21"/>
          <w:lang w:val="en-US" w:eastAsia="zh-CN" w:bidi="ar-SA"/>
        </w:rPr>
        <w:t>AST/PLT</w:t>
      </w:r>
      <w:r>
        <w:rPr>
          <w:rFonts w:hint="eastAsia" w:ascii="Times New Roman" w:hAnsi="Times New Roman" w:cs="Times New Roman"/>
          <w:b w:val="0"/>
          <w:bCs w:val="0"/>
          <w:strike w:val="0"/>
          <w:dstrike w:val="0"/>
          <w:kern w:val="2"/>
          <w:sz w:val="21"/>
          <w:szCs w:val="21"/>
          <w:lang w:val="en-US" w:eastAsia="zh-CN" w:bidi="ar-SA"/>
        </w:rPr>
        <w:t xml:space="preserve">; </w:t>
      </w:r>
      <w:r>
        <w:rPr>
          <w:rFonts w:hint="eastAsia" w:ascii="Times New Roman" w:hAnsi="Times New Roman" w:cs="Times New Roman" w:eastAsiaTheme="minorEastAsia"/>
          <w:b w:val="0"/>
          <w:bCs w:val="0"/>
          <w:i/>
          <w:iCs/>
          <w:strike w:val="0"/>
          <w:dstrike w:val="0"/>
          <w:kern w:val="2"/>
          <w:sz w:val="21"/>
          <w:szCs w:val="21"/>
          <w:lang w:val="en-US" w:eastAsia="zh-CN" w:bidi="ar-SA"/>
        </w:rPr>
        <w:t>HBV</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hepatitis B virus</w:t>
      </w:r>
      <w:r>
        <w:rPr>
          <w:rFonts w:hint="eastAsia" w:ascii="Times New Roman" w:hAnsi="Times New Roman" w:cs="Times New Roman" w:eastAsiaTheme="minorEastAsia"/>
          <w:b w:val="0"/>
          <w:bCs w:val="0"/>
          <w:strike w:val="0"/>
          <w:dstrike w:val="0"/>
          <w:kern w:val="2"/>
          <w:sz w:val="21"/>
          <w:szCs w:val="21"/>
          <w:lang w:val="en-US" w:eastAsia="zh-CN" w:bidi="ar-SA"/>
        </w:rPr>
        <w:t>;</w:t>
      </w:r>
      <w:r>
        <w:rPr>
          <w:rFonts w:hint="default" w:ascii="Times New Roman" w:hAnsi="Times New Roman" w:cs="Times New Roman" w:eastAsiaTheme="minorEastAsia"/>
          <w:b w:val="0"/>
          <w:bCs w:val="0"/>
          <w:i/>
          <w:iCs/>
          <w:strike w:val="0"/>
          <w:dstrike w:val="0"/>
          <w:kern w:val="2"/>
          <w:sz w:val="21"/>
          <w:szCs w:val="21"/>
          <w:lang w:val="en-US" w:eastAsia="zh-CN" w:bidi="ar-SA"/>
        </w:rPr>
        <w:t>MVI</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Microvascular invasion</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eastAsia" w:ascii="Times New Roman" w:hAnsi="Times New Roman" w:cs="Times New Roman" w:eastAsiaTheme="minorEastAsia"/>
          <w:b w:val="0"/>
          <w:bCs w:val="0"/>
          <w:i/>
          <w:iCs/>
          <w:strike w:val="0"/>
          <w:dstrike w:val="0"/>
          <w:kern w:val="2"/>
          <w:sz w:val="21"/>
          <w:szCs w:val="21"/>
          <w:lang w:val="en-US" w:eastAsia="zh-CN" w:bidi="ar-SA"/>
        </w:rPr>
        <w:t>MTM</w:t>
      </w:r>
      <w:r>
        <w:rPr>
          <w:rFonts w:hint="eastAsia" w:ascii="Times New Roman" w:hAnsi="Times New Roman" w:cs="Times New Roman" w:eastAsiaTheme="minorEastAsia"/>
          <w:b w:val="0"/>
          <w:bCs w:val="0"/>
          <w:strike w:val="0"/>
          <w:dstrike w:val="0"/>
          <w:kern w:val="2"/>
          <w:sz w:val="21"/>
          <w:szCs w:val="21"/>
          <w:lang w:val="en-US" w:eastAsia="zh-CN" w:bidi="ar-SA"/>
        </w:rPr>
        <w:t>, M</w:t>
      </w:r>
      <w:r>
        <w:rPr>
          <w:rFonts w:hint="default" w:ascii="Times New Roman" w:hAnsi="Times New Roman" w:cs="Times New Roman" w:eastAsiaTheme="minorEastAsia"/>
          <w:b w:val="0"/>
          <w:bCs w:val="0"/>
          <w:strike w:val="0"/>
          <w:dstrike w:val="0"/>
          <w:kern w:val="2"/>
          <w:sz w:val="21"/>
          <w:szCs w:val="21"/>
          <w:lang w:val="en-US" w:eastAsia="zh-CN" w:bidi="ar-SA"/>
        </w:rPr>
        <w:t>acrotrabecular-massive</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LI-RADS</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Liver Imaging Reporting and Data System</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LLR</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Lesion to liver ratio</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GB" w:eastAsia="zh-CN" w:bidi="ar-SA"/>
        </w:rPr>
        <w:t>AP</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eastAsia" w:ascii="Times New Roman" w:hAnsi="Times New Roman" w:cs="Times New Roman"/>
          <w:b w:val="0"/>
          <w:bCs w:val="0"/>
          <w:strike w:val="0"/>
          <w:dstrike w:val="0"/>
          <w:kern w:val="2"/>
          <w:sz w:val="21"/>
          <w:szCs w:val="21"/>
          <w:lang w:val="en-US" w:eastAsia="zh-CN" w:bidi="ar-SA"/>
        </w:rPr>
        <w:t>a</w:t>
      </w:r>
      <w:r>
        <w:rPr>
          <w:rFonts w:hint="default" w:ascii="Times New Roman" w:hAnsi="Times New Roman" w:cs="Times New Roman"/>
          <w:strike w:val="0"/>
          <w:dstrike w:val="0"/>
          <w:sz w:val="21"/>
          <w:szCs w:val="21"/>
          <w:lang w:val="en-GB" w:eastAsia="zh-CN"/>
        </w:rPr>
        <w:t>rterial phase</w:t>
      </w:r>
      <w:r>
        <w:rPr>
          <w:rFonts w:hint="eastAsia" w:ascii="Times New Roman" w:hAnsi="Times New Roman" w:cs="Times New Roman"/>
          <w:strike w:val="0"/>
          <w:dstrike w:val="0"/>
          <w:sz w:val="21"/>
          <w:szCs w:val="21"/>
          <w:lang w:val="en-US" w:eastAsia="zh-CN"/>
        </w:rPr>
        <w:t xml:space="preserve">; </w:t>
      </w:r>
      <w:r>
        <w:rPr>
          <w:rFonts w:hint="default" w:ascii="Times New Roman" w:hAnsi="Times New Roman" w:cs="Times New Roman"/>
          <w:i/>
          <w:iCs/>
          <w:strike w:val="0"/>
          <w:dstrike w:val="0"/>
          <w:sz w:val="21"/>
          <w:szCs w:val="21"/>
          <w:lang w:val="en-GB" w:eastAsia="zh-CN"/>
        </w:rPr>
        <w:t>PP</w:t>
      </w:r>
      <w:r>
        <w:rPr>
          <w:rFonts w:hint="eastAsia" w:ascii="Times New Roman" w:hAnsi="Times New Roman" w:cs="Times New Roman"/>
          <w:strike w:val="0"/>
          <w:dstrike w:val="0"/>
          <w:sz w:val="21"/>
          <w:szCs w:val="21"/>
          <w:lang w:val="en-US" w:eastAsia="zh-CN"/>
        </w:rPr>
        <w:t>, p</w:t>
      </w:r>
      <w:r>
        <w:rPr>
          <w:rFonts w:hint="default" w:ascii="Times New Roman" w:hAnsi="Times New Roman" w:cs="Times New Roman"/>
          <w:strike w:val="0"/>
          <w:dstrike w:val="0"/>
          <w:sz w:val="21"/>
          <w:szCs w:val="21"/>
          <w:lang w:val="en-GB" w:eastAsia="zh-CN"/>
        </w:rPr>
        <w:t>ortal phase</w:t>
      </w:r>
      <w:r>
        <w:rPr>
          <w:rFonts w:hint="eastAsia" w:ascii="Times New Roman" w:hAnsi="Times New Roman" w:cs="Times New Roman"/>
          <w:strike w:val="0"/>
          <w:dstrike w:val="0"/>
          <w:sz w:val="21"/>
          <w:szCs w:val="21"/>
          <w:lang w:val="en-US" w:eastAsia="zh-CN"/>
        </w:rPr>
        <w:t xml:space="preserve">; </w:t>
      </w:r>
      <w:r>
        <w:rPr>
          <w:rFonts w:hint="default" w:ascii="Times New Roman" w:hAnsi="Times New Roman" w:cs="Times New Roman"/>
          <w:i/>
          <w:iCs/>
          <w:strike w:val="0"/>
          <w:dstrike w:val="0"/>
          <w:sz w:val="21"/>
          <w:szCs w:val="21"/>
          <w:lang w:val="en-GB" w:eastAsia="zh-CN"/>
        </w:rPr>
        <w:t>HBP</w:t>
      </w:r>
      <w:r>
        <w:rPr>
          <w:rFonts w:hint="eastAsia" w:ascii="Times New Roman" w:hAnsi="Times New Roman" w:cs="Times New Roman"/>
          <w:strike w:val="0"/>
          <w:dstrike w:val="0"/>
          <w:sz w:val="21"/>
          <w:szCs w:val="21"/>
          <w:lang w:val="en-US" w:eastAsia="zh-CN"/>
        </w:rPr>
        <w:t>, h</w:t>
      </w:r>
      <w:r>
        <w:rPr>
          <w:rFonts w:hint="default" w:ascii="Times New Roman" w:hAnsi="Times New Roman" w:cs="Times New Roman"/>
          <w:strike w:val="0"/>
          <w:dstrike w:val="0"/>
          <w:sz w:val="21"/>
          <w:szCs w:val="21"/>
          <w:lang w:val="en-GB" w:eastAsia="zh-CN"/>
        </w:rPr>
        <w:t>epatobiliary phase</w:t>
      </w:r>
      <w:r>
        <w:rPr>
          <w:rFonts w:hint="eastAsia" w:ascii="Times New Roman" w:hAnsi="Times New Roman" w:cs="Times New Roman"/>
          <w:strike w:val="0"/>
          <w:dstrike w:val="0"/>
          <w:sz w:val="21"/>
          <w:szCs w:val="21"/>
          <w:lang w:val="en-US" w:eastAsia="zh-CN"/>
        </w:rPr>
        <w:t>;</w:t>
      </w:r>
      <w:r>
        <w:rPr>
          <w:rFonts w:hint="eastAsia" w:ascii="Times New Roman" w:hAnsi="Times New Roman" w:cs="Times New Roman"/>
          <w:strike w:val="0"/>
          <w:dstrike w:val="0"/>
          <w:color w:val="auto"/>
          <w:sz w:val="21"/>
          <w:szCs w:val="21"/>
          <w:highlight w:val="none"/>
          <w:lang w:val="en-US" w:eastAsia="zh-CN"/>
        </w:rPr>
        <w:t xml:space="preserve"> </w:t>
      </w:r>
      <w:r>
        <w:rPr>
          <w:rFonts w:hint="default" w:ascii="Times New Roman" w:hAnsi="Times New Roman" w:cs="Times New Roman" w:eastAsiaTheme="minorEastAsia"/>
          <w:i/>
          <w:iCs/>
          <w:strike w:val="0"/>
          <w:dstrike w:val="0"/>
          <w:color w:val="auto"/>
          <w:kern w:val="2"/>
          <w:sz w:val="21"/>
          <w:szCs w:val="21"/>
          <w:highlight w:val="none"/>
          <w:lang w:val="en-US" w:eastAsia="zh-CN" w:bidi="ar-SA"/>
        </w:rPr>
        <w:t>TP</w:t>
      </w:r>
      <w:r>
        <w:rPr>
          <w:rFonts w:hint="eastAsia" w:ascii="Times New Roman" w:hAnsi="Times New Roman" w:cs="Times New Roman"/>
          <w:strike w:val="0"/>
          <w:dstrike w:val="0"/>
          <w:color w:val="auto"/>
          <w:kern w:val="2"/>
          <w:sz w:val="21"/>
          <w:szCs w:val="21"/>
          <w:highlight w:val="none"/>
          <w:lang w:val="en-US" w:eastAsia="zh-CN" w:bidi="ar-SA"/>
        </w:rPr>
        <w:t>, t</w:t>
      </w:r>
      <w:r>
        <w:rPr>
          <w:rFonts w:hint="default" w:ascii="Times New Roman" w:hAnsi="Times New Roman" w:eastAsia="微软雅黑" w:cs="Times New Roman"/>
          <w:i w:val="0"/>
          <w:iCs w:val="0"/>
          <w:color w:val="auto"/>
          <w:kern w:val="0"/>
          <w:sz w:val="21"/>
          <w:szCs w:val="21"/>
          <w:highlight w:val="none"/>
          <w:u w:val="none"/>
          <w:lang w:val="en-GB" w:eastAsia="zh-CN" w:bidi="ar"/>
        </w:rPr>
        <w:t>ransitional phase</w:t>
      </w:r>
    </w:p>
    <w:p>
      <w:pPr>
        <w:spacing w:line="360" w:lineRule="auto"/>
        <w:rPr>
          <w:rFonts w:ascii="Arial" w:hAnsi="Arial" w:cs="Arial"/>
          <w:b/>
          <w:bCs/>
          <w:kern w:val="0"/>
          <w:sz w:val="21"/>
          <w:szCs w:val="21"/>
        </w:rPr>
      </w:pPr>
      <w:r>
        <w:rPr>
          <w:rFonts w:hint="default" w:ascii="Times New Roman" w:hAnsi="Times New Roman" w:cs="Times New Roman" w:eastAsiaTheme="minorEastAsia"/>
          <w:b w:val="0"/>
          <w:bCs w:val="0"/>
          <w:strike w:val="0"/>
          <w:dstrike w:val="0"/>
          <w:kern w:val="2"/>
          <w:sz w:val="21"/>
          <w:szCs w:val="21"/>
          <w:vertAlign w:val="superscript"/>
          <w:lang w:val="en-US" w:eastAsia="zh-CN" w:bidi="ar-SA"/>
        </w:rPr>
        <w:t>*</w:t>
      </w:r>
      <w:r>
        <w:rPr>
          <w:rFonts w:hint="default"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T</w:t>
      </w:r>
      <w:r>
        <w:rPr>
          <w:rFonts w:hint="default" w:ascii="Times New Roman" w:hAnsi="Times New Roman" w:cs="Times New Roman" w:eastAsiaTheme="minorEastAsia"/>
          <w:b w:val="0"/>
          <w:bCs w:val="0"/>
          <w:strike w:val="0"/>
          <w:dstrike w:val="0"/>
          <w:kern w:val="2"/>
          <w:sz w:val="21"/>
          <w:szCs w:val="21"/>
          <w:lang w:val="en-US" w:eastAsia="zh-CN" w:bidi="ar-SA"/>
        </w:rPr>
        <w:t xml:space="preserve"> test results for continuous variables with normal distribution, Wilcoxon test results for continuous variables with abnormal distribution, and chisquare test or Fisher exact test results for categorical variables</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157" w:beforeLines="50" w:after="157" w:afterLines="50" w:line="480" w:lineRule="auto"/>
        <w:ind w:leftChars="0"/>
        <w:jc w:val="center"/>
        <w:textAlignment w:val="auto"/>
        <w:rPr>
          <w:rFonts w:hint="default" w:ascii="Times New Roman" w:hAnsi="Times New Roman" w:cs="Times New Roman"/>
          <w:b/>
          <w:bCs/>
          <w:i w:val="0"/>
          <w:iCs w:val="0"/>
          <w:caps w:val="0"/>
          <w:color w:val="000000"/>
          <w:spacing w:val="0"/>
          <w:sz w:val="24"/>
          <w:szCs w:val="24"/>
          <w:shd w:val="clear" w:fill="FFFFFF"/>
        </w:rPr>
      </w:pPr>
      <w:r>
        <w:rPr>
          <w:rFonts w:ascii="Times New Roman" w:hAnsi="Times New Roman"/>
          <w:b/>
          <w:bCs/>
          <w:kern w:val="0"/>
          <w:sz w:val="24"/>
          <w:lang w:bidi="ar"/>
        </w:rPr>
        <w:t>Supplementary</w:t>
      </w:r>
      <w:r>
        <w:rPr>
          <w:rFonts w:hint="eastAsia" w:ascii="Times New Roman" w:hAnsi="Times New Roman"/>
          <w:b/>
          <w:bCs/>
          <w:kern w:val="0"/>
          <w:sz w:val="24"/>
          <w:lang w:val="en-US" w:eastAsia="zh-CN" w:bidi="ar"/>
        </w:rPr>
        <w:t xml:space="preserve"> </w:t>
      </w:r>
      <w:r>
        <w:rPr>
          <w:rFonts w:hint="eastAsia" w:ascii="Times New Roman" w:hAnsi="Times New Roman" w:cs="Times New Roman"/>
          <w:b/>
          <w:bCs/>
          <w:i w:val="0"/>
          <w:iCs w:val="0"/>
          <w:caps w:val="0"/>
          <w:color w:val="000000"/>
          <w:spacing w:val="0"/>
          <w:sz w:val="24"/>
          <w:szCs w:val="24"/>
          <w:shd w:val="clear" w:fill="FFFFFF"/>
          <w:lang w:val="en-US" w:eastAsia="zh-CN"/>
        </w:rPr>
        <w:t>Table 4. I</w:t>
      </w:r>
      <w:r>
        <w:rPr>
          <w:rFonts w:hint="default" w:ascii="Times New Roman" w:hAnsi="Times New Roman" w:cs="Times New Roman"/>
          <w:b/>
          <w:bCs/>
          <w:i w:val="0"/>
          <w:iCs w:val="0"/>
          <w:caps w:val="0"/>
          <w:color w:val="000000"/>
          <w:spacing w:val="0"/>
          <w:sz w:val="24"/>
          <w:szCs w:val="24"/>
          <w:shd w:val="clear" w:fill="FFFFFF"/>
          <w:lang w:val="en-US" w:eastAsia="zh-CN"/>
        </w:rPr>
        <w:t xml:space="preserve">nterobserver </w:t>
      </w:r>
      <w:r>
        <w:rPr>
          <w:rFonts w:hint="eastAsia" w:ascii="Times New Roman" w:hAnsi="Times New Roman" w:cs="Times New Roman"/>
          <w:b/>
          <w:bCs/>
          <w:i w:val="0"/>
          <w:iCs w:val="0"/>
          <w:caps w:val="0"/>
          <w:color w:val="000000"/>
          <w:spacing w:val="0"/>
          <w:sz w:val="24"/>
          <w:szCs w:val="24"/>
          <w:shd w:val="clear" w:fill="FFFFFF"/>
          <w:lang w:val="en-US" w:eastAsia="zh-CN"/>
        </w:rPr>
        <w:t>agreement of traditional radiologic features</w:t>
      </w:r>
    </w:p>
    <w:tbl>
      <w:tblPr>
        <w:tblStyle w:val="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166"/>
        <w:gridCol w:w="124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single" w:color="000000" w:sz="4" w:space="0"/>
              <w:left w:val="nil"/>
              <w:bottom w:val="single" w:color="000000" w:sz="4" w:space="0"/>
              <w:right w:val="nil"/>
            </w:tcBorders>
            <w:shd w:val="clear" w:color="auto" w:fill="auto"/>
            <w:vAlign w:val="center"/>
          </w:tcPr>
          <w:p>
            <w:pPr>
              <w:bidi w:val="0"/>
            </w:pPr>
            <w:r>
              <w:rPr>
                <w:rFonts w:hint="eastAsia"/>
                <w:i/>
                <w:iCs/>
                <w:lang w:val="en-US" w:eastAsia="zh-CN"/>
              </w:rPr>
              <w:t>LI-RADS major features</w:t>
            </w:r>
          </w:p>
        </w:tc>
        <w:tc>
          <w:tcPr>
            <w:tcW w:w="0" w:type="auto"/>
            <w:tcBorders>
              <w:top w:val="single" w:color="000000" w:sz="4" w:space="0"/>
              <w:left w:val="nil"/>
              <w:bottom w:val="single" w:color="000000" w:sz="4" w:space="0"/>
              <w:right w:val="nil"/>
            </w:tcBorders>
            <w:shd w:val="clear" w:color="auto" w:fill="auto"/>
            <w:vAlign w:val="center"/>
          </w:tcPr>
          <w:p>
            <w:pPr>
              <w:bidi w:val="0"/>
              <w:rPr>
                <w:rFonts w:hint="eastAsia"/>
              </w:rPr>
            </w:pPr>
            <w:r>
              <w:rPr>
                <w:rFonts w:hint="eastAsia"/>
                <w:lang w:val="en-US" w:eastAsia="zh-CN"/>
              </w:rPr>
              <w:t xml:space="preserve">Kappa value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lang w:val="en-US" w:eastAsia="zh-CN"/>
              </w:rPr>
            </w:pPr>
            <w:r>
              <w:rPr>
                <w:rFonts w:hint="eastAsia"/>
                <w:lang w:val="en-US" w:eastAsia="zh-CN"/>
              </w:rPr>
              <w:t>Nonrim arterial phase hyperenhancement</w:t>
            </w:r>
          </w:p>
        </w:tc>
        <w:tc>
          <w:tcPr>
            <w:tcW w:w="0" w:type="auto"/>
            <w:tcBorders>
              <w:top w:val="nil"/>
              <w:left w:val="nil"/>
              <w:bottom w:val="nil"/>
              <w:right w:val="nil"/>
            </w:tcBorders>
            <w:shd w:val="clear" w:color="auto" w:fill="auto"/>
            <w:vAlign w:val="center"/>
          </w:tcPr>
          <w:p>
            <w:pPr>
              <w:bidi w:val="0"/>
              <w:rPr>
                <w:rFonts w:hint="eastAsia"/>
                <w:lang w:val="en-US" w:eastAsia="zh-CN"/>
              </w:rPr>
            </w:pPr>
            <w:r>
              <w:rPr>
                <w:rFonts w:hint="eastAsia"/>
                <w:lang w:val="en-US" w:eastAsia="zh-CN"/>
              </w:rPr>
              <w:t>0.879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lang w:val="en-US" w:eastAsia="zh-CN"/>
              </w:rPr>
            </w:pPr>
            <w:r>
              <w:rPr>
                <w:rFonts w:hint="eastAsia"/>
                <w:lang w:val="en-US" w:eastAsia="zh-CN"/>
              </w:rPr>
              <w:t>Nonperipheral washout</w:t>
            </w:r>
          </w:p>
        </w:tc>
        <w:tc>
          <w:tcPr>
            <w:tcW w:w="0" w:type="auto"/>
            <w:tcBorders>
              <w:top w:val="nil"/>
              <w:left w:val="nil"/>
              <w:bottom w:val="nil"/>
              <w:right w:val="nil"/>
            </w:tcBorders>
            <w:shd w:val="clear" w:color="auto" w:fill="auto"/>
            <w:vAlign w:val="center"/>
          </w:tcPr>
          <w:p>
            <w:pPr>
              <w:bidi w:val="0"/>
              <w:rPr>
                <w:rFonts w:hint="eastAsia"/>
                <w:lang w:val="en-US" w:eastAsia="zh-CN"/>
              </w:rPr>
            </w:pPr>
            <w:r>
              <w:rPr>
                <w:rFonts w:hint="eastAsia"/>
                <w:lang w:val="en-US" w:eastAsia="zh-CN"/>
              </w:rPr>
              <w:t>0.806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lang w:val="en-US" w:eastAsia="zh-CN"/>
              </w:rPr>
            </w:pPr>
            <w:r>
              <w:rPr>
                <w:rFonts w:hint="eastAsia"/>
                <w:lang w:val="en-US" w:eastAsia="zh-CN"/>
              </w:rPr>
              <w:t>Enhancing capsule</w:t>
            </w:r>
          </w:p>
        </w:tc>
        <w:tc>
          <w:tcPr>
            <w:tcW w:w="0" w:type="auto"/>
            <w:tcBorders>
              <w:top w:val="nil"/>
              <w:left w:val="nil"/>
              <w:bottom w:val="nil"/>
              <w:right w:val="nil"/>
            </w:tcBorders>
            <w:shd w:val="clear" w:color="auto" w:fill="auto"/>
            <w:vAlign w:val="center"/>
          </w:tcPr>
          <w:p>
            <w:pPr>
              <w:bidi w:val="0"/>
              <w:rPr>
                <w:rFonts w:hint="eastAsia"/>
                <w:lang w:val="en-US" w:eastAsia="zh-CN"/>
              </w:rPr>
            </w:pPr>
            <w:r>
              <w:rPr>
                <w:rFonts w:hint="eastAsia"/>
                <w:lang w:val="en-US" w:eastAsia="zh-CN"/>
              </w:rPr>
              <w:t>0.763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i/>
                <w:iCs/>
                <w:lang w:val="en-US" w:eastAsia="zh-CN"/>
              </w:rPr>
              <w:t>LI-RADS ancillary features（favoring HCC in particular）</w:t>
            </w:r>
          </w:p>
        </w:tc>
        <w:tc>
          <w:tcPr>
            <w:tcW w:w="0" w:type="auto"/>
            <w:tcBorders>
              <w:top w:val="nil"/>
              <w:left w:val="nil"/>
              <w:bottom w:val="nil"/>
              <w:right w:val="nil"/>
            </w:tcBorders>
            <w:shd w:val="clear" w:color="auto" w:fill="auto"/>
            <w:vAlign w:val="center"/>
          </w:tcPr>
          <w:p>
            <w:pPr>
              <w:bidi w:val="0"/>
              <w:rPr>
                <w:rFonts w:hint="eastAsi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Nonenhancing capsule</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0.702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Mosaic architecture</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0.896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Nodule-in-nodule architecture</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0.781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Fat in mass</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0.963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Blood products in mass</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0.954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i/>
                <w:iCs/>
                <w:lang w:val="en-US" w:eastAsia="zh-CN"/>
              </w:rPr>
              <w:t>LI-RADS ancillary features (favoring malignancy, not HCC in particular)</w:t>
            </w:r>
          </w:p>
        </w:tc>
        <w:tc>
          <w:tcPr>
            <w:tcW w:w="0" w:type="auto"/>
            <w:tcBorders>
              <w:top w:val="nil"/>
              <w:left w:val="nil"/>
              <w:bottom w:val="nil"/>
              <w:right w:val="nil"/>
            </w:tcBorders>
            <w:shd w:val="clear" w:color="auto" w:fill="auto"/>
            <w:vAlign w:val="center"/>
          </w:tcPr>
          <w:p>
            <w:pPr>
              <w:bidi w:val="0"/>
              <w:rPr>
                <w:rFonts w:hint="eastAsi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Transitional phase hypointensity</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Restricted diffusion</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Mild-moderate T2 hyperintensity</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Corona enhancement</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0.764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Fat sparing in solid mass</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0.901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Hepatobiliary phase hypointensity</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Iron sparing in solid mass</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0.734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Rim arterial phase hyperenhancement</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0.701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i/>
                <w:iCs/>
                <w:lang w:val="en-US" w:eastAsia="zh-CN"/>
              </w:rPr>
              <w:t>LI-RADS M features</w:t>
            </w:r>
          </w:p>
        </w:tc>
        <w:tc>
          <w:tcPr>
            <w:tcW w:w="0" w:type="auto"/>
            <w:tcBorders>
              <w:top w:val="nil"/>
              <w:left w:val="nil"/>
              <w:bottom w:val="nil"/>
              <w:right w:val="nil"/>
            </w:tcBorders>
            <w:shd w:val="clear" w:color="auto" w:fill="auto"/>
            <w:vAlign w:val="center"/>
          </w:tcPr>
          <w:p>
            <w:pPr>
              <w:bidi w:val="0"/>
              <w:rPr>
                <w:rFonts w:hint="eastAsi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Portal phase peripheral washout</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0.703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Delayed central enhancement</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0.631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Targetoid restriction</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0.793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Targetoid TP or HBP appearance</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0.924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 xml:space="preserve">Infiltrative appearance </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0.902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Necrosis or severe ischemia</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0.978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lang w:val="en-US" w:eastAsia="zh-CN"/>
              </w:rPr>
            </w:pPr>
            <w:r>
              <w:rPr>
                <w:rFonts w:hint="eastAsia"/>
                <w:i/>
                <w:iCs/>
                <w:lang w:val="en-US" w:eastAsia="zh-CN"/>
              </w:rPr>
              <w:t>Non LI-RADS high-risk features</w:t>
            </w:r>
          </w:p>
        </w:tc>
        <w:tc>
          <w:tcPr>
            <w:tcW w:w="0" w:type="auto"/>
            <w:tcBorders>
              <w:top w:val="nil"/>
              <w:left w:val="nil"/>
              <w:bottom w:val="nil"/>
              <w:right w:val="nil"/>
            </w:tcBorders>
            <w:shd w:val="clear" w:color="auto" w:fill="auto"/>
            <w:vAlign w:val="center"/>
          </w:tcPr>
          <w:p>
            <w:pPr>
              <w:bidi w:val="0"/>
              <w:rPr>
                <w:rFonts w:hint="eastAsia"/>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Non-Smooth tumor margin</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0.972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Peritumoral hypointensity on HBP</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0.989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i/>
                <w:iCs/>
                <w:lang w:val="en-US" w:eastAsia="zh-CN"/>
              </w:rPr>
              <w:t>quantitative indicators</w:t>
            </w:r>
          </w:p>
        </w:tc>
        <w:tc>
          <w:tcPr>
            <w:tcW w:w="0" w:type="auto"/>
            <w:tcBorders>
              <w:top w:val="nil"/>
              <w:left w:val="nil"/>
              <w:bottom w:val="nil"/>
              <w:right w:val="nil"/>
            </w:tcBorders>
            <w:shd w:val="clear" w:color="auto" w:fill="auto"/>
            <w:vAlign w:val="center"/>
          </w:tcPr>
          <w:p>
            <w:pPr>
              <w:bidi w:val="0"/>
              <w:rPr>
                <w:rFonts w:hint="eastAsi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LLR_AP</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0.953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LLR_PP</w:t>
            </w:r>
          </w:p>
        </w:tc>
        <w:tc>
          <w:tcPr>
            <w:tcW w:w="0" w:type="auto"/>
            <w:tcBorders>
              <w:top w:val="nil"/>
              <w:left w:val="nil"/>
              <w:bottom w:val="nil"/>
              <w:right w:val="nil"/>
            </w:tcBorders>
            <w:shd w:val="clear" w:color="auto" w:fill="auto"/>
            <w:vAlign w:val="center"/>
          </w:tcPr>
          <w:p>
            <w:pPr>
              <w:bidi w:val="0"/>
              <w:rPr>
                <w:rFonts w:hint="eastAsia"/>
              </w:rPr>
            </w:pPr>
            <w:r>
              <w:rPr>
                <w:rFonts w:hint="eastAsia"/>
                <w:lang w:val="en-US" w:eastAsia="zh-CN"/>
              </w:rPr>
              <w:t>0.752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0" w:hRule="atLeast"/>
          <w:jc w:val="center"/>
        </w:trPr>
        <w:tc>
          <w:tcPr>
            <w:tcW w:w="0" w:type="auto"/>
            <w:tcBorders>
              <w:top w:val="nil"/>
              <w:left w:val="nil"/>
              <w:bottom w:val="single" w:color="000000" w:sz="4" w:space="0"/>
              <w:right w:val="nil"/>
            </w:tcBorders>
            <w:shd w:val="clear" w:color="auto" w:fill="auto"/>
            <w:vAlign w:val="center"/>
          </w:tcPr>
          <w:p>
            <w:pPr>
              <w:bidi w:val="0"/>
              <w:rPr>
                <w:rFonts w:hint="eastAsia"/>
              </w:rPr>
            </w:pPr>
            <w:r>
              <w:rPr>
                <w:rFonts w:hint="eastAsia"/>
                <w:lang w:val="en-US" w:eastAsia="zh-CN"/>
              </w:rPr>
              <w:t>LLR_HBP</w:t>
            </w:r>
          </w:p>
        </w:tc>
        <w:tc>
          <w:tcPr>
            <w:tcW w:w="0" w:type="auto"/>
            <w:tcBorders>
              <w:top w:val="nil"/>
              <w:left w:val="nil"/>
              <w:bottom w:val="single" w:color="000000" w:sz="4" w:space="0"/>
              <w:right w:val="nil"/>
            </w:tcBorders>
            <w:shd w:val="clear" w:color="auto" w:fill="auto"/>
            <w:vAlign w:val="center"/>
          </w:tcPr>
          <w:p>
            <w:pPr>
              <w:bidi w:val="0"/>
              <w:rPr>
                <w:rFonts w:hint="eastAsia"/>
              </w:rPr>
            </w:pPr>
            <w:r>
              <w:rPr>
                <w:rFonts w:hint="eastAsia"/>
                <w:lang w:val="en-US" w:eastAsia="zh-CN"/>
              </w:rPr>
              <w:t>0.978</w:t>
            </w:r>
          </w:p>
        </w:tc>
      </w:tr>
    </w:tbl>
    <w:p>
      <w:pPr>
        <w:spacing w:line="480" w:lineRule="auto"/>
        <w:rPr>
          <w:rFonts w:hint="default" w:ascii="Times New Roman" w:hAnsi="Times New Roman" w:eastAsia="微软雅黑" w:cs="Times New Roman"/>
          <w:i w:val="0"/>
          <w:iCs w:val="0"/>
          <w:color w:val="auto"/>
          <w:kern w:val="0"/>
          <w:sz w:val="21"/>
          <w:szCs w:val="21"/>
          <w:u w:val="none"/>
          <w:lang w:val="en-GB" w:eastAsia="zh-CN" w:bidi="ar"/>
        </w:rPr>
      </w:pPr>
      <w:r>
        <w:rPr>
          <w:rFonts w:hint="default" w:ascii="Times New Roman" w:hAnsi="Times New Roman" w:cs="Times New Roman" w:eastAsiaTheme="minorEastAsia"/>
          <w:b w:val="0"/>
          <w:bCs w:val="0"/>
          <w:strike w:val="0"/>
          <w:dstrike w:val="0"/>
          <w:kern w:val="2"/>
          <w:sz w:val="21"/>
          <w:szCs w:val="21"/>
          <w:lang w:val="en-US" w:eastAsia="zh-CN" w:bidi="ar-SA"/>
        </w:rPr>
        <w:t>Abbreviations:</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LI-RADS</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Liver Imaging Reporting and Data System</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LLR</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Lesion to liver ratio</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GB" w:eastAsia="zh-CN" w:bidi="ar-SA"/>
        </w:rPr>
        <w:t>AP</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eastAsia" w:ascii="Times New Roman" w:hAnsi="Times New Roman" w:cs="Times New Roman"/>
          <w:b w:val="0"/>
          <w:bCs w:val="0"/>
          <w:strike w:val="0"/>
          <w:dstrike w:val="0"/>
          <w:kern w:val="2"/>
          <w:sz w:val="21"/>
          <w:szCs w:val="21"/>
          <w:lang w:val="en-US" w:eastAsia="zh-CN" w:bidi="ar-SA"/>
        </w:rPr>
        <w:t>a</w:t>
      </w:r>
      <w:r>
        <w:rPr>
          <w:rFonts w:hint="default" w:ascii="Times New Roman" w:hAnsi="Times New Roman" w:cs="Times New Roman"/>
          <w:strike w:val="0"/>
          <w:dstrike w:val="0"/>
          <w:sz w:val="21"/>
          <w:szCs w:val="21"/>
          <w:lang w:val="en-GB" w:eastAsia="zh-CN"/>
        </w:rPr>
        <w:t>rterial phase</w:t>
      </w:r>
      <w:r>
        <w:rPr>
          <w:rFonts w:hint="eastAsia" w:ascii="Times New Roman" w:hAnsi="Times New Roman" w:cs="Times New Roman"/>
          <w:strike w:val="0"/>
          <w:dstrike w:val="0"/>
          <w:sz w:val="21"/>
          <w:szCs w:val="21"/>
          <w:lang w:val="en-US" w:eastAsia="zh-CN"/>
        </w:rPr>
        <w:t xml:space="preserve">; </w:t>
      </w:r>
      <w:r>
        <w:rPr>
          <w:rFonts w:hint="default" w:ascii="Times New Roman" w:hAnsi="Times New Roman" w:cs="Times New Roman"/>
          <w:i/>
          <w:iCs/>
          <w:strike w:val="0"/>
          <w:dstrike w:val="0"/>
          <w:sz w:val="21"/>
          <w:szCs w:val="21"/>
          <w:lang w:val="en-GB" w:eastAsia="zh-CN"/>
        </w:rPr>
        <w:t>PP</w:t>
      </w:r>
      <w:r>
        <w:rPr>
          <w:rFonts w:hint="eastAsia" w:ascii="Times New Roman" w:hAnsi="Times New Roman" w:cs="Times New Roman"/>
          <w:strike w:val="0"/>
          <w:dstrike w:val="0"/>
          <w:sz w:val="21"/>
          <w:szCs w:val="21"/>
          <w:lang w:val="en-US" w:eastAsia="zh-CN"/>
        </w:rPr>
        <w:t>, p</w:t>
      </w:r>
      <w:r>
        <w:rPr>
          <w:rFonts w:hint="default" w:ascii="Times New Roman" w:hAnsi="Times New Roman" w:cs="Times New Roman"/>
          <w:strike w:val="0"/>
          <w:dstrike w:val="0"/>
          <w:sz w:val="21"/>
          <w:szCs w:val="21"/>
          <w:lang w:val="en-GB" w:eastAsia="zh-CN"/>
        </w:rPr>
        <w:t>ortal phase</w:t>
      </w:r>
      <w:r>
        <w:rPr>
          <w:rFonts w:hint="eastAsia" w:ascii="Times New Roman" w:hAnsi="Times New Roman" w:cs="Times New Roman"/>
          <w:strike w:val="0"/>
          <w:dstrike w:val="0"/>
          <w:sz w:val="21"/>
          <w:szCs w:val="21"/>
          <w:lang w:val="en-US" w:eastAsia="zh-CN"/>
        </w:rPr>
        <w:t xml:space="preserve">; </w:t>
      </w:r>
      <w:r>
        <w:rPr>
          <w:rFonts w:hint="default" w:ascii="Times New Roman" w:hAnsi="Times New Roman" w:cs="Times New Roman"/>
          <w:i/>
          <w:iCs/>
          <w:strike w:val="0"/>
          <w:dstrike w:val="0"/>
          <w:sz w:val="21"/>
          <w:szCs w:val="21"/>
          <w:lang w:val="en-GB" w:eastAsia="zh-CN"/>
        </w:rPr>
        <w:t>HBP</w:t>
      </w:r>
      <w:r>
        <w:rPr>
          <w:rFonts w:hint="eastAsia" w:ascii="Times New Roman" w:hAnsi="Times New Roman" w:cs="Times New Roman"/>
          <w:strike w:val="0"/>
          <w:dstrike w:val="0"/>
          <w:sz w:val="21"/>
          <w:szCs w:val="21"/>
          <w:lang w:val="en-US" w:eastAsia="zh-CN"/>
        </w:rPr>
        <w:t>, h</w:t>
      </w:r>
      <w:r>
        <w:rPr>
          <w:rFonts w:hint="default" w:ascii="Times New Roman" w:hAnsi="Times New Roman" w:cs="Times New Roman"/>
          <w:strike w:val="0"/>
          <w:dstrike w:val="0"/>
          <w:sz w:val="21"/>
          <w:szCs w:val="21"/>
          <w:lang w:val="en-GB" w:eastAsia="zh-CN"/>
        </w:rPr>
        <w:t>epatobiliary phase</w:t>
      </w:r>
      <w:r>
        <w:rPr>
          <w:rFonts w:hint="eastAsia" w:ascii="Times New Roman" w:hAnsi="Times New Roman" w:cs="Times New Roman"/>
          <w:strike w:val="0"/>
          <w:dstrike w:val="0"/>
          <w:sz w:val="21"/>
          <w:szCs w:val="21"/>
          <w:lang w:val="en-US" w:eastAsia="zh-CN"/>
        </w:rPr>
        <w:t xml:space="preserve">; </w:t>
      </w:r>
      <w:r>
        <w:rPr>
          <w:rFonts w:hint="default" w:ascii="Times New Roman" w:hAnsi="Times New Roman" w:cs="Times New Roman" w:eastAsiaTheme="minorEastAsia"/>
          <w:i/>
          <w:iCs/>
          <w:strike w:val="0"/>
          <w:dstrike w:val="0"/>
          <w:color w:val="auto"/>
          <w:kern w:val="2"/>
          <w:sz w:val="21"/>
          <w:szCs w:val="21"/>
          <w:lang w:val="en-US" w:eastAsia="zh-CN" w:bidi="ar-SA"/>
        </w:rPr>
        <w:t>TP</w:t>
      </w:r>
      <w:r>
        <w:rPr>
          <w:rFonts w:hint="eastAsia" w:ascii="Times New Roman" w:hAnsi="Times New Roman" w:cs="Times New Roman"/>
          <w:strike w:val="0"/>
          <w:dstrike w:val="0"/>
          <w:color w:val="auto"/>
          <w:kern w:val="2"/>
          <w:sz w:val="21"/>
          <w:szCs w:val="21"/>
          <w:lang w:val="en-US" w:eastAsia="zh-CN" w:bidi="ar-SA"/>
        </w:rPr>
        <w:t>, t</w:t>
      </w:r>
      <w:r>
        <w:rPr>
          <w:rFonts w:hint="default" w:ascii="Times New Roman" w:hAnsi="Times New Roman" w:eastAsia="微软雅黑" w:cs="Times New Roman"/>
          <w:i w:val="0"/>
          <w:iCs w:val="0"/>
          <w:color w:val="auto"/>
          <w:kern w:val="0"/>
          <w:sz w:val="21"/>
          <w:szCs w:val="21"/>
          <w:u w:val="none"/>
          <w:lang w:val="en-GB" w:eastAsia="zh-CN" w:bidi="ar"/>
        </w:rPr>
        <w:t>ransitional phase</w:t>
      </w:r>
    </w:p>
    <w:p>
      <w:pPr>
        <w:spacing w:line="480" w:lineRule="auto"/>
        <w:rPr>
          <w:rFonts w:hint="default" w:ascii="Times New Roman" w:hAnsi="Times New Roman" w:eastAsia="微软雅黑" w:cs="Times New Roman"/>
          <w:i w:val="0"/>
          <w:iCs w:val="0"/>
          <w:color w:val="auto"/>
          <w:kern w:val="0"/>
          <w:sz w:val="24"/>
          <w:szCs w:val="24"/>
          <w:u w:val="none"/>
          <w:lang w:val="en-GB" w:eastAsia="zh-CN" w:bidi="ar"/>
        </w:rPr>
      </w:pPr>
    </w:p>
    <w:p>
      <w:pPr>
        <w:spacing w:line="480" w:lineRule="auto"/>
        <w:jc w:val="center"/>
        <w:rPr>
          <w:rFonts w:hint="default" w:ascii="Times New Roman" w:hAnsi="Times New Roman" w:eastAsia="微软雅黑" w:cs="Times New Roman"/>
          <w:b/>
          <w:bCs/>
          <w:i w:val="0"/>
          <w:iCs w:val="0"/>
          <w:color w:val="auto"/>
          <w:kern w:val="0"/>
          <w:sz w:val="24"/>
          <w:szCs w:val="24"/>
          <w:u w:val="none"/>
          <w:lang w:val="en-GB" w:eastAsia="zh-CN" w:bidi="ar"/>
        </w:rPr>
      </w:pPr>
      <w:r>
        <w:rPr>
          <w:rFonts w:ascii="Times New Roman" w:hAnsi="Times New Roman"/>
          <w:b/>
          <w:bCs/>
          <w:kern w:val="0"/>
          <w:sz w:val="24"/>
          <w:lang w:bidi="ar"/>
        </w:rPr>
        <w:t>Supplementary</w:t>
      </w:r>
      <w:r>
        <w:rPr>
          <w:rFonts w:hint="eastAsia" w:ascii="Times New Roman" w:hAnsi="Times New Roman"/>
          <w:b/>
          <w:bCs/>
          <w:kern w:val="0"/>
          <w:sz w:val="24"/>
          <w:lang w:val="en-US" w:eastAsia="zh-CN" w:bidi="ar"/>
        </w:rPr>
        <w:t xml:space="preserve"> </w:t>
      </w:r>
      <w:r>
        <w:rPr>
          <w:rFonts w:hint="eastAsia" w:ascii="Times New Roman" w:hAnsi="Times New Roman" w:cs="Times New Roman"/>
          <w:b/>
          <w:bCs/>
          <w:i w:val="0"/>
          <w:iCs w:val="0"/>
          <w:caps w:val="0"/>
          <w:color w:val="000000"/>
          <w:spacing w:val="0"/>
          <w:sz w:val="24"/>
          <w:szCs w:val="24"/>
          <w:shd w:val="clear" w:fill="FFFFFF"/>
          <w:lang w:val="en-US" w:eastAsia="zh-CN"/>
        </w:rPr>
        <w:t xml:space="preserve">Table 5. </w:t>
      </w:r>
      <w:r>
        <w:rPr>
          <w:rFonts w:hint="default" w:ascii="Times New Roman" w:hAnsi="Times New Roman" w:eastAsia="微软雅黑" w:cs="Times New Roman"/>
          <w:b/>
          <w:bCs/>
          <w:i w:val="0"/>
          <w:iCs w:val="0"/>
          <w:color w:val="auto"/>
          <w:kern w:val="0"/>
          <w:sz w:val="24"/>
          <w:szCs w:val="24"/>
          <w:u w:val="none"/>
          <w:lang w:val="en-GB" w:eastAsia="zh-CN" w:bidi="ar"/>
        </w:rPr>
        <w:t xml:space="preserve">Univariate and Multivariate Analysis of Preoperative </w:t>
      </w:r>
      <w:r>
        <w:rPr>
          <w:rFonts w:hint="eastAsia" w:ascii="Times New Roman" w:hAnsi="Times New Roman" w:eastAsia="微软雅黑" w:cs="Times New Roman"/>
          <w:b/>
          <w:bCs/>
          <w:i w:val="0"/>
          <w:iCs w:val="0"/>
          <w:color w:val="auto"/>
          <w:kern w:val="0"/>
          <w:sz w:val="24"/>
          <w:szCs w:val="24"/>
          <w:u w:val="none"/>
          <w:lang w:val="en-US" w:eastAsia="zh-CN" w:bidi="ar"/>
        </w:rPr>
        <w:t>R</w:t>
      </w:r>
      <w:r>
        <w:rPr>
          <w:rFonts w:hint="default" w:ascii="Times New Roman" w:hAnsi="Times New Roman" w:eastAsia="微软雅黑" w:cs="Times New Roman"/>
          <w:b/>
          <w:bCs/>
          <w:i w:val="0"/>
          <w:iCs w:val="0"/>
          <w:color w:val="auto"/>
          <w:kern w:val="0"/>
          <w:sz w:val="24"/>
          <w:szCs w:val="24"/>
          <w:u w:val="none"/>
          <w:lang w:val="en-GB" w:eastAsia="zh-CN" w:bidi="ar"/>
        </w:rPr>
        <w:t>adiologic Factors in Predicting VETC</w:t>
      </w:r>
    </w:p>
    <w:tbl>
      <w:tblPr>
        <w:tblStyle w:val="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480"/>
        <w:gridCol w:w="695"/>
        <w:gridCol w:w="1345"/>
        <w:gridCol w:w="830"/>
        <w:gridCol w:w="695"/>
        <w:gridCol w:w="1345"/>
        <w:gridCol w:w="8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0" w:hRule="atLeast"/>
          <w:jc w:val="center"/>
        </w:trPr>
        <w:tc>
          <w:tcPr>
            <w:tcW w:w="0" w:type="auto"/>
            <w:vMerge w:val="restart"/>
            <w:tcBorders>
              <w:top w:val="single" w:color="000000" w:sz="4" w:space="0"/>
              <w:left w:val="nil"/>
              <w:bottom w:val="single" w:color="000000" w:sz="4" w:space="0"/>
              <w:right w:val="nil"/>
            </w:tcBorders>
            <w:shd w:val="clear" w:color="auto" w:fill="auto"/>
            <w:vAlign w:val="center"/>
          </w:tcPr>
          <w:p>
            <w:pPr>
              <w:bidi w:val="0"/>
              <w:spacing w:line="360" w:lineRule="auto"/>
              <w:jc w:val="center"/>
            </w:pPr>
            <w:r>
              <w:rPr>
                <w:rFonts w:hint="eastAsia"/>
                <w:lang w:val="en-US" w:eastAsia="zh-CN"/>
              </w:rPr>
              <w:t>Factors</w:t>
            </w:r>
          </w:p>
        </w:tc>
        <w:tc>
          <w:tcPr>
            <w:tcW w:w="0" w:type="auto"/>
            <w:gridSpan w:val="3"/>
            <w:tcBorders>
              <w:top w:val="single" w:color="000000" w:sz="8" w:space="0"/>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Univariate analysis</w:t>
            </w:r>
          </w:p>
        </w:tc>
        <w:tc>
          <w:tcPr>
            <w:tcW w:w="0" w:type="auto"/>
            <w:gridSpan w:val="3"/>
            <w:tcBorders>
              <w:top w:val="single" w:color="000000" w:sz="8" w:space="0"/>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Multivariate analysis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0" w:hRule="atLeast"/>
          <w:jc w:val="center"/>
        </w:trPr>
        <w:tc>
          <w:tcPr>
            <w:tcW w:w="0" w:type="auto"/>
            <w:vMerge w:val="continue"/>
            <w:tcBorders>
              <w:top w:val="single" w:color="000000" w:sz="4" w:space="0"/>
              <w:left w:val="nil"/>
              <w:bottom w:val="single" w:color="000000" w:sz="4" w:space="0"/>
              <w:right w:val="nil"/>
            </w:tcBorders>
            <w:shd w:val="clear" w:color="auto" w:fill="auto"/>
            <w:vAlign w:val="center"/>
          </w:tcPr>
          <w:p>
            <w:pPr>
              <w:bidi w:val="0"/>
              <w:spacing w:line="360" w:lineRule="auto"/>
              <w:jc w:val="center"/>
              <w:rPr>
                <w:rFonts w:hint="eastAsia"/>
              </w:rPr>
            </w:pPr>
          </w:p>
        </w:tc>
        <w:tc>
          <w:tcPr>
            <w:tcW w:w="0" w:type="auto"/>
            <w:tcBorders>
              <w:top w:val="nil"/>
              <w:left w:val="nil"/>
              <w:bottom w:val="single" w:color="000000" w:sz="8" w:space="0"/>
              <w:right w:val="nil"/>
            </w:tcBorders>
            <w:shd w:val="clear" w:color="auto" w:fill="auto"/>
            <w:vAlign w:val="center"/>
          </w:tcPr>
          <w:p>
            <w:pPr>
              <w:bidi w:val="0"/>
              <w:spacing w:line="360" w:lineRule="auto"/>
              <w:jc w:val="center"/>
              <w:rPr>
                <w:rFonts w:hint="eastAsia"/>
              </w:rPr>
            </w:pPr>
            <w:r>
              <w:rPr>
                <w:rFonts w:hint="eastAsia"/>
                <w:lang w:val="en-US" w:eastAsia="zh-CN"/>
              </w:rPr>
              <w:t>OR</w:t>
            </w:r>
          </w:p>
        </w:tc>
        <w:tc>
          <w:tcPr>
            <w:tcW w:w="0" w:type="auto"/>
            <w:tcBorders>
              <w:top w:val="nil"/>
              <w:left w:val="nil"/>
              <w:bottom w:val="single" w:color="000000" w:sz="8" w:space="0"/>
              <w:right w:val="nil"/>
            </w:tcBorders>
            <w:shd w:val="clear" w:color="auto" w:fill="auto"/>
            <w:vAlign w:val="center"/>
          </w:tcPr>
          <w:p>
            <w:pPr>
              <w:bidi w:val="0"/>
              <w:spacing w:line="360" w:lineRule="auto"/>
              <w:jc w:val="center"/>
              <w:rPr>
                <w:rFonts w:hint="eastAsia"/>
              </w:rPr>
            </w:pPr>
            <w:r>
              <w:rPr>
                <w:rFonts w:hint="eastAsia"/>
                <w:lang w:val="en-US" w:eastAsia="zh-CN"/>
              </w:rPr>
              <w:t>95 % CI</w:t>
            </w:r>
          </w:p>
        </w:tc>
        <w:tc>
          <w:tcPr>
            <w:tcW w:w="0" w:type="auto"/>
            <w:tcBorders>
              <w:top w:val="nil"/>
              <w:left w:val="nil"/>
              <w:bottom w:val="single" w:color="000000" w:sz="8" w:space="0"/>
              <w:right w:val="nil"/>
            </w:tcBorders>
            <w:shd w:val="clear" w:color="auto" w:fill="auto"/>
            <w:vAlign w:val="center"/>
          </w:tcPr>
          <w:p>
            <w:pPr>
              <w:bidi w:val="0"/>
              <w:spacing w:line="360" w:lineRule="auto"/>
              <w:jc w:val="center"/>
              <w:rPr>
                <w:rFonts w:hint="eastAsia"/>
              </w:rPr>
            </w:pPr>
            <w:r>
              <w:rPr>
                <w:rFonts w:hint="eastAsia"/>
                <w:lang w:val="en-US" w:eastAsia="zh-CN"/>
              </w:rPr>
              <w:t>p value</w:t>
            </w:r>
          </w:p>
        </w:tc>
        <w:tc>
          <w:tcPr>
            <w:tcW w:w="0" w:type="auto"/>
            <w:tcBorders>
              <w:top w:val="nil"/>
              <w:left w:val="nil"/>
              <w:bottom w:val="single" w:color="000000" w:sz="8" w:space="0"/>
              <w:right w:val="nil"/>
            </w:tcBorders>
            <w:shd w:val="clear" w:color="auto" w:fill="auto"/>
            <w:vAlign w:val="center"/>
          </w:tcPr>
          <w:p>
            <w:pPr>
              <w:bidi w:val="0"/>
              <w:spacing w:line="360" w:lineRule="auto"/>
              <w:jc w:val="center"/>
              <w:rPr>
                <w:rFonts w:hint="eastAsia"/>
              </w:rPr>
            </w:pPr>
            <w:r>
              <w:rPr>
                <w:rFonts w:hint="eastAsia"/>
                <w:lang w:val="en-US" w:eastAsia="zh-CN"/>
              </w:rPr>
              <w:t>OR</w:t>
            </w:r>
          </w:p>
        </w:tc>
        <w:tc>
          <w:tcPr>
            <w:tcW w:w="0" w:type="auto"/>
            <w:tcBorders>
              <w:top w:val="nil"/>
              <w:left w:val="nil"/>
              <w:bottom w:val="single" w:color="000000" w:sz="8" w:space="0"/>
              <w:right w:val="nil"/>
            </w:tcBorders>
            <w:shd w:val="clear" w:color="auto" w:fill="auto"/>
            <w:vAlign w:val="center"/>
          </w:tcPr>
          <w:p>
            <w:pPr>
              <w:bidi w:val="0"/>
              <w:spacing w:line="360" w:lineRule="auto"/>
              <w:jc w:val="center"/>
              <w:rPr>
                <w:rFonts w:hint="eastAsia"/>
              </w:rPr>
            </w:pPr>
            <w:r>
              <w:rPr>
                <w:rFonts w:hint="eastAsia"/>
                <w:lang w:val="en-US" w:eastAsia="zh-CN"/>
              </w:rPr>
              <w:t>95 % CI</w:t>
            </w:r>
          </w:p>
        </w:tc>
        <w:tc>
          <w:tcPr>
            <w:tcW w:w="0" w:type="auto"/>
            <w:tcBorders>
              <w:top w:val="nil"/>
              <w:left w:val="nil"/>
              <w:bottom w:val="single" w:color="000000" w:sz="8" w:space="0"/>
              <w:right w:val="nil"/>
            </w:tcBorders>
            <w:shd w:val="clear" w:color="auto" w:fill="auto"/>
            <w:vAlign w:val="center"/>
          </w:tcPr>
          <w:p>
            <w:pPr>
              <w:bidi w:val="0"/>
              <w:spacing w:line="360" w:lineRule="auto"/>
              <w:jc w:val="center"/>
              <w:rPr>
                <w:rFonts w:hint="eastAsia"/>
              </w:rPr>
            </w:pPr>
            <w:r>
              <w:rPr>
                <w:rFonts w:hint="eastAsia"/>
                <w:lang w:val="en-US" w:eastAsia="zh-CN"/>
              </w:rPr>
              <w:t>p value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0" w:hRule="atLeast"/>
          <w:jc w:val="center"/>
        </w:trPr>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Nonperipheral washout</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0.523</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0.277-0.986</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0.045</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0" w:hRule="atLeast"/>
          <w:jc w:val="center"/>
        </w:trPr>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Enhancing capsule</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2.015</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1.001-4.055</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0.049</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70" w:hRule="atLeast"/>
          <w:jc w:val="center"/>
        </w:trPr>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Rim arterial phase hyperenhancement</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2.222</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1.168-4.228</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0.015</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0" w:hRule="atLeast"/>
          <w:jc w:val="center"/>
        </w:trPr>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Portal phase peripheral washout</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6</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2.675-13.459</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&lt;0.001</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6.493</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2.485-16.967</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&lt;0.001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0" w:hRule="atLeast"/>
          <w:jc w:val="center"/>
        </w:trPr>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Necrosis or severe ischemia</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3.978</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1.926-8.215</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&lt;0.001</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4.756</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1.964-11.516</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&lt;0.001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0" w:hRule="atLeast"/>
          <w:jc w:val="center"/>
        </w:trPr>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Targetoid TP or HBP appearance</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0.884</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0.411-1.903</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0.043</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1.307</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0.101-1.935</w:t>
            </w:r>
          </w:p>
        </w:tc>
        <w:tc>
          <w:tcPr>
            <w:tcW w:w="0" w:type="auto"/>
            <w:tcBorders>
              <w:top w:val="nil"/>
              <w:left w:val="nil"/>
              <w:bottom w:val="nil"/>
              <w:right w:val="nil"/>
            </w:tcBorders>
            <w:shd w:val="clear" w:color="auto" w:fill="auto"/>
            <w:vAlign w:val="center"/>
          </w:tcPr>
          <w:p>
            <w:pPr>
              <w:bidi w:val="0"/>
              <w:spacing w:line="360" w:lineRule="auto"/>
              <w:jc w:val="center"/>
              <w:rPr>
                <w:rFonts w:hint="eastAsia"/>
              </w:rPr>
            </w:pPr>
            <w:r>
              <w:rPr>
                <w:rFonts w:hint="eastAsia"/>
                <w:lang w:val="en-US" w:eastAsia="zh-CN"/>
              </w:rPr>
              <w:t>0.038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0" w:hRule="atLeast"/>
          <w:jc w:val="center"/>
        </w:trPr>
        <w:tc>
          <w:tcPr>
            <w:tcW w:w="0" w:type="auto"/>
            <w:tcBorders>
              <w:top w:val="nil"/>
              <w:left w:val="nil"/>
              <w:bottom w:val="single" w:color="000000" w:sz="4" w:space="0"/>
              <w:right w:val="nil"/>
            </w:tcBorders>
            <w:shd w:val="clear" w:color="auto" w:fill="auto"/>
            <w:vAlign w:val="center"/>
          </w:tcPr>
          <w:p>
            <w:pPr>
              <w:bidi w:val="0"/>
              <w:spacing w:line="360" w:lineRule="auto"/>
              <w:jc w:val="center"/>
              <w:rPr>
                <w:rFonts w:hint="eastAsia"/>
              </w:rPr>
            </w:pPr>
            <w:r>
              <w:rPr>
                <w:rFonts w:hint="eastAsia"/>
                <w:lang w:val="en-US" w:eastAsia="zh-CN"/>
              </w:rPr>
              <w:t>LLR_AP</w:t>
            </w:r>
          </w:p>
        </w:tc>
        <w:tc>
          <w:tcPr>
            <w:tcW w:w="0" w:type="auto"/>
            <w:tcBorders>
              <w:top w:val="nil"/>
              <w:left w:val="nil"/>
              <w:bottom w:val="single" w:color="000000" w:sz="4" w:space="0"/>
              <w:right w:val="nil"/>
            </w:tcBorders>
            <w:shd w:val="clear" w:color="auto" w:fill="auto"/>
            <w:vAlign w:val="center"/>
          </w:tcPr>
          <w:p>
            <w:pPr>
              <w:bidi w:val="0"/>
              <w:spacing w:line="360" w:lineRule="auto"/>
              <w:jc w:val="center"/>
              <w:rPr>
                <w:rFonts w:hint="eastAsia"/>
              </w:rPr>
            </w:pPr>
            <w:r>
              <w:rPr>
                <w:rFonts w:hint="eastAsia"/>
                <w:lang w:val="en-US" w:eastAsia="zh-CN"/>
              </w:rPr>
              <w:t>0.082</w:t>
            </w:r>
          </w:p>
        </w:tc>
        <w:tc>
          <w:tcPr>
            <w:tcW w:w="0" w:type="auto"/>
            <w:tcBorders>
              <w:top w:val="nil"/>
              <w:left w:val="nil"/>
              <w:bottom w:val="single" w:color="000000" w:sz="4" w:space="0"/>
              <w:right w:val="nil"/>
            </w:tcBorders>
            <w:shd w:val="clear" w:color="auto" w:fill="auto"/>
            <w:vAlign w:val="center"/>
          </w:tcPr>
          <w:p>
            <w:pPr>
              <w:bidi w:val="0"/>
              <w:spacing w:line="360" w:lineRule="auto"/>
              <w:jc w:val="center"/>
              <w:rPr>
                <w:rFonts w:hint="eastAsia"/>
              </w:rPr>
            </w:pPr>
            <w:r>
              <w:rPr>
                <w:rFonts w:hint="eastAsia"/>
                <w:lang w:val="en-US" w:eastAsia="zh-CN"/>
              </w:rPr>
              <w:t>0.017-0.385</w:t>
            </w:r>
          </w:p>
        </w:tc>
        <w:tc>
          <w:tcPr>
            <w:tcW w:w="0" w:type="auto"/>
            <w:tcBorders>
              <w:top w:val="nil"/>
              <w:left w:val="nil"/>
              <w:bottom w:val="single" w:color="000000" w:sz="4" w:space="0"/>
              <w:right w:val="nil"/>
            </w:tcBorders>
            <w:shd w:val="clear" w:color="auto" w:fill="auto"/>
            <w:vAlign w:val="center"/>
          </w:tcPr>
          <w:p>
            <w:pPr>
              <w:bidi w:val="0"/>
              <w:spacing w:line="360" w:lineRule="auto"/>
              <w:jc w:val="center"/>
              <w:rPr>
                <w:rFonts w:hint="eastAsia"/>
              </w:rPr>
            </w:pPr>
            <w:r>
              <w:rPr>
                <w:rFonts w:hint="eastAsia"/>
                <w:lang w:val="en-US" w:eastAsia="zh-CN"/>
              </w:rPr>
              <w:t>0.002</w:t>
            </w:r>
          </w:p>
        </w:tc>
        <w:tc>
          <w:tcPr>
            <w:tcW w:w="0" w:type="auto"/>
            <w:tcBorders>
              <w:top w:val="nil"/>
              <w:left w:val="nil"/>
              <w:bottom w:val="single" w:color="000000" w:sz="4" w:space="0"/>
              <w:right w:val="nil"/>
            </w:tcBorders>
            <w:shd w:val="clear" w:color="auto" w:fill="auto"/>
            <w:vAlign w:val="center"/>
          </w:tcPr>
          <w:p>
            <w:pPr>
              <w:bidi w:val="0"/>
              <w:spacing w:line="360" w:lineRule="auto"/>
              <w:jc w:val="center"/>
              <w:rPr>
                <w:rFonts w:hint="eastAsia"/>
              </w:rPr>
            </w:pPr>
            <w:r>
              <w:rPr>
                <w:rFonts w:hint="eastAsia"/>
                <w:lang w:val="en-US" w:eastAsia="zh-CN"/>
              </w:rPr>
              <w:t>0.082</w:t>
            </w:r>
          </w:p>
        </w:tc>
        <w:tc>
          <w:tcPr>
            <w:tcW w:w="0" w:type="auto"/>
            <w:tcBorders>
              <w:top w:val="nil"/>
              <w:left w:val="nil"/>
              <w:bottom w:val="single" w:color="000000" w:sz="4" w:space="0"/>
              <w:right w:val="nil"/>
            </w:tcBorders>
            <w:shd w:val="clear" w:color="auto" w:fill="auto"/>
            <w:vAlign w:val="center"/>
          </w:tcPr>
          <w:p>
            <w:pPr>
              <w:bidi w:val="0"/>
              <w:spacing w:line="360" w:lineRule="auto"/>
              <w:jc w:val="center"/>
              <w:rPr>
                <w:rFonts w:hint="eastAsia"/>
              </w:rPr>
            </w:pPr>
            <w:r>
              <w:rPr>
                <w:rFonts w:hint="eastAsia"/>
                <w:lang w:val="en-US" w:eastAsia="zh-CN"/>
              </w:rPr>
              <w:t>0.012-0.459</w:t>
            </w:r>
          </w:p>
        </w:tc>
        <w:tc>
          <w:tcPr>
            <w:tcW w:w="0" w:type="auto"/>
            <w:tcBorders>
              <w:top w:val="nil"/>
              <w:left w:val="nil"/>
              <w:bottom w:val="single" w:color="000000" w:sz="4" w:space="0"/>
              <w:right w:val="nil"/>
            </w:tcBorders>
            <w:shd w:val="clear" w:color="auto" w:fill="auto"/>
            <w:vAlign w:val="center"/>
          </w:tcPr>
          <w:p>
            <w:pPr>
              <w:bidi w:val="0"/>
              <w:spacing w:line="360" w:lineRule="auto"/>
              <w:jc w:val="center"/>
              <w:rPr>
                <w:rFonts w:hint="eastAsia"/>
              </w:rPr>
            </w:pPr>
            <w:r>
              <w:rPr>
                <w:rFonts w:hint="eastAsia"/>
                <w:lang w:val="en-US" w:eastAsia="zh-CN"/>
              </w:rPr>
              <w:t>0.005</w:t>
            </w:r>
          </w:p>
        </w:tc>
      </w:tr>
    </w:tbl>
    <w:p>
      <w:pPr>
        <w:spacing w:line="480" w:lineRule="auto"/>
        <w:rPr>
          <w:rFonts w:hint="eastAsia" w:ascii="Times New Roman" w:hAnsi="Times New Roman" w:eastAsia="微软雅黑" w:cs="Times New Roman"/>
          <w:i w:val="0"/>
          <w:iCs w:val="0"/>
          <w:color w:val="auto"/>
          <w:kern w:val="0"/>
          <w:sz w:val="21"/>
          <w:szCs w:val="21"/>
          <w:u w:val="none"/>
          <w:lang w:val="en-GB" w:eastAsia="zh-CN" w:bidi="ar"/>
        </w:rPr>
      </w:pPr>
      <w:r>
        <w:rPr>
          <w:rFonts w:hint="default" w:ascii="Times New Roman" w:hAnsi="Times New Roman" w:eastAsia="宋体" w:cs="Times New Roman"/>
          <w:b w:val="0"/>
          <w:bCs w:val="0"/>
          <w:strike w:val="0"/>
          <w:dstrike w:val="0"/>
          <w:kern w:val="2"/>
          <w:sz w:val="21"/>
          <w:szCs w:val="21"/>
          <w:lang w:val="en-US" w:eastAsia="zh-CN" w:bidi="ar-SA"/>
        </w:rPr>
        <w:t>Abbreviations:</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i/>
          <w:iCs/>
          <w:strike w:val="0"/>
          <w:dstrike w:val="0"/>
          <w:sz w:val="21"/>
          <w:szCs w:val="21"/>
          <w:lang w:val="en-US" w:eastAsia="zh-CN"/>
        </w:rPr>
        <w:t>VETC</w:t>
      </w:r>
      <w:r>
        <w:rPr>
          <w:rFonts w:hint="eastAsia" w:ascii="Times New Roman" w:hAnsi="Times New Roman" w:cs="Times New Roman"/>
          <w:strike w:val="0"/>
          <w:dstrike w:val="0"/>
          <w:sz w:val="21"/>
          <w:szCs w:val="21"/>
          <w:lang w:val="en-US" w:eastAsia="zh-CN"/>
        </w:rPr>
        <w:t>, V</w:t>
      </w:r>
      <w:r>
        <w:rPr>
          <w:rFonts w:hint="default" w:ascii="Times New Roman" w:hAnsi="Times New Roman" w:cs="Times New Roman"/>
          <w:strike w:val="0"/>
          <w:dstrike w:val="0"/>
          <w:sz w:val="21"/>
          <w:szCs w:val="21"/>
          <w:lang w:val="en-US" w:eastAsia="zh-CN"/>
        </w:rPr>
        <w:t>essels encapsulating tumor clusters</w:t>
      </w:r>
      <w:r>
        <w:rPr>
          <w:rFonts w:hint="eastAsia" w:ascii="Times New Roman" w:hAnsi="Times New Roman" w:cs="Times New Roman"/>
          <w:strike w:val="0"/>
          <w:dstrike w:val="0"/>
          <w:sz w:val="21"/>
          <w:szCs w:val="21"/>
          <w:lang w:val="en-US" w:eastAsia="zh-CN"/>
        </w:rPr>
        <w:t xml:space="preserve">; </w:t>
      </w:r>
      <w:r>
        <w:rPr>
          <w:rFonts w:hint="default" w:ascii="Times New Roman" w:hAnsi="Times New Roman" w:eastAsia="宋体" w:cs="Times New Roman"/>
          <w:b w:val="0"/>
          <w:bCs w:val="0"/>
          <w:i/>
          <w:iCs/>
          <w:strike w:val="0"/>
          <w:dstrike w:val="0"/>
          <w:kern w:val="2"/>
          <w:sz w:val="21"/>
          <w:szCs w:val="21"/>
          <w:lang w:val="en-US" w:eastAsia="zh-CN" w:bidi="ar-SA"/>
        </w:rPr>
        <w:t>LLR</w:t>
      </w:r>
      <w:r>
        <w:rPr>
          <w:rFonts w:hint="eastAsia" w:ascii="Times New Roman" w:hAnsi="Times New Roman" w:eastAsia="宋体" w:cs="Times New Roman"/>
          <w:b w:val="0"/>
          <w:bCs w:val="0"/>
          <w:strike w:val="0"/>
          <w:dstrike w:val="0"/>
          <w:kern w:val="2"/>
          <w:sz w:val="21"/>
          <w:szCs w:val="21"/>
          <w:lang w:val="en-US" w:eastAsia="zh-CN" w:bidi="ar-SA"/>
        </w:rPr>
        <w:t xml:space="preserve">, </w:t>
      </w:r>
      <w:r>
        <w:rPr>
          <w:rFonts w:hint="default" w:ascii="Times New Roman" w:hAnsi="Times New Roman" w:eastAsia="宋体" w:cs="Times New Roman"/>
          <w:b w:val="0"/>
          <w:bCs w:val="0"/>
          <w:strike w:val="0"/>
          <w:dstrike w:val="0"/>
          <w:kern w:val="2"/>
          <w:sz w:val="21"/>
          <w:szCs w:val="21"/>
          <w:lang w:val="en-US" w:eastAsia="zh-CN" w:bidi="ar-SA"/>
        </w:rPr>
        <w:t>Lesion to liver ratio</w:t>
      </w:r>
      <w:r>
        <w:rPr>
          <w:rFonts w:hint="eastAsia" w:ascii="Times New Roman" w:hAnsi="Times New Roman" w:eastAsia="宋体" w:cs="Times New Roman"/>
          <w:b w:val="0"/>
          <w:bCs w:val="0"/>
          <w:strike w:val="0"/>
          <w:dstrike w:val="0"/>
          <w:kern w:val="2"/>
          <w:sz w:val="21"/>
          <w:szCs w:val="21"/>
          <w:lang w:val="en-US" w:eastAsia="zh-CN" w:bidi="ar-SA"/>
        </w:rPr>
        <w:t xml:space="preserve">; </w:t>
      </w:r>
      <w:r>
        <w:rPr>
          <w:rFonts w:hint="default" w:ascii="Times New Roman" w:hAnsi="Times New Roman" w:eastAsia="宋体" w:cs="Times New Roman"/>
          <w:b w:val="0"/>
          <w:bCs w:val="0"/>
          <w:i/>
          <w:iCs/>
          <w:strike w:val="0"/>
          <w:dstrike w:val="0"/>
          <w:kern w:val="2"/>
          <w:sz w:val="21"/>
          <w:szCs w:val="21"/>
          <w:lang w:val="en-GB" w:eastAsia="zh-CN" w:bidi="ar-SA"/>
        </w:rPr>
        <w:t>AP</w:t>
      </w:r>
      <w:r>
        <w:rPr>
          <w:rFonts w:hint="eastAsia" w:ascii="Times New Roman" w:hAnsi="Times New Roman" w:eastAsia="宋体" w:cs="Times New Roman"/>
          <w:b w:val="0"/>
          <w:bCs w:val="0"/>
          <w:strike w:val="0"/>
          <w:dstrike w:val="0"/>
          <w:kern w:val="2"/>
          <w:sz w:val="21"/>
          <w:szCs w:val="21"/>
          <w:lang w:val="en-US" w:eastAsia="zh-CN" w:bidi="ar-SA"/>
        </w:rPr>
        <w:t xml:space="preserve">, </w:t>
      </w:r>
      <w:r>
        <w:rPr>
          <w:rFonts w:hint="eastAsia" w:ascii="Times New Roman" w:hAnsi="Times New Roman" w:cs="Times New Roman"/>
          <w:b w:val="0"/>
          <w:bCs w:val="0"/>
          <w:strike w:val="0"/>
          <w:dstrike w:val="0"/>
          <w:kern w:val="2"/>
          <w:sz w:val="21"/>
          <w:szCs w:val="21"/>
          <w:lang w:val="en-US" w:eastAsia="zh-CN" w:bidi="ar-SA"/>
        </w:rPr>
        <w:t>a</w:t>
      </w:r>
      <w:r>
        <w:rPr>
          <w:rFonts w:hint="default" w:ascii="Times New Roman" w:hAnsi="Times New Roman" w:cs="Times New Roman"/>
          <w:strike w:val="0"/>
          <w:dstrike w:val="0"/>
          <w:sz w:val="21"/>
          <w:szCs w:val="21"/>
          <w:lang w:val="en-GB" w:eastAsia="zh-CN"/>
        </w:rPr>
        <w:t>rterial phase</w:t>
      </w:r>
      <w:r>
        <w:rPr>
          <w:rFonts w:hint="eastAsia" w:ascii="Times New Roman" w:hAnsi="Times New Roman" w:cs="Times New Roman"/>
          <w:strike w:val="0"/>
          <w:dstrike w:val="0"/>
          <w:sz w:val="21"/>
          <w:szCs w:val="21"/>
          <w:lang w:val="en-US" w:eastAsia="zh-CN"/>
        </w:rPr>
        <w:t xml:space="preserve">; </w:t>
      </w:r>
      <w:r>
        <w:rPr>
          <w:rFonts w:hint="default" w:ascii="Times New Roman" w:hAnsi="Times New Roman" w:cs="Times New Roman"/>
          <w:i/>
          <w:iCs/>
          <w:strike w:val="0"/>
          <w:dstrike w:val="0"/>
          <w:sz w:val="21"/>
          <w:szCs w:val="21"/>
          <w:lang w:val="en-GB" w:eastAsia="zh-CN"/>
        </w:rPr>
        <w:t>PP</w:t>
      </w:r>
      <w:r>
        <w:rPr>
          <w:rFonts w:hint="eastAsia" w:ascii="Times New Roman" w:hAnsi="Times New Roman" w:cs="Times New Roman"/>
          <w:strike w:val="0"/>
          <w:dstrike w:val="0"/>
          <w:sz w:val="21"/>
          <w:szCs w:val="21"/>
          <w:lang w:val="en-US" w:eastAsia="zh-CN"/>
        </w:rPr>
        <w:t>, p</w:t>
      </w:r>
      <w:r>
        <w:rPr>
          <w:rFonts w:hint="default" w:ascii="Times New Roman" w:hAnsi="Times New Roman" w:cs="Times New Roman"/>
          <w:strike w:val="0"/>
          <w:dstrike w:val="0"/>
          <w:sz w:val="21"/>
          <w:szCs w:val="21"/>
          <w:lang w:val="en-GB" w:eastAsia="zh-CN"/>
        </w:rPr>
        <w:t>ortal phase</w:t>
      </w:r>
      <w:r>
        <w:rPr>
          <w:rFonts w:hint="eastAsia" w:ascii="Times New Roman" w:hAnsi="Times New Roman" w:cs="Times New Roman"/>
          <w:strike w:val="0"/>
          <w:dstrike w:val="0"/>
          <w:sz w:val="21"/>
          <w:szCs w:val="21"/>
          <w:lang w:val="en-US" w:eastAsia="zh-CN"/>
        </w:rPr>
        <w:t xml:space="preserve">; </w:t>
      </w:r>
      <w:r>
        <w:rPr>
          <w:rFonts w:hint="default" w:ascii="Times New Roman" w:hAnsi="Times New Roman" w:cs="Times New Roman"/>
          <w:i/>
          <w:iCs/>
          <w:strike w:val="0"/>
          <w:dstrike w:val="0"/>
          <w:sz w:val="21"/>
          <w:szCs w:val="21"/>
          <w:lang w:val="en-GB" w:eastAsia="zh-CN"/>
        </w:rPr>
        <w:t>HBP</w:t>
      </w:r>
      <w:r>
        <w:rPr>
          <w:rFonts w:hint="eastAsia" w:ascii="Times New Roman" w:hAnsi="Times New Roman" w:cs="Times New Roman"/>
          <w:strike w:val="0"/>
          <w:dstrike w:val="0"/>
          <w:sz w:val="21"/>
          <w:szCs w:val="21"/>
          <w:lang w:val="en-US" w:eastAsia="zh-CN"/>
        </w:rPr>
        <w:t>, h</w:t>
      </w:r>
      <w:r>
        <w:rPr>
          <w:rFonts w:hint="default" w:ascii="Times New Roman" w:hAnsi="Times New Roman" w:cs="Times New Roman"/>
          <w:strike w:val="0"/>
          <w:dstrike w:val="0"/>
          <w:sz w:val="21"/>
          <w:szCs w:val="21"/>
          <w:lang w:val="en-GB" w:eastAsia="zh-CN"/>
        </w:rPr>
        <w:t>epatobiliary phase</w:t>
      </w:r>
      <w:r>
        <w:rPr>
          <w:rFonts w:hint="eastAsia" w:ascii="Times New Roman" w:hAnsi="Times New Roman" w:cs="Times New Roman"/>
          <w:strike w:val="0"/>
          <w:dstrike w:val="0"/>
          <w:sz w:val="21"/>
          <w:szCs w:val="21"/>
          <w:lang w:val="en-US" w:eastAsia="zh-CN"/>
        </w:rPr>
        <w:t>;</w:t>
      </w:r>
      <w:r>
        <w:rPr>
          <w:rFonts w:hint="eastAsia" w:ascii="Times New Roman" w:hAnsi="Times New Roman" w:eastAsia="宋体" w:cs="Times New Roman"/>
          <w:b w:val="0"/>
          <w:bCs w:val="0"/>
          <w:strike w:val="0"/>
          <w:dstrike w:val="0"/>
          <w:kern w:val="2"/>
          <w:sz w:val="21"/>
          <w:szCs w:val="21"/>
          <w:lang w:val="en-US" w:eastAsia="zh-CN" w:bidi="ar-SA"/>
        </w:rPr>
        <w:t xml:space="preserve"> </w:t>
      </w:r>
      <w:r>
        <w:rPr>
          <w:rFonts w:hint="default" w:ascii="Times New Roman" w:hAnsi="Times New Roman" w:eastAsia="宋体" w:cs="Times New Roman"/>
          <w:b w:val="0"/>
          <w:bCs w:val="0"/>
          <w:i/>
          <w:iCs/>
          <w:strike w:val="0"/>
          <w:dstrike w:val="0"/>
          <w:kern w:val="2"/>
          <w:sz w:val="21"/>
          <w:szCs w:val="21"/>
          <w:lang w:val="en-US" w:eastAsia="zh-CN" w:bidi="ar-SA"/>
        </w:rPr>
        <w:t>TP</w:t>
      </w:r>
      <w:r>
        <w:rPr>
          <w:rFonts w:hint="eastAsia" w:ascii="Times New Roman" w:hAnsi="Times New Roman" w:eastAsia="宋体" w:cs="Times New Roman"/>
          <w:b w:val="0"/>
          <w:bCs w:val="0"/>
          <w:strike w:val="0"/>
          <w:dstrike w:val="0"/>
          <w:kern w:val="2"/>
          <w:sz w:val="21"/>
          <w:szCs w:val="21"/>
          <w:lang w:val="en-US" w:eastAsia="zh-CN" w:bidi="ar-SA"/>
        </w:rPr>
        <w:t>, t</w:t>
      </w:r>
      <w:r>
        <w:rPr>
          <w:rFonts w:hint="default" w:ascii="Times New Roman" w:hAnsi="Times New Roman" w:eastAsia="宋体" w:cs="Times New Roman"/>
          <w:b w:val="0"/>
          <w:bCs w:val="0"/>
          <w:strike w:val="0"/>
          <w:dstrike w:val="0"/>
          <w:kern w:val="2"/>
          <w:sz w:val="21"/>
          <w:szCs w:val="21"/>
          <w:lang w:val="en-GB" w:eastAsia="zh-CN" w:bidi="ar-SA"/>
        </w:rPr>
        <w:t>ransitional phase</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i/>
          <w:iCs/>
          <w:sz w:val="21"/>
          <w:szCs w:val="21"/>
          <w:lang w:val="en-US" w:eastAsia="zh-CN"/>
        </w:rPr>
        <w:t>CI</w:t>
      </w:r>
      <w:r>
        <w:rPr>
          <w:rFonts w:hint="eastAsia" w:ascii="Times New Roman" w:hAnsi="Times New Roman" w:cs="Times New Roman"/>
          <w:sz w:val="21"/>
          <w:szCs w:val="21"/>
          <w:lang w:val="en-US" w:eastAsia="zh-CN"/>
        </w:rPr>
        <w:t xml:space="preserve">, </w:t>
      </w:r>
      <w:r>
        <w:rPr>
          <w:rFonts w:hint="default" w:ascii="Times New Roman" w:hAnsi="Times New Roman" w:cs="Times New Roman"/>
          <w:sz w:val="21"/>
          <w:szCs w:val="21"/>
          <w:lang w:val="en-US" w:eastAsia="zh-CN"/>
        </w:rPr>
        <w:t>Con</w:t>
      </w:r>
      <w:r>
        <w:rPr>
          <w:rFonts w:hint="default" w:ascii="Times New Roman" w:hAnsi="Times New Roman" w:cs="Times New Roman"/>
          <w:strike w:val="0"/>
          <w:dstrike w:val="0"/>
          <w:sz w:val="21"/>
          <w:szCs w:val="21"/>
          <w:lang w:val="en-US" w:eastAsia="zh-CN"/>
        </w:rPr>
        <w:t>fidence interval</w:t>
      </w:r>
      <w:r>
        <w:rPr>
          <w:rFonts w:hint="eastAsia" w:ascii="Times New Roman" w:hAnsi="Times New Roman" w:cs="Times New Roman"/>
          <w:strike w:val="0"/>
          <w:dstrike w:val="0"/>
          <w:sz w:val="21"/>
          <w:szCs w:val="21"/>
          <w:lang w:val="en-US" w:eastAsia="zh-CN"/>
        </w:rPr>
        <w:t xml:space="preserve">; </w:t>
      </w:r>
      <w:r>
        <w:rPr>
          <w:rFonts w:hint="default" w:ascii="Times New Roman" w:hAnsi="Times New Roman" w:cs="Times New Roman"/>
          <w:i/>
          <w:iCs/>
          <w:sz w:val="21"/>
          <w:szCs w:val="21"/>
          <w:lang w:val="en-US" w:eastAsia="zh-CN"/>
        </w:rPr>
        <w:t>OR</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lang w:val="en-US" w:eastAsia="zh-CN"/>
        </w:rPr>
        <w:t xml:space="preserve">Odds ratio </w:t>
      </w:r>
    </w:p>
    <w:p>
      <w:pPr>
        <w:keepNext w:val="0"/>
        <w:keepLines w:val="0"/>
        <w:pageBreakBefore w:val="0"/>
        <w:widowControl w:val="0"/>
        <w:kinsoku/>
        <w:wordWrap/>
        <w:overflowPunct/>
        <w:topLinePunct w:val="0"/>
        <w:autoSpaceDE/>
        <w:autoSpaceDN/>
        <w:bidi w:val="0"/>
        <w:adjustRightInd/>
        <w:snapToGrid/>
        <w:spacing w:before="157" w:beforeLines="50" w:after="157" w:afterLines="50" w:line="480" w:lineRule="auto"/>
        <w:jc w:val="center"/>
        <w:textAlignment w:val="auto"/>
        <w:rPr>
          <w:rFonts w:hint="default" w:ascii="Times New Roman" w:hAnsi="Times New Roman" w:cs="Times New Roman"/>
          <w:sz w:val="28"/>
          <w:szCs w:val="28"/>
        </w:rPr>
      </w:pPr>
      <w:r>
        <w:rPr>
          <w:rFonts w:ascii="Times New Roman" w:hAnsi="Times New Roman"/>
          <w:b/>
          <w:bCs/>
          <w:kern w:val="0"/>
          <w:sz w:val="24"/>
          <w:lang w:bidi="ar"/>
        </w:rPr>
        <w:t>Supplementary</w:t>
      </w:r>
      <w:r>
        <w:rPr>
          <w:rFonts w:hint="eastAsia" w:ascii="Times New Roman" w:hAnsi="Times New Roman"/>
          <w:b/>
          <w:bCs/>
          <w:kern w:val="0"/>
          <w:sz w:val="24"/>
          <w:lang w:val="en-US" w:eastAsia="zh-CN" w:bidi="ar"/>
        </w:rPr>
        <w:t xml:space="preserve"> </w:t>
      </w:r>
      <w:r>
        <w:rPr>
          <w:rFonts w:ascii="Times New Roman" w:hAnsi="Times New Roman"/>
          <w:b/>
          <w:bCs/>
          <w:kern w:val="0"/>
          <w:sz w:val="24"/>
          <w:lang w:bidi="ar"/>
        </w:rPr>
        <w:t xml:space="preserve">Table </w:t>
      </w:r>
      <w:r>
        <w:rPr>
          <w:rFonts w:hint="eastAsia" w:ascii="Times New Roman" w:hAnsi="Times New Roman"/>
          <w:b/>
          <w:bCs/>
          <w:kern w:val="0"/>
          <w:sz w:val="24"/>
          <w:lang w:val="en-US" w:eastAsia="zh-CN" w:bidi="ar"/>
        </w:rPr>
        <w:t>6</w:t>
      </w:r>
      <w:r>
        <w:rPr>
          <w:rFonts w:ascii="Times New Roman" w:hAnsi="Times New Roman"/>
          <w:b/>
          <w:bCs/>
          <w:kern w:val="0"/>
          <w:sz w:val="24"/>
          <w:lang w:bidi="ar"/>
        </w:rPr>
        <w:t xml:space="preserve">. </w:t>
      </w:r>
      <w:r>
        <w:rPr>
          <w:rFonts w:hint="eastAsia" w:ascii="Times New Roman" w:hAnsi="Times New Roman"/>
          <w:b/>
          <w:bCs/>
          <w:kern w:val="0"/>
          <w:sz w:val="24"/>
          <w:lang w:val="en-US" w:eastAsia="zh-CN" w:bidi="ar"/>
        </w:rPr>
        <w:t>F</w:t>
      </w:r>
      <w:r>
        <w:rPr>
          <w:rFonts w:ascii="Times New Roman" w:hAnsi="Times New Roman"/>
          <w:b/>
          <w:bCs/>
          <w:kern w:val="0"/>
          <w:sz w:val="24"/>
          <w:lang w:bidi="ar"/>
        </w:rPr>
        <w:t>ormula</w:t>
      </w:r>
      <w:r>
        <w:rPr>
          <w:rFonts w:hint="eastAsia" w:ascii="Times New Roman" w:hAnsi="Times New Roman"/>
          <w:b/>
          <w:bCs/>
          <w:kern w:val="0"/>
          <w:sz w:val="24"/>
          <w:lang w:val="en-US" w:eastAsia="zh-CN" w:bidi="ar"/>
        </w:rPr>
        <w:t>e</w:t>
      </w:r>
      <w:r>
        <w:rPr>
          <w:rFonts w:ascii="Times New Roman" w:hAnsi="Times New Roman"/>
          <w:b/>
          <w:bCs/>
          <w:kern w:val="0"/>
          <w:sz w:val="24"/>
          <w:lang w:bidi="ar"/>
        </w:rPr>
        <w:t xml:space="preserve"> of the radiomics score</w:t>
      </w:r>
    </w:p>
    <w:tbl>
      <w:tblPr>
        <w:tblStyle w:val="4"/>
        <w:tblW w:w="8960" w:type="dxa"/>
        <w:jc w:val="center"/>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634"/>
        <w:gridCol w:w="6730"/>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870" w:type="dxa"/>
            <w:tcBorders>
              <w:tl2br w:val="nil"/>
              <w:tr2bl w:val="nil"/>
            </w:tcBorders>
          </w:tcPr>
          <w:p>
            <w:pPr>
              <w:spacing w:line="480" w:lineRule="auto"/>
              <w:rPr>
                <w:color w:val="auto"/>
                <w:vertAlign w:val="baseline"/>
              </w:rPr>
            </w:pPr>
            <w:r>
              <w:rPr>
                <w:rFonts w:ascii="Times New Roman" w:hAnsi="Times New Roman"/>
                <w:color w:val="auto"/>
                <w:kern w:val="0"/>
                <w:sz w:val="24"/>
                <w:lang w:bidi="ar"/>
              </w:rPr>
              <w:t xml:space="preserve">Radiomics </w:t>
            </w:r>
            <w:r>
              <w:rPr>
                <w:rFonts w:hint="eastAsia" w:ascii="Times New Roman" w:hAnsi="Times New Roman"/>
                <w:color w:val="auto"/>
                <w:kern w:val="0"/>
                <w:sz w:val="24"/>
                <w:lang w:val="en-US" w:eastAsia="zh-CN" w:bidi="ar"/>
              </w:rPr>
              <w:t>score</w:t>
            </w:r>
          </w:p>
        </w:tc>
        <w:tc>
          <w:tcPr>
            <w:tcW w:w="7090" w:type="dxa"/>
            <w:tcBorders>
              <w:tl2br w:val="nil"/>
              <w:tr2bl w:val="nil"/>
            </w:tcBorders>
          </w:tcPr>
          <w:p>
            <w:pPr>
              <w:spacing w:line="480" w:lineRule="auto"/>
              <w:rPr>
                <w:color w:val="auto"/>
                <w:vertAlign w:val="baseline"/>
              </w:rPr>
            </w:pPr>
            <w:r>
              <w:rPr>
                <w:rFonts w:ascii="Times New Roman" w:hAnsi="Times New Roman"/>
                <w:color w:val="auto"/>
                <w:kern w:val="0"/>
                <w:sz w:val="24"/>
                <w:lang w:bidi="ar"/>
              </w:rPr>
              <w:t>Calculation formula</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9" w:hRule="atLeast"/>
          <w:jc w:val="center"/>
        </w:trPr>
        <w:tc>
          <w:tcPr>
            <w:tcW w:w="1870" w:type="dxa"/>
            <w:tcBorders>
              <w:tl2br w:val="nil"/>
              <w:tr2bl w:val="nil"/>
            </w:tcBorders>
          </w:tcPr>
          <w:p>
            <w:pPr>
              <w:spacing w:line="480" w:lineRule="auto"/>
              <w:rPr>
                <w:rFonts w:hint="default" w:eastAsiaTheme="minorEastAsia"/>
                <w:color w:val="auto"/>
                <w:vertAlign w:val="baseline"/>
                <w:lang w:val="en-US" w:eastAsia="zh-CN"/>
              </w:rPr>
            </w:pPr>
            <w:r>
              <w:rPr>
                <w:rFonts w:ascii="Times New Roman" w:hAnsi="Times New Roman"/>
                <w:color w:val="auto"/>
                <w:kern w:val="0"/>
                <w:sz w:val="24"/>
                <w:lang w:bidi="ar"/>
              </w:rPr>
              <w:t xml:space="preserve">Radiomics </w:t>
            </w:r>
            <w:r>
              <w:rPr>
                <w:rFonts w:hint="eastAsia" w:ascii="Times New Roman" w:hAnsi="Times New Roman"/>
                <w:color w:val="auto"/>
                <w:kern w:val="0"/>
                <w:sz w:val="24"/>
                <w:lang w:val="en-US" w:eastAsia="zh-CN" w:bidi="ar"/>
              </w:rPr>
              <w:t>-AP</w:t>
            </w:r>
          </w:p>
        </w:tc>
        <w:tc>
          <w:tcPr>
            <w:tcW w:w="7090" w:type="dxa"/>
            <w:tcBorders>
              <w:tl2br w:val="nil"/>
              <w:tr2bl w:val="nil"/>
            </w:tcBorders>
          </w:tcPr>
          <w:p>
            <w:pPr>
              <w:bidi w:val="0"/>
              <w:rPr>
                <w:rFonts w:hint="eastAsia"/>
                <w:lang w:val="en-US" w:eastAsia="zh-CN"/>
              </w:rPr>
            </w:pPr>
            <w:r>
              <w:rPr>
                <w:rFonts w:hint="eastAsia"/>
                <w:lang w:val="en-US" w:eastAsia="zh-CN"/>
              </w:rPr>
              <w:t>0.6481506615964778 ＋</w:t>
            </w:r>
          </w:p>
          <w:p>
            <w:pPr>
              <w:bidi w:val="0"/>
              <w:rPr>
                <w:rFonts w:hint="eastAsia"/>
                <w:lang w:val="en-US" w:eastAsia="zh-CN"/>
              </w:rPr>
            </w:pPr>
            <w:r>
              <w:rPr>
                <w:rFonts w:hint="eastAsia"/>
                <w:lang w:val="en-US" w:eastAsia="zh-CN"/>
              </w:rPr>
              <w:t>0.0592512049358645×AP_original_firstorder_Entropy</w:t>
            </w:r>
          </w:p>
          <w:p>
            <w:pPr>
              <w:bidi w:val="0"/>
              <w:rPr>
                <w:rFonts w:hint="eastAsia"/>
                <w:lang w:val="en-US" w:eastAsia="zh-CN"/>
              </w:rPr>
            </w:pPr>
            <w:r>
              <w:rPr>
                <w:rFonts w:hint="eastAsia"/>
                <w:lang w:val="en-US" w:eastAsia="zh-CN"/>
              </w:rPr>
              <w:t>-0.1094819869231512 × AP_wavelet-LLH_glrlm_ShortRunLowGrayLevelEmphasis</w:t>
            </w:r>
          </w:p>
          <w:p>
            <w:pPr>
              <w:bidi w:val="0"/>
              <w:rPr>
                <w:rFonts w:hint="default"/>
                <w:lang w:val="en-US" w:eastAsia="zh-CN"/>
              </w:rPr>
            </w:pPr>
            <w:r>
              <w:rPr>
                <w:rFonts w:hint="default"/>
                <w:lang w:val="en-US" w:eastAsia="zh-CN"/>
              </w:rPr>
              <w:t>-0.08789525261379873</w:t>
            </w:r>
            <w:r>
              <w:rPr>
                <w:rFonts w:hint="eastAsia"/>
                <w:lang w:val="en-US" w:eastAsia="zh-CN"/>
              </w:rPr>
              <w:t>×AP_wavelet-LLH_glcm_SumAverage</w:t>
            </w:r>
          </w:p>
          <w:p>
            <w:pPr>
              <w:bidi w:val="0"/>
              <w:rPr>
                <w:rFonts w:hint="eastAsia"/>
                <w:lang w:val="en-US" w:eastAsia="zh-CN"/>
              </w:rPr>
            </w:pPr>
            <w:r>
              <w:rPr>
                <w:rFonts w:hint="eastAsia"/>
                <w:lang w:val="en-US" w:eastAsia="zh-CN"/>
              </w:rPr>
              <w:t>＋3.769230769230769 × AP_wavelet-LHH_glcm_ClusterShade</w:t>
            </w:r>
          </w:p>
          <w:p>
            <w:pPr>
              <w:bidi w:val="0"/>
              <w:rPr>
                <w:rFonts w:hint="eastAsia"/>
                <w:lang w:val="en-US" w:eastAsia="zh-CN"/>
              </w:rPr>
            </w:pPr>
            <w:r>
              <w:rPr>
                <w:rFonts w:hint="eastAsia"/>
                <w:lang w:val="en-US" w:eastAsia="zh-CN"/>
              </w:rPr>
              <w:t>-0.2222222222222222 × AP_wavelet-LHH_glszm_SizeZoneNonUniformity</w:t>
            </w:r>
          </w:p>
          <w:p>
            <w:pPr>
              <w:bidi w:val="0"/>
              <w:rPr>
                <w:rFonts w:hint="eastAsia"/>
                <w:lang w:val="en-US" w:eastAsia="zh-CN"/>
              </w:rPr>
            </w:pPr>
            <w:r>
              <w:rPr>
                <w:rFonts w:hint="eastAsia"/>
                <w:lang w:val="en-US" w:eastAsia="zh-CN"/>
              </w:rPr>
              <w:t>-0.17671556243493802 ×AP_wavelet-LHH_glszm_SizeZoneNonUniformityNormalized</w:t>
            </w:r>
          </w:p>
          <w:p>
            <w:pPr>
              <w:bidi w:val="0"/>
              <w:rPr>
                <w:rFonts w:hint="eastAsia"/>
                <w:lang w:val="en-US" w:eastAsia="zh-CN"/>
              </w:rPr>
            </w:pPr>
            <w:r>
              <w:rPr>
                <w:rFonts w:hint="eastAsia"/>
                <w:lang w:val="en-US" w:eastAsia="zh-CN"/>
              </w:rPr>
              <w:t>-0.3819769758216203 × AP_wavelet-LHH_glszm_SmallAreaEmphasis＋0.05141224663294774×AP_wavelet-LLH_gldm_DependenceEntropy</w:t>
            </w:r>
          </w:p>
          <w:p>
            <w:pPr>
              <w:bidi w:val="0"/>
              <w:rPr>
                <w:rFonts w:hint="eastAsia"/>
                <w:lang w:val="en-US" w:eastAsia="zh-CN"/>
              </w:rPr>
            </w:pPr>
            <w:r>
              <w:rPr>
                <w:rFonts w:hint="eastAsia"/>
                <w:lang w:val="en-US" w:eastAsia="zh-CN"/>
              </w:rPr>
              <w:t>-0.12862876456535083 × AP_wavelet-HLH_firstorder_Mean</w:t>
            </w:r>
          </w:p>
          <w:p>
            <w:pPr>
              <w:bidi w:val="0"/>
              <w:rPr>
                <w:rFonts w:hint="eastAsia"/>
                <w:lang w:val="en-US" w:eastAsia="zh-CN"/>
              </w:rPr>
            </w:pPr>
            <w:r>
              <w:rPr>
                <w:rFonts w:hint="eastAsia"/>
                <w:lang w:val="en-US" w:eastAsia="zh-CN"/>
              </w:rPr>
              <w:t>-0.7400863552012511× AP_wavelet-HHL_glcm_ClusterShade</w:t>
            </w:r>
          </w:p>
          <w:p>
            <w:pPr>
              <w:bidi w:val="0"/>
              <w:rPr>
                <w:rFonts w:hint="eastAsia"/>
                <w:lang w:val="en-US" w:eastAsia="zh-CN"/>
              </w:rPr>
            </w:pPr>
            <w:r>
              <w:rPr>
                <w:rFonts w:hint="eastAsia"/>
                <w:lang w:val="en-US" w:eastAsia="zh-CN"/>
              </w:rPr>
              <w:t>＋ 0.04826460724701469 × AP_wavelet-HHL_glszm_GrayLevelNonUniformity</w:t>
            </w:r>
          </w:p>
          <w:p>
            <w:pPr>
              <w:bidi w:val="0"/>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9" w:hRule="atLeast"/>
          <w:jc w:val="center"/>
        </w:trPr>
        <w:tc>
          <w:tcPr>
            <w:tcW w:w="1870" w:type="dxa"/>
            <w:tcBorders>
              <w:tl2br w:val="nil"/>
              <w:tr2bl w:val="nil"/>
            </w:tcBorders>
          </w:tcPr>
          <w:p>
            <w:pPr>
              <w:spacing w:line="480" w:lineRule="auto"/>
              <w:rPr>
                <w:color w:val="auto"/>
                <w:vertAlign w:val="baseline"/>
              </w:rPr>
            </w:pPr>
            <w:r>
              <w:rPr>
                <w:rFonts w:ascii="Times New Roman" w:hAnsi="Times New Roman"/>
                <w:color w:val="auto"/>
                <w:kern w:val="0"/>
                <w:sz w:val="24"/>
                <w:lang w:bidi="ar"/>
              </w:rPr>
              <w:t xml:space="preserve">Radiomics </w:t>
            </w:r>
            <w:r>
              <w:rPr>
                <w:rFonts w:hint="eastAsia" w:ascii="Times New Roman" w:hAnsi="Times New Roman"/>
                <w:color w:val="auto"/>
                <w:kern w:val="0"/>
                <w:sz w:val="24"/>
                <w:lang w:val="en-US" w:eastAsia="zh-CN" w:bidi="ar"/>
              </w:rPr>
              <w:t>-PP</w:t>
            </w:r>
          </w:p>
        </w:tc>
        <w:tc>
          <w:tcPr>
            <w:tcW w:w="7090" w:type="dxa"/>
            <w:tcBorders>
              <w:tl2br w:val="nil"/>
              <w:tr2bl w:val="nil"/>
            </w:tcBorders>
          </w:tcPr>
          <w:p>
            <w:pPr>
              <w:bidi w:val="0"/>
              <w:rPr>
                <w:rFonts w:hint="eastAsia"/>
                <w:lang w:val="en-US" w:eastAsia="zh-CN"/>
              </w:rPr>
            </w:pPr>
            <w:r>
              <w:rPr>
                <w:rFonts w:hint="eastAsia"/>
                <w:lang w:val="en-US" w:eastAsia="zh-CN"/>
              </w:rPr>
              <w:t>0.00455461248285322</w:t>
            </w:r>
          </w:p>
          <w:p>
            <w:pPr>
              <w:bidi w:val="0"/>
              <w:rPr>
                <w:rFonts w:hint="eastAsia"/>
                <w:lang w:val="en-US" w:eastAsia="zh-CN"/>
              </w:rPr>
            </w:pPr>
            <w:r>
              <w:rPr>
                <w:rFonts w:hint="eastAsia"/>
                <w:lang w:val="en-US" w:eastAsia="zh-CN"/>
              </w:rPr>
              <w:t>＋0.00151195273205304×PP_original_shape_MajorAxisLength</w:t>
            </w:r>
          </w:p>
          <w:p>
            <w:pPr>
              <w:bidi w:val="0"/>
              <w:rPr>
                <w:rFonts w:hint="eastAsia"/>
                <w:lang w:val="en-US" w:eastAsia="zh-CN"/>
              </w:rPr>
            </w:pPr>
            <w:r>
              <w:rPr>
                <w:rFonts w:hint="eastAsia"/>
                <w:lang w:val="en-US" w:eastAsia="zh-CN"/>
              </w:rPr>
              <w:t>-0.00123909541538783 × PP_diagnostics_Image-original_Mean</w:t>
            </w:r>
          </w:p>
          <w:p>
            <w:pPr>
              <w:bidi w:val="0"/>
              <w:rPr>
                <w:rFonts w:hint="eastAsia"/>
                <w:lang w:val="en-US" w:eastAsia="zh-CN"/>
              </w:rPr>
            </w:pPr>
            <w:r>
              <w:rPr>
                <w:rFonts w:hint="eastAsia"/>
                <w:lang w:val="en-US" w:eastAsia="zh-CN"/>
              </w:rPr>
              <w:t>＋0.00125178165723594×PP_original_glcm_Correlation</w:t>
            </w:r>
          </w:p>
          <w:p>
            <w:pPr>
              <w:bidi w:val="0"/>
              <w:rPr>
                <w:rFonts w:hint="eastAsia"/>
                <w:lang w:val="en-US" w:eastAsia="zh-CN"/>
              </w:rPr>
            </w:pPr>
            <w:r>
              <w:rPr>
                <w:rFonts w:hint="eastAsia"/>
                <w:lang w:val="en-US" w:eastAsia="zh-CN"/>
              </w:rPr>
              <w:t>-0.025415088201662917 × PP_wavelet-LHH_firstorder_Mean</w:t>
            </w:r>
          </w:p>
          <w:p>
            <w:pPr>
              <w:bidi w:val="0"/>
              <w:rPr>
                <w:rFonts w:hint="eastAsia"/>
                <w:lang w:val="en-US" w:eastAsia="zh-CN"/>
              </w:rPr>
            </w:pPr>
            <w:r>
              <w:rPr>
                <w:rFonts w:hint="eastAsia"/>
                <w:lang w:val="en-US" w:eastAsia="zh-CN"/>
              </w:rPr>
              <w:t>＋ 0.000342801568930041 × PP_wavelet-HHH_gldm_LargeDependenceHighGrayLevelEmphasis</w:t>
            </w:r>
          </w:p>
          <w:p>
            <w:pPr>
              <w:bidi w:val="0"/>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 w:hRule="atLeast"/>
          <w:jc w:val="center"/>
        </w:trPr>
        <w:tc>
          <w:tcPr>
            <w:tcW w:w="1870" w:type="dxa"/>
            <w:tcBorders>
              <w:tl2br w:val="nil"/>
              <w:tr2bl w:val="nil"/>
            </w:tcBorders>
          </w:tcPr>
          <w:p>
            <w:pPr>
              <w:spacing w:line="480" w:lineRule="auto"/>
              <w:rPr>
                <w:color w:val="auto"/>
                <w:vertAlign w:val="baseline"/>
              </w:rPr>
            </w:pPr>
            <w:r>
              <w:rPr>
                <w:rFonts w:ascii="Times New Roman" w:hAnsi="Times New Roman"/>
                <w:color w:val="auto"/>
                <w:kern w:val="0"/>
                <w:sz w:val="24"/>
                <w:lang w:bidi="ar"/>
              </w:rPr>
              <w:t xml:space="preserve">Radiomics </w:t>
            </w:r>
            <w:r>
              <w:rPr>
                <w:rFonts w:hint="eastAsia" w:ascii="Times New Roman" w:hAnsi="Times New Roman"/>
                <w:color w:val="auto"/>
                <w:kern w:val="0"/>
                <w:sz w:val="24"/>
                <w:lang w:val="en-US" w:eastAsia="zh-CN" w:bidi="ar"/>
              </w:rPr>
              <w:t>-HBP</w:t>
            </w:r>
          </w:p>
        </w:tc>
        <w:tc>
          <w:tcPr>
            <w:tcW w:w="7090" w:type="dxa"/>
            <w:tcBorders>
              <w:tl2br w:val="nil"/>
              <w:tr2bl w:val="nil"/>
            </w:tcBorders>
          </w:tcPr>
          <w:p>
            <w:pPr>
              <w:bidi w:val="0"/>
              <w:rPr>
                <w:rFonts w:hint="eastAsia"/>
                <w:lang w:val="en-US" w:eastAsia="zh-CN"/>
              </w:rPr>
            </w:pPr>
            <w:r>
              <w:rPr>
                <w:rFonts w:hint="eastAsia"/>
                <w:lang w:val="en-US" w:eastAsia="zh-CN"/>
              </w:rPr>
              <w:t>0.51181839335065627</w:t>
            </w:r>
          </w:p>
          <w:p>
            <w:pPr>
              <w:bidi w:val="0"/>
              <w:rPr>
                <w:rFonts w:hint="eastAsia"/>
                <w:lang w:val="en-US" w:eastAsia="zh-CN"/>
              </w:rPr>
            </w:pPr>
            <w:r>
              <w:rPr>
                <w:rFonts w:hint="eastAsia"/>
                <w:lang w:val="en-US" w:eastAsia="zh-CN"/>
              </w:rPr>
              <w:t>-0.37811794761936324 × HBP_original_glszm_SizeZoneNonUniformityNormalized</w:t>
            </w:r>
          </w:p>
          <w:p>
            <w:pPr>
              <w:bidi w:val="0"/>
              <w:rPr>
                <w:rFonts w:hint="eastAsia"/>
                <w:lang w:val="en-US" w:eastAsia="zh-CN"/>
              </w:rPr>
            </w:pPr>
            <w:r>
              <w:rPr>
                <w:rFonts w:hint="eastAsia"/>
                <w:lang w:val="en-US" w:eastAsia="zh-CN"/>
              </w:rPr>
              <w:t>＋ 0.3125015670531639 × HBP_original_shape_LeastAxisLength</w:t>
            </w:r>
          </w:p>
          <w:p>
            <w:pPr>
              <w:bidi w:val="0"/>
              <w:rPr>
                <w:rFonts w:hint="eastAsia"/>
                <w:lang w:val="en-US" w:eastAsia="zh-CN"/>
              </w:rPr>
            </w:pPr>
            <w:r>
              <w:rPr>
                <w:rFonts w:hint="eastAsia"/>
                <w:lang w:val="en-US" w:eastAsia="zh-CN"/>
              </w:rPr>
              <w:t>＋ 5.061728395061729 × HBP_original_glszm_ZoneVariance</w:t>
            </w:r>
          </w:p>
          <w:p>
            <w:pPr>
              <w:bidi w:val="0"/>
              <w:rPr>
                <w:rFonts w:hint="eastAsia"/>
                <w:lang w:val="en-US" w:eastAsia="zh-CN"/>
              </w:rPr>
            </w:pPr>
            <w:r>
              <w:rPr>
                <w:rFonts w:hint="eastAsia"/>
                <w:lang w:val="en-US" w:eastAsia="zh-CN"/>
              </w:rPr>
              <w:t>＋ 0.034689307752619185 × HBP_log-sigma-4-0-mm-3D_glcm_ClusterShade</w:t>
            </w:r>
          </w:p>
          <w:p>
            <w:pPr>
              <w:bidi w:val="0"/>
              <w:rPr>
                <w:rFonts w:hint="eastAsia"/>
                <w:lang w:val="en-US" w:eastAsia="zh-CN"/>
              </w:rPr>
            </w:pPr>
            <w:r>
              <w:rPr>
                <w:rFonts w:hint="eastAsia"/>
                <w:lang w:val="en-US" w:eastAsia="zh-CN"/>
              </w:rPr>
              <w:t>＋ 5.823529411764706 × HBP_log-sigma-4-0-mm-3D_gldm_LargeDependenceHighGrayLevelEmphasis</w:t>
            </w:r>
          </w:p>
          <w:p>
            <w:pPr>
              <w:bidi w:val="0"/>
              <w:rPr>
                <w:rFonts w:hint="eastAsia"/>
                <w:lang w:val="en-US" w:eastAsia="zh-CN"/>
              </w:rPr>
            </w:pPr>
            <w:r>
              <w:rPr>
                <w:rFonts w:hint="eastAsia"/>
                <w:lang w:val="en-US" w:eastAsia="zh-CN"/>
              </w:rPr>
              <w:t>--0.002757060250105807 × HBP_wavelet-LLH_glszm_SmallAreaLowGrayLevelEmphasis</w:t>
            </w:r>
          </w:p>
          <w:p>
            <w:pPr>
              <w:bidi w:val="0"/>
              <w:rPr>
                <w:rFonts w:hint="eastAsia"/>
                <w:lang w:val="en-US" w:eastAsia="zh-CN"/>
              </w:rPr>
            </w:pPr>
            <w:r>
              <w:rPr>
                <w:rFonts w:hint="eastAsia"/>
                <w:lang w:val="en-US" w:eastAsia="zh-CN"/>
              </w:rPr>
              <w:t>＋ 0.023513160607174576 × HBP_wavelet-LHH_firstorder_Minimum</w:t>
            </w:r>
          </w:p>
          <w:p>
            <w:pPr>
              <w:bidi w:val="0"/>
              <w:rPr>
                <w:rFonts w:hint="eastAsia"/>
                <w:lang w:val="en-US" w:eastAsia="zh-CN"/>
              </w:rPr>
            </w:pPr>
            <w:r>
              <w:rPr>
                <w:rFonts w:hint="eastAsia"/>
                <w:lang w:val="en-US" w:eastAsia="zh-CN"/>
              </w:rPr>
              <w:t>＋ 0.017692801276508165 × HBP_wavelet-LHH_firstorder_Skewness</w:t>
            </w:r>
          </w:p>
          <w:p>
            <w:pPr>
              <w:bidi w:val="0"/>
              <w:rPr>
                <w:rFonts w:hint="eastAsia"/>
                <w:lang w:val="en-US" w:eastAsia="zh-CN"/>
              </w:rPr>
            </w:pPr>
            <w:r>
              <w:rPr>
                <w:rFonts w:hint="eastAsia"/>
                <w:lang w:val="en-US" w:eastAsia="zh-CN"/>
              </w:rPr>
              <w:t>-4.397382336050656e-09 × HBP_wavelet-LHH_glszm_ZoneVariance</w:t>
            </w:r>
          </w:p>
          <w:p>
            <w:pPr>
              <w:bidi w:val="0"/>
              <w:rPr>
                <w:rFonts w:hint="eastAsia"/>
                <w:lang w:val="en-US" w:eastAsia="zh-CN"/>
              </w:rPr>
            </w:pPr>
            <w:r>
              <w:rPr>
                <w:rFonts w:hint="eastAsia"/>
                <w:lang w:val="en-US" w:eastAsia="zh-CN"/>
              </w:rPr>
              <w:t>-0.2231041438901418 × HBP_wavelet-HLL_glrlm_ShortRunLowGrayLevelEmphasis</w:t>
            </w:r>
          </w:p>
          <w:p>
            <w:pPr>
              <w:bidi w:val="0"/>
              <w:rPr>
                <w:rFonts w:hint="eastAsia"/>
                <w:lang w:val="en-US" w:eastAsia="zh-CN"/>
              </w:rPr>
            </w:pPr>
            <w:r>
              <w:rPr>
                <w:rFonts w:hint="eastAsia"/>
                <w:lang w:val="en-US" w:eastAsia="zh-CN"/>
              </w:rPr>
              <w:t>-0.22322081243106318× HBP_wavelet-HLH_glszm_SmallAreaEmphasis</w:t>
            </w:r>
          </w:p>
          <w:p>
            <w:pPr>
              <w:bidi w:val="0"/>
              <w:rPr>
                <w:rFonts w:hint="eastAsia"/>
                <w:lang w:val="en-US" w:eastAsia="zh-CN"/>
              </w:rPr>
            </w:pPr>
            <w:r>
              <w:rPr>
                <w:rFonts w:hint="eastAsia"/>
                <w:lang w:val="en-US" w:eastAsia="zh-CN"/>
              </w:rPr>
              <w:t>＋ 0.10394943263660802 × HBP_wavelet-LLL_glszm_GrayLevelNonUniformity</w:t>
            </w:r>
          </w:p>
          <w:p>
            <w:pPr>
              <w:bidi w:val="0"/>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9" w:hRule="atLeast"/>
          <w:jc w:val="center"/>
        </w:trPr>
        <w:tc>
          <w:tcPr>
            <w:tcW w:w="1870" w:type="dxa"/>
            <w:tcBorders>
              <w:tl2br w:val="nil"/>
              <w:tr2bl w:val="nil"/>
            </w:tcBorders>
          </w:tcPr>
          <w:p>
            <w:pPr>
              <w:spacing w:line="480" w:lineRule="auto"/>
              <w:rPr>
                <w:rFonts w:hint="default" w:ascii="Times New Roman" w:hAnsi="Times New Roman" w:eastAsiaTheme="minorEastAsia"/>
                <w:color w:val="auto"/>
                <w:kern w:val="0"/>
                <w:sz w:val="24"/>
                <w:lang w:val="en-US" w:eastAsia="zh-CN" w:bidi="ar"/>
              </w:rPr>
            </w:pPr>
            <w:r>
              <w:rPr>
                <w:rFonts w:ascii="Times New Roman" w:hAnsi="Times New Roman"/>
                <w:color w:val="auto"/>
                <w:kern w:val="0"/>
                <w:sz w:val="24"/>
                <w:lang w:bidi="ar"/>
              </w:rPr>
              <w:t>Radiomics</w:t>
            </w:r>
            <w:r>
              <w:rPr>
                <w:rFonts w:hint="eastAsia" w:ascii="Times New Roman" w:hAnsi="Times New Roman"/>
                <w:color w:val="auto"/>
                <w:kern w:val="0"/>
                <w:sz w:val="24"/>
                <w:lang w:val="en-US" w:eastAsia="zh-CN" w:bidi="ar"/>
              </w:rPr>
              <w:t>-AP+PP+HBP</w:t>
            </w:r>
          </w:p>
        </w:tc>
        <w:tc>
          <w:tcPr>
            <w:tcW w:w="7090" w:type="dxa"/>
            <w:tcBorders>
              <w:tl2br w:val="nil"/>
              <w:tr2bl w:val="nil"/>
            </w:tcBorders>
          </w:tcPr>
          <w:p>
            <w:pPr>
              <w:bidi w:val="0"/>
              <w:rPr>
                <w:rFonts w:hint="eastAsia"/>
                <w:lang w:val="en-US" w:eastAsia="zh-CN"/>
              </w:rPr>
            </w:pPr>
            <w:r>
              <w:rPr>
                <w:rFonts w:hint="eastAsia"/>
                <w:lang w:val="en-US" w:eastAsia="zh-CN"/>
              </w:rPr>
              <w:t>0.6971819496198046 ＋</w:t>
            </w:r>
          </w:p>
          <w:p>
            <w:pPr>
              <w:bidi w:val="0"/>
              <w:rPr>
                <w:rFonts w:hint="eastAsia"/>
                <w:lang w:val="en-US" w:eastAsia="zh-CN"/>
              </w:rPr>
            </w:pPr>
            <w:r>
              <w:rPr>
                <w:rFonts w:hint="eastAsia"/>
                <w:lang w:val="en-US" w:eastAsia="zh-CN"/>
              </w:rPr>
              <w:t>0.24211669181509785 × AP_wavelet-LLH_glrlm_ShortRunLowGrayLevelEmphasis</w:t>
            </w:r>
          </w:p>
          <w:p>
            <w:pPr>
              <w:bidi w:val="0"/>
              <w:rPr>
                <w:rFonts w:hint="eastAsia"/>
                <w:lang w:val="en-US" w:eastAsia="zh-CN"/>
              </w:rPr>
            </w:pPr>
            <w:r>
              <w:rPr>
                <w:rFonts w:hint="eastAsia"/>
                <w:lang w:val="en-US" w:eastAsia="zh-CN"/>
              </w:rPr>
              <w:t>-0.0994619784604328 × AP_wavelet-LHH_glcm_ClusterShade</w:t>
            </w:r>
          </w:p>
          <w:p>
            <w:pPr>
              <w:bidi w:val="0"/>
              <w:rPr>
                <w:rFonts w:hint="eastAsia"/>
                <w:lang w:val="en-US" w:eastAsia="zh-CN"/>
              </w:rPr>
            </w:pPr>
            <w:r>
              <w:rPr>
                <w:rFonts w:hint="eastAsia"/>
                <w:lang w:val="en-US" w:eastAsia="zh-CN"/>
              </w:rPr>
              <w:t>-0.06311348182738522 × AP_wavelet-LHH_glszm_SizeZoneNonUniformity</w:t>
            </w:r>
          </w:p>
          <w:p>
            <w:pPr>
              <w:bidi w:val="0"/>
              <w:rPr>
                <w:rFonts w:hint="eastAsia"/>
                <w:lang w:val="en-US" w:eastAsia="zh-CN"/>
              </w:rPr>
            </w:pPr>
            <w:r>
              <w:rPr>
                <w:rFonts w:hint="eastAsia"/>
                <w:lang w:val="en-US" w:eastAsia="zh-CN"/>
              </w:rPr>
              <w:t>-0.17671556243493802 ×AP_wavelet-LHH_glszm_SizeZoneNonUniformityNormalized</w:t>
            </w:r>
          </w:p>
          <w:p>
            <w:pPr>
              <w:bidi w:val="0"/>
              <w:rPr>
                <w:rFonts w:hint="eastAsia"/>
                <w:lang w:val="en-US" w:eastAsia="zh-CN"/>
              </w:rPr>
            </w:pPr>
            <w:r>
              <w:rPr>
                <w:rFonts w:hint="eastAsia"/>
                <w:lang w:val="en-US" w:eastAsia="zh-CN"/>
              </w:rPr>
              <w:t>-0.1455060367900937 × AP_wavelet-LHH_glszm_SmallAreaEmphasis</w:t>
            </w:r>
          </w:p>
          <w:p>
            <w:pPr>
              <w:bidi w:val="0"/>
              <w:rPr>
                <w:rFonts w:hint="eastAsia"/>
                <w:lang w:val="en-US" w:eastAsia="zh-CN"/>
              </w:rPr>
            </w:pPr>
            <w:r>
              <w:rPr>
                <w:rFonts w:hint="eastAsia"/>
                <w:lang w:val="en-US" w:eastAsia="zh-CN"/>
              </w:rPr>
              <w:t>-0.012015721172605984 × AP_wavelet-HLH_firstorder_Mean</w:t>
            </w:r>
          </w:p>
          <w:p>
            <w:pPr>
              <w:bidi w:val="0"/>
              <w:rPr>
                <w:rFonts w:hint="eastAsia"/>
                <w:lang w:val="en-US" w:eastAsia="zh-CN"/>
              </w:rPr>
            </w:pPr>
            <w:r>
              <w:rPr>
                <w:rFonts w:hint="eastAsia"/>
                <w:lang w:val="en-US" w:eastAsia="zh-CN"/>
              </w:rPr>
              <w:t>-0.7271674648212303 × AP_wavelet-HHL_glcm_ClusterShade</w:t>
            </w:r>
          </w:p>
          <w:p>
            <w:pPr>
              <w:bidi w:val="0"/>
              <w:rPr>
                <w:rFonts w:hint="eastAsia"/>
                <w:lang w:val="en-US" w:eastAsia="zh-CN"/>
              </w:rPr>
            </w:pPr>
            <w:r>
              <w:rPr>
                <w:rFonts w:hint="eastAsia"/>
                <w:lang w:val="en-US" w:eastAsia="zh-CN"/>
              </w:rPr>
              <w:t>＋ 0.015385080193530691 × AP_wavelet-HHL_glszm_GrayLevelNonUniformity</w:t>
            </w:r>
          </w:p>
          <w:p>
            <w:pPr>
              <w:bidi w:val="0"/>
              <w:rPr>
                <w:rFonts w:hint="eastAsia"/>
                <w:lang w:val="en-US" w:eastAsia="zh-CN"/>
              </w:rPr>
            </w:pPr>
            <w:r>
              <w:rPr>
                <w:rFonts w:hint="eastAsia"/>
                <w:lang w:val="en-US" w:eastAsia="zh-CN"/>
              </w:rPr>
              <w:t>-0.25735769424960103 × HBP_original_glszm_SizeZoneNonUniformityNormalized</w:t>
            </w:r>
          </w:p>
          <w:p>
            <w:pPr>
              <w:bidi w:val="0"/>
              <w:rPr>
                <w:rFonts w:hint="eastAsia"/>
                <w:lang w:val="en-US" w:eastAsia="zh-CN"/>
              </w:rPr>
            </w:pPr>
            <w:r>
              <w:rPr>
                <w:rFonts w:hint="eastAsia"/>
                <w:lang w:val="en-US" w:eastAsia="zh-CN"/>
              </w:rPr>
              <w:t>＋ 1.4694809154362396e-07 × HBP_original_glszm_ZoneVariance</w:t>
            </w:r>
          </w:p>
          <w:p>
            <w:pPr>
              <w:bidi w:val="0"/>
              <w:rPr>
                <w:rFonts w:hint="eastAsia"/>
                <w:lang w:val="en-US" w:eastAsia="zh-CN"/>
              </w:rPr>
            </w:pPr>
            <w:r>
              <w:rPr>
                <w:rFonts w:hint="eastAsia"/>
                <w:lang w:val="en-US" w:eastAsia="zh-CN"/>
              </w:rPr>
              <w:t>＋ 0.09547464140096815 × HBP_log-sigma-4-0-mm-3D_glcm_ClusterShade</w:t>
            </w:r>
          </w:p>
          <w:p>
            <w:pPr>
              <w:bidi w:val="0"/>
              <w:rPr>
                <w:rFonts w:hint="eastAsia"/>
                <w:lang w:val="en-US" w:eastAsia="zh-CN"/>
              </w:rPr>
            </w:pPr>
            <w:r>
              <w:rPr>
                <w:rFonts w:hint="eastAsia"/>
                <w:lang w:val="en-US" w:eastAsia="zh-CN"/>
              </w:rPr>
              <w:t>＋ 4.3229548930785784e-05 × HBP_log-sigma-4-0-mm-3D_gldm_LargeDependenceHighGrayLevelEmphasis</w:t>
            </w:r>
          </w:p>
          <w:p>
            <w:pPr>
              <w:bidi w:val="0"/>
              <w:rPr>
                <w:rFonts w:hint="eastAsia"/>
                <w:lang w:val="en-US" w:eastAsia="zh-CN"/>
              </w:rPr>
            </w:pPr>
            <w:r>
              <w:rPr>
                <w:rFonts w:hint="eastAsia"/>
                <w:lang w:val="en-US" w:eastAsia="zh-CN"/>
              </w:rPr>
              <w:t>-0.5045502022997875 × HBP_wavelet-LLH_glszm_SmallAreaLowGrayLevelEmphasis</w:t>
            </w:r>
          </w:p>
          <w:p>
            <w:pPr>
              <w:bidi w:val="0"/>
              <w:rPr>
                <w:rFonts w:hint="eastAsia"/>
                <w:lang w:val="en-US" w:eastAsia="zh-CN"/>
              </w:rPr>
            </w:pPr>
            <w:r>
              <w:rPr>
                <w:rFonts w:hint="eastAsia"/>
                <w:lang w:val="en-US" w:eastAsia="zh-CN"/>
              </w:rPr>
              <w:t>＋ 0.023513160607174576 × HBP_wavelet-LHH_firstorder_Minimum</w:t>
            </w:r>
          </w:p>
          <w:p>
            <w:pPr>
              <w:bidi w:val="0"/>
              <w:rPr>
                <w:rFonts w:hint="eastAsia"/>
                <w:lang w:val="en-US" w:eastAsia="zh-CN"/>
              </w:rPr>
            </w:pPr>
            <w:r>
              <w:rPr>
                <w:rFonts w:hint="eastAsia"/>
                <w:lang w:val="en-US" w:eastAsia="zh-CN"/>
              </w:rPr>
              <w:t>＋ 0.07957969084471067 × HBP_wavelet-LHH_firstorder_Skewness</w:t>
            </w:r>
          </w:p>
          <w:p>
            <w:pPr>
              <w:bidi w:val="0"/>
              <w:rPr>
                <w:rFonts w:hint="eastAsia"/>
                <w:lang w:val="en-US" w:eastAsia="zh-CN"/>
              </w:rPr>
            </w:pPr>
            <w:r>
              <w:rPr>
                <w:rFonts w:hint="eastAsia"/>
                <w:lang w:val="en-US" w:eastAsia="zh-CN"/>
              </w:rPr>
              <w:t>-4.397382336050656e-09 × HBP_wavelet-LHH_glszm_ZoneVariance</w:t>
            </w:r>
          </w:p>
          <w:p>
            <w:pPr>
              <w:bidi w:val="0"/>
              <w:rPr>
                <w:rFonts w:hint="eastAsia"/>
                <w:lang w:val="en-US" w:eastAsia="zh-CN"/>
              </w:rPr>
            </w:pPr>
            <w:r>
              <w:rPr>
                <w:rFonts w:hint="eastAsia"/>
                <w:lang w:val="en-US" w:eastAsia="zh-CN"/>
              </w:rPr>
              <w:t>＋0.11594478241139002 × HBP_wavelet-HLL_glrlm_ShortRunLowGrayLevelEmphasis</w:t>
            </w:r>
          </w:p>
          <w:p>
            <w:pPr>
              <w:bidi w:val="0"/>
              <w:rPr>
                <w:rFonts w:hint="eastAsia"/>
                <w:lang w:val="en-US" w:eastAsia="zh-CN"/>
              </w:rPr>
            </w:pPr>
            <w:r>
              <w:rPr>
                <w:rFonts w:hint="eastAsia"/>
                <w:lang w:val="en-US" w:eastAsia="zh-CN"/>
              </w:rPr>
              <w:t>-0.018557576609485548 × HBP_wavelet-HLH_glszm_SmallAreaEmphasis</w:t>
            </w:r>
          </w:p>
          <w:p>
            <w:pPr>
              <w:bidi w:val="0"/>
              <w:rPr>
                <w:rFonts w:hint="eastAsia"/>
                <w:lang w:val="en-US" w:eastAsia="zh-CN"/>
              </w:rPr>
            </w:pPr>
            <w:r>
              <w:rPr>
                <w:rFonts w:hint="eastAsia"/>
                <w:lang w:val="en-US" w:eastAsia="zh-CN"/>
              </w:rPr>
              <w:t>＋ 0.013821419585868149 × HBP_wavelet-LLL_glszm_GrayLevelNonUniformity</w:t>
            </w:r>
          </w:p>
          <w:p>
            <w:pPr>
              <w:bidi w:val="0"/>
              <w:rPr>
                <w:rFonts w:hint="eastAsia"/>
                <w:lang w:val="en-US" w:eastAsia="zh-CN"/>
              </w:rPr>
            </w:pPr>
            <w:r>
              <w:rPr>
                <w:rFonts w:hint="eastAsia"/>
                <w:lang w:val="en-US" w:eastAsia="zh-CN"/>
              </w:rPr>
              <w:t>-0.018122253680829994 × PP_diagnostics_Image-original_Mean</w:t>
            </w:r>
          </w:p>
          <w:p>
            <w:pPr>
              <w:bidi w:val="0"/>
              <w:rPr>
                <w:rFonts w:hint="eastAsia"/>
                <w:lang w:val="en-US" w:eastAsia="zh-CN"/>
              </w:rPr>
            </w:pPr>
            <w:r>
              <w:rPr>
                <w:rFonts w:hint="eastAsia"/>
                <w:lang w:val="en-US" w:eastAsia="zh-CN"/>
              </w:rPr>
              <w:t>-0.025415088201662917 × PP_wavelet-LHH_firstorder_Mean</w:t>
            </w:r>
          </w:p>
          <w:p>
            <w:pPr>
              <w:bidi w:val="0"/>
              <w:rPr>
                <w:rFonts w:hint="eastAsia"/>
                <w:lang w:val="en-US" w:eastAsia="zh-CN"/>
              </w:rPr>
            </w:pPr>
            <w:r>
              <w:rPr>
                <w:rFonts w:hint="eastAsia"/>
                <w:lang w:val="en-US" w:eastAsia="zh-CN"/>
              </w:rPr>
              <w:t>＋ 0.011679760727170105 × PP_wavelet-HHH_gldm_LargeDependenceHighGrayLevelEmphasis</w:t>
            </w:r>
          </w:p>
          <w:p>
            <w:pPr>
              <w:bidi w:val="0"/>
            </w:pPr>
          </w:p>
        </w:tc>
      </w:tr>
    </w:tbl>
    <w:p>
      <w:pPr>
        <w:spacing w:line="480" w:lineRule="auto"/>
        <w:rPr>
          <w:rFonts w:ascii="Times New Roman" w:hAnsi="Times New Roman" w:cs="Times New Roman"/>
          <w:kern w:val="0"/>
          <w:sz w:val="21"/>
          <w:szCs w:val="21"/>
        </w:rPr>
      </w:pPr>
      <w:r>
        <w:rPr>
          <w:rFonts w:hint="default" w:ascii="Times New Roman" w:hAnsi="Times New Roman" w:cs="Times New Roman" w:eastAsiaTheme="minorEastAsia"/>
          <w:b w:val="0"/>
          <w:bCs w:val="0"/>
          <w:strike w:val="0"/>
          <w:dstrike w:val="0"/>
          <w:kern w:val="2"/>
          <w:sz w:val="21"/>
          <w:szCs w:val="21"/>
          <w:lang w:val="en-US" w:eastAsia="zh-CN" w:bidi="ar-SA"/>
        </w:rPr>
        <w:t>Abbreviations:</w:t>
      </w:r>
      <w:r>
        <w:rPr>
          <w:rFonts w:hint="eastAsia" w:ascii="Times New Roman" w:hAnsi="Times New Roman" w:cs="Times New Roman"/>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LI-RADS</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Liver Imaging Reporting and Data System</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US" w:eastAsia="zh-CN" w:bidi="ar-SA"/>
        </w:rPr>
        <w:t>LLR</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strike w:val="0"/>
          <w:dstrike w:val="0"/>
          <w:kern w:val="2"/>
          <w:sz w:val="21"/>
          <w:szCs w:val="21"/>
          <w:lang w:val="en-US" w:eastAsia="zh-CN" w:bidi="ar-SA"/>
        </w:rPr>
        <w:t>Lesion to liver ratio</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default" w:ascii="Times New Roman" w:hAnsi="Times New Roman" w:cs="Times New Roman" w:eastAsiaTheme="minorEastAsia"/>
          <w:b w:val="0"/>
          <w:bCs w:val="0"/>
          <w:i/>
          <w:iCs/>
          <w:strike w:val="0"/>
          <w:dstrike w:val="0"/>
          <w:kern w:val="2"/>
          <w:sz w:val="21"/>
          <w:szCs w:val="21"/>
          <w:lang w:val="en-GB" w:eastAsia="zh-CN" w:bidi="ar-SA"/>
        </w:rPr>
        <w:t>AP</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eastAsia" w:ascii="Times New Roman" w:hAnsi="Times New Roman" w:cs="Times New Roman"/>
          <w:b w:val="0"/>
          <w:bCs w:val="0"/>
          <w:strike w:val="0"/>
          <w:dstrike w:val="0"/>
          <w:kern w:val="2"/>
          <w:sz w:val="21"/>
          <w:szCs w:val="21"/>
          <w:lang w:val="en-US" w:eastAsia="zh-CN" w:bidi="ar-SA"/>
        </w:rPr>
        <w:t>a</w:t>
      </w:r>
      <w:r>
        <w:rPr>
          <w:rFonts w:hint="default" w:ascii="Times New Roman" w:hAnsi="Times New Roman" w:cs="Times New Roman"/>
          <w:strike w:val="0"/>
          <w:dstrike w:val="0"/>
          <w:sz w:val="21"/>
          <w:szCs w:val="21"/>
          <w:lang w:val="en-GB" w:eastAsia="zh-CN"/>
        </w:rPr>
        <w:t>rterial phase</w:t>
      </w:r>
      <w:r>
        <w:rPr>
          <w:rFonts w:hint="eastAsia" w:ascii="Times New Roman" w:hAnsi="Times New Roman" w:cs="Times New Roman"/>
          <w:strike w:val="0"/>
          <w:dstrike w:val="0"/>
          <w:sz w:val="21"/>
          <w:szCs w:val="21"/>
          <w:lang w:val="en-US" w:eastAsia="zh-CN"/>
        </w:rPr>
        <w:t xml:space="preserve">; </w:t>
      </w:r>
      <w:r>
        <w:rPr>
          <w:rFonts w:hint="default" w:ascii="Times New Roman" w:hAnsi="Times New Roman" w:cs="Times New Roman"/>
          <w:i/>
          <w:iCs/>
          <w:strike w:val="0"/>
          <w:dstrike w:val="0"/>
          <w:sz w:val="21"/>
          <w:szCs w:val="21"/>
          <w:lang w:val="en-GB" w:eastAsia="zh-CN"/>
        </w:rPr>
        <w:t>PP</w:t>
      </w:r>
      <w:r>
        <w:rPr>
          <w:rFonts w:hint="eastAsia" w:ascii="Times New Roman" w:hAnsi="Times New Roman" w:cs="Times New Roman"/>
          <w:strike w:val="0"/>
          <w:dstrike w:val="0"/>
          <w:sz w:val="21"/>
          <w:szCs w:val="21"/>
          <w:lang w:val="en-US" w:eastAsia="zh-CN"/>
        </w:rPr>
        <w:t>, p</w:t>
      </w:r>
      <w:r>
        <w:rPr>
          <w:rFonts w:hint="default" w:ascii="Times New Roman" w:hAnsi="Times New Roman" w:cs="Times New Roman"/>
          <w:strike w:val="0"/>
          <w:dstrike w:val="0"/>
          <w:sz w:val="21"/>
          <w:szCs w:val="21"/>
          <w:lang w:val="en-GB" w:eastAsia="zh-CN"/>
        </w:rPr>
        <w:t>ortal phase</w:t>
      </w:r>
      <w:r>
        <w:rPr>
          <w:rFonts w:hint="eastAsia" w:ascii="Times New Roman" w:hAnsi="Times New Roman" w:cs="Times New Roman"/>
          <w:strike w:val="0"/>
          <w:dstrike w:val="0"/>
          <w:sz w:val="21"/>
          <w:szCs w:val="21"/>
          <w:lang w:val="en-US" w:eastAsia="zh-CN"/>
        </w:rPr>
        <w:t xml:space="preserve">; </w:t>
      </w:r>
      <w:r>
        <w:rPr>
          <w:rFonts w:hint="default" w:ascii="Times New Roman" w:hAnsi="Times New Roman" w:cs="Times New Roman"/>
          <w:i/>
          <w:iCs/>
          <w:strike w:val="0"/>
          <w:dstrike w:val="0"/>
          <w:sz w:val="21"/>
          <w:szCs w:val="21"/>
          <w:lang w:val="en-GB" w:eastAsia="zh-CN"/>
        </w:rPr>
        <w:t>HBP</w:t>
      </w:r>
      <w:r>
        <w:rPr>
          <w:rFonts w:hint="eastAsia" w:ascii="Times New Roman" w:hAnsi="Times New Roman" w:cs="Times New Roman"/>
          <w:strike w:val="0"/>
          <w:dstrike w:val="0"/>
          <w:sz w:val="21"/>
          <w:szCs w:val="21"/>
          <w:lang w:val="en-US" w:eastAsia="zh-CN"/>
        </w:rPr>
        <w:t>, h</w:t>
      </w:r>
      <w:r>
        <w:rPr>
          <w:rFonts w:hint="default" w:ascii="Times New Roman" w:hAnsi="Times New Roman" w:cs="Times New Roman"/>
          <w:strike w:val="0"/>
          <w:dstrike w:val="0"/>
          <w:sz w:val="21"/>
          <w:szCs w:val="21"/>
          <w:lang w:val="en-GB" w:eastAsia="zh-CN"/>
        </w:rPr>
        <w:t>epatobiliary phase</w:t>
      </w:r>
      <w:r>
        <w:rPr>
          <w:rFonts w:hint="eastAsia" w:ascii="Times New Roman" w:hAnsi="Times New Roman" w:cs="Times New Roman"/>
          <w:strike w:val="0"/>
          <w:dstrike w:val="0"/>
          <w:sz w:val="21"/>
          <w:szCs w:val="21"/>
          <w:lang w:val="en-US" w:eastAsia="zh-CN"/>
        </w:rPr>
        <w:t xml:space="preserve"> </w:t>
      </w:r>
    </w:p>
    <w:p>
      <w:pPr>
        <w:spacing w:line="480" w:lineRule="auto"/>
        <w:rPr>
          <w:rFonts w:hint="eastAsia" w:ascii="Times New Roman" w:hAnsi="Times New Roman" w:cs="Times New Roman" w:eastAsiaTheme="minorEastAsia"/>
          <w:sz w:val="28"/>
          <w:szCs w:val="28"/>
          <w:lang w:eastAsia="zh-CN"/>
        </w:rPr>
      </w:pPr>
      <w:r>
        <w:rPr>
          <w:rFonts w:hint="eastAsia" w:ascii="Times New Roman" w:hAnsi="Times New Roman" w:cs="Times New Roman" w:eastAsiaTheme="minorEastAsia"/>
          <w:sz w:val="28"/>
          <w:szCs w:val="28"/>
          <w:lang w:eastAsia="zh-CN"/>
        </w:rPr>
        <w:drawing>
          <wp:inline distT="0" distB="0" distL="114300" distR="114300">
            <wp:extent cx="5332730" cy="3980815"/>
            <wp:effectExtent l="0" t="0" r="1270" b="635"/>
            <wp:docPr id="1" name="图片 1" descr="Fig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_3"/>
                    <pic:cNvPicPr>
                      <a:picLocks noChangeAspect="1"/>
                    </pic:cNvPicPr>
                  </pic:nvPicPr>
                  <pic:blipFill>
                    <a:blip r:embed="rId4"/>
                    <a:stretch>
                      <a:fillRect/>
                    </a:stretch>
                  </pic:blipFill>
                  <pic:spPr>
                    <a:xfrm>
                      <a:off x="0" y="0"/>
                      <a:ext cx="5332730" cy="3980815"/>
                    </a:xfrm>
                    <a:prstGeom prst="rect">
                      <a:avLst/>
                    </a:prstGeom>
                  </pic:spPr>
                </pic:pic>
              </a:graphicData>
            </a:graphic>
          </wp:inline>
        </w:drawing>
      </w:r>
    </w:p>
    <w:p>
      <w:pPr>
        <w:keepNext w:val="0"/>
        <w:keepLines w:val="0"/>
        <w:widowControl/>
        <w:numPr>
          <w:ilvl w:val="0"/>
          <w:numId w:val="0"/>
        </w:numPr>
        <w:suppressLineNumbers w:val="0"/>
        <w:spacing w:line="480" w:lineRule="auto"/>
        <w:ind w:leftChars="0"/>
        <w:jc w:val="left"/>
        <w:rPr>
          <w:rFonts w:hint="default"/>
          <w:b/>
          <w:bCs/>
          <w:sz w:val="24"/>
          <w:szCs w:val="24"/>
          <w:lang w:val="en-US" w:eastAsia="zh-CN"/>
        </w:rPr>
      </w:pPr>
      <w:r>
        <w:rPr>
          <w:rFonts w:hint="default" w:ascii="Times New Roman" w:hAnsi="Times New Roman" w:cs="Times New Roman"/>
          <w:b/>
          <w:bCs/>
          <w:i w:val="0"/>
          <w:iCs w:val="0"/>
          <w:caps w:val="0"/>
          <w:color w:val="000000"/>
          <w:spacing w:val="0"/>
          <w:sz w:val="24"/>
          <w:szCs w:val="24"/>
          <w:shd w:val="clear" w:fill="FFFFFF"/>
        </w:rPr>
        <w:t xml:space="preserve">Supplementary </w:t>
      </w:r>
      <w:r>
        <w:rPr>
          <w:rFonts w:hint="eastAsia" w:ascii="Times New Roman" w:hAnsi="Times New Roman" w:cs="Times New Roman"/>
          <w:b/>
          <w:bCs/>
          <w:i w:val="0"/>
          <w:iCs w:val="0"/>
          <w:caps w:val="0"/>
          <w:color w:val="000000"/>
          <w:spacing w:val="0"/>
          <w:sz w:val="24"/>
          <w:szCs w:val="24"/>
          <w:shd w:val="clear" w:fill="FFFFFF"/>
          <w:lang w:val="en-US" w:eastAsia="zh-CN"/>
        </w:rPr>
        <w:t>Fig</w:t>
      </w:r>
      <w:r>
        <w:rPr>
          <w:rFonts w:hint="default" w:ascii="Times New Roman" w:hAnsi="Times New Roman" w:cs="Times New Roman"/>
          <w:b/>
          <w:bCs/>
          <w:i w:val="0"/>
          <w:iCs w:val="0"/>
          <w:caps w:val="0"/>
          <w:color w:val="000000"/>
          <w:spacing w:val="0"/>
          <w:sz w:val="24"/>
          <w:szCs w:val="24"/>
          <w:shd w:val="clear" w:fill="FFFFFF"/>
        </w:rPr>
        <w:t xml:space="preserve"> </w:t>
      </w:r>
      <w:r>
        <w:rPr>
          <w:rFonts w:hint="eastAsia" w:ascii="Times New Roman" w:hAnsi="Times New Roman" w:cs="Times New Roman"/>
          <w:b/>
          <w:bCs/>
          <w:i w:val="0"/>
          <w:iCs w:val="0"/>
          <w:caps w:val="0"/>
          <w:color w:val="000000"/>
          <w:spacing w:val="0"/>
          <w:sz w:val="24"/>
          <w:szCs w:val="24"/>
          <w:shd w:val="clear" w:fill="FFFFFF"/>
          <w:lang w:val="en-US" w:eastAsia="zh-CN"/>
        </w:rPr>
        <w:t>1</w:t>
      </w:r>
      <w:r>
        <w:rPr>
          <w:rFonts w:hint="default" w:ascii="Times New Roman" w:hAnsi="Times New Roman" w:cs="Times New Roman"/>
          <w:b/>
          <w:bCs/>
          <w:i w:val="0"/>
          <w:iCs w:val="0"/>
          <w:caps w:val="0"/>
          <w:color w:val="000000"/>
          <w:spacing w:val="0"/>
          <w:sz w:val="24"/>
          <w:szCs w:val="24"/>
          <w:shd w:val="clear" w:fill="FFFFFF"/>
        </w:rPr>
        <w:t>.</w:t>
      </w:r>
      <w:r>
        <w:rPr>
          <w:rFonts w:hint="eastAsia" w:ascii="Times New Roman" w:hAnsi="Times New Roman" w:cs="Times New Roman"/>
          <w:b w:val="0"/>
          <w:bCs w:val="0"/>
          <w:i w:val="0"/>
          <w:iCs w:val="0"/>
          <w:caps w:val="0"/>
          <w:color w:val="000000"/>
          <w:spacing w:val="0"/>
          <w:sz w:val="24"/>
          <w:szCs w:val="24"/>
          <w:shd w:val="clear" w:fill="FFFFFF"/>
          <w:lang w:val="en-US" w:eastAsia="zh-CN"/>
        </w:rPr>
        <w:t xml:space="preserve"> </w:t>
      </w:r>
      <w:r>
        <w:rPr>
          <w:rFonts w:hint="default"/>
          <w:b/>
          <w:bCs/>
          <w:sz w:val="24"/>
          <w:szCs w:val="24"/>
          <w:lang w:val="en-US" w:eastAsia="zh-CN"/>
        </w:rPr>
        <w:t>Weighted Feature Coefficients of the Radiomics Model</w:t>
      </w:r>
    </w:p>
    <w:p>
      <w:pPr>
        <w:keepNext w:val="0"/>
        <w:keepLines w:val="0"/>
        <w:widowControl/>
        <w:numPr>
          <w:ilvl w:val="0"/>
          <w:numId w:val="0"/>
        </w:numPr>
        <w:suppressLineNumbers w:val="0"/>
        <w:spacing w:line="480" w:lineRule="auto"/>
        <w:ind w:leftChars="0"/>
        <w:jc w:val="left"/>
        <w:rPr>
          <w:rFonts w:hint="eastAsia"/>
          <w:b/>
          <w:bCs/>
          <w:sz w:val="24"/>
          <w:szCs w:val="24"/>
          <w:lang w:val="en-US" w:eastAsia="zh-CN"/>
        </w:rPr>
      </w:pPr>
      <w:bookmarkStart w:id="0" w:name="_GoBack"/>
      <w:bookmarkEnd w:id="0"/>
      <w:r>
        <w:rPr>
          <w:sz w:val="21"/>
        </w:rPr>
        <mc:AlternateContent>
          <mc:Choice Requires="wps">
            <w:drawing>
              <wp:anchor distT="0" distB="0" distL="114300" distR="114300" simplePos="0" relativeHeight="251669504" behindDoc="0" locked="0" layoutInCell="1" allowOverlap="1">
                <wp:simplePos x="0" y="0"/>
                <wp:positionH relativeFrom="column">
                  <wp:posOffset>6334125</wp:posOffset>
                </wp:positionH>
                <wp:positionV relativeFrom="paragraph">
                  <wp:posOffset>1337310</wp:posOffset>
                </wp:positionV>
                <wp:extent cx="255270" cy="279400"/>
                <wp:effectExtent l="4445" t="4445" r="6985" b="11430"/>
                <wp:wrapNone/>
                <wp:docPr id="21" name="文本框 21"/>
                <wp:cNvGraphicFramePr/>
                <a:graphic xmlns:a="http://schemas.openxmlformats.org/drawingml/2006/main">
                  <a:graphicData uri="http://schemas.microsoft.com/office/word/2010/wordprocessingShape">
                    <wps:wsp>
                      <wps:cNvSpPr txBox="1"/>
                      <wps:spPr>
                        <a:xfrm>
                          <a:off x="0" y="0"/>
                          <a:ext cx="255270" cy="279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val="en-US" w:eastAsia="zh-CN"/>
                              </w:rPr>
                              <w:t>j</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8.75pt;margin-top:105.3pt;height:22pt;width:20.1pt;z-index:251669504;mso-width-relative:page;mso-height-relative:page;" fillcolor="#FFFFFF [3201]" filled="t" stroked="t" coordsize="21600,21600" o:gfxdata="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15aD1QAA&#10;AAsBAAAPAAAAAAAAAAEAIAAAACIAAABkcnMvZG93bnJldi54bWxQSwECFAAUAAAACACHTuJAyWfm&#10;DloCAAC4BAAADgAAAAAAAAABACAAAAAkAQAAZHJzL2Uyb0RvYy54bWxQSwUGAAAAAAYABgBZAQAA&#10;8AUAAAAA&#10;">
                <v:fill on="t" focussize="0,0"/>
                <v:stroke weight="0.5pt" color="#000000 [3204]" joinstyle="round"/>
                <v:imagedata o:title=""/>
                <o:lock v:ext="edit" aspectratio="f"/>
                <v:textbox>
                  <w:txbxContent>
                    <w:p>
                      <w:pPr>
                        <w:rPr>
                          <w:rFonts w:hint="default" w:eastAsiaTheme="minorEastAsia"/>
                          <w:sz w:val="24"/>
                          <w:szCs w:val="24"/>
                          <w:lang w:val="en-US" w:eastAsia="zh-CN"/>
                        </w:rPr>
                      </w:pPr>
                      <w:r>
                        <w:rPr>
                          <w:rFonts w:hint="eastAsia"/>
                          <w:sz w:val="24"/>
                          <w:szCs w:val="24"/>
                          <w:lang w:val="en-US" w:eastAsia="zh-CN"/>
                        </w:rPr>
                        <w:t>j</w:t>
                      </w:r>
                    </w:p>
                  </w:txbxContent>
                </v:textbox>
              </v:shape>
            </w:pict>
          </mc:Fallback>
        </mc:AlternateContent>
      </w:r>
      <w:r>
        <w:rPr>
          <w:sz w:val="21"/>
        </w:rPr>
        <mc:AlternateContent>
          <mc:Choice Requires="wps">
            <w:drawing>
              <wp:anchor distT="0" distB="0" distL="114300" distR="114300" simplePos="0" relativeHeight="251665408" behindDoc="0" locked="0" layoutInCell="1" allowOverlap="1">
                <wp:simplePos x="0" y="0"/>
                <wp:positionH relativeFrom="column">
                  <wp:posOffset>6361430</wp:posOffset>
                </wp:positionH>
                <wp:positionV relativeFrom="paragraph">
                  <wp:posOffset>133985</wp:posOffset>
                </wp:positionV>
                <wp:extent cx="255270" cy="279400"/>
                <wp:effectExtent l="4445" t="4445" r="6985" b="11430"/>
                <wp:wrapNone/>
                <wp:docPr id="17" name="文本框 17"/>
                <wp:cNvGraphicFramePr/>
                <a:graphic xmlns:a="http://schemas.openxmlformats.org/drawingml/2006/main">
                  <a:graphicData uri="http://schemas.microsoft.com/office/word/2010/wordprocessingShape">
                    <wps:wsp>
                      <wps:cNvSpPr txBox="1"/>
                      <wps:spPr>
                        <a:xfrm>
                          <a:off x="0" y="0"/>
                          <a:ext cx="255270" cy="279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val="en-US" w:eastAsia="zh-CN"/>
                              </w:rPr>
                              <w:t>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0.9pt;margin-top:10.55pt;height:22pt;width:20.1pt;z-index:251665408;mso-width-relative:page;mso-height-relative:page;" fillcolor="#FFFFFF [3201]" filled="t" stroked="t" coordsize="21600,21600" o:gfxdata="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kuBBS1QAA&#10;AAsBAAAPAAAAAAAAAAEAIAAAACIAAABkcnMvZG93bnJldi54bWxQSwECFAAUAAAACACHTuJA+cGA&#10;mVoCAAC4BAAADgAAAAAAAAABACAAAAAkAQAAZHJzL2Uyb0RvYy54bWxQSwUGAAAAAAYABgBZAQAA&#10;8AUAAAAA&#10;">
                <v:fill on="t" focussize="0,0"/>
                <v:stroke weight="0.5pt" color="#000000 [3204]" joinstyle="round"/>
                <v:imagedata o:title=""/>
                <o:lock v:ext="edit" aspectratio="f"/>
                <v:textbox>
                  <w:txbxContent>
                    <w:p>
                      <w:pPr>
                        <w:rPr>
                          <w:rFonts w:hint="default" w:eastAsiaTheme="minorEastAsia"/>
                          <w:sz w:val="24"/>
                          <w:szCs w:val="24"/>
                          <w:lang w:val="en-US" w:eastAsia="zh-CN"/>
                        </w:rPr>
                      </w:pPr>
                      <w:r>
                        <w:rPr>
                          <w:rFonts w:hint="eastAsia"/>
                          <w:sz w:val="24"/>
                          <w:szCs w:val="24"/>
                          <w:lang w:val="en-US" w:eastAsia="zh-CN"/>
                        </w:rPr>
                        <w:t>e</w:t>
                      </w:r>
                    </w:p>
                  </w:txbxContent>
                </v:textbox>
              </v:shape>
            </w:pict>
          </mc:Fallback>
        </mc:AlternateContent>
      </w:r>
      <w:r>
        <w:rPr>
          <w:sz w:val="21"/>
        </w:rPr>
        <mc:AlternateContent>
          <mc:Choice Requires="wps">
            <w:drawing>
              <wp:anchor distT="0" distB="0" distL="114300" distR="114300" simplePos="0" relativeHeight="251661312" behindDoc="0" locked="0" layoutInCell="1" allowOverlap="1">
                <wp:simplePos x="0" y="0"/>
                <wp:positionH relativeFrom="column">
                  <wp:posOffset>3081655</wp:posOffset>
                </wp:positionH>
                <wp:positionV relativeFrom="paragraph">
                  <wp:posOffset>1256665</wp:posOffset>
                </wp:positionV>
                <wp:extent cx="255270" cy="279400"/>
                <wp:effectExtent l="4445" t="4445" r="6985" b="11430"/>
                <wp:wrapNone/>
                <wp:docPr id="3" name="文本框 3"/>
                <wp:cNvGraphicFramePr/>
                <a:graphic xmlns:a="http://schemas.openxmlformats.org/drawingml/2006/main">
                  <a:graphicData uri="http://schemas.microsoft.com/office/word/2010/wordprocessingShape">
                    <wps:wsp>
                      <wps:cNvSpPr txBox="1"/>
                      <wps:spPr>
                        <a:xfrm>
                          <a:off x="0" y="0"/>
                          <a:ext cx="255270" cy="279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val="en-US" w:eastAsia="zh-CN"/>
                              </w:rPr>
                              <w:t>i</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2.65pt;margin-top:98.95pt;height:22pt;width:20.1pt;z-index:251661312;mso-width-relative:page;mso-height-relative:page;" fillcolor="#FFFFFF [3201]" filled="t" stroked="t" coordsize="21600,21600" o:gfxdata="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OSKB7UAAAA&#10;BwEAAA8AAAAAAAAAAQAgAAAAIgAAAGRycy9kb3ducmV2LnhtbFBLAQIUABQAAAAIAIdO4kApOvFG&#10;WgIAALYEAAAOAAAAAAAAAAEAIAAAACMBAABkcnMvZTJvRG9jLnhtbFBLBQYAAAAABgAGAFkBAADv&#10;BQAAAAA=&#10;">
                <v:fill on="t" focussize="0,0"/>
                <v:stroke weight="0.5pt" color="#000000 [3204]" joinstyle="round"/>
                <v:imagedata o:title=""/>
                <o:lock v:ext="edit" aspectratio="f"/>
                <v:textbox>
                  <w:txbxContent>
                    <w:p>
                      <w:pPr>
                        <w:rPr>
                          <w:rFonts w:hint="default" w:eastAsiaTheme="minorEastAsia"/>
                          <w:sz w:val="24"/>
                          <w:szCs w:val="24"/>
                          <w:lang w:val="en-US" w:eastAsia="zh-CN"/>
                        </w:rPr>
                      </w:pPr>
                      <w:r>
                        <w:rPr>
                          <w:rFonts w:hint="eastAsia"/>
                          <w:sz w:val="24"/>
                          <w:szCs w:val="24"/>
                          <w:lang w:val="en-US" w:eastAsia="zh-CN"/>
                        </w:rPr>
                        <w:t>i</w:t>
                      </w:r>
                    </w:p>
                  </w:txbxContent>
                </v:textbox>
              </v:shape>
            </w:pict>
          </mc:Fallback>
        </mc:AlternateContent>
      </w:r>
      <w:r>
        <w:rPr>
          <w:sz w:val="21"/>
        </w:rPr>
        <mc:AlternateContent>
          <mc:Choice Requires="wps">
            <w:drawing>
              <wp:anchor distT="0" distB="0" distL="114300" distR="114300" simplePos="0" relativeHeight="251662336" behindDoc="0" locked="0" layoutInCell="1" allowOverlap="1">
                <wp:simplePos x="0" y="0"/>
                <wp:positionH relativeFrom="column">
                  <wp:posOffset>2101850</wp:posOffset>
                </wp:positionH>
                <wp:positionV relativeFrom="paragraph">
                  <wp:posOffset>1241425</wp:posOffset>
                </wp:positionV>
                <wp:extent cx="255270" cy="279400"/>
                <wp:effectExtent l="4445" t="4445" r="6985" b="11430"/>
                <wp:wrapNone/>
                <wp:docPr id="14" name="文本框 14"/>
                <wp:cNvGraphicFramePr/>
                <a:graphic xmlns:a="http://schemas.openxmlformats.org/drawingml/2006/main">
                  <a:graphicData uri="http://schemas.microsoft.com/office/word/2010/wordprocessingShape">
                    <wps:wsp>
                      <wps:cNvSpPr txBox="1"/>
                      <wps:spPr>
                        <a:xfrm>
                          <a:off x="0" y="0"/>
                          <a:ext cx="255270" cy="279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val="en-US" w:eastAsia="zh-CN"/>
                              </w:rPr>
                              <w:t>h</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5pt;margin-top:97.75pt;height:22pt;width:20.1pt;z-index:251662336;mso-width-relative:page;mso-height-relative:page;" fillcolor="#FFFFFF [3201]" filled="t" stroked="t" coordsize="21600,21600" o:gfxdata="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OoGpv9QAAAAJ&#10;AQAADwAAAAAAAAABACAAAAAiAAAAZHJzL2Rvd25yZXYueG1sUEsBAhQAFAAAAAgAh07iQHR2tptZ&#10;AgAAuAQAAA4AAAAAAAAAAQAgAAAAIwEAAGRycy9lMm9Eb2MueG1sUEsFBgAAAAAGAAYAWQEAAO4F&#10;AAAAAA==&#10;">
                <v:fill on="t" focussize="0,0"/>
                <v:stroke weight="0.5pt" color="#000000 [3204]" joinstyle="round"/>
                <v:imagedata o:title=""/>
                <o:lock v:ext="edit" aspectratio="f"/>
                <v:textbox>
                  <w:txbxContent>
                    <w:p>
                      <w:pPr>
                        <w:rPr>
                          <w:rFonts w:hint="default" w:eastAsiaTheme="minorEastAsia"/>
                          <w:sz w:val="24"/>
                          <w:szCs w:val="24"/>
                          <w:lang w:val="en-US" w:eastAsia="zh-CN"/>
                        </w:rPr>
                      </w:pPr>
                      <w:r>
                        <w:rPr>
                          <w:rFonts w:hint="eastAsia"/>
                          <w:sz w:val="24"/>
                          <w:szCs w:val="24"/>
                          <w:lang w:val="en-US" w:eastAsia="zh-CN"/>
                        </w:rPr>
                        <w:t>h</w:t>
                      </w:r>
                    </w:p>
                  </w:txbxContent>
                </v:textbox>
              </v:shape>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1162050</wp:posOffset>
                </wp:positionH>
                <wp:positionV relativeFrom="paragraph">
                  <wp:posOffset>1257935</wp:posOffset>
                </wp:positionV>
                <wp:extent cx="255270" cy="279400"/>
                <wp:effectExtent l="4445" t="4445" r="6985" b="11430"/>
                <wp:wrapNone/>
                <wp:docPr id="15" name="文本框 15"/>
                <wp:cNvGraphicFramePr/>
                <a:graphic xmlns:a="http://schemas.openxmlformats.org/drawingml/2006/main">
                  <a:graphicData uri="http://schemas.microsoft.com/office/word/2010/wordprocessingShape">
                    <wps:wsp>
                      <wps:cNvSpPr txBox="1"/>
                      <wps:spPr>
                        <a:xfrm>
                          <a:off x="0" y="0"/>
                          <a:ext cx="255270" cy="279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5pt;margin-top:99.05pt;height:22pt;width:20.1pt;z-index:251663360;mso-width-relative:page;mso-height-relative:page;" fillcolor="#FFFFFF [3201]" filled="t" stroked="t" coordsize="21600,21600" o:gfxdata="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NTM/XfVAAAA&#10;CQEAAA8AAAAAAAAAAQAgAAAAIgAAAGRycy9kb3ducmV2LnhtbFBLAQIUABQAAAAIAIdO4kAwGYss&#10;WQIAALgEAAAOAAAAAAAAAAEAIAAAACQBAABkcnMvZTJvRG9jLnhtbFBLBQYAAAAABgAGAFkBAADv&#10;BQAAAAA=&#10;">
                <v:fill on="t" focussize="0,0"/>
                <v:stroke weight="0.5pt" color="#000000 [3204]" joinstyle="round"/>
                <v:imagedata o:title=""/>
                <o:lock v:ext="edit" aspectratio="f"/>
                <v:textbox>
                  <w:txbxContent>
                    <w:p>
                      <w:pPr>
                        <w:rPr>
                          <w:rFonts w:hint="default" w:eastAsiaTheme="minorEastAsia"/>
                          <w:sz w:val="24"/>
                          <w:szCs w:val="24"/>
                          <w:lang w:val="en-US" w:eastAsia="zh-CN"/>
                        </w:rPr>
                      </w:pPr>
                      <w:r>
                        <w:rPr>
                          <w:rFonts w:hint="eastAsia"/>
                          <w:sz w:val="24"/>
                          <w:szCs w:val="24"/>
                          <w:lang w:val="en-US" w:eastAsia="zh-CN"/>
                        </w:rPr>
                        <w:t>g</w:t>
                      </w:r>
                    </w:p>
                  </w:txbxContent>
                </v:textbox>
              </v:shape>
            </w:pict>
          </mc:Fallback>
        </mc:AlternateContent>
      </w:r>
      <w:r>
        <w:rPr>
          <w:sz w:val="21"/>
        </w:rPr>
        <mc:AlternateContent>
          <mc:Choice Requires="wps">
            <w:drawing>
              <wp:anchor distT="0" distB="0" distL="114300" distR="114300" simplePos="0" relativeHeight="251664384" behindDoc="0" locked="0" layoutInCell="1" allowOverlap="1">
                <wp:simplePos x="0" y="0"/>
                <wp:positionH relativeFrom="column">
                  <wp:posOffset>132080</wp:posOffset>
                </wp:positionH>
                <wp:positionV relativeFrom="paragraph">
                  <wp:posOffset>1238250</wp:posOffset>
                </wp:positionV>
                <wp:extent cx="255270" cy="279400"/>
                <wp:effectExtent l="4445" t="4445" r="6985" b="11430"/>
                <wp:wrapNone/>
                <wp:docPr id="16" name="文本框 16"/>
                <wp:cNvGraphicFramePr/>
                <a:graphic xmlns:a="http://schemas.openxmlformats.org/drawingml/2006/main">
                  <a:graphicData uri="http://schemas.microsoft.com/office/word/2010/wordprocessingShape">
                    <wps:wsp>
                      <wps:cNvSpPr txBox="1"/>
                      <wps:spPr>
                        <a:xfrm>
                          <a:off x="0" y="0"/>
                          <a:ext cx="255270" cy="279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val="en-US" w:eastAsia="zh-CN"/>
                              </w:rPr>
                              <w:t>f</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4pt;margin-top:97.5pt;height:22pt;width:20.1pt;z-index:251664384;mso-width-relative:page;mso-height-relative:page;" fillcolor="#FFFFFF [3201]" filled="t" stroked="t" coordsize="21600,21600" o:gfxdata="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do2Xs9QAAAAL&#10;AQAADwAAAAAAAAABACAAAAAiAAAAZHJzL2Rvd25yZXYueG1sUEsBAhQAFAAAAAgAh07iQL2uvS5Z&#10;AgAAuAQAAA4AAAAAAAAAAQAgAAAAIwEAAGRycy9lMm9Eb2MueG1sUEsFBgAAAAAGAAYAWQEAAO4F&#10;AAAAAA==&#10;">
                <v:fill on="t" focussize="0,0"/>
                <v:stroke weight="0.5pt" color="#000000 [3204]" joinstyle="round"/>
                <v:imagedata o:title=""/>
                <o:lock v:ext="edit" aspectratio="f"/>
                <v:textbox>
                  <w:txbxContent>
                    <w:p>
                      <w:pPr>
                        <w:rPr>
                          <w:rFonts w:hint="default" w:eastAsiaTheme="minorEastAsia"/>
                          <w:sz w:val="24"/>
                          <w:szCs w:val="24"/>
                          <w:lang w:val="en-US" w:eastAsia="zh-CN"/>
                        </w:rPr>
                      </w:pPr>
                      <w:r>
                        <w:rPr>
                          <w:rFonts w:hint="eastAsia"/>
                          <w:sz w:val="24"/>
                          <w:szCs w:val="24"/>
                          <w:lang w:val="en-US" w:eastAsia="zh-CN"/>
                        </w:rPr>
                        <w:t>f</w:t>
                      </w:r>
                    </w:p>
                  </w:txbxContent>
                </v:textbox>
              </v:shape>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3063240</wp:posOffset>
                </wp:positionH>
                <wp:positionV relativeFrom="paragraph">
                  <wp:posOffset>62865</wp:posOffset>
                </wp:positionV>
                <wp:extent cx="255270" cy="279400"/>
                <wp:effectExtent l="4445" t="4445" r="6985" b="11430"/>
                <wp:wrapNone/>
                <wp:docPr id="18" name="文本框 18"/>
                <wp:cNvGraphicFramePr/>
                <a:graphic xmlns:a="http://schemas.openxmlformats.org/drawingml/2006/main">
                  <a:graphicData uri="http://schemas.microsoft.com/office/word/2010/wordprocessingShape">
                    <wps:wsp>
                      <wps:cNvSpPr txBox="1"/>
                      <wps:spPr>
                        <a:xfrm>
                          <a:off x="0" y="0"/>
                          <a:ext cx="255270" cy="279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val="en-US" w:eastAsia="zh-CN"/>
                              </w:rPr>
                              <w:t>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1.2pt;margin-top:4.95pt;height:22pt;width:20.1pt;z-index:251666432;mso-width-relative:page;mso-height-relative:page;" fillcolor="#FFFFFF [3201]" filled="t" stroked="t" coordsize="21600,21600" o:gfxdata="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DfzYDNcA&#10;AAALAQAADwAAAAAAAAABACAAAAAiAAAAZHJzL2Rvd25yZXYueG1sUEsBAhQAFAAAAAgAh07iQECo&#10;bJNZAgAAuAQAAA4AAAAAAAAAAQAgAAAAJgEAAGRycy9lMm9Eb2MueG1sUEsFBgAAAAAGAAYAWQEA&#10;APEFAAAAAA==&#10;">
                <v:fill on="t" focussize="0,0"/>
                <v:stroke weight="0.5pt" color="#000000 [3204]" joinstyle="round"/>
                <v:imagedata o:title=""/>
                <o:lock v:ext="edit" aspectratio="f"/>
                <v:textbox>
                  <w:txbxContent>
                    <w:p>
                      <w:pPr>
                        <w:rPr>
                          <w:rFonts w:hint="default" w:eastAsiaTheme="minorEastAsia"/>
                          <w:sz w:val="24"/>
                          <w:szCs w:val="24"/>
                          <w:lang w:val="en-US" w:eastAsia="zh-CN"/>
                        </w:rPr>
                      </w:pPr>
                      <w:r>
                        <w:rPr>
                          <w:rFonts w:hint="eastAsia"/>
                          <w:sz w:val="24"/>
                          <w:szCs w:val="24"/>
                          <w:lang w:val="en-US" w:eastAsia="zh-CN"/>
                        </w:rPr>
                        <w:t>d</w:t>
                      </w:r>
                    </w:p>
                  </w:txbxContent>
                </v:textbox>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2043430</wp:posOffset>
                </wp:positionH>
                <wp:positionV relativeFrom="paragraph">
                  <wp:posOffset>64770</wp:posOffset>
                </wp:positionV>
                <wp:extent cx="255270" cy="279400"/>
                <wp:effectExtent l="4445" t="4445" r="6985" b="11430"/>
                <wp:wrapNone/>
                <wp:docPr id="19" name="文本框 19"/>
                <wp:cNvGraphicFramePr/>
                <a:graphic xmlns:a="http://schemas.openxmlformats.org/drawingml/2006/main">
                  <a:graphicData uri="http://schemas.microsoft.com/office/word/2010/wordprocessingShape">
                    <wps:wsp>
                      <wps:cNvSpPr txBox="1"/>
                      <wps:spPr>
                        <a:xfrm>
                          <a:off x="0" y="0"/>
                          <a:ext cx="255270" cy="279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val="en-US" w:eastAsia="zh-CN"/>
                              </w:rPr>
                              <w:t>c</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0.9pt;margin-top:5.1pt;height:22pt;width:20.1pt;z-index:251667456;mso-width-relative:page;mso-height-relative:page;" fillcolor="#FFFFFF [3201]" filled="t" stroked="t" coordsize="21600,21600" o:gfxdata="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Bx9DPTVAAAA&#10;CwEAAA8AAAAAAAAAAQAgAAAAIgAAAGRycy9kb3ducmV2LnhtbFBLAQIUABQAAAAIAIdO4kAEx1Ek&#10;WQIAALgEAAAOAAAAAAAAAAEAIAAAACQBAABkcnMvZTJvRG9jLnhtbFBLBQYAAAAABgAGAFkBAADv&#10;BQAAAAA=&#10;">
                <v:fill on="t" focussize="0,0"/>
                <v:stroke weight="0.5pt" color="#000000 [3204]" joinstyle="round"/>
                <v:imagedata o:title=""/>
                <o:lock v:ext="edit" aspectratio="f"/>
                <v:textbox>
                  <w:txbxContent>
                    <w:p>
                      <w:pPr>
                        <w:rPr>
                          <w:rFonts w:hint="default" w:eastAsiaTheme="minorEastAsia"/>
                          <w:sz w:val="24"/>
                          <w:szCs w:val="24"/>
                          <w:lang w:val="en-US" w:eastAsia="zh-CN"/>
                        </w:rPr>
                      </w:pPr>
                      <w:r>
                        <w:rPr>
                          <w:rFonts w:hint="eastAsia"/>
                          <w:sz w:val="24"/>
                          <w:szCs w:val="24"/>
                          <w:lang w:val="en-US" w:eastAsia="zh-CN"/>
                        </w:rPr>
                        <w:t>c</w:t>
                      </w:r>
                    </w:p>
                  </w:txbxContent>
                </v:textbox>
              </v:shape>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1140460</wp:posOffset>
                </wp:positionH>
                <wp:positionV relativeFrom="paragraph">
                  <wp:posOffset>81915</wp:posOffset>
                </wp:positionV>
                <wp:extent cx="255270" cy="279400"/>
                <wp:effectExtent l="4445" t="4445" r="6985" b="11430"/>
                <wp:wrapNone/>
                <wp:docPr id="20" name="文本框 20"/>
                <wp:cNvGraphicFramePr/>
                <a:graphic xmlns:a="http://schemas.openxmlformats.org/drawingml/2006/main">
                  <a:graphicData uri="http://schemas.microsoft.com/office/word/2010/wordprocessingShape">
                    <wps:wsp>
                      <wps:cNvSpPr txBox="1"/>
                      <wps:spPr>
                        <a:xfrm>
                          <a:off x="0" y="0"/>
                          <a:ext cx="255270" cy="279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val="en-US" w:eastAsia="zh-CN"/>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9.8pt;margin-top:6.45pt;height:22pt;width:20.1pt;z-index:251668480;mso-width-relative:page;mso-height-relative:page;" fillcolor="#FFFFFF [3201]" filled="t" stroked="t" coordsize="21600,21600" o:gfxdata="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9dFCQ1gAA&#10;AAsBAAAPAAAAAAAAAAEAIAAAACIAAABkcnMvZG93bnJldi54bWxQSwECFAAUAAAACACHTuJAjQjb&#10;uVkCAAC4BAAADgAAAAAAAAABACAAAAAlAQAAZHJzL2Uyb0RvYy54bWxQSwUGAAAAAAYABgBZAQAA&#10;8AUAAAAA&#10;">
                <v:fill on="t" focussize="0,0"/>
                <v:stroke weight="0.5pt" color="#000000 [3204]" joinstyle="round"/>
                <v:imagedata o:title=""/>
                <o:lock v:ext="edit" aspectratio="f"/>
                <v:textbox>
                  <w:txbxContent>
                    <w:p>
                      <w:pPr>
                        <w:rPr>
                          <w:rFonts w:hint="default" w:eastAsiaTheme="minorEastAsia"/>
                          <w:sz w:val="24"/>
                          <w:szCs w:val="24"/>
                          <w:lang w:val="en-US" w:eastAsia="zh-CN"/>
                        </w:rPr>
                      </w:pPr>
                      <w:r>
                        <w:rPr>
                          <w:rFonts w:hint="eastAsia"/>
                          <w:sz w:val="24"/>
                          <w:szCs w:val="24"/>
                          <w:lang w:val="en-US" w:eastAsia="zh-CN"/>
                        </w:rPr>
                        <w:t>b</w:t>
                      </w:r>
                    </w:p>
                  </w:txbxContent>
                </v:textbox>
              </v:shape>
            </w:pict>
          </mc:Fallback>
        </mc:AlternateContent>
      </w:r>
      <w:r>
        <w:rPr>
          <w:sz w:val="21"/>
        </w:rPr>
        <mc:AlternateContent>
          <mc:Choice Requires="wps">
            <w:drawing>
              <wp:anchor distT="0" distB="0" distL="114300" distR="114300" simplePos="0" relativeHeight="251660288" behindDoc="0" locked="0" layoutInCell="1" allowOverlap="1">
                <wp:simplePos x="0" y="0"/>
                <wp:positionH relativeFrom="column">
                  <wp:posOffset>130175</wp:posOffset>
                </wp:positionH>
                <wp:positionV relativeFrom="paragraph">
                  <wp:posOffset>67945</wp:posOffset>
                </wp:positionV>
                <wp:extent cx="255270" cy="279400"/>
                <wp:effectExtent l="4445" t="4445" r="6985" b="11430"/>
                <wp:wrapNone/>
                <wp:docPr id="2" name="文本框 2"/>
                <wp:cNvGraphicFramePr/>
                <a:graphic xmlns:a="http://schemas.openxmlformats.org/drawingml/2006/main">
                  <a:graphicData uri="http://schemas.microsoft.com/office/word/2010/wordprocessingShape">
                    <wps:wsp>
                      <wps:cNvSpPr txBox="1"/>
                      <wps:spPr>
                        <a:xfrm>
                          <a:off x="701040" y="643255"/>
                          <a:ext cx="255270" cy="2794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val="en-US" w:eastAsia="zh-CN"/>
                              </w:rPr>
                            </w:pPr>
                            <w:r>
                              <w:rPr>
                                <w:rFonts w:hint="eastAsia"/>
                                <w:sz w:val="24"/>
                                <w:szCs w:val="24"/>
                                <w:lang w:val="en-US" w:eastAsia="zh-CN"/>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25pt;margin-top:5.35pt;height:22pt;width:20.1pt;z-index:251660288;mso-width-relative:page;mso-height-relative:page;" fillcolor="#FFFFFF [3201]" filled="t" stroked="t" coordsize="21600,21600" o:gfxdata="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Q&#10;I0cl1AAAAAcBAAAPAAAAAAAAAAEAIAAAACIAAABkcnMvZG93bnJldi54bWxQSwECFAAUAAAACACH&#10;TuJAQq3yHGECAADABAAADgAAAAAAAAABACAAAAAjAQAAZHJzL2Uyb0RvYy54bWxQSwUGAAAAAAYA&#10;BgBZAQAA9gUAAAAA&#10;">
                <v:fill on="t" focussize="0,0"/>
                <v:stroke weight="0.5pt" color="#000000 [3204]" joinstyle="round"/>
                <v:imagedata o:title=""/>
                <o:lock v:ext="edit" aspectratio="f"/>
                <v:textbox>
                  <w:txbxContent>
                    <w:p>
                      <w:pPr>
                        <w:rPr>
                          <w:rFonts w:hint="eastAsia" w:eastAsiaTheme="minorEastAsia"/>
                          <w:sz w:val="24"/>
                          <w:szCs w:val="24"/>
                          <w:lang w:val="en-US" w:eastAsia="zh-CN"/>
                        </w:rPr>
                      </w:pPr>
                      <w:r>
                        <w:rPr>
                          <w:rFonts w:hint="eastAsia"/>
                          <w:sz w:val="24"/>
                          <w:szCs w:val="24"/>
                          <w:lang w:val="en-US" w:eastAsia="zh-CN"/>
                        </w:rPr>
                        <w:t>a</w:t>
                      </w:r>
                    </w:p>
                  </w:txbxContent>
                </v:textbox>
              </v:shape>
            </w:pict>
          </mc:Fallback>
        </mc:AlternateContent>
      </w:r>
      <w:r>
        <mc:AlternateContent>
          <mc:Choice Requires="wpg">
            <w:drawing>
              <wp:anchor distT="0" distB="0" distL="114300" distR="114300" simplePos="0" relativeHeight="251659264" behindDoc="0" locked="0" layoutInCell="1" allowOverlap="1">
                <wp:simplePos x="0" y="0"/>
                <wp:positionH relativeFrom="column">
                  <wp:posOffset>128270</wp:posOffset>
                </wp:positionH>
                <wp:positionV relativeFrom="paragraph">
                  <wp:posOffset>66040</wp:posOffset>
                </wp:positionV>
                <wp:extent cx="6323965" cy="2338705"/>
                <wp:effectExtent l="0" t="0" r="635" b="4445"/>
                <wp:wrapTopAndBottom/>
                <wp:docPr id="63" name="组合 62"/>
                <wp:cNvGraphicFramePr/>
                <a:graphic xmlns:a="http://schemas.openxmlformats.org/drawingml/2006/main">
                  <a:graphicData uri="http://schemas.microsoft.com/office/word/2010/wordprocessingGroup">
                    <wpg:wgp>
                      <wpg:cNvGrpSpPr/>
                      <wpg:grpSpPr>
                        <a:xfrm rot="0">
                          <a:off x="0" y="0"/>
                          <a:ext cx="6323683" cy="2338705"/>
                          <a:chOff x="152" y="912"/>
                          <a:chExt cx="17920" cy="6888"/>
                        </a:xfrm>
                      </wpg:grpSpPr>
                      <pic:pic xmlns:pic="http://schemas.openxmlformats.org/drawingml/2006/picture">
                        <pic:nvPicPr>
                          <pic:cNvPr id="5" name="图片 4" descr="Figure_4a"/>
                          <pic:cNvPicPr>
                            <a:picLocks noChangeAspect="1"/>
                          </pic:cNvPicPr>
                        </pic:nvPicPr>
                        <pic:blipFill>
                          <a:blip r:embed="rId5"/>
                          <a:stretch>
                            <a:fillRect/>
                          </a:stretch>
                        </pic:blipFill>
                        <pic:spPr>
                          <a:xfrm>
                            <a:off x="152" y="924"/>
                            <a:ext cx="5886" cy="3453"/>
                          </a:xfrm>
                          <a:prstGeom prst="rect">
                            <a:avLst/>
                          </a:prstGeom>
                        </pic:spPr>
                      </pic:pic>
                      <pic:pic xmlns:pic="http://schemas.openxmlformats.org/drawingml/2006/picture">
                        <pic:nvPicPr>
                          <pic:cNvPr id="6" name="图片 5" descr="Figure_4b"/>
                          <pic:cNvPicPr>
                            <a:picLocks noChangeAspect="1"/>
                          </pic:cNvPicPr>
                        </pic:nvPicPr>
                        <pic:blipFill>
                          <a:blip r:embed="rId6"/>
                          <a:stretch>
                            <a:fillRect/>
                          </a:stretch>
                        </pic:blipFill>
                        <pic:spPr>
                          <a:xfrm>
                            <a:off x="3040" y="923"/>
                            <a:ext cx="5596" cy="3453"/>
                          </a:xfrm>
                          <a:prstGeom prst="rect">
                            <a:avLst/>
                          </a:prstGeom>
                        </pic:spPr>
                      </pic:pic>
                      <pic:pic xmlns:pic="http://schemas.openxmlformats.org/drawingml/2006/picture">
                        <pic:nvPicPr>
                          <pic:cNvPr id="7" name="图片 6" descr="Figure_4c"/>
                          <pic:cNvPicPr>
                            <a:picLocks noChangeAspect="1"/>
                          </pic:cNvPicPr>
                        </pic:nvPicPr>
                        <pic:blipFill>
                          <a:blip r:embed="rId7"/>
                          <a:stretch>
                            <a:fillRect/>
                          </a:stretch>
                        </pic:blipFill>
                        <pic:spPr>
                          <a:xfrm>
                            <a:off x="5751" y="923"/>
                            <a:ext cx="4780" cy="3454"/>
                          </a:xfrm>
                          <a:prstGeom prst="rect">
                            <a:avLst/>
                          </a:prstGeom>
                        </pic:spPr>
                      </pic:pic>
                      <pic:pic xmlns:pic="http://schemas.openxmlformats.org/drawingml/2006/picture">
                        <pic:nvPicPr>
                          <pic:cNvPr id="8" name="图片 7" descr="Figure_4d"/>
                          <pic:cNvPicPr>
                            <a:picLocks noChangeAspect="1"/>
                          </pic:cNvPicPr>
                        </pic:nvPicPr>
                        <pic:blipFill>
                          <a:blip r:embed="rId8"/>
                          <a:stretch>
                            <a:fillRect/>
                          </a:stretch>
                        </pic:blipFill>
                        <pic:spPr>
                          <a:xfrm>
                            <a:off x="8490" y="912"/>
                            <a:ext cx="6137" cy="3452"/>
                          </a:xfrm>
                          <a:prstGeom prst="rect">
                            <a:avLst/>
                          </a:prstGeom>
                        </pic:spPr>
                      </pic:pic>
                      <pic:pic xmlns:pic="http://schemas.openxmlformats.org/drawingml/2006/picture">
                        <pic:nvPicPr>
                          <pic:cNvPr id="4" name="图片 3" descr="Figure_4e"/>
                          <pic:cNvPicPr>
                            <a:picLocks noChangeAspect="1"/>
                          </pic:cNvPicPr>
                        </pic:nvPicPr>
                        <pic:blipFill>
                          <a:blip r:embed="rId9"/>
                          <a:stretch>
                            <a:fillRect/>
                          </a:stretch>
                        </pic:blipFill>
                        <pic:spPr>
                          <a:xfrm>
                            <a:off x="13163" y="912"/>
                            <a:ext cx="4909" cy="3571"/>
                          </a:xfrm>
                          <a:prstGeom prst="rect">
                            <a:avLst/>
                          </a:prstGeom>
                        </pic:spPr>
                      </pic:pic>
                      <pic:pic xmlns:pic="http://schemas.openxmlformats.org/drawingml/2006/picture">
                        <pic:nvPicPr>
                          <pic:cNvPr id="11" name="图片 10" descr="Figure_4f"/>
                          <pic:cNvPicPr>
                            <a:picLocks noChangeAspect="1"/>
                          </pic:cNvPicPr>
                        </pic:nvPicPr>
                        <pic:blipFill>
                          <a:blip r:embed="rId10"/>
                          <a:stretch>
                            <a:fillRect/>
                          </a:stretch>
                        </pic:blipFill>
                        <pic:spPr>
                          <a:xfrm>
                            <a:off x="152" y="4376"/>
                            <a:ext cx="4501" cy="3336"/>
                          </a:xfrm>
                          <a:prstGeom prst="rect">
                            <a:avLst/>
                          </a:prstGeom>
                        </pic:spPr>
                      </pic:pic>
                      <pic:pic xmlns:pic="http://schemas.openxmlformats.org/drawingml/2006/picture">
                        <pic:nvPicPr>
                          <pic:cNvPr id="12" name="图片 11" descr="Figure_4g"/>
                          <pic:cNvPicPr>
                            <a:picLocks noChangeAspect="1"/>
                          </pic:cNvPicPr>
                        </pic:nvPicPr>
                        <pic:blipFill>
                          <a:blip r:embed="rId11"/>
                          <a:stretch>
                            <a:fillRect/>
                          </a:stretch>
                        </pic:blipFill>
                        <pic:spPr>
                          <a:xfrm>
                            <a:off x="3040" y="4304"/>
                            <a:ext cx="4832" cy="3408"/>
                          </a:xfrm>
                          <a:prstGeom prst="rect">
                            <a:avLst/>
                          </a:prstGeom>
                        </pic:spPr>
                      </pic:pic>
                      <pic:pic xmlns:pic="http://schemas.openxmlformats.org/drawingml/2006/picture">
                        <pic:nvPicPr>
                          <pic:cNvPr id="13" name="图片 12" descr="Figure_4h"/>
                          <pic:cNvPicPr>
                            <a:picLocks noChangeAspect="1"/>
                          </pic:cNvPicPr>
                        </pic:nvPicPr>
                        <pic:blipFill>
                          <a:blip r:embed="rId12"/>
                          <a:stretch>
                            <a:fillRect/>
                          </a:stretch>
                        </pic:blipFill>
                        <pic:spPr>
                          <a:xfrm>
                            <a:off x="5751" y="4375"/>
                            <a:ext cx="4648" cy="3337"/>
                          </a:xfrm>
                          <a:prstGeom prst="rect">
                            <a:avLst/>
                          </a:prstGeom>
                        </pic:spPr>
                      </pic:pic>
                      <pic:pic xmlns:pic="http://schemas.openxmlformats.org/drawingml/2006/picture">
                        <pic:nvPicPr>
                          <pic:cNvPr id="9" name="图片 8" descr="Figure_4i"/>
                          <pic:cNvPicPr>
                            <a:picLocks noChangeAspect="1"/>
                          </pic:cNvPicPr>
                        </pic:nvPicPr>
                        <pic:blipFill>
                          <a:blip r:embed="rId13"/>
                          <a:stretch>
                            <a:fillRect/>
                          </a:stretch>
                        </pic:blipFill>
                        <pic:spPr>
                          <a:xfrm>
                            <a:off x="8490" y="4377"/>
                            <a:ext cx="5932" cy="3336"/>
                          </a:xfrm>
                          <a:prstGeom prst="rect">
                            <a:avLst/>
                          </a:prstGeom>
                        </pic:spPr>
                      </pic:pic>
                      <pic:pic xmlns:pic="http://schemas.openxmlformats.org/drawingml/2006/picture">
                        <pic:nvPicPr>
                          <pic:cNvPr id="10" name="图片 9" descr="Figure_4j"/>
                          <pic:cNvPicPr>
                            <a:picLocks noChangeAspect="1"/>
                          </pic:cNvPicPr>
                        </pic:nvPicPr>
                        <pic:blipFill>
                          <a:blip r:embed="rId14"/>
                          <a:stretch>
                            <a:fillRect/>
                          </a:stretch>
                        </pic:blipFill>
                        <pic:spPr>
                          <a:xfrm>
                            <a:off x="13163" y="4304"/>
                            <a:ext cx="4808" cy="3496"/>
                          </a:xfrm>
                          <a:prstGeom prst="rect">
                            <a:avLst/>
                          </a:prstGeom>
                        </pic:spPr>
                      </pic:pic>
                    </wpg:wgp>
                  </a:graphicData>
                </a:graphic>
              </wp:anchor>
            </w:drawing>
          </mc:Choice>
          <mc:Fallback>
            <w:pict>
              <v:group id="组合 62" o:spid="_x0000_s1026" o:spt="203" style="position:absolute;left:0pt;margin-left:10.1pt;margin-top:5.2pt;height:184.15pt;width:497.95pt;mso-wrap-distance-bottom:0pt;mso-wrap-distance-top:0pt;z-index:251659264;mso-width-relative:page;mso-height-relative:page;" coordorigin="152,912" coordsize="17920,6888" o:gfxdata="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&#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MZAAAAAFJnaHRsb25nAAAFS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MZAAAAAFJnaHRsb25nAAAESg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MZAAAAAFJnaHRsb25nAAAF&#10;Bg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7+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D4q8d&#10;/wDKRb9lj/syr9vv/wBXn/wTXryK3/I+y3/sUZ3/AOpvD5+i5Z/yaXjb/s4vhd/6zXjAfateufnQ&#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FXjv8A5SLfssf9mVft9/8Aq8/+Ca9eRW/5H2W/9ijO/wD1N4fP0XLP+TS8bf8A&#10;ZxfC7/1mvGA+1a9c/Og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HxV47/AOUi37LH/ZlX7ff/AKvP/gmvXkVv+R9lv/Yozv8A9TeHz9Fy&#10;z/k0vG3/AGcXwu/9ZrxgPtWvXPzo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Pirx3/ykW/ZY/7Mq/b7/wDV5/8ABNevIrf8&#10;j7Lf+xRnf/qbw+fouWf8ml42/wCzi+F3/rNeMB9q165+d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B8VeO/+Ui37LH/AGZV&#10;+33/AOrz/wCCa9eRW/5H2W/9ijO//U3h8/Rcs/5NLxt/2cXwu/8AWa8YD7Vr1z86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AAAgP9/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DTAAAAABSZ2h0bG9uZwAABJg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IMWElDQ19QUk9GSUxFAAEBAAAMSExpbm8CEAAAbW50clJHQiBYWVogB84AAgAJAAYAMQAAYWNz&#10;cE1TRlQAAAAASUVDIHNSR0IAAAAAAAAAAAAAAAA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7+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HxV+33/yQzwJ/wBnq/8ABNf/ANeLfssV5Gd/7lR/7G/D/wD6vstP0Xwu/wCSlzP/&#10;ALN14wf+ul42PtWvXPzoKACgAoAKACgAoAKACgAoAKACgAoAKAPir9lj/kuf/BSj/s9XwJ/67p/Y&#10;EryMt/33iD/sb0f/AFQ5IfovG3/JNeD/AP2brM//AF7XiifateufnQ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FX7ff8AyQzwJ/2er/wTX/8AXi37LFeRnf8AuVH/ALG/&#10;D/8A6vstP0Xwu/5KXM/+zdeMH/rpeNj7Vr1z86CgAoAKACgAoAKACgAoAKACgAoAKACgD4q/ZY/5&#10;Ln/wUo/7PV8Cf+u6f2BK8jLf994g/wCxvR/9UOSH6Lxt/wAk14P/APZusz/9e14on2rXrn50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FX7ff/JDPAn/AGer/wAE1/8A14t+yxXkZ3/uVH/sb8P/APq+y0/RfC7/AJKXM/8As3XjB/66XjY+&#10;1a9c/OgoAKACgAoAKACgAoAKACgAoAKACgAoA+Kv2WP+S5/8FKP+z1fAn/run9gSvIy3/feIP+xv&#10;R/8AVDkh+i8bf8k14P8A/Zusz/8AXteKJ9q165+d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B8Vft9/wDJDPAn/Z6v/BNf/wBeLfssV5Gd/wC5Uf8Asb8P/wDq+y0/RfC7&#10;/kpcz/7N14wf+ul42PtWvXPzoKACgAoAKACgAoAKACgAoAKACgAoAKAPir9lj/kuf/BSj/s9XwJ/&#10;67p/YEryMt/33iD/ALG9H/1Q5IfovG3/ACTXg/8A9m6zP/17XiifateufnQ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FX7ff/ACQzwJ/2er/wTX/9eLfssV5Gd/7lR/7G&#10;/D//AKvstP0Xwu/5KXM/+zdeMH/rpeNj7Vr1z86CgAoAKACgAoAKACgAoAKACgAoAKACgD4q/ZY/&#10;5Ln/AMFKP+z1fAn/AK7p/YEryMt/33iD/sb0f/VDkh+i8bf8k14P/wDZusz/APXteKJ9q165+d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D4q/b&#10;7/5IZ4E/7PV/4Jr/APrxb9livIzv/cqP/Y34f/8AV9lp+i+F3/JS5n/2brxg/wDXS8bH2rXrn50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HxV+33/yQzwJ/wBnq/8ABNf/ANeLfssV5Gd/7lR/7G/D/wD6vstP0Xwu/wCSlzP/&#10;ALN14wf+ul42PtWvXPzo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Pir9vv/AJIZ4E/7PV/4Jr/+vFv2WK8jO/8AcqP/AGN+&#10;H/8A1fZafovhd/yUuZ/9m68YP/XS8bH2rXrn50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AAAgP9/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9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">
                <o:lock v:ext="edit" aspectratio="f"/>
                <v:shape id="图片 4" o:spid="_x0000_s1026" o:spt="75" alt="Figure_4a" type="#_x0000_t75" style="position:absolute;left:152;top:924;height:3453;width:5886;" filled="f" o:preferrelative="t" stroked="f" coordsize="21600,21600" o:gfxdata="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mXD2i8AAAA&#10;2gAAAA8AAAAAAAAAAQAgAAAAIgAAAGRycy9kb3ducmV2LnhtbFBLAQIUABQAAAAIAIdO4kAzLwWe&#10;OwAAADkAAAAQAAAAAAAAAAEAIAAAAAsBAABkcnMvc2hhcGV4bWwueG1sUEsFBgAAAAAGAAYAWwEA&#10;ALUDAAAAAA==&#10;">
                  <v:fill on="f" focussize="0,0"/>
                  <v:stroke on="f"/>
                  <v:imagedata r:id="rId5" o:title=""/>
                  <o:lock v:ext="edit" aspectratio="t"/>
                </v:shape>
                <v:shape id="图片 5" o:spid="_x0000_s1026" o:spt="75" alt="Figure_4b" type="#_x0000_t75" style="position:absolute;left:3040;top:923;height:3453;width:5596;" filled="f" o:preferrelative="t" stroked="f" coordsize="21600,21600" o:gfxdata="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jcGrb4A&#10;AADaAAAADwAAAAAAAAABACAAAAAiAAAAZHJzL2Rvd25yZXYueG1sUEsBAhQAFAAAAAgAh07iQDMv&#10;BZ47AAAAOQAAABAAAAAAAAAAAQAgAAAADQEAAGRycy9zaGFwZXhtbC54bWxQSwUGAAAAAAYABgBb&#10;AQAAtwMAAAAA&#10;">
                  <v:fill on="f" focussize="0,0"/>
                  <v:stroke on="f"/>
                  <v:imagedata r:id="rId6" o:title=""/>
                  <o:lock v:ext="edit" aspectratio="t"/>
                </v:shape>
                <v:shape id="图片 6" o:spid="_x0000_s1026" o:spt="75" alt="Figure_4c" type="#_x0000_t75" style="position:absolute;left:5751;top:923;height:3454;width:4780;" filled="f" o:preferrelative="t" stroked="f" coordsize="21600,21600" o:gfxdata="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DaPmAugAAANoA&#10;AAAPAAAAAAAAAAEAIAAAACIAAABkcnMvZG93bnJldi54bWxQSwECFAAUAAAACACHTuJAMy8FnjsA&#10;AAA5AAAAEAAAAAAAAAABACAAAAAJAQAAZHJzL3NoYXBleG1sLnhtbFBLBQYAAAAABgAGAFsBAACz&#10;AwAAAAA=&#10;">
                  <v:fill on="f" focussize="0,0"/>
                  <v:stroke on="f"/>
                  <v:imagedata r:id="rId7" o:title=""/>
                  <o:lock v:ext="edit" aspectratio="t"/>
                </v:shape>
                <v:shape id="图片 7" o:spid="_x0000_s1026" o:spt="75" alt="Figure_4d" type="#_x0000_t75" style="position:absolute;left:8490;top:912;height:3452;width:6137;" filled="f" o:preferrelative="t" stroked="f" coordsize="21600,21600" o:gfxdata="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oQMyrsAAADa&#10;AAAADwAAAAAAAAABACAAAAAiAAAAZHJzL2Rvd25yZXYueG1sUEsBAhQAFAAAAAgAh07iQDMvBZ47&#10;AAAAOQAAABAAAAAAAAAAAQAgAAAACgEAAGRycy9zaGFwZXhtbC54bWxQSwUGAAAAAAYABgBbAQAA&#10;tAMAAAAA&#10;">
                  <v:fill on="f" focussize="0,0"/>
                  <v:stroke on="f"/>
                  <v:imagedata r:id="rId8" o:title=""/>
                  <o:lock v:ext="edit" aspectratio="t"/>
                </v:shape>
                <v:shape id="图片 3" o:spid="_x0000_s1026" o:spt="75" alt="Figure_4e" type="#_x0000_t75" style="position:absolute;left:13163;top:912;height:3571;width:4909;" filled="f" o:preferrelative="t" stroked="f" coordsize="21600,21600" o:gfxdata="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ALqyvQAA&#10;ANoAAAAPAAAAAAAAAAEAIAAAACIAAABkcnMvZG93bnJldi54bWxQSwECFAAUAAAACACHTuJAMy8F&#10;njsAAAA5AAAAEAAAAAAAAAABACAAAAAMAQAAZHJzL3NoYXBleG1sLnhtbFBLBQYAAAAABgAGAFsB&#10;AAC2AwAAAAA=&#10;">
                  <v:fill on="f" focussize="0,0"/>
                  <v:stroke on="f"/>
                  <v:imagedata r:id="rId9" o:title=""/>
                  <o:lock v:ext="edit" aspectratio="t"/>
                </v:shape>
                <v:shape id="图片 10" o:spid="_x0000_s1026" o:spt="75" alt="Figure_4f" type="#_x0000_t75" style="position:absolute;left:152;top:4376;height:3336;width:4501;" filled="f" o:preferrelative="t" stroked="f" coordsize="21600,21600" o:gfxdata="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A2OZK5AAAA2wAA&#10;AA8AAAAAAAAAAQAgAAAAIgAAAGRycy9kb3ducmV2LnhtbFBLAQIUABQAAAAIAIdO4kAzLwWeOwAA&#10;ADkAAAAQAAAAAAAAAAEAIAAAAAgBAABkcnMvc2hhcGV4bWwueG1sUEsFBgAAAAAGAAYAWwEAALID&#10;AAAAAA==&#10;">
                  <v:fill on="f" focussize="0,0"/>
                  <v:stroke on="f"/>
                  <v:imagedata r:id="rId10" o:title=""/>
                  <o:lock v:ext="edit" aspectratio="t"/>
                </v:shape>
                <v:shape id="图片 11" o:spid="_x0000_s1026" o:spt="75" alt="Figure_4g" type="#_x0000_t75" style="position:absolute;left:3040;top:4304;height:3408;width:4832;" filled="f" o:preferrelative="t" stroked="f" coordsize="21600,21600" o:gfxdata="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sENt+8AAAA&#10;2wAAAA8AAAAAAAAAAQAgAAAAIgAAAGRycy9kb3ducmV2LnhtbFBLAQIUABQAAAAIAIdO4kAzLwWe&#10;OwAAADkAAAAQAAAAAAAAAAEAIAAAAAsBAABkcnMvc2hhcGV4bWwueG1sUEsFBgAAAAAGAAYAWwEA&#10;ALUDAAAAAA==&#10;">
                  <v:fill on="f" focussize="0,0"/>
                  <v:stroke on="f"/>
                  <v:imagedata r:id="rId11" o:title=""/>
                  <o:lock v:ext="edit" aspectratio="t"/>
                </v:shape>
                <v:shape id="图片 12" o:spid="_x0000_s1026" o:spt="75" alt="Figure_4h" type="#_x0000_t75" style="position:absolute;left:5751;top:4375;height:3337;width:4648;" filled="f" o:preferrelative="t" stroked="f" coordsize="21600,21600" o:gfxdata="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mFMVS/&#10;AAAA2wAAAA8AAAAAAAAAAQAgAAAAIgAAAGRycy9kb3ducmV2LnhtbFBLAQIUABQAAAAIAIdO4kAz&#10;LwWeOwAAADkAAAAQAAAAAAAAAAEAIAAAAA4BAABkcnMvc2hhcGV4bWwueG1sUEsFBgAAAAAGAAYA&#10;WwEAALgDAAAAAA==&#10;">
                  <v:fill on="f" focussize="0,0"/>
                  <v:stroke on="f"/>
                  <v:imagedata r:id="rId12" o:title=""/>
                  <o:lock v:ext="edit" aspectratio="t"/>
                </v:shape>
                <v:shape id="图片 8" o:spid="_x0000_s1026" o:spt="75" alt="Figure_4i" type="#_x0000_t75" style="position:absolute;left:8490;top:4377;height:3336;width:5932;" filled="f" o:preferrelative="t" stroked="f" coordsize="21600,21600" o:gfxdata="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pU6CC8AAAA&#10;2gAAAA8AAAAAAAAAAQAgAAAAIgAAAGRycy9kb3ducmV2LnhtbFBLAQIUABQAAAAIAIdO4kAzLwWe&#10;OwAAADkAAAAQAAAAAAAAAAEAIAAAAAsBAABkcnMvc2hhcGV4bWwueG1sUEsFBgAAAAAGAAYAWwEA&#10;ALUDAAAAAA==&#10;">
                  <v:fill on="f" focussize="0,0"/>
                  <v:stroke on="f"/>
                  <v:imagedata r:id="rId13" o:title=""/>
                  <o:lock v:ext="edit" aspectratio="t"/>
                </v:shape>
                <v:shape id="图片 9" o:spid="_x0000_s1026" o:spt="75" alt="Figure_4j" type="#_x0000_t75" style="position:absolute;left:13163;top:4304;height:3496;width:4808;" filled="f" o:preferrelative="t" stroked="f" coordsize="21600,21600" o:gfxdata="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Y+VevQAA&#10;ANsAAAAPAAAAAAAAAAEAIAAAACIAAABkcnMvZG93bnJldi54bWxQSwECFAAUAAAACACHTuJAMy8F&#10;njsAAAA5AAAAEAAAAAAAAAABACAAAAAMAQAAZHJzL3NoYXBleG1sLnhtbFBLBQYAAAAABgAGAFsB&#10;AAC2AwAAAAA=&#10;">
                  <v:fill on="f" focussize="0,0"/>
                  <v:stroke on="f"/>
                  <v:imagedata r:id="rId14" o:title=""/>
                  <o:lock v:ext="edit" aspectratio="t"/>
                </v:shape>
                <w10:wrap type="topAndBottom"/>
              </v:group>
            </w:pict>
          </mc:Fallback>
        </mc:AlternateContent>
      </w:r>
    </w:p>
    <w:p>
      <w:pPr>
        <w:spacing w:line="480" w:lineRule="auto"/>
        <w:rPr>
          <w:rFonts w:hint="eastAsia" w:ascii="Times New Roman" w:hAnsi="Times New Roman" w:eastAsia="Times New Roman" w:cs="Times New Roman"/>
          <w:b w:val="0"/>
          <w:bCs w:val="0"/>
          <w:sz w:val="24"/>
          <w:szCs w:val="24"/>
          <w:rtl w:val="0"/>
          <w:lang w:val="en-US" w:eastAsia="zh-CN"/>
        </w:rPr>
      </w:pPr>
      <w:r>
        <w:rPr>
          <w:rFonts w:hint="default" w:ascii="Times New Roman" w:hAnsi="Times New Roman" w:cs="Times New Roman"/>
          <w:b/>
          <w:bCs/>
          <w:i w:val="0"/>
          <w:iCs w:val="0"/>
          <w:caps w:val="0"/>
          <w:color w:val="000000"/>
          <w:spacing w:val="0"/>
          <w:sz w:val="24"/>
          <w:szCs w:val="24"/>
          <w:shd w:val="clear" w:fill="FFFFFF"/>
        </w:rPr>
        <w:t xml:space="preserve">Supplementary </w:t>
      </w:r>
      <w:r>
        <w:rPr>
          <w:rFonts w:hint="eastAsia" w:ascii="Times New Roman" w:hAnsi="Times New Roman" w:cs="Times New Roman"/>
          <w:b/>
          <w:bCs/>
          <w:i w:val="0"/>
          <w:iCs w:val="0"/>
          <w:caps w:val="0"/>
          <w:color w:val="000000"/>
          <w:spacing w:val="0"/>
          <w:sz w:val="24"/>
          <w:szCs w:val="24"/>
          <w:shd w:val="clear" w:fill="FFFFFF"/>
          <w:lang w:val="en-US" w:eastAsia="zh-CN"/>
        </w:rPr>
        <w:t>Fig</w:t>
      </w:r>
      <w:r>
        <w:rPr>
          <w:rFonts w:hint="default" w:ascii="Times New Roman" w:hAnsi="Times New Roman" w:cs="Times New Roman"/>
          <w:b/>
          <w:bCs/>
          <w:i w:val="0"/>
          <w:iCs w:val="0"/>
          <w:caps w:val="0"/>
          <w:color w:val="000000"/>
          <w:spacing w:val="0"/>
          <w:sz w:val="24"/>
          <w:szCs w:val="24"/>
          <w:shd w:val="clear" w:fill="FFFFFF"/>
        </w:rPr>
        <w:t xml:space="preserve"> </w:t>
      </w:r>
      <w:r>
        <w:rPr>
          <w:rFonts w:hint="eastAsia" w:ascii="Times New Roman" w:hAnsi="Times New Roman" w:cs="Times New Roman"/>
          <w:b/>
          <w:bCs/>
          <w:i w:val="0"/>
          <w:iCs w:val="0"/>
          <w:caps w:val="0"/>
          <w:color w:val="000000"/>
          <w:spacing w:val="0"/>
          <w:sz w:val="24"/>
          <w:szCs w:val="24"/>
          <w:shd w:val="clear" w:fill="FFFFFF"/>
          <w:lang w:val="en-US" w:eastAsia="zh-CN"/>
        </w:rPr>
        <w:t>2</w:t>
      </w:r>
      <w:r>
        <w:rPr>
          <w:rFonts w:hint="default" w:ascii="Times New Roman" w:hAnsi="Times New Roman" w:cs="Times New Roman"/>
          <w:b/>
          <w:bCs/>
          <w:i w:val="0"/>
          <w:iCs w:val="0"/>
          <w:caps w:val="0"/>
          <w:color w:val="000000"/>
          <w:spacing w:val="0"/>
          <w:sz w:val="24"/>
          <w:szCs w:val="24"/>
          <w:shd w:val="clear" w:fill="FFFFFF"/>
        </w:rPr>
        <w:t>.</w:t>
      </w:r>
      <w:r>
        <w:rPr>
          <w:rFonts w:hint="eastAsia" w:ascii="Times New Roman" w:hAnsi="Times New Roman" w:eastAsia="Times New Roman" w:cs="Times New Roman"/>
          <w:b/>
          <w:bCs/>
          <w:sz w:val="24"/>
          <w:szCs w:val="24"/>
          <w:rtl w:val="0"/>
          <w:lang w:val="en-US" w:eastAsia="zh-CN"/>
        </w:rPr>
        <w:t xml:space="preserve"> </w:t>
      </w:r>
      <w:r>
        <w:rPr>
          <w:rFonts w:hint="eastAsia" w:ascii="Times New Roman" w:hAnsi="Times New Roman" w:eastAsia="Times New Roman" w:cs="Times New Roman"/>
          <w:b w:val="0"/>
          <w:bCs w:val="0"/>
          <w:sz w:val="24"/>
          <w:szCs w:val="24"/>
          <w:rtl w:val="0"/>
          <w:lang w:val="en-US" w:eastAsia="zh-CN"/>
        </w:rPr>
        <w:t xml:space="preserve">Two examples of the integrated model of the nomogram.(a-e)These images </w:t>
      </w:r>
    </w:p>
    <w:p>
      <w:pPr>
        <w:spacing w:line="480" w:lineRule="auto"/>
        <w:rPr>
          <w:rFonts w:hint="eastAsia" w:ascii="Times New Roman" w:hAnsi="Times New Roman" w:cs="Times New Roman"/>
          <w:b w:val="0"/>
          <w:bCs w:val="0"/>
          <w:strike w:val="0"/>
          <w:dstrike w:val="0"/>
          <w:sz w:val="24"/>
          <w:szCs w:val="24"/>
          <w:rtl w:val="0"/>
          <w:lang w:val="en-US" w:eastAsia="zh-CN"/>
        </w:rPr>
      </w:pPr>
      <w:r>
        <w:rPr>
          <w:rFonts w:hint="eastAsia" w:ascii="Times New Roman" w:hAnsi="Times New Roman" w:eastAsia="Times New Roman" w:cs="Times New Roman"/>
          <w:b w:val="0"/>
          <w:bCs w:val="0"/>
          <w:sz w:val="24"/>
          <w:szCs w:val="24"/>
          <w:rtl w:val="0"/>
          <w:lang w:val="en-US" w:eastAsia="zh-CN"/>
        </w:rPr>
        <w:t>from a 71-year-old male patient with HCC in VETC-positive group.</w:t>
      </w:r>
      <w:r>
        <w:rPr>
          <w:rFonts w:hint="eastAsia" w:ascii="Times New Roman" w:hAnsi="Times New Roman" w:cs="Times New Roman"/>
          <w:b w:val="0"/>
          <w:bCs w:val="0"/>
          <w:strike w:val="0"/>
          <w:dstrike w:val="0"/>
          <w:sz w:val="24"/>
          <w:szCs w:val="24"/>
          <w:rtl w:val="0"/>
          <w:lang w:val="en-US" w:eastAsia="zh-CN"/>
        </w:rPr>
        <w:t xml:space="preserve"> (a)AP image. (b)PP image.(c) HBP image.(d) Immunohistochemical staining for VETC positive pattern (original magnifications x 100). (e)  The factors in the nomogram were analyzed as follows:</w:t>
      </w:r>
    </w:p>
    <w:p>
      <w:pPr>
        <w:spacing w:line="480" w:lineRule="auto"/>
        <w:rPr>
          <w:rFonts w:hint="eastAsia" w:ascii="Times New Roman" w:hAnsi="Times New Roman" w:cs="Times New Roman"/>
          <w:b w:val="0"/>
          <w:bCs w:val="0"/>
          <w:strike w:val="0"/>
          <w:dstrike w:val="0"/>
          <w:sz w:val="24"/>
          <w:szCs w:val="24"/>
          <w:rtl w:val="0"/>
          <w:lang w:val="en-US" w:eastAsia="zh-CN"/>
        </w:rPr>
      </w:pPr>
      <w:r>
        <w:rPr>
          <w:rFonts w:hint="eastAsia" w:ascii="Times New Roman" w:hAnsi="Times New Roman" w:cs="Times New Roman"/>
          <w:b w:val="0"/>
          <w:bCs w:val="0"/>
          <w:strike w:val="0"/>
          <w:dstrike w:val="0"/>
          <w:sz w:val="24"/>
          <w:szCs w:val="24"/>
          <w:rtl w:val="0"/>
          <w:lang w:val="en-US" w:eastAsia="zh-CN"/>
        </w:rPr>
        <w:t xml:space="preserve">The value of radiomics AP, radiomics PP, radiomics HBP are greater than their cut-off values. Necrosis or severe ischemia= “yes”.The total score was 114 and the probability of </w:t>
      </w:r>
      <w:r>
        <w:rPr>
          <w:rFonts w:hint="eastAsia" w:ascii="Times New Roman" w:hAnsi="Times New Roman" w:eastAsia="Times New Roman" w:cs="Times New Roman"/>
          <w:b w:val="0"/>
          <w:bCs w:val="0"/>
          <w:sz w:val="24"/>
          <w:szCs w:val="24"/>
          <w:rtl w:val="0"/>
          <w:lang w:val="en-US" w:eastAsia="zh-CN"/>
        </w:rPr>
        <w:t>VETC-positive</w:t>
      </w:r>
      <w:r>
        <w:rPr>
          <w:rFonts w:hint="eastAsia" w:ascii="Times New Roman" w:hAnsi="Times New Roman" w:cs="Times New Roman"/>
          <w:b w:val="0"/>
          <w:bCs w:val="0"/>
          <w:strike w:val="0"/>
          <w:dstrike w:val="0"/>
          <w:sz w:val="24"/>
          <w:szCs w:val="24"/>
          <w:rtl w:val="0"/>
          <w:lang w:val="en-US" w:eastAsia="zh-CN"/>
        </w:rPr>
        <w:t xml:space="preserve"> was 0.84. </w:t>
      </w:r>
      <w:r>
        <w:rPr>
          <w:rFonts w:hint="eastAsia" w:ascii="Times New Roman" w:hAnsi="Times New Roman" w:eastAsia="Times New Roman" w:cs="Times New Roman"/>
          <w:b w:val="0"/>
          <w:bCs w:val="0"/>
          <w:sz w:val="24"/>
          <w:szCs w:val="24"/>
          <w:rtl w:val="0"/>
          <w:lang w:val="en-US" w:eastAsia="zh-CN"/>
        </w:rPr>
        <w:t>(f-j) These images from a 67-year-old male patient with HCC in VETC-negative group.</w:t>
      </w:r>
      <w:r>
        <w:rPr>
          <w:rFonts w:hint="eastAsia" w:ascii="Times New Roman" w:hAnsi="Times New Roman" w:cs="Times New Roman"/>
          <w:b w:val="0"/>
          <w:bCs w:val="0"/>
          <w:strike w:val="0"/>
          <w:dstrike w:val="0"/>
          <w:sz w:val="24"/>
          <w:szCs w:val="24"/>
          <w:rtl w:val="0"/>
          <w:lang w:val="en-US" w:eastAsia="zh-CN"/>
        </w:rPr>
        <w:t xml:space="preserve"> (f) AP image. (g) PP image.(h) HBP image.(i) Immunohistochemical staining for VETC positive pattern (original magnifications x 100). (j)  The factors in the nomogram were analyzed as follows: Only the value of radiomics PP is greater than their cut-off values. Necrosis or severe ischemia= “yes”.LLR_AP=1.5. The total score was 70 and the probability of </w:t>
      </w:r>
      <w:r>
        <w:rPr>
          <w:rFonts w:hint="eastAsia" w:ascii="Times New Roman" w:hAnsi="Times New Roman" w:eastAsia="Times New Roman" w:cs="Times New Roman"/>
          <w:b w:val="0"/>
          <w:bCs w:val="0"/>
          <w:sz w:val="24"/>
          <w:szCs w:val="24"/>
          <w:rtl w:val="0"/>
          <w:lang w:val="en-US" w:eastAsia="zh-CN"/>
        </w:rPr>
        <w:t>VETC-positive</w:t>
      </w:r>
      <w:r>
        <w:rPr>
          <w:rFonts w:hint="eastAsia" w:ascii="Times New Roman" w:hAnsi="Times New Roman" w:cs="Times New Roman"/>
          <w:b w:val="0"/>
          <w:bCs w:val="0"/>
          <w:strike w:val="0"/>
          <w:dstrike w:val="0"/>
          <w:sz w:val="24"/>
          <w:szCs w:val="24"/>
          <w:rtl w:val="0"/>
          <w:lang w:val="en-US" w:eastAsia="zh-CN"/>
        </w:rPr>
        <w:t xml:space="preserve"> was 0.4. </w:t>
      </w:r>
    </w:p>
    <w:p>
      <w:pPr>
        <w:spacing w:line="480" w:lineRule="auto"/>
        <w:rPr>
          <w:rFonts w:hint="eastAsia" w:ascii="Times New Roman" w:hAnsi="Times New Roman" w:cs="Times New Roman"/>
          <w:b w:val="0"/>
          <w:bCs w:val="0"/>
          <w:strike w:val="0"/>
          <w:dstrike w:val="0"/>
          <w:sz w:val="21"/>
          <w:szCs w:val="21"/>
          <w:rtl w:val="0"/>
          <w:lang w:val="en-US" w:eastAsia="zh-CN"/>
        </w:rPr>
      </w:pPr>
      <w:r>
        <w:rPr>
          <w:rFonts w:hint="default" w:ascii="Times New Roman" w:hAnsi="Times New Roman" w:cs="Times New Roman" w:eastAsiaTheme="minorEastAsia"/>
          <w:b w:val="0"/>
          <w:bCs w:val="0"/>
          <w:strike w:val="0"/>
          <w:dstrike w:val="0"/>
          <w:kern w:val="2"/>
          <w:sz w:val="21"/>
          <w:szCs w:val="21"/>
          <w:lang w:val="en-US" w:eastAsia="zh-CN" w:bidi="ar-SA"/>
        </w:rPr>
        <w:t>Abbreviations:</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eastAsia" w:ascii="Times New Roman" w:hAnsi="Times New Roman" w:cs="Times New Roman"/>
          <w:i/>
          <w:iCs/>
          <w:strike w:val="0"/>
          <w:dstrike w:val="0"/>
          <w:sz w:val="21"/>
          <w:szCs w:val="21"/>
          <w:lang w:val="en-US" w:eastAsia="zh-CN"/>
        </w:rPr>
        <w:t xml:space="preserve">HCC, </w:t>
      </w:r>
      <w:r>
        <w:rPr>
          <w:rFonts w:hint="eastAsia" w:ascii="Times New Roman" w:hAnsi="Times New Roman" w:cs="Times New Roman"/>
          <w:i w:val="0"/>
          <w:iCs w:val="0"/>
          <w:strike w:val="0"/>
          <w:dstrike w:val="0"/>
          <w:sz w:val="21"/>
          <w:szCs w:val="21"/>
          <w:lang w:val="en-US" w:eastAsia="zh-CN"/>
        </w:rPr>
        <w:t>h</w:t>
      </w:r>
      <w:r>
        <w:rPr>
          <w:rFonts w:hint="eastAsia" w:ascii="Times New Roman" w:hAnsi="Times New Roman" w:cs="Times New Roman"/>
          <w:strike w:val="0"/>
          <w:dstrike w:val="0"/>
          <w:sz w:val="21"/>
          <w:szCs w:val="21"/>
          <w:lang w:val="en-US" w:eastAsia="zh-CN"/>
        </w:rPr>
        <w:t xml:space="preserve">epatocellular carcinoma; </w:t>
      </w:r>
      <w:r>
        <w:rPr>
          <w:rFonts w:hint="default" w:ascii="Times New Roman" w:hAnsi="Times New Roman" w:cs="Times New Roman"/>
          <w:i/>
          <w:iCs/>
          <w:strike w:val="0"/>
          <w:dstrike w:val="0"/>
          <w:sz w:val="21"/>
          <w:szCs w:val="21"/>
          <w:lang w:val="en-US" w:eastAsia="zh-CN"/>
        </w:rPr>
        <w:t>VETC</w:t>
      </w:r>
      <w:r>
        <w:rPr>
          <w:rFonts w:hint="eastAsia" w:ascii="Times New Roman" w:hAnsi="Times New Roman" w:cs="Times New Roman"/>
          <w:strike w:val="0"/>
          <w:dstrike w:val="0"/>
          <w:sz w:val="21"/>
          <w:szCs w:val="21"/>
          <w:lang w:val="en-US" w:eastAsia="zh-CN"/>
        </w:rPr>
        <w:t>, v</w:t>
      </w:r>
      <w:r>
        <w:rPr>
          <w:rFonts w:hint="default" w:ascii="Times New Roman" w:hAnsi="Times New Roman" w:cs="Times New Roman"/>
          <w:strike w:val="0"/>
          <w:dstrike w:val="0"/>
          <w:sz w:val="21"/>
          <w:szCs w:val="21"/>
          <w:lang w:val="en-US" w:eastAsia="zh-CN"/>
        </w:rPr>
        <w:t>essels encapsulating tumor clusters</w:t>
      </w:r>
      <w:r>
        <w:rPr>
          <w:rFonts w:hint="eastAsia" w:ascii="Times New Roman" w:hAnsi="Times New Roman" w:cs="Times New Roman"/>
          <w:strike w:val="0"/>
          <w:dstrike w:val="0"/>
          <w:sz w:val="21"/>
          <w:szCs w:val="21"/>
          <w:lang w:val="en-US" w:eastAsia="zh-CN"/>
        </w:rPr>
        <w:t xml:space="preserve">; </w:t>
      </w:r>
      <w:r>
        <w:rPr>
          <w:rFonts w:hint="eastAsia" w:ascii="Times New Roman" w:hAnsi="Times New Roman" w:cs="Times New Roman"/>
          <w:sz w:val="21"/>
          <w:szCs w:val="21"/>
          <w:lang w:val="en-US" w:eastAsia="zh-CN"/>
        </w:rPr>
        <w:t xml:space="preserve"> </w:t>
      </w:r>
      <w:r>
        <w:rPr>
          <w:rFonts w:hint="default" w:ascii="Times New Roman" w:hAnsi="Times New Roman" w:cs="Times New Roman" w:eastAsiaTheme="minorEastAsia"/>
          <w:b w:val="0"/>
          <w:bCs w:val="0"/>
          <w:i/>
          <w:iCs/>
          <w:strike w:val="0"/>
          <w:dstrike w:val="0"/>
          <w:kern w:val="2"/>
          <w:sz w:val="21"/>
          <w:szCs w:val="21"/>
          <w:lang w:val="en-GB" w:eastAsia="zh-CN" w:bidi="ar-SA"/>
        </w:rPr>
        <w:t>AP</w:t>
      </w:r>
      <w:r>
        <w:rPr>
          <w:rFonts w:hint="eastAsia" w:ascii="Times New Roman" w:hAnsi="Times New Roman" w:cs="Times New Roman" w:eastAsiaTheme="minorEastAsia"/>
          <w:b w:val="0"/>
          <w:bCs w:val="0"/>
          <w:strike w:val="0"/>
          <w:dstrike w:val="0"/>
          <w:kern w:val="2"/>
          <w:sz w:val="21"/>
          <w:szCs w:val="21"/>
          <w:lang w:val="en-US" w:eastAsia="zh-CN" w:bidi="ar-SA"/>
        </w:rPr>
        <w:t xml:space="preserve">, </w:t>
      </w:r>
      <w:r>
        <w:rPr>
          <w:rFonts w:hint="eastAsia" w:ascii="Times New Roman" w:hAnsi="Times New Roman" w:cs="Times New Roman"/>
          <w:strike w:val="0"/>
          <w:dstrike w:val="0"/>
          <w:sz w:val="21"/>
          <w:szCs w:val="21"/>
          <w:lang w:val="en-US" w:eastAsia="zh-CN"/>
        </w:rPr>
        <w:t>a</w:t>
      </w:r>
      <w:r>
        <w:rPr>
          <w:rFonts w:hint="default" w:ascii="Times New Roman" w:hAnsi="Times New Roman" w:cs="Times New Roman"/>
          <w:strike w:val="0"/>
          <w:dstrike w:val="0"/>
          <w:sz w:val="21"/>
          <w:szCs w:val="21"/>
          <w:lang w:val="en-GB" w:eastAsia="zh-CN"/>
        </w:rPr>
        <w:t>rterial phase</w:t>
      </w:r>
      <w:r>
        <w:rPr>
          <w:rFonts w:hint="eastAsia" w:ascii="Times New Roman" w:hAnsi="Times New Roman" w:cs="Times New Roman"/>
          <w:strike w:val="0"/>
          <w:dstrike w:val="0"/>
          <w:sz w:val="21"/>
          <w:szCs w:val="21"/>
          <w:lang w:val="en-US" w:eastAsia="zh-CN"/>
        </w:rPr>
        <w:t xml:space="preserve">; </w:t>
      </w:r>
      <w:r>
        <w:rPr>
          <w:rFonts w:hint="default" w:ascii="Times New Roman" w:hAnsi="Times New Roman" w:cs="Times New Roman"/>
          <w:i/>
          <w:iCs/>
          <w:strike w:val="0"/>
          <w:dstrike w:val="0"/>
          <w:sz w:val="21"/>
          <w:szCs w:val="21"/>
          <w:lang w:val="en-GB" w:eastAsia="zh-CN"/>
        </w:rPr>
        <w:t>PP</w:t>
      </w:r>
      <w:r>
        <w:rPr>
          <w:rFonts w:hint="eastAsia" w:ascii="Times New Roman" w:hAnsi="Times New Roman" w:cs="Times New Roman"/>
          <w:strike w:val="0"/>
          <w:dstrike w:val="0"/>
          <w:sz w:val="21"/>
          <w:szCs w:val="21"/>
          <w:lang w:val="en-US" w:eastAsia="zh-CN"/>
        </w:rPr>
        <w:t>, p</w:t>
      </w:r>
      <w:r>
        <w:rPr>
          <w:rFonts w:hint="default" w:ascii="Times New Roman" w:hAnsi="Times New Roman" w:cs="Times New Roman"/>
          <w:strike w:val="0"/>
          <w:dstrike w:val="0"/>
          <w:sz w:val="21"/>
          <w:szCs w:val="21"/>
          <w:lang w:val="en-GB" w:eastAsia="zh-CN"/>
        </w:rPr>
        <w:t>ortal phase</w:t>
      </w:r>
      <w:r>
        <w:rPr>
          <w:rFonts w:hint="eastAsia" w:ascii="Times New Roman" w:hAnsi="Times New Roman" w:cs="Times New Roman"/>
          <w:strike w:val="0"/>
          <w:dstrike w:val="0"/>
          <w:sz w:val="21"/>
          <w:szCs w:val="21"/>
          <w:lang w:val="en-US" w:eastAsia="zh-CN"/>
        </w:rPr>
        <w:t xml:space="preserve">; </w:t>
      </w:r>
      <w:r>
        <w:rPr>
          <w:rFonts w:hint="default" w:ascii="Times New Roman" w:hAnsi="Times New Roman" w:cs="Times New Roman"/>
          <w:i/>
          <w:iCs/>
          <w:strike w:val="0"/>
          <w:dstrike w:val="0"/>
          <w:sz w:val="21"/>
          <w:szCs w:val="21"/>
          <w:lang w:val="en-GB" w:eastAsia="zh-CN"/>
        </w:rPr>
        <w:t>HBP</w:t>
      </w:r>
      <w:r>
        <w:rPr>
          <w:rFonts w:hint="eastAsia" w:ascii="Times New Roman" w:hAnsi="Times New Roman" w:cs="Times New Roman"/>
          <w:strike w:val="0"/>
          <w:dstrike w:val="0"/>
          <w:sz w:val="21"/>
          <w:szCs w:val="21"/>
          <w:lang w:val="en-US" w:eastAsia="zh-CN"/>
        </w:rPr>
        <w:t>, h</w:t>
      </w:r>
      <w:r>
        <w:rPr>
          <w:rFonts w:hint="default" w:ascii="Times New Roman" w:hAnsi="Times New Roman" w:cs="Times New Roman"/>
          <w:strike w:val="0"/>
          <w:dstrike w:val="0"/>
          <w:sz w:val="21"/>
          <w:szCs w:val="21"/>
          <w:lang w:val="en-GB" w:eastAsia="zh-CN"/>
        </w:rPr>
        <w:t>epatobiliary phase</w:t>
      </w:r>
      <w:r>
        <w:rPr>
          <w:rFonts w:hint="eastAsia" w:ascii="Times New Roman" w:hAnsi="Times New Roman" w:cs="Times New Roman"/>
          <w:strike w:val="0"/>
          <w:dstrike w:val="0"/>
          <w:sz w:val="21"/>
          <w:szCs w:val="21"/>
          <w:lang w:val="en-US" w:eastAsia="zh-CN"/>
        </w:rPr>
        <w:t xml:space="preserve"> </w:t>
      </w:r>
    </w:p>
    <w:p>
      <w:pPr>
        <w:spacing w:line="480" w:lineRule="auto"/>
        <w:rPr>
          <w:rFonts w:hint="eastAsia" w:ascii="Times New Roman" w:hAnsi="Times New Roman" w:cs="Times New Roman" w:eastAsiaTheme="minorEastAsia"/>
          <w:sz w:val="28"/>
          <w:szCs w:val="28"/>
          <w:lang w:eastAsia="zh-CN"/>
        </w:rPr>
      </w:pPr>
    </w:p>
    <w:sectPr>
      <w:pgSz w:w="11906" w:h="16838"/>
      <w:pgMar w:top="720" w:right="720" w:bottom="720" w:left="72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CharisSIL">
    <w:altName w:val="Segoe Print"/>
    <w:panose1 w:val="00000000000000000000"/>
    <w:charset w:val="00"/>
    <w:family w:val="auto"/>
    <w:pitch w:val="default"/>
    <w:sig w:usb0="00000000" w:usb1="00000000" w:usb2="00000000" w:usb3="00000000" w:csb0="00000000" w:csb1="00000000"/>
  </w:font>
  <w:font w:name="Segoe UI">
    <w:panose1 w:val="020B0502040204020203"/>
    <w:charset w:val="00"/>
    <w:family w:val="auto"/>
    <w:pitch w:val="default"/>
    <w:sig w:usb0="E4002EFF" w:usb1="C000E47F" w:usb2="00000009" w:usb3="00000000" w:csb0="200001FF" w:csb1="00000000"/>
  </w:font>
  <w:font w:name="Segoe Print">
    <w:panose1 w:val="02000600000000000000"/>
    <w:charset w:val="00"/>
    <w:family w:val="auto"/>
    <w:pitch w:val="default"/>
    <w:sig w:usb0="0000028F" w:usb1="00000000" w:usb2="00000000" w:usb3="00000000" w:csb0="2000009F" w:csb1="4701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ZkOWQzNWY2ZjlkOTlkZjFjMjdiOTRkM2U5YjAwNDEifQ=="/>
    <w:docVar w:name="KSO_WPS_MARK_KEY" w:val="0f5095f2-faa5-4f3e-b55c-9ebfd9c6276a"/>
  </w:docVars>
  <w:rsids>
    <w:rsidRoot w:val="53F4034D"/>
    <w:rsid w:val="008B73C2"/>
    <w:rsid w:val="00E46AD2"/>
    <w:rsid w:val="01341807"/>
    <w:rsid w:val="028F3691"/>
    <w:rsid w:val="036063FD"/>
    <w:rsid w:val="04CC4CD8"/>
    <w:rsid w:val="05D43CAA"/>
    <w:rsid w:val="062840E9"/>
    <w:rsid w:val="0AAE262A"/>
    <w:rsid w:val="0D006A41"/>
    <w:rsid w:val="0F97037A"/>
    <w:rsid w:val="0FB54FA5"/>
    <w:rsid w:val="1222088A"/>
    <w:rsid w:val="13DF022D"/>
    <w:rsid w:val="16352BB0"/>
    <w:rsid w:val="166149F5"/>
    <w:rsid w:val="16FB065F"/>
    <w:rsid w:val="17942BA8"/>
    <w:rsid w:val="2BDC2F21"/>
    <w:rsid w:val="2CC64271"/>
    <w:rsid w:val="2D183330"/>
    <w:rsid w:val="2E8452CD"/>
    <w:rsid w:val="2F803CE6"/>
    <w:rsid w:val="31342E9D"/>
    <w:rsid w:val="336E2A42"/>
    <w:rsid w:val="33AA61FD"/>
    <w:rsid w:val="34D01B4D"/>
    <w:rsid w:val="35365D83"/>
    <w:rsid w:val="361C58C6"/>
    <w:rsid w:val="3DE25B6C"/>
    <w:rsid w:val="401C5365"/>
    <w:rsid w:val="4083615D"/>
    <w:rsid w:val="43467338"/>
    <w:rsid w:val="43F933C5"/>
    <w:rsid w:val="454F1629"/>
    <w:rsid w:val="468D6341"/>
    <w:rsid w:val="48270D4B"/>
    <w:rsid w:val="49185C54"/>
    <w:rsid w:val="4B884EB4"/>
    <w:rsid w:val="4C804ECE"/>
    <w:rsid w:val="521B6B60"/>
    <w:rsid w:val="53F4034D"/>
    <w:rsid w:val="562C577E"/>
    <w:rsid w:val="57487718"/>
    <w:rsid w:val="57A53A3A"/>
    <w:rsid w:val="58232F49"/>
    <w:rsid w:val="588D4BFA"/>
    <w:rsid w:val="58E14F23"/>
    <w:rsid w:val="58F816DA"/>
    <w:rsid w:val="5BEA344A"/>
    <w:rsid w:val="5C806824"/>
    <w:rsid w:val="5DC65706"/>
    <w:rsid w:val="63791C84"/>
    <w:rsid w:val="66F4160F"/>
    <w:rsid w:val="67D779C7"/>
    <w:rsid w:val="6BB32772"/>
    <w:rsid w:val="704014E6"/>
    <w:rsid w:val="72B26405"/>
    <w:rsid w:val="73E7745D"/>
    <w:rsid w:val="74DB532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autoRedefine/>
    <w:semiHidden/>
    <w:qFormat/>
    <w:uiPriority w:val="0"/>
    <w:tblPr>
      <w:tblCellMar>
        <w:top w:w="0" w:type="dxa"/>
        <w:left w:w="108" w:type="dxa"/>
        <w:bottom w:w="0" w:type="dxa"/>
        <w:right w:w="108" w:type="dxa"/>
      </w:tblCellMar>
    </w:tblPr>
  </w:style>
  <w:style w:type="paragraph" w:styleId="2">
    <w:name w:val="Normal (Web)"/>
    <w:basedOn w:val="1"/>
    <w:qFormat/>
    <w:uiPriority w:val="0"/>
    <w:rPr>
      <w:sz w:val="24"/>
    </w:rPr>
  </w:style>
  <w:style w:type="table" w:styleId="4">
    <w:name w:val="Table Grid"/>
    <w:basedOn w:val="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6">
    <w:name w:val="List Paragraph"/>
    <w:basedOn w:val="1"/>
    <w:qFormat/>
    <w:uiPriority w:val="34"/>
    <w:pPr>
      <w:ind w:firstLine="420" w:firstLineChars="200"/>
    </w:pPr>
  </w:style>
  <w:style w:type="character" w:customStyle="1" w:styleId="7">
    <w:name w:val="font31"/>
    <w:basedOn w:val="5"/>
    <w:autoRedefine/>
    <w:qFormat/>
    <w:uiPriority w:val="0"/>
    <w:rPr>
      <w:rFonts w:hint="eastAsia" w:ascii="微软雅黑" w:hAnsi="微软雅黑" w:eastAsia="微软雅黑" w:cs="微软雅黑"/>
      <w:b/>
      <w:bCs/>
      <w:color w:val="000000"/>
      <w:sz w:val="18"/>
      <w:szCs w:val="18"/>
      <w:u w:val="none"/>
    </w:rPr>
  </w:style>
  <w:style w:type="character" w:customStyle="1" w:styleId="8">
    <w:name w:val="font21"/>
    <w:basedOn w:val="5"/>
    <w:qFormat/>
    <w:uiPriority w:val="0"/>
    <w:rPr>
      <w:rFonts w:hint="default" w:ascii="Times New Roman" w:hAnsi="Times New Roman" w:cs="Times New Roman"/>
      <w:b/>
      <w:bCs/>
      <w:color w:val="000000"/>
      <w:sz w:val="18"/>
      <w:szCs w:val="18"/>
      <w:u w:val="none"/>
    </w:rPr>
  </w:style>
  <w:style w:type="character" w:customStyle="1" w:styleId="9">
    <w:name w:val="font41"/>
    <w:basedOn w:val="5"/>
    <w:autoRedefine/>
    <w:qFormat/>
    <w:uiPriority w:val="0"/>
    <w:rPr>
      <w:rFonts w:hint="default" w:ascii="Times New Roman" w:hAnsi="Times New Roman" w:cs="Times New Roman"/>
      <w:b/>
      <w:bCs/>
      <w:i/>
      <w:iCs/>
      <w:color w:val="000000"/>
      <w:sz w:val="18"/>
      <w:szCs w:val="18"/>
      <w:u w:val="none"/>
    </w:rPr>
  </w:style>
  <w:style w:type="character" w:customStyle="1" w:styleId="10">
    <w:name w:val="font81"/>
    <w:basedOn w:val="5"/>
    <w:autoRedefine/>
    <w:qFormat/>
    <w:uiPriority w:val="0"/>
    <w:rPr>
      <w:rFonts w:hint="default" w:ascii="Times New Roman" w:hAnsi="Times New Roman" w:cs="Times New Roman"/>
      <w:b/>
      <w:bCs/>
      <w:i/>
      <w:iCs/>
      <w:color w:val="000000"/>
      <w:sz w:val="18"/>
      <w:szCs w:val="18"/>
      <w:u w:val="none"/>
      <w:vertAlign w:val="superscript"/>
    </w:rPr>
  </w:style>
  <w:style w:type="character" w:customStyle="1" w:styleId="11">
    <w:name w:val="font51"/>
    <w:basedOn w:val="5"/>
    <w:qFormat/>
    <w:uiPriority w:val="0"/>
    <w:rPr>
      <w:rFonts w:hint="default" w:ascii="Times New Roman" w:hAnsi="Times New Roman" w:cs="Times New Roman"/>
      <w:color w:val="000000"/>
      <w:sz w:val="18"/>
      <w:szCs w:val="18"/>
      <w:u w:val="none"/>
    </w:rPr>
  </w:style>
  <w:style w:type="character" w:customStyle="1" w:styleId="12">
    <w:name w:val="font91"/>
    <w:basedOn w:val="5"/>
    <w:autoRedefine/>
    <w:qFormat/>
    <w:uiPriority w:val="0"/>
    <w:rPr>
      <w:rFonts w:hint="eastAsia" w:ascii="微软雅黑" w:hAnsi="微软雅黑" w:eastAsia="微软雅黑" w:cs="微软雅黑"/>
      <w:color w:val="000000"/>
      <w:sz w:val="18"/>
      <w:szCs w:val="18"/>
      <w:u w:val="none"/>
    </w:rPr>
  </w:style>
  <w:style w:type="character" w:customStyle="1" w:styleId="13">
    <w:name w:val="font71"/>
    <w:basedOn w:val="5"/>
    <w:qFormat/>
    <w:uiPriority w:val="0"/>
    <w:rPr>
      <w:rFonts w:hint="default" w:ascii="Times New Roman" w:hAnsi="Times New Roman" w:cs="Times New Roman"/>
      <w:b/>
      <w:bCs/>
      <w:color w:val="000000"/>
      <w:sz w:val="18"/>
      <w:szCs w:val="18"/>
      <w:u w:val="none"/>
    </w:rPr>
  </w:style>
  <w:style w:type="character" w:customStyle="1" w:styleId="14">
    <w:name w:val="font101"/>
    <w:basedOn w:val="5"/>
    <w:autoRedefine/>
    <w:qFormat/>
    <w:uiPriority w:val="0"/>
    <w:rPr>
      <w:rFonts w:hint="eastAsia" w:ascii="宋体" w:hAnsi="宋体" w:eastAsia="宋体" w:cs="宋体"/>
      <w:b/>
      <w:bCs/>
      <w:color w:val="000000"/>
      <w:sz w:val="18"/>
      <w:szCs w:val="18"/>
      <w:u w:val="none"/>
    </w:rPr>
  </w:style>
  <w:style w:type="character" w:customStyle="1" w:styleId="15">
    <w:name w:val="font112"/>
    <w:basedOn w:val="5"/>
    <w:qFormat/>
    <w:uiPriority w:val="0"/>
    <w:rPr>
      <w:rFonts w:hint="eastAsia" w:ascii="宋体" w:hAnsi="宋体" w:eastAsia="宋体" w:cs="宋体"/>
      <w:color w:val="000000"/>
      <w:sz w:val="22"/>
      <w:szCs w:val="22"/>
      <w:u w:val="none"/>
    </w:rPr>
  </w:style>
  <w:style w:type="character" w:customStyle="1" w:styleId="16">
    <w:name w:val="font11"/>
    <w:basedOn w:val="5"/>
    <w:autoRedefine/>
    <w:qFormat/>
    <w:uiPriority w:val="0"/>
    <w:rPr>
      <w:rFonts w:hint="default" w:ascii="Times New Roman" w:hAnsi="Times New Roman" w:cs="Times New Roman"/>
      <w:color w:val="000000"/>
      <w:sz w:val="22"/>
      <w:szCs w:val="22"/>
      <w:u w:val="none"/>
    </w:rPr>
  </w:style>
  <w:style w:type="character" w:customStyle="1" w:styleId="17">
    <w:name w:val="font61"/>
    <w:basedOn w:val="5"/>
    <w:autoRedefine/>
    <w:qFormat/>
    <w:uiPriority w:val="0"/>
    <w:rPr>
      <w:rFonts w:hint="default" w:ascii="Times New Roman" w:hAnsi="Times New Roman" w:cs="Times New Roman"/>
      <w:color w:val="000000"/>
      <w:sz w:val="18"/>
      <w:szCs w:val="18"/>
      <w:u w:val="none"/>
    </w:rPr>
  </w:style>
  <w:style w:type="character" w:customStyle="1" w:styleId="18">
    <w:name w:val="font121"/>
    <w:basedOn w:val="5"/>
    <w:qFormat/>
    <w:uiPriority w:val="0"/>
    <w:rPr>
      <w:rFonts w:hint="eastAsia" w:ascii="微软雅黑" w:hAnsi="微软雅黑" w:eastAsia="微软雅黑" w:cs="微软雅黑"/>
      <w:color w:val="000000"/>
      <w:sz w:val="18"/>
      <w:szCs w:val="18"/>
      <w:u w:val="none"/>
    </w:rPr>
  </w:style>
  <w:style w:type="character" w:customStyle="1" w:styleId="19">
    <w:name w:val="font131"/>
    <w:basedOn w:val="5"/>
    <w:autoRedefine/>
    <w:qFormat/>
    <w:uiPriority w:val="0"/>
    <w:rPr>
      <w:rFonts w:hint="eastAsia" w:ascii="微软雅黑" w:hAnsi="微软雅黑" w:eastAsia="微软雅黑" w:cs="微软雅黑"/>
      <w:b/>
      <w:bCs/>
      <w:color w:val="000000"/>
      <w:sz w:val="18"/>
      <w:szCs w:val="1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1.xm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12</Pages>
  <Words>746</Words>
  <Characters>5648</Characters>
  <Lines>0</Lines>
  <Paragraphs>0</Paragraphs>
  <TotalTime>17</TotalTime>
  <ScaleCrop>false</ScaleCrop>
  <LinksUpToDate>false</LinksUpToDate>
  <CharactersWithSpaces>6342</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2023-02-07T03:56:00Z</dcterms:created>
  <dc:creator>uu</dc:creator>
  <cp:lastModifiedBy>uu</cp:lastModifiedBy>
  <dcterms:modified xsi:type="dcterms:W3CDTF">2024-04-23T09:46:08Z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35ADF2C30BAD4107A818A30EAEA6AC81</vt:lpwstr>
  </property>
</Properties>
</file>