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A0AC3" w14:textId="77777777" w:rsidR="005C3E6A" w:rsidRDefault="005C3E6A" w:rsidP="005C3E6A">
      <w:pPr>
        <w:jc w:val="center"/>
        <w:rPr>
          <w:rFonts w:ascii="Times New Roman" w:eastAsia="SimSun" w:hAnsi="Times New Roman" w:cs="Times New Roman"/>
          <w:b/>
          <w:noProof/>
        </w:rPr>
      </w:pPr>
      <w:r w:rsidRPr="005C3E6A">
        <w:rPr>
          <w:rFonts w:ascii="Times New Roman" w:eastAsia="SimSun" w:hAnsi="Times New Roman" w:cs="Times New Roman"/>
          <w:b/>
          <w:noProof/>
        </w:rPr>
        <w:drawing>
          <wp:inline distT="0" distB="0" distL="0" distR="0" wp14:anchorId="786D9ED0" wp14:editId="20729896">
            <wp:extent cx="3793936" cy="2647399"/>
            <wp:effectExtent l="0" t="0" r="0" b="635"/>
            <wp:docPr id="1" name="图片 1" descr="C:\文件资料\山东省农科院\成果\发表的文章\苜蓿套种文章\采样地图\r语言化地图采样点\山东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文件资料\山东省农科院\成果\发表的文章\苜蓿套种文章\采样地图\r语言化地图采样点\山东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28" cy="264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BD679" w14:textId="77777777" w:rsidR="005C3E6A" w:rsidRDefault="005C3E6A" w:rsidP="005C3E6A">
      <w:pPr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 w:hint="eastAsia"/>
          <w:b/>
        </w:rPr>
        <w:t>Fig.</w:t>
      </w:r>
      <w:r>
        <w:rPr>
          <w:rFonts w:ascii="Times New Roman" w:eastAsia="SimSun" w:hAnsi="Times New Roman" w:cs="Times New Roman"/>
          <w:b/>
        </w:rPr>
        <w:t xml:space="preserve"> </w:t>
      </w:r>
      <w:r w:rsidR="00CD4817">
        <w:rPr>
          <w:rFonts w:ascii="Times New Roman" w:eastAsia="SimSun" w:hAnsi="Times New Roman" w:cs="Times New Roman"/>
          <w:b/>
        </w:rPr>
        <w:t>S</w:t>
      </w:r>
      <w:proofErr w:type="gramStart"/>
      <w:r>
        <w:rPr>
          <w:rFonts w:ascii="Times New Roman" w:eastAsia="SimSun" w:hAnsi="Times New Roman" w:cs="Times New Roman"/>
          <w:b/>
        </w:rPr>
        <w:t>1  L</w:t>
      </w:r>
      <w:r>
        <w:rPr>
          <w:rFonts w:ascii="Times New Roman" w:eastAsia="SimSun" w:hAnsi="Times New Roman" w:cs="Times New Roman" w:hint="eastAsia"/>
          <w:b/>
        </w:rPr>
        <w:t>ocation</w:t>
      </w:r>
      <w:proofErr w:type="gramEnd"/>
      <w:r>
        <w:rPr>
          <w:rFonts w:ascii="Times New Roman" w:eastAsia="SimSun" w:hAnsi="Times New Roman" w:cs="Times New Roman"/>
          <w:b/>
        </w:rPr>
        <w:t xml:space="preserve"> </w:t>
      </w:r>
      <w:r>
        <w:rPr>
          <w:rFonts w:ascii="Times New Roman" w:eastAsia="SimSun" w:hAnsi="Times New Roman" w:cs="Times New Roman" w:hint="eastAsia"/>
          <w:b/>
        </w:rPr>
        <w:t>of</w:t>
      </w:r>
      <w:r>
        <w:rPr>
          <w:rFonts w:ascii="Times New Roman" w:eastAsia="SimSun" w:hAnsi="Times New Roman" w:cs="Times New Roman"/>
          <w:b/>
        </w:rPr>
        <w:t xml:space="preserve"> </w:t>
      </w:r>
      <w:r>
        <w:rPr>
          <w:rFonts w:ascii="Times New Roman" w:eastAsia="SimSun" w:hAnsi="Times New Roman" w:cs="Times New Roman" w:hint="eastAsia"/>
          <w:b/>
        </w:rPr>
        <w:t>study</w:t>
      </w:r>
      <w:r>
        <w:rPr>
          <w:rFonts w:ascii="Times New Roman" w:eastAsia="SimSun" w:hAnsi="Times New Roman" w:cs="Times New Roman"/>
          <w:b/>
        </w:rPr>
        <w:t xml:space="preserve"> </w:t>
      </w:r>
      <w:r>
        <w:rPr>
          <w:rFonts w:ascii="Times New Roman" w:eastAsia="SimSun" w:hAnsi="Times New Roman" w:cs="Times New Roman" w:hint="eastAsia"/>
          <w:b/>
        </w:rPr>
        <w:t>sites</w:t>
      </w:r>
      <w:r w:rsidR="003F633C">
        <w:rPr>
          <w:rFonts w:ascii="Times New Roman" w:eastAsia="SimSun" w:hAnsi="Times New Roman" w:cs="Times New Roman"/>
          <w:b/>
        </w:rPr>
        <w:t xml:space="preserve"> </w:t>
      </w:r>
      <w:r w:rsidR="003F633C">
        <w:rPr>
          <w:rFonts w:ascii="Times New Roman" w:eastAsia="SimSun" w:hAnsi="Times New Roman" w:cs="Times New Roman" w:hint="eastAsia"/>
          <w:b/>
        </w:rPr>
        <w:t>in</w:t>
      </w:r>
      <w:r w:rsidR="003F633C">
        <w:rPr>
          <w:rFonts w:ascii="Times New Roman" w:eastAsia="SimSun" w:hAnsi="Times New Roman" w:cs="Times New Roman"/>
          <w:b/>
        </w:rPr>
        <w:t xml:space="preserve"> S</w:t>
      </w:r>
      <w:r w:rsidR="003F633C">
        <w:rPr>
          <w:rFonts w:ascii="Times New Roman" w:eastAsia="SimSun" w:hAnsi="Times New Roman" w:cs="Times New Roman" w:hint="eastAsia"/>
          <w:b/>
        </w:rPr>
        <w:t>handong</w:t>
      </w:r>
      <w:r w:rsidR="003F633C">
        <w:rPr>
          <w:rFonts w:ascii="Times New Roman" w:eastAsia="SimSun" w:hAnsi="Times New Roman" w:cs="Times New Roman"/>
          <w:b/>
        </w:rPr>
        <w:t xml:space="preserve"> P</w:t>
      </w:r>
      <w:r w:rsidR="003F633C">
        <w:rPr>
          <w:rFonts w:ascii="Times New Roman" w:eastAsia="SimSun" w:hAnsi="Times New Roman" w:cs="Times New Roman" w:hint="eastAsia"/>
          <w:b/>
        </w:rPr>
        <w:t>rovince</w:t>
      </w:r>
    </w:p>
    <w:p w14:paraId="43EFAE8F" w14:textId="77777777" w:rsidR="006D4306" w:rsidRDefault="006D4306" w:rsidP="005C3E6A">
      <w:pPr>
        <w:jc w:val="center"/>
        <w:rPr>
          <w:rFonts w:ascii="Times New Roman" w:eastAsia="SimSun" w:hAnsi="Times New Roman" w:cs="Times New Roman"/>
          <w:b/>
        </w:rPr>
      </w:pPr>
    </w:p>
    <w:p w14:paraId="5D086C2E" w14:textId="77777777" w:rsidR="006D4306" w:rsidRDefault="006D4306" w:rsidP="005C3E6A">
      <w:pPr>
        <w:jc w:val="center"/>
        <w:rPr>
          <w:rFonts w:ascii="Times New Roman" w:eastAsia="SimSun" w:hAnsi="Times New Roman" w:cs="Times New Roman"/>
          <w:b/>
        </w:rPr>
      </w:pPr>
    </w:p>
    <w:p w14:paraId="272AFE73" w14:textId="77777777" w:rsidR="006D4306" w:rsidRDefault="006D4306" w:rsidP="006D4306">
      <w:pPr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  <w:noProof/>
        </w:rPr>
        <w:drawing>
          <wp:inline distT="0" distB="0" distL="0" distR="0" wp14:anchorId="67547241" wp14:editId="2DB0178F">
            <wp:extent cx="5267960" cy="2159000"/>
            <wp:effectExtent l="0" t="0" r="8890" b="0"/>
            <wp:docPr id="3" name="图片 3" descr="苜蓿套种玉米模式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苜蓿套种玉米模式示意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03E2C" w14:textId="77777777" w:rsidR="006D4306" w:rsidRDefault="006D4306" w:rsidP="006D4306">
      <w:pPr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 w:hint="eastAsia"/>
          <w:b/>
        </w:rPr>
        <w:t>F</w:t>
      </w:r>
      <w:r>
        <w:rPr>
          <w:rFonts w:ascii="Times New Roman" w:eastAsia="SimSun" w:hAnsi="Times New Roman" w:cs="Times New Roman"/>
          <w:b/>
        </w:rPr>
        <w:t>ig. S</w:t>
      </w:r>
      <w:proofErr w:type="gramStart"/>
      <w:r>
        <w:rPr>
          <w:rFonts w:ascii="Times New Roman" w:eastAsia="SimSun" w:hAnsi="Times New Roman" w:cs="Times New Roman"/>
          <w:b/>
        </w:rPr>
        <w:t xml:space="preserve">2  </w:t>
      </w:r>
      <w:r w:rsidRPr="00C74F91">
        <w:rPr>
          <w:rFonts w:ascii="Times New Roman" w:eastAsia="SimSun" w:hAnsi="Times New Roman" w:cs="Times New Roman"/>
          <w:b/>
        </w:rPr>
        <w:t>Schematic</w:t>
      </w:r>
      <w:proofErr w:type="gramEnd"/>
      <w:r w:rsidRPr="00C74F91">
        <w:rPr>
          <w:rFonts w:ascii="Times New Roman" w:eastAsia="SimSun" w:hAnsi="Times New Roman" w:cs="Times New Roman"/>
          <w:b/>
        </w:rPr>
        <w:t xml:space="preserve"> diagram of crop systems</w:t>
      </w:r>
    </w:p>
    <w:p w14:paraId="680DE0E5" w14:textId="77777777" w:rsidR="006D4306" w:rsidRPr="006D4306" w:rsidRDefault="006D4306" w:rsidP="005C3E6A">
      <w:pPr>
        <w:jc w:val="center"/>
        <w:rPr>
          <w:rFonts w:ascii="Times New Roman" w:eastAsia="SimSun" w:hAnsi="Times New Roman" w:cs="Times New Roman"/>
        </w:rPr>
      </w:pPr>
    </w:p>
    <w:p w14:paraId="777992E5" w14:textId="77777777" w:rsidR="005C3E6A" w:rsidRPr="005C3E6A" w:rsidRDefault="005C3E6A" w:rsidP="00500F77">
      <w:pPr>
        <w:rPr>
          <w:rFonts w:ascii="Times New Roman" w:eastAsia="SimSun" w:hAnsi="Times New Roman" w:cs="Times New Roman"/>
          <w:b/>
          <w:noProof/>
        </w:rPr>
      </w:pPr>
    </w:p>
    <w:p w14:paraId="0E055601" w14:textId="77777777" w:rsidR="00500F77" w:rsidRPr="00500F77" w:rsidRDefault="00500F77" w:rsidP="00500F77">
      <w:pPr>
        <w:rPr>
          <w:rFonts w:ascii="Times New Roman" w:eastAsia="SimSun" w:hAnsi="Times New Roman" w:cs="Times New Roman"/>
          <w:b/>
          <w:noProof/>
        </w:rPr>
      </w:pPr>
      <w:r w:rsidRPr="00500F77">
        <w:rPr>
          <w:rFonts w:ascii="Times New Roman" w:eastAsia="SimSun" w:hAnsi="Times New Roman" w:cs="Times New Roman"/>
          <w:b/>
          <w:noProof/>
        </w:rPr>
        <w:t>T</w:t>
      </w:r>
      <w:r w:rsidRPr="00500F77">
        <w:rPr>
          <w:rFonts w:ascii="Times New Roman" w:eastAsia="SimSun" w:hAnsi="Times New Roman" w:cs="Times New Roman" w:hint="eastAsia"/>
          <w:b/>
          <w:noProof/>
        </w:rPr>
        <w:t>able</w:t>
      </w:r>
      <w:r w:rsidRPr="00500F77">
        <w:rPr>
          <w:rFonts w:ascii="Times New Roman" w:eastAsia="SimSun" w:hAnsi="Times New Roman" w:cs="Times New Roman"/>
          <w:b/>
          <w:noProof/>
        </w:rPr>
        <w:t xml:space="preserve"> S1  C</w:t>
      </w:r>
      <w:r w:rsidRPr="00500F77">
        <w:rPr>
          <w:rFonts w:ascii="Times New Roman" w:eastAsia="SimSun" w:hAnsi="Times New Roman" w:cs="Times New Roman" w:hint="eastAsia"/>
          <w:b/>
          <w:noProof/>
        </w:rPr>
        <w:t>ropping</w:t>
      </w:r>
      <w:r w:rsidRPr="00500F77">
        <w:rPr>
          <w:rFonts w:ascii="Times New Roman" w:eastAsia="SimSun" w:hAnsi="Times New Roman" w:cs="Times New Roman"/>
          <w:b/>
          <w:noProof/>
        </w:rPr>
        <w:t xml:space="preserve"> </w:t>
      </w:r>
      <w:r w:rsidRPr="00500F77">
        <w:rPr>
          <w:rFonts w:ascii="Times New Roman" w:eastAsia="SimSun" w:hAnsi="Times New Roman" w:cs="Times New Roman" w:hint="eastAsia"/>
          <w:b/>
          <w:noProof/>
        </w:rPr>
        <w:t>systems</w:t>
      </w:r>
      <w:r w:rsidRPr="00500F77">
        <w:rPr>
          <w:rFonts w:ascii="Times New Roman" w:eastAsia="SimSun" w:hAnsi="Times New Roman" w:cs="Times New Roman"/>
          <w:b/>
          <w:noProof/>
        </w:rPr>
        <w:t xml:space="preserve"> </w:t>
      </w:r>
      <w:r w:rsidRPr="00500F77">
        <w:rPr>
          <w:rFonts w:ascii="Times New Roman" w:eastAsia="SimSun" w:hAnsi="Times New Roman" w:cs="Times New Roman" w:hint="eastAsia"/>
          <w:b/>
          <w:noProof/>
        </w:rPr>
        <w:t>management</w:t>
      </w:r>
      <w:r w:rsidRPr="00500F77">
        <w:rPr>
          <w:rFonts w:ascii="Times New Roman" w:eastAsia="SimSun" w:hAnsi="Times New Roman" w:cs="Times New Roman"/>
          <w:b/>
          <w:noProof/>
        </w:rPr>
        <w:t xml:space="preserve"> </w:t>
      </w:r>
      <w:r w:rsidRPr="00500F77">
        <w:rPr>
          <w:rFonts w:ascii="Times New Roman" w:eastAsia="SimSun" w:hAnsi="Times New Roman" w:cs="Times New Roman" w:hint="eastAsia"/>
          <w:b/>
          <w:noProof/>
        </w:rPr>
        <w:t>practices</w:t>
      </w:r>
      <w:r w:rsidRPr="00500F77">
        <w:rPr>
          <w:rFonts w:ascii="Times New Roman" w:eastAsia="SimSun" w:hAnsi="Times New Roman" w:cs="Times New Roman"/>
          <w:b/>
          <w:noProof/>
        </w:rPr>
        <w:t xml:space="preserve">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337"/>
        <w:gridCol w:w="2227"/>
        <w:gridCol w:w="2247"/>
        <w:gridCol w:w="2485"/>
      </w:tblGrid>
      <w:tr w:rsidR="00500F77" w:rsidRPr="00500F77" w14:paraId="77AF0C9A" w14:textId="77777777" w:rsidTr="00123ED1">
        <w:tc>
          <w:tcPr>
            <w:tcW w:w="805" w:type="pct"/>
            <w:vAlign w:val="center"/>
          </w:tcPr>
          <w:p w14:paraId="7DC10CBF" w14:textId="77777777" w:rsidR="00500F77" w:rsidRPr="00500F77" w:rsidRDefault="00500F77" w:rsidP="00500F77">
            <w:pPr>
              <w:jc w:val="center"/>
              <w:rPr>
                <w:rFonts w:ascii="Times New Roman" w:eastAsia="SimSun" w:hAnsi="Times New Roman" w:cs="Times New Roman"/>
                <w:noProof/>
              </w:rPr>
            </w:pPr>
            <w:r w:rsidRPr="00500F77">
              <w:rPr>
                <w:rFonts w:ascii="Times New Roman" w:eastAsia="SimSun" w:hAnsi="Times New Roman" w:cs="Times New Roman"/>
                <w:noProof/>
              </w:rPr>
              <w:t>C</w:t>
            </w:r>
            <w:r w:rsidRPr="00500F77">
              <w:rPr>
                <w:rFonts w:ascii="Times New Roman" w:eastAsia="SimSun" w:hAnsi="Times New Roman" w:cs="Times New Roman" w:hint="eastAsia"/>
                <w:noProof/>
              </w:rPr>
              <w:t>ropping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 xml:space="preserve"> </w:t>
            </w:r>
            <w:r w:rsidRPr="00500F77">
              <w:rPr>
                <w:rFonts w:ascii="Times New Roman" w:eastAsia="SimSun" w:hAnsi="Times New Roman" w:cs="Times New Roman" w:hint="eastAsia"/>
                <w:noProof/>
              </w:rPr>
              <w:t>systems</w:t>
            </w:r>
          </w:p>
        </w:tc>
        <w:tc>
          <w:tcPr>
            <w:tcW w:w="2696" w:type="pct"/>
            <w:gridSpan w:val="2"/>
            <w:vAlign w:val="center"/>
          </w:tcPr>
          <w:p w14:paraId="7212F7EA" w14:textId="77777777" w:rsidR="00500F77" w:rsidRPr="00500F77" w:rsidRDefault="00500F77" w:rsidP="00500F77">
            <w:pPr>
              <w:jc w:val="center"/>
              <w:rPr>
                <w:rFonts w:ascii="Times New Roman" w:eastAsia="SimSun" w:hAnsi="Times New Roman" w:cs="Times New Roman"/>
                <w:noProof/>
              </w:rPr>
            </w:pPr>
            <w:r w:rsidRPr="00500F77">
              <w:rPr>
                <w:rFonts w:ascii="Times New Roman" w:eastAsia="SimSun" w:hAnsi="Times New Roman" w:cs="Times New Roman" w:hint="eastAsia"/>
                <w:noProof/>
              </w:rPr>
              <w:t>Basel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 xml:space="preserve"> </w:t>
            </w:r>
            <w:r w:rsidRPr="00500F77">
              <w:rPr>
                <w:rFonts w:ascii="Times New Roman" w:eastAsia="SimSun" w:hAnsi="Times New Roman" w:cs="Times New Roman" w:hint="eastAsia"/>
                <w:noProof/>
              </w:rPr>
              <w:t>fertilizer</w:t>
            </w:r>
          </w:p>
        </w:tc>
        <w:tc>
          <w:tcPr>
            <w:tcW w:w="1498" w:type="pct"/>
            <w:vAlign w:val="center"/>
          </w:tcPr>
          <w:p w14:paraId="5CBDC803" w14:textId="77777777" w:rsidR="00500F77" w:rsidRPr="00500F77" w:rsidRDefault="00500F77" w:rsidP="00500F77">
            <w:pPr>
              <w:jc w:val="center"/>
              <w:rPr>
                <w:rFonts w:ascii="Times New Roman" w:eastAsia="SimSun" w:hAnsi="Times New Roman" w:cs="Times New Roman"/>
                <w:noProof/>
              </w:rPr>
            </w:pPr>
            <w:r w:rsidRPr="00500F77">
              <w:rPr>
                <w:rFonts w:ascii="Times New Roman" w:eastAsia="SimSun" w:hAnsi="Times New Roman" w:cs="Times New Roman"/>
                <w:noProof/>
              </w:rPr>
              <w:t>Irrigation</w:t>
            </w:r>
          </w:p>
        </w:tc>
      </w:tr>
      <w:tr w:rsidR="00500F77" w:rsidRPr="00500F77" w14:paraId="2A8CB38A" w14:textId="77777777" w:rsidTr="00123ED1">
        <w:tc>
          <w:tcPr>
            <w:tcW w:w="805" w:type="pct"/>
            <w:vAlign w:val="center"/>
          </w:tcPr>
          <w:p w14:paraId="11837745" w14:textId="77777777" w:rsidR="00500F77" w:rsidRPr="00500F77" w:rsidRDefault="00500F77" w:rsidP="000E6273">
            <w:pPr>
              <w:jc w:val="center"/>
              <w:rPr>
                <w:rFonts w:ascii="Times New Roman" w:eastAsia="SimSun" w:hAnsi="Times New Roman" w:cs="Times New Roman"/>
                <w:noProof/>
              </w:rPr>
            </w:pPr>
            <w:r>
              <w:rPr>
                <w:rFonts w:ascii="Times New Roman" w:eastAsia="SimSun" w:hAnsi="Times New Roman" w:cs="Times New Roman"/>
                <w:noProof/>
              </w:rPr>
              <w:t>AA</w:t>
            </w:r>
          </w:p>
        </w:tc>
        <w:tc>
          <w:tcPr>
            <w:tcW w:w="2696" w:type="pct"/>
            <w:gridSpan w:val="2"/>
            <w:vAlign w:val="center"/>
          </w:tcPr>
          <w:p w14:paraId="7B834756" w14:textId="77777777" w:rsidR="00500F77" w:rsidRPr="00500F77" w:rsidRDefault="000E6273" w:rsidP="00500F77">
            <w:pPr>
              <w:rPr>
                <w:rFonts w:ascii="Times New Roman" w:eastAsia="SimSun" w:hAnsi="Times New Roman" w:cs="Times New Roman"/>
                <w:noProof/>
              </w:rPr>
            </w:pPr>
            <w:r w:rsidRPr="00500F77">
              <w:rPr>
                <w:rFonts w:ascii="Times New Roman" w:eastAsia="SimSun" w:hAnsi="Times New Roman" w:cs="Times New Roman"/>
                <w:noProof/>
              </w:rPr>
              <w:t>a</w:t>
            </w:r>
            <w:r w:rsidRPr="00500F77">
              <w:rPr>
                <w:rFonts w:ascii="Times New Roman" w:eastAsia="SimSun" w:hAnsi="Times New Roman" w:cs="Times New Roman" w:hint="eastAsia"/>
                <w:noProof/>
              </w:rPr>
              <w:t>lfalfa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 xml:space="preserve"> (N</w:t>
            </w:r>
            <w:r w:rsidRPr="00500F77">
              <w:rPr>
                <w:rFonts w:ascii="SimSun" w:eastAsia="SimSun" w:hAnsi="SimSun" w:cs="Times New Roman" w:hint="eastAsia"/>
                <w:noProof/>
              </w:rPr>
              <w:t>-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P</w:t>
            </w:r>
            <w:r w:rsidRPr="00500F77">
              <w:rPr>
                <w:rFonts w:ascii="Times New Roman" w:eastAsia="SimSun" w:hAnsi="Times New Roman" w:cs="Times New Roman"/>
                <w:noProof/>
                <w:vertAlign w:val="subscript"/>
              </w:rPr>
              <w:t>2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O</w:t>
            </w:r>
            <w:r w:rsidRPr="00500F77">
              <w:rPr>
                <w:rFonts w:ascii="Times New Roman" w:eastAsia="SimSun" w:hAnsi="Times New Roman" w:cs="Times New Roman"/>
                <w:noProof/>
                <w:vertAlign w:val="subscript"/>
              </w:rPr>
              <w:t>5</w:t>
            </w:r>
            <w:r w:rsidRPr="00500F77">
              <w:rPr>
                <w:rFonts w:ascii="SimSun" w:eastAsia="SimSun" w:hAnsi="SimSun" w:cs="Times New Roman" w:hint="eastAsia"/>
                <w:noProof/>
              </w:rPr>
              <w:t>-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K</w:t>
            </w:r>
            <w:r w:rsidRPr="00500F77">
              <w:rPr>
                <w:rFonts w:ascii="Times New Roman" w:eastAsia="SimSun" w:hAnsi="Times New Roman" w:cs="Times New Roman"/>
                <w:noProof/>
                <w:vertAlign w:val="subscript"/>
              </w:rPr>
              <w:t>2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O: 15</w:t>
            </w:r>
            <w:r w:rsidRPr="00500F77">
              <w:rPr>
                <w:rFonts w:ascii="SimSun" w:eastAsia="SimSun" w:hAnsi="SimSun" w:cs="Times New Roman" w:hint="eastAsia"/>
                <w:noProof/>
              </w:rPr>
              <w:t>-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42</w:t>
            </w:r>
            <w:r w:rsidRPr="00500F77">
              <w:rPr>
                <w:rFonts w:ascii="SimSun" w:eastAsia="SimSun" w:hAnsi="SimSun" w:cs="Times New Roman" w:hint="eastAsia"/>
                <w:noProof/>
              </w:rPr>
              <w:t>-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0, 225 kg/ha</w:t>
            </w:r>
            <w:r w:rsidRPr="00500F77">
              <w:rPr>
                <w:rFonts w:ascii="Times New Roman" w:eastAsia="SimSun" w:hAnsi="Times New Roman" w:cs="Times New Roman"/>
                <w:noProof/>
                <w:vertAlign w:val="superscript"/>
              </w:rPr>
              <w:t>-1</w:t>
            </w:r>
            <w:r>
              <w:rPr>
                <w:rFonts w:ascii="Times New Roman" w:eastAsia="SimSun" w:hAnsi="Times New Roman" w:cs="Times New Roman"/>
                <w:noProof/>
              </w:rPr>
              <w:t>)</w:t>
            </w:r>
          </w:p>
        </w:tc>
        <w:tc>
          <w:tcPr>
            <w:tcW w:w="1498" w:type="pct"/>
            <w:vAlign w:val="center"/>
          </w:tcPr>
          <w:p w14:paraId="7654B410" w14:textId="77777777" w:rsidR="00500F77" w:rsidRPr="00500F77" w:rsidRDefault="00500F77" w:rsidP="000E6273">
            <w:pPr>
              <w:jc w:val="center"/>
              <w:rPr>
                <w:rFonts w:ascii="Times New Roman" w:eastAsia="SimSun" w:hAnsi="Times New Roman" w:cs="Times New Roman"/>
                <w:noProof/>
              </w:rPr>
            </w:pPr>
            <w:r w:rsidRPr="00500F77">
              <w:rPr>
                <w:rFonts w:ascii="Times New Roman" w:eastAsia="SimSun" w:hAnsi="Times New Roman" w:cs="Times New Roman"/>
                <w:noProof/>
              </w:rPr>
              <w:t>Uniform irrigation according to soil conditions</w:t>
            </w:r>
          </w:p>
        </w:tc>
      </w:tr>
      <w:tr w:rsidR="000E6273" w:rsidRPr="00500F77" w14:paraId="041D2E14" w14:textId="77777777" w:rsidTr="00123ED1">
        <w:tc>
          <w:tcPr>
            <w:tcW w:w="805" w:type="pct"/>
            <w:vAlign w:val="center"/>
          </w:tcPr>
          <w:p w14:paraId="72D073FF" w14:textId="77777777" w:rsidR="000E6273" w:rsidRPr="00500F77" w:rsidRDefault="000E6273" w:rsidP="000E6273">
            <w:pPr>
              <w:jc w:val="center"/>
              <w:rPr>
                <w:rFonts w:ascii="Times New Roman" w:eastAsia="SimSun" w:hAnsi="Times New Roman" w:cs="Times New Roman"/>
                <w:noProof/>
              </w:rPr>
            </w:pPr>
            <w:r w:rsidRPr="00500F77">
              <w:rPr>
                <w:rFonts w:ascii="Times New Roman" w:eastAsia="SimSun" w:hAnsi="Times New Roman" w:cs="Times New Roman" w:hint="eastAsia"/>
                <w:noProof/>
              </w:rPr>
              <w:t>A</w:t>
            </w:r>
            <w:r>
              <w:rPr>
                <w:rFonts w:ascii="Times New Roman" w:eastAsia="SimSun" w:hAnsi="Times New Roman" w:cs="Times New Roman" w:hint="eastAsia"/>
                <w:noProof/>
              </w:rPr>
              <w:t>/</w:t>
            </w:r>
            <w:r>
              <w:rPr>
                <w:rFonts w:ascii="Times New Roman" w:eastAsia="SimSun" w:hAnsi="Times New Roman" w:cs="Times New Roman"/>
                <w:noProof/>
              </w:rPr>
              <w:t>M</w:t>
            </w:r>
          </w:p>
        </w:tc>
        <w:tc>
          <w:tcPr>
            <w:tcW w:w="1342" w:type="pct"/>
            <w:vAlign w:val="center"/>
          </w:tcPr>
          <w:p w14:paraId="41FEE6B0" w14:textId="77777777" w:rsidR="000E6273" w:rsidRPr="00500F77" w:rsidRDefault="000E6273" w:rsidP="000E6273">
            <w:pPr>
              <w:rPr>
                <w:rFonts w:ascii="Times New Roman" w:eastAsia="SimSun" w:hAnsi="Times New Roman" w:cs="Times New Roman"/>
                <w:noProof/>
              </w:rPr>
            </w:pPr>
            <w:r w:rsidRPr="00500F77">
              <w:rPr>
                <w:rFonts w:ascii="Times New Roman" w:eastAsia="SimSun" w:hAnsi="Times New Roman" w:cs="Times New Roman"/>
                <w:noProof/>
              </w:rPr>
              <w:t>a</w:t>
            </w:r>
            <w:r w:rsidRPr="00500F77">
              <w:rPr>
                <w:rFonts w:ascii="Times New Roman" w:eastAsia="SimSun" w:hAnsi="Times New Roman" w:cs="Times New Roman" w:hint="eastAsia"/>
                <w:noProof/>
              </w:rPr>
              <w:t>lfalfa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 xml:space="preserve"> (N</w:t>
            </w:r>
            <w:r w:rsidRPr="00500F77">
              <w:rPr>
                <w:rFonts w:ascii="SimSun" w:eastAsia="SimSun" w:hAnsi="SimSun" w:cs="Times New Roman" w:hint="eastAsia"/>
                <w:noProof/>
              </w:rPr>
              <w:t>-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P</w:t>
            </w:r>
            <w:r w:rsidRPr="00500F77">
              <w:rPr>
                <w:rFonts w:ascii="Times New Roman" w:eastAsia="SimSun" w:hAnsi="Times New Roman" w:cs="Times New Roman"/>
                <w:noProof/>
                <w:vertAlign w:val="subscript"/>
              </w:rPr>
              <w:t>2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O</w:t>
            </w:r>
            <w:r w:rsidRPr="00500F77">
              <w:rPr>
                <w:rFonts w:ascii="Times New Roman" w:eastAsia="SimSun" w:hAnsi="Times New Roman" w:cs="Times New Roman"/>
                <w:noProof/>
                <w:vertAlign w:val="subscript"/>
              </w:rPr>
              <w:t>5</w:t>
            </w:r>
            <w:r w:rsidRPr="00500F77">
              <w:rPr>
                <w:rFonts w:ascii="SimSun" w:eastAsia="SimSun" w:hAnsi="SimSun" w:cs="Times New Roman" w:hint="eastAsia"/>
                <w:noProof/>
              </w:rPr>
              <w:t>-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K</w:t>
            </w:r>
            <w:r w:rsidRPr="00500F77">
              <w:rPr>
                <w:rFonts w:ascii="Times New Roman" w:eastAsia="SimSun" w:hAnsi="Times New Roman" w:cs="Times New Roman"/>
                <w:noProof/>
                <w:vertAlign w:val="subscript"/>
              </w:rPr>
              <w:t>2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O: 15</w:t>
            </w:r>
            <w:r w:rsidRPr="00500F77">
              <w:rPr>
                <w:rFonts w:ascii="SimSun" w:eastAsia="SimSun" w:hAnsi="SimSun" w:cs="Times New Roman" w:hint="eastAsia"/>
                <w:noProof/>
              </w:rPr>
              <w:t>-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42</w:t>
            </w:r>
            <w:r w:rsidRPr="00500F77">
              <w:rPr>
                <w:rFonts w:ascii="SimSun" w:eastAsia="SimSun" w:hAnsi="SimSun" w:cs="Times New Roman" w:hint="eastAsia"/>
                <w:noProof/>
              </w:rPr>
              <w:t>-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0, 225 kg/ha</w:t>
            </w:r>
            <w:r w:rsidRPr="00500F77">
              <w:rPr>
                <w:rFonts w:ascii="Times New Roman" w:eastAsia="SimSun" w:hAnsi="Times New Roman" w:cs="Times New Roman"/>
                <w:noProof/>
                <w:vertAlign w:val="superscript"/>
              </w:rPr>
              <w:t>-1</w:t>
            </w:r>
            <w:r>
              <w:rPr>
                <w:rFonts w:ascii="Times New Roman" w:eastAsia="SimSun" w:hAnsi="Times New Roman" w:cs="Times New Roman"/>
                <w:noProof/>
              </w:rPr>
              <w:t>)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 xml:space="preserve"> </w:t>
            </w:r>
          </w:p>
        </w:tc>
        <w:tc>
          <w:tcPr>
            <w:tcW w:w="1354" w:type="pct"/>
            <w:vAlign w:val="center"/>
          </w:tcPr>
          <w:p w14:paraId="6AE4BAE3" w14:textId="77777777" w:rsidR="000E6273" w:rsidRPr="00500F77" w:rsidRDefault="000E6273" w:rsidP="000E6273">
            <w:pPr>
              <w:rPr>
                <w:rFonts w:ascii="Times New Roman" w:eastAsia="SimSun" w:hAnsi="Times New Roman" w:cs="Times New Roman"/>
                <w:noProof/>
              </w:rPr>
            </w:pPr>
            <w:r w:rsidRPr="00500F77">
              <w:rPr>
                <w:rFonts w:ascii="Times New Roman" w:eastAsia="SimSun" w:hAnsi="Times New Roman" w:cs="Times New Roman" w:hint="eastAsia"/>
                <w:noProof/>
              </w:rPr>
              <w:t>maize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 xml:space="preserve"> (N</w:t>
            </w:r>
            <w:r w:rsidRPr="00500F77">
              <w:rPr>
                <w:rFonts w:ascii="SimSun" w:eastAsia="SimSun" w:hAnsi="SimSun" w:cs="Times New Roman" w:hint="eastAsia"/>
                <w:noProof/>
              </w:rPr>
              <w:t>-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P</w:t>
            </w:r>
            <w:r w:rsidRPr="00500F77">
              <w:rPr>
                <w:rFonts w:ascii="Times New Roman" w:eastAsia="SimSun" w:hAnsi="Times New Roman" w:cs="Times New Roman"/>
                <w:noProof/>
                <w:vertAlign w:val="subscript"/>
              </w:rPr>
              <w:t>2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O</w:t>
            </w:r>
            <w:r w:rsidRPr="00500F77">
              <w:rPr>
                <w:rFonts w:ascii="Times New Roman" w:eastAsia="SimSun" w:hAnsi="Times New Roman" w:cs="Times New Roman"/>
                <w:noProof/>
                <w:vertAlign w:val="subscript"/>
              </w:rPr>
              <w:t>5</w:t>
            </w:r>
            <w:r w:rsidRPr="00500F77">
              <w:rPr>
                <w:rFonts w:ascii="SimSun" w:eastAsia="SimSun" w:hAnsi="SimSun" w:cs="Times New Roman" w:hint="eastAsia"/>
                <w:noProof/>
              </w:rPr>
              <w:t>-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K</w:t>
            </w:r>
            <w:r w:rsidRPr="00500F77">
              <w:rPr>
                <w:rFonts w:ascii="Times New Roman" w:eastAsia="SimSun" w:hAnsi="Times New Roman" w:cs="Times New Roman"/>
                <w:noProof/>
                <w:vertAlign w:val="subscript"/>
              </w:rPr>
              <w:t>2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O: 26</w:t>
            </w:r>
            <w:r w:rsidRPr="00500F77">
              <w:rPr>
                <w:rFonts w:ascii="SimSun" w:eastAsia="SimSun" w:hAnsi="SimSun" w:cs="Times New Roman" w:hint="eastAsia"/>
                <w:noProof/>
              </w:rPr>
              <w:t>-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12</w:t>
            </w:r>
            <w:r w:rsidRPr="00500F77">
              <w:rPr>
                <w:rFonts w:ascii="SimSun" w:eastAsia="SimSun" w:hAnsi="SimSun" w:cs="Times New Roman" w:hint="eastAsia"/>
                <w:noProof/>
              </w:rPr>
              <w:t>-</w:t>
            </w:r>
            <w:r w:rsidRPr="00500F77">
              <w:rPr>
                <w:rFonts w:ascii="Times New Roman" w:eastAsia="SimSun" w:hAnsi="Times New Roman" w:cs="Times New Roman"/>
                <w:noProof/>
              </w:rPr>
              <w:t>12, 525 kg/ha</w:t>
            </w:r>
            <w:r w:rsidRPr="00500F77">
              <w:rPr>
                <w:rFonts w:ascii="Times New Roman" w:eastAsia="SimSun" w:hAnsi="Times New Roman" w:cs="Times New Roman"/>
                <w:noProof/>
                <w:vertAlign w:val="superscript"/>
              </w:rPr>
              <w:t>-1</w:t>
            </w:r>
            <w:r>
              <w:rPr>
                <w:rFonts w:ascii="Times New Roman" w:eastAsia="SimSun" w:hAnsi="Times New Roman" w:cs="Times New Roman"/>
                <w:noProof/>
              </w:rPr>
              <w:t>)</w:t>
            </w:r>
          </w:p>
        </w:tc>
        <w:tc>
          <w:tcPr>
            <w:tcW w:w="1498" w:type="pct"/>
            <w:vAlign w:val="center"/>
          </w:tcPr>
          <w:p w14:paraId="63E28535" w14:textId="77777777" w:rsidR="000E6273" w:rsidRPr="00500F77" w:rsidRDefault="000E6273" w:rsidP="000E6273">
            <w:pPr>
              <w:jc w:val="center"/>
              <w:rPr>
                <w:rFonts w:ascii="Times New Roman" w:eastAsia="SimSun" w:hAnsi="Times New Roman" w:cs="Times New Roman"/>
                <w:noProof/>
              </w:rPr>
            </w:pPr>
            <w:r w:rsidRPr="00500F77">
              <w:rPr>
                <w:rFonts w:ascii="Times New Roman" w:eastAsia="SimSun" w:hAnsi="Times New Roman" w:cs="Times New Roman"/>
                <w:noProof/>
              </w:rPr>
              <w:t>Uniform irrigation according to soil conditions</w:t>
            </w:r>
          </w:p>
        </w:tc>
      </w:tr>
    </w:tbl>
    <w:p w14:paraId="6E7D775A" w14:textId="77777777" w:rsidR="00500F77" w:rsidRPr="00500F77" w:rsidRDefault="000E6273" w:rsidP="00500F77">
      <w:pPr>
        <w:rPr>
          <w:rFonts w:ascii="Times New Roman" w:eastAsia="SimSun" w:hAnsi="Times New Roman" w:cs="Times New Roman"/>
          <w:b/>
          <w:noProof/>
        </w:rPr>
      </w:pPr>
      <w:r>
        <w:rPr>
          <w:rFonts w:ascii="Times New Roman" w:eastAsia="SimSun" w:hAnsi="Times New Roman" w:cs="Times New Roman"/>
          <w:b/>
          <w:noProof/>
        </w:rPr>
        <w:t>Note: AA</w:t>
      </w:r>
      <w:r w:rsidR="00500F77" w:rsidRPr="00500F77">
        <w:rPr>
          <w:rFonts w:ascii="Times New Roman" w:eastAsia="SimSun" w:hAnsi="Times New Roman" w:cs="Times New Roman" w:hint="eastAsia"/>
          <w:b/>
          <w:noProof/>
        </w:rPr>
        <w:t>,</w:t>
      </w:r>
      <w:r w:rsidR="00500F77" w:rsidRPr="00500F77">
        <w:rPr>
          <w:rFonts w:ascii="Times New Roman" w:eastAsia="SimSun" w:hAnsi="Times New Roman" w:cs="Times New Roman"/>
          <w:b/>
          <w:noProof/>
        </w:rPr>
        <w:t xml:space="preserve"> </w:t>
      </w:r>
      <w:r>
        <w:rPr>
          <w:rFonts w:ascii="Times New Roman" w:eastAsia="SimSun" w:hAnsi="Times New Roman" w:cs="Times New Roman" w:hint="eastAsia"/>
          <w:b/>
          <w:noProof/>
        </w:rPr>
        <w:t>alfalfa</w:t>
      </w:r>
      <w:r>
        <w:rPr>
          <w:rFonts w:ascii="Times New Roman" w:eastAsia="SimSun" w:hAnsi="Times New Roman" w:cs="Times New Roman"/>
          <w:b/>
          <w:noProof/>
        </w:rPr>
        <w:t xml:space="preserve"> </w:t>
      </w:r>
      <w:r>
        <w:rPr>
          <w:rFonts w:ascii="Times New Roman" w:eastAsia="SimSun" w:hAnsi="Times New Roman" w:cs="Times New Roman" w:hint="eastAsia"/>
          <w:b/>
          <w:noProof/>
        </w:rPr>
        <w:t>monoculture</w:t>
      </w:r>
      <w:r w:rsidR="00500F77" w:rsidRPr="00500F77">
        <w:rPr>
          <w:rFonts w:ascii="Times New Roman" w:eastAsia="SimSun" w:hAnsi="Times New Roman" w:cs="Times New Roman" w:hint="eastAsia"/>
          <w:b/>
          <w:noProof/>
        </w:rPr>
        <w:t>;</w:t>
      </w:r>
      <w:r>
        <w:rPr>
          <w:rFonts w:ascii="Times New Roman" w:eastAsia="SimSun" w:hAnsi="Times New Roman" w:cs="Times New Roman"/>
          <w:b/>
          <w:noProof/>
        </w:rPr>
        <w:t xml:space="preserve"> A/M, alfafa </w:t>
      </w:r>
      <w:r>
        <w:rPr>
          <w:rFonts w:ascii="Times New Roman" w:eastAsia="SimSun" w:hAnsi="Times New Roman" w:cs="Times New Roman" w:hint="eastAsia"/>
          <w:b/>
          <w:noProof/>
        </w:rPr>
        <w:t>and</w:t>
      </w:r>
      <w:r>
        <w:rPr>
          <w:rFonts w:ascii="Times New Roman" w:eastAsia="SimSun" w:hAnsi="Times New Roman" w:cs="Times New Roman"/>
          <w:b/>
          <w:noProof/>
        </w:rPr>
        <w:t xml:space="preserve"> </w:t>
      </w:r>
      <w:r>
        <w:rPr>
          <w:rFonts w:ascii="Times New Roman" w:eastAsia="SimSun" w:hAnsi="Times New Roman" w:cs="Times New Roman" w:hint="eastAsia"/>
          <w:b/>
          <w:noProof/>
        </w:rPr>
        <w:t>maize</w:t>
      </w:r>
      <w:r>
        <w:rPr>
          <w:rFonts w:ascii="Times New Roman" w:eastAsia="SimSun" w:hAnsi="Times New Roman" w:cs="Times New Roman"/>
          <w:b/>
          <w:noProof/>
        </w:rPr>
        <w:t xml:space="preserve"> </w:t>
      </w:r>
      <w:r>
        <w:rPr>
          <w:rFonts w:ascii="Times New Roman" w:eastAsia="SimSun" w:hAnsi="Times New Roman" w:cs="Times New Roman" w:hint="eastAsia"/>
          <w:b/>
          <w:noProof/>
        </w:rPr>
        <w:t>intercropping</w:t>
      </w:r>
      <w:r w:rsidR="00500F77" w:rsidRPr="00500F77">
        <w:rPr>
          <w:rFonts w:ascii="Times New Roman" w:eastAsia="SimSun" w:hAnsi="Times New Roman" w:cs="Times New Roman" w:hint="eastAsia"/>
          <w:b/>
          <w:noProof/>
        </w:rPr>
        <w:t>.</w:t>
      </w:r>
      <w:r w:rsidR="00500F77" w:rsidRPr="00500F77">
        <w:rPr>
          <w:rFonts w:ascii="Times New Roman" w:eastAsia="SimSun" w:hAnsi="Times New Roman" w:cs="Times New Roman"/>
          <w:b/>
          <w:noProof/>
        </w:rPr>
        <w:t xml:space="preserve"> </w:t>
      </w:r>
    </w:p>
    <w:p w14:paraId="5E58997A" w14:textId="77777777" w:rsidR="00947BBD" w:rsidRDefault="00947BBD" w:rsidP="003D23C1">
      <w:pPr>
        <w:rPr>
          <w:rFonts w:ascii="Times New Roman" w:eastAsia="SimSun" w:hAnsi="Times New Roman" w:cs="Times New Roman"/>
          <w:b/>
        </w:rPr>
      </w:pPr>
    </w:p>
    <w:p w14:paraId="0804B8D0" w14:textId="77777777" w:rsidR="00264F31" w:rsidRPr="002B2E23" w:rsidRDefault="00276C2C" w:rsidP="00264F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S</w:t>
      </w:r>
      <w:proofErr w:type="gramStart"/>
      <w:r>
        <w:rPr>
          <w:rFonts w:ascii="Times New Roman" w:hAnsi="Times New Roman" w:cs="Times New Roman"/>
          <w:b/>
        </w:rPr>
        <w:t>2</w:t>
      </w:r>
      <w:r w:rsidR="00264F31" w:rsidRPr="002B2E23">
        <w:rPr>
          <w:rFonts w:ascii="Times New Roman" w:hAnsi="Times New Roman" w:cs="Times New Roman"/>
          <w:b/>
        </w:rPr>
        <w:t xml:space="preserve"> </w:t>
      </w:r>
      <w:r w:rsidR="00123ED1">
        <w:rPr>
          <w:rFonts w:ascii="Times New Roman" w:hAnsi="Times New Roman" w:cs="Times New Roman"/>
          <w:b/>
        </w:rPr>
        <w:t xml:space="preserve"> </w:t>
      </w:r>
      <w:r w:rsidR="00264F31" w:rsidRPr="002B2E23">
        <w:rPr>
          <w:rFonts w:ascii="Times New Roman" w:hAnsi="Times New Roman" w:cs="Times New Roman"/>
          <w:b/>
        </w:rPr>
        <w:t>Topological</w:t>
      </w:r>
      <w:proofErr w:type="gramEnd"/>
      <w:r w:rsidR="00264F31" w:rsidRPr="002B2E23">
        <w:rPr>
          <w:rFonts w:ascii="Times New Roman" w:hAnsi="Times New Roman" w:cs="Times New Roman"/>
          <w:b/>
        </w:rPr>
        <w:t xml:space="preserve"> properties of the </w:t>
      </w:r>
      <w:r w:rsidR="00264F31">
        <w:rPr>
          <w:rFonts w:ascii="Times New Roman" w:hAnsi="Times New Roman" w:cs="Times New Roman" w:hint="eastAsia"/>
          <w:b/>
        </w:rPr>
        <w:t>diazotrophic</w:t>
      </w:r>
      <w:r w:rsidR="00264F31">
        <w:rPr>
          <w:rFonts w:ascii="Times New Roman" w:hAnsi="Times New Roman" w:cs="Times New Roman"/>
          <w:b/>
        </w:rPr>
        <w:t xml:space="preserve"> </w:t>
      </w:r>
      <w:r w:rsidR="00264F31" w:rsidRPr="002B2E23">
        <w:rPr>
          <w:rFonts w:ascii="Times New Roman" w:hAnsi="Times New Roman" w:cs="Times New Roman"/>
          <w:b/>
        </w:rPr>
        <w:t xml:space="preserve">molecular ecological networks </w:t>
      </w:r>
      <w:r w:rsidR="003D23C1">
        <w:rPr>
          <w:rFonts w:ascii="Times New Roman" w:hAnsi="Times New Roman" w:cs="Times New Roman" w:hint="eastAsia"/>
          <w:b/>
        </w:rPr>
        <w:t>in</w:t>
      </w:r>
      <w:r w:rsidR="00264F31" w:rsidRPr="002B2E23">
        <w:rPr>
          <w:rFonts w:ascii="Times New Roman" w:hAnsi="Times New Roman" w:cs="Times New Roman"/>
          <w:b/>
        </w:rPr>
        <w:t xml:space="preserve"> the </w:t>
      </w:r>
      <w:r w:rsidR="00123ED1">
        <w:rPr>
          <w:rFonts w:ascii="Times New Roman" w:hAnsi="Times New Roman" w:cs="Times New Roman"/>
          <w:b/>
        </w:rPr>
        <w:t xml:space="preserve">AA </w:t>
      </w:r>
      <w:r w:rsidR="00264F31">
        <w:rPr>
          <w:rFonts w:ascii="Times New Roman" w:hAnsi="Times New Roman" w:cs="Times New Roman"/>
          <w:b/>
        </w:rPr>
        <w:t>and A/M</w:t>
      </w:r>
      <w:r w:rsidR="00264F31" w:rsidRPr="002B2E23">
        <w:rPr>
          <w:rFonts w:ascii="Times New Roman" w:hAnsi="Times New Roman" w:cs="Times New Roman"/>
          <w:b/>
        </w:rPr>
        <w:t xml:space="preserve"> </w:t>
      </w:r>
      <w:r w:rsidR="003D23C1">
        <w:rPr>
          <w:rFonts w:ascii="Times New Roman" w:hAnsi="Times New Roman" w:cs="Times New Roman" w:hint="eastAsia"/>
          <w:b/>
        </w:rPr>
        <w:t>systems</w:t>
      </w:r>
      <w:r w:rsidR="003D23C1">
        <w:rPr>
          <w:rFonts w:ascii="Times New Roman" w:hAnsi="Times New Roman" w:cs="Times New Roman"/>
          <w:b/>
        </w:rPr>
        <w:t xml:space="preserve"> </w:t>
      </w:r>
      <w:r w:rsidR="00097F49">
        <w:rPr>
          <w:rFonts w:ascii="Times New Roman" w:hAnsi="Times New Roman" w:cs="Times New Roman"/>
          <w:b/>
        </w:rPr>
        <w:t>across</w:t>
      </w:r>
      <w:r w:rsidR="003D23C1">
        <w:rPr>
          <w:rFonts w:ascii="Times New Roman" w:hAnsi="Times New Roman" w:cs="Times New Roman"/>
          <w:b/>
        </w:rPr>
        <w:t xml:space="preserve"> </w:t>
      </w:r>
      <w:r w:rsidR="003D23C1">
        <w:rPr>
          <w:rFonts w:ascii="Times New Roman" w:hAnsi="Times New Roman" w:cs="Times New Roman" w:hint="eastAsia"/>
          <w:b/>
        </w:rPr>
        <w:t>different</w:t>
      </w:r>
      <w:r w:rsidR="003D23C1">
        <w:rPr>
          <w:rFonts w:ascii="Times New Roman" w:hAnsi="Times New Roman" w:cs="Times New Roman"/>
          <w:b/>
        </w:rPr>
        <w:t xml:space="preserve"> </w:t>
      </w:r>
      <w:r w:rsidR="005C318A">
        <w:rPr>
          <w:rFonts w:ascii="Times New Roman" w:hAnsi="Times New Roman" w:cs="Times New Roman" w:hint="eastAsia"/>
          <w:b/>
        </w:rPr>
        <w:t>sites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49"/>
        <w:gridCol w:w="1188"/>
        <w:gridCol w:w="1080"/>
        <w:gridCol w:w="231"/>
        <w:gridCol w:w="1080"/>
        <w:gridCol w:w="1078"/>
      </w:tblGrid>
      <w:tr w:rsidR="00F6322B" w14:paraId="5FE361E7" w14:textId="77777777" w:rsidTr="00F6322B">
        <w:tc>
          <w:tcPr>
            <w:tcW w:w="2197" w:type="pct"/>
            <w:vMerge w:val="restart"/>
            <w:tcBorders>
              <w:left w:val="nil"/>
              <w:right w:val="nil"/>
            </w:tcBorders>
            <w:vAlign w:val="center"/>
          </w:tcPr>
          <w:p w14:paraId="3832AEB9" w14:textId="77777777" w:rsidR="00F6322B" w:rsidRPr="0080308A" w:rsidRDefault="00F6322B" w:rsidP="00510906">
            <w:pPr>
              <w:jc w:val="lef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lastRenderedPageBreak/>
              <w:t xml:space="preserve">Network </w:t>
            </w:r>
            <w:r>
              <w:rPr>
                <w:rFonts w:ascii="Times New Roman" w:eastAsia="SimSun" w:hAnsi="Times New Roman" w:cs="Times New Roman" w:hint="eastAsia"/>
              </w:rPr>
              <w:t>properties</w:t>
            </w:r>
          </w:p>
        </w:tc>
        <w:tc>
          <w:tcPr>
            <w:tcW w:w="1365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B65BAAA" w14:textId="77777777" w:rsidR="00F6322B" w:rsidRDefault="005C318A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P</w:t>
            </w:r>
            <w:r>
              <w:rPr>
                <w:rFonts w:ascii="Times New Roman" w:eastAsia="SimSun" w:hAnsi="Times New Roman" w:cs="Times New Roman" w:hint="eastAsia"/>
              </w:rPr>
              <w:t>oor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</w:rPr>
              <w:t>soil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</w:rPr>
              <w:t>site</w:t>
            </w: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</w:tcPr>
          <w:p w14:paraId="58B6BBDC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99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551D849" w14:textId="77777777" w:rsidR="00F6322B" w:rsidRDefault="000D1D29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A</w:t>
            </w:r>
            <w:r>
              <w:rPr>
                <w:rFonts w:ascii="Times New Roman" w:eastAsia="SimSun" w:hAnsi="Times New Roman" w:cs="Times New Roman" w:hint="eastAsia"/>
              </w:rPr>
              <w:t>verage</w:t>
            </w:r>
            <w:r w:rsidR="005C318A">
              <w:rPr>
                <w:rFonts w:ascii="Times New Roman" w:eastAsia="SimSun" w:hAnsi="Times New Roman" w:cs="Times New Roman"/>
              </w:rPr>
              <w:t xml:space="preserve"> </w:t>
            </w:r>
            <w:r w:rsidR="005C318A">
              <w:rPr>
                <w:rFonts w:ascii="Times New Roman" w:eastAsia="SimSun" w:hAnsi="Times New Roman" w:cs="Times New Roman" w:hint="eastAsia"/>
              </w:rPr>
              <w:t>soil</w:t>
            </w:r>
            <w:r w:rsidR="005C318A">
              <w:rPr>
                <w:rFonts w:ascii="Times New Roman" w:eastAsia="SimSun" w:hAnsi="Times New Roman" w:cs="Times New Roman"/>
              </w:rPr>
              <w:t xml:space="preserve"> </w:t>
            </w:r>
            <w:r w:rsidR="005C318A">
              <w:rPr>
                <w:rFonts w:ascii="Times New Roman" w:eastAsia="SimSun" w:hAnsi="Times New Roman" w:cs="Times New Roman" w:hint="eastAsia"/>
              </w:rPr>
              <w:t>site</w:t>
            </w:r>
          </w:p>
        </w:tc>
      </w:tr>
      <w:tr w:rsidR="00F6322B" w14:paraId="33D66395" w14:textId="77777777" w:rsidTr="00F6322B">
        <w:tc>
          <w:tcPr>
            <w:tcW w:w="2197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312FBEA6" w14:textId="77777777" w:rsidR="00F6322B" w:rsidRDefault="00F6322B" w:rsidP="00510906">
            <w:pPr>
              <w:jc w:val="lef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715" w:type="pct"/>
            <w:tcBorders>
              <w:left w:val="nil"/>
              <w:bottom w:val="single" w:sz="4" w:space="0" w:color="auto"/>
              <w:right w:val="nil"/>
            </w:tcBorders>
          </w:tcPr>
          <w:p w14:paraId="0FB1B715" w14:textId="77777777" w:rsidR="00F6322B" w:rsidRPr="00CF0720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AA</w:t>
            </w:r>
          </w:p>
        </w:tc>
        <w:tc>
          <w:tcPr>
            <w:tcW w:w="650" w:type="pct"/>
            <w:tcBorders>
              <w:left w:val="nil"/>
              <w:bottom w:val="single" w:sz="4" w:space="0" w:color="auto"/>
              <w:right w:val="nil"/>
            </w:tcBorders>
          </w:tcPr>
          <w:p w14:paraId="2FC94CC3" w14:textId="77777777" w:rsidR="00F6322B" w:rsidRPr="00CF0720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A</w:t>
            </w:r>
            <w:r>
              <w:rPr>
                <w:rFonts w:ascii="Times New Roman" w:eastAsia="SimSun" w:hAnsi="Times New Roman" w:cs="Times New Roman"/>
              </w:rPr>
              <w:t>/M</w:t>
            </w:r>
          </w:p>
        </w:tc>
        <w:tc>
          <w:tcPr>
            <w:tcW w:w="139" w:type="pct"/>
            <w:tcBorders>
              <w:left w:val="nil"/>
              <w:bottom w:val="single" w:sz="4" w:space="0" w:color="auto"/>
              <w:right w:val="nil"/>
            </w:tcBorders>
          </w:tcPr>
          <w:p w14:paraId="5892AE27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50" w:type="pct"/>
            <w:tcBorders>
              <w:left w:val="nil"/>
              <w:bottom w:val="single" w:sz="4" w:space="0" w:color="auto"/>
              <w:right w:val="nil"/>
            </w:tcBorders>
          </w:tcPr>
          <w:p w14:paraId="0E2FFBCB" w14:textId="77777777" w:rsidR="00F6322B" w:rsidRPr="00CF0720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AA</w:t>
            </w:r>
          </w:p>
        </w:tc>
        <w:tc>
          <w:tcPr>
            <w:tcW w:w="650" w:type="pct"/>
            <w:tcBorders>
              <w:left w:val="nil"/>
              <w:bottom w:val="single" w:sz="4" w:space="0" w:color="auto"/>
              <w:right w:val="nil"/>
            </w:tcBorders>
          </w:tcPr>
          <w:p w14:paraId="61DB4441" w14:textId="77777777" w:rsidR="00F6322B" w:rsidRPr="00CF0720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A</w:t>
            </w:r>
            <w:r>
              <w:rPr>
                <w:rFonts w:ascii="Times New Roman" w:eastAsia="SimSun" w:hAnsi="Times New Roman" w:cs="Times New Roman"/>
              </w:rPr>
              <w:t>/M</w:t>
            </w:r>
          </w:p>
        </w:tc>
      </w:tr>
      <w:tr w:rsidR="00F6322B" w14:paraId="242CDA5C" w14:textId="77777777" w:rsidTr="00F6322B">
        <w:tc>
          <w:tcPr>
            <w:tcW w:w="2197" w:type="pct"/>
            <w:tcBorders>
              <w:left w:val="nil"/>
              <w:bottom w:val="nil"/>
              <w:right w:val="nil"/>
            </w:tcBorders>
          </w:tcPr>
          <w:p w14:paraId="42B7092B" w14:textId="77777777" w:rsidR="00F6322B" w:rsidRDefault="00F6322B" w:rsidP="00510906">
            <w:pPr>
              <w:jc w:val="left"/>
              <w:rPr>
                <w:rFonts w:ascii="Times New Roman" w:eastAsia="SimSun" w:hAnsi="Times New Roman" w:cs="Times New Roman"/>
              </w:rPr>
            </w:pPr>
            <w:r w:rsidRPr="00F57FE7">
              <w:rPr>
                <w:rFonts w:ascii="Times New Roman" w:eastAsia="SimSun" w:hAnsi="Times New Roman" w:cs="Times New Roman"/>
              </w:rPr>
              <w:t>Total nodes</w:t>
            </w: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02E79FC0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145</w:t>
            </w:r>
          </w:p>
        </w:tc>
        <w:tc>
          <w:tcPr>
            <w:tcW w:w="650" w:type="pct"/>
            <w:tcBorders>
              <w:left w:val="nil"/>
              <w:bottom w:val="nil"/>
              <w:right w:val="nil"/>
            </w:tcBorders>
          </w:tcPr>
          <w:p w14:paraId="0AE83629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116</w:t>
            </w: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</w:tcPr>
          <w:p w14:paraId="09727939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50" w:type="pct"/>
            <w:tcBorders>
              <w:left w:val="nil"/>
              <w:bottom w:val="nil"/>
              <w:right w:val="nil"/>
            </w:tcBorders>
          </w:tcPr>
          <w:p w14:paraId="07A13E44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7</w:t>
            </w:r>
            <w:r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650" w:type="pct"/>
            <w:tcBorders>
              <w:left w:val="nil"/>
              <w:bottom w:val="nil"/>
              <w:right w:val="nil"/>
            </w:tcBorders>
          </w:tcPr>
          <w:p w14:paraId="4FDE749F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8</w:t>
            </w:r>
            <w:r>
              <w:rPr>
                <w:rFonts w:ascii="Times New Roman" w:eastAsia="SimSun" w:hAnsi="Times New Roman" w:cs="Times New Roman"/>
              </w:rPr>
              <w:t>4</w:t>
            </w:r>
          </w:p>
        </w:tc>
      </w:tr>
      <w:tr w:rsidR="00F6322B" w14:paraId="03EC2F5F" w14:textId="77777777" w:rsidTr="00F6322B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</w:tcPr>
          <w:p w14:paraId="67C1C779" w14:textId="77777777" w:rsidR="00F6322B" w:rsidRDefault="00F6322B" w:rsidP="00510906">
            <w:pPr>
              <w:jc w:val="left"/>
              <w:rPr>
                <w:rFonts w:ascii="Times New Roman" w:eastAsia="SimSun" w:hAnsi="Times New Roman" w:cs="Times New Roman"/>
              </w:rPr>
            </w:pPr>
            <w:r w:rsidRPr="00F57FE7">
              <w:rPr>
                <w:rFonts w:ascii="Times New Roman" w:eastAsia="SimSun" w:hAnsi="Times New Roman" w:cs="Times New Roman"/>
              </w:rPr>
              <w:t>Total links</w:t>
            </w:r>
            <w:r>
              <w:rPr>
                <w:rFonts w:ascii="Times New Roman" w:eastAsia="SimSun" w:hAnsi="Times New Roman" w:cs="Times New Roman"/>
              </w:rPr>
              <w:t xml:space="preserve"> (N</w:t>
            </w:r>
            <w:r>
              <w:rPr>
                <w:rFonts w:ascii="Times New Roman" w:eastAsia="SimSun" w:hAnsi="Times New Roman" w:cs="Times New Roman" w:hint="eastAsia"/>
              </w:rPr>
              <w:t>egative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</w:rPr>
              <w:t>links</w:t>
            </w:r>
            <w:r>
              <w:rPr>
                <w:rFonts w:ascii="Times New Roman" w:eastAsia="SimSun" w:hAnsi="Times New Roman" w:cs="Times New Roman"/>
              </w:rPr>
              <w:t>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100E54D0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1386 (614)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10D8599A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581 (283)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56F21899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20A69381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348 (159)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31758140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391 (158)</w:t>
            </w:r>
          </w:p>
        </w:tc>
      </w:tr>
      <w:tr w:rsidR="00F6322B" w14:paraId="22695C4E" w14:textId="77777777" w:rsidTr="00F6322B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</w:tcPr>
          <w:p w14:paraId="16E20F0E" w14:textId="77777777" w:rsidR="00F6322B" w:rsidRDefault="00F6322B" w:rsidP="00510906">
            <w:pPr>
              <w:jc w:val="lef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Average degree (</w:t>
            </w:r>
            <w:proofErr w:type="spellStart"/>
            <w:r>
              <w:rPr>
                <w:rFonts w:ascii="Times New Roman" w:eastAsia="SimSun" w:hAnsi="Times New Roman" w:cs="Times New Roman"/>
              </w:rPr>
              <w:t>avgK</w:t>
            </w:r>
            <w:proofErr w:type="spellEnd"/>
            <w:r>
              <w:rPr>
                <w:rFonts w:ascii="Times New Roman" w:eastAsia="SimSun" w:hAnsi="Times New Roman" w:cs="Times New Roman"/>
              </w:rPr>
              <w:t>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796840C2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19.12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2F8946EB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10.02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40726356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7F59BC65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8</w:t>
            </w:r>
            <w:r>
              <w:rPr>
                <w:rFonts w:ascii="Times New Roman" w:eastAsia="SimSun" w:hAnsi="Times New Roman" w:cs="Times New Roman"/>
              </w:rPr>
              <w:t>.92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309D6CF2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9</w:t>
            </w:r>
            <w:r>
              <w:rPr>
                <w:rFonts w:ascii="Times New Roman" w:eastAsia="SimSun" w:hAnsi="Times New Roman" w:cs="Times New Roman"/>
              </w:rPr>
              <w:t>.31</w:t>
            </w:r>
          </w:p>
        </w:tc>
      </w:tr>
      <w:tr w:rsidR="00F6322B" w14:paraId="2F4D0D0F" w14:textId="77777777" w:rsidTr="00F6322B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</w:tcPr>
          <w:p w14:paraId="3F06CE63" w14:textId="77777777" w:rsidR="00F6322B" w:rsidRPr="009D31C5" w:rsidRDefault="00F6322B" w:rsidP="00510906">
            <w:pPr>
              <w:jc w:val="left"/>
              <w:rPr>
                <w:rFonts w:ascii="Times New Roman" w:eastAsia="SimSun" w:hAnsi="Times New Roman" w:cs="Times New Roman"/>
              </w:rPr>
            </w:pPr>
            <w:r w:rsidRPr="009D31C5">
              <w:rPr>
                <w:rFonts w:ascii="Times New Roman" w:eastAsia="SimSun" w:hAnsi="Times New Roman" w:cs="Times New Roman"/>
              </w:rPr>
              <w:t>Average</w:t>
            </w:r>
            <w:r>
              <w:rPr>
                <w:rFonts w:ascii="Times New Roman" w:eastAsia="SimSun" w:hAnsi="Times New Roman" w:cs="Times New Roman"/>
              </w:rPr>
              <w:t xml:space="preserve"> clustering coefficient (</w:t>
            </w:r>
            <w:proofErr w:type="spellStart"/>
            <w:r>
              <w:rPr>
                <w:rFonts w:ascii="Times New Roman" w:eastAsia="SimSun" w:hAnsi="Times New Roman" w:cs="Times New Roman"/>
              </w:rPr>
              <w:t>avgCC</w:t>
            </w:r>
            <w:proofErr w:type="spellEnd"/>
            <w:r>
              <w:rPr>
                <w:rFonts w:ascii="Times New Roman" w:eastAsia="SimSun" w:hAnsi="Times New Roman" w:cs="Times New Roman"/>
              </w:rPr>
              <w:t>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32892B2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0.64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46906B43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0</w:t>
            </w:r>
            <w:r>
              <w:rPr>
                <w:rFonts w:ascii="Times New Roman" w:eastAsia="SimSun" w:hAnsi="Times New Roman" w:cs="Times New Roman"/>
              </w:rPr>
              <w:t>.56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2D6FD6D0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3690C281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0</w:t>
            </w:r>
            <w:r>
              <w:rPr>
                <w:rFonts w:ascii="Times New Roman" w:eastAsia="SimSun" w:hAnsi="Times New Roman" w:cs="Times New Roman"/>
              </w:rPr>
              <w:t>.63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6A8299A4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0</w:t>
            </w:r>
            <w:r>
              <w:rPr>
                <w:rFonts w:ascii="Times New Roman" w:eastAsia="SimSun" w:hAnsi="Times New Roman" w:cs="Times New Roman"/>
              </w:rPr>
              <w:t>.59</w:t>
            </w:r>
          </w:p>
        </w:tc>
      </w:tr>
      <w:tr w:rsidR="00F6322B" w14:paraId="7A325043" w14:textId="77777777" w:rsidTr="00F6322B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</w:tcPr>
          <w:p w14:paraId="39FAC22E" w14:textId="77777777" w:rsidR="00F6322B" w:rsidRDefault="00F6322B" w:rsidP="00510906">
            <w:pPr>
              <w:jc w:val="left"/>
              <w:rPr>
                <w:rFonts w:ascii="Times New Roman" w:eastAsia="SimSun" w:hAnsi="Times New Roman" w:cs="Times New Roman"/>
              </w:rPr>
            </w:pPr>
            <w:r w:rsidRPr="009D31C5">
              <w:rPr>
                <w:rFonts w:ascii="Times New Roman" w:eastAsia="SimSun" w:hAnsi="Times New Roman" w:cs="Times New Roman"/>
              </w:rPr>
              <w:t>Average path distance (GD)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63F82E5C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2.92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43175C7C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3.74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7243CB73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2DE0E2C7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3</w:t>
            </w:r>
            <w:r>
              <w:rPr>
                <w:rFonts w:ascii="Times New Roman" w:eastAsia="SimSun" w:hAnsi="Times New Roman" w:cs="Times New Roman"/>
              </w:rPr>
              <w:t>.64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14:paraId="2768CAA1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3</w:t>
            </w:r>
            <w:r>
              <w:rPr>
                <w:rFonts w:ascii="Times New Roman" w:eastAsia="SimSun" w:hAnsi="Times New Roman" w:cs="Times New Roman"/>
              </w:rPr>
              <w:t>.27</w:t>
            </w:r>
          </w:p>
        </w:tc>
      </w:tr>
      <w:tr w:rsidR="00F6322B" w14:paraId="22BDE5E6" w14:textId="77777777" w:rsidTr="00F6322B">
        <w:tc>
          <w:tcPr>
            <w:tcW w:w="2197" w:type="pct"/>
            <w:tcBorders>
              <w:top w:val="nil"/>
              <w:left w:val="nil"/>
              <w:right w:val="nil"/>
            </w:tcBorders>
          </w:tcPr>
          <w:p w14:paraId="773E0902" w14:textId="77777777" w:rsidR="00F6322B" w:rsidRPr="009D31C5" w:rsidRDefault="00F6322B" w:rsidP="00510906">
            <w:pPr>
              <w:jc w:val="lef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Modularity (M)</w:t>
            </w:r>
          </w:p>
        </w:tc>
        <w:tc>
          <w:tcPr>
            <w:tcW w:w="715" w:type="pct"/>
            <w:tcBorders>
              <w:top w:val="nil"/>
              <w:left w:val="nil"/>
              <w:right w:val="nil"/>
            </w:tcBorders>
          </w:tcPr>
          <w:p w14:paraId="21EC7682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0.39</w:t>
            </w:r>
          </w:p>
        </w:tc>
        <w:tc>
          <w:tcPr>
            <w:tcW w:w="650" w:type="pct"/>
            <w:tcBorders>
              <w:top w:val="nil"/>
              <w:left w:val="nil"/>
              <w:right w:val="nil"/>
            </w:tcBorders>
          </w:tcPr>
          <w:p w14:paraId="078B188B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0</w:t>
            </w:r>
            <w:r>
              <w:rPr>
                <w:rFonts w:ascii="Times New Roman" w:eastAsia="SimSun" w:hAnsi="Times New Roman" w:cs="Times New Roman"/>
              </w:rPr>
              <w:t>.58</w:t>
            </w: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</w:tcPr>
          <w:p w14:paraId="7E3952A0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right w:val="nil"/>
            </w:tcBorders>
          </w:tcPr>
          <w:p w14:paraId="7823C4EC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0</w:t>
            </w:r>
            <w:r>
              <w:rPr>
                <w:rFonts w:ascii="Times New Roman" w:eastAsia="SimSun" w:hAnsi="Times New Roman" w:cs="Times New Roman"/>
              </w:rPr>
              <w:t>.50</w:t>
            </w:r>
          </w:p>
        </w:tc>
        <w:tc>
          <w:tcPr>
            <w:tcW w:w="650" w:type="pct"/>
            <w:tcBorders>
              <w:top w:val="nil"/>
              <w:left w:val="nil"/>
              <w:right w:val="nil"/>
            </w:tcBorders>
          </w:tcPr>
          <w:p w14:paraId="0F469B3B" w14:textId="77777777" w:rsidR="00F6322B" w:rsidRDefault="00F6322B" w:rsidP="00100AAD">
            <w:pPr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</w:rPr>
              <w:t>0</w:t>
            </w:r>
            <w:r>
              <w:rPr>
                <w:rFonts w:ascii="Times New Roman" w:eastAsia="SimSun" w:hAnsi="Times New Roman" w:cs="Times New Roman"/>
              </w:rPr>
              <w:t>.48</w:t>
            </w:r>
          </w:p>
        </w:tc>
      </w:tr>
    </w:tbl>
    <w:p w14:paraId="6A297C9F" w14:textId="77777777" w:rsidR="00D37CB3" w:rsidRDefault="00D37CB3" w:rsidP="00984B65">
      <w:pPr>
        <w:jc w:val="center"/>
        <w:rPr>
          <w:rFonts w:ascii="Times New Roman" w:hAnsi="Times New Roman" w:cs="Times New Roman"/>
        </w:rPr>
      </w:pPr>
    </w:p>
    <w:p w14:paraId="549ED852" w14:textId="77777777" w:rsidR="00984B65" w:rsidRPr="00B712D4" w:rsidRDefault="00984B65" w:rsidP="005B4A1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7848AA9" wp14:editId="12C85AB3">
            <wp:extent cx="5273040" cy="3779520"/>
            <wp:effectExtent l="0" t="0" r="3810" b="0"/>
            <wp:docPr id="2" name="图片 2" descr="多样性随机森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多样性随机森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3CF">
        <w:rPr>
          <w:rFonts w:ascii="Times New Roman" w:hAnsi="Times New Roman" w:cs="Times New Roman"/>
          <w:b/>
        </w:rPr>
        <w:t>Fig. S</w:t>
      </w:r>
      <w:proofErr w:type="gramStart"/>
      <w:r w:rsidR="009843CF">
        <w:rPr>
          <w:rFonts w:ascii="Times New Roman" w:hAnsi="Times New Roman" w:cs="Times New Roman"/>
          <w:b/>
        </w:rPr>
        <w:t>3</w:t>
      </w:r>
      <w:r w:rsidRPr="00B712D4">
        <w:rPr>
          <w:rFonts w:ascii="Times New Roman" w:hAnsi="Times New Roman" w:cs="Times New Roman"/>
          <w:b/>
        </w:rPr>
        <w:t xml:space="preserve">  Random</w:t>
      </w:r>
      <w:proofErr w:type="gramEnd"/>
      <w:r w:rsidRPr="00B712D4">
        <w:rPr>
          <w:rFonts w:ascii="Times New Roman" w:hAnsi="Times New Roman" w:cs="Times New Roman"/>
          <w:b/>
        </w:rPr>
        <w:t xml:space="preserve"> forest (RF) predictor importance (percentage of increase of mean square error, MSE) of soil properties as drivers for diazotrophic community diversity</w:t>
      </w:r>
      <w:r>
        <w:rPr>
          <w:rFonts w:ascii="Times New Roman" w:hAnsi="Times New Roman" w:cs="Times New Roman"/>
          <w:b/>
        </w:rPr>
        <w:t xml:space="preserve"> (a, </w:t>
      </w:r>
      <w:r>
        <w:rPr>
          <w:rFonts w:ascii="Times New Roman" w:hAnsi="Times New Roman" w:cs="Times New Roman" w:hint="eastAsia"/>
          <w:b/>
        </w:rPr>
        <w:t>richness</w:t>
      </w:r>
      <w:r>
        <w:rPr>
          <w:rFonts w:ascii="Times New Roman" w:hAnsi="Times New Roman" w:cs="Times New Roman"/>
          <w:b/>
        </w:rPr>
        <w:t xml:space="preserve">; b, diversity; c, </w:t>
      </w:r>
      <w:r>
        <w:rPr>
          <w:rFonts w:ascii="Times New Roman" w:hAnsi="Times New Roman" w:cs="Times New Roman" w:hint="eastAsia"/>
          <w:b/>
        </w:rPr>
        <w:t>evenness</w:t>
      </w:r>
      <w:r>
        <w:rPr>
          <w:rFonts w:ascii="Times New Roman" w:hAnsi="Times New Roman" w:cs="Times New Roman"/>
          <w:b/>
        </w:rPr>
        <w:t>)</w:t>
      </w:r>
      <w:r w:rsidRPr="00B712D4">
        <w:rPr>
          <w:rFonts w:ascii="Times New Roman" w:hAnsi="Times New Roman" w:cs="Times New Roman"/>
          <w:b/>
        </w:rPr>
        <w:t xml:space="preserve"> and </w:t>
      </w:r>
      <w:r>
        <w:rPr>
          <w:rFonts w:ascii="Times New Roman" w:hAnsi="Times New Roman" w:cs="Times New Roman" w:hint="eastAsia"/>
          <w:b/>
        </w:rPr>
        <w:t>structure</w:t>
      </w:r>
      <w:r w:rsidRPr="00B712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 w:hint="eastAsia"/>
          <w:b/>
        </w:rPr>
        <w:t>d</w:t>
      </w:r>
      <w:r>
        <w:rPr>
          <w:rFonts w:ascii="Times New Roman" w:hAnsi="Times New Roman" w:cs="Times New Roman"/>
          <w:b/>
        </w:rPr>
        <w:t xml:space="preserve">, NMDS1; </w:t>
      </w:r>
      <w:r>
        <w:rPr>
          <w:rFonts w:ascii="Times New Roman" w:hAnsi="Times New Roman" w:cs="Times New Roman" w:hint="eastAsia"/>
          <w:b/>
        </w:rPr>
        <w:t>e</w:t>
      </w:r>
      <w:r>
        <w:rPr>
          <w:rFonts w:ascii="Times New Roman" w:hAnsi="Times New Roman" w:cs="Times New Roman"/>
          <w:b/>
        </w:rPr>
        <w:t xml:space="preserve">, NMDS2) </w:t>
      </w:r>
      <w:r>
        <w:rPr>
          <w:rFonts w:ascii="Times New Roman" w:hAnsi="Times New Roman" w:cs="Times New Roman" w:hint="eastAsia"/>
          <w:b/>
        </w:rPr>
        <w:t>across</w:t>
      </w:r>
      <w:r>
        <w:rPr>
          <w:rFonts w:ascii="Times New Roman" w:hAnsi="Times New Roman" w:cs="Times New Roman"/>
          <w:b/>
        </w:rPr>
        <w:t xml:space="preserve"> </w:t>
      </w:r>
      <w:r w:rsidR="0080648D">
        <w:rPr>
          <w:rFonts w:ascii="Times New Roman" w:hAnsi="Times New Roman" w:cs="Times New Roman" w:hint="eastAsia"/>
          <w:b/>
        </w:rPr>
        <w:t>study</w:t>
      </w:r>
      <w:r w:rsidR="008064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sites</w:t>
      </w:r>
      <w:r w:rsidR="001C494F">
        <w:rPr>
          <w:rFonts w:ascii="Times New Roman" w:hAnsi="Times New Roman" w:cs="Times New Roman" w:hint="eastAsia"/>
          <w:b/>
        </w:rPr>
        <w:t>.</w:t>
      </w:r>
    </w:p>
    <w:p w14:paraId="6CDDA597" w14:textId="77777777" w:rsidR="00984B65" w:rsidRDefault="00C1633A" w:rsidP="00984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2B4C4E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35pt;height:340.05pt">
            <v:imagedata r:id="rId10" o:title="网络随机森林"/>
          </v:shape>
        </w:pict>
      </w:r>
    </w:p>
    <w:p w14:paraId="0E268FF7" w14:textId="77777777" w:rsidR="00F432F2" w:rsidRPr="00984B65" w:rsidRDefault="009843CF" w:rsidP="00984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Fig. S</w:t>
      </w:r>
      <w:proofErr w:type="gramStart"/>
      <w:r>
        <w:rPr>
          <w:rFonts w:ascii="Times New Roman" w:hAnsi="Times New Roman" w:cs="Times New Roman"/>
          <w:b/>
        </w:rPr>
        <w:t>4</w:t>
      </w:r>
      <w:r w:rsidR="00F432F2" w:rsidRPr="00B712D4">
        <w:rPr>
          <w:rFonts w:ascii="Times New Roman" w:hAnsi="Times New Roman" w:cs="Times New Roman"/>
          <w:b/>
        </w:rPr>
        <w:t xml:space="preserve">  Random</w:t>
      </w:r>
      <w:proofErr w:type="gramEnd"/>
      <w:r w:rsidR="00F432F2" w:rsidRPr="00B712D4">
        <w:rPr>
          <w:rFonts w:ascii="Times New Roman" w:hAnsi="Times New Roman" w:cs="Times New Roman"/>
          <w:b/>
        </w:rPr>
        <w:t xml:space="preserve"> forest (RF) predictor importance (percentage of increase of mean square error, MSE) of soil properties as drivers for diazotrophic </w:t>
      </w:r>
      <w:r w:rsidR="000F24C3">
        <w:rPr>
          <w:rFonts w:ascii="Times New Roman" w:hAnsi="Times New Roman" w:cs="Times New Roman" w:hint="eastAsia"/>
          <w:b/>
        </w:rPr>
        <w:t>network</w:t>
      </w:r>
      <w:r w:rsidR="000F24C3">
        <w:rPr>
          <w:rFonts w:ascii="Times New Roman" w:hAnsi="Times New Roman" w:cs="Times New Roman"/>
          <w:b/>
        </w:rPr>
        <w:t xml:space="preserve"> </w:t>
      </w:r>
      <w:r w:rsidR="00F432F2">
        <w:rPr>
          <w:rFonts w:ascii="Times New Roman" w:hAnsi="Times New Roman" w:cs="Times New Roman" w:hint="eastAsia"/>
          <w:b/>
        </w:rPr>
        <w:t>structure</w:t>
      </w:r>
      <w:r w:rsidR="00F432F2">
        <w:rPr>
          <w:rFonts w:ascii="Times New Roman" w:hAnsi="Times New Roman" w:cs="Times New Roman"/>
          <w:b/>
        </w:rPr>
        <w:t xml:space="preserve"> </w:t>
      </w:r>
      <w:r w:rsidR="00F432F2">
        <w:rPr>
          <w:rFonts w:ascii="Times New Roman" w:hAnsi="Times New Roman" w:cs="Times New Roman" w:hint="eastAsia"/>
          <w:b/>
        </w:rPr>
        <w:t>attributes</w:t>
      </w:r>
      <w:r w:rsidR="00F432F2">
        <w:rPr>
          <w:rFonts w:ascii="Times New Roman" w:hAnsi="Times New Roman" w:cs="Times New Roman"/>
          <w:b/>
        </w:rPr>
        <w:t xml:space="preserve"> (a, </w:t>
      </w:r>
      <w:r w:rsidR="00F432F2">
        <w:rPr>
          <w:rFonts w:ascii="Times New Roman" w:hAnsi="Times New Roman" w:cs="Times New Roman" w:hint="eastAsia"/>
          <w:b/>
        </w:rPr>
        <w:t>nodes</w:t>
      </w:r>
      <w:r w:rsidR="00F432F2">
        <w:rPr>
          <w:rFonts w:ascii="Times New Roman" w:hAnsi="Times New Roman" w:cs="Times New Roman"/>
          <w:b/>
        </w:rPr>
        <w:t xml:space="preserve">; b, </w:t>
      </w:r>
      <w:r w:rsidR="00F432F2">
        <w:rPr>
          <w:rFonts w:ascii="Times New Roman" w:hAnsi="Times New Roman" w:cs="Times New Roman" w:hint="eastAsia"/>
          <w:b/>
        </w:rPr>
        <w:t>degree</w:t>
      </w:r>
      <w:r w:rsidR="00F432F2">
        <w:rPr>
          <w:rFonts w:ascii="Times New Roman" w:hAnsi="Times New Roman" w:cs="Times New Roman"/>
          <w:b/>
        </w:rPr>
        <w:t xml:space="preserve">; c, </w:t>
      </w:r>
      <w:r w:rsidR="00F432F2">
        <w:rPr>
          <w:rFonts w:ascii="Times New Roman" w:hAnsi="Times New Roman" w:cs="Times New Roman" w:hint="eastAsia"/>
          <w:b/>
        </w:rPr>
        <w:t>average</w:t>
      </w:r>
      <w:r w:rsidR="00F432F2">
        <w:rPr>
          <w:rFonts w:ascii="Times New Roman" w:hAnsi="Times New Roman" w:cs="Times New Roman"/>
          <w:b/>
        </w:rPr>
        <w:t xml:space="preserve"> </w:t>
      </w:r>
      <w:r w:rsidR="00F432F2">
        <w:rPr>
          <w:rFonts w:ascii="Times New Roman" w:hAnsi="Times New Roman" w:cs="Times New Roman" w:hint="eastAsia"/>
          <w:b/>
        </w:rPr>
        <w:t>path</w:t>
      </w:r>
      <w:r w:rsidR="00F432F2">
        <w:rPr>
          <w:rFonts w:ascii="Times New Roman" w:hAnsi="Times New Roman" w:cs="Times New Roman"/>
          <w:b/>
        </w:rPr>
        <w:t xml:space="preserve"> </w:t>
      </w:r>
      <w:r w:rsidR="00F432F2">
        <w:rPr>
          <w:rFonts w:ascii="Times New Roman" w:hAnsi="Times New Roman" w:cs="Times New Roman" w:hint="eastAsia"/>
          <w:b/>
        </w:rPr>
        <w:t>length</w:t>
      </w:r>
      <w:r w:rsidR="00F432F2">
        <w:rPr>
          <w:rFonts w:ascii="Times New Roman" w:hAnsi="Times New Roman" w:cs="Times New Roman"/>
          <w:b/>
        </w:rPr>
        <w:t xml:space="preserve">; d, </w:t>
      </w:r>
      <w:r w:rsidR="00F432F2">
        <w:rPr>
          <w:rFonts w:ascii="Times New Roman" w:hAnsi="Times New Roman" w:cs="Times New Roman" w:hint="eastAsia"/>
          <w:b/>
        </w:rPr>
        <w:t>betweenness</w:t>
      </w:r>
      <w:r w:rsidR="00F432F2">
        <w:rPr>
          <w:rFonts w:ascii="Times New Roman" w:hAnsi="Times New Roman" w:cs="Times New Roman"/>
          <w:b/>
        </w:rPr>
        <w:t xml:space="preserve"> </w:t>
      </w:r>
      <w:r w:rsidR="00F432F2">
        <w:rPr>
          <w:rFonts w:ascii="Times New Roman" w:hAnsi="Times New Roman" w:cs="Times New Roman" w:hint="eastAsia"/>
          <w:b/>
        </w:rPr>
        <w:t>centralization</w:t>
      </w:r>
      <w:r w:rsidR="00F432F2">
        <w:rPr>
          <w:rFonts w:ascii="Times New Roman" w:hAnsi="Times New Roman" w:cs="Times New Roman"/>
          <w:b/>
        </w:rPr>
        <w:t>)</w:t>
      </w:r>
      <w:r w:rsidR="00F432F2" w:rsidRPr="00B712D4">
        <w:rPr>
          <w:rFonts w:ascii="Times New Roman" w:hAnsi="Times New Roman" w:cs="Times New Roman"/>
          <w:b/>
        </w:rPr>
        <w:t xml:space="preserve"> </w:t>
      </w:r>
      <w:r w:rsidR="00F432F2">
        <w:rPr>
          <w:rFonts w:ascii="Times New Roman" w:hAnsi="Times New Roman" w:cs="Times New Roman" w:hint="eastAsia"/>
          <w:b/>
        </w:rPr>
        <w:t>across</w:t>
      </w:r>
      <w:r w:rsidR="00F432F2">
        <w:rPr>
          <w:rFonts w:ascii="Times New Roman" w:hAnsi="Times New Roman" w:cs="Times New Roman"/>
          <w:b/>
        </w:rPr>
        <w:t xml:space="preserve"> </w:t>
      </w:r>
      <w:r w:rsidR="00F432F2">
        <w:rPr>
          <w:rFonts w:ascii="Times New Roman" w:hAnsi="Times New Roman" w:cs="Times New Roman" w:hint="eastAsia"/>
          <w:b/>
        </w:rPr>
        <w:t>study</w:t>
      </w:r>
      <w:r w:rsidR="00F432F2">
        <w:rPr>
          <w:rFonts w:ascii="Times New Roman" w:hAnsi="Times New Roman" w:cs="Times New Roman"/>
          <w:b/>
        </w:rPr>
        <w:t xml:space="preserve"> </w:t>
      </w:r>
      <w:r w:rsidR="00F432F2">
        <w:rPr>
          <w:rFonts w:ascii="Times New Roman" w:hAnsi="Times New Roman" w:cs="Times New Roman" w:hint="eastAsia"/>
          <w:b/>
        </w:rPr>
        <w:t>sites.</w:t>
      </w:r>
    </w:p>
    <w:sectPr w:rsidR="00F432F2" w:rsidRPr="00984B65" w:rsidSect="00C16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08A90" w14:textId="77777777" w:rsidR="00EA1A89" w:rsidRDefault="00EA1A89" w:rsidP="00BE69B7">
      <w:r>
        <w:separator/>
      </w:r>
    </w:p>
  </w:endnote>
  <w:endnote w:type="continuationSeparator" w:id="0">
    <w:p w14:paraId="67E9D9B5" w14:textId="77777777" w:rsidR="00EA1A89" w:rsidRDefault="00EA1A89" w:rsidP="00BE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D96CC" w14:textId="77777777" w:rsidR="00EA1A89" w:rsidRDefault="00EA1A89" w:rsidP="00BE69B7">
      <w:r>
        <w:separator/>
      </w:r>
    </w:p>
  </w:footnote>
  <w:footnote w:type="continuationSeparator" w:id="0">
    <w:p w14:paraId="36E35C3D" w14:textId="77777777" w:rsidR="00EA1A89" w:rsidRDefault="00EA1A89" w:rsidP="00BE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30"/>
    <w:rsid w:val="0000235E"/>
    <w:rsid w:val="00022ABD"/>
    <w:rsid w:val="00084E02"/>
    <w:rsid w:val="00097F49"/>
    <w:rsid w:val="000B62D8"/>
    <w:rsid w:val="000D1D29"/>
    <w:rsid w:val="000E6273"/>
    <w:rsid w:val="000F24C3"/>
    <w:rsid w:val="00100AAD"/>
    <w:rsid w:val="00123ED1"/>
    <w:rsid w:val="001626A7"/>
    <w:rsid w:val="001C494F"/>
    <w:rsid w:val="00264F31"/>
    <w:rsid w:val="00276C2C"/>
    <w:rsid w:val="00281DFA"/>
    <w:rsid w:val="002A00C5"/>
    <w:rsid w:val="00354030"/>
    <w:rsid w:val="003D23C1"/>
    <w:rsid w:val="003E1D82"/>
    <w:rsid w:val="003F433E"/>
    <w:rsid w:val="003F633C"/>
    <w:rsid w:val="004077EF"/>
    <w:rsid w:val="00423CE6"/>
    <w:rsid w:val="00433C23"/>
    <w:rsid w:val="004A34F4"/>
    <w:rsid w:val="004D02CC"/>
    <w:rsid w:val="00500F77"/>
    <w:rsid w:val="00510906"/>
    <w:rsid w:val="0053562F"/>
    <w:rsid w:val="00565519"/>
    <w:rsid w:val="00574FD4"/>
    <w:rsid w:val="005B4A19"/>
    <w:rsid w:val="005C03E8"/>
    <w:rsid w:val="005C318A"/>
    <w:rsid w:val="005C3E6A"/>
    <w:rsid w:val="005C6FB6"/>
    <w:rsid w:val="006115DE"/>
    <w:rsid w:val="0068726F"/>
    <w:rsid w:val="006B03A8"/>
    <w:rsid w:val="006C42C8"/>
    <w:rsid w:val="006D4306"/>
    <w:rsid w:val="006E7ACF"/>
    <w:rsid w:val="0071386C"/>
    <w:rsid w:val="0075423B"/>
    <w:rsid w:val="007A1204"/>
    <w:rsid w:val="007B116E"/>
    <w:rsid w:val="0080648D"/>
    <w:rsid w:val="008635A0"/>
    <w:rsid w:val="00891B55"/>
    <w:rsid w:val="008A3B90"/>
    <w:rsid w:val="008A7CF1"/>
    <w:rsid w:val="008F55A1"/>
    <w:rsid w:val="00947BBD"/>
    <w:rsid w:val="0095090F"/>
    <w:rsid w:val="00967EAF"/>
    <w:rsid w:val="009843CF"/>
    <w:rsid w:val="00984B65"/>
    <w:rsid w:val="00A346AC"/>
    <w:rsid w:val="00A54346"/>
    <w:rsid w:val="00AA223A"/>
    <w:rsid w:val="00AA60B8"/>
    <w:rsid w:val="00AB557C"/>
    <w:rsid w:val="00AC74DA"/>
    <w:rsid w:val="00AD3DD1"/>
    <w:rsid w:val="00B12A46"/>
    <w:rsid w:val="00B712D4"/>
    <w:rsid w:val="00BE69B7"/>
    <w:rsid w:val="00C155DD"/>
    <w:rsid w:val="00C1633A"/>
    <w:rsid w:val="00C74F91"/>
    <w:rsid w:val="00C83DED"/>
    <w:rsid w:val="00C9144F"/>
    <w:rsid w:val="00CD4817"/>
    <w:rsid w:val="00CD48DE"/>
    <w:rsid w:val="00D15395"/>
    <w:rsid w:val="00D37CB3"/>
    <w:rsid w:val="00D4550D"/>
    <w:rsid w:val="00D72B81"/>
    <w:rsid w:val="00D73151"/>
    <w:rsid w:val="00D97F55"/>
    <w:rsid w:val="00E15089"/>
    <w:rsid w:val="00EA1A89"/>
    <w:rsid w:val="00ED1E68"/>
    <w:rsid w:val="00EE2007"/>
    <w:rsid w:val="00F2245D"/>
    <w:rsid w:val="00F432F2"/>
    <w:rsid w:val="00F6322B"/>
    <w:rsid w:val="00FE0BE8"/>
    <w:rsid w:val="00FE2FF8"/>
    <w:rsid w:val="00FE6D62"/>
    <w:rsid w:val="00FF41D1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E65004"/>
  <w15:chartTrackingRefBased/>
  <w15:docId w15:val="{2896DB4E-D296-456D-A780-775B6A28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F3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E69B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E6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E69B7"/>
    <w:rPr>
      <w:sz w:val="18"/>
      <w:szCs w:val="18"/>
    </w:rPr>
  </w:style>
  <w:style w:type="table" w:customStyle="1" w:styleId="1">
    <w:name w:val="网格型1"/>
    <w:basedOn w:val="TableNormal"/>
    <w:next w:val="TableGrid"/>
    <w:uiPriority w:val="39"/>
    <w:rsid w:val="0050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23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3EC8AFE-8262-4355-B7E9-996E3513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zjl</dc:creator>
  <cp:keywords/>
  <dc:description/>
  <cp:lastModifiedBy>Abby Rassette</cp:lastModifiedBy>
  <cp:revision>2</cp:revision>
  <dcterms:created xsi:type="dcterms:W3CDTF">2024-08-28T15:24:00Z</dcterms:created>
  <dcterms:modified xsi:type="dcterms:W3CDTF">2024-08-28T15:24:00Z</dcterms:modified>
</cp:coreProperties>
</file>