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D343A" w14:textId="77777777" w:rsidR="00CC61BC" w:rsidRDefault="00CC61BC">
      <w:pPr>
        <w:rPr>
          <w:rFonts w:ascii="Times New Roman" w:hAnsi="Times New Roman" w:cs="Times New Roman"/>
        </w:rPr>
      </w:pPr>
    </w:p>
    <w:p w14:paraId="05E0B688" w14:textId="2C0842F3" w:rsidR="001F0222" w:rsidRPr="0081665F" w:rsidRDefault="0081665F">
      <w:pPr>
        <w:rPr>
          <w:rFonts w:ascii="Times New Roman" w:hAnsi="Times New Roman" w:cs="Times New Roman"/>
        </w:rPr>
      </w:pPr>
      <w:r w:rsidRPr="0081665F">
        <w:rPr>
          <w:rFonts w:ascii="Times New Roman" w:hAnsi="Times New Roman" w:cs="Times New Roman"/>
          <w:noProof/>
        </w:rPr>
        <w:drawing>
          <wp:inline distT="0" distB="0" distL="0" distR="0" wp14:anchorId="00C296CA" wp14:editId="4634C006">
            <wp:extent cx="5816184" cy="2904490"/>
            <wp:effectExtent l="0" t="0" r="635" b="3810"/>
            <wp:docPr id="1" name="Picture 1" descr="A diagram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number of data&#10;&#10;Description automatically generated with medium confidence"/>
                    <pic:cNvPicPr/>
                  </pic:nvPicPr>
                  <pic:blipFill rotWithShape="1">
                    <a:blip r:embed="rId4"/>
                    <a:srcRect l="2144"/>
                    <a:stretch/>
                  </pic:blipFill>
                  <pic:spPr bwMode="auto">
                    <a:xfrm>
                      <a:off x="0" y="0"/>
                      <a:ext cx="5816184" cy="2904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5A6C1" w14:textId="0AEA9C7D" w:rsidR="0081665F" w:rsidRDefault="0081665F">
      <w:pPr>
        <w:rPr>
          <w:rFonts w:ascii="Times New Roman" w:hAnsi="Times New Roman" w:cs="Times New Roman"/>
          <w:lang w:val="en-US"/>
        </w:rPr>
      </w:pPr>
      <w:r w:rsidRPr="0081665F">
        <w:rPr>
          <w:rFonts w:ascii="Times New Roman" w:hAnsi="Times New Roman" w:cs="Times New Roman"/>
          <w:b/>
          <w:bCs/>
          <w:lang w:val="en-US"/>
        </w:rPr>
        <w:t>Supplementary Figure S</w:t>
      </w:r>
      <w:r w:rsidR="00402052">
        <w:rPr>
          <w:rFonts w:ascii="Times New Roman" w:hAnsi="Times New Roman" w:cs="Times New Roman"/>
          <w:b/>
          <w:bCs/>
          <w:lang w:val="en-US"/>
        </w:rPr>
        <w:t>1</w:t>
      </w:r>
      <w:r w:rsidRPr="0081665F">
        <w:rPr>
          <w:rFonts w:ascii="Times New Roman" w:hAnsi="Times New Roman" w:cs="Times New Roman"/>
          <w:b/>
          <w:bCs/>
          <w:lang w:val="en-US"/>
        </w:rPr>
        <w:t>.</w:t>
      </w:r>
      <w:r w:rsidRPr="0081665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Box plots of cortical thickness (upper) and cortical thickness after adjusting covariates (bottom) across </w:t>
      </w:r>
      <w:r w:rsidRPr="0081665F">
        <w:rPr>
          <w:rFonts w:ascii="Times New Roman" w:hAnsi="Times New Roman" w:cs="Times New Roman"/>
        </w:rPr>
        <w:t>Aβ</w:t>
      </w:r>
      <w:r>
        <w:rPr>
          <w:rFonts w:ascii="Times New Roman" w:hAnsi="Times New Roman" w:cs="Times New Roman"/>
          <w:lang w:val="en-US"/>
        </w:rPr>
        <w:t xml:space="preserve"> positivity groups. </w:t>
      </w:r>
    </w:p>
    <w:p w14:paraId="69D41546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437DB2D4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72B386E5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11185B31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35DA3847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1AA47CA1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01A77B8B" w14:textId="77777777" w:rsidR="00257D9D" w:rsidRDefault="00257D9D">
      <w:pPr>
        <w:rPr>
          <w:rFonts w:ascii="Times New Roman" w:hAnsi="Times New Roman" w:cs="Times New Roman"/>
          <w:lang w:val="en-US"/>
        </w:rPr>
      </w:pPr>
    </w:p>
    <w:p w14:paraId="29B2A95F" w14:textId="461863A3" w:rsidR="00257D9D" w:rsidRDefault="00257D9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0B3364D" w14:textId="02673936" w:rsidR="00257D9D" w:rsidRDefault="00257D9D">
      <w:pPr>
        <w:rPr>
          <w:rFonts w:ascii="Times New Roman" w:hAnsi="Times New Roman" w:cs="Times New Roman"/>
          <w:lang w:val="en-US"/>
        </w:rPr>
      </w:pPr>
      <w:r w:rsidRPr="00257D9D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D0A72AE" wp14:editId="6379A839">
            <wp:extent cx="5943600" cy="3716020"/>
            <wp:effectExtent l="0" t="0" r="0" b="5080"/>
            <wp:docPr id="2" name="Picture 2" descr="A graph of a graph of a number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a graph of a number of data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166D9" w14:textId="3744D6BB" w:rsidR="00257D9D" w:rsidRPr="00F5273F" w:rsidRDefault="00257D9D">
      <w:pPr>
        <w:rPr>
          <w:rFonts w:ascii="Times New Roman" w:hAnsi="Times New Roman" w:cs="Times New Roman"/>
          <w:lang w:val="en-US"/>
        </w:rPr>
      </w:pPr>
      <w:r w:rsidRPr="0081665F">
        <w:rPr>
          <w:rFonts w:ascii="Times New Roman" w:hAnsi="Times New Roman" w:cs="Times New Roman"/>
          <w:b/>
          <w:bCs/>
          <w:lang w:val="en-US"/>
        </w:rPr>
        <w:t>Supplementary Figure S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81665F">
        <w:rPr>
          <w:rFonts w:ascii="Times New Roman" w:hAnsi="Times New Roman" w:cs="Times New Roman"/>
          <w:b/>
          <w:bCs/>
          <w:lang w:val="en-US"/>
        </w:rPr>
        <w:t>.</w:t>
      </w:r>
      <w:r w:rsidRPr="00F5273F">
        <w:rPr>
          <w:rFonts w:ascii="Times New Roman" w:hAnsi="Times New Roman" w:cs="Times New Roman"/>
          <w:lang w:val="en-US"/>
        </w:rPr>
        <w:t xml:space="preserve"> </w:t>
      </w:r>
      <w:r w:rsidRPr="00F5273F">
        <w:rPr>
          <w:rFonts w:ascii="Times New Roman" w:hAnsi="Times New Roman" w:cs="Times New Roman"/>
        </w:rPr>
        <w:t>The stem plot of SNPs and regions of interest (ROIs) weights estimated by SCCA</w:t>
      </w:r>
      <w:r w:rsidRPr="00F5273F">
        <w:rPr>
          <w:rFonts w:ascii="Times New Roman" w:hAnsi="Times New Roman" w:cs="Times New Roman"/>
          <w:lang w:val="en-US"/>
        </w:rPr>
        <w:t xml:space="preserve"> with</w:t>
      </w:r>
      <w:r w:rsidRPr="00F5273F">
        <w:rPr>
          <w:rFonts w:ascii="Times New Roman" w:hAnsi="Times New Roman" w:cs="Times New Roman"/>
        </w:rPr>
        <w:t xml:space="preserve"> total </w:t>
      </w:r>
      <w:r w:rsidRPr="00F5273F">
        <w:rPr>
          <w:rFonts w:ascii="Times New Roman" w:hAnsi="Times New Roman" w:cs="Times New Roman"/>
          <w:lang w:val="en-US"/>
        </w:rPr>
        <w:t xml:space="preserve">samples. </w:t>
      </w:r>
    </w:p>
    <w:p w14:paraId="04F41F7E" w14:textId="77777777" w:rsidR="00257D9D" w:rsidRDefault="00257D9D">
      <w:pPr>
        <w:rPr>
          <w:rFonts w:ascii="Times New Roman" w:hAnsi="Times New Roman" w:cs="Times New Roman"/>
          <w:b/>
          <w:bCs/>
          <w:lang w:val="en-US"/>
        </w:rPr>
      </w:pPr>
    </w:p>
    <w:p w14:paraId="652E8191" w14:textId="77777777" w:rsidR="00257D9D" w:rsidRPr="00257D9D" w:rsidRDefault="00257D9D">
      <w:pPr>
        <w:rPr>
          <w:rFonts w:ascii="Times New Roman" w:hAnsi="Times New Roman" w:cs="Times New Roman"/>
          <w:lang w:val="en-US"/>
        </w:rPr>
      </w:pPr>
    </w:p>
    <w:sectPr w:rsidR="00257D9D" w:rsidRPr="00257D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5F"/>
    <w:rsid w:val="001F0222"/>
    <w:rsid w:val="00257D9D"/>
    <w:rsid w:val="00277BFD"/>
    <w:rsid w:val="00386E3F"/>
    <w:rsid w:val="00402052"/>
    <w:rsid w:val="0081665F"/>
    <w:rsid w:val="00C26E98"/>
    <w:rsid w:val="00CC61BC"/>
    <w:rsid w:val="00DE0F3C"/>
    <w:rsid w:val="00E50CB1"/>
    <w:rsid w:val="00F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7BE851"/>
  <w15:chartTrackingRefBased/>
  <w15:docId w15:val="{1444016F-7B6F-C84A-9CC2-D8A932AC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K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</Words>
  <Characters>252</Characters>
  <Application>Microsoft Office Word</Application>
  <DocSecurity>0</DocSecurity>
  <Lines>5</Lines>
  <Paragraphs>2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보현</dc:creator>
  <cp:keywords/>
  <dc:description/>
  <cp:lastModifiedBy>보현 김</cp:lastModifiedBy>
  <cp:revision>6</cp:revision>
  <dcterms:created xsi:type="dcterms:W3CDTF">2024-03-21T02:52:00Z</dcterms:created>
  <dcterms:modified xsi:type="dcterms:W3CDTF">2024-08-16T05:47:00Z</dcterms:modified>
</cp:coreProperties>
</file>