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E54AB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166677A0" w14:textId="061FB50A" w:rsidR="00B31912" w:rsidRPr="000645F7" w:rsidRDefault="00654E8F" w:rsidP="000645F7">
      <w:pPr>
        <w:pStyle w:val="Heading1"/>
      </w:pPr>
      <w:r w:rsidRPr="00994A3D">
        <w:t>Supplementary Figures and Tables</w:t>
      </w:r>
    </w:p>
    <w:p w14:paraId="7407FFC0" w14:textId="77777777" w:rsidR="00B31912" w:rsidRDefault="00B31912" w:rsidP="00B31912">
      <w:pPr>
        <w:ind w:left="-20" w:right="-20"/>
        <w:rPr>
          <w:color w:val="000000" w:themeColor="text1"/>
        </w:rPr>
      </w:pPr>
      <w:r w:rsidRPr="692F2157">
        <w:rPr>
          <w:b/>
          <w:bCs/>
          <w:color w:val="222222"/>
        </w:rPr>
        <w:t xml:space="preserve"> </w:t>
      </w:r>
      <w:r>
        <w:t xml:space="preserve">Supplementary Table 1: The main effect of prenatal </w:t>
      </w:r>
      <w:r w:rsidRPr="692F2157">
        <w:rPr>
          <w:u w:val="single"/>
        </w:rPr>
        <w:t>alcohol</w:t>
      </w:r>
      <w:r>
        <w:t xml:space="preserve"> exposure (PAE), as well as the interaction effect of PAE on the brain-language relationship for Expressive Communication skills in 11 white matter tracts with p-values (p) and standardized beta (</w:t>
      </w:r>
      <w:r w:rsidRPr="692F2157">
        <w:rPr>
          <w:color w:val="000000" w:themeColor="text1"/>
        </w:rPr>
        <w:t xml:space="preserve">Std. </w:t>
      </w:r>
      <w:r w:rsidRPr="692F2157">
        <w:rPr>
          <w:rFonts w:ascii="Symbol" w:eastAsia="Symbol" w:hAnsi="Symbol" w:cs="Symbol"/>
          <w:color w:val="000000" w:themeColor="text1"/>
          <w:sz w:val="22"/>
        </w:rPr>
        <w:t></w:t>
      </w:r>
      <w:r w:rsidRPr="692F2157">
        <w:rPr>
          <w:color w:val="000000" w:themeColor="text1"/>
        </w:rPr>
        <w:t xml:space="preserve">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1"/>
        <w:gridCol w:w="1347"/>
        <w:gridCol w:w="781"/>
        <w:gridCol w:w="977"/>
        <w:gridCol w:w="781"/>
        <w:gridCol w:w="904"/>
        <w:gridCol w:w="781"/>
        <w:gridCol w:w="732"/>
        <w:gridCol w:w="79"/>
        <w:gridCol w:w="788"/>
        <w:gridCol w:w="732"/>
      </w:tblGrid>
      <w:tr w:rsidR="00B31912" w14:paraId="480C6948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B65A7" w14:textId="77777777" w:rsidR="00B31912" w:rsidRDefault="00B31912" w:rsidP="0027466C">
            <w:pPr>
              <w:ind w:left="-20" w:right="-20"/>
            </w:pPr>
            <w:r w:rsidRPr="694FD559">
              <w:t>White Matter Tract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7B013" w14:textId="77777777" w:rsidR="00B31912" w:rsidRDefault="00B31912" w:rsidP="0027466C">
            <w:pPr>
              <w:ind w:left="-20" w:right="-20"/>
            </w:pPr>
            <w:r w:rsidRPr="694FD559">
              <w:t xml:space="preserve">Effect </w:t>
            </w:r>
          </w:p>
        </w:tc>
        <w:tc>
          <w:tcPr>
            <w:tcW w:w="6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AC536" w14:textId="77777777" w:rsidR="00B31912" w:rsidRDefault="00B31912" w:rsidP="0027466C">
            <w:pPr>
              <w:ind w:left="-20" w:right="-20"/>
            </w:pPr>
            <w:r w:rsidRPr="694FD559">
              <w:t>Expressive Communication</w:t>
            </w:r>
          </w:p>
        </w:tc>
      </w:tr>
      <w:tr w:rsidR="00B31912" w14:paraId="1B0CD6C2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1F2FBFA2" w14:textId="77777777" w:rsidR="00B31912" w:rsidRDefault="00B31912" w:rsidP="0027466C"/>
        </w:tc>
        <w:tc>
          <w:tcPr>
            <w:tcW w:w="1347" w:type="dxa"/>
            <w:vMerge/>
            <w:vAlign w:val="center"/>
          </w:tcPr>
          <w:p w14:paraId="05D7607A" w14:textId="77777777" w:rsidR="00B31912" w:rsidRDefault="00B31912" w:rsidP="0027466C"/>
        </w:tc>
        <w:tc>
          <w:tcPr>
            <w:tcW w:w="34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CEBC2" w14:textId="77777777" w:rsidR="00B31912" w:rsidRDefault="00B31912" w:rsidP="0027466C">
            <w:pPr>
              <w:ind w:left="-20" w:right="-20"/>
            </w:pPr>
            <w:r w:rsidRPr="694FD559">
              <w:t>FA Model</w:t>
            </w:r>
          </w:p>
        </w:tc>
        <w:tc>
          <w:tcPr>
            <w:tcW w:w="31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D373C" w14:textId="77777777" w:rsidR="00B31912" w:rsidRDefault="00B31912" w:rsidP="0027466C">
            <w:pPr>
              <w:ind w:left="-20" w:right="-20"/>
            </w:pPr>
            <w:r w:rsidRPr="694FD559">
              <w:t>MD Model</w:t>
            </w:r>
          </w:p>
        </w:tc>
      </w:tr>
      <w:tr w:rsidR="00B31912" w14:paraId="13DBE88D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5697A1C6" w14:textId="77777777" w:rsidR="00B31912" w:rsidRDefault="00B31912" w:rsidP="0027466C"/>
        </w:tc>
        <w:tc>
          <w:tcPr>
            <w:tcW w:w="1347" w:type="dxa"/>
            <w:vMerge/>
            <w:vAlign w:val="center"/>
          </w:tcPr>
          <w:p w14:paraId="122605D8" w14:textId="77777777" w:rsidR="00B31912" w:rsidRDefault="00B31912" w:rsidP="0027466C"/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AEBEF" w14:textId="77777777" w:rsidR="00B31912" w:rsidRDefault="00B31912" w:rsidP="0027466C">
            <w:pPr>
              <w:ind w:left="-20" w:right="-20"/>
            </w:pPr>
            <w:r w:rsidRPr="694FD559">
              <w:t>Left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A2011" w14:textId="77777777" w:rsidR="00B31912" w:rsidRDefault="00B31912" w:rsidP="0027466C">
            <w:pPr>
              <w:ind w:left="-20" w:right="-20"/>
            </w:pPr>
            <w:r w:rsidRPr="694FD559">
              <w:t>Right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D09C2" w14:textId="77777777" w:rsidR="00B31912" w:rsidRDefault="00B31912" w:rsidP="0027466C">
            <w:pPr>
              <w:ind w:left="-20" w:right="-20"/>
            </w:pPr>
            <w:r w:rsidRPr="694FD559">
              <w:t xml:space="preserve">Left 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C52A8" w14:textId="77777777" w:rsidR="00B31912" w:rsidRDefault="00B31912" w:rsidP="0027466C">
            <w:pPr>
              <w:ind w:left="-20" w:right="-20"/>
            </w:pPr>
            <w:r w:rsidRPr="694FD559">
              <w:t>Right</w:t>
            </w:r>
          </w:p>
        </w:tc>
      </w:tr>
      <w:tr w:rsidR="00B31912" w14:paraId="17D99CC1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767523E3" w14:textId="77777777" w:rsidR="00B31912" w:rsidRDefault="00B31912" w:rsidP="0027466C"/>
        </w:tc>
        <w:tc>
          <w:tcPr>
            <w:tcW w:w="1347" w:type="dxa"/>
            <w:vMerge/>
            <w:vAlign w:val="center"/>
          </w:tcPr>
          <w:p w14:paraId="06EEC44A" w14:textId="77777777" w:rsidR="00B31912" w:rsidRDefault="00B31912" w:rsidP="0027466C"/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CF1EC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9B68F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D8543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E11D1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E346D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0E0799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655CC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62517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</w:tr>
      <w:tr w:rsidR="00B31912" w14:paraId="303BA420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F50D6" w14:textId="77777777" w:rsidR="00B31912" w:rsidRDefault="00B31912" w:rsidP="0027466C">
            <w:pPr>
              <w:ind w:left="-20" w:right="-20"/>
            </w:pPr>
            <w:r w:rsidRPr="694FD559">
              <w:t>ILF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CE879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F55C8" w14:textId="77777777" w:rsidR="00B31912" w:rsidRDefault="00B31912" w:rsidP="0027466C">
            <w:pPr>
              <w:ind w:left="-20" w:right="-20"/>
            </w:pPr>
            <w:r w:rsidRPr="694FD559">
              <w:t>0.619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A9BD1" w14:textId="77777777" w:rsidR="00B31912" w:rsidRDefault="00B31912" w:rsidP="0027466C">
            <w:pPr>
              <w:ind w:left="-20" w:right="-20"/>
            </w:pPr>
            <w:r w:rsidRPr="694FD559">
              <w:t>-0.0097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889AD" w14:textId="77777777" w:rsidR="00B31912" w:rsidRDefault="00B31912" w:rsidP="0027466C">
            <w:pPr>
              <w:ind w:left="-20" w:right="-20"/>
            </w:pPr>
            <w:r w:rsidRPr="694FD559">
              <w:t>0.995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68923" w14:textId="77777777" w:rsidR="00B31912" w:rsidRDefault="00B31912" w:rsidP="0027466C">
            <w:pPr>
              <w:ind w:left="-20" w:right="-20"/>
            </w:pPr>
            <w:r w:rsidRPr="694FD559">
              <w:t>-0.01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7F502" w14:textId="77777777" w:rsidR="00B31912" w:rsidRDefault="00B31912" w:rsidP="0027466C">
            <w:pPr>
              <w:ind w:left="-20" w:right="-20"/>
            </w:pPr>
            <w:r w:rsidRPr="694FD559">
              <w:t>0.081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F19C7" w14:textId="77777777" w:rsidR="00B31912" w:rsidRDefault="00B31912" w:rsidP="0027466C">
            <w:pPr>
              <w:ind w:left="-20" w:right="-20"/>
            </w:pPr>
            <w:r w:rsidRPr="694FD559">
              <w:t>-0.05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CCF24" w14:textId="77777777" w:rsidR="00B31912" w:rsidRDefault="00B31912" w:rsidP="0027466C">
            <w:pPr>
              <w:ind w:left="-20" w:right="-20"/>
            </w:pPr>
            <w:r w:rsidRPr="694FD559">
              <w:t>0.056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38ED8" w14:textId="77777777" w:rsidR="00B31912" w:rsidRDefault="00B31912" w:rsidP="0027466C">
            <w:pPr>
              <w:ind w:left="-20" w:right="-20"/>
            </w:pPr>
            <w:r w:rsidRPr="694FD559">
              <w:t>-0.05</w:t>
            </w:r>
          </w:p>
        </w:tc>
      </w:tr>
      <w:tr w:rsidR="00B31912" w14:paraId="27089B04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7B14272E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FFB75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E98FB" w14:textId="77777777" w:rsidR="00B31912" w:rsidRDefault="00B31912" w:rsidP="0027466C">
            <w:pPr>
              <w:ind w:left="-20" w:right="-20"/>
            </w:pPr>
            <w:r w:rsidRPr="694FD559">
              <w:t>0.615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FE173" w14:textId="77777777" w:rsidR="00B31912" w:rsidRDefault="00B31912" w:rsidP="0027466C">
            <w:pPr>
              <w:ind w:left="-20" w:right="-20"/>
            </w:pPr>
            <w:r w:rsidRPr="694FD559">
              <w:t>-0.13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8D3D2" w14:textId="77777777" w:rsidR="00B31912" w:rsidRDefault="00B31912" w:rsidP="0027466C">
            <w:pPr>
              <w:ind w:left="-20" w:right="-20"/>
            </w:pPr>
            <w:r w:rsidRPr="694FD559">
              <w:t>0.997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2C700" w14:textId="77777777" w:rsidR="00B31912" w:rsidRDefault="00B31912" w:rsidP="0027466C">
            <w:pPr>
              <w:ind w:left="-20" w:right="-20"/>
            </w:pPr>
            <w:r w:rsidRPr="694FD559">
              <w:t>0.0010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92F2D" w14:textId="77777777" w:rsidR="00B31912" w:rsidRDefault="00B31912" w:rsidP="0027466C">
            <w:pPr>
              <w:ind w:left="-20" w:right="-20"/>
            </w:pPr>
            <w:r w:rsidRPr="694FD559">
              <w:t>0.080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3D9A4" w14:textId="77777777" w:rsidR="00B31912" w:rsidRDefault="00B31912" w:rsidP="0027466C">
            <w:pPr>
              <w:ind w:left="-20" w:right="-20"/>
            </w:pPr>
            <w:r w:rsidRPr="694FD559">
              <w:t>-0.45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15201" w14:textId="77777777" w:rsidR="00B31912" w:rsidRDefault="00B31912" w:rsidP="0027466C">
            <w:pPr>
              <w:ind w:left="-20" w:right="-20"/>
            </w:pPr>
            <w:r w:rsidRPr="694FD559">
              <w:t>0.056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53B9B9" w14:textId="77777777" w:rsidR="00B31912" w:rsidRDefault="00B31912" w:rsidP="0027466C">
            <w:pPr>
              <w:ind w:left="-20" w:right="-20"/>
            </w:pPr>
            <w:r w:rsidRPr="694FD559">
              <w:t>-0.46</w:t>
            </w:r>
          </w:p>
        </w:tc>
      </w:tr>
      <w:tr w:rsidR="00B31912" w14:paraId="7F1F2025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FB3C3" w14:textId="77777777" w:rsidR="00B31912" w:rsidRDefault="00B31912" w:rsidP="0027466C">
            <w:pPr>
              <w:ind w:left="-20" w:right="-20"/>
            </w:pPr>
            <w:r w:rsidRPr="694FD559">
              <w:t>UF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FF066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62125" w14:textId="77777777" w:rsidR="00B31912" w:rsidRDefault="00B31912" w:rsidP="0027466C">
            <w:pPr>
              <w:ind w:left="-20" w:right="-20"/>
            </w:pPr>
            <w:r w:rsidRPr="694FD559">
              <w:t>0.150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242BC" w14:textId="77777777" w:rsidR="00B31912" w:rsidRDefault="00B31912" w:rsidP="0027466C">
            <w:pPr>
              <w:ind w:left="-20" w:right="-20"/>
            </w:pPr>
            <w:r w:rsidRPr="694FD559">
              <w:t>-0.0035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70C45" w14:textId="77777777" w:rsidR="00B31912" w:rsidRDefault="00B31912" w:rsidP="0027466C">
            <w:pPr>
              <w:ind w:left="-20" w:right="-20"/>
            </w:pPr>
            <w:r w:rsidRPr="694FD559">
              <w:t>0.579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EBB70" w14:textId="77777777" w:rsidR="00B31912" w:rsidRDefault="00B31912" w:rsidP="0027466C">
            <w:pPr>
              <w:ind w:left="-20" w:right="-20"/>
            </w:pPr>
            <w:r w:rsidRPr="694FD559">
              <w:t>-0.02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4981A4" w14:textId="77777777" w:rsidR="00B31912" w:rsidRDefault="00B31912" w:rsidP="0027466C">
            <w:pPr>
              <w:ind w:left="-20" w:right="-20"/>
            </w:pPr>
            <w:r w:rsidRPr="694FD559">
              <w:t>0.118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F5523" w14:textId="77777777" w:rsidR="00B31912" w:rsidRDefault="00B31912" w:rsidP="0027466C">
            <w:pPr>
              <w:ind w:left="-20" w:right="-20"/>
            </w:pPr>
            <w:r w:rsidRPr="694FD559">
              <w:t>-0.05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1CA0C" w14:textId="77777777" w:rsidR="00B31912" w:rsidRDefault="00B31912" w:rsidP="0027466C">
            <w:pPr>
              <w:ind w:left="-20" w:right="-20"/>
            </w:pPr>
            <w:r w:rsidRPr="694FD559">
              <w:t>0.092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12040" w14:textId="77777777" w:rsidR="00B31912" w:rsidRDefault="00B31912" w:rsidP="0027466C">
            <w:pPr>
              <w:ind w:left="-20" w:right="-20"/>
            </w:pPr>
            <w:r w:rsidRPr="694FD559">
              <w:t>-0.08</w:t>
            </w:r>
          </w:p>
        </w:tc>
      </w:tr>
      <w:tr w:rsidR="00B31912" w14:paraId="55FC75EC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68213708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91707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561AD" w14:textId="77777777" w:rsidR="00B31912" w:rsidRDefault="00B31912" w:rsidP="0027466C">
            <w:pPr>
              <w:ind w:left="-20" w:right="-20"/>
            </w:pPr>
            <w:r w:rsidRPr="694FD559">
              <w:t>0.150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10688" w14:textId="77777777" w:rsidR="00B31912" w:rsidRDefault="00B31912" w:rsidP="0027466C">
            <w:pPr>
              <w:ind w:left="-20" w:right="-20"/>
            </w:pPr>
            <w:r w:rsidRPr="694FD559">
              <w:t>0.35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483B2" w14:textId="77777777" w:rsidR="00B31912" w:rsidRDefault="00B31912" w:rsidP="0027466C">
            <w:pPr>
              <w:ind w:left="-20" w:right="-20"/>
            </w:pPr>
            <w:r w:rsidRPr="694FD559">
              <w:t>0.582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D19E8" w14:textId="77777777" w:rsidR="00B31912" w:rsidRDefault="00B31912" w:rsidP="0027466C">
            <w:pPr>
              <w:ind w:left="-20" w:right="-20"/>
            </w:pPr>
            <w:r w:rsidRPr="694FD559">
              <w:t>0.14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7B5BE" w14:textId="77777777" w:rsidR="00B31912" w:rsidRDefault="00B31912" w:rsidP="0027466C">
            <w:pPr>
              <w:ind w:left="-20" w:right="-20"/>
            </w:pPr>
            <w:r w:rsidRPr="694FD559">
              <w:t>0.117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41968" w14:textId="77777777" w:rsidR="00B31912" w:rsidRDefault="00B31912" w:rsidP="0027466C">
            <w:pPr>
              <w:ind w:left="-20" w:right="-20"/>
            </w:pPr>
            <w:r w:rsidRPr="694FD559">
              <w:t>-0.39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F8D63" w14:textId="77777777" w:rsidR="00B31912" w:rsidRDefault="00B31912" w:rsidP="0027466C">
            <w:pPr>
              <w:ind w:left="-20" w:right="-20"/>
            </w:pPr>
            <w:r w:rsidRPr="694FD559">
              <w:t>0.090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FEA4D" w14:textId="77777777" w:rsidR="00B31912" w:rsidRDefault="00B31912" w:rsidP="0027466C">
            <w:pPr>
              <w:ind w:left="-20" w:right="-20"/>
            </w:pPr>
            <w:r w:rsidRPr="694FD559">
              <w:t>-0.40</w:t>
            </w:r>
          </w:p>
        </w:tc>
      </w:tr>
      <w:tr w:rsidR="00B31912" w14:paraId="0ADC1CA2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4B26E" w14:textId="77777777" w:rsidR="00B31912" w:rsidRDefault="00B31912" w:rsidP="0027466C">
            <w:pPr>
              <w:ind w:left="-20" w:right="-20"/>
            </w:pPr>
            <w:r w:rsidRPr="694FD559">
              <w:t>IFOF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DFBAE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D1442" w14:textId="77777777" w:rsidR="00B31912" w:rsidRDefault="00B31912" w:rsidP="0027466C">
            <w:pPr>
              <w:ind w:left="-20" w:right="-20"/>
            </w:pPr>
            <w:r w:rsidRPr="694FD559">
              <w:t>0.056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EFDD9" w14:textId="77777777" w:rsidR="00B31912" w:rsidRDefault="00B31912" w:rsidP="0027466C">
            <w:pPr>
              <w:ind w:left="-20" w:right="-20"/>
            </w:pPr>
            <w:r w:rsidRPr="694FD559">
              <w:t>-0.02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D2774" w14:textId="77777777" w:rsidR="00B31912" w:rsidRDefault="00B31912" w:rsidP="0027466C">
            <w:pPr>
              <w:ind w:left="-20" w:right="-20"/>
            </w:pPr>
            <w:r w:rsidRPr="694FD559">
              <w:t>0.253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AF5AC5" w14:textId="77777777" w:rsidR="00B31912" w:rsidRDefault="00B31912" w:rsidP="0027466C">
            <w:pPr>
              <w:ind w:left="-20" w:right="-20"/>
            </w:pPr>
            <w:r w:rsidRPr="694FD559">
              <w:t>-0.02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9F1F0" w14:textId="77777777" w:rsidR="00B31912" w:rsidRDefault="00B31912" w:rsidP="0027466C">
            <w:pPr>
              <w:ind w:left="-20" w:right="-20"/>
            </w:pPr>
            <w:r w:rsidRPr="694FD559">
              <w:t>0.126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34AC6" w14:textId="77777777" w:rsidR="00B31912" w:rsidRDefault="00B31912" w:rsidP="0027466C">
            <w:pPr>
              <w:ind w:left="-20" w:right="-20"/>
            </w:pPr>
            <w:r w:rsidRPr="694FD559">
              <w:t>-0.10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84574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0.017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6D3D79" w14:textId="77777777" w:rsidR="00B31912" w:rsidRDefault="00B31912" w:rsidP="0027466C">
            <w:pPr>
              <w:ind w:left="-20" w:right="-20"/>
            </w:pPr>
            <w:r w:rsidRPr="694FD559">
              <w:t>-0.10</w:t>
            </w:r>
          </w:p>
        </w:tc>
      </w:tr>
      <w:tr w:rsidR="00B31912" w14:paraId="793BA940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394325E1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0F6F6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DF2D7D" w14:textId="77777777" w:rsidR="00B31912" w:rsidRDefault="00B31912" w:rsidP="0027466C">
            <w:pPr>
              <w:ind w:left="-20" w:right="-20"/>
            </w:pPr>
            <w:r w:rsidRPr="694FD559">
              <w:t>0.056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0BA06" w14:textId="77777777" w:rsidR="00B31912" w:rsidRDefault="00B31912" w:rsidP="0027466C">
            <w:pPr>
              <w:ind w:left="-20" w:right="-20"/>
            </w:pPr>
            <w:r w:rsidRPr="694FD559">
              <w:t>0.47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D5911" w14:textId="77777777" w:rsidR="00B31912" w:rsidRDefault="00B31912" w:rsidP="0027466C">
            <w:pPr>
              <w:ind w:left="-20" w:right="-20"/>
            </w:pPr>
            <w:r w:rsidRPr="694FD559">
              <w:t>0.254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E8F54" w14:textId="77777777" w:rsidR="00B31912" w:rsidRDefault="00B31912" w:rsidP="0027466C">
            <w:pPr>
              <w:ind w:left="-20" w:right="-20"/>
            </w:pPr>
            <w:r w:rsidRPr="694FD559">
              <w:t>0.32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D8586" w14:textId="77777777" w:rsidR="00B31912" w:rsidRDefault="00B31912" w:rsidP="0027466C">
            <w:pPr>
              <w:ind w:left="-20" w:right="-20"/>
            </w:pPr>
            <w:r w:rsidRPr="694FD559">
              <w:t>0.125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830C3" w14:textId="77777777" w:rsidR="00B31912" w:rsidRDefault="00B31912" w:rsidP="0027466C">
            <w:pPr>
              <w:ind w:left="-20" w:right="-20"/>
            </w:pPr>
            <w:r w:rsidRPr="694FD559">
              <w:t>-0.42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35C78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0.017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F20D7" w14:textId="77777777" w:rsidR="00B31912" w:rsidRDefault="00B31912" w:rsidP="0027466C">
            <w:pPr>
              <w:ind w:left="-20" w:right="-20"/>
            </w:pPr>
            <w:r w:rsidRPr="694FD559">
              <w:t>-0.59</w:t>
            </w:r>
          </w:p>
        </w:tc>
      </w:tr>
      <w:tr w:rsidR="00B31912" w14:paraId="5233DD69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8F198" w14:textId="77777777" w:rsidR="00B31912" w:rsidRDefault="00B31912" w:rsidP="0027466C">
            <w:pPr>
              <w:ind w:left="-20" w:right="-20"/>
            </w:pPr>
            <w:r w:rsidRPr="694FD559">
              <w:t>AF</w:t>
            </w:r>
          </w:p>
          <w:p w14:paraId="1DB8F291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3E6DCE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767F8" w14:textId="77777777" w:rsidR="00B31912" w:rsidRDefault="00B31912" w:rsidP="0027466C">
            <w:pPr>
              <w:ind w:left="-20" w:right="-20"/>
            </w:pPr>
            <w:r w:rsidRPr="694FD559">
              <w:t>0.175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C5516" w14:textId="77777777" w:rsidR="00B31912" w:rsidRDefault="00B31912" w:rsidP="0027466C">
            <w:pPr>
              <w:ind w:left="-20" w:right="-20"/>
            </w:pPr>
            <w:r w:rsidRPr="694FD559">
              <w:t>-0.23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8E51E" w14:textId="77777777" w:rsidR="00B31912" w:rsidRDefault="00B31912" w:rsidP="0027466C">
            <w:pPr>
              <w:ind w:left="-20" w:right="-20"/>
            </w:pPr>
            <w:r w:rsidRPr="694FD559">
              <w:t>0.325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0A653F" w14:textId="77777777" w:rsidR="00B31912" w:rsidRDefault="00B31912" w:rsidP="0027466C">
            <w:pPr>
              <w:ind w:left="-20" w:right="-20"/>
            </w:pPr>
            <w:r w:rsidRPr="694FD559">
              <w:t>-0.06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DB0850" w14:textId="77777777" w:rsidR="00B31912" w:rsidRDefault="00B31912" w:rsidP="0027466C">
            <w:pPr>
              <w:ind w:left="-20" w:right="-20"/>
            </w:pPr>
            <w:r w:rsidRPr="694FD559">
              <w:t>0.307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ACA83" w14:textId="77777777" w:rsidR="00B31912" w:rsidRDefault="00B31912" w:rsidP="0027466C">
            <w:pPr>
              <w:ind w:left="-20" w:right="-20"/>
            </w:pPr>
            <w:r w:rsidRPr="694FD559">
              <w:t>-0.28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8018C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0.020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0185F" w14:textId="77777777" w:rsidR="00B31912" w:rsidRDefault="00B31912" w:rsidP="0027466C">
            <w:pPr>
              <w:ind w:left="-20" w:right="-20"/>
            </w:pPr>
            <w:r w:rsidRPr="694FD559">
              <w:t>-0.08</w:t>
            </w:r>
          </w:p>
        </w:tc>
      </w:tr>
      <w:tr w:rsidR="00B31912" w14:paraId="0E9E516D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2AC1EA60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49278F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F8C1D" w14:textId="77777777" w:rsidR="00B31912" w:rsidRDefault="00B31912" w:rsidP="0027466C">
            <w:pPr>
              <w:ind w:left="-20" w:right="-20"/>
            </w:pPr>
            <w:r w:rsidRPr="694FD559">
              <w:t>0.153</w:t>
            </w:r>
          </w:p>
        </w:tc>
        <w:tc>
          <w:tcPr>
            <w:tcW w:w="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F156B" w14:textId="77777777" w:rsidR="00B31912" w:rsidRDefault="00B31912" w:rsidP="0027466C">
            <w:pPr>
              <w:ind w:left="-20" w:right="-20"/>
            </w:pPr>
            <w:r w:rsidRPr="694FD559">
              <w:t>-0.23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57E63" w14:textId="77777777" w:rsidR="00B31912" w:rsidRDefault="00B31912" w:rsidP="0027466C">
            <w:pPr>
              <w:ind w:left="-20" w:right="-20"/>
            </w:pPr>
            <w:r w:rsidRPr="694FD559">
              <w:t>0.326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E97F9" w14:textId="77777777" w:rsidR="00B31912" w:rsidRDefault="00B31912" w:rsidP="0027466C">
            <w:pPr>
              <w:ind w:left="-20" w:right="-20"/>
            </w:pPr>
            <w:r w:rsidRPr="694FD559">
              <w:t>0.30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8F69D" w14:textId="77777777" w:rsidR="00B31912" w:rsidRDefault="00B31912" w:rsidP="0027466C">
            <w:pPr>
              <w:ind w:left="-20" w:right="-20"/>
            </w:pPr>
            <w:r w:rsidRPr="694FD559">
              <w:t>0.294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99FA2" w14:textId="77777777" w:rsidR="00B31912" w:rsidRDefault="00B31912" w:rsidP="0027466C">
            <w:pPr>
              <w:ind w:left="-20" w:right="-20"/>
            </w:pPr>
            <w:r w:rsidRPr="694FD559">
              <w:t>-0.30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DBEFA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0.20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44E57" w14:textId="77777777" w:rsidR="00B31912" w:rsidRDefault="00B31912" w:rsidP="0027466C">
            <w:pPr>
              <w:ind w:left="-20" w:right="-20"/>
            </w:pPr>
            <w:r w:rsidRPr="694FD559">
              <w:t>-0.57</w:t>
            </w:r>
          </w:p>
        </w:tc>
      </w:tr>
      <w:tr w:rsidR="00B31912" w14:paraId="18EB48D9" w14:textId="77777777" w:rsidTr="0027466C">
        <w:trPr>
          <w:trHeight w:val="300"/>
        </w:trPr>
        <w:tc>
          <w:tcPr>
            <w:tcW w:w="25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672B3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34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8B2E66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31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FABB7" w14:textId="77777777" w:rsidR="00B31912" w:rsidRDefault="00B31912" w:rsidP="0027466C">
            <w:pPr>
              <w:ind w:left="-20" w:right="-20"/>
            </w:pPr>
            <w:r w:rsidRPr="694FD559">
              <w:t>MD Model</w:t>
            </w:r>
          </w:p>
        </w:tc>
      </w:tr>
      <w:tr w:rsidR="00B31912" w14:paraId="25EF5290" w14:textId="77777777" w:rsidTr="0027466C">
        <w:trPr>
          <w:trHeight w:val="300"/>
        </w:trPr>
        <w:tc>
          <w:tcPr>
            <w:tcW w:w="2578" w:type="dxa"/>
            <w:gridSpan w:val="2"/>
            <w:vMerge/>
            <w:vAlign w:val="center"/>
          </w:tcPr>
          <w:p w14:paraId="15567D9C" w14:textId="77777777" w:rsidR="00B31912" w:rsidRDefault="00B31912" w:rsidP="0027466C"/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D75CE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D3927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6546C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1A97A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</w:tr>
      <w:tr w:rsidR="00B31912" w14:paraId="201624A5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F1C5A" w14:textId="77777777" w:rsidR="00B31912" w:rsidRDefault="00B31912" w:rsidP="0027466C">
            <w:pPr>
              <w:ind w:left="-20" w:right="-20"/>
            </w:pPr>
            <w:r>
              <w:t xml:space="preserve">Genu of </w:t>
            </w:r>
            <w:r>
              <w:lastRenderedPageBreak/>
              <w:t>the CC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2F91D2" w14:textId="77777777" w:rsidR="00B31912" w:rsidRDefault="00B31912" w:rsidP="0027466C">
            <w:pPr>
              <w:ind w:left="-20" w:right="-20"/>
            </w:pPr>
            <w:r w:rsidRPr="694FD559">
              <w:lastRenderedPageBreak/>
              <w:t xml:space="preserve">PAE 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9F90E" w14:textId="77777777" w:rsidR="00B31912" w:rsidRDefault="00B31912" w:rsidP="0027466C">
            <w:pPr>
              <w:ind w:left="-20" w:right="-20"/>
            </w:pPr>
            <w:r w:rsidRPr="694FD559">
              <w:t>0.258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D49123" w14:textId="77777777" w:rsidR="00B31912" w:rsidRDefault="00B31912" w:rsidP="0027466C">
            <w:pPr>
              <w:ind w:left="-20" w:right="-20"/>
            </w:pPr>
            <w:r w:rsidRPr="694FD559">
              <w:t>-0.07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0B9B8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0.005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717EB1" w14:textId="77777777" w:rsidR="00B31912" w:rsidRDefault="00B31912" w:rsidP="0027466C">
            <w:pPr>
              <w:ind w:left="-20" w:right="-20"/>
            </w:pPr>
            <w:r w:rsidRPr="694FD559">
              <w:t>-0.18</w:t>
            </w:r>
          </w:p>
        </w:tc>
      </w:tr>
      <w:tr w:rsidR="00B31912" w14:paraId="4A4CE7E6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0C888757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CCD53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DD640" w14:textId="77777777" w:rsidR="00B31912" w:rsidRDefault="00B31912" w:rsidP="0027466C">
            <w:pPr>
              <w:ind w:left="-20" w:right="-20"/>
            </w:pPr>
            <w:r w:rsidRPr="694FD559">
              <w:t>0.261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11AB5" w14:textId="77777777" w:rsidR="00B31912" w:rsidRDefault="00B31912" w:rsidP="0027466C">
            <w:pPr>
              <w:ind w:left="-20" w:right="-20"/>
            </w:pPr>
            <w:r w:rsidRPr="694FD559">
              <w:t>0.28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A7A34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0.005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EFEAC" w14:textId="77777777" w:rsidR="00B31912" w:rsidRDefault="00B31912" w:rsidP="0027466C">
            <w:pPr>
              <w:ind w:left="-20" w:right="-20"/>
            </w:pPr>
            <w:r w:rsidRPr="694FD559">
              <w:t>-0.69</w:t>
            </w:r>
          </w:p>
        </w:tc>
      </w:tr>
      <w:tr w:rsidR="00B31912" w14:paraId="4D683A4E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92D1D" w14:textId="77777777" w:rsidR="00B31912" w:rsidRDefault="00B31912" w:rsidP="0027466C">
            <w:pPr>
              <w:ind w:left="-20" w:right="-20"/>
            </w:pPr>
            <w:r>
              <w:lastRenderedPageBreak/>
              <w:t>Body of the CC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F45ABE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A277A" w14:textId="77777777" w:rsidR="00B31912" w:rsidRDefault="00B31912" w:rsidP="0027466C">
            <w:pPr>
              <w:ind w:left="-20" w:right="-20"/>
            </w:pPr>
            <w:r w:rsidRPr="694FD559">
              <w:t>0.052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9684A" w14:textId="77777777" w:rsidR="00B31912" w:rsidRDefault="00B31912" w:rsidP="0027466C">
            <w:pPr>
              <w:ind w:left="-20" w:right="-20"/>
            </w:pPr>
            <w:r w:rsidRPr="694FD559">
              <w:t>-0.04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280C0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0.019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2237D" w14:textId="77777777" w:rsidR="00B31912" w:rsidRDefault="00B31912" w:rsidP="0027466C">
            <w:pPr>
              <w:ind w:left="-20" w:right="-20"/>
            </w:pPr>
            <w:r w:rsidRPr="694FD559">
              <w:t>-0.16</w:t>
            </w:r>
          </w:p>
        </w:tc>
      </w:tr>
      <w:tr w:rsidR="00B31912" w14:paraId="07692799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329193EF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50A40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6E53C" w14:textId="77777777" w:rsidR="00B31912" w:rsidRDefault="00B31912" w:rsidP="0027466C">
            <w:pPr>
              <w:ind w:left="-20" w:right="-20"/>
            </w:pPr>
            <w:r w:rsidRPr="694FD559">
              <w:t>0.052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4FA2C" w14:textId="77777777" w:rsidR="00B31912" w:rsidRDefault="00B31912" w:rsidP="0027466C">
            <w:pPr>
              <w:ind w:left="-20" w:right="-20"/>
            </w:pPr>
            <w:r w:rsidRPr="694FD559">
              <w:t>0.50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E5FD8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0.018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FD709" w14:textId="77777777" w:rsidR="00B31912" w:rsidRDefault="00B31912" w:rsidP="0027466C">
            <w:pPr>
              <w:ind w:left="-20" w:right="-20"/>
            </w:pPr>
            <w:r w:rsidRPr="694FD559">
              <w:t>-0.57</w:t>
            </w:r>
          </w:p>
        </w:tc>
      </w:tr>
      <w:tr w:rsidR="00B31912" w14:paraId="4935073A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0DC51" w14:textId="77777777" w:rsidR="00B31912" w:rsidRDefault="00B31912" w:rsidP="0027466C">
            <w:pPr>
              <w:ind w:left="-20" w:right="-20"/>
            </w:pPr>
            <w:r>
              <w:t>Splenium of the CC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0F10F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C99ED" w14:textId="77777777" w:rsidR="00B31912" w:rsidRDefault="00B31912" w:rsidP="0027466C">
            <w:pPr>
              <w:ind w:left="-20" w:right="-20"/>
            </w:pPr>
            <w:r w:rsidRPr="694FD559">
              <w:t>0.639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9EBE5" w14:textId="77777777" w:rsidR="00B31912" w:rsidRDefault="00B31912" w:rsidP="0027466C">
            <w:pPr>
              <w:ind w:left="-20" w:right="-20"/>
            </w:pPr>
            <w:r w:rsidRPr="694FD559">
              <w:t>-0.0096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B7F04" w14:textId="77777777" w:rsidR="00B31912" w:rsidRDefault="00B31912" w:rsidP="0027466C">
            <w:pPr>
              <w:ind w:left="-20" w:right="-20"/>
            </w:pPr>
            <w:r w:rsidRPr="694FD559">
              <w:t>0.699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49997" w14:textId="77777777" w:rsidR="00B31912" w:rsidRDefault="00B31912" w:rsidP="0027466C">
            <w:pPr>
              <w:ind w:left="-20" w:right="-20"/>
            </w:pPr>
            <w:r w:rsidRPr="694FD559">
              <w:t>0.0053</w:t>
            </w:r>
          </w:p>
        </w:tc>
      </w:tr>
      <w:tr w:rsidR="00B31912" w14:paraId="778360E6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12631FF4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D8BFC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0332B" w14:textId="77777777" w:rsidR="00B31912" w:rsidRDefault="00B31912" w:rsidP="0027466C">
            <w:pPr>
              <w:ind w:left="-20" w:right="-20"/>
            </w:pPr>
            <w:r w:rsidRPr="694FD559">
              <w:t>0.635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37AC65" w14:textId="77777777" w:rsidR="00B31912" w:rsidRDefault="00B31912" w:rsidP="0027466C">
            <w:pPr>
              <w:ind w:left="-20" w:right="-20"/>
            </w:pPr>
            <w:r w:rsidRPr="694FD559">
              <w:t>-0.13</w:t>
            </w:r>
          </w:p>
        </w:tc>
        <w:tc>
          <w:tcPr>
            <w:tcW w:w="15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D8C3E" w14:textId="77777777" w:rsidR="00B31912" w:rsidRDefault="00B31912" w:rsidP="0027466C">
            <w:pPr>
              <w:ind w:left="-20" w:right="-20"/>
            </w:pPr>
            <w:r w:rsidRPr="694FD559">
              <w:t>0.703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59C912" w14:textId="77777777" w:rsidR="00B31912" w:rsidRDefault="00B31912" w:rsidP="0027466C">
            <w:pPr>
              <w:ind w:left="-20" w:right="-20"/>
            </w:pPr>
            <w:r w:rsidRPr="694FD559">
              <w:t>-0.11</w:t>
            </w:r>
          </w:p>
        </w:tc>
      </w:tr>
    </w:tbl>
    <w:p w14:paraId="06295295" w14:textId="77777777" w:rsidR="00B31912" w:rsidRDefault="00B31912" w:rsidP="00B31912">
      <w:pPr>
        <w:ind w:left="-20" w:right="-20"/>
      </w:pPr>
      <w:r w:rsidRPr="694FD559">
        <w:t xml:space="preserve">Note. </w:t>
      </w:r>
      <w:r w:rsidRPr="694FD559">
        <w:rPr>
          <w:color w:val="000000" w:themeColor="text1"/>
        </w:rPr>
        <w:t xml:space="preserve">P-values before FDR correction; </w:t>
      </w:r>
      <w:r>
        <w:t xml:space="preserve">bold lettering </w:t>
      </w:r>
      <w:r w:rsidRPr="694FD559">
        <w:t>indicates statistical significance (p&lt;0.05)</w:t>
      </w:r>
    </w:p>
    <w:p w14:paraId="7A51CC0F" w14:textId="77777777" w:rsidR="00B31912" w:rsidRDefault="00B31912" w:rsidP="00B31912">
      <w:pPr>
        <w:jc w:val="center"/>
        <w:rPr>
          <w:b/>
          <w:bCs/>
          <w:color w:val="222222"/>
        </w:rPr>
      </w:pPr>
    </w:p>
    <w:p w14:paraId="2F0E428D" w14:textId="77777777" w:rsidR="00B31912" w:rsidRDefault="00B31912" w:rsidP="00B31912">
      <w:pPr>
        <w:ind w:left="-20" w:right="-20"/>
        <w:rPr>
          <w:color w:val="000000" w:themeColor="text1"/>
        </w:rPr>
      </w:pPr>
      <w:r w:rsidRPr="694FD559">
        <w:t xml:space="preserve">Supplementary Table 2: The main effect of prenatal </w:t>
      </w:r>
      <w:r w:rsidRPr="694FD559">
        <w:rPr>
          <w:u w:val="single"/>
        </w:rPr>
        <w:t>alcohol</w:t>
      </w:r>
      <w:r w:rsidRPr="694FD559">
        <w:t xml:space="preserve"> exposure (PAE), as well as the moderation effect of </w:t>
      </w:r>
      <w:r>
        <w:t>PAE</w:t>
      </w:r>
      <w:r w:rsidRPr="694FD559">
        <w:t xml:space="preserve"> on the brain-language relationship for Receptive Communication skills in 11 white matter tracts with p-values (p) and standardized beta (</w:t>
      </w:r>
      <w:r w:rsidRPr="694FD559">
        <w:rPr>
          <w:color w:val="000000" w:themeColor="text1"/>
        </w:rPr>
        <w:t xml:space="preserve">Std. </w:t>
      </w:r>
      <w:r w:rsidRPr="694FD559">
        <w:rPr>
          <w:rFonts w:ascii="Symbol" w:eastAsia="Symbol" w:hAnsi="Symbol" w:cs="Symbol"/>
          <w:color w:val="000000" w:themeColor="text1"/>
          <w:sz w:val="22"/>
        </w:rPr>
        <w:t></w:t>
      </w:r>
      <w:r w:rsidRPr="694FD559">
        <w:rPr>
          <w:color w:val="000000" w:themeColor="text1"/>
        </w:rPr>
        <w:t xml:space="preserve">). </w:t>
      </w:r>
    </w:p>
    <w:tbl>
      <w:tblPr>
        <w:tblStyle w:val="TableGrid"/>
        <w:tblW w:w="9402" w:type="dxa"/>
        <w:tblLayout w:type="fixed"/>
        <w:tblLook w:val="04A0" w:firstRow="1" w:lastRow="0" w:firstColumn="1" w:lastColumn="0" w:noHBand="0" w:noVBand="1"/>
      </w:tblPr>
      <w:tblGrid>
        <w:gridCol w:w="1231"/>
        <w:gridCol w:w="1347"/>
        <w:gridCol w:w="867"/>
        <w:gridCol w:w="904"/>
        <w:gridCol w:w="781"/>
        <w:gridCol w:w="904"/>
        <w:gridCol w:w="781"/>
        <w:gridCol w:w="732"/>
        <w:gridCol w:w="236"/>
        <w:gridCol w:w="705"/>
        <w:gridCol w:w="914"/>
      </w:tblGrid>
      <w:tr w:rsidR="00B31912" w14:paraId="15D37E6D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BF2AA" w14:textId="77777777" w:rsidR="00B31912" w:rsidRDefault="00B31912" w:rsidP="0027466C">
            <w:pPr>
              <w:ind w:left="-20" w:right="-20"/>
            </w:pPr>
            <w:r w:rsidRPr="694FD559">
              <w:t>White Matter Tract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93CA0" w14:textId="77777777" w:rsidR="00B31912" w:rsidRDefault="00B31912" w:rsidP="0027466C">
            <w:pPr>
              <w:ind w:left="-20" w:right="-20"/>
            </w:pPr>
            <w:r w:rsidRPr="694FD559">
              <w:t xml:space="preserve">Effect </w:t>
            </w:r>
          </w:p>
        </w:tc>
        <w:tc>
          <w:tcPr>
            <w:tcW w:w="6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789F0" w14:textId="77777777" w:rsidR="00B31912" w:rsidRDefault="00B31912" w:rsidP="0027466C">
            <w:pPr>
              <w:ind w:left="-20" w:right="-20"/>
            </w:pPr>
            <w:r w:rsidRPr="694FD559">
              <w:t>Receptive Communication</w:t>
            </w:r>
          </w:p>
        </w:tc>
      </w:tr>
      <w:tr w:rsidR="00B31912" w14:paraId="1E58A9F5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6DA5E4F3" w14:textId="77777777" w:rsidR="00B31912" w:rsidRDefault="00B31912" w:rsidP="0027466C"/>
        </w:tc>
        <w:tc>
          <w:tcPr>
            <w:tcW w:w="1347" w:type="dxa"/>
            <w:vMerge/>
            <w:vAlign w:val="center"/>
          </w:tcPr>
          <w:p w14:paraId="104D37D0" w14:textId="77777777" w:rsidR="00B31912" w:rsidRDefault="00B31912" w:rsidP="0027466C"/>
        </w:tc>
        <w:tc>
          <w:tcPr>
            <w:tcW w:w="34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2F1DD" w14:textId="77777777" w:rsidR="00B31912" w:rsidRDefault="00B31912" w:rsidP="0027466C">
            <w:pPr>
              <w:ind w:left="-20" w:right="-20"/>
            </w:pPr>
            <w:r w:rsidRPr="694FD559">
              <w:t>FA Model</w:t>
            </w:r>
          </w:p>
        </w:tc>
        <w:tc>
          <w:tcPr>
            <w:tcW w:w="33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59A2E" w14:textId="77777777" w:rsidR="00B31912" w:rsidRDefault="00B31912" w:rsidP="0027466C">
            <w:pPr>
              <w:ind w:left="-20" w:right="-20"/>
            </w:pPr>
            <w:r w:rsidRPr="694FD559">
              <w:t>MD Model</w:t>
            </w:r>
          </w:p>
        </w:tc>
      </w:tr>
      <w:tr w:rsidR="00B31912" w14:paraId="43CEBABE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4A7CEE46" w14:textId="77777777" w:rsidR="00B31912" w:rsidRDefault="00B31912" w:rsidP="0027466C"/>
        </w:tc>
        <w:tc>
          <w:tcPr>
            <w:tcW w:w="1347" w:type="dxa"/>
            <w:vMerge/>
            <w:vAlign w:val="center"/>
          </w:tcPr>
          <w:p w14:paraId="35CDDE34" w14:textId="77777777" w:rsidR="00B31912" w:rsidRDefault="00B31912" w:rsidP="0027466C"/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D24483" w14:textId="77777777" w:rsidR="00B31912" w:rsidRDefault="00B31912" w:rsidP="0027466C">
            <w:pPr>
              <w:ind w:left="-20" w:right="-20"/>
            </w:pPr>
            <w:r w:rsidRPr="694FD559">
              <w:t>Left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9B2457" w14:textId="77777777" w:rsidR="00B31912" w:rsidRDefault="00B31912" w:rsidP="0027466C">
            <w:pPr>
              <w:ind w:left="-20" w:right="-20"/>
            </w:pPr>
            <w:r w:rsidRPr="694FD559">
              <w:t>Right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DF3C7" w14:textId="77777777" w:rsidR="00B31912" w:rsidRDefault="00B31912" w:rsidP="0027466C">
            <w:pPr>
              <w:ind w:left="-20" w:right="-20"/>
            </w:pPr>
            <w:r w:rsidRPr="694FD559">
              <w:t xml:space="preserve">Left </w:t>
            </w:r>
          </w:p>
        </w:tc>
        <w:tc>
          <w:tcPr>
            <w:tcW w:w="1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DC86B" w14:textId="77777777" w:rsidR="00B31912" w:rsidRDefault="00B31912" w:rsidP="0027466C">
            <w:pPr>
              <w:ind w:left="-20" w:right="-20"/>
            </w:pPr>
            <w:r w:rsidRPr="694FD559">
              <w:t>Right</w:t>
            </w:r>
          </w:p>
        </w:tc>
      </w:tr>
      <w:tr w:rsidR="00B31912" w14:paraId="1293ABE1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6CDED26D" w14:textId="77777777" w:rsidR="00B31912" w:rsidRDefault="00B31912" w:rsidP="0027466C"/>
        </w:tc>
        <w:tc>
          <w:tcPr>
            <w:tcW w:w="1347" w:type="dxa"/>
            <w:vMerge/>
            <w:vAlign w:val="center"/>
          </w:tcPr>
          <w:p w14:paraId="3B3BA3C6" w14:textId="77777777" w:rsidR="00B31912" w:rsidRDefault="00B31912" w:rsidP="0027466C"/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6A649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64A09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31D5B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B9D6B1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E2BB4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F6558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FA959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0A700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</w:tr>
      <w:tr w:rsidR="00B31912" w14:paraId="6FC649B8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59A66" w14:textId="77777777" w:rsidR="00B31912" w:rsidRDefault="00B31912" w:rsidP="0027466C">
            <w:pPr>
              <w:ind w:left="-20" w:right="-20"/>
            </w:pPr>
            <w:r w:rsidRPr="694FD559">
              <w:t>ILF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115B9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B0571" w14:textId="77777777" w:rsidR="00B31912" w:rsidRDefault="00B31912" w:rsidP="0027466C">
            <w:pPr>
              <w:ind w:left="-20" w:right="-20"/>
            </w:pPr>
            <w:r w:rsidRPr="694FD559">
              <w:t>0.163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C9279" w14:textId="77777777" w:rsidR="00B31912" w:rsidRDefault="00B31912" w:rsidP="0027466C">
            <w:pPr>
              <w:ind w:left="-20" w:right="-20"/>
            </w:pPr>
            <w:r w:rsidRPr="694FD559">
              <w:t>0.06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BBFE4E" w14:textId="77777777" w:rsidR="00B31912" w:rsidRDefault="00B31912" w:rsidP="0027466C">
            <w:pPr>
              <w:ind w:left="-20" w:right="-20"/>
            </w:pPr>
            <w:r w:rsidRPr="694FD559">
              <w:t>0.079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7C1B7" w14:textId="77777777" w:rsidR="00B31912" w:rsidRDefault="00B31912" w:rsidP="0027466C">
            <w:pPr>
              <w:ind w:left="-20" w:right="-20"/>
            </w:pPr>
            <w:r w:rsidRPr="694FD559">
              <w:t>0.08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F58FC" w14:textId="77777777" w:rsidR="00B31912" w:rsidRDefault="00B31912" w:rsidP="0027466C">
            <w:pPr>
              <w:ind w:left="-20" w:right="-20"/>
            </w:pPr>
            <w:r w:rsidRPr="694FD559">
              <w:t>0.614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5644E" w14:textId="77777777" w:rsidR="00B31912" w:rsidRDefault="00B31912" w:rsidP="0027466C">
            <w:pPr>
              <w:ind w:left="-20" w:right="-20"/>
            </w:pPr>
            <w:r w:rsidRPr="694FD559">
              <w:t>0.02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5FD59" w14:textId="77777777" w:rsidR="00B31912" w:rsidRDefault="00B31912" w:rsidP="0027466C">
            <w:pPr>
              <w:ind w:left="-20" w:right="-20"/>
            </w:pPr>
            <w:r w:rsidRPr="694FD559">
              <w:t>0.427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50038" w14:textId="77777777" w:rsidR="00B31912" w:rsidRDefault="00B31912" w:rsidP="0027466C">
            <w:pPr>
              <w:ind w:left="-20" w:right="-20"/>
            </w:pPr>
            <w:r w:rsidRPr="694FD559">
              <w:t>0.05</w:t>
            </w:r>
          </w:p>
        </w:tc>
      </w:tr>
      <w:tr w:rsidR="00B31912" w14:paraId="3C1D11C4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25070ED5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D0C5F1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669BE" w14:textId="77777777" w:rsidR="00B31912" w:rsidRDefault="00B31912" w:rsidP="0027466C">
            <w:pPr>
              <w:ind w:left="-20" w:right="-20"/>
            </w:pPr>
            <w:r w:rsidRPr="694FD559">
              <w:t>0.164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38AE4" w14:textId="77777777" w:rsidR="00B31912" w:rsidRDefault="00B31912" w:rsidP="0027466C">
            <w:pPr>
              <w:ind w:left="-20" w:right="-20"/>
            </w:pPr>
            <w:r w:rsidRPr="694FD559">
              <w:t>-0.35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44A1C" w14:textId="77777777" w:rsidR="00B31912" w:rsidRDefault="00B31912" w:rsidP="0027466C">
            <w:pPr>
              <w:ind w:left="-20" w:right="-20"/>
            </w:pPr>
            <w:r w:rsidRPr="694FD559">
              <w:t>0.079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BE29E" w14:textId="77777777" w:rsidR="00B31912" w:rsidRDefault="00B31912" w:rsidP="0027466C">
            <w:pPr>
              <w:ind w:left="-20" w:right="-20"/>
            </w:pPr>
            <w:r w:rsidRPr="694FD559">
              <w:t>-0.48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1CE6B" w14:textId="77777777" w:rsidR="00B31912" w:rsidRDefault="00B31912" w:rsidP="0027466C">
            <w:pPr>
              <w:ind w:left="-20" w:right="-20"/>
            </w:pPr>
            <w:r w:rsidRPr="694FD559">
              <w:t>0.617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68C4D8" w14:textId="77777777" w:rsidR="00B31912" w:rsidRDefault="00B31912" w:rsidP="0027466C">
            <w:pPr>
              <w:ind w:left="-20" w:right="-20"/>
            </w:pPr>
            <w:r w:rsidRPr="694FD559">
              <w:t>-0.13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49AEA" w14:textId="77777777" w:rsidR="00B31912" w:rsidRDefault="00B31912" w:rsidP="0027466C">
            <w:pPr>
              <w:ind w:left="-20" w:right="-20"/>
            </w:pPr>
            <w:r w:rsidRPr="694FD559">
              <w:t>0.432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7D401" w14:textId="77777777" w:rsidR="00B31912" w:rsidRDefault="00B31912" w:rsidP="0027466C">
            <w:pPr>
              <w:ind w:left="-20" w:right="-20"/>
            </w:pPr>
            <w:r w:rsidRPr="694FD559">
              <w:t>-0.19</w:t>
            </w:r>
          </w:p>
        </w:tc>
      </w:tr>
      <w:tr w:rsidR="00B31912" w14:paraId="5388C94B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3F5928" w14:textId="77777777" w:rsidR="00B31912" w:rsidRDefault="00B31912" w:rsidP="0027466C">
            <w:pPr>
              <w:ind w:left="-20" w:right="-20"/>
            </w:pPr>
            <w:r w:rsidRPr="694FD559">
              <w:t>UF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C1BEA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7A550" w14:textId="77777777" w:rsidR="00B31912" w:rsidRDefault="00B31912" w:rsidP="0027466C">
            <w:pPr>
              <w:ind w:left="-20" w:right="-20"/>
            </w:pPr>
            <w:r w:rsidRPr="694FD559">
              <w:t>0.867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DEEF1" w14:textId="77777777" w:rsidR="00B31912" w:rsidRDefault="00B31912" w:rsidP="0027466C">
            <w:pPr>
              <w:ind w:left="-20" w:right="-20"/>
            </w:pPr>
            <w:r w:rsidRPr="694FD559">
              <w:t>0.0009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45737" w14:textId="77777777" w:rsidR="00B31912" w:rsidRDefault="00B31912" w:rsidP="0027466C">
            <w:pPr>
              <w:ind w:left="-20" w:right="-20"/>
            </w:pPr>
            <w:r w:rsidRPr="694FD559">
              <w:t>0.478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28D48" w14:textId="77777777" w:rsidR="00B31912" w:rsidRDefault="00B31912" w:rsidP="0027466C">
            <w:pPr>
              <w:ind w:left="-20" w:right="-20"/>
            </w:pPr>
            <w:r w:rsidRPr="694FD559">
              <w:t>0.0076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2D4C1" w14:textId="77777777" w:rsidR="00B31912" w:rsidRDefault="00B31912" w:rsidP="0027466C">
            <w:pPr>
              <w:ind w:left="-20" w:right="-20"/>
            </w:pPr>
            <w:r w:rsidRPr="694FD559">
              <w:t>0.958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8C289" w14:textId="77777777" w:rsidR="00B31912" w:rsidRDefault="00B31912" w:rsidP="0027466C">
            <w:pPr>
              <w:ind w:left="-20" w:right="-20"/>
            </w:pPr>
            <w:r w:rsidRPr="694FD559">
              <w:t>0.02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BD41F" w14:textId="77777777" w:rsidR="00B31912" w:rsidRDefault="00B31912" w:rsidP="0027466C">
            <w:pPr>
              <w:ind w:left="-20" w:right="-20"/>
            </w:pPr>
            <w:r w:rsidRPr="694FD559">
              <w:t>0.892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54E46" w14:textId="77777777" w:rsidR="00B31912" w:rsidRDefault="00B31912" w:rsidP="0027466C">
            <w:pPr>
              <w:ind w:left="-20" w:right="-20"/>
            </w:pPr>
            <w:r w:rsidRPr="694FD559">
              <w:t>0.0095</w:t>
            </w:r>
          </w:p>
        </w:tc>
      </w:tr>
      <w:tr w:rsidR="00B31912" w14:paraId="7A6FA330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419F1172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D1C08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91BAD" w14:textId="77777777" w:rsidR="00B31912" w:rsidRDefault="00B31912" w:rsidP="0027466C">
            <w:pPr>
              <w:ind w:left="-20" w:right="-20"/>
            </w:pPr>
            <w:r w:rsidRPr="694FD559">
              <w:t>0.867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077B3D" w14:textId="77777777" w:rsidR="00B31912" w:rsidRDefault="00B31912" w:rsidP="0027466C">
            <w:pPr>
              <w:ind w:left="-20" w:right="-20"/>
            </w:pPr>
            <w:r w:rsidRPr="694FD559">
              <w:t>-0.04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0FA043" w14:textId="77777777" w:rsidR="00B31912" w:rsidRDefault="00B31912" w:rsidP="0027466C">
            <w:pPr>
              <w:ind w:left="-20" w:right="-20"/>
            </w:pPr>
            <w:r w:rsidRPr="694FD559">
              <w:t>0.480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400A7" w14:textId="77777777" w:rsidR="00B31912" w:rsidRDefault="00B31912" w:rsidP="0027466C">
            <w:pPr>
              <w:ind w:left="-20" w:right="-20"/>
            </w:pPr>
            <w:r w:rsidRPr="694FD559">
              <w:t>-0.18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A1076" w14:textId="77777777" w:rsidR="00B31912" w:rsidRDefault="00B31912" w:rsidP="0027466C">
            <w:pPr>
              <w:ind w:left="-20" w:right="-20"/>
            </w:pPr>
            <w:r w:rsidRPr="694FD559">
              <w:t>0.956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65A34" w14:textId="77777777" w:rsidR="00B31912" w:rsidRDefault="00B31912" w:rsidP="0027466C">
            <w:pPr>
              <w:ind w:left="-20" w:right="-20"/>
            </w:pPr>
            <w:r w:rsidRPr="694FD559">
              <w:t>0.01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F66D6" w14:textId="77777777" w:rsidR="00B31912" w:rsidRDefault="00B31912" w:rsidP="0027466C">
            <w:pPr>
              <w:ind w:left="-20" w:right="-20"/>
            </w:pPr>
            <w:r w:rsidRPr="694FD559">
              <w:t>0.894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919CC" w14:textId="77777777" w:rsidR="00B31912" w:rsidRDefault="00B31912" w:rsidP="0027466C">
            <w:pPr>
              <w:ind w:left="-20" w:right="-20"/>
            </w:pPr>
            <w:r w:rsidRPr="694FD559">
              <w:t>-0.03</w:t>
            </w:r>
          </w:p>
        </w:tc>
      </w:tr>
      <w:tr w:rsidR="00B31912" w14:paraId="54BBEFD4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460D9" w14:textId="77777777" w:rsidR="00B31912" w:rsidRDefault="00B31912" w:rsidP="0027466C">
            <w:pPr>
              <w:ind w:left="-20" w:right="-20"/>
            </w:pPr>
            <w:r w:rsidRPr="694FD559">
              <w:t>IFOF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43AC7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FA4E1" w14:textId="77777777" w:rsidR="00B31912" w:rsidRDefault="00B31912" w:rsidP="0027466C">
            <w:pPr>
              <w:ind w:left="-20" w:right="-20"/>
            </w:pPr>
            <w:r w:rsidRPr="694FD559">
              <w:t>0.568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53B9C" w14:textId="77777777" w:rsidR="00B31912" w:rsidRDefault="00B31912" w:rsidP="0027466C">
            <w:pPr>
              <w:ind w:left="-20" w:right="-20"/>
            </w:pPr>
            <w:r w:rsidRPr="694FD559">
              <w:t>0.02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4C8A6B" w14:textId="77777777" w:rsidR="00B31912" w:rsidRDefault="00B31912" w:rsidP="0027466C">
            <w:pPr>
              <w:ind w:left="-20" w:right="-20"/>
            </w:pPr>
            <w:r w:rsidRPr="694FD559">
              <w:t>0.440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6EDEF" w14:textId="77777777" w:rsidR="00B31912" w:rsidRDefault="00B31912" w:rsidP="0027466C">
            <w:pPr>
              <w:ind w:left="-20" w:right="-20"/>
            </w:pPr>
            <w:r w:rsidRPr="694FD559">
              <w:t>0.02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2B31A" w14:textId="77777777" w:rsidR="00B31912" w:rsidRDefault="00B31912" w:rsidP="0027466C">
            <w:pPr>
              <w:ind w:left="-20" w:right="-20"/>
            </w:pPr>
            <w:r w:rsidRPr="694FD559">
              <w:t>0.894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DDF03" w14:textId="77777777" w:rsidR="00B31912" w:rsidRDefault="00B31912" w:rsidP="0027466C">
            <w:pPr>
              <w:ind w:left="-20" w:right="-20"/>
            </w:pPr>
            <w:r w:rsidRPr="694FD559">
              <w:t>0.07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14596" w14:textId="77777777" w:rsidR="00B31912" w:rsidRDefault="00B31912" w:rsidP="0027466C">
            <w:pPr>
              <w:ind w:left="-20" w:right="-20"/>
            </w:pPr>
            <w:r w:rsidRPr="694FD559">
              <w:t>0.341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780FB" w14:textId="77777777" w:rsidR="00B31912" w:rsidRDefault="00B31912" w:rsidP="0027466C">
            <w:pPr>
              <w:ind w:left="-20" w:right="-20"/>
            </w:pPr>
            <w:r w:rsidRPr="694FD559">
              <w:t>0.02</w:t>
            </w:r>
          </w:p>
        </w:tc>
      </w:tr>
      <w:tr w:rsidR="00B31912" w14:paraId="40B4DAEA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48EC7F44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B3915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9AB40" w14:textId="77777777" w:rsidR="00B31912" w:rsidRDefault="00B31912" w:rsidP="0027466C">
            <w:pPr>
              <w:ind w:left="-20" w:right="-20"/>
            </w:pPr>
            <w:r w:rsidRPr="694FD559">
              <w:t>0.569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BA12C" w14:textId="77777777" w:rsidR="00B31912" w:rsidRDefault="00B31912" w:rsidP="0027466C">
            <w:pPr>
              <w:ind w:left="-20" w:right="-20"/>
            </w:pPr>
            <w:r w:rsidRPr="694FD559">
              <w:t>-0.14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2F69E" w14:textId="77777777" w:rsidR="00B31912" w:rsidRDefault="00B31912" w:rsidP="0027466C">
            <w:pPr>
              <w:ind w:left="-20" w:right="-20"/>
            </w:pPr>
            <w:r w:rsidRPr="694FD559">
              <w:t>0.442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3BD8E0" w14:textId="77777777" w:rsidR="00B31912" w:rsidRDefault="00B31912" w:rsidP="0027466C">
            <w:pPr>
              <w:ind w:left="-20" w:right="-20"/>
            </w:pPr>
            <w:r w:rsidRPr="694FD559">
              <w:t>-0.22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BDC2D" w14:textId="77777777" w:rsidR="00B31912" w:rsidRDefault="00B31912" w:rsidP="0027466C">
            <w:pPr>
              <w:ind w:left="-20" w:right="-20"/>
            </w:pPr>
            <w:r w:rsidRPr="694FD559">
              <w:t>0.888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A52CF" w14:textId="77777777" w:rsidR="00B31912" w:rsidRDefault="00B31912" w:rsidP="0027466C">
            <w:pPr>
              <w:ind w:left="-20" w:right="-20"/>
            </w:pPr>
            <w:r w:rsidRPr="694FD559">
              <w:t>0.04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87AC55" w14:textId="77777777" w:rsidR="00B31912" w:rsidRDefault="00B31912" w:rsidP="0027466C">
            <w:pPr>
              <w:ind w:left="-20" w:right="-20"/>
            </w:pPr>
            <w:r w:rsidRPr="694FD559">
              <w:t>0.344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B309E" w14:textId="77777777" w:rsidR="00B31912" w:rsidRDefault="00B31912" w:rsidP="0027466C">
            <w:pPr>
              <w:ind w:left="-20" w:right="-20"/>
            </w:pPr>
            <w:r w:rsidRPr="694FD559">
              <w:t>-0.23</w:t>
            </w:r>
          </w:p>
        </w:tc>
      </w:tr>
      <w:tr w:rsidR="00B31912" w14:paraId="5A36A5B4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F21B7" w14:textId="77777777" w:rsidR="00B31912" w:rsidRDefault="00B31912" w:rsidP="0027466C">
            <w:pPr>
              <w:ind w:left="-20" w:right="-20"/>
            </w:pPr>
            <w:r w:rsidRPr="694FD559">
              <w:t>AF</w:t>
            </w:r>
          </w:p>
          <w:p w14:paraId="11FD5A1A" w14:textId="77777777" w:rsidR="00B31912" w:rsidRDefault="00B31912" w:rsidP="0027466C">
            <w:pPr>
              <w:ind w:left="-20" w:right="-20"/>
            </w:pPr>
            <w:r w:rsidRPr="694FD559">
              <w:lastRenderedPageBreak/>
              <w:t xml:space="preserve">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764B39" w14:textId="77777777" w:rsidR="00B31912" w:rsidRDefault="00B31912" w:rsidP="0027466C">
            <w:pPr>
              <w:ind w:left="-20" w:right="-20"/>
            </w:pPr>
            <w:r w:rsidRPr="694FD559">
              <w:lastRenderedPageBreak/>
              <w:t xml:space="preserve">PAE 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090E4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0.048*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343BC" w14:textId="77777777" w:rsidR="00B31912" w:rsidRDefault="00B31912" w:rsidP="0027466C">
            <w:pPr>
              <w:ind w:left="-20" w:right="-20"/>
            </w:pPr>
            <w:r w:rsidRPr="694FD559">
              <w:t>-0.13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A5305" w14:textId="77777777" w:rsidR="00B31912" w:rsidRDefault="00B31912" w:rsidP="0027466C">
            <w:pPr>
              <w:ind w:left="-20" w:right="-20"/>
            </w:pPr>
            <w:r w:rsidRPr="694FD559">
              <w:t>0.616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FCAD9" w14:textId="77777777" w:rsidR="00B31912" w:rsidRDefault="00B31912" w:rsidP="0027466C">
            <w:pPr>
              <w:ind w:left="-20" w:right="-20"/>
            </w:pPr>
            <w:r w:rsidRPr="694FD559">
              <w:t>0.07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5AD1D" w14:textId="77777777" w:rsidR="00B31912" w:rsidRDefault="00B31912" w:rsidP="0027466C">
            <w:pPr>
              <w:ind w:left="-20" w:right="-20"/>
            </w:pPr>
            <w:r w:rsidRPr="694FD559">
              <w:t>0.293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F19E9" w14:textId="77777777" w:rsidR="00B31912" w:rsidRDefault="00B31912" w:rsidP="0027466C">
            <w:pPr>
              <w:ind w:left="-20" w:right="-20"/>
            </w:pPr>
            <w:r w:rsidRPr="694FD559">
              <w:t>-0.03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1DA87" w14:textId="77777777" w:rsidR="00B31912" w:rsidRDefault="00B31912" w:rsidP="0027466C">
            <w:pPr>
              <w:ind w:left="-20" w:right="-20"/>
            </w:pPr>
            <w:r w:rsidRPr="694FD559">
              <w:t>0.776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979E9" w14:textId="77777777" w:rsidR="00B31912" w:rsidRDefault="00B31912" w:rsidP="0027466C">
            <w:pPr>
              <w:ind w:left="-20" w:right="-20"/>
            </w:pPr>
            <w:r w:rsidRPr="694FD559">
              <w:t>0.05</w:t>
            </w:r>
          </w:p>
        </w:tc>
      </w:tr>
      <w:tr w:rsidR="00B31912" w14:paraId="54897D98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7D7FBDDB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3881A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90592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0.043*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476764" w14:textId="77777777" w:rsidR="00B31912" w:rsidRDefault="00B31912" w:rsidP="0027466C">
            <w:pPr>
              <w:ind w:left="-20" w:right="-20"/>
            </w:pPr>
            <w:r w:rsidRPr="694FD559">
              <w:t>-0.13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62764" w14:textId="77777777" w:rsidR="00B31912" w:rsidRDefault="00B31912" w:rsidP="0027466C">
            <w:pPr>
              <w:ind w:left="-20" w:right="-20"/>
            </w:pPr>
            <w:r w:rsidRPr="694FD559">
              <w:t>0.624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320CC9" w14:textId="77777777" w:rsidR="00B31912" w:rsidRDefault="00B31912" w:rsidP="0027466C">
            <w:pPr>
              <w:ind w:left="-20" w:right="-20"/>
            </w:pPr>
            <w:r w:rsidRPr="694FD559">
              <w:t>-0.15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14340" w14:textId="77777777" w:rsidR="00B31912" w:rsidRDefault="00B31912" w:rsidP="0027466C">
            <w:pPr>
              <w:ind w:left="-20" w:right="-20"/>
            </w:pPr>
            <w:r w:rsidRPr="694FD559">
              <w:t>0.298</w:t>
            </w: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DCBFD" w14:textId="77777777" w:rsidR="00B31912" w:rsidRDefault="00B31912" w:rsidP="0027466C">
            <w:pPr>
              <w:ind w:left="-20" w:right="-20"/>
            </w:pPr>
            <w:r w:rsidRPr="694FD559">
              <w:t>0.30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27654E" w14:textId="77777777" w:rsidR="00B31912" w:rsidRDefault="00B31912" w:rsidP="0027466C">
            <w:pPr>
              <w:ind w:left="-20" w:right="-20"/>
            </w:pPr>
            <w:r w:rsidRPr="694FD559">
              <w:t>0.783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6243F" w14:textId="77777777" w:rsidR="00B31912" w:rsidRDefault="00B31912" w:rsidP="0027466C">
            <w:pPr>
              <w:ind w:left="-20" w:right="-20"/>
            </w:pPr>
            <w:r w:rsidRPr="694FD559">
              <w:t>-0.07</w:t>
            </w:r>
          </w:p>
        </w:tc>
      </w:tr>
      <w:tr w:rsidR="00B31912" w14:paraId="38B21694" w14:textId="77777777" w:rsidTr="0027466C">
        <w:trPr>
          <w:trHeight w:val="300"/>
        </w:trPr>
        <w:tc>
          <w:tcPr>
            <w:tcW w:w="25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421F6" w14:textId="77777777" w:rsidR="00B31912" w:rsidRDefault="00B31912" w:rsidP="0027466C">
            <w:pPr>
              <w:ind w:left="-20" w:right="-20"/>
            </w:pPr>
            <w:r w:rsidRPr="694FD559">
              <w:lastRenderedPageBreak/>
              <w:t xml:space="preserve"> </w:t>
            </w:r>
          </w:p>
        </w:tc>
        <w:tc>
          <w:tcPr>
            <w:tcW w:w="34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B7A9DD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33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C78C5" w14:textId="77777777" w:rsidR="00B31912" w:rsidRDefault="00B31912" w:rsidP="0027466C">
            <w:pPr>
              <w:ind w:left="-20" w:right="-20"/>
            </w:pPr>
            <w:r w:rsidRPr="694FD559">
              <w:t>MD Model</w:t>
            </w:r>
          </w:p>
        </w:tc>
      </w:tr>
      <w:tr w:rsidR="00B31912" w14:paraId="38F8F1A8" w14:textId="77777777" w:rsidTr="0027466C">
        <w:trPr>
          <w:trHeight w:val="300"/>
        </w:trPr>
        <w:tc>
          <w:tcPr>
            <w:tcW w:w="2578" w:type="dxa"/>
            <w:gridSpan w:val="2"/>
            <w:vMerge/>
            <w:vAlign w:val="center"/>
          </w:tcPr>
          <w:p w14:paraId="2318ECA8" w14:textId="77777777" w:rsidR="00B31912" w:rsidRDefault="00B31912" w:rsidP="0027466C"/>
        </w:tc>
        <w:tc>
          <w:tcPr>
            <w:tcW w:w="17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3BA80D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AA4FC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81C1C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B195E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</w:tr>
      <w:tr w:rsidR="00B31912" w14:paraId="3C9B6300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B90F3" w14:textId="77777777" w:rsidR="00B31912" w:rsidRDefault="00B31912" w:rsidP="0027466C">
            <w:pPr>
              <w:ind w:left="-20" w:right="-20"/>
            </w:pPr>
            <w:r>
              <w:t>Genu of the CC</w:t>
            </w:r>
          </w:p>
        </w:tc>
        <w:tc>
          <w:tcPr>
            <w:tcW w:w="13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488BA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8E283B" w14:textId="77777777" w:rsidR="00B31912" w:rsidRDefault="00B31912" w:rsidP="0027466C">
            <w:pPr>
              <w:ind w:left="-20" w:right="-20"/>
            </w:pPr>
            <w:r w:rsidRPr="694FD559">
              <w:t>0.534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A1F0B" w14:textId="77777777" w:rsidR="00B31912" w:rsidRDefault="00B31912" w:rsidP="0027466C">
            <w:pPr>
              <w:ind w:left="-20" w:right="-20"/>
            </w:pPr>
            <w:r w:rsidRPr="694FD559">
              <w:t>0.0055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5F15E" w14:textId="77777777" w:rsidR="00B31912" w:rsidRDefault="00B31912" w:rsidP="0027466C">
            <w:pPr>
              <w:ind w:left="-20" w:right="-20"/>
            </w:pPr>
            <w:r w:rsidRPr="694FD559">
              <w:t>0.173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96D1A" w14:textId="77777777" w:rsidR="00B31912" w:rsidRDefault="00B31912" w:rsidP="0027466C">
            <w:pPr>
              <w:ind w:left="-20" w:right="-20"/>
            </w:pPr>
            <w:r w:rsidRPr="694FD559">
              <w:t>-0.0096</w:t>
            </w:r>
          </w:p>
        </w:tc>
      </w:tr>
      <w:tr w:rsidR="00B31912" w14:paraId="6E43D3AB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3031C7B3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C6E98F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ACA05" w14:textId="77777777" w:rsidR="00B31912" w:rsidRDefault="00B31912" w:rsidP="0027466C">
            <w:pPr>
              <w:ind w:left="-20" w:right="-20"/>
            </w:pPr>
            <w:r w:rsidRPr="694FD559">
              <w:t>0.531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50F10" w14:textId="77777777" w:rsidR="00B31912" w:rsidRDefault="00B31912" w:rsidP="0027466C">
            <w:pPr>
              <w:ind w:left="-20" w:right="-20"/>
            </w:pPr>
            <w:r w:rsidRPr="694FD559">
              <w:t>0.16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FB7AD" w14:textId="77777777" w:rsidR="00B31912" w:rsidRDefault="00B31912" w:rsidP="0027466C">
            <w:pPr>
              <w:ind w:left="-20" w:right="-20"/>
            </w:pPr>
            <w:r w:rsidRPr="694FD559">
              <w:t>0.174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619AD" w14:textId="77777777" w:rsidR="00B31912" w:rsidRDefault="00B31912" w:rsidP="0027466C">
            <w:pPr>
              <w:ind w:left="-20" w:right="-20"/>
            </w:pPr>
            <w:r w:rsidRPr="694FD559">
              <w:t>-0.33</w:t>
            </w:r>
          </w:p>
        </w:tc>
      </w:tr>
      <w:tr w:rsidR="00B31912" w14:paraId="356BE8DF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C2E73" w14:textId="77777777" w:rsidR="00B31912" w:rsidRDefault="00B31912" w:rsidP="0027466C">
            <w:pPr>
              <w:ind w:left="-20" w:right="-20"/>
            </w:pPr>
            <w:r>
              <w:t>Body of the CC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EB7D6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4F6036" w14:textId="77777777" w:rsidR="00B31912" w:rsidRDefault="00B31912" w:rsidP="0027466C">
            <w:pPr>
              <w:ind w:left="-20" w:right="-20"/>
            </w:pPr>
            <w:r w:rsidRPr="694FD559">
              <w:t>0.304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2ADECB" w14:textId="77777777" w:rsidR="00B31912" w:rsidRDefault="00B31912" w:rsidP="0027466C">
            <w:pPr>
              <w:ind w:left="-20" w:right="-20"/>
            </w:pPr>
            <w:r w:rsidRPr="694FD559">
              <w:t>0.02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1F03C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0.044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59E326" w14:textId="77777777" w:rsidR="00B31912" w:rsidRDefault="00B31912" w:rsidP="0027466C">
            <w:pPr>
              <w:ind w:left="-20" w:right="-20"/>
            </w:pPr>
            <w:r w:rsidRPr="694FD559">
              <w:t>-0.02</w:t>
            </w:r>
          </w:p>
        </w:tc>
      </w:tr>
      <w:tr w:rsidR="00B31912" w14:paraId="730CF264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07D1721B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13270A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D6B12" w14:textId="77777777" w:rsidR="00B31912" w:rsidRDefault="00B31912" w:rsidP="0027466C">
            <w:pPr>
              <w:ind w:left="-20" w:right="-20"/>
            </w:pPr>
            <w:r w:rsidRPr="694FD559">
              <w:t>0.300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17378" w14:textId="77777777" w:rsidR="00B31912" w:rsidRDefault="00B31912" w:rsidP="0027466C">
            <w:pPr>
              <w:ind w:left="-20" w:right="-20"/>
            </w:pPr>
            <w:r w:rsidRPr="694FD559">
              <w:t>0.28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7ABF2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0.045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C253A" w14:textId="77777777" w:rsidR="00B31912" w:rsidRDefault="00B31912" w:rsidP="0027466C">
            <w:pPr>
              <w:ind w:left="-20" w:right="-20"/>
            </w:pPr>
            <w:r w:rsidRPr="694FD559">
              <w:t>-0.49</w:t>
            </w:r>
          </w:p>
        </w:tc>
      </w:tr>
      <w:tr w:rsidR="00B31912" w14:paraId="1CDD3832" w14:textId="77777777" w:rsidTr="0027466C">
        <w:trPr>
          <w:trHeight w:val="300"/>
        </w:trPr>
        <w:tc>
          <w:tcPr>
            <w:tcW w:w="12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BBDBBD" w14:textId="77777777" w:rsidR="00B31912" w:rsidRDefault="00B31912" w:rsidP="0027466C">
            <w:pPr>
              <w:ind w:left="-20" w:right="-20"/>
            </w:pPr>
            <w:r>
              <w:t>Splenium of the CC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9D3C8" w14:textId="77777777" w:rsidR="00B31912" w:rsidRDefault="00B31912" w:rsidP="0027466C">
            <w:pPr>
              <w:ind w:left="-20" w:right="-20"/>
            </w:pPr>
            <w:r w:rsidRPr="694FD559">
              <w:t xml:space="preserve">PAE 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E4546" w14:textId="77777777" w:rsidR="00B31912" w:rsidRDefault="00B31912" w:rsidP="0027466C">
            <w:pPr>
              <w:ind w:left="-20" w:right="-20"/>
            </w:pPr>
            <w:r w:rsidRPr="694FD559">
              <w:t>0.445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6448F3" w14:textId="77777777" w:rsidR="00B31912" w:rsidRDefault="00B31912" w:rsidP="0027466C">
            <w:pPr>
              <w:ind w:left="-20" w:right="-20"/>
            </w:pPr>
            <w:r w:rsidRPr="694FD559">
              <w:t>0.07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4F66CB" w14:textId="77777777" w:rsidR="00B31912" w:rsidRDefault="00B31912" w:rsidP="0027466C">
            <w:pPr>
              <w:ind w:left="-20" w:right="-20"/>
            </w:pPr>
            <w:r w:rsidRPr="694FD559">
              <w:t>0.635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775C0" w14:textId="77777777" w:rsidR="00B31912" w:rsidRDefault="00B31912" w:rsidP="0027466C">
            <w:pPr>
              <w:ind w:left="-20" w:right="-20"/>
            </w:pPr>
            <w:r w:rsidRPr="694FD559">
              <w:t>0.07</w:t>
            </w:r>
          </w:p>
        </w:tc>
      </w:tr>
      <w:tr w:rsidR="00B31912" w14:paraId="4BEC3992" w14:textId="77777777" w:rsidTr="0027466C">
        <w:trPr>
          <w:trHeight w:val="300"/>
        </w:trPr>
        <w:tc>
          <w:tcPr>
            <w:tcW w:w="1231" w:type="dxa"/>
            <w:vMerge/>
            <w:vAlign w:val="center"/>
          </w:tcPr>
          <w:p w14:paraId="6DC189CA" w14:textId="77777777" w:rsidR="00B31912" w:rsidRDefault="00B31912" w:rsidP="0027466C"/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FE9FE" w14:textId="77777777" w:rsidR="00B31912" w:rsidRDefault="00B31912" w:rsidP="0027466C">
            <w:pPr>
              <w:ind w:left="-20" w:right="-20"/>
            </w:pPr>
            <w:r w:rsidRPr="694FD559">
              <w:t>PAE*Brain</w:t>
            </w:r>
          </w:p>
        </w:tc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0866C" w14:textId="77777777" w:rsidR="00B31912" w:rsidRDefault="00B31912" w:rsidP="0027466C">
            <w:pPr>
              <w:ind w:left="-20" w:right="-20"/>
            </w:pPr>
            <w:r w:rsidRPr="694FD559">
              <w:t>0.448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1AC35" w14:textId="77777777" w:rsidR="00B31912" w:rsidRDefault="00B31912" w:rsidP="0027466C">
            <w:pPr>
              <w:ind w:left="-20" w:right="-20"/>
            </w:pPr>
            <w:r w:rsidRPr="694FD559">
              <w:t>-0.21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785854" w14:textId="77777777" w:rsidR="00B31912" w:rsidRDefault="00B31912" w:rsidP="0027466C">
            <w:pPr>
              <w:ind w:left="-20" w:right="-20"/>
            </w:pPr>
            <w:r w:rsidRPr="694FD559">
              <w:t>0.648</w:t>
            </w:r>
          </w:p>
        </w:tc>
        <w:tc>
          <w:tcPr>
            <w:tcW w:w="16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157A5" w14:textId="77777777" w:rsidR="00B31912" w:rsidRDefault="00B31912" w:rsidP="0027466C">
            <w:pPr>
              <w:ind w:left="-20" w:right="-20"/>
            </w:pPr>
            <w:r w:rsidRPr="694FD559">
              <w:t>-0.14</w:t>
            </w:r>
          </w:p>
        </w:tc>
      </w:tr>
    </w:tbl>
    <w:p w14:paraId="40696DB5" w14:textId="77777777" w:rsidR="00B31912" w:rsidRDefault="00B31912" w:rsidP="00B31912">
      <w:pPr>
        <w:ind w:left="-20" w:right="-20"/>
      </w:pPr>
      <w:r>
        <w:t>N</w:t>
      </w:r>
      <w:r w:rsidRPr="694FD559">
        <w:t xml:space="preserve">ote. </w:t>
      </w:r>
      <w:r w:rsidRPr="694FD559">
        <w:rPr>
          <w:color w:val="000000" w:themeColor="text1"/>
        </w:rPr>
        <w:t xml:space="preserve">P-values before FDR correction; </w:t>
      </w:r>
      <w:r>
        <w:t>bold lettering</w:t>
      </w:r>
      <w:r w:rsidRPr="694FD559">
        <w:t xml:space="preserve"> indicates statistical significance (p&lt;0.05)</w:t>
      </w:r>
    </w:p>
    <w:p w14:paraId="27A2802A" w14:textId="77777777" w:rsidR="00B31912" w:rsidRDefault="00B31912" w:rsidP="00B31912"/>
    <w:p w14:paraId="201B82B5" w14:textId="77777777" w:rsidR="00B31912" w:rsidRDefault="00B31912" w:rsidP="00B31912">
      <w:r w:rsidRPr="694FD559">
        <w:t xml:space="preserve"> </w:t>
      </w:r>
    </w:p>
    <w:p w14:paraId="5A721D1D" w14:textId="77777777" w:rsidR="00B31912" w:rsidRDefault="00B31912" w:rsidP="00B31912">
      <w:pPr>
        <w:ind w:left="-20" w:right="-20"/>
        <w:rPr>
          <w:color w:val="000000" w:themeColor="text1"/>
        </w:rPr>
      </w:pPr>
      <w:r w:rsidRPr="692F2157">
        <w:t xml:space="preserve"> Supplementary Table 3: The main effect of prenatal </w:t>
      </w:r>
      <w:r w:rsidRPr="692F2157">
        <w:rPr>
          <w:u w:val="single"/>
        </w:rPr>
        <w:t>tobacco</w:t>
      </w:r>
      <w:r w:rsidRPr="692F2157">
        <w:t xml:space="preserve"> exposure (PTE), as well as the interaction effect of PTE on the brain-language relationship for Expressive Communication skills in 11 white matter tracts with p-values (p) and standardized beta (</w:t>
      </w:r>
      <w:r w:rsidRPr="692F2157">
        <w:rPr>
          <w:color w:val="000000" w:themeColor="text1"/>
        </w:rPr>
        <w:t xml:space="preserve">Std. </w:t>
      </w:r>
      <w:r w:rsidRPr="692F2157">
        <w:rPr>
          <w:rFonts w:ascii="Symbol" w:eastAsia="Symbol" w:hAnsi="Symbol" w:cs="Symbol"/>
          <w:color w:val="000000" w:themeColor="text1"/>
          <w:sz w:val="22"/>
        </w:rPr>
        <w:t></w:t>
      </w:r>
      <w:r w:rsidRPr="692F2157">
        <w:rPr>
          <w:color w:val="000000" w:themeColor="text1"/>
        </w:rPr>
        <w:t xml:space="preserve">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4"/>
        <w:gridCol w:w="1360"/>
        <w:gridCol w:w="796"/>
        <w:gridCol w:w="776"/>
        <w:gridCol w:w="796"/>
        <w:gridCol w:w="996"/>
        <w:gridCol w:w="802"/>
        <w:gridCol w:w="751"/>
        <w:gridCol w:w="236"/>
        <w:gridCol w:w="758"/>
        <w:gridCol w:w="767"/>
      </w:tblGrid>
      <w:tr w:rsidR="00B31912" w14:paraId="24D63318" w14:textId="77777777" w:rsidTr="0027466C">
        <w:trPr>
          <w:trHeight w:val="300"/>
        </w:trPr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D3C6B0" w14:textId="77777777" w:rsidR="00B31912" w:rsidRDefault="00B31912" w:rsidP="0027466C">
            <w:pPr>
              <w:ind w:left="-20" w:right="-20"/>
            </w:pPr>
            <w:r w:rsidRPr="694FD559">
              <w:t>White Matter Tract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A3004" w14:textId="77777777" w:rsidR="00B31912" w:rsidRDefault="00B31912" w:rsidP="0027466C">
            <w:pPr>
              <w:ind w:left="-20" w:right="-20"/>
            </w:pPr>
            <w:r w:rsidRPr="694FD559">
              <w:t xml:space="preserve">Effect </w:t>
            </w:r>
          </w:p>
        </w:tc>
        <w:tc>
          <w:tcPr>
            <w:tcW w:w="64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100BE" w14:textId="77777777" w:rsidR="00B31912" w:rsidRDefault="00B31912" w:rsidP="0027466C">
            <w:pPr>
              <w:ind w:left="-20" w:right="-20"/>
            </w:pPr>
            <w:r w:rsidRPr="694FD559">
              <w:t>Expressive Communication</w:t>
            </w:r>
          </w:p>
        </w:tc>
      </w:tr>
      <w:tr w:rsidR="00B31912" w14:paraId="62782745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4872F0CA" w14:textId="77777777" w:rsidR="00B31912" w:rsidRDefault="00B31912" w:rsidP="0027466C"/>
        </w:tc>
        <w:tc>
          <w:tcPr>
            <w:tcW w:w="1360" w:type="dxa"/>
            <w:vMerge/>
            <w:vAlign w:val="center"/>
          </w:tcPr>
          <w:p w14:paraId="7C8C63C0" w14:textId="77777777" w:rsidR="00B31912" w:rsidRDefault="00B31912" w:rsidP="0027466C"/>
        </w:tc>
        <w:tc>
          <w:tcPr>
            <w:tcW w:w="33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BABF2" w14:textId="77777777" w:rsidR="00B31912" w:rsidRDefault="00B31912" w:rsidP="0027466C">
            <w:pPr>
              <w:ind w:left="-20" w:right="-20"/>
            </w:pPr>
            <w:r w:rsidRPr="694FD559">
              <w:t>FA Model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02BAB" w14:textId="77777777" w:rsidR="00B31912" w:rsidRDefault="00B31912" w:rsidP="0027466C">
            <w:pPr>
              <w:ind w:left="-20" w:right="-20"/>
            </w:pPr>
            <w:r w:rsidRPr="694FD559">
              <w:t>MD Model</w:t>
            </w:r>
          </w:p>
        </w:tc>
      </w:tr>
      <w:tr w:rsidR="00B31912" w14:paraId="5F3307C4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36876E57" w14:textId="77777777" w:rsidR="00B31912" w:rsidRDefault="00B31912" w:rsidP="0027466C"/>
        </w:tc>
        <w:tc>
          <w:tcPr>
            <w:tcW w:w="1360" w:type="dxa"/>
            <w:vMerge/>
            <w:vAlign w:val="center"/>
          </w:tcPr>
          <w:p w14:paraId="04A0C525" w14:textId="77777777" w:rsidR="00B31912" w:rsidRDefault="00B31912" w:rsidP="0027466C"/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7BF23" w14:textId="77777777" w:rsidR="00B31912" w:rsidRDefault="00B31912" w:rsidP="0027466C">
            <w:pPr>
              <w:ind w:left="-20" w:right="-20"/>
            </w:pPr>
            <w:r w:rsidRPr="694FD559">
              <w:t>Left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C5902" w14:textId="77777777" w:rsidR="00B31912" w:rsidRDefault="00B31912" w:rsidP="0027466C">
            <w:pPr>
              <w:ind w:left="-20" w:right="-20"/>
            </w:pPr>
            <w:r w:rsidRPr="694FD559">
              <w:t>Right</w:t>
            </w:r>
          </w:p>
        </w:tc>
        <w:tc>
          <w:tcPr>
            <w:tcW w:w="1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FA3E1" w14:textId="77777777" w:rsidR="00B31912" w:rsidRDefault="00B31912" w:rsidP="0027466C">
            <w:pPr>
              <w:ind w:left="-20" w:right="-20"/>
            </w:pPr>
            <w:r w:rsidRPr="694FD559">
              <w:t xml:space="preserve">Left </w:t>
            </w:r>
          </w:p>
        </w:tc>
        <w:tc>
          <w:tcPr>
            <w:tcW w:w="1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EB5D9" w14:textId="77777777" w:rsidR="00B31912" w:rsidRDefault="00B31912" w:rsidP="0027466C">
            <w:pPr>
              <w:ind w:left="-20" w:right="-20"/>
            </w:pPr>
            <w:r w:rsidRPr="694FD559">
              <w:t>Right</w:t>
            </w:r>
          </w:p>
        </w:tc>
      </w:tr>
      <w:tr w:rsidR="00B31912" w14:paraId="30C036E0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43BDE469" w14:textId="77777777" w:rsidR="00B31912" w:rsidRDefault="00B31912" w:rsidP="0027466C"/>
        </w:tc>
        <w:tc>
          <w:tcPr>
            <w:tcW w:w="1360" w:type="dxa"/>
            <w:vMerge/>
            <w:vAlign w:val="center"/>
          </w:tcPr>
          <w:p w14:paraId="66F073CC" w14:textId="77777777" w:rsidR="00B31912" w:rsidRDefault="00B31912" w:rsidP="0027466C"/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974947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2FF6A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D3817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D6EC6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F600C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47616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32001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FA37F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</w:tr>
      <w:tr w:rsidR="00B31912" w14:paraId="02B2DB14" w14:textId="77777777" w:rsidTr="0027466C">
        <w:trPr>
          <w:trHeight w:val="300"/>
        </w:trPr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5ECE4" w14:textId="77777777" w:rsidR="00B31912" w:rsidRDefault="00B31912" w:rsidP="0027466C">
            <w:pPr>
              <w:ind w:left="-20" w:right="-20"/>
            </w:pPr>
            <w:r w:rsidRPr="694FD559">
              <w:t>ILF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DC589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00963" w14:textId="77777777" w:rsidR="00B31912" w:rsidRDefault="00B31912" w:rsidP="0027466C">
            <w:pPr>
              <w:ind w:left="-20" w:right="-20"/>
            </w:pPr>
            <w:r w:rsidRPr="694FD559">
              <w:t>0.090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4F508" w14:textId="77777777" w:rsidR="00B31912" w:rsidRDefault="00B31912" w:rsidP="0027466C">
            <w:pPr>
              <w:ind w:left="-20" w:right="-20"/>
            </w:pPr>
            <w:r w:rsidRPr="694FD559">
              <w:t>-0.30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8F41E" w14:textId="77777777" w:rsidR="00B31912" w:rsidRDefault="00B31912" w:rsidP="0027466C">
            <w:pPr>
              <w:ind w:left="-20" w:right="-20"/>
            </w:pPr>
            <w:r w:rsidRPr="694FD559">
              <w:t>0.127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A164B" w14:textId="77777777" w:rsidR="00B31912" w:rsidRDefault="00B31912" w:rsidP="0027466C">
            <w:pPr>
              <w:ind w:left="-20" w:right="-20"/>
            </w:pPr>
            <w:r w:rsidRPr="694FD559">
              <w:t>-0.0008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5E43C" w14:textId="77777777" w:rsidR="00B31912" w:rsidRDefault="00B31912" w:rsidP="0027466C">
            <w:pPr>
              <w:ind w:left="-20" w:right="-20"/>
            </w:pPr>
            <w:r w:rsidRPr="694FD559">
              <w:t>0.146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192FD" w14:textId="77777777" w:rsidR="00B31912" w:rsidRDefault="00B31912" w:rsidP="0027466C">
            <w:pPr>
              <w:ind w:left="-20" w:right="-20"/>
            </w:pPr>
            <w:r w:rsidRPr="694FD559">
              <w:t>0.07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0A86F" w14:textId="77777777" w:rsidR="00B31912" w:rsidRDefault="00B31912" w:rsidP="0027466C">
            <w:pPr>
              <w:ind w:left="-20" w:right="-20"/>
            </w:pPr>
            <w:r w:rsidRPr="694FD559">
              <w:t>0.245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A90D3" w14:textId="77777777" w:rsidR="00B31912" w:rsidRDefault="00B31912" w:rsidP="0027466C">
            <w:pPr>
              <w:ind w:left="-20" w:right="-20"/>
            </w:pPr>
            <w:r w:rsidRPr="694FD559">
              <w:t>0.13</w:t>
            </w:r>
          </w:p>
        </w:tc>
      </w:tr>
      <w:tr w:rsidR="00B31912" w14:paraId="489FF261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228B3B60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192B1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55F59" w14:textId="77777777" w:rsidR="00B31912" w:rsidRDefault="00B31912" w:rsidP="0027466C">
            <w:pPr>
              <w:ind w:left="-20" w:right="-20"/>
            </w:pPr>
            <w:r w:rsidRPr="694FD559">
              <w:t>0.086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F7CB5F" w14:textId="77777777" w:rsidR="00B31912" w:rsidRDefault="00B31912" w:rsidP="0027466C">
            <w:pPr>
              <w:ind w:left="-20" w:right="-20"/>
            </w:pPr>
            <w:r w:rsidRPr="694FD559">
              <w:t>0.73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1E6E2" w14:textId="77777777" w:rsidR="00B31912" w:rsidRDefault="00B31912" w:rsidP="0027466C">
            <w:pPr>
              <w:ind w:left="-20" w:right="-20"/>
            </w:pPr>
            <w:r w:rsidRPr="694FD559">
              <w:t>0.119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43511A" w14:textId="77777777" w:rsidR="00B31912" w:rsidRDefault="00B31912" w:rsidP="0027466C">
            <w:pPr>
              <w:ind w:left="-20" w:right="-20"/>
            </w:pPr>
            <w:r w:rsidRPr="694FD559">
              <w:t>0.63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B4CF4" w14:textId="77777777" w:rsidR="00B31912" w:rsidRDefault="00B31912" w:rsidP="0027466C">
            <w:pPr>
              <w:ind w:left="-20" w:right="-20"/>
            </w:pPr>
            <w:r w:rsidRPr="694FD559">
              <w:t>0.146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405E1" w14:textId="77777777" w:rsidR="00B31912" w:rsidRDefault="00B31912" w:rsidP="0027466C">
            <w:pPr>
              <w:ind w:left="-20" w:right="-20"/>
            </w:pPr>
            <w:r w:rsidRPr="694FD559">
              <w:t>-0.60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26F65" w14:textId="77777777" w:rsidR="00B31912" w:rsidRDefault="00B31912" w:rsidP="0027466C">
            <w:pPr>
              <w:ind w:left="-20" w:right="-20"/>
            </w:pPr>
            <w:r w:rsidRPr="694FD559">
              <w:t>0.254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82353" w14:textId="77777777" w:rsidR="00B31912" w:rsidRDefault="00B31912" w:rsidP="0027466C">
            <w:pPr>
              <w:ind w:left="-20" w:right="-20"/>
            </w:pPr>
            <w:r w:rsidRPr="694FD559">
              <w:t>-0.41</w:t>
            </w:r>
          </w:p>
        </w:tc>
      </w:tr>
      <w:tr w:rsidR="00B31912" w14:paraId="09C09167" w14:textId="77777777" w:rsidTr="0027466C">
        <w:trPr>
          <w:trHeight w:val="300"/>
        </w:trPr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25B2A" w14:textId="77777777" w:rsidR="00B31912" w:rsidRDefault="00B31912" w:rsidP="0027466C">
            <w:pPr>
              <w:ind w:left="-20" w:right="-20"/>
            </w:pPr>
            <w:r w:rsidRPr="694FD559">
              <w:t>UF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031A0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C9905" w14:textId="77777777" w:rsidR="00B31912" w:rsidRDefault="00B31912" w:rsidP="0027466C">
            <w:pPr>
              <w:ind w:left="-20" w:right="-20"/>
            </w:pPr>
            <w:r w:rsidRPr="694FD559">
              <w:t>0.209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7431D" w14:textId="77777777" w:rsidR="00B31912" w:rsidRDefault="00B31912" w:rsidP="0027466C">
            <w:pPr>
              <w:ind w:left="-20" w:right="-20"/>
            </w:pPr>
            <w:r w:rsidRPr="694FD559">
              <w:t>0.03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67166" w14:textId="77777777" w:rsidR="00B31912" w:rsidRDefault="00B31912" w:rsidP="0027466C">
            <w:pPr>
              <w:ind w:left="-20" w:right="-20"/>
            </w:pPr>
            <w:r w:rsidRPr="694FD559">
              <w:t>0.156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922EE" w14:textId="77777777" w:rsidR="00B31912" w:rsidRDefault="00B31912" w:rsidP="0027466C">
            <w:pPr>
              <w:ind w:left="-20" w:right="-20"/>
            </w:pPr>
            <w:r w:rsidRPr="694FD559">
              <w:t>0.19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DEC3D" w14:textId="77777777" w:rsidR="00B31912" w:rsidRDefault="00B31912" w:rsidP="0027466C">
            <w:pPr>
              <w:ind w:left="-20" w:right="-20"/>
            </w:pPr>
            <w:r w:rsidRPr="694FD559">
              <w:t>0.454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0CA9AB" w14:textId="77777777" w:rsidR="00B31912" w:rsidRDefault="00B31912" w:rsidP="0027466C">
            <w:pPr>
              <w:ind w:left="-20" w:right="-20"/>
            </w:pPr>
            <w:r w:rsidRPr="694FD559">
              <w:t>0.18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5BFDE" w14:textId="77777777" w:rsidR="00B31912" w:rsidRDefault="00B31912" w:rsidP="0027466C">
            <w:pPr>
              <w:ind w:left="-20" w:right="-20"/>
            </w:pPr>
            <w:r w:rsidRPr="694FD559">
              <w:t>0.984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E6AB6" w14:textId="77777777" w:rsidR="00B31912" w:rsidRDefault="00B31912" w:rsidP="0027466C">
            <w:pPr>
              <w:ind w:left="-20" w:right="-20"/>
            </w:pPr>
            <w:r w:rsidRPr="694FD559">
              <w:t>0.21</w:t>
            </w:r>
          </w:p>
        </w:tc>
      </w:tr>
      <w:tr w:rsidR="00B31912" w14:paraId="394BA7A5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3B96C242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72D67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59093" w14:textId="77777777" w:rsidR="00B31912" w:rsidRDefault="00B31912" w:rsidP="0027466C">
            <w:pPr>
              <w:ind w:left="-20" w:right="-20"/>
            </w:pPr>
            <w:r w:rsidRPr="694FD559">
              <w:t>0.197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82E2C" w14:textId="77777777" w:rsidR="00B31912" w:rsidRDefault="00B31912" w:rsidP="0027466C">
            <w:pPr>
              <w:ind w:left="-20" w:right="-20"/>
            </w:pPr>
            <w:r w:rsidRPr="694FD559">
              <w:t>0.47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00E80" w14:textId="77777777" w:rsidR="00B31912" w:rsidRDefault="00B31912" w:rsidP="0027466C">
            <w:pPr>
              <w:ind w:left="-20" w:right="-20"/>
            </w:pPr>
            <w:r w:rsidRPr="694FD559">
              <w:t>0.143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90709" w14:textId="77777777" w:rsidR="00B31912" w:rsidRDefault="00B31912" w:rsidP="0027466C">
            <w:pPr>
              <w:ind w:left="-20" w:right="-20"/>
            </w:pPr>
            <w:r w:rsidRPr="694FD559">
              <w:t>0.48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FC980" w14:textId="77777777" w:rsidR="00B31912" w:rsidRDefault="00B31912" w:rsidP="0027466C">
            <w:pPr>
              <w:ind w:left="-20" w:right="-20"/>
            </w:pPr>
            <w:r w:rsidRPr="694FD559">
              <w:t>0.464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1F631" w14:textId="77777777" w:rsidR="00B31912" w:rsidRDefault="00B31912" w:rsidP="0027466C">
            <w:pPr>
              <w:ind w:left="-20" w:right="-20"/>
            </w:pPr>
            <w:r w:rsidRPr="694FD559">
              <w:t>-0.27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E5C3D" w14:textId="77777777" w:rsidR="00B31912" w:rsidRDefault="00B31912" w:rsidP="0027466C">
            <w:pPr>
              <w:ind w:left="-20" w:right="-20"/>
            </w:pPr>
            <w:r w:rsidRPr="694FD559">
              <w:t>0.971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570F8" w14:textId="77777777" w:rsidR="00B31912" w:rsidRDefault="00B31912" w:rsidP="0027466C">
            <w:pPr>
              <w:ind w:left="-20" w:right="-20"/>
            </w:pPr>
            <w:r w:rsidRPr="694FD559">
              <w:t>0.01</w:t>
            </w:r>
          </w:p>
        </w:tc>
      </w:tr>
      <w:tr w:rsidR="00B31912" w14:paraId="47F8C912" w14:textId="77777777" w:rsidTr="0027466C">
        <w:trPr>
          <w:trHeight w:val="300"/>
        </w:trPr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6B3EB5" w14:textId="77777777" w:rsidR="00B31912" w:rsidRDefault="00B31912" w:rsidP="0027466C">
            <w:pPr>
              <w:ind w:left="-20" w:right="-20"/>
            </w:pPr>
            <w:r w:rsidRPr="694FD559">
              <w:t>IFOF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17074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41603" w14:textId="77777777" w:rsidR="00B31912" w:rsidRDefault="00B31912" w:rsidP="0027466C">
            <w:pPr>
              <w:ind w:left="-20" w:right="-20"/>
            </w:pPr>
            <w:r w:rsidRPr="694FD559">
              <w:t>0.145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D654D" w14:textId="77777777" w:rsidR="00B31912" w:rsidRDefault="00B31912" w:rsidP="0027466C">
            <w:pPr>
              <w:ind w:left="-20" w:right="-20"/>
            </w:pPr>
            <w:r w:rsidRPr="694FD559">
              <w:t>-0.13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430B0" w14:textId="77777777" w:rsidR="00B31912" w:rsidRDefault="00B31912" w:rsidP="0027466C">
            <w:pPr>
              <w:ind w:left="-20" w:right="-20"/>
            </w:pPr>
            <w:r w:rsidRPr="694FD559">
              <w:t>0.227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C9133" w14:textId="77777777" w:rsidR="00B31912" w:rsidRDefault="00B31912" w:rsidP="0027466C">
            <w:pPr>
              <w:ind w:left="-20" w:right="-20"/>
            </w:pPr>
            <w:r w:rsidRPr="694FD559">
              <w:t>0.02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B3363" w14:textId="77777777" w:rsidR="00B31912" w:rsidRDefault="00B31912" w:rsidP="0027466C">
            <w:pPr>
              <w:ind w:left="-20" w:right="-20"/>
            </w:pPr>
            <w:r w:rsidRPr="694FD559">
              <w:t>0.288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F18FC" w14:textId="77777777" w:rsidR="00B31912" w:rsidRDefault="00B31912" w:rsidP="0027466C">
            <w:pPr>
              <w:ind w:left="-20" w:right="-20"/>
            </w:pPr>
            <w:r w:rsidRPr="694FD559">
              <w:t>0.13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E41FC" w14:textId="77777777" w:rsidR="00B31912" w:rsidRDefault="00B31912" w:rsidP="0027466C">
            <w:pPr>
              <w:ind w:left="-20" w:right="-20"/>
            </w:pPr>
            <w:r w:rsidRPr="694FD559">
              <w:t>0.275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615A3" w14:textId="77777777" w:rsidR="00B31912" w:rsidRDefault="00B31912" w:rsidP="0027466C">
            <w:pPr>
              <w:ind w:left="-20" w:right="-20"/>
            </w:pPr>
            <w:r w:rsidRPr="694FD559">
              <w:t>0.15</w:t>
            </w:r>
          </w:p>
        </w:tc>
      </w:tr>
      <w:tr w:rsidR="00B31912" w14:paraId="50F714DE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2E46983C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B0C1D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C97F8" w14:textId="77777777" w:rsidR="00B31912" w:rsidRDefault="00B31912" w:rsidP="0027466C">
            <w:pPr>
              <w:ind w:left="-20" w:right="-20"/>
            </w:pPr>
            <w:r w:rsidRPr="694FD559">
              <w:t>0.137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EB9FE" w14:textId="77777777" w:rsidR="00B31912" w:rsidRDefault="00B31912" w:rsidP="0027466C">
            <w:pPr>
              <w:ind w:left="-20" w:right="-20"/>
            </w:pPr>
            <w:r w:rsidRPr="694FD559">
              <w:t>0.68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22841" w14:textId="77777777" w:rsidR="00B31912" w:rsidRDefault="00B31912" w:rsidP="0027466C">
            <w:pPr>
              <w:ind w:left="-20" w:right="-20"/>
            </w:pPr>
            <w:r w:rsidRPr="694FD559">
              <w:t>0.215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3F1D6E" w14:textId="77777777" w:rsidR="00B31912" w:rsidRDefault="00B31912" w:rsidP="0027466C">
            <w:pPr>
              <w:ind w:left="-20" w:right="-20"/>
            </w:pPr>
            <w:r w:rsidRPr="694FD559">
              <w:t>0.61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8DA4D" w14:textId="77777777" w:rsidR="00B31912" w:rsidRDefault="00B31912" w:rsidP="0027466C">
            <w:pPr>
              <w:ind w:left="-20" w:right="-20"/>
            </w:pPr>
            <w:r w:rsidRPr="694FD559">
              <w:t>0.298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BB7E7" w14:textId="77777777" w:rsidR="00B31912" w:rsidRDefault="00B31912" w:rsidP="0027466C">
            <w:pPr>
              <w:ind w:left="-20" w:right="-20"/>
            </w:pPr>
            <w:r w:rsidRPr="694FD559">
              <w:t>-0.45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B0363" w14:textId="77777777" w:rsidR="00B31912" w:rsidRDefault="00B31912" w:rsidP="0027466C">
            <w:pPr>
              <w:ind w:left="-20" w:right="-20"/>
            </w:pPr>
            <w:r w:rsidRPr="694FD559">
              <w:t>0.284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DF184" w14:textId="77777777" w:rsidR="00B31912" w:rsidRDefault="00B31912" w:rsidP="0027466C">
            <w:pPr>
              <w:ind w:left="-20" w:right="-20"/>
            </w:pPr>
            <w:r w:rsidRPr="694FD559">
              <w:t>-0.43</w:t>
            </w:r>
          </w:p>
        </w:tc>
      </w:tr>
      <w:tr w:rsidR="00B31912" w14:paraId="794DED94" w14:textId="77777777" w:rsidTr="0027466C">
        <w:trPr>
          <w:trHeight w:val="300"/>
        </w:trPr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8602A" w14:textId="77777777" w:rsidR="00B31912" w:rsidRDefault="00B31912" w:rsidP="0027466C">
            <w:pPr>
              <w:ind w:left="-20" w:right="-20"/>
            </w:pPr>
            <w:r w:rsidRPr="694FD559">
              <w:t>AF</w:t>
            </w:r>
          </w:p>
          <w:p w14:paraId="3ABE0B17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C5769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219C1" w14:textId="77777777" w:rsidR="00B31912" w:rsidRDefault="00B31912" w:rsidP="0027466C">
            <w:pPr>
              <w:ind w:left="-20" w:right="-20"/>
            </w:pPr>
            <w:r w:rsidRPr="694FD559">
              <w:t>0.351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2ED4F" w14:textId="77777777" w:rsidR="00B31912" w:rsidRDefault="00B31912" w:rsidP="0027466C">
            <w:pPr>
              <w:ind w:left="-20" w:right="-20"/>
            </w:pPr>
            <w:r w:rsidRPr="694FD559">
              <w:t>0.67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6D4A1" w14:textId="77777777" w:rsidR="00B31912" w:rsidRDefault="00B31912" w:rsidP="0027466C">
            <w:pPr>
              <w:ind w:left="-20" w:right="-20"/>
            </w:pPr>
            <w:r w:rsidRPr="694FD559">
              <w:t>0.246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F7F1AA" w14:textId="77777777" w:rsidR="00B31912" w:rsidRDefault="00B31912" w:rsidP="0027466C">
            <w:pPr>
              <w:ind w:left="-20" w:right="-20"/>
            </w:pPr>
            <w:r w:rsidRPr="694FD559">
              <w:t>0.50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EE40B" w14:textId="77777777" w:rsidR="00B31912" w:rsidRDefault="00B31912" w:rsidP="0027466C">
            <w:pPr>
              <w:ind w:left="-20" w:right="-20"/>
            </w:pPr>
            <w:r w:rsidRPr="694FD559">
              <w:t>0.774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F594E" w14:textId="77777777" w:rsidR="00B31912" w:rsidRDefault="00B31912" w:rsidP="0027466C">
            <w:pPr>
              <w:ind w:left="-20" w:right="-20"/>
            </w:pPr>
            <w:r w:rsidRPr="694FD559">
              <w:t>0.80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1E0FA" w14:textId="77777777" w:rsidR="00B31912" w:rsidRDefault="00B31912" w:rsidP="0027466C">
            <w:pPr>
              <w:ind w:left="-20" w:right="-20"/>
            </w:pPr>
            <w:r w:rsidRPr="694FD559">
              <w:t>0.296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08FEB" w14:textId="77777777" w:rsidR="00B31912" w:rsidRDefault="00B31912" w:rsidP="0027466C">
            <w:pPr>
              <w:ind w:left="-20" w:right="-20"/>
            </w:pPr>
            <w:r w:rsidRPr="694FD559">
              <w:t>-0.10</w:t>
            </w:r>
          </w:p>
        </w:tc>
      </w:tr>
      <w:tr w:rsidR="00B31912" w14:paraId="6831A4A0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3DA04459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AD9D5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38F81" w14:textId="77777777" w:rsidR="00B31912" w:rsidRDefault="00B31912" w:rsidP="0027466C">
            <w:pPr>
              <w:ind w:left="-20" w:right="-20"/>
            </w:pPr>
            <w:r w:rsidRPr="694FD559">
              <w:t>0.405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51A82" w14:textId="77777777" w:rsidR="00B31912" w:rsidRDefault="00B31912" w:rsidP="0027466C">
            <w:pPr>
              <w:ind w:left="-20" w:right="-20"/>
            </w:pPr>
            <w:r w:rsidRPr="694FD559">
              <w:t>-0.34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6D47B" w14:textId="77777777" w:rsidR="00B31912" w:rsidRDefault="00B31912" w:rsidP="0027466C">
            <w:pPr>
              <w:ind w:left="-20" w:right="-20"/>
            </w:pPr>
            <w:r w:rsidRPr="694FD559">
              <w:t>0.231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3231B2" w14:textId="77777777" w:rsidR="00B31912" w:rsidRDefault="00B31912" w:rsidP="0027466C">
            <w:pPr>
              <w:ind w:left="-20" w:right="-20"/>
            </w:pPr>
            <w:r w:rsidRPr="694FD559">
              <w:t>0.050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970A7" w14:textId="77777777" w:rsidR="00B31912" w:rsidRDefault="00B31912" w:rsidP="0027466C">
            <w:pPr>
              <w:ind w:left="-20" w:right="-20"/>
            </w:pPr>
            <w:r w:rsidRPr="694FD559">
              <w:t>0.744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37B3A" w14:textId="77777777" w:rsidR="00B31912" w:rsidRDefault="00B31912" w:rsidP="0027466C">
            <w:pPr>
              <w:ind w:left="-20" w:right="-20"/>
            </w:pPr>
            <w:r w:rsidRPr="694FD559">
              <w:t>0.20</w:t>
            </w:r>
          </w:p>
        </w:tc>
        <w:tc>
          <w:tcPr>
            <w:tcW w:w="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B41A0" w14:textId="77777777" w:rsidR="00B31912" w:rsidRDefault="00B31912" w:rsidP="0027466C">
            <w:pPr>
              <w:ind w:left="-20" w:right="-20"/>
            </w:pPr>
            <w:r w:rsidRPr="694FD559">
              <w:t>0.306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183FF" w14:textId="77777777" w:rsidR="00B31912" w:rsidRDefault="00B31912" w:rsidP="0027466C">
            <w:pPr>
              <w:ind w:left="-20" w:right="-20"/>
            </w:pPr>
            <w:r w:rsidRPr="694FD559">
              <w:t>-0.50</w:t>
            </w:r>
          </w:p>
        </w:tc>
      </w:tr>
      <w:tr w:rsidR="00B31912" w14:paraId="4BA02747" w14:textId="77777777" w:rsidTr="0027466C">
        <w:trPr>
          <w:trHeight w:val="300"/>
        </w:trPr>
        <w:tc>
          <w:tcPr>
            <w:tcW w:w="260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589E8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336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865D1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31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6E946" w14:textId="77777777" w:rsidR="00B31912" w:rsidRDefault="00B31912" w:rsidP="0027466C">
            <w:pPr>
              <w:ind w:left="-20" w:right="-20"/>
            </w:pPr>
            <w:r w:rsidRPr="694FD559">
              <w:t>MD Model</w:t>
            </w:r>
          </w:p>
        </w:tc>
      </w:tr>
      <w:tr w:rsidR="00B31912" w14:paraId="5830D68C" w14:textId="77777777" w:rsidTr="0027466C">
        <w:trPr>
          <w:trHeight w:val="300"/>
        </w:trPr>
        <w:tc>
          <w:tcPr>
            <w:tcW w:w="2604" w:type="dxa"/>
            <w:gridSpan w:val="2"/>
            <w:vMerge/>
            <w:vAlign w:val="center"/>
          </w:tcPr>
          <w:p w14:paraId="5A0FAA94" w14:textId="77777777" w:rsidR="00B31912" w:rsidRDefault="00B31912" w:rsidP="0027466C"/>
        </w:tc>
        <w:tc>
          <w:tcPr>
            <w:tcW w:w="15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FDD2A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44F3A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>Std. b</w:t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03C09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C088D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>Std. b</w:t>
            </w:r>
          </w:p>
        </w:tc>
      </w:tr>
      <w:tr w:rsidR="00B31912" w14:paraId="3E5DA9A7" w14:textId="77777777" w:rsidTr="0027466C">
        <w:trPr>
          <w:trHeight w:val="300"/>
        </w:trPr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3A414" w14:textId="77777777" w:rsidR="00B31912" w:rsidRDefault="00B31912" w:rsidP="0027466C">
            <w:pPr>
              <w:ind w:left="-20" w:right="-20"/>
            </w:pPr>
            <w:r>
              <w:t>Genu of the CC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A90B1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DD90C" w14:textId="77777777" w:rsidR="00B31912" w:rsidRDefault="00B31912" w:rsidP="0027466C">
            <w:pPr>
              <w:ind w:left="-20" w:right="-20"/>
            </w:pPr>
            <w:r w:rsidRPr="694FD559">
              <w:t>0.537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CA036" w14:textId="77777777" w:rsidR="00B31912" w:rsidRDefault="00B31912" w:rsidP="0027466C">
            <w:pPr>
              <w:ind w:left="-20" w:right="-20"/>
            </w:pPr>
            <w:r w:rsidRPr="694FD559">
              <w:t>0.13</w:t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B2564" w14:textId="77777777" w:rsidR="00B31912" w:rsidRDefault="00B31912" w:rsidP="0027466C">
            <w:pPr>
              <w:ind w:left="-20" w:right="-20"/>
            </w:pPr>
            <w:r w:rsidRPr="694FD559">
              <w:t>0.796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2624C6" w14:textId="77777777" w:rsidR="00B31912" w:rsidRDefault="00B31912" w:rsidP="0027466C">
            <w:pPr>
              <w:ind w:left="-20" w:right="-20"/>
            </w:pPr>
            <w:r w:rsidRPr="694FD559">
              <w:t>0.19</w:t>
            </w:r>
          </w:p>
        </w:tc>
      </w:tr>
      <w:tr w:rsidR="00B31912" w14:paraId="728CC943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2A4250D3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36A5F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48F6F" w14:textId="77777777" w:rsidR="00B31912" w:rsidRDefault="00B31912" w:rsidP="0027466C">
            <w:pPr>
              <w:ind w:left="-20" w:right="-20"/>
            </w:pPr>
            <w:r w:rsidRPr="694FD559">
              <w:t>0.523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F75C2" w14:textId="77777777" w:rsidR="00B31912" w:rsidRDefault="00B31912" w:rsidP="0027466C">
            <w:pPr>
              <w:ind w:left="-20" w:right="-20"/>
            </w:pPr>
            <w:r w:rsidRPr="694FD559">
              <w:t>0.28</w:t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5648C" w14:textId="77777777" w:rsidR="00B31912" w:rsidRDefault="00B31912" w:rsidP="0027466C">
            <w:pPr>
              <w:ind w:left="-20" w:right="-20"/>
            </w:pPr>
            <w:r w:rsidRPr="694FD559">
              <w:t>0.809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F3D3B" w14:textId="77777777" w:rsidR="00B31912" w:rsidRDefault="00B31912" w:rsidP="0027466C">
            <w:pPr>
              <w:ind w:left="-20" w:right="-20"/>
            </w:pPr>
            <w:r w:rsidRPr="694FD559">
              <w:t>-0.10</w:t>
            </w:r>
          </w:p>
        </w:tc>
      </w:tr>
      <w:tr w:rsidR="00B31912" w14:paraId="49599C82" w14:textId="77777777" w:rsidTr="0027466C">
        <w:trPr>
          <w:trHeight w:val="300"/>
        </w:trPr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1FE76" w14:textId="77777777" w:rsidR="00B31912" w:rsidRDefault="00B31912" w:rsidP="0027466C">
            <w:pPr>
              <w:ind w:left="-20" w:right="-20"/>
            </w:pPr>
            <w:r>
              <w:t>Body of the CC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5BB6BB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DF0CF" w14:textId="77777777" w:rsidR="00B31912" w:rsidRDefault="00B31912" w:rsidP="0027466C">
            <w:pPr>
              <w:ind w:left="-20" w:right="-20"/>
            </w:pPr>
            <w:r w:rsidRPr="694FD559">
              <w:t>0.360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8C1CF9" w14:textId="77777777" w:rsidR="00B31912" w:rsidRDefault="00B31912" w:rsidP="0027466C">
            <w:pPr>
              <w:ind w:left="-20" w:right="-20"/>
            </w:pPr>
            <w:r w:rsidRPr="694FD559">
              <w:t>0.18</w:t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406C40" w14:textId="77777777" w:rsidR="00B31912" w:rsidRDefault="00B31912" w:rsidP="0027466C">
            <w:pPr>
              <w:ind w:left="-20" w:right="-20"/>
            </w:pPr>
            <w:r w:rsidRPr="694FD559">
              <w:t>0.468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5AD63" w14:textId="77777777" w:rsidR="00B31912" w:rsidRDefault="00B31912" w:rsidP="0027466C">
            <w:pPr>
              <w:ind w:left="-20" w:right="-20"/>
            </w:pPr>
            <w:r w:rsidRPr="694FD559">
              <w:t>0.12</w:t>
            </w:r>
          </w:p>
        </w:tc>
      </w:tr>
      <w:tr w:rsidR="00B31912" w14:paraId="019A9F16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0DD61680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9D5DC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E3CF4" w14:textId="77777777" w:rsidR="00B31912" w:rsidRDefault="00B31912" w:rsidP="0027466C">
            <w:pPr>
              <w:ind w:left="-20" w:right="-20"/>
            </w:pPr>
            <w:r w:rsidRPr="694FD559">
              <w:t>0.340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522ED" w14:textId="77777777" w:rsidR="00B31912" w:rsidRDefault="00B31912" w:rsidP="0027466C">
            <w:pPr>
              <w:ind w:left="-20" w:right="-20"/>
            </w:pPr>
            <w:r w:rsidRPr="694FD559">
              <w:t>0.31</w:t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9A01C" w14:textId="77777777" w:rsidR="00B31912" w:rsidRDefault="00B31912" w:rsidP="0027466C">
            <w:pPr>
              <w:ind w:left="-20" w:right="-20"/>
            </w:pPr>
            <w:r w:rsidRPr="694FD559">
              <w:t>0.477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02CFC" w14:textId="77777777" w:rsidR="00B31912" w:rsidRDefault="00B31912" w:rsidP="0027466C">
            <w:pPr>
              <w:ind w:left="-20" w:right="-20"/>
            </w:pPr>
            <w:r w:rsidRPr="694FD559">
              <w:t>-0.34</w:t>
            </w:r>
          </w:p>
        </w:tc>
      </w:tr>
      <w:tr w:rsidR="00B31912" w14:paraId="4132F0ED" w14:textId="77777777" w:rsidTr="0027466C">
        <w:trPr>
          <w:trHeight w:val="300"/>
        </w:trPr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5B2CF" w14:textId="77777777" w:rsidR="00B31912" w:rsidRDefault="00B31912" w:rsidP="0027466C">
            <w:pPr>
              <w:ind w:left="-20" w:right="-20"/>
            </w:pPr>
            <w:r>
              <w:t>Splenium of the CC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9824B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86D72" w14:textId="77777777" w:rsidR="00B31912" w:rsidRDefault="00B31912" w:rsidP="0027466C">
            <w:pPr>
              <w:ind w:left="-20" w:right="-20"/>
            </w:pPr>
            <w:r w:rsidRPr="694FD559">
              <w:t>0.886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B89C0" w14:textId="77777777" w:rsidR="00B31912" w:rsidRDefault="00B31912" w:rsidP="0027466C">
            <w:pPr>
              <w:ind w:left="-20" w:right="-20"/>
            </w:pPr>
            <w:r w:rsidRPr="694FD559">
              <w:t>0.19</w:t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074B2" w14:textId="77777777" w:rsidR="00B31912" w:rsidRDefault="00B31912" w:rsidP="0027466C">
            <w:pPr>
              <w:ind w:left="-20" w:right="-20"/>
            </w:pPr>
            <w:r w:rsidRPr="694FD559">
              <w:t>0.879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9CABA" w14:textId="77777777" w:rsidR="00B31912" w:rsidRDefault="00B31912" w:rsidP="0027466C">
            <w:pPr>
              <w:ind w:left="-20" w:right="-20"/>
            </w:pPr>
            <w:r w:rsidRPr="694FD559">
              <w:t>0.26</w:t>
            </w:r>
          </w:p>
        </w:tc>
      </w:tr>
      <w:tr w:rsidR="00B31912" w14:paraId="037CD14F" w14:textId="77777777" w:rsidTr="0027466C">
        <w:trPr>
          <w:trHeight w:val="300"/>
        </w:trPr>
        <w:tc>
          <w:tcPr>
            <w:tcW w:w="1244" w:type="dxa"/>
            <w:vMerge/>
            <w:vAlign w:val="center"/>
          </w:tcPr>
          <w:p w14:paraId="5A518625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41AC7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1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3F5E5" w14:textId="77777777" w:rsidR="00B31912" w:rsidRDefault="00B31912" w:rsidP="0027466C">
            <w:pPr>
              <w:ind w:left="-20" w:right="-20"/>
            </w:pPr>
            <w:r w:rsidRPr="694FD559">
              <w:t>0.904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8D3579" w14:textId="77777777" w:rsidR="00B31912" w:rsidRDefault="00B31912" w:rsidP="0027466C">
            <w:pPr>
              <w:ind w:left="-20" w:right="-20"/>
            </w:pPr>
            <w:r w:rsidRPr="694FD559">
              <w:t>-0.04</w:t>
            </w:r>
          </w:p>
        </w:tc>
        <w:tc>
          <w:tcPr>
            <w:tcW w:w="16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93049" w14:textId="77777777" w:rsidR="00B31912" w:rsidRDefault="00B31912" w:rsidP="0027466C">
            <w:pPr>
              <w:ind w:left="-20" w:right="-20"/>
            </w:pPr>
            <w:r w:rsidRPr="694FD559">
              <w:t>0.896</w:t>
            </w:r>
          </w:p>
        </w:tc>
        <w:tc>
          <w:tcPr>
            <w:tcW w:w="15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E2561" w14:textId="77777777" w:rsidR="00B31912" w:rsidRDefault="00B31912" w:rsidP="0027466C">
            <w:pPr>
              <w:ind w:left="-20" w:right="-20"/>
            </w:pPr>
            <w:r w:rsidRPr="694FD559">
              <w:t>-0.09</w:t>
            </w:r>
          </w:p>
        </w:tc>
      </w:tr>
      <w:tr w:rsidR="00B31912" w14:paraId="52B6E0A4" w14:textId="77777777" w:rsidTr="0027466C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79B8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A28869F" w14:textId="77777777" w:rsidR="00B31912" w:rsidRDefault="00B31912" w:rsidP="0027466C"/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FC1687D" w14:textId="77777777" w:rsidR="00B31912" w:rsidRDefault="00B31912" w:rsidP="0027466C"/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25E60" w14:textId="77777777" w:rsidR="00B31912" w:rsidRDefault="00B31912" w:rsidP="0027466C"/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67B4FFC" w14:textId="77777777" w:rsidR="00B31912" w:rsidRDefault="00B31912" w:rsidP="0027466C"/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8387C" w14:textId="77777777" w:rsidR="00B31912" w:rsidRDefault="00B31912" w:rsidP="0027466C"/>
        </w:tc>
        <w:tc>
          <w:tcPr>
            <w:tcW w:w="80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D5BC0E5" w14:textId="77777777" w:rsidR="00B31912" w:rsidRDefault="00B31912" w:rsidP="0027466C"/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3CE7C" w14:textId="77777777" w:rsidR="00B31912" w:rsidRDefault="00B31912" w:rsidP="0027466C"/>
        </w:tc>
        <w:tc>
          <w:tcPr>
            <w:tcW w:w="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534D9" w14:textId="77777777" w:rsidR="00B31912" w:rsidRDefault="00B31912" w:rsidP="0027466C"/>
        </w:tc>
        <w:tc>
          <w:tcPr>
            <w:tcW w:w="7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59965D0" w14:textId="77777777" w:rsidR="00B31912" w:rsidRDefault="00B31912" w:rsidP="0027466C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3B580" w14:textId="77777777" w:rsidR="00B31912" w:rsidRDefault="00B31912" w:rsidP="0027466C"/>
        </w:tc>
      </w:tr>
    </w:tbl>
    <w:p w14:paraId="4CD4D80E" w14:textId="77777777" w:rsidR="00B31912" w:rsidRDefault="00B31912" w:rsidP="00B31912">
      <w:r w:rsidRPr="694FD559">
        <w:t xml:space="preserve">Note. </w:t>
      </w:r>
      <w:r w:rsidRPr="694FD559">
        <w:rPr>
          <w:color w:val="000000" w:themeColor="text1"/>
        </w:rPr>
        <w:t xml:space="preserve">P-values before FDR correction; </w:t>
      </w:r>
      <w:r>
        <w:t>bold lettering</w:t>
      </w:r>
      <w:r w:rsidRPr="694FD559">
        <w:t xml:space="preserve"> indicates statistical significance (p&lt;0.05)</w:t>
      </w:r>
    </w:p>
    <w:p w14:paraId="1C71812E" w14:textId="77777777" w:rsidR="00B31912" w:rsidRDefault="00B31912" w:rsidP="00B31912">
      <w:r w:rsidRPr="694FD559">
        <w:t xml:space="preserve"> </w:t>
      </w:r>
    </w:p>
    <w:p w14:paraId="4975915C" w14:textId="77777777" w:rsidR="00B31912" w:rsidRDefault="00B31912" w:rsidP="00B31912"/>
    <w:p w14:paraId="3E56537C" w14:textId="77777777" w:rsidR="00B31912" w:rsidRDefault="00B31912" w:rsidP="00B31912"/>
    <w:p w14:paraId="10CD8674" w14:textId="77777777" w:rsidR="00B31912" w:rsidRDefault="00B31912" w:rsidP="00B31912">
      <w:pPr>
        <w:ind w:left="-20" w:right="-20"/>
      </w:pPr>
      <w:r w:rsidRPr="692F2157">
        <w:t xml:space="preserve"> Supplementary Table 4: The main effect of prenatal </w:t>
      </w:r>
      <w:r w:rsidRPr="692F2157">
        <w:rPr>
          <w:u w:val="single"/>
        </w:rPr>
        <w:t>tobacco</w:t>
      </w:r>
      <w:r w:rsidRPr="692F2157">
        <w:t xml:space="preserve"> exposure (PTE), as well as the interaction effect of PTE on the brain-language relationship for Receptive Communication skills in 11 white matter tracts with p-values (p) and standardized beta (</w:t>
      </w:r>
      <w:r w:rsidRPr="692F2157">
        <w:rPr>
          <w:color w:val="000000" w:themeColor="text1"/>
        </w:rPr>
        <w:t xml:space="preserve">Std. </w:t>
      </w:r>
      <w:r w:rsidRPr="692F2157">
        <w:rPr>
          <w:rFonts w:ascii="Symbol" w:eastAsia="Symbol" w:hAnsi="Symbol" w:cs="Symbol"/>
          <w:color w:val="000000" w:themeColor="text1"/>
          <w:sz w:val="22"/>
        </w:rPr>
        <w:t></w:t>
      </w:r>
      <w:r w:rsidRPr="692F2157">
        <w:rPr>
          <w:color w:val="000000" w:themeColor="text1"/>
        </w:rPr>
        <w:t xml:space="preserve">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3"/>
        <w:gridCol w:w="1360"/>
        <w:gridCol w:w="795"/>
        <w:gridCol w:w="773"/>
        <w:gridCol w:w="874"/>
        <w:gridCol w:w="703"/>
        <w:gridCol w:w="801"/>
        <w:gridCol w:w="805"/>
        <w:gridCol w:w="811"/>
        <w:gridCol w:w="990"/>
      </w:tblGrid>
      <w:tr w:rsidR="00B31912" w14:paraId="2FECB403" w14:textId="77777777" w:rsidTr="0027466C">
        <w:trPr>
          <w:trHeight w:val="300"/>
        </w:trPr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BD1C7" w14:textId="77777777" w:rsidR="00B31912" w:rsidRDefault="00B31912" w:rsidP="0027466C">
            <w:pPr>
              <w:ind w:left="-20" w:right="-20"/>
            </w:pPr>
            <w:r w:rsidRPr="694FD559">
              <w:t>White Matter Tract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B9DA0" w14:textId="77777777" w:rsidR="00B31912" w:rsidRDefault="00B31912" w:rsidP="0027466C">
            <w:pPr>
              <w:ind w:left="-20" w:right="-20"/>
            </w:pPr>
            <w:r w:rsidRPr="694FD559">
              <w:t xml:space="preserve">Effect </w:t>
            </w:r>
          </w:p>
        </w:tc>
        <w:tc>
          <w:tcPr>
            <w:tcW w:w="64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AF743" w14:textId="77777777" w:rsidR="00B31912" w:rsidRDefault="00B31912" w:rsidP="0027466C">
            <w:pPr>
              <w:ind w:left="-20" w:right="-20"/>
            </w:pPr>
            <w:r w:rsidRPr="694FD559">
              <w:t>Receptive Communication</w:t>
            </w:r>
          </w:p>
        </w:tc>
      </w:tr>
      <w:tr w:rsidR="00B31912" w14:paraId="7EA1C294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26C2956F" w14:textId="77777777" w:rsidR="00B31912" w:rsidRDefault="00B31912" w:rsidP="0027466C"/>
        </w:tc>
        <w:tc>
          <w:tcPr>
            <w:tcW w:w="1360" w:type="dxa"/>
            <w:vMerge/>
            <w:vAlign w:val="center"/>
          </w:tcPr>
          <w:p w14:paraId="11EB7B99" w14:textId="77777777" w:rsidR="00B31912" w:rsidRDefault="00B31912" w:rsidP="0027466C"/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15FDF" w14:textId="77777777" w:rsidR="00B31912" w:rsidRDefault="00B31912" w:rsidP="0027466C">
            <w:pPr>
              <w:ind w:left="-20" w:right="-20"/>
            </w:pPr>
            <w:r w:rsidRPr="694FD559">
              <w:t>FA Model</w:t>
            </w:r>
          </w:p>
        </w:tc>
        <w:tc>
          <w:tcPr>
            <w:tcW w:w="33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F7A5D5" w14:textId="77777777" w:rsidR="00B31912" w:rsidRDefault="00B31912" w:rsidP="0027466C">
            <w:pPr>
              <w:ind w:left="-20" w:right="-20"/>
            </w:pPr>
            <w:r w:rsidRPr="694FD559">
              <w:t>MD Model</w:t>
            </w:r>
          </w:p>
        </w:tc>
      </w:tr>
      <w:tr w:rsidR="00B31912" w14:paraId="61F01F37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1EB29EAE" w14:textId="77777777" w:rsidR="00B31912" w:rsidRDefault="00B31912" w:rsidP="0027466C"/>
        </w:tc>
        <w:tc>
          <w:tcPr>
            <w:tcW w:w="1360" w:type="dxa"/>
            <w:vMerge/>
            <w:vAlign w:val="center"/>
          </w:tcPr>
          <w:p w14:paraId="457E36E0" w14:textId="77777777" w:rsidR="00B31912" w:rsidRDefault="00B31912" w:rsidP="0027466C"/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C1C06" w14:textId="77777777" w:rsidR="00B31912" w:rsidRDefault="00B31912" w:rsidP="0027466C">
            <w:pPr>
              <w:ind w:left="-20" w:right="-20"/>
            </w:pPr>
            <w:r w:rsidRPr="694FD559">
              <w:t>Left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BD430" w14:textId="77777777" w:rsidR="00B31912" w:rsidRDefault="00B31912" w:rsidP="0027466C">
            <w:pPr>
              <w:ind w:left="-20" w:right="-20"/>
            </w:pPr>
            <w:r w:rsidRPr="694FD559">
              <w:t>Right</w:t>
            </w:r>
          </w:p>
        </w:tc>
        <w:tc>
          <w:tcPr>
            <w:tcW w:w="1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8369E" w14:textId="77777777" w:rsidR="00B31912" w:rsidRDefault="00B31912" w:rsidP="0027466C">
            <w:pPr>
              <w:ind w:left="-20" w:right="-20"/>
            </w:pPr>
            <w:r w:rsidRPr="694FD559">
              <w:t xml:space="preserve">Left 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40492" w14:textId="77777777" w:rsidR="00B31912" w:rsidRDefault="00B31912" w:rsidP="0027466C">
            <w:pPr>
              <w:ind w:left="-20" w:right="-20"/>
            </w:pPr>
            <w:r w:rsidRPr="694FD559">
              <w:t>Right</w:t>
            </w:r>
          </w:p>
        </w:tc>
      </w:tr>
      <w:tr w:rsidR="00B31912" w14:paraId="654C998F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53EA7A70" w14:textId="77777777" w:rsidR="00B31912" w:rsidRDefault="00B31912" w:rsidP="0027466C"/>
        </w:tc>
        <w:tc>
          <w:tcPr>
            <w:tcW w:w="1360" w:type="dxa"/>
            <w:vMerge/>
            <w:vAlign w:val="center"/>
          </w:tcPr>
          <w:p w14:paraId="65680562" w14:textId="77777777" w:rsidR="00B31912" w:rsidRDefault="00B31912" w:rsidP="0027466C"/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3739D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74745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5F7DC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528BF1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F47EF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77C2E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3E12E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26DD7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 xml:space="preserve">Std. </w:t>
            </w:r>
            <w:r w:rsidRPr="694FD559">
              <w:rPr>
                <w:rFonts w:ascii="Symbol" w:eastAsia="Symbol" w:hAnsi="Symbol" w:cs="Symbol"/>
                <w:color w:val="000000" w:themeColor="text1"/>
                <w:sz w:val="22"/>
              </w:rPr>
              <w:t></w:t>
            </w:r>
          </w:p>
        </w:tc>
      </w:tr>
      <w:tr w:rsidR="00B31912" w14:paraId="15B306D8" w14:textId="77777777" w:rsidTr="0027466C">
        <w:trPr>
          <w:trHeight w:val="300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BF597" w14:textId="77777777" w:rsidR="00B31912" w:rsidRDefault="00B31912" w:rsidP="0027466C">
            <w:pPr>
              <w:ind w:left="-20" w:right="-20"/>
            </w:pPr>
            <w:r w:rsidRPr="694FD559">
              <w:t>ILF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9783F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6F348" w14:textId="77777777" w:rsidR="00B31912" w:rsidRDefault="00B31912" w:rsidP="0027466C">
            <w:pPr>
              <w:ind w:left="-20" w:right="-20"/>
            </w:pPr>
            <w:r w:rsidRPr="694FD559">
              <w:t>0.267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00EAA" w14:textId="77777777" w:rsidR="00B31912" w:rsidRDefault="00B31912" w:rsidP="0027466C">
            <w:pPr>
              <w:ind w:left="-20" w:right="-20"/>
            </w:pPr>
            <w:r w:rsidRPr="694FD559">
              <w:t>-0.18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F4CD2" w14:textId="77777777" w:rsidR="00B31912" w:rsidRDefault="00B31912" w:rsidP="0027466C">
            <w:pPr>
              <w:ind w:left="-20" w:right="-20"/>
            </w:pPr>
            <w:r w:rsidRPr="694FD559">
              <w:t>0.827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2315E9" w14:textId="77777777" w:rsidR="00B31912" w:rsidRDefault="00B31912" w:rsidP="0027466C">
            <w:pPr>
              <w:ind w:left="-20" w:right="-20"/>
            </w:pPr>
            <w:r w:rsidRPr="694FD559">
              <w:t>0.07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C94FC" w14:textId="77777777" w:rsidR="00B31912" w:rsidRDefault="00B31912" w:rsidP="0027466C">
            <w:pPr>
              <w:ind w:left="-20" w:right="-20"/>
            </w:pPr>
            <w:r w:rsidRPr="694FD559">
              <w:t>0.362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C85CC" w14:textId="77777777" w:rsidR="00B31912" w:rsidRDefault="00B31912" w:rsidP="0027466C">
            <w:pPr>
              <w:ind w:left="-20" w:right="-20"/>
            </w:pPr>
            <w:r w:rsidRPr="694FD559">
              <w:t>0.01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5E5DD" w14:textId="77777777" w:rsidR="00B31912" w:rsidRDefault="00B31912" w:rsidP="0027466C">
            <w:pPr>
              <w:ind w:left="-20" w:right="-20"/>
            </w:pPr>
            <w:r w:rsidRPr="694FD559">
              <w:t>0.113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00169" w14:textId="77777777" w:rsidR="00B31912" w:rsidRDefault="00B31912" w:rsidP="0027466C">
            <w:pPr>
              <w:ind w:left="-20" w:right="-20"/>
            </w:pPr>
            <w:r w:rsidRPr="694FD559">
              <w:t>-0.0071</w:t>
            </w:r>
          </w:p>
        </w:tc>
      </w:tr>
      <w:tr w:rsidR="00B31912" w14:paraId="37C452D9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101A3CF3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0FDC2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3E042" w14:textId="77777777" w:rsidR="00B31912" w:rsidRDefault="00B31912" w:rsidP="0027466C">
            <w:pPr>
              <w:ind w:left="-20" w:right="-20"/>
            </w:pPr>
            <w:r w:rsidRPr="694FD559">
              <w:t>0.268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F0338" w14:textId="77777777" w:rsidR="00B31912" w:rsidRDefault="00B31912" w:rsidP="0027466C">
            <w:pPr>
              <w:ind w:left="-20" w:right="-20"/>
            </w:pPr>
            <w:r w:rsidRPr="694FD559">
              <w:t>0.41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B3A81" w14:textId="77777777" w:rsidR="00B31912" w:rsidRDefault="00B31912" w:rsidP="0027466C">
            <w:pPr>
              <w:ind w:left="-20" w:right="-20"/>
            </w:pPr>
            <w:r w:rsidRPr="694FD559">
              <w:t>0.815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06BCA" w14:textId="77777777" w:rsidR="00B31912" w:rsidRDefault="00B31912" w:rsidP="0027466C">
            <w:pPr>
              <w:ind w:left="-20" w:right="-20"/>
            </w:pPr>
            <w:r w:rsidRPr="694FD559">
              <w:t>0.09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3E0B3" w14:textId="77777777" w:rsidR="00B31912" w:rsidRDefault="00B31912" w:rsidP="0027466C">
            <w:pPr>
              <w:ind w:left="-20" w:right="-20"/>
            </w:pPr>
            <w:r w:rsidRPr="694FD559">
              <w:t>0.370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01555" w14:textId="77777777" w:rsidR="00B31912" w:rsidRDefault="00B31912" w:rsidP="0027466C">
            <w:pPr>
              <w:ind w:left="-20" w:right="-20"/>
            </w:pPr>
            <w:r w:rsidRPr="694FD559">
              <w:t>-0.39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F43B4" w14:textId="77777777" w:rsidR="00B31912" w:rsidRDefault="00B31912" w:rsidP="0027466C">
            <w:pPr>
              <w:ind w:left="-20" w:right="-20"/>
            </w:pPr>
            <w:r w:rsidRPr="694FD559">
              <w:t>0.116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754AD3" w14:textId="77777777" w:rsidR="00B31912" w:rsidRDefault="00B31912" w:rsidP="0027466C">
            <w:pPr>
              <w:ind w:left="-20" w:right="-20"/>
            </w:pPr>
            <w:r w:rsidRPr="694FD559">
              <w:t>-0.58</w:t>
            </w:r>
          </w:p>
        </w:tc>
      </w:tr>
      <w:tr w:rsidR="00B31912" w14:paraId="3270412C" w14:textId="77777777" w:rsidTr="0027466C">
        <w:trPr>
          <w:trHeight w:val="300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B32A4" w14:textId="77777777" w:rsidR="00B31912" w:rsidRDefault="00B31912" w:rsidP="0027466C">
            <w:pPr>
              <w:ind w:left="-20" w:right="-20"/>
            </w:pPr>
            <w:r w:rsidRPr="694FD559">
              <w:t>UF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26EF5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277B63" w14:textId="77777777" w:rsidR="00B31912" w:rsidRDefault="00B31912" w:rsidP="0027466C">
            <w:pPr>
              <w:ind w:left="-20" w:right="-20"/>
            </w:pPr>
            <w:r w:rsidRPr="694FD559">
              <w:t>0.055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528EE" w14:textId="77777777" w:rsidR="00B31912" w:rsidRDefault="00B31912" w:rsidP="0027466C">
            <w:pPr>
              <w:ind w:left="-20" w:right="-20"/>
            </w:pPr>
            <w:r w:rsidRPr="694FD559">
              <w:t>-0.05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F0137E" w14:textId="77777777" w:rsidR="00B31912" w:rsidRDefault="00B31912" w:rsidP="0027466C">
            <w:pPr>
              <w:ind w:left="-20" w:right="-20"/>
            </w:pPr>
            <w:r w:rsidRPr="694FD559">
              <w:t>0.493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28B6B1" w14:textId="77777777" w:rsidR="00B31912" w:rsidRDefault="00B31912" w:rsidP="0027466C">
            <w:pPr>
              <w:ind w:left="-20" w:right="-20"/>
            </w:pPr>
            <w:r w:rsidRPr="694FD559">
              <w:t>0.16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5900B" w14:textId="77777777" w:rsidR="00B31912" w:rsidRDefault="00B31912" w:rsidP="0027466C">
            <w:pPr>
              <w:ind w:left="-20" w:right="-20"/>
            </w:pPr>
            <w:r w:rsidRPr="694FD559">
              <w:t>0.333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3FDD8" w14:textId="77777777" w:rsidR="00B31912" w:rsidRDefault="00B31912" w:rsidP="0027466C">
            <w:pPr>
              <w:ind w:left="-20" w:right="-20"/>
            </w:pPr>
            <w:r w:rsidRPr="694FD559">
              <w:t>0.06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E0715" w14:textId="77777777" w:rsidR="00B31912" w:rsidRDefault="00B31912" w:rsidP="0027466C">
            <w:pPr>
              <w:ind w:left="-20" w:right="-20"/>
            </w:pPr>
            <w:r w:rsidRPr="694FD559">
              <w:t>0.530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292A2" w14:textId="77777777" w:rsidR="00B31912" w:rsidRDefault="00B31912" w:rsidP="0027466C">
            <w:pPr>
              <w:ind w:left="-20" w:right="-20"/>
            </w:pPr>
            <w:r w:rsidRPr="694FD559">
              <w:t>0.10</w:t>
            </w:r>
          </w:p>
        </w:tc>
      </w:tr>
      <w:tr w:rsidR="00B31912" w14:paraId="22E95D1E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1780F32D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DD60C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955E3" w14:textId="77777777" w:rsidR="00B31912" w:rsidRDefault="00B31912" w:rsidP="0027466C">
            <w:pPr>
              <w:ind w:left="-20" w:right="-20"/>
            </w:pPr>
            <w:r w:rsidRPr="694FD559">
              <w:t>0.052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30C2E6" w14:textId="77777777" w:rsidR="00B31912" w:rsidRDefault="00B31912" w:rsidP="0027466C">
            <w:pPr>
              <w:ind w:left="-20" w:right="-20"/>
            </w:pPr>
            <w:r w:rsidRPr="694FD559">
              <w:t>0.65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1DECD" w14:textId="77777777" w:rsidR="00B31912" w:rsidRDefault="00B31912" w:rsidP="0027466C">
            <w:pPr>
              <w:ind w:left="-20" w:right="-20"/>
            </w:pPr>
            <w:r w:rsidRPr="694FD559">
              <w:t>0.472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D31DE" w14:textId="77777777" w:rsidR="00B31912" w:rsidRDefault="00B31912" w:rsidP="0027466C">
            <w:pPr>
              <w:ind w:left="-20" w:right="-20"/>
            </w:pPr>
            <w:r w:rsidRPr="694FD559">
              <w:t>0.23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EF1DB" w14:textId="77777777" w:rsidR="00B31912" w:rsidRDefault="00B31912" w:rsidP="0027466C">
            <w:pPr>
              <w:ind w:left="-20" w:right="-20"/>
            </w:pPr>
            <w:r w:rsidRPr="694FD559">
              <w:t>0.338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14117" w14:textId="77777777" w:rsidR="00B31912" w:rsidRDefault="00B31912" w:rsidP="0027466C">
            <w:pPr>
              <w:ind w:left="-20" w:right="-20"/>
            </w:pPr>
            <w:r w:rsidRPr="694FD559">
              <w:t>-0.35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AE3BA" w14:textId="77777777" w:rsidR="00B31912" w:rsidRDefault="00B31912" w:rsidP="0027466C">
            <w:pPr>
              <w:ind w:left="-20" w:right="-20"/>
            </w:pPr>
            <w:r w:rsidRPr="694FD559">
              <w:t>0.536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F1E47" w14:textId="77777777" w:rsidR="00B31912" w:rsidRDefault="00B31912" w:rsidP="0027466C">
            <w:pPr>
              <w:ind w:left="-20" w:right="-20"/>
            </w:pPr>
            <w:r w:rsidRPr="694FD559">
              <w:t>-0.24</w:t>
            </w:r>
          </w:p>
        </w:tc>
      </w:tr>
      <w:tr w:rsidR="00B31912" w14:paraId="0AB8BD2A" w14:textId="77777777" w:rsidTr="0027466C">
        <w:trPr>
          <w:trHeight w:val="300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5FAC6" w14:textId="77777777" w:rsidR="00B31912" w:rsidRDefault="00B31912" w:rsidP="0027466C">
            <w:pPr>
              <w:ind w:left="-20" w:right="-20"/>
            </w:pPr>
            <w:r w:rsidRPr="694FD559">
              <w:t>IFOF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26496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97C1F" w14:textId="77777777" w:rsidR="00B31912" w:rsidRDefault="00B31912" w:rsidP="0027466C">
            <w:pPr>
              <w:ind w:left="-20" w:right="-20"/>
            </w:pPr>
            <w:r w:rsidRPr="694FD559">
              <w:t>0.207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BA2DB" w14:textId="77777777" w:rsidR="00B31912" w:rsidRDefault="00B31912" w:rsidP="0027466C">
            <w:pPr>
              <w:ind w:left="-20" w:right="-20"/>
            </w:pPr>
            <w:r w:rsidRPr="694FD559">
              <w:t>-0.11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36D1F" w14:textId="77777777" w:rsidR="00B31912" w:rsidRDefault="00B31912" w:rsidP="0027466C">
            <w:pPr>
              <w:ind w:left="-20" w:right="-20"/>
            </w:pPr>
            <w:r w:rsidRPr="694FD559">
              <w:t>0.619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AE15A1" w14:textId="77777777" w:rsidR="00B31912" w:rsidRDefault="00B31912" w:rsidP="0027466C">
            <w:pPr>
              <w:ind w:left="-20" w:right="-20"/>
            </w:pPr>
            <w:r w:rsidRPr="694FD559">
              <w:t>0.06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09362" w14:textId="77777777" w:rsidR="00B31912" w:rsidRDefault="00B31912" w:rsidP="0027466C">
            <w:pPr>
              <w:ind w:left="-20" w:right="-20"/>
            </w:pPr>
            <w:r w:rsidRPr="694FD559">
              <w:t>0.381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304E5" w14:textId="77777777" w:rsidR="00B31912" w:rsidRDefault="00B31912" w:rsidP="0027466C">
            <w:pPr>
              <w:ind w:left="-20" w:right="-20"/>
            </w:pPr>
            <w:r w:rsidRPr="694FD559">
              <w:t>0.06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FAD6B" w14:textId="77777777" w:rsidR="00B31912" w:rsidRDefault="00B31912" w:rsidP="0027466C">
            <w:pPr>
              <w:ind w:left="-20" w:right="-20"/>
            </w:pPr>
            <w:r w:rsidRPr="694FD559">
              <w:t>0.061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CAEBF" w14:textId="77777777" w:rsidR="00B31912" w:rsidRDefault="00B31912" w:rsidP="0027466C">
            <w:pPr>
              <w:ind w:left="-20" w:right="-20"/>
            </w:pPr>
            <w:r w:rsidRPr="694FD559">
              <w:t>-0.03</w:t>
            </w:r>
          </w:p>
        </w:tc>
      </w:tr>
      <w:tr w:rsidR="00B31912" w14:paraId="024C9287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6C3DBDAF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2E314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E3D85" w14:textId="77777777" w:rsidR="00B31912" w:rsidRDefault="00B31912" w:rsidP="0027466C">
            <w:pPr>
              <w:ind w:left="-20" w:right="-20"/>
            </w:pPr>
            <w:r w:rsidRPr="694FD559">
              <w:t>0.204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B0D8D" w14:textId="77777777" w:rsidR="00B31912" w:rsidRDefault="00B31912" w:rsidP="0027466C">
            <w:pPr>
              <w:ind w:left="-20" w:right="-20"/>
            </w:pPr>
            <w:r w:rsidRPr="694FD559">
              <w:t>0.48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3CC30" w14:textId="77777777" w:rsidR="00B31912" w:rsidRDefault="00B31912" w:rsidP="0027466C">
            <w:pPr>
              <w:ind w:left="-20" w:right="-20"/>
            </w:pPr>
            <w:r w:rsidRPr="694FD559">
              <w:t>0.607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D31EA" w14:textId="77777777" w:rsidR="00B31912" w:rsidRDefault="00B31912" w:rsidP="0027466C">
            <w:pPr>
              <w:ind w:left="-20" w:right="-20"/>
            </w:pPr>
            <w:r w:rsidRPr="694FD559">
              <w:t>0.21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30CE1A" w14:textId="77777777" w:rsidR="00B31912" w:rsidRDefault="00B31912" w:rsidP="0027466C">
            <w:pPr>
              <w:ind w:left="-20" w:right="-20"/>
            </w:pPr>
            <w:r w:rsidRPr="694FD559">
              <w:t>0.390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F8B18" w14:textId="77777777" w:rsidR="00B31912" w:rsidRDefault="00B31912" w:rsidP="0027466C">
            <w:pPr>
              <w:ind w:left="-20" w:right="-20"/>
            </w:pPr>
            <w:r w:rsidRPr="694FD559">
              <w:t>-0.38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7F4C7" w14:textId="77777777" w:rsidR="00B31912" w:rsidRDefault="00B31912" w:rsidP="0027466C">
            <w:pPr>
              <w:ind w:left="-20" w:right="-20"/>
            </w:pPr>
            <w:r w:rsidRPr="694FD559">
              <w:t>0.063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6670F" w14:textId="77777777" w:rsidR="00B31912" w:rsidRDefault="00B31912" w:rsidP="0027466C">
            <w:pPr>
              <w:ind w:left="-20" w:right="-20"/>
            </w:pPr>
            <w:r w:rsidRPr="694FD559">
              <w:t>-0.72</w:t>
            </w:r>
          </w:p>
        </w:tc>
      </w:tr>
      <w:tr w:rsidR="00B31912" w14:paraId="01B55D25" w14:textId="77777777" w:rsidTr="0027466C">
        <w:trPr>
          <w:trHeight w:val="300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9E03FB" w14:textId="77777777" w:rsidR="00B31912" w:rsidRDefault="00B31912" w:rsidP="0027466C">
            <w:pPr>
              <w:ind w:left="-20" w:right="-20"/>
            </w:pPr>
            <w:r w:rsidRPr="694FD559">
              <w:t>AF</w:t>
            </w:r>
          </w:p>
          <w:p w14:paraId="1F0BA435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73E94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86584" w14:textId="77777777" w:rsidR="00B31912" w:rsidRDefault="00B31912" w:rsidP="0027466C">
            <w:pPr>
              <w:ind w:left="-20" w:right="-20"/>
            </w:pPr>
            <w:r w:rsidRPr="694FD559">
              <w:t>0.701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FB6A2B" w14:textId="77777777" w:rsidR="00B31912" w:rsidRDefault="00B31912" w:rsidP="0027466C">
            <w:pPr>
              <w:ind w:left="-20" w:right="-20"/>
            </w:pPr>
            <w:r w:rsidRPr="694FD559">
              <w:t>0.04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4DF12" w14:textId="77777777" w:rsidR="00B31912" w:rsidRDefault="00B31912" w:rsidP="0027466C">
            <w:pPr>
              <w:ind w:left="-20" w:right="-20"/>
            </w:pPr>
            <w:r w:rsidRPr="694FD559">
              <w:t>0.051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E7B26" w14:textId="77777777" w:rsidR="00B31912" w:rsidRDefault="00B31912" w:rsidP="0027466C">
            <w:pPr>
              <w:ind w:left="-20" w:right="-20"/>
            </w:pPr>
            <w:r w:rsidRPr="694FD559">
              <w:t>0.28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730D4" w14:textId="77777777" w:rsidR="00B31912" w:rsidRDefault="00B31912" w:rsidP="0027466C">
            <w:pPr>
              <w:ind w:left="-20" w:right="-20"/>
            </w:pPr>
            <w:r w:rsidRPr="694FD559">
              <w:t>0.108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B90E8E" w14:textId="77777777" w:rsidR="00B31912" w:rsidRDefault="00B31912" w:rsidP="0027466C">
            <w:pPr>
              <w:ind w:left="-20" w:right="-20"/>
            </w:pPr>
            <w:r w:rsidRPr="694FD559">
              <w:t>-0.22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7039BF" w14:textId="77777777" w:rsidR="00B31912" w:rsidRDefault="00B31912" w:rsidP="0027466C">
            <w:pPr>
              <w:ind w:left="-20" w:right="-20"/>
            </w:pPr>
            <w:r w:rsidRPr="694FD559">
              <w:t>0.533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43E42" w14:textId="77777777" w:rsidR="00B31912" w:rsidRDefault="00B31912" w:rsidP="0027466C">
            <w:pPr>
              <w:ind w:left="-20" w:right="-20"/>
            </w:pPr>
            <w:r w:rsidRPr="694FD559">
              <w:t>0.09</w:t>
            </w:r>
          </w:p>
        </w:tc>
      </w:tr>
      <w:tr w:rsidR="00B31912" w14:paraId="1FBC84BB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25C30EE3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1EE805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7D239" w14:textId="77777777" w:rsidR="00B31912" w:rsidRDefault="00B31912" w:rsidP="0027466C">
            <w:pPr>
              <w:ind w:left="-20" w:right="-20"/>
            </w:pPr>
            <w:r w:rsidRPr="694FD559">
              <w:t>0.695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89658" w14:textId="77777777" w:rsidR="00B31912" w:rsidRDefault="00B31912" w:rsidP="0027466C">
            <w:pPr>
              <w:ind w:left="-20" w:right="-20"/>
            </w:pPr>
            <w:r w:rsidRPr="694FD559">
              <w:t>-0.15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C8C4F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0.047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F5A1C" w14:textId="77777777" w:rsidR="00B31912" w:rsidRDefault="00B31912" w:rsidP="0027466C">
            <w:pPr>
              <w:ind w:left="-20" w:right="-20"/>
            </w:pPr>
            <w:r w:rsidRPr="694FD559">
              <w:t>0.76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0D2D7" w14:textId="77777777" w:rsidR="00B31912" w:rsidRDefault="00B31912" w:rsidP="0027466C">
            <w:pPr>
              <w:ind w:left="-20" w:right="-20"/>
            </w:pPr>
            <w:r w:rsidRPr="694FD559">
              <w:t>0.113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566CF" w14:textId="77777777" w:rsidR="00B31912" w:rsidRDefault="00B31912" w:rsidP="0027466C">
            <w:pPr>
              <w:ind w:left="-20" w:right="-20"/>
            </w:pPr>
            <w:r w:rsidRPr="694FD559">
              <w:t>-0.96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B5F1D5" w14:textId="77777777" w:rsidR="00B31912" w:rsidRDefault="00B31912" w:rsidP="0027466C">
            <w:pPr>
              <w:ind w:left="-20" w:right="-20"/>
            </w:pPr>
            <w:r w:rsidRPr="694FD559">
              <w:t>0.542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0B6208" w14:textId="77777777" w:rsidR="00B31912" w:rsidRDefault="00B31912" w:rsidP="0027466C">
            <w:pPr>
              <w:ind w:left="-20" w:right="-20"/>
            </w:pPr>
            <w:r w:rsidRPr="694FD559">
              <w:t>-0.27</w:t>
            </w:r>
          </w:p>
        </w:tc>
      </w:tr>
      <w:tr w:rsidR="00B31912" w14:paraId="4E91581B" w14:textId="77777777" w:rsidTr="0027466C">
        <w:trPr>
          <w:trHeight w:val="300"/>
        </w:trPr>
        <w:tc>
          <w:tcPr>
            <w:tcW w:w="260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CB9C6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31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AFB17B" w14:textId="77777777" w:rsidR="00B31912" w:rsidRDefault="00B31912" w:rsidP="0027466C">
            <w:pPr>
              <w:ind w:left="-20" w:right="-20"/>
            </w:pPr>
            <w:r w:rsidRPr="694FD559">
              <w:t xml:space="preserve"> </w:t>
            </w:r>
          </w:p>
        </w:tc>
        <w:tc>
          <w:tcPr>
            <w:tcW w:w="33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87946" w14:textId="77777777" w:rsidR="00B31912" w:rsidRDefault="00B31912" w:rsidP="0027466C">
            <w:pPr>
              <w:ind w:left="-20" w:right="-20"/>
            </w:pPr>
            <w:r w:rsidRPr="694FD559">
              <w:t>MD Model</w:t>
            </w:r>
          </w:p>
        </w:tc>
      </w:tr>
      <w:tr w:rsidR="00B31912" w14:paraId="78A32363" w14:textId="77777777" w:rsidTr="0027466C">
        <w:trPr>
          <w:trHeight w:val="300"/>
        </w:trPr>
        <w:tc>
          <w:tcPr>
            <w:tcW w:w="2603" w:type="dxa"/>
            <w:gridSpan w:val="2"/>
            <w:vMerge/>
            <w:vAlign w:val="center"/>
          </w:tcPr>
          <w:p w14:paraId="38EDF04E" w14:textId="77777777" w:rsidR="00B31912" w:rsidRDefault="00B31912" w:rsidP="0027466C"/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8BAC7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220FD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>Std. b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84254" w14:textId="77777777" w:rsidR="00B31912" w:rsidRDefault="00B31912" w:rsidP="0027466C">
            <w:pPr>
              <w:ind w:left="-20" w:right="-20"/>
            </w:pPr>
            <w:r w:rsidRPr="694FD559">
              <w:t>p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5881A" w14:textId="77777777" w:rsidR="00B31912" w:rsidRDefault="00B31912" w:rsidP="0027466C">
            <w:pPr>
              <w:ind w:left="-20" w:right="-20"/>
              <w:rPr>
                <w:color w:val="000000" w:themeColor="text1"/>
              </w:rPr>
            </w:pPr>
            <w:r w:rsidRPr="694FD559">
              <w:rPr>
                <w:color w:val="000000" w:themeColor="text1"/>
              </w:rPr>
              <w:t>Std. b</w:t>
            </w:r>
          </w:p>
        </w:tc>
      </w:tr>
      <w:tr w:rsidR="00B31912" w14:paraId="2EC2CD65" w14:textId="77777777" w:rsidTr="0027466C">
        <w:trPr>
          <w:trHeight w:val="300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173EB" w14:textId="77777777" w:rsidR="00B31912" w:rsidRDefault="00B31912" w:rsidP="0027466C">
            <w:pPr>
              <w:ind w:left="-20" w:right="-20"/>
            </w:pPr>
            <w:r>
              <w:t>Genu of the CC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8C7E0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8BD7B" w14:textId="77777777" w:rsidR="00B31912" w:rsidRDefault="00B31912" w:rsidP="0027466C">
            <w:pPr>
              <w:ind w:left="-20" w:right="-20"/>
            </w:pPr>
            <w:r w:rsidRPr="694FD559">
              <w:t>0.092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A011B" w14:textId="77777777" w:rsidR="00B31912" w:rsidRDefault="00B31912" w:rsidP="0027466C">
            <w:pPr>
              <w:ind w:left="-20" w:right="-20"/>
            </w:pPr>
            <w:r w:rsidRPr="694FD559">
              <w:t>-0.09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195873" w14:textId="77777777" w:rsidR="00B31912" w:rsidRDefault="00B31912" w:rsidP="0027466C">
            <w:pPr>
              <w:ind w:left="-20" w:right="-20"/>
            </w:pPr>
            <w:r w:rsidRPr="694FD559">
              <w:t>0.674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32658" w14:textId="77777777" w:rsidR="00B31912" w:rsidRDefault="00B31912" w:rsidP="0027466C">
            <w:pPr>
              <w:ind w:left="-20" w:right="-20"/>
            </w:pPr>
            <w:r w:rsidRPr="694FD559">
              <w:t>0.10</w:t>
            </w:r>
          </w:p>
        </w:tc>
      </w:tr>
      <w:tr w:rsidR="00B31912" w14:paraId="12060C54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024E63DA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9529A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C29E76" w14:textId="77777777" w:rsidR="00B31912" w:rsidRDefault="00B31912" w:rsidP="0027466C">
            <w:pPr>
              <w:ind w:left="-20" w:right="-20"/>
            </w:pPr>
            <w:r w:rsidRPr="694FD559">
              <w:t>0.089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5EE68" w14:textId="77777777" w:rsidR="00B31912" w:rsidRDefault="00B31912" w:rsidP="0027466C">
            <w:pPr>
              <w:ind w:left="-20" w:right="-20"/>
            </w:pPr>
            <w:r w:rsidRPr="694FD559">
              <w:t>0.75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7E7F2" w14:textId="77777777" w:rsidR="00B31912" w:rsidRDefault="00B31912" w:rsidP="0027466C">
            <w:pPr>
              <w:ind w:left="-20" w:right="-20"/>
            </w:pPr>
            <w:r w:rsidRPr="694FD559">
              <w:t>0.683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9F26E" w14:textId="77777777" w:rsidR="00B31912" w:rsidRDefault="00B31912" w:rsidP="0027466C">
            <w:pPr>
              <w:ind w:left="-20" w:right="-20"/>
            </w:pPr>
            <w:r w:rsidRPr="694FD559">
              <w:t>-0.17</w:t>
            </w:r>
          </w:p>
        </w:tc>
      </w:tr>
      <w:tr w:rsidR="00B31912" w14:paraId="0E929E0E" w14:textId="77777777" w:rsidTr="0027466C">
        <w:trPr>
          <w:trHeight w:val="300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3A5FF" w14:textId="77777777" w:rsidR="00B31912" w:rsidRDefault="00B31912" w:rsidP="0027466C">
            <w:pPr>
              <w:ind w:left="-20" w:right="-20"/>
            </w:pPr>
            <w:r>
              <w:t>Body of the CC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3D2F2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0674D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0.049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7E990" w14:textId="77777777" w:rsidR="00B31912" w:rsidRDefault="00B31912" w:rsidP="0027466C">
            <w:pPr>
              <w:ind w:left="-20" w:right="-20"/>
            </w:pPr>
            <w:r w:rsidRPr="694FD559">
              <w:t>0.05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80511" w14:textId="77777777" w:rsidR="00B31912" w:rsidRDefault="00B31912" w:rsidP="0027466C">
            <w:pPr>
              <w:ind w:left="-20" w:right="-20"/>
            </w:pPr>
            <w:r w:rsidRPr="694FD559">
              <w:t>0.731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72927" w14:textId="77777777" w:rsidR="00B31912" w:rsidRDefault="00B31912" w:rsidP="0027466C">
            <w:pPr>
              <w:ind w:left="-20" w:right="-20"/>
            </w:pPr>
            <w:r w:rsidRPr="694FD559">
              <w:t>0.14</w:t>
            </w:r>
          </w:p>
        </w:tc>
      </w:tr>
      <w:tr w:rsidR="00B31912" w14:paraId="2B51B8CF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29C62D3E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2792B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F31B2" w14:textId="77777777" w:rsidR="00B31912" w:rsidRDefault="00B31912" w:rsidP="0027466C">
            <w:pPr>
              <w:ind w:left="-20" w:right="-20"/>
              <w:rPr>
                <w:b/>
                <w:bCs/>
              </w:rPr>
            </w:pPr>
            <w:r w:rsidRPr="694FD559">
              <w:rPr>
                <w:b/>
                <w:bCs/>
              </w:rPr>
              <w:t>0.046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127A05" w14:textId="77777777" w:rsidR="00B31912" w:rsidRDefault="00B31912" w:rsidP="0027466C">
            <w:pPr>
              <w:ind w:left="-20" w:right="-20"/>
            </w:pPr>
            <w:r w:rsidRPr="694FD559">
              <w:t>0.63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FCB10" w14:textId="77777777" w:rsidR="00B31912" w:rsidRDefault="00B31912" w:rsidP="0027466C">
            <w:pPr>
              <w:ind w:left="-20" w:right="-20"/>
            </w:pPr>
            <w:r w:rsidRPr="694FD559">
              <w:t>0.740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DF5F5" w14:textId="77777777" w:rsidR="00B31912" w:rsidRDefault="00B31912" w:rsidP="0027466C">
            <w:pPr>
              <w:ind w:left="-20" w:right="-20"/>
            </w:pPr>
            <w:r w:rsidRPr="694FD559">
              <w:t>-0.15</w:t>
            </w:r>
          </w:p>
        </w:tc>
      </w:tr>
      <w:tr w:rsidR="00B31912" w14:paraId="0A8ECC4C" w14:textId="77777777" w:rsidTr="0027466C">
        <w:trPr>
          <w:trHeight w:val="300"/>
        </w:trPr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B99F7" w14:textId="77777777" w:rsidR="00B31912" w:rsidRDefault="00B31912" w:rsidP="0027466C">
            <w:pPr>
              <w:ind w:left="-20" w:right="-20"/>
            </w:pPr>
            <w:r>
              <w:t>Splenium of the CC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E7E7C" w14:textId="77777777" w:rsidR="00B31912" w:rsidRDefault="00B31912" w:rsidP="0027466C">
            <w:pPr>
              <w:ind w:left="-20" w:right="-20"/>
            </w:pPr>
            <w:r w:rsidRPr="694FD559">
              <w:t xml:space="preserve">PTE 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072826" w14:textId="77777777" w:rsidR="00B31912" w:rsidRDefault="00B31912" w:rsidP="0027466C">
            <w:pPr>
              <w:ind w:left="-20" w:right="-20"/>
            </w:pPr>
            <w:r w:rsidRPr="694FD559">
              <w:t>0.124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C1020" w14:textId="77777777" w:rsidR="00B31912" w:rsidRDefault="00B31912" w:rsidP="0027466C">
            <w:pPr>
              <w:ind w:left="-20" w:right="-20"/>
            </w:pPr>
            <w:r w:rsidRPr="694FD559">
              <w:t>-0.06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358B0" w14:textId="77777777" w:rsidR="00B31912" w:rsidRDefault="00B31912" w:rsidP="0027466C">
            <w:pPr>
              <w:ind w:left="-20" w:right="-20"/>
            </w:pPr>
            <w:r w:rsidRPr="694FD559">
              <w:t>0.819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E5990" w14:textId="77777777" w:rsidR="00B31912" w:rsidRDefault="00B31912" w:rsidP="0027466C">
            <w:pPr>
              <w:ind w:left="-20" w:right="-20"/>
            </w:pPr>
            <w:r w:rsidRPr="694FD559">
              <w:t>0.26</w:t>
            </w:r>
          </w:p>
        </w:tc>
      </w:tr>
      <w:tr w:rsidR="00B31912" w14:paraId="5DD7A139" w14:textId="77777777" w:rsidTr="0027466C">
        <w:trPr>
          <w:trHeight w:val="300"/>
        </w:trPr>
        <w:tc>
          <w:tcPr>
            <w:tcW w:w="1243" w:type="dxa"/>
            <w:vMerge/>
            <w:vAlign w:val="center"/>
          </w:tcPr>
          <w:p w14:paraId="23403110" w14:textId="77777777" w:rsidR="00B31912" w:rsidRDefault="00B31912" w:rsidP="0027466C"/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70827" w14:textId="77777777" w:rsidR="00B31912" w:rsidRDefault="00B31912" w:rsidP="0027466C">
            <w:pPr>
              <w:ind w:left="-20" w:right="-20"/>
            </w:pPr>
            <w:r w:rsidRPr="694FD559">
              <w:t>PTE*Brain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0BC19" w14:textId="77777777" w:rsidR="00B31912" w:rsidRDefault="00B31912" w:rsidP="0027466C">
            <w:pPr>
              <w:ind w:left="-20" w:right="-20"/>
            </w:pPr>
            <w:r w:rsidRPr="694FD559">
              <w:t>0.121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6CF58D" w14:textId="77777777" w:rsidR="00B31912" w:rsidRDefault="00B31912" w:rsidP="0027466C">
            <w:pPr>
              <w:ind w:left="-20" w:right="-20"/>
            </w:pPr>
            <w:r w:rsidRPr="694FD559">
              <w:t>0.57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526B3" w14:textId="77777777" w:rsidR="00B31912" w:rsidRDefault="00B31912" w:rsidP="0027466C">
            <w:pPr>
              <w:ind w:left="-20" w:right="-20"/>
            </w:pPr>
            <w:r w:rsidRPr="694FD559">
              <w:t>0.841</w:t>
            </w:r>
          </w:p>
        </w:tc>
        <w:tc>
          <w:tcPr>
            <w:tcW w:w="17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A59E6" w14:textId="77777777" w:rsidR="00B31912" w:rsidRDefault="00B31912" w:rsidP="0027466C">
            <w:pPr>
              <w:ind w:left="-20" w:right="-20"/>
            </w:pPr>
            <w:r w:rsidRPr="694FD559">
              <w:t>-0.13</w:t>
            </w:r>
          </w:p>
        </w:tc>
      </w:tr>
    </w:tbl>
    <w:p w14:paraId="58F1AED1" w14:textId="4A48E633" w:rsidR="00DE23E8" w:rsidRPr="001549D3" w:rsidRDefault="00B31912" w:rsidP="00E56D74">
      <w:pPr>
        <w:ind w:left="-20" w:right="-20"/>
      </w:pPr>
      <w:r w:rsidRPr="694FD559">
        <w:t xml:space="preserve">Note. </w:t>
      </w:r>
      <w:r w:rsidRPr="694FD559">
        <w:rPr>
          <w:color w:val="000000" w:themeColor="text1"/>
        </w:rPr>
        <w:t xml:space="preserve">P-values before FDR correction; </w:t>
      </w:r>
      <w:r>
        <w:t>bold lettering</w:t>
      </w:r>
      <w:r w:rsidRPr="694FD559">
        <w:t xml:space="preserve"> indicates statistical significance (p&lt;0.05)</w:t>
      </w:r>
      <w:bookmarkStart w:id="0" w:name="_GoBack"/>
      <w:bookmarkEnd w:id="0"/>
    </w:p>
    <w:sectPr w:rsidR="00DE23E8" w:rsidRPr="001549D3" w:rsidSect="0093429D">
      <w:headerReference w:type="even" r:id="rId13"/>
      <w:footerReference w:type="even" r:id="rId14"/>
      <w:footerReference w:type="default" r:id="rId15"/>
      <w:headerReference w:type="first" r:id="rId16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D9346" w14:textId="77777777" w:rsidR="006E65F6" w:rsidRDefault="006E65F6" w:rsidP="00117666">
      <w:pPr>
        <w:spacing w:after="0"/>
      </w:pPr>
      <w:r>
        <w:separator/>
      </w:r>
    </w:p>
  </w:endnote>
  <w:endnote w:type="continuationSeparator" w:id="0">
    <w:p w14:paraId="591C4CEE" w14:textId="77777777" w:rsidR="006E65F6" w:rsidRDefault="006E65F6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AB28" w14:textId="77777777" w:rsidR="00AD349B" w:rsidRPr="00577C4C" w:rsidRDefault="00C52A7B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AD349B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03F32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7777777" w:rsidR="00AD349B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803F32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2FF27" w14:textId="77777777" w:rsidR="00AD349B" w:rsidRPr="00577C4C" w:rsidRDefault="00C52A7B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AD349B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03F32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77777777" w:rsidR="00AD349B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803F32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40885" w14:textId="77777777" w:rsidR="006E65F6" w:rsidRDefault="006E65F6" w:rsidP="00117666">
      <w:pPr>
        <w:spacing w:after="0"/>
      </w:pPr>
      <w:r>
        <w:separator/>
      </w:r>
    </w:p>
  </w:footnote>
  <w:footnote w:type="continuationSeparator" w:id="0">
    <w:p w14:paraId="48DF7BCE" w14:textId="77777777" w:rsidR="006E65F6" w:rsidRDefault="006E65F6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1EDBA" w14:textId="77777777" w:rsidR="00AD349B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11A5B" w14:textId="77777777" w:rsidR="00AD349B" w:rsidRDefault="0093429D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24"/>
    <w:rsid w:val="0001436A"/>
    <w:rsid w:val="00034304"/>
    <w:rsid w:val="00035434"/>
    <w:rsid w:val="00052A14"/>
    <w:rsid w:val="000645F7"/>
    <w:rsid w:val="00077D53"/>
    <w:rsid w:val="00105FD9"/>
    <w:rsid w:val="00117666"/>
    <w:rsid w:val="00143EDF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6E65F6"/>
    <w:rsid w:val="00701727"/>
    <w:rsid w:val="0070566C"/>
    <w:rsid w:val="00714C50"/>
    <w:rsid w:val="00725A7D"/>
    <w:rsid w:val="007501BE"/>
    <w:rsid w:val="00790BB3"/>
    <w:rsid w:val="007C206C"/>
    <w:rsid w:val="00803D24"/>
    <w:rsid w:val="00803F32"/>
    <w:rsid w:val="00817DD6"/>
    <w:rsid w:val="00885156"/>
    <w:rsid w:val="009151AA"/>
    <w:rsid w:val="0093429D"/>
    <w:rsid w:val="00943573"/>
    <w:rsid w:val="00970F7D"/>
    <w:rsid w:val="00994A3D"/>
    <w:rsid w:val="009B2D18"/>
    <w:rsid w:val="009C2B12"/>
    <w:rsid w:val="009C70F3"/>
    <w:rsid w:val="00A174D9"/>
    <w:rsid w:val="00A569CD"/>
    <w:rsid w:val="00AB5EE2"/>
    <w:rsid w:val="00AB6715"/>
    <w:rsid w:val="00AD349B"/>
    <w:rsid w:val="00B1671E"/>
    <w:rsid w:val="00B25EB8"/>
    <w:rsid w:val="00B31912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56D74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2C85037-127E-449E-B61F-B083B417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MahalingamK</cp:lastModifiedBy>
  <cp:revision>5</cp:revision>
  <cp:lastPrinted>2013-10-03T12:51:00Z</cp:lastPrinted>
  <dcterms:created xsi:type="dcterms:W3CDTF">2024-05-26T18:25:00Z</dcterms:created>
  <dcterms:modified xsi:type="dcterms:W3CDTF">2024-08-28T15:07:00Z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