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2"/>
        <w:gridCol w:w="1866"/>
        <w:gridCol w:w="2126"/>
      </w:tblGrid>
      <w:tr w:rsidR="008E7358" w:rsidRPr="00E70291" w14:paraId="505C26E0" w14:textId="4AD78061" w:rsidTr="008B3A1D">
        <w:tc>
          <w:tcPr>
            <w:tcW w:w="8784" w:type="dxa"/>
            <w:gridSpan w:val="3"/>
          </w:tcPr>
          <w:p w14:paraId="6CBF4522" w14:textId="43307991" w:rsidR="00061827" w:rsidRPr="00E70291" w:rsidRDefault="00061827" w:rsidP="00061827">
            <w:pPr>
              <w:ind w:firstLine="70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7029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Supplement </w:t>
            </w:r>
            <w:r w:rsidR="00E70291" w:rsidRPr="00E7029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</w:t>
            </w:r>
            <w:r w:rsidR="00222818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</w:t>
            </w:r>
            <w:r w:rsidRPr="00E7029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  <w:p w14:paraId="3EBC141B" w14:textId="4E046D7F" w:rsidR="008E7358" w:rsidRPr="00E70291" w:rsidRDefault="00061827" w:rsidP="00061827">
            <w:pPr>
              <w:ind w:firstLine="708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0291">
              <w:rPr>
                <w:rFonts w:eastAsia="Times New Roman" w:cstheme="minorHAnsi"/>
                <w:sz w:val="24"/>
                <w:szCs w:val="24"/>
                <w:lang w:eastAsia="cs-CZ"/>
              </w:rPr>
              <w:t>List of participants of external proficiency testing “</w:t>
            </w:r>
            <w:hyperlink r:id="rId4" w:history="1">
              <w:r w:rsidRPr="00E70291">
                <w:rPr>
                  <w:rFonts w:eastAsia="Times New Roman" w:cstheme="minorHAnsi"/>
                  <w:sz w:val="24"/>
                  <w:szCs w:val="24"/>
                  <w:lang w:eastAsia="cs-CZ"/>
                </w:rPr>
                <w:t>Detection of HLA Alleles Associated with Diseases</w:t>
              </w:r>
            </w:hyperlink>
            <w:r w:rsidRPr="00E70291">
              <w:rPr>
                <w:rFonts w:eastAsia="Times New Roman" w:cstheme="minorHAnsi"/>
                <w:sz w:val="24"/>
                <w:szCs w:val="24"/>
                <w:lang w:eastAsia="cs-CZ"/>
              </w:rPr>
              <w:t>”</w:t>
            </w:r>
            <w:r w:rsidR="00E70291" w:rsidRPr="00E7029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E70291">
              <w:rPr>
                <w:rFonts w:eastAsia="Times New Roman" w:cstheme="minorHAnsi"/>
                <w:sz w:val="24"/>
                <w:szCs w:val="24"/>
                <w:lang w:eastAsia="cs-CZ"/>
              </w:rPr>
              <w:t>organized by Institute of Hematology and Blood Transfusion</w:t>
            </w:r>
          </w:p>
        </w:tc>
      </w:tr>
      <w:tr w:rsidR="008E7358" w:rsidRPr="00E70291" w14:paraId="72D4F891" w14:textId="3BDFC147" w:rsidTr="008B3A1D">
        <w:tc>
          <w:tcPr>
            <w:tcW w:w="4792" w:type="dxa"/>
          </w:tcPr>
          <w:p w14:paraId="7A4C3BC2" w14:textId="07298804" w:rsidR="008E7358" w:rsidRPr="00E70291" w:rsidRDefault="008B3A1D" w:rsidP="00847B3E">
            <w:pPr>
              <w:rPr>
                <w:b/>
                <w:bCs/>
              </w:rPr>
            </w:pPr>
            <w:r w:rsidRPr="00E70291">
              <w:rPr>
                <w:b/>
                <w:bCs/>
              </w:rPr>
              <w:t>Laboratory</w:t>
            </w:r>
          </w:p>
        </w:tc>
        <w:tc>
          <w:tcPr>
            <w:tcW w:w="1866" w:type="dxa"/>
          </w:tcPr>
          <w:p w14:paraId="599D8041" w14:textId="6825F136" w:rsidR="008E7358" w:rsidRPr="00E70291" w:rsidRDefault="008B3A1D" w:rsidP="00847B3E">
            <w:pPr>
              <w:rPr>
                <w:b/>
                <w:bCs/>
              </w:rPr>
            </w:pPr>
            <w:r w:rsidRPr="00E70291">
              <w:rPr>
                <w:b/>
                <w:bCs/>
              </w:rPr>
              <w:t>City</w:t>
            </w:r>
          </w:p>
        </w:tc>
        <w:tc>
          <w:tcPr>
            <w:tcW w:w="2126" w:type="dxa"/>
          </w:tcPr>
          <w:p w14:paraId="0A4E2458" w14:textId="23956A1C" w:rsidR="008E7358" w:rsidRPr="00E70291" w:rsidRDefault="00E70291" w:rsidP="00847B3E">
            <w:pPr>
              <w:rPr>
                <w:b/>
                <w:bCs/>
              </w:rPr>
            </w:pPr>
            <w:r w:rsidRPr="00E70291">
              <w:rPr>
                <w:b/>
                <w:bCs/>
              </w:rPr>
              <w:t>Country</w:t>
            </w:r>
          </w:p>
        </w:tc>
      </w:tr>
      <w:tr w:rsidR="008B3A1D" w:rsidRPr="00E70291" w14:paraId="7EA657FE" w14:textId="77777777" w:rsidTr="008B3A1D">
        <w:tc>
          <w:tcPr>
            <w:tcW w:w="4792" w:type="dxa"/>
          </w:tcPr>
          <w:p w14:paraId="05A60751" w14:textId="3F34FC80" w:rsidR="008B3A1D" w:rsidRPr="00E70291" w:rsidRDefault="008B3A1D" w:rsidP="008B3A1D">
            <w:r w:rsidRPr="00E70291">
              <w:t xml:space="preserve">IMALAB </w:t>
            </w:r>
            <w:proofErr w:type="spellStart"/>
            <w:r w:rsidRPr="00E70291">
              <w:t>s.r.o.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Laboratoř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molekulární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biologie</w:t>
            </w:r>
            <w:proofErr w:type="spellEnd"/>
          </w:p>
        </w:tc>
        <w:tc>
          <w:tcPr>
            <w:tcW w:w="1866" w:type="dxa"/>
          </w:tcPr>
          <w:p w14:paraId="4D7360B4" w14:textId="6EC78906" w:rsidR="008B3A1D" w:rsidRPr="00E70291" w:rsidRDefault="008B3A1D" w:rsidP="008B3A1D">
            <w:r w:rsidRPr="00E70291">
              <w:t>Zlín</w:t>
            </w:r>
          </w:p>
        </w:tc>
        <w:tc>
          <w:tcPr>
            <w:tcW w:w="2126" w:type="dxa"/>
          </w:tcPr>
          <w:p w14:paraId="5E51AEA8" w14:textId="77E092CD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69996F7D" w14:textId="77777777" w:rsidTr="008B3A1D">
        <w:tc>
          <w:tcPr>
            <w:tcW w:w="4792" w:type="dxa"/>
          </w:tcPr>
          <w:p w14:paraId="46AFE2EF" w14:textId="7D6CCAC4" w:rsidR="008B3A1D" w:rsidRPr="00E70291" w:rsidRDefault="008B3A1D" w:rsidP="008B3A1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0291">
              <w:rPr>
                <w:rFonts w:ascii="Calibri" w:hAnsi="Calibri" w:cs="Calibri"/>
                <w:color w:val="000000"/>
              </w:rPr>
              <w:t>Krajská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nemocnice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T. Bati,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a.s.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Laboratoř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molekulární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diagnostiky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cytogenetiky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, </w:t>
            </w:r>
          </w:p>
        </w:tc>
        <w:tc>
          <w:tcPr>
            <w:tcW w:w="1866" w:type="dxa"/>
          </w:tcPr>
          <w:p w14:paraId="64A1D79F" w14:textId="6EC4E1AD" w:rsidR="008B3A1D" w:rsidRPr="00E70291" w:rsidRDefault="008B3A1D" w:rsidP="008B3A1D">
            <w:r w:rsidRPr="00E70291">
              <w:t>Zlín</w:t>
            </w:r>
          </w:p>
        </w:tc>
        <w:tc>
          <w:tcPr>
            <w:tcW w:w="2126" w:type="dxa"/>
          </w:tcPr>
          <w:p w14:paraId="2FD9CA2D" w14:textId="5E75571E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38B71911" w14:textId="571BC9ED" w:rsidTr="008B3A1D">
        <w:tc>
          <w:tcPr>
            <w:tcW w:w="4792" w:type="dxa"/>
          </w:tcPr>
          <w:p w14:paraId="6F50C025" w14:textId="508ACE7A" w:rsidR="008B3A1D" w:rsidRPr="00E70291" w:rsidRDefault="008B3A1D" w:rsidP="008B3A1D">
            <w:r w:rsidRPr="00E70291">
              <w:t xml:space="preserve">CGB </w:t>
            </w:r>
            <w:proofErr w:type="spellStart"/>
            <w:r w:rsidRPr="00E70291">
              <w:t>laboratoř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a.s.</w:t>
            </w:r>
            <w:proofErr w:type="spellEnd"/>
          </w:p>
        </w:tc>
        <w:tc>
          <w:tcPr>
            <w:tcW w:w="1866" w:type="dxa"/>
          </w:tcPr>
          <w:p w14:paraId="07E833D2" w14:textId="69425C53" w:rsidR="008B3A1D" w:rsidRPr="00E70291" w:rsidRDefault="008B3A1D" w:rsidP="008B3A1D">
            <w:r w:rsidRPr="00E70291">
              <w:t>Ostrava</w:t>
            </w:r>
          </w:p>
        </w:tc>
        <w:tc>
          <w:tcPr>
            <w:tcW w:w="2126" w:type="dxa"/>
          </w:tcPr>
          <w:p w14:paraId="7218B3D0" w14:textId="34BDEBEF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5C510D26" w14:textId="260009EB" w:rsidTr="008B3A1D">
        <w:tc>
          <w:tcPr>
            <w:tcW w:w="4792" w:type="dxa"/>
          </w:tcPr>
          <w:p w14:paraId="6349673B" w14:textId="3B9E51D9" w:rsidR="008B3A1D" w:rsidRPr="00E70291" w:rsidRDefault="008B3A1D" w:rsidP="008B3A1D">
            <w:proofErr w:type="spellStart"/>
            <w:r w:rsidRPr="00E70291">
              <w:t>Krevní</w:t>
            </w:r>
            <w:proofErr w:type="spellEnd"/>
            <w:r w:rsidRPr="00E70291">
              <w:t xml:space="preserve"> centrum FN Ostrava</w:t>
            </w:r>
          </w:p>
        </w:tc>
        <w:tc>
          <w:tcPr>
            <w:tcW w:w="1866" w:type="dxa"/>
          </w:tcPr>
          <w:p w14:paraId="120A3C45" w14:textId="698BAA30" w:rsidR="008B3A1D" w:rsidRPr="00E70291" w:rsidRDefault="008B3A1D" w:rsidP="008B3A1D">
            <w:r w:rsidRPr="00E70291">
              <w:t>Ostrava</w:t>
            </w:r>
          </w:p>
        </w:tc>
        <w:tc>
          <w:tcPr>
            <w:tcW w:w="2126" w:type="dxa"/>
          </w:tcPr>
          <w:p w14:paraId="2DB6E3E1" w14:textId="751105D7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69C32D08" w14:textId="44C1C406" w:rsidTr="008B3A1D">
        <w:tc>
          <w:tcPr>
            <w:tcW w:w="4792" w:type="dxa"/>
          </w:tcPr>
          <w:p w14:paraId="2C723F8D" w14:textId="56F77A62" w:rsidR="008B3A1D" w:rsidRPr="00E70291" w:rsidRDefault="008B3A1D" w:rsidP="008B3A1D">
            <w:proofErr w:type="spellStart"/>
            <w:r w:rsidRPr="00E70291">
              <w:t>Genetika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Plzeň</w:t>
            </w:r>
            <w:proofErr w:type="spellEnd"/>
          </w:p>
        </w:tc>
        <w:tc>
          <w:tcPr>
            <w:tcW w:w="1866" w:type="dxa"/>
          </w:tcPr>
          <w:p w14:paraId="35FCC869" w14:textId="0EEE7CB9" w:rsidR="008B3A1D" w:rsidRPr="00E70291" w:rsidRDefault="008B3A1D" w:rsidP="008B3A1D">
            <w:proofErr w:type="spellStart"/>
            <w:r w:rsidRPr="00E70291">
              <w:t>Plzeň</w:t>
            </w:r>
            <w:proofErr w:type="spellEnd"/>
          </w:p>
        </w:tc>
        <w:tc>
          <w:tcPr>
            <w:tcW w:w="2126" w:type="dxa"/>
          </w:tcPr>
          <w:p w14:paraId="3DA122DC" w14:textId="2919F707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1DA8AEA" w14:textId="06D78A1B" w:rsidTr="008B3A1D">
        <w:tc>
          <w:tcPr>
            <w:tcW w:w="4792" w:type="dxa"/>
          </w:tcPr>
          <w:p w14:paraId="7FA3874F" w14:textId="6AEADB6B" w:rsidR="008B3A1D" w:rsidRPr="00E70291" w:rsidRDefault="008B3A1D" w:rsidP="008B3A1D">
            <w:r w:rsidRPr="00E70291">
              <w:t xml:space="preserve">Centrum </w:t>
            </w:r>
            <w:proofErr w:type="spellStart"/>
            <w:r w:rsidRPr="00E70291">
              <w:t>Lékařské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Genetiky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s.r.o.</w:t>
            </w:r>
            <w:proofErr w:type="spellEnd"/>
            <w:r w:rsidRPr="00E70291">
              <w:t xml:space="preserve">,                     </w:t>
            </w:r>
            <w:proofErr w:type="spellStart"/>
            <w:r w:rsidRPr="00E70291">
              <w:t>Laboratoř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molekulární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genetiky</w:t>
            </w:r>
            <w:proofErr w:type="spellEnd"/>
          </w:p>
        </w:tc>
        <w:tc>
          <w:tcPr>
            <w:tcW w:w="1866" w:type="dxa"/>
          </w:tcPr>
          <w:p w14:paraId="3F8AE81F" w14:textId="547B3095" w:rsidR="008B3A1D" w:rsidRPr="00E70291" w:rsidRDefault="008B3A1D" w:rsidP="008B3A1D">
            <w:proofErr w:type="spellStart"/>
            <w:r w:rsidRPr="00E70291">
              <w:t>České</w:t>
            </w:r>
            <w:proofErr w:type="spellEnd"/>
            <w:r w:rsidRPr="00E70291">
              <w:t xml:space="preserve"> Budějovice</w:t>
            </w:r>
          </w:p>
        </w:tc>
        <w:tc>
          <w:tcPr>
            <w:tcW w:w="2126" w:type="dxa"/>
          </w:tcPr>
          <w:p w14:paraId="4EF7C201" w14:textId="64268D00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02E07CBE" w14:textId="77777777" w:rsidTr="008B3A1D">
        <w:tc>
          <w:tcPr>
            <w:tcW w:w="4792" w:type="dxa"/>
          </w:tcPr>
          <w:p w14:paraId="7C801E19" w14:textId="61CA72D5" w:rsidR="008B3A1D" w:rsidRPr="00E70291" w:rsidRDefault="008B3A1D" w:rsidP="008B3A1D">
            <w:proofErr w:type="spellStart"/>
            <w:r w:rsidRPr="00E70291">
              <w:t>Laboratoř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molekulární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biologie</w:t>
            </w:r>
            <w:proofErr w:type="spellEnd"/>
            <w:r w:rsidRPr="00E70291">
              <w:t xml:space="preserve"> a </w:t>
            </w:r>
            <w:proofErr w:type="spellStart"/>
            <w:r w:rsidRPr="00E70291">
              <w:t>genetiky</w:t>
            </w:r>
            <w:proofErr w:type="spellEnd"/>
          </w:p>
        </w:tc>
        <w:tc>
          <w:tcPr>
            <w:tcW w:w="1866" w:type="dxa"/>
          </w:tcPr>
          <w:p w14:paraId="5A0FA369" w14:textId="64234FD6" w:rsidR="008B3A1D" w:rsidRPr="00E70291" w:rsidRDefault="008B3A1D" w:rsidP="008B3A1D">
            <w:proofErr w:type="spellStart"/>
            <w:r w:rsidRPr="00E70291">
              <w:t>České</w:t>
            </w:r>
            <w:proofErr w:type="spellEnd"/>
            <w:r w:rsidRPr="00E70291">
              <w:t xml:space="preserve"> Budějovice</w:t>
            </w:r>
          </w:p>
        </w:tc>
        <w:tc>
          <w:tcPr>
            <w:tcW w:w="2126" w:type="dxa"/>
          </w:tcPr>
          <w:p w14:paraId="24FCD694" w14:textId="06D27B72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21789A70" w14:textId="0AD2080E" w:rsidTr="008B3A1D">
        <w:tc>
          <w:tcPr>
            <w:tcW w:w="4792" w:type="dxa"/>
          </w:tcPr>
          <w:p w14:paraId="080FF1BA" w14:textId="00460EA1" w:rsidR="008B3A1D" w:rsidRPr="00E70291" w:rsidRDefault="008B3A1D" w:rsidP="008B3A1D">
            <w:r w:rsidRPr="00E70291">
              <w:t xml:space="preserve">LFG </w:t>
            </w:r>
            <w:proofErr w:type="spellStart"/>
            <w:r w:rsidRPr="00E70291">
              <w:t>spol</w:t>
            </w:r>
            <w:proofErr w:type="spellEnd"/>
            <w:r w:rsidRPr="00E70291">
              <w:t xml:space="preserve">. </w:t>
            </w:r>
            <w:proofErr w:type="spellStart"/>
            <w:r w:rsidRPr="00E70291">
              <w:t>s.r.o.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MephaCentrum</w:t>
            </w:r>
            <w:proofErr w:type="spellEnd"/>
          </w:p>
        </w:tc>
        <w:tc>
          <w:tcPr>
            <w:tcW w:w="1866" w:type="dxa"/>
          </w:tcPr>
          <w:p w14:paraId="66B92151" w14:textId="13ACA1F1" w:rsidR="008B3A1D" w:rsidRPr="00E70291" w:rsidRDefault="008B3A1D" w:rsidP="008B3A1D">
            <w:r w:rsidRPr="00E70291">
              <w:t>Ostrava</w:t>
            </w:r>
          </w:p>
        </w:tc>
        <w:tc>
          <w:tcPr>
            <w:tcW w:w="2126" w:type="dxa"/>
          </w:tcPr>
          <w:p w14:paraId="67401BD5" w14:textId="35FC2173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008DAC0C" w14:textId="29749752" w:rsidTr="008B3A1D">
        <w:tc>
          <w:tcPr>
            <w:tcW w:w="4792" w:type="dxa"/>
          </w:tcPr>
          <w:p w14:paraId="2AC98F48" w14:textId="0E720BFC" w:rsidR="008B3A1D" w:rsidRPr="00E70291" w:rsidRDefault="008B3A1D" w:rsidP="008B3A1D">
            <w:proofErr w:type="spellStart"/>
            <w:r w:rsidRPr="00E70291">
              <w:t>Laboratoř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molekulární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diagnostiky</w:t>
            </w:r>
            <w:proofErr w:type="spellEnd"/>
            <w:r w:rsidRPr="00E70291">
              <w:t xml:space="preserve">, IFCOR-99,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118A99C5" w14:textId="054C627D" w:rsidR="008B3A1D" w:rsidRPr="00E70291" w:rsidRDefault="008B3A1D" w:rsidP="008B3A1D">
            <w:r w:rsidRPr="00E70291">
              <w:t>Brno</w:t>
            </w:r>
          </w:p>
        </w:tc>
        <w:tc>
          <w:tcPr>
            <w:tcW w:w="2126" w:type="dxa"/>
          </w:tcPr>
          <w:p w14:paraId="0D39E187" w14:textId="249C1A90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CEDD049" w14:textId="48E7B514" w:rsidTr="008B3A1D">
        <w:tc>
          <w:tcPr>
            <w:tcW w:w="4792" w:type="dxa"/>
          </w:tcPr>
          <w:p w14:paraId="6985A84A" w14:textId="1A8A9BC6" w:rsidR="008B3A1D" w:rsidRPr="00E70291" w:rsidRDefault="008B3A1D" w:rsidP="008B3A1D">
            <w:proofErr w:type="spellStart"/>
            <w:r w:rsidRPr="00E70291">
              <w:t>Laboratoře</w:t>
            </w:r>
            <w:proofErr w:type="spellEnd"/>
            <w:r w:rsidRPr="00E70291">
              <w:t xml:space="preserve"> AGEL </w:t>
            </w:r>
            <w:proofErr w:type="spellStart"/>
            <w:r w:rsidRPr="00E70291">
              <w:t>a.s.</w:t>
            </w:r>
            <w:proofErr w:type="spellEnd"/>
          </w:p>
        </w:tc>
        <w:tc>
          <w:tcPr>
            <w:tcW w:w="1866" w:type="dxa"/>
          </w:tcPr>
          <w:p w14:paraId="479611F9" w14:textId="37AD852F" w:rsidR="008B3A1D" w:rsidRPr="00E70291" w:rsidRDefault="008B3A1D" w:rsidP="008B3A1D">
            <w:r w:rsidRPr="00E70291">
              <w:t xml:space="preserve">Nový </w:t>
            </w:r>
            <w:proofErr w:type="spellStart"/>
            <w:r w:rsidRPr="00E70291">
              <w:t>Jičín</w:t>
            </w:r>
            <w:proofErr w:type="spellEnd"/>
          </w:p>
        </w:tc>
        <w:tc>
          <w:tcPr>
            <w:tcW w:w="2126" w:type="dxa"/>
          </w:tcPr>
          <w:p w14:paraId="633C574B" w14:textId="13B3BB5D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0EFFA4E2" w14:textId="5F290C19" w:rsidTr="008B3A1D">
        <w:tc>
          <w:tcPr>
            <w:tcW w:w="4792" w:type="dxa"/>
          </w:tcPr>
          <w:p w14:paraId="5DAD34DD" w14:textId="69A05493" w:rsidR="008B3A1D" w:rsidRPr="00E70291" w:rsidRDefault="008B3A1D" w:rsidP="008B3A1D">
            <w:proofErr w:type="spellStart"/>
            <w:r w:rsidRPr="00E70291">
              <w:t>Transfuzní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oddělení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Masarykova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nemocnice</w:t>
            </w:r>
            <w:proofErr w:type="spellEnd"/>
          </w:p>
        </w:tc>
        <w:tc>
          <w:tcPr>
            <w:tcW w:w="1866" w:type="dxa"/>
          </w:tcPr>
          <w:p w14:paraId="58D1E51D" w14:textId="3CA1632F" w:rsidR="008B3A1D" w:rsidRPr="00E70291" w:rsidRDefault="008B3A1D" w:rsidP="008B3A1D">
            <w:r w:rsidRPr="00E70291">
              <w:t xml:space="preserve">Ústí </w:t>
            </w:r>
            <w:proofErr w:type="spellStart"/>
            <w:r w:rsidRPr="00E70291">
              <w:t>nad</w:t>
            </w:r>
            <w:proofErr w:type="spellEnd"/>
            <w:r w:rsidRPr="00E70291">
              <w:t xml:space="preserve"> Labem</w:t>
            </w:r>
          </w:p>
        </w:tc>
        <w:tc>
          <w:tcPr>
            <w:tcW w:w="2126" w:type="dxa"/>
          </w:tcPr>
          <w:p w14:paraId="074F79C8" w14:textId="7127A956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3EF5040" w14:textId="6CB74810" w:rsidTr="008B3A1D">
        <w:tc>
          <w:tcPr>
            <w:tcW w:w="4792" w:type="dxa"/>
          </w:tcPr>
          <w:p w14:paraId="2FCB7936" w14:textId="5B0BB0AD" w:rsidR="008B3A1D" w:rsidRPr="00E70291" w:rsidRDefault="008B3A1D" w:rsidP="008B3A1D">
            <w:proofErr w:type="spellStart"/>
            <w:r w:rsidRPr="00E70291">
              <w:t>Oddělení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klinické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biochemie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Krajská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nemocnice</w:t>
            </w:r>
            <w:proofErr w:type="spellEnd"/>
            <w:r w:rsidRPr="00E70291">
              <w:t xml:space="preserve"> Liberec</w:t>
            </w:r>
          </w:p>
        </w:tc>
        <w:tc>
          <w:tcPr>
            <w:tcW w:w="1866" w:type="dxa"/>
          </w:tcPr>
          <w:p w14:paraId="2BF5DD51" w14:textId="43ED4A91" w:rsidR="008B3A1D" w:rsidRPr="00E70291" w:rsidRDefault="008B3A1D" w:rsidP="008B3A1D">
            <w:r w:rsidRPr="00E70291">
              <w:t>Liberec</w:t>
            </w:r>
          </w:p>
        </w:tc>
        <w:tc>
          <w:tcPr>
            <w:tcW w:w="2126" w:type="dxa"/>
          </w:tcPr>
          <w:p w14:paraId="12384658" w14:textId="19983E2F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4807F11A" w14:textId="04B49DD7" w:rsidTr="008B3A1D">
        <w:tc>
          <w:tcPr>
            <w:tcW w:w="4792" w:type="dxa"/>
          </w:tcPr>
          <w:p w14:paraId="68041838" w14:textId="4CB50646" w:rsidR="008B3A1D" w:rsidRPr="00E70291" w:rsidRDefault="008B3A1D" w:rsidP="008B3A1D">
            <w:proofErr w:type="spellStart"/>
            <w:r w:rsidRPr="00E70291">
              <w:t>AeskuLab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a.s.</w:t>
            </w:r>
            <w:proofErr w:type="spellEnd"/>
          </w:p>
        </w:tc>
        <w:tc>
          <w:tcPr>
            <w:tcW w:w="1866" w:type="dxa"/>
          </w:tcPr>
          <w:p w14:paraId="00220D44" w14:textId="78972413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356392EA" w14:textId="009640F5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008E4003" w14:textId="4F38951D" w:rsidTr="008B3A1D">
        <w:tc>
          <w:tcPr>
            <w:tcW w:w="4792" w:type="dxa"/>
          </w:tcPr>
          <w:p w14:paraId="61B12F26" w14:textId="54E03F8A" w:rsidR="008B3A1D" w:rsidRPr="00E70291" w:rsidRDefault="008B3A1D" w:rsidP="008B3A1D">
            <w:r w:rsidRPr="00E70291">
              <w:t xml:space="preserve">Odd. </w:t>
            </w:r>
            <w:proofErr w:type="spellStart"/>
            <w:r w:rsidRPr="00E70291">
              <w:t>molekulární</w:t>
            </w:r>
            <w:proofErr w:type="spellEnd"/>
            <w:r w:rsidRPr="00E70291">
              <w:t xml:space="preserve"> biologie,                                                           </w:t>
            </w:r>
            <w:proofErr w:type="spellStart"/>
            <w:r w:rsidRPr="00E70291">
              <w:t>Zdravotní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ústav</w:t>
            </w:r>
            <w:proofErr w:type="spellEnd"/>
            <w:r w:rsidRPr="00E70291">
              <w:t xml:space="preserve"> se </w:t>
            </w:r>
            <w:proofErr w:type="spellStart"/>
            <w:r w:rsidRPr="00E70291">
              <w:t>sídlem</w:t>
            </w:r>
            <w:proofErr w:type="spellEnd"/>
            <w:r w:rsidRPr="00E70291">
              <w:t xml:space="preserve"> v </w:t>
            </w:r>
            <w:proofErr w:type="spellStart"/>
            <w:r w:rsidRPr="00E70291">
              <w:t>Ostravě</w:t>
            </w:r>
            <w:proofErr w:type="spellEnd"/>
          </w:p>
        </w:tc>
        <w:tc>
          <w:tcPr>
            <w:tcW w:w="1866" w:type="dxa"/>
          </w:tcPr>
          <w:p w14:paraId="656AA935" w14:textId="44E001CC" w:rsidR="008B3A1D" w:rsidRPr="00E70291" w:rsidRDefault="008B3A1D" w:rsidP="008B3A1D">
            <w:r w:rsidRPr="00E70291">
              <w:t>Ostrava</w:t>
            </w:r>
          </w:p>
        </w:tc>
        <w:tc>
          <w:tcPr>
            <w:tcW w:w="2126" w:type="dxa"/>
          </w:tcPr>
          <w:p w14:paraId="47EA3F61" w14:textId="1F46AD1B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27DB54D3" w14:textId="002AE4A6" w:rsidTr="008B3A1D">
        <w:tc>
          <w:tcPr>
            <w:tcW w:w="4792" w:type="dxa"/>
          </w:tcPr>
          <w:p w14:paraId="5647179E" w14:textId="37C0A542" w:rsidR="008B3A1D" w:rsidRPr="00E70291" w:rsidRDefault="008B3A1D" w:rsidP="008B3A1D">
            <w:proofErr w:type="spellStart"/>
            <w:r w:rsidRPr="00E70291">
              <w:t>Institut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reprodukční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medicíny</w:t>
            </w:r>
            <w:proofErr w:type="spellEnd"/>
            <w:r w:rsidRPr="00E70291">
              <w:t xml:space="preserve"> a </w:t>
            </w:r>
            <w:proofErr w:type="spellStart"/>
            <w:r w:rsidRPr="00E70291">
              <w:t>genetiky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0061EDDB" w14:textId="05196BBC" w:rsidR="008B3A1D" w:rsidRPr="00E70291" w:rsidRDefault="008B3A1D" w:rsidP="008B3A1D">
            <w:r w:rsidRPr="00E70291">
              <w:t>Karlovy Vary</w:t>
            </w:r>
          </w:p>
        </w:tc>
        <w:tc>
          <w:tcPr>
            <w:tcW w:w="2126" w:type="dxa"/>
          </w:tcPr>
          <w:p w14:paraId="47EE9BC9" w14:textId="7813FD32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057803E6" w14:textId="07995360" w:rsidTr="008B3A1D">
        <w:tc>
          <w:tcPr>
            <w:tcW w:w="4792" w:type="dxa"/>
          </w:tcPr>
          <w:p w14:paraId="107E6A04" w14:textId="3A62A22A" w:rsidR="008B3A1D" w:rsidRPr="00E70291" w:rsidRDefault="008B3A1D" w:rsidP="008B3A1D">
            <w:proofErr w:type="spellStart"/>
            <w:r w:rsidRPr="00E70291">
              <w:t>Oddělení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lékařské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genetiky</w:t>
            </w:r>
            <w:proofErr w:type="spellEnd"/>
            <w:r w:rsidRPr="00E70291">
              <w:t>, FN Brno</w:t>
            </w:r>
          </w:p>
        </w:tc>
        <w:tc>
          <w:tcPr>
            <w:tcW w:w="1866" w:type="dxa"/>
          </w:tcPr>
          <w:p w14:paraId="5CB5CC15" w14:textId="52F96226" w:rsidR="008B3A1D" w:rsidRPr="00E70291" w:rsidRDefault="008B3A1D" w:rsidP="008B3A1D">
            <w:r w:rsidRPr="00E70291">
              <w:t>Brno</w:t>
            </w:r>
          </w:p>
        </w:tc>
        <w:tc>
          <w:tcPr>
            <w:tcW w:w="2126" w:type="dxa"/>
          </w:tcPr>
          <w:p w14:paraId="4563170C" w14:textId="31E56C93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3A6DFE20" w14:textId="18572A01" w:rsidTr="008B3A1D">
        <w:tc>
          <w:tcPr>
            <w:tcW w:w="4792" w:type="dxa"/>
          </w:tcPr>
          <w:p w14:paraId="6B902EC9" w14:textId="353CD918" w:rsidR="008B3A1D" w:rsidRPr="00E70291" w:rsidRDefault="008B3A1D" w:rsidP="008B3A1D">
            <w:pPr>
              <w:tabs>
                <w:tab w:val="left" w:pos="1020"/>
              </w:tabs>
            </w:pPr>
            <w:proofErr w:type="spellStart"/>
            <w:r w:rsidRPr="00E70291">
              <w:t>Ústav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imunologie</w:t>
            </w:r>
            <w:proofErr w:type="spellEnd"/>
            <w:r w:rsidRPr="00E70291">
              <w:t>, FN Olomouc</w:t>
            </w:r>
          </w:p>
        </w:tc>
        <w:tc>
          <w:tcPr>
            <w:tcW w:w="1866" w:type="dxa"/>
          </w:tcPr>
          <w:p w14:paraId="155FD36D" w14:textId="765095DD" w:rsidR="008B3A1D" w:rsidRPr="00E70291" w:rsidRDefault="008B3A1D" w:rsidP="008B3A1D">
            <w:r w:rsidRPr="00E70291">
              <w:t>Olomouc</w:t>
            </w:r>
          </w:p>
        </w:tc>
        <w:tc>
          <w:tcPr>
            <w:tcW w:w="2126" w:type="dxa"/>
          </w:tcPr>
          <w:p w14:paraId="183EC08F" w14:textId="498319F2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4C73B66F" w14:textId="4B819234" w:rsidTr="008B3A1D">
        <w:tc>
          <w:tcPr>
            <w:tcW w:w="4792" w:type="dxa"/>
          </w:tcPr>
          <w:p w14:paraId="6302E58E" w14:textId="5C2B9DE9" w:rsidR="008B3A1D" w:rsidRPr="00E70291" w:rsidRDefault="008B3A1D" w:rsidP="008B3A1D">
            <w:proofErr w:type="spellStart"/>
            <w:r w:rsidRPr="00E70291">
              <w:t>Cytogenetická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laboratoř</w:t>
            </w:r>
            <w:proofErr w:type="spellEnd"/>
            <w:r w:rsidRPr="00E70291">
              <w:t xml:space="preserve"> Brno,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012D5F77" w14:textId="6B85BB1C" w:rsidR="008B3A1D" w:rsidRPr="00E70291" w:rsidRDefault="008B3A1D" w:rsidP="008B3A1D">
            <w:r w:rsidRPr="00E70291">
              <w:t>Brno</w:t>
            </w:r>
          </w:p>
        </w:tc>
        <w:tc>
          <w:tcPr>
            <w:tcW w:w="2126" w:type="dxa"/>
          </w:tcPr>
          <w:p w14:paraId="44B41AC4" w14:textId="45872AE3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48ECFE59" w14:textId="77373A96" w:rsidTr="008B3A1D">
        <w:tc>
          <w:tcPr>
            <w:tcW w:w="4792" w:type="dxa"/>
          </w:tcPr>
          <w:p w14:paraId="40CED35F" w14:textId="4FD27F97" w:rsidR="008B3A1D" w:rsidRPr="00E70291" w:rsidRDefault="008B3A1D" w:rsidP="008B3A1D">
            <w:proofErr w:type="spellStart"/>
            <w:r w:rsidRPr="00E70291">
              <w:t>Laboratoře</w:t>
            </w:r>
            <w:proofErr w:type="spellEnd"/>
            <w:r w:rsidRPr="00E70291">
              <w:t xml:space="preserve"> HLA </w:t>
            </w:r>
            <w:proofErr w:type="spellStart"/>
            <w:r w:rsidRPr="00E70291">
              <w:t>systému</w:t>
            </w:r>
            <w:proofErr w:type="spellEnd"/>
            <w:r w:rsidRPr="00E70291">
              <w:t xml:space="preserve"> a PCR </w:t>
            </w:r>
            <w:proofErr w:type="spellStart"/>
            <w:r w:rsidRPr="00E70291">
              <w:t>diagnostiky</w:t>
            </w:r>
            <w:proofErr w:type="spellEnd"/>
            <w:r w:rsidRPr="00E70291">
              <w:t xml:space="preserve">, FN Hradec </w:t>
            </w:r>
            <w:proofErr w:type="spellStart"/>
            <w:r w:rsidRPr="00E70291">
              <w:t>Králové</w:t>
            </w:r>
            <w:proofErr w:type="spellEnd"/>
          </w:p>
        </w:tc>
        <w:tc>
          <w:tcPr>
            <w:tcW w:w="1866" w:type="dxa"/>
          </w:tcPr>
          <w:p w14:paraId="598FB542" w14:textId="102DFA99" w:rsidR="008B3A1D" w:rsidRPr="00E70291" w:rsidRDefault="008B3A1D" w:rsidP="008B3A1D">
            <w:r w:rsidRPr="00E70291">
              <w:t xml:space="preserve">Hradec </w:t>
            </w:r>
            <w:proofErr w:type="spellStart"/>
            <w:r w:rsidRPr="00E70291">
              <w:t>Králové</w:t>
            </w:r>
            <w:proofErr w:type="spellEnd"/>
          </w:p>
        </w:tc>
        <w:tc>
          <w:tcPr>
            <w:tcW w:w="2126" w:type="dxa"/>
          </w:tcPr>
          <w:p w14:paraId="79298555" w14:textId="6D85155D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658026D4" w14:textId="15C8F613" w:rsidTr="008B3A1D">
        <w:tc>
          <w:tcPr>
            <w:tcW w:w="4792" w:type="dxa"/>
          </w:tcPr>
          <w:p w14:paraId="6F025C86" w14:textId="6642D5B4" w:rsidR="008B3A1D" w:rsidRPr="00E70291" w:rsidRDefault="008B3A1D" w:rsidP="008B3A1D">
            <w:r w:rsidRPr="00E70291">
              <w:t>GHC Genetics</w:t>
            </w:r>
          </w:p>
        </w:tc>
        <w:tc>
          <w:tcPr>
            <w:tcW w:w="1866" w:type="dxa"/>
          </w:tcPr>
          <w:p w14:paraId="48A463A9" w14:textId="570A2A3B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65902249" w14:textId="259174E4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4FC463E9" w14:textId="673CE0BB" w:rsidTr="008B3A1D">
        <w:tc>
          <w:tcPr>
            <w:tcW w:w="4792" w:type="dxa"/>
          </w:tcPr>
          <w:p w14:paraId="6741AA3E" w14:textId="5B25CED6" w:rsidR="008B3A1D" w:rsidRPr="00E70291" w:rsidRDefault="008B3A1D" w:rsidP="008B3A1D">
            <w:proofErr w:type="spellStart"/>
            <w:r w:rsidRPr="00E70291">
              <w:t>Chemila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spol</w:t>
            </w:r>
            <w:proofErr w:type="spellEnd"/>
            <w:r w:rsidRPr="00E70291">
              <w:t>. s </w:t>
            </w:r>
            <w:proofErr w:type="spellStart"/>
            <w:r w:rsidRPr="00E70291">
              <w:t>r.o</w:t>
            </w:r>
            <w:proofErr w:type="spellEnd"/>
            <w:r w:rsidRPr="00E70291">
              <w:t>.</w:t>
            </w:r>
          </w:p>
        </w:tc>
        <w:tc>
          <w:tcPr>
            <w:tcW w:w="1866" w:type="dxa"/>
          </w:tcPr>
          <w:p w14:paraId="5D2D07EE" w14:textId="0A3C7074" w:rsidR="008B3A1D" w:rsidRPr="00E70291" w:rsidRDefault="008B3A1D" w:rsidP="008B3A1D">
            <w:proofErr w:type="spellStart"/>
            <w:r w:rsidRPr="00E70291">
              <w:t>Hodonín</w:t>
            </w:r>
            <w:proofErr w:type="spellEnd"/>
          </w:p>
        </w:tc>
        <w:tc>
          <w:tcPr>
            <w:tcW w:w="2126" w:type="dxa"/>
          </w:tcPr>
          <w:p w14:paraId="23961585" w14:textId="583E1C14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4C71A7D" w14:textId="73E1D140" w:rsidTr="008B3A1D">
        <w:tc>
          <w:tcPr>
            <w:tcW w:w="4792" w:type="dxa"/>
          </w:tcPr>
          <w:p w14:paraId="46DDED1A" w14:textId="543B63DE" w:rsidR="008B3A1D" w:rsidRPr="00E70291" w:rsidRDefault="008B3A1D" w:rsidP="008B3A1D">
            <w:proofErr w:type="spellStart"/>
            <w:r w:rsidRPr="00E70291">
              <w:t>Klinická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imunologie</w:t>
            </w:r>
            <w:proofErr w:type="spellEnd"/>
            <w:r w:rsidRPr="00E70291">
              <w:t xml:space="preserve"> </w:t>
            </w:r>
            <w:proofErr w:type="gramStart"/>
            <w:r w:rsidRPr="00E70291">
              <w:t>a</w:t>
            </w:r>
            <w:proofErr w:type="gramEnd"/>
            <w:r w:rsidRPr="00E70291">
              <w:t xml:space="preserve"> </w:t>
            </w:r>
            <w:proofErr w:type="spellStart"/>
            <w:r w:rsidRPr="00E70291">
              <w:t>alergologie</w:t>
            </w:r>
            <w:proofErr w:type="spellEnd"/>
            <w:r w:rsidRPr="00E70291">
              <w:t>, VFN Praha</w:t>
            </w:r>
          </w:p>
        </w:tc>
        <w:tc>
          <w:tcPr>
            <w:tcW w:w="1866" w:type="dxa"/>
          </w:tcPr>
          <w:p w14:paraId="4ADDD1EA" w14:textId="2412519E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3ACAE52F" w14:textId="61C80F85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1EF6DB1" w14:textId="51227D24" w:rsidTr="008B3A1D">
        <w:tc>
          <w:tcPr>
            <w:tcW w:w="4792" w:type="dxa"/>
          </w:tcPr>
          <w:p w14:paraId="50DA466C" w14:textId="6013E77B" w:rsidR="008B3A1D" w:rsidRPr="00E70291" w:rsidRDefault="008B3A1D" w:rsidP="008B3A1D">
            <w:proofErr w:type="spellStart"/>
            <w:r w:rsidRPr="00E70291">
              <w:t>Spadia</w:t>
            </w:r>
            <w:proofErr w:type="spellEnd"/>
            <w:r w:rsidRPr="00E70291">
              <w:t xml:space="preserve"> LAB</w:t>
            </w:r>
          </w:p>
        </w:tc>
        <w:tc>
          <w:tcPr>
            <w:tcW w:w="1866" w:type="dxa"/>
          </w:tcPr>
          <w:p w14:paraId="60CC80BD" w14:textId="539D09CF" w:rsidR="008B3A1D" w:rsidRPr="00E70291" w:rsidRDefault="008B3A1D" w:rsidP="008B3A1D">
            <w:r w:rsidRPr="00E70291">
              <w:t xml:space="preserve">Nový </w:t>
            </w:r>
            <w:proofErr w:type="spellStart"/>
            <w:r w:rsidRPr="00E70291">
              <w:t>Jičín</w:t>
            </w:r>
            <w:proofErr w:type="spellEnd"/>
          </w:p>
        </w:tc>
        <w:tc>
          <w:tcPr>
            <w:tcW w:w="2126" w:type="dxa"/>
          </w:tcPr>
          <w:p w14:paraId="2073B4E5" w14:textId="4A0E7340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62CFFC33" w14:textId="4D64B1FD" w:rsidTr="008B3A1D">
        <w:tc>
          <w:tcPr>
            <w:tcW w:w="4792" w:type="dxa"/>
          </w:tcPr>
          <w:p w14:paraId="1F8FA02E" w14:textId="430A2A30" w:rsidR="008B3A1D" w:rsidRPr="00E70291" w:rsidRDefault="008B3A1D" w:rsidP="008B3A1D">
            <w:pPr>
              <w:tabs>
                <w:tab w:val="left" w:pos="2565"/>
              </w:tabs>
            </w:pPr>
            <w:r w:rsidRPr="00E70291">
              <w:t xml:space="preserve">GENLABS </w:t>
            </w:r>
            <w:proofErr w:type="spellStart"/>
            <w:r w:rsidRPr="00E70291">
              <w:t>s.r.o.</w:t>
            </w:r>
            <w:proofErr w:type="spellEnd"/>
            <w:r w:rsidRPr="00E70291">
              <w:tab/>
            </w:r>
          </w:p>
        </w:tc>
        <w:tc>
          <w:tcPr>
            <w:tcW w:w="1866" w:type="dxa"/>
          </w:tcPr>
          <w:p w14:paraId="6400D7F4" w14:textId="4A956AC5" w:rsidR="008B3A1D" w:rsidRPr="00E70291" w:rsidRDefault="008B3A1D" w:rsidP="008B3A1D">
            <w:proofErr w:type="spellStart"/>
            <w:r w:rsidRPr="00E70291">
              <w:t>České</w:t>
            </w:r>
            <w:proofErr w:type="spellEnd"/>
            <w:r w:rsidRPr="00E70291">
              <w:t xml:space="preserve"> Budějovice</w:t>
            </w:r>
          </w:p>
        </w:tc>
        <w:tc>
          <w:tcPr>
            <w:tcW w:w="2126" w:type="dxa"/>
          </w:tcPr>
          <w:p w14:paraId="0F69A447" w14:textId="27682D9A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3EC422C4" w14:textId="4A44B518" w:rsidTr="008B3A1D">
        <w:tc>
          <w:tcPr>
            <w:tcW w:w="4792" w:type="dxa"/>
          </w:tcPr>
          <w:p w14:paraId="2945BF66" w14:textId="3ED73E58" w:rsidR="008B3A1D" w:rsidRPr="00E70291" w:rsidRDefault="008B3A1D" w:rsidP="008B3A1D">
            <w:r w:rsidRPr="00E70291">
              <w:t xml:space="preserve">HLA </w:t>
            </w:r>
            <w:proofErr w:type="spellStart"/>
            <w:r w:rsidRPr="00E70291">
              <w:t>laboratoř</w:t>
            </w:r>
            <w:proofErr w:type="spellEnd"/>
            <w:r w:rsidRPr="00E70291">
              <w:t xml:space="preserve">, FN </w:t>
            </w:r>
            <w:proofErr w:type="spellStart"/>
            <w:r w:rsidRPr="00E70291">
              <w:t>Plzeň</w:t>
            </w:r>
            <w:proofErr w:type="spellEnd"/>
          </w:p>
        </w:tc>
        <w:tc>
          <w:tcPr>
            <w:tcW w:w="1866" w:type="dxa"/>
          </w:tcPr>
          <w:p w14:paraId="73CC8059" w14:textId="11A40C68" w:rsidR="008B3A1D" w:rsidRPr="00E70291" w:rsidRDefault="008B3A1D" w:rsidP="008B3A1D">
            <w:proofErr w:type="spellStart"/>
            <w:r w:rsidRPr="00E70291">
              <w:t>Plzeň</w:t>
            </w:r>
            <w:proofErr w:type="spellEnd"/>
          </w:p>
        </w:tc>
        <w:tc>
          <w:tcPr>
            <w:tcW w:w="2126" w:type="dxa"/>
          </w:tcPr>
          <w:p w14:paraId="0764BD70" w14:textId="62AA2E22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2BB06D5D" w14:textId="3F0C8ACA" w:rsidTr="008B3A1D">
        <w:tc>
          <w:tcPr>
            <w:tcW w:w="4792" w:type="dxa"/>
          </w:tcPr>
          <w:p w14:paraId="51757425" w14:textId="534E0FD7" w:rsidR="008B3A1D" w:rsidRPr="00E70291" w:rsidRDefault="008B3A1D" w:rsidP="008B3A1D">
            <w:proofErr w:type="spellStart"/>
            <w:r w:rsidRPr="00E70291">
              <w:t>Bioptická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laboratoř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21F5926D" w14:textId="7759D821" w:rsidR="008B3A1D" w:rsidRPr="00E70291" w:rsidRDefault="008B3A1D" w:rsidP="008B3A1D">
            <w:proofErr w:type="spellStart"/>
            <w:r w:rsidRPr="00E70291">
              <w:t>Plzeň</w:t>
            </w:r>
            <w:proofErr w:type="spellEnd"/>
          </w:p>
        </w:tc>
        <w:tc>
          <w:tcPr>
            <w:tcW w:w="2126" w:type="dxa"/>
          </w:tcPr>
          <w:p w14:paraId="64FF280D" w14:textId="35B8A93E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8AA0CAF" w14:textId="77777777" w:rsidTr="008B3A1D">
        <w:tc>
          <w:tcPr>
            <w:tcW w:w="4792" w:type="dxa"/>
          </w:tcPr>
          <w:p w14:paraId="5F7A193B" w14:textId="72336ACB" w:rsidR="008B3A1D" w:rsidRPr="00E70291" w:rsidRDefault="008B3A1D" w:rsidP="008B3A1D">
            <w:r w:rsidRPr="00E70291">
              <w:t xml:space="preserve">Gennet,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6A26E477" w14:textId="11D78620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7117A8FB" w14:textId="08416FAA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2FDB4ED" w14:textId="77777777" w:rsidTr="008B3A1D">
        <w:tc>
          <w:tcPr>
            <w:tcW w:w="4792" w:type="dxa"/>
          </w:tcPr>
          <w:p w14:paraId="2E4B461D" w14:textId="12386B79" w:rsidR="008B3A1D" w:rsidRPr="00E70291" w:rsidRDefault="008B3A1D" w:rsidP="008B3A1D">
            <w:r w:rsidRPr="00E70291">
              <w:t xml:space="preserve">Elisabeth </w:t>
            </w:r>
            <w:proofErr w:type="spellStart"/>
            <w:r w:rsidRPr="00E70291">
              <w:t>Pharmacon</w:t>
            </w:r>
            <w:proofErr w:type="spellEnd"/>
          </w:p>
        </w:tc>
        <w:tc>
          <w:tcPr>
            <w:tcW w:w="1866" w:type="dxa"/>
          </w:tcPr>
          <w:p w14:paraId="18CD9164" w14:textId="711528BC" w:rsidR="008B3A1D" w:rsidRPr="00E70291" w:rsidRDefault="008B3A1D" w:rsidP="008B3A1D">
            <w:r w:rsidRPr="00E70291">
              <w:t>Brno</w:t>
            </w:r>
          </w:p>
        </w:tc>
        <w:tc>
          <w:tcPr>
            <w:tcW w:w="2126" w:type="dxa"/>
          </w:tcPr>
          <w:p w14:paraId="214F6E6A" w14:textId="516592D1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55B2BE88" w14:textId="77777777" w:rsidTr="008B3A1D">
        <w:tc>
          <w:tcPr>
            <w:tcW w:w="4792" w:type="dxa"/>
          </w:tcPr>
          <w:p w14:paraId="4C9DF6BC" w14:textId="07193FCF" w:rsidR="008B3A1D" w:rsidRPr="00E70291" w:rsidRDefault="008B3A1D" w:rsidP="008B3A1D">
            <w:r w:rsidRPr="00E70291">
              <w:t xml:space="preserve">Centrum </w:t>
            </w:r>
            <w:proofErr w:type="spellStart"/>
            <w:r w:rsidRPr="00E70291">
              <w:t>imunologie</w:t>
            </w:r>
            <w:proofErr w:type="spellEnd"/>
            <w:r w:rsidRPr="00E70291">
              <w:t xml:space="preserve"> a </w:t>
            </w:r>
            <w:proofErr w:type="spellStart"/>
            <w:r w:rsidRPr="00E70291">
              <w:t>mikrobiologie</w:t>
            </w:r>
            <w:proofErr w:type="spellEnd"/>
          </w:p>
        </w:tc>
        <w:tc>
          <w:tcPr>
            <w:tcW w:w="1866" w:type="dxa"/>
          </w:tcPr>
          <w:p w14:paraId="630F5A9E" w14:textId="2E1C2B28" w:rsidR="008B3A1D" w:rsidRPr="00E70291" w:rsidRDefault="008B3A1D" w:rsidP="008B3A1D">
            <w:r w:rsidRPr="00E70291">
              <w:t xml:space="preserve">Ústí </w:t>
            </w:r>
            <w:proofErr w:type="spellStart"/>
            <w:r w:rsidRPr="00E70291">
              <w:t>nad</w:t>
            </w:r>
            <w:proofErr w:type="spellEnd"/>
            <w:r w:rsidRPr="00E70291">
              <w:t xml:space="preserve"> Labem</w:t>
            </w:r>
          </w:p>
        </w:tc>
        <w:tc>
          <w:tcPr>
            <w:tcW w:w="2126" w:type="dxa"/>
          </w:tcPr>
          <w:p w14:paraId="5F1454CF" w14:textId="40BE2F65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7500F26B" w14:textId="77777777" w:rsidTr="008B3A1D">
        <w:tc>
          <w:tcPr>
            <w:tcW w:w="4792" w:type="dxa"/>
          </w:tcPr>
          <w:p w14:paraId="5823DD8E" w14:textId="0D20AC91" w:rsidR="008B3A1D" w:rsidRPr="00E70291" w:rsidRDefault="008B3A1D" w:rsidP="008B3A1D">
            <w:r w:rsidRPr="00E70291">
              <w:t xml:space="preserve">HLA </w:t>
            </w:r>
            <w:proofErr w:type="spellStart"/>
            <w:r w:rsidRPr="00E70291">
              <w:t>laboratoř</w:t>
            </w:r>
            <w:proofErr w:type="spellEnd"/>
            <w:r w:rsidRPr="00E70291">
              <w:t>, FN Brno</w:t>
            </w:r>
          </w:p>
        </w:tc>
        <w:tc>
          <w:tcPr>
            <w:tcW w:w="1866" w:type="dxa"/>
          </w:tcPr>
          <w:p w14:paraId="72F78612" w14:textId="2253ABB1" w:rsidR="008B3A1D" w:rsidRPr="00E70291" w:rsidRDefault="008B3A1D" w:rsidP="008B3A1D">
            <w:r w:rsidRPr="00E70291">
              <w:t>Brno</w:t>
            </w:r>
          </w:p>
        </w:tc>
        <w:tc>
          <w:tcPr>
            <w:tcW w:w="2126" w:type="dxa"/>
          </w:tcPr>
          <w:p w14:paraId="1CDF598D" w14:textId="766829B8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3DF18F84" w14:textId="77777777" w:rsidTr="008B3A1D">
        <w:tc>
          <w:tcPr>
            <w:tcW w:w="4792" w:type="dxa"/>
          </w:tcPr>
          <w:p w14:paraId="1F12B9E5" w14:textId="5B846813" w:rsidR="008B3A1D" w:rsidRPr="00E70291" w:rsidRDefault="008B3A1D" w:rsidP="008B3A1D">
            <w:proofErr w:type="spellStart"/>
            <w:r w:rsidRPr="00E70291">
              <w:t>Oddělení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lékařské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genetiky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Thomayerova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nemocnice</w:t>
            </w:r>
            <w:proofErr w:type="spellEnd"/>
          </w:p>
        </w:tc>
        <w:tc>
          <w:tcPr>
            <w:tcW w:w="1866" w:type="dxa"/>
          </w:tcPr>
          <w:p w14:paraId="2C7243DC" w14:textId="6D69D386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36A21535" w14:textId="1515695D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7FF823D8" w14:textId="77777777" w:rsidTr="008B3A1D">
        <w:tc>
          <w:tcPr>
            <w:tcW w:w="4792" w:type="dxa"/>
          </w:tcPr>
          <w:p w14:paraId="6A2BB6DD" w14:textId="4E1643EF" w:rsidR="008B3A1D" w:rsidRPr="00E70291" w:rsidRDefault="008B3A1D" w:rsidP="008B3A1D">
            <w:proofErr w:type="spellStart"/>
            <w:r w:rsidRPr="00E70291">
              <w:t>Laboratoř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molekulární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genetiky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nemocnice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Jihlava</w:t>
            </w:r>
            <w:proofErr w:type="spellEnd"/>
          </w:p>
        </w:tc>
        <w:tc>
          <w:tcPr>
            <w:tcW w:w="1866" w:type="dxa"/>
          </w:tcPr>
          <w:p w14:paraId="2A13373F" w14:textId="287FE09F" w:rsidR="008B3A1D" w:rsidRPr="00E70291" w:rsidRDefault="008B3A1D" w:rsidP="008B3A1D">
            <w:proofErr w:type="spellStart"/>
            <w:r w:rsidRPr="00E70291">
              <w:t>Jihlava</w:t>
            </w:r>
            <w:proofErr w:type="spellEnd"/>
          </w:p>
        </w:tc>
        <w:tc>
          <w:tcPr>
            <w:tcW w:w="2126" w:type="dxa"/>
          </w:tcPr>
          <w:p w14:paraId="3E3B2223" w14:textId="7177CF74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25E7944B" w14:textId="77777777" w:rsidTr="008B3A1D">
        <w:tc>
          <w:tcPr>
            <w:tcW w:w="4792" w:type="dxa"/>
          </w:tcPr>
          <w:p w14:paraId="63DE9A93" w14:textId="10570B6F" w:rsidR="008B3A1D" w:rsidRPr="00E70291" w:rsidRDefault="008B3A1D" w:rsidP="008B3A1D">
            <w:proofErr w:type="spellStart"/>
            <w:r w:rsidRPr="00E70291">
              <w:t>GENvia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6DDCF3FC" w14:textId="7BF61CFE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5088EAAE" w14:textId="1C5E7799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7D13803C" w14:textId="77777777" w:rsidTr="008B3A1D">
        <w:tc>
          <w:tcPr>
            <w:tcW w:w="4792" w:type="dxa"/>
          </w:tcPr>
          <w:p w14:paraId="72E356DE" w14:textId="194736F8" w:rsidR="008B3A1D" w:rsidRPr="00E70291" w:rsidRDefault="008B3A1D" w:rsidP="008B3A1D">
            <w:proofErr w:type="spellStart"/>
            <w:r w:rsidRPr="00E70291">
              <w:t>Genomac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výzkumný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ústav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168877FD" w14:textId="00C5CE3F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0C6FE9C6" w14:textId="6F1EF621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47761A3D" w14:textId="77777777" w:rsidTr="008B3A1D">
        <w:tc>
          <w:tcPr>
            <w:tcW w:w="4792" w:type="dxa"/>
          </w:tcPr>
          <w:p w14:paraId="79069400" w14:textId="512FE103" w:rsidR="008B3A1D" w:rsidRPr="00E70291" w:rsidRDefault="008B3A1D" w:rsidP="008B3A1D">
            <w:proofErr w:type="spellStart"/>
            <w:r w:rsidRPr="00E70291">
              <w:t>Laboratoře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lékařské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genetiky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0C68BA8A" w14:textId="3E987C5C" w:rsidR="008B3A1D" w:rsidRPr="00E70291" w:rsidRDefault="008B3A1D" w:rsidP="008B3A1D">
            <w:r w:rsidRPr="00E70291">
              <w:t>Pardubice</w:t>
            </w:r>
          </w:p>
        </w:tc>
        <w:tc>
          <w:tcPr>
            <w:tcW w:w="2126" w:type="dxa"/>
          </w:tcPr>
          <w:p w14:paraId="28C90166" w14:textId="11D5501E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2A45351C" w14:textId="77777777" w:rsidTr="008B3A1D">
        <w:tc>
          <w:tcPr>
            <w:tcW w:w="4792" w:type="dxa"/>
          </w:tcPr>
          <w:p w14:paraId="62BD2634" w14:textId="2B0E0885" w:rsidR="008B3A1D" w:rsidRPr="00E70291" w:rsidRDefault="008B3A1D" w:rsidP="008B3A1D">
            <w:proofErr w:type="spellStart"/>
            <w:r w:rsidRPr="00E70291">
              <w:t>Laboratoř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molekulární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diagnostiky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Nemocnice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na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Homolce</w:t>
            </w:r>
            <w:proofErr w:type="spellEnd"/>
          </w:p>
        </w:tc>
        <w:tc>
          <w:tcPr>
            <w:tcW w:w="1866" w:type="dxa"/>
          </w:tcPr>
          <w:p w14:paraId="0D6F9098" w14:textId="4E8389F8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0C0ABE09" w14:textId="3F6F59C1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1B5F1463" w14:textId="77777777" w:rsidTr="008B3A1D">
        <w:tc>
          <w:tcPr>
            <w:tcW w:w="4792" w:type="dxa"/>
          </w:tcPr>
          <w:p w14:paraId="4D5A79FF" w14:textId="7EC2910B" w:rsidR="008B3A1D" w:rsidRPr="00E70291" w:rsidRDefault="008B3A1D" w:rsidP="008B3A1D">
            <w:proofErr w:type="spellStart"/>
            <w:r w:rsidRPr="00E70291">
              <w:t>Dynex</w:t>
            </w:r>
            <w:proofErr w:type="spellEnd"/>
            <w:r w:rsidRPr="00E70291">
              <w:t xml:space="preserve"> Technologies,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23071058" w14:textId="1690D753" w:rsidR="008B3A1D" w:rsidRPr="00E70291" w:rsidRDefault="008B3A1D" w:rsidP="008B3A1D">
            <w:proofErr w:type="spellStart"/>
            <w:r w:rsidRPr="00E70291">
              <w:t>Buštěhrad</w:t>
            </w:r>
            <w:proofErr w:type="spellEnd"/>
          </w:p>
        </w:tc>
        <w:tc>
          <w:tcPr>
            <w:tcW w:w="2126" w:type="dxa"/>
          </w:tcPr>
          <w:p w14:paraId="610AB83D" w14:textId="2DD30633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61C253E0" w14:textId="77777777" w:rsidTr="008B3A1D">
        <w:tc>
          <w:tcPr>
            <w:tcW w:w="4792" w:type="dxa"/>
          </w:tcPr>
          <w:p w14:paraId="42365448" w14:textId="296411E7" w:rsidR="008B3A1D" w:rsidRPr="00E70291" w:rsidRDefault="008B3A1D" w:rsidP="008B3A1D">
            <w:proofErr w:type="spellStart"/>
            <w:r w:rsidRPr="00E70291">
              <w:t>Krevní</w:t>
            </w:r>
            <w:proofErr w:type="spellEnd"/>
            <w:r w:rsidRPr="00E70291">
              <w:t xml:space="preserve"> centrum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394C2526" w14:textId="60550998" w:rsidR="008B3A1D" w:rsidRPr="00E70291" w:rsidRDefault="008B3A1D" w:rsidP="008B3A1D">
            <w:r w:rsidRPr="00E70291">
              <w:t xml:space="preserve">Frýdek </w:t>
            </w:r>
            <w:proofErr w:type="spellStart"/>
            <w:r w:rsidRPr="00E70291">
              <w:t>Místek</w:t>
            </w:r>
            <w:proofErr w:type="spellEnd"/>
          </w:p>
        </w:tc>
        <w:tc>
          <w:tcPr>
            <w:tcW w:w="2126" w:type="dxa"/>
          </w:tcPr>
          <w:p w14:paraId="3939F839" w14:textId="13A19824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66C61B41" w14:textId="77777777" w:rsidTr="008B3A1D">
        <w:tc>
          <w:tcPr>
            <w:tcW w:w="4792" w:type="dxa"/>
          </w:tcPr>
          <w:p w14:paraId="26837D03" w14:textId="49831544" w:rsidR="008B3A1D" w:rsidRPr="00E70291" w:rsidRDefault="008B3A1D" w:rsidP="008B3A1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0291">
              <w:rPr>
                <w:rFonts w:ascii="Calibri" w:hAnsi="Calibri" w:cs="Calibri"/>
                <w:color w:val="000000"/>
              </w:rPr>
              <w:t>Synlab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czech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1866" w:type="dxa"/>
          </w:tcPr>
          <w:p w14:paraId="1D5FB0C3" w14:textId="14DA00AA" w:rsidR="008B3A1D" w:rsidRPr="00E70291" w:rsidRDefault="008B3A1D" w:rsidP="008B3A1D">
            <w:r w:rsidRPr="00E70291">
              <w:t>Praha</w:t>
            </w:r>
          </w:p>
        </w:tc>
        <w:tc>
          <w:tcPr>
            <w:tcW w:w="2126" w:type="dxa"/>
          </w:tcPr>
          <w:p w14:paraId="7B0CE60E" w14:textId="395646BD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210D9A01" w14:textId="77777777" w:rsidTr="008B3A1D">
        <w:tc>
          <w:tcPr>
            <w:tcW w:w="4792" w:type="dxa"/>
          </w:tcPr>
          <w:p w14:paraId="6C22373E" w14:textId="1B9402B0" w:rsidR="008B3A1D" w:rsidRPr="00E70291" w:rsidRDefault="008B3A1D" w:rsidP="008B3A1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0291">
              <w:rPr>
                <w:rFonts w:ascii="Calibri" w:hAnsi="Calibri" w:cs="Calibri"/>
                <w:color w:val="000000"/>
              </w:rPr>
              <w:lastRenderedPageBreak/>
              <w:t>Fertimed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1866" w:type="dxa"/>
          </w:tcPr>
          <w:p w14:paraId="77AE4666" w14:textId="4326F64F" w:rsidR="008B3A1D" w:rsidRPr="00E70291" w:rsidRDefault="008B3A1D" w:rsidP="008B3A1D">
            <w:r w:rsidRPr="00E70291">
              <w:t>Olomouc</w:t>
            </w:r>
          </w:p>
        </w:tc>
        <w:tc>
          <w:tcPr>
            <w:tcW w:w="2126" w:type="dxa"/>
          </w:tcPr>
          <w:p w14:paraId="73CFA113" w14:textId="3DE49A33" w:rsidR="008B3A1D" w:rsidRPr="00E70291" w:rsidRDefault="008B3A1D" w:rsidP="008B3A1D">
            <w:r w:rsidRPr="00E70291">
              <w:t>Czech Republic</w:t>
            </w:r>
          </w:p>
        </w:tc>
      </w:tr>
      <w:tr w:rsidR="008B3A1D" w:rsidRPr="00E70291" w14:paraId="303E2F4B" w14:textId="77777777" w:rsidTr="008B3A1D">
        <w:tc>
          <w:tcPr>
            <w:tcW w:w="4792" w:type="dxa"/>
          </w:tcPr>
          <w:p w14:paraId="31FC18BF" w14:textId="77777777" w:rsidR="008B3A1D" w:rsidRPr="00E70291" w:rsidRDefault="008B3A1D" w:rsidP="008B3A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</w:tcPr>
          <w:p w14:paraId="2F4E356C" w14:textId="77777777" w:rsidR="008B3A1D" w:rsidRPr="00E70291" w:rsidRDefault="008B3A1D" w:rsidP="008B3A1D"/>
        </w:tc>
        <w:tc>
          <w:tcPr>
            <w:tcW w:w="2126" w:type="dxa"/>
          </w:tcPr>
          <w:p w14:paraId="6664487F" w14:textId="77777777" w:rsidR="008B3A1D" w:rsidRPr="00E70291" w:rsidRDefault="008B3A1D" w:rsidP="008B3A1D"/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92"/>
        <w:gridCol w:w="1866"/>
        <w:gridCol w:w="2126"/>
      </w:tblGrid>
      <w:tr w:rsidR="008B3A1D" w:rsidRPr="00E70291" w14:paraId="64A2BA00" w14:textId="4159DB34" w:rsidTr="008B3A1D">
        <w:tc>
          <w:tcPr>
            <w:tcW w:w="4792" w:type="dxa"/>
          </w:tcPr>
          <w:p w14:paraId="7FC26465" w14:textId="3C6C763C" w:rsidR="008B3A1D" w:rsidRPr="00E70291" w:rsidRDefault="008B3A1D" w:rsidP="00356802">
            <w:proofErr w:type="spellStart"/>
            <w:r w:rsidRPr="00E70291">
              <w:t>Oddelenie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lekárskej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genetiky</w:t>
            </w:r>
            <w:proofErr w:type="spellEnd"/>
            <w:r w:rsidRPr="00E70291">
              <w:t xml:space="preserve">, FN </w:t>
            </w:r>
            <w:proofErr w:type="spellStart"/>
            <w:r w:rsidRPr="00E70291">
              <w:t>Trenčín</w:t>
            </w:r>
            <w:proofErr w:type="spellEnd"/>
          </w:p>
        </w:tc>
        <w:tc>
          <w:tcPr>
            <w:tcW w:w="1866" w:type="dxa"/>
          </w:tcPr>
          <w:p w14:paraId="5F9276AB" w14:textId="2800B6FD" w:rsidR="008B3A1D" w:rsidRPr="00E70291" w:rsidRDefault="008B3A1D" w:rsidP="00356802">
            <w:proofErr w:type="spellStart"/>
            <w:r w:rsidRPr="00E70291">
              <w:t>Trenčín</w:t>
            </w:r>
            <w:proofErr w:type="spellEnd"/>
          </w:p>
        </w:tc>
        <w:tc>
          <w:tcPr>
            <w:tcW w:w="2126" w:type="dxa"/>
          </w:tcPr>
          <w:p w14:paraId="10DF6141" w14:textId="3E78BD8F" w:rsidR="008B3A1D" w:rsidRPr="00E70291" w:rsidRDefault="008B3A1D" w:rsidP="00356802">
            <w:r w:rsidRPr="00E70291">
              <w:t>Slovakia</w:t>
            </w:r>
          </w:p>
        </w:tc>
      </w:tr>
      <w:tr w:rsidR="008B3A1D" w:rsidRPr="00E70291" w14:paraId="3064F820" w14:textId="68A9DB62" w:rsidTr="008B3A1D">
        <w:tc>
          <w:tcPr>
            <w:tcW w:w="4792" w:type="dxa"/>
          </w:tcPr>
          <w:p w14:paraId="1DE4E02A" w14:textId="7F900D2F" w:rsidR="008B3A1D" w:rsidRPr="00E70291" w:rsidRDefault="008B3A1D" w:rsidP="00356802">
            <w:proofErr w:type="spellStart"/>
            <w:r w:rsidRPr="00E70291">
              <w:t>Institut</w:t>
            </w:r>
            <w:proofErr w:type="spellEnd"/>
            <w:r w:rsidRPr="00E70291">
              <w:t xml:space="preserve"> für </w:t>
            </w:r>
            <w:proofErr w:type="spellStart"/>
            <w:r w:rsidRPr="00E70291">
              <w:t>medizinische</w:t>
            </w:r>
            <w:proofErr w:type="spellEnd"/>
            <w:r w:rsidRPr="00E70291">
              <w:t xml:space="preserve"> und </w:t>
            </w:r>
            <w:proofErr w:type="spellStart"/>
            <w:r w:rsidRPr="00E70291">
              <w:t>chemische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Labordiagnostik</w:t>
            </w:r>
            <w:proofErr w:type="spellEnd"/>
          </w:p>
        </w:tc>
        <w:tc>
          <w:tcPr>
            <w:tcW w:w="1866" w:type="dxa"/>
          </w:tcPr>
          <w:p w14:paraId="70787FED" w14:textId="5C9EDC2B" w:rsidR="008B3A1D" w:rsidRPr="00E70291" w:rsidRDefault="008B3A1D" w:rsidP="00356802">
            <w:r w:rsidRPr="00E70291">
              <w:t>Wels</w:t>
            </w:r>
          </w:p>
        </w:tc>
        <w:tc>
          <w:tcPr>
            <w:tcW w:w="2126" w:type="dxa"/>
          </w:tcPr>
          <w:p w14:paraId="59D08AAD" w14:textId="1DB5B956" w:rsidR="008B3A1D" w:rsidRPr="00E70291" w:rsidRDefault="008B3A1D" w:rsidP="00356802">
            <w:r w:rsidRPr="00E70291">
              <w:t>Austria</w:t>
            </w:r>
          </w:p>
        </w:tc>
      </w:tr>
      <w:tr w:rsidR="008B3A1D" w:rsidRPr="00E70291" w14:paraId="79284E3C" w14:textId="06DC00CE" w:rsidTr="008B3A1D">
        <w:tc>
          <w:tcPr>
            <w:tcW w:w="4792" w:type="dxa"/>
          </w:tcPr>
          <w:p w14:paraId="66CBF61B" w14:textId="247A02EB" w:rsidR="008B3A1D" w:rsidRPr="00E70291" w:rsidRDefault="008B3A1D" w:rsidP="00356802">
            <w:proofErr w:type="spellStart"/>
            <w:r w:rsidRPr="00E70291">
              <w:t>Institut</w:t>
            </w:r>
            <w:proofErr w:type="spellEnd"/>
            <w:r w:rsidRPr="00E70291">
              <w:t xml:space="preserve"> für </w:t>
            </w:r>
            <w:proofErr w:type="spellStart"/>
            <w:r w:rsidRPr="00E70291">
              <w:t>Laboratoriumsmedizin</w:t>
            </w:r>
            <w:proofErr w:type="spellEnd"/>
          </w:p>
        </w:tc>
        <w:tc>
          <w:tcPr>
            <w:tcW w:w="1866" w:type="dxa"/>
          </w:tcPr>
          <w:p w14:paraId="39AD5C4D" w14:textId="083BEBE2" w:rsidR="008B3A1D" w:rsidRPr="00E70291" w:rsidRDefault="008B3A1D" w:rsidP="00356802">
            <w:r w:rsidRPr="00E70291">
              <w:t xml:space="preserve">St. </w:t>
            </w:r>
            <w:proofErr w:type="spellStart"/>
            <w:r w:rsidRPr="00E70291">
              <w:t>Pölten</w:t>
            </w:r>
            <w:proofErr w:type="spellEnd"/>
          </w:p>
        </w:tc>
        <w:tc>
          <w:tcPr>
            <w:tcW w:w="2126" w:type="dxa"/>
          </w:tcPr>
          <w:p w14:paraId="4ABABE6E" w14:textId="2259DC92" w:rsidR="008B3A1D" w:rsidRPr="00E70291" w:rsidRDefault="008B3A1D" w:rsidP="00356802">
            <w:r w:rsidRPr="00E70291">
              <w:t>Austria</w:t>
            </w:r>
          </w:p>
        </w:tc>
      </w:tr>
      <w:tr w:rsidR="008B3A1D" w:rsidRPr="00E70291" w14:paraId="6DF1567A" w14:textId="097D789D" w:rsidTr="008B3A1D">
        <w:tc>
          <w:tcPr>
            <w:tcW w:w="4792" w:type="dxa"/>
          </w:tcPr>
          <w:p w14:paraId="569EF070" w14:textId="78A9EE3F" w:rsidR="008B3A1D" w:rsidRPr="00E70291" w:rsidRDefault="008B3A1D" w:rsidP="00356802">
            <w:proofErr w:type="spellStart"/>
            <w:r w:rsidRPr="00E70291">
              <w:t>Klinická</w:t>
            </w:r>
            <w:proofErr w:type="spellEnd"/>
            <w:r w:rsidRPr="00E70291">
              <w:t xml:space="preserve"> </w:t>
            </w:r>
            <w:proofErr w:type="spellStart"/>
            <w:r w:rsidRPr="00E70291">
              <w:t>biochémia</w:t>
            </w:r>
            <w:proofErr w:type="spellEnd"/>
            <w:r w:rsidRPr="00E70291">
              <w:t xml:space="preserve">, </w:t>
            </w:r>
            <w:proofErr w:type="spellStart"/>
            <w:r w:rsidRPr="00E70291">
              <w:t>s.r.o.</w:t>
            </w:r>
            <w:proofErr w:type="spellEnd"/>
          </w:p>
        </w:tc>
        <w:tc>
          <w:tcPr>
            <w:tcW w:w="1866" w:type="dxa"/>
          </w:tcPr>
          <w:p w14:paraId="2A7AD4DA" w14:textId="461F3B68" w:rsidR="008B3A1D" w:rsidRPr="00E70291" w:rsidRDefault="008B3A1D" w:rsidP="00356802">
            <w:r w:rsidRPr="00E70291">
              <w:t>Žilina</w:t>
            </w:r>
          </w:p>
        </w:tc>
        <w:tc>
          <w:tcPr>
            <w:tcW w:w="2126" w:type="dxa"/>
          </w:tcPr>
          <w:p w14:paraId="454472B5" w14:textId="24B82F25" w:rsidR="008B3A1D" w:rsidRPr="00E70291" w:rsidRDefault="008B3A1D" w:rsidP="00356802">
            <w:r w:rsidRPr="00E70291">
              <w:t>Slovakia</w:t>
            </w:r>
          </w:p>
        </w:tc>
      </w:tr>
      <w:tr w:rsidR="008B3A1D" w:rsidRPr="00E70291" w14:paraId="343DE6A9" w14:textId="5CB52EEF" w:rsidTr="008B3A1D">
        <w:tc>
          <w:tcPr>
            <w:tcW w:w="4792" w:type="dxa"/>
          </w:tcPr>
          <w:p w14:paraId="4E372282" w14:textId="560FFC30" w:rsidR="008B3A1D" w:rsidRPr="00E70291" w:rsidRDefault="008B3A1D" w:rsidP="003568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0291">
              <w:rPr>
                <w:rFonts w:ascii="Calibri" w:hAnsi="Calibri" w:cs="Calibri"/>
                <w:color w:val="000000"/>
              </w:rPr>
              <w:t>Pracownia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Typowania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Tkankowego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Uniwersytecki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Szpital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Dzieciecy</w:t>
            </w:r>
            <w:proofErr w:type="spellEnd"/>
          </w:p>
        </w:tc>
        <w:tc>
          <w:tcPr>
            <w:tcW w:w="1866" w:type="dxa"/>
          </w:tcPr>
          <w:p w14:paraId="3433AEC4" w14:textId="771A76E1" w:rsidR="008B3A1D" w:rsidRPr="00E70291" w:rsidRDefault="008B3A1D" w:rsidP="00356802">
            <w:r w:rsidRPr="00E70291">
              <w:t>Krakow</w:t>
            </w:r>
          </w:p>
        </w:tc>
        <w:tc>
          <w:tcPr>
            <w:tcW w:w="2126" w:type="dxa"/>
          </w:tcPr>
          <w:p w14:paraId="3DC4715E" w14:textId="76951CF3" w:rsidR="008B3A1D" w:rsidRPr="00E70291" w:rsidRDefault="008B3A1D" w:rsidP="00356802">
            <w:r w:rsidRPr="00E70291">
              <w:t>Poland</w:t>
            </w:r>
          </w:p>
        </w:tc>
      </w:tr>
      <w:tr w:rsidR="008B3A1D" w:rsidRPr="00E70291" w14:paraId="04EF9796" w14:textId="716C6C5E" w:rsidTr="008B3A1D">
        <w:tc>
          <w:tcPr>
            <w:tcW w:w="4792" w:type="dxa"/>
          </w:tcPr>
          <w:p w14:paraId="05B1409D" w14:textId="2ADF1A91" w:rsidR="008B3A1D" w:rsidRPr="00E70291" w:rsidRDefault="008B3A1D" w:rsidP="003568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0291">
              <w:rPr>
                <w:rFonts w:ascii="Calibri" w:hAnsi="Calibri" w:cs="Calibri"/>
                <w:color w:val="000000"/>
              </w:rPr>
              <w:t>Institut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für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Laboratordiagnostik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>, Kaiser-Franz-Josef-Spital</w:t>
            </w:r>
          </w:p>
        </w:tc>
        <w:tc>
          <w:tcPr>
            <w:tcW w:w="1866" w:type="dxa"/>
          </w:tcPr>
          <w:p w14:paraId="7C088BBE" w14:textId="591AC2B8" w:rsidR="008B3A1D" w:rsidRPr="00E70291" w:rsidRDefault="008B3A1D" w:rsidP="00356802">
            <w:r w:rsidRPr="00E70291">
              <w:t>Vienna</w:t>
            </w:r>
          </w:p>
        </w:tc>
        <w:tc>
          <w:tcPr>
            <w:tcW w:w="2126" w:type="dxa"/>
          </w:tcPr>
          <w:p w14:paraId="6EE5E784" w14:textId="49AFAA27" w:rsidR="008B3A1D" w:rsidRPr="00E70291" w:rsidRDefault="008B3A1D" w:rsidP="00356802">
            <w:r w:rsidRPr="00E70291">
              <w:t>Austria</w:t>
            </w:r>
          </w:p>
        </w:tc>
      </w:tr>
      <w:tr w:rsidR="008B3A1D" w:rsidRPr="00E70291" w14:paraId="65971606" w14:textId="77777777" w:rsidTr="008B3A1D">
        <w:tc>
          <w:tcPr>
            <w:tcW w:w="4792" w:type="dxa"/>
          </w:tcPr>
          <w:p w14:paraId="2C747CA2" w14:textId="4A713F3D" w:rsidR="008B3A1D" w:rsidRPr="00E70291" w:rsidRDefault="008B3A1D" w:rsidP="00356802">
            <w:pPr>
              <w:rPr>
                <w:rFonts w:ascii="Calibri" w:hAnsi="Calibri" w:cs="Calibri"/>
                <w:color w:val="000000"/>
              </w:rPr>
            </w:pPr>
            <w:r w:rsidRPr="00E70291">
              <w:rPr>
                <w:rFonts w:ascii="Calibri" w:hAnsi="Calibri" w:cs="Calibri"/>
                <w:color w:val="000000"/>
              </w:rPr>
              <w:t xml:space="preserve">Laboratory of Tissue Immunology,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Hirszfeld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Institute of Immunology and Experimental Therapy, Polish Academy of Sciences</w:t>
            </w:r>
          </w:p>
        </w:tc>
        <w:tc>
          <w:tcPr>
            <w:tcW w:w="1866" w:type="dxa"/>
          </w:tcPr>
          <w:p w14:paraId="0BDE1624" w14:textId="66B556B4" w:rsidR="008B3A1D" w:rsidRPr="00E70291" w:rsidRDefault="008B3A1D" w:rsidP="00356802">
            <w:r w:rsidRPr="00E70291">
              <w:t>Wroclaw</w:t>
            </w:r>
          </w:p>
        </w:tc>
        <w:tc>
          <w:tcPr>
            <w:tcW w:w="2126" w:type="dxa"/>
          </w:tcPr>
          <w:p w14:paraId="62041AE6" w14:textId="36FC10BD" w:rsidR="008B3A1D" w:rsidRPr="00E70291" w:rsidRDefault="008B3A1D" w:rsidP="00356802">
            <w:r w:rsidRPr="00E70291">
              <w:t>Poland</w:t>
            </w:r>
          </w:p>
        </w:tc>
      </w:tr>
      <w:tr w:rsidR="008B3A1D" w:rsidRPr="00E70291" w14:paraId="708C4C3C" w14:textId="77777777" w:rsidTr="008B3A1D">
        <w:tc>
          <w:tcPr>
            <w:tcW w:w="4792" w:type="dxa"/>
          </w:tcPr>
          <w:p w14:paraId="713DF0D0" w14:textId="4770A1DC" w:rsidR="008B3A1D" w:rsidRPr="00E70291" w:rsidRDefault="008B3A1D" w:rsidP="00356802">
            <w:pPr>
              <w:rPr>
                <w:rFonts w:ascii="Calibri" w:hAnsi="Calibri" w:cs="Calibri"/>
                <w:color w:val="000000"/>
              </w:rPr>
            </w:pPr>
            <w:r w:rsidRPr="00E70291">
              <w:rPr>
                <w:rFonts w:ascii="Calibri" w:hAnsi="Calibri" w:cs="Calibri"/>
                <w:color w:val="000000"/>
              </w:rPr>
              <w:t xml:space="preserve">Department for Tissue Typing and Immunogenetics, Transfusion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Center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>, University Clinical Hospital Mostar</w:t>
            </w:r>
          </w:p>
        </w:tc>
        <w:tc>
          <w:tcPr>
            <w:tcW w:w="1866" w:type="dxa"/>
          </w:tcPr>
          <w:p w14:paraId="704C44E9" w14:textId="346E4A1D" w:rsidR="008B3A1D" w:rsidRPr="00E70291" w:rsidRDefault="008B3A1D" w:rsidP="00356802">
            <w:r w:rsidRPr="00E70291">
              <w:t>Mostar</w:t>
            </w:r>
          </w:p>
        </w:tc>
        <w:tc>
          <w:tcPr>
            <w:tcW w:w="2126" w:type="dxa"/>
          </w:tcPr>
          <w:p w14:paraId="38FC8778" w14:textId="4DC3FAB1" w:rsidR="008B3A1D" w:rsidRPr="00E70291" w:rsidRDefault="008B3A1D" w:rsidP="00356802">
            <w:r w:rsidRPr="00E70291">
              <w:t>Bosnia and Herzegovina</w:t>
            </w:r>
          </w:p>
        </w:tc>
      </w:tr>
      <w:tr w:rsidR="008B3A1D" w:rsidRPr="00E70291" w14:paraId="4D7A7567" w14:textId="77777777" w:rsidTr="008B3A1D">
        <w:tc>
          <w:tcPr>
            <w:tcW w:w="4792" w:type="dxa"/>
          </w:tcPr>
          <w:p w14:paraId="331DDD3E" w14:textId="7442226C" w:rsidR="008B3A1D" w:rsidRPr="00E70291" w:rsidRDefault="008B3A1D" w:rsidP="00356802">
            <w:pPr>
              <w:rPr>
                <w:rFonts w:ascii="Calibri" w:hAnsi="Calibri" w:cs="Calibri"/>
                <w:color w:val="000000"/>
              </w:rPr>
            </w:pPr>
            <w:r w:rsidRPr="00E70291">
              <w:rPr>
                <w:rFonts w:ascii="Calibri" w:hAnsi="Calibri" w:cs="Calibri"/>
                <w:color w:val="000000"/>
              </w:rPr>
              <w:t xml:space="preserve">Sit Mestre -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Laboratorio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HLA</w:t>
            </w:r>
          </w:p>
        </w:tc>
        <w:tc>
          <w:tcPr>
            <w:tcW w:w="1866" w:type="dxa"/>
          </w:tcPr>
          <w:p w14:paraId="1BBD6CFE" w14:textId="10BBB82B" w:rsidR="008B3A1D" w:rsidRPr="00E70291" w:rsidRDefault="008B3A1D" w:rsidP="00356802">
            <w:proofErr w:type="spellStart"/>
            <w:r w:rsidRPr="00E70291">
              <w:t>Zelarino</w:t>
            </w:r>
            <w:proofErr w:type="spellEnd"/>
            <w:r w:rsidRPr="00E70291">
              <w:t xml:space="preserve"> Mestre</w:t>
            </w:r>
          </w:p>
        </w:tc>
        <w:tc>
          <w:tcPr>
            <w:tcW w:w="2126" w:type="dxa"/>
          </w:tcPr>
          <w:p w14:paraId="4D0AFB1A" w14:textId="064F7486" w:rsidR="008B3A1D" w:rsidRPr="00E70291" w:rsidRDefault="008B3A1D" w:rsidP="00356802">
            <w:r w:rsidRPr="00E70291">
              <w:t>Italy</w:t>
            </w:r>
          </w:p>
        </w:tc>
      </w:tr>
      <w:tr w:rsidR="008B3A1D" w:rsidRPr="00E70291" w14:paraId="3E345BD5" w14:textId="77777777" w:rsidTr="008B3A1D">
        <w:tc>
          <w:tcPr>
            <w:tcW w:w="4792" w:type="dxa"/>
          </w:tcPr>
          <w:p w14:paraId="7276F3CB" w14:textId="5822E8EC" w:rsidR="008B3A1D" w:rsidRPr="00E70291" w:rsidRDefault="008B3A1D" w:rsidP="00356802">
            <w:pPr>
              <w:rPr>
                <w:rFonts w:ascii="Calibri" w:hAnsi="Calibri" w:cs="Calibri"/>
                <w:color w:val="000000"/>
              </w:rPr>
            </w:pPr>
            <w:r w:rsidRPr="00E70291">
              <w:rPr>
                <w:rFonts w:ascii="Calibri" w:hAnsi="Calibri" w:cs="Calibri"/>
                <w:color w:val="000000"/>
              </w:rPr>
              <w:t xml:space="preserve">Laboratory of Immunogenetics, Department of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Hamatology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, Transplantation and Internal Medicine, University clinical </w:t>
            </w:r>
            <w:proofErr w:type="spellStart"/>
            <w:r w:rsidRPr="00E70291">
              <w:rPr>
                <w:rFonts w:ascii="Calibri" w:hAnsi="Calibri" w:cs="Calibri"/>
                <w:color w:val="000000"/>
              </w:rPr>
              <w:t>Center</w:t>
            </w:r>
            <w:proofErr w:type="spellEnd"/>
            <w:r w:rsidRPr="00E70291">
              <w:rPr>
                <w:rFonts w:ascii="Calibri" w:hAnsi="Calibri" w:cs="Calibri"/>
                <w:color w:val="000000"/>
              </w:rPr>
              <w:t xml:space="preserve"> of the Medical University of Warsaw</w:t>
            </w:r>
          </w:p>
        </w:tc>
        <w:tc>
          <w:tcPr>
            <w:tcW w:w="1866" w:type="dxa"/>
          </w:tcPr>
          <w:p w14:paraId="5873B2CC" w14:textId="6BDD1E93" w:rsidR="008B3A1D" w:rsidRPr="00E70291" w:rsidRDefault="008B3A1D" w:rsidP="00356802">
            <w:r w:rsidRPr="00E70291">
              <w:t>Warsaw</w:t>
            </w:r>
          </w:p>
        </w:tc>
        <w:tc>
          <w:tcPr>
            <w:tcW w:w="2126" w:type="dxa"/>
          </w:tcPr>
          <w:p w14:paraId="699F2648" w14:textId="352AA457" w:rsidR="008B3A1D" w:rsidRPr="00E70291" w:rsidRDefault="008B3A1D" w:rsidP="00356802">
            <w:r w:rsidRPr="00E70291">
              <w:t>Poland</w:t>
            </w:r>
          </w:p>
        </w:tc>
      </w:tr>
      <w:tr w:rsidR="008B3A1D" w:rsidRPr="00E70291" w14:paraId="419B1BFC" w14:textId="7643DE88" w:rsidTr="008B3A1D">
        <w:tc>
          <w:tcPr>
            <w:tcW w:w="4792" w:type="dxa"/>
          </w:tcPr>
          <w:p w14:paraId="434B087D" w14:textId="72B6AD7A" w:rsidR="008B3A1D" w:rsidRPr="00E70291" w:rsidRDefault="008B3A1D" w:rsidP="00356802">
            <w:pPr>
              <w:rPr>
                <w:rFonts w:ascii="Calibri" w:hAnsi="Calibri" w:cs="Calibri"/>
                <w:color w:val="000000"/>
              </w:rPr>
            </w:pPr>
            <w:r w:rsidRPr="00E70291">
              <w:rPr>
                <w:rFonts w:ascii="Calibri" w:hAnsi="Calibri" w:cs="Calibri"/>
                <w:color w:val="000000"/>
              </w:rPr>
              <w:t>Laboratory of Molecular and HLA Diagnostics, University Hospital Centre Osijek</w:t>
            </w:r>
          </w:p>
        </w:tc>
        <w:tc>
          <w:tcPr>
            <w:tcW w:w="1866" w:type="dxa"/>
          </w:tcPr>
          <w:p w14:paraId="30917BFA" w14:textId="61692C92" w:rsidR="008B3A1D" w:rsidRPr="00E70291" w:rsidRDefault="008B3A1D" w:rsidP="00356802">
            <w:r w:rsidRPr="00E70291">
              <w:t>Osijek</w:t>
            </w:r>
          </w:p>
        </w:tc>
        <w:tc>
          <w:tcPr>
            <w:tcW w:w="2126" w:type="dxa"/>
          </w:tcPr>
          <w:p w14:paraId="584DF41F" w14:textId="5B86A490" w:rsidR="008B3A1D" w:rsidRPr="00E70291" w:rsidRDefault="008B3A1D" w:rsidP="00356802">
            <w:r w:rsidRPr="00E70291">
              <w:t>Croatia</w:t>
            </w:r>
          </w:p>
        </w:tc>
      </w:tr>
      <w:tr w:rsidR="008B3A1D" w:rsidRPr="00E70291" w14:paraId="11DC5B44" w14:textId="77777777" w:rsidTr="008B3A1D">
        <w:tc>
          <w:tcPr>
            <w:tcW w:w="4792" w:type="dxa"/>
          </w:tcPr>
          <w:p w14:paraId="7C7F2960" w14:textId="77777777" w:rsidR="008B3A1D" w:rsidRPr="00E70291" w:rsidRDefault="008B3A1D" w:rsidP="00356802"/>
        </w:tc>
        <w:tc>
          <w:tcPr>
            <w:tcW w:w="1866" w:type="dxa"/>
          </w:tcPr>
          <w:p w14:paraId="35634D06" w14:textId="77777777" w:rsidR="008B3A1D" w:rsidRPr="00E70291" w:rsidRDefault="008B3A1D" w:rsidP="00356802"/>
        </w:tc>
        <w:tc>
          <w:tcPr>
            <w:tcW w:w="2126" w:type="dxa"/>
          </w:tcPr>
          <w:p w14:paraId="3D8EB07A" w14:textId="77777777" w:rsidR="008B3A1D" w:rsidRPr="00E70291" w:rsidRDefault="008B3A1D" w:rsidP="00356802"/>
        </w:tc>
      </w:tr>
    </w:tbl>
    <w:p w14:paraId="4D5B64D4" w14:textId="77777777" w:rsidR="00543DBF" w:rsidRDefault="00543DBF"/>
    <w:sectPr w:rsidR="0054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E3"/>
    <w:rsid w:val="00015879"/>
    <w:rsid w:val="00023801"/>
    <w:rsid w:val="00061827"/>
    <w:rsid w:val="000738DD"/>
    <w:rsid w:val="000C6D15"/>
    <w:rsid w:val="00202EF8"/>
    <w:rsid w:val="00222818"/>
    <w:rsid w:val="0028058E"/>
    <w:rsid w:val="00356802"/>
    <w:rsid w:val="003B0594"/>
    <w:rsid w:val="003D6CEE"/>
    <w:rsid w:val="00477C9A"/>
    <w:rsid w:val="004D1D6E"/>
    <w:rsid w:val="00543DBF"/>
    <w:rsid w:val="00655C5E"/>
    <w:rsid w:val="00721B04"/>
    <w:rsid w:val="00721D95"/>
    <w:rsid w:val="007517CE"/>
    <w:rsid w:val="00847B3E"/>
    <w:rsid w:val="00883979"/>
    <w:rsid w:val="008869FC"/>
    <w:rsid w:val="008A0BD1"/>
    <w:rsid w:val="008B3A1D"/>
    <w:rsid w:val="008E7358"/>
    <w:rsid w:val="00AF436F"/>
    <w:rsid w:val="00C14F8F"/>
    <w:rsid w:val="00CD63E3"/>
    <w:rsid w:val="00D038F4"/>
    <w:rsid w:val="00E70291"/>
    <w:rsid w:val="00E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997A"/>
  <w15:chartTrackingRefBased/>
  <w15:docId w15:val="{D83D2BA6-E946-42B3-8D46-15607781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hkt.cz/laboratories/external-proficiency-testing/detection-of-hla-alleles-associated-with-diseas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Kinská Barbora</dc:creator>
  <cp:keywords/>
  <dc:description/>
  <cp:lastModifiedBy>Vrana Milena</cp:lastModifiedBy>
  <cp:revision>2</cp:revision>
  <dcterms:created xsi:type="dcterms:W3CDTF">2024-07-23T13:14:00Z</dcterms:created>
  <dcterms:modified xsi:type="dcterms:W3CDTF">2024-07-23T13:14:00Z</dcterms:modified>
</cp:coreProperties>
</file>