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2F4A5" w14:textId="47A981F2" w:rsidR="00550645" w:rsidRPr="00B02C76" w:rsidRDefault="00AA3430" w:rsidP="00550645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0" w:name="_Hlk153187803"/>
      <w:bookmarkStart w:id="1" w:name="_Hlk147144258"/>
      <w:bookmarkStart w:id="2" w:name="_GoBack"/>
      <w:bookmarkEnd w:id="2"/>
      <w:r>
        <w:rPr>
          <w:rFonts w:ascii="Arial" w:hAnsi="Arial" w:cs="Arial"/>
          <w:b/>
          <w:sz w:val="20"/>
          <w:szCs w:val="20"/>
        </w:rPr>
        <w:t>S</w:t>
      </w:r>
      <w:r w:rsidR="00B02C76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Table</w:t>
      </w:r>
      <w:r w:rsidR="00550645" w:rsidRPr="00AA3430">
        <w:rPr>
          <w:rFonts w:ascii="Arial" w:hAnsi="Arial" w:cs="Arial"/>
          <w:b/>
          <w:sz w:val="20"/>
          <w:szCs w:val="20"/>
        </w:rPr>
        <w:t xml:space="preserve">. </w:t>
      </w:r>
      <w:r w:rsidR="00550645" w:rsidRPr="00AA3430">
        <w:rPr>
          <w:rFonts w:ascii="Arial" w:hAnsi="Arial" w:cs="Arial"/>
          <w:sz w:val="20"/>
          <w:szCs w:val="20"/>
        </w:rPr>
        <w:t>Univariable logistic regression analysis results, examining associations between variables pertaining to equid management practices and the compound environment, amongst horses (</w:t>
      </w:r>
      <w:r w:rsidR="00550645" w:rsidRPr="00AA3430">
        <w:rPr>
          <w:rFonts w:ascii="Arial" w:hAnsi="Arial" w:cs="Arial"/>
          <w:i/>
          <w:sz w:val="20"/>
          <w:szCs w:val="20"/>
        </w:rPr>
        <w:t>N</w:t>
      </w:r>
      <w:r w:rsidR="00550645" w:rsidRPr="00AA3430">
        <w:rPr>
          <w:rFonts w:ascii="Arial" w:hAnsi="Arial" w:cs="Arial"/>
          <w:sz w:val="20"/>
          <w:szCs w:val="20"/>
        </w:rPr>
        <w:t>=463) and</w:t>
      </w:r>
      <w:r w:rsidRPr="00AA3430">
        <w:rPr>
          <w:rFonts w:ascii="Arial" w:hAnsi="Arial" w:cs="Arial"/>
          <w:sz w:val="20"/>
          <w:szCs w:val="20"/>
        </w:rPr>
        <w:t xml:space="preserve"> donkeys (</w:t>
      </w:r>
      <w:r w:rsidRPr="00AA3430">
        <w:rPr>
          <w:rFonts w:ascii="Arial" w:hAnsi="Arial" w:cs="Arial"/>
          <w:i/>
          <w:sz w:val="20"/>
          <w:szCs w:val="20"/>
        </w:rPr>
        <w:t>N</w:t>
      </w:r>
      <w:r w:rsidRPr="00AA3430">
        <w:rPr>
          <w:rFonts w:ascii="Arial" w:hAnsi="Arial" w:cs="Arial"/>
          <w:sz w:val="20"/>
          <w:szCs w:val="20"/>
        </w:rPr>
        <w:t xml:space="preserve">=92) in The Gambia and </w:t>
      </w:r>
      <w:r w:rsidR="00550645" w:rsidRPr="00AA3430">
        <w:rPr>
          <w:rFonts w:ascii="Arial" w:hAnsi="Arial" w:cs="Arial"/>
          <w:i/>
          <w:sz w:val="20"/>
          <w:szCs w:val="20"/>
        </w:rPr>
        <w:t xml:space="preserve">Histoplasma </w:t>
      </w:r>
      <w:r w:rsidR="00B94531">
        <w:rPr>
          <w:rFonts w:ascii="Arial" w:hAnsi="Arial" w:cs="Arial"/>
          <w:sz w:val="20"/>
          <w:szCs w:val="20"/>
        </w:rPr>
        <w:t xml:space="preserve">spp. </w:t>
      </w:r>
      <w:r w:rsidR="00550645" w:rsidRPr="00AA3430">
        <w:rPr>
          <w:rFonts w:ascii="Arial" w:hAnsi="Arial" w:cs="Arial"/>
          <w:sz w:val="20"/>
          <w:szCs w:val="20"/>
        </w:rPr>
        <w:t>seropositivity based on Latex Agglutination Test (LAT) result</w:t>
      </w:r>
      <w:r w:rsidRPr="00AA3430">
        <w:rPr>
          <w:rFonts w:ascii="Arial" w:hAnsi="Arial" w:cs="Arial"/>
          <w:sz w:val="20"/>
          <w:szCs w:val="20"/>
        </w:rPr>
        <w:t>.</w:t>
      </w:r>
    </w:p>
    <w:bookmarkEnd w:id="0"/>
    <w:tbl>
      <w:tblPr>
        <w:tblStyle w:val="GridTable1Light"/>
        <w:tblW w:w="13928" w:type="dxa"/>
        <w:tblLayout w:type="fixed"/>
        <w:tblLook w:val="04A0" w:firstRow="1" w:lastRow="0" w:firstColumn="1" w:lastColumn="0" w:noHBand="0" w:noVBand="1"/>
      </w:tblPr>
      <w:tblGrid>
        <w:gridCol w:w="1970"/>
        <w:gridCol w:w="1134"/>
        <w:gridCol w:w="1276"/>
        <w:gridCol w:w="1275"/>
        <w:gridCol w:w="1560"/>
        <w:gridCol w:w="708"/>
        <w:gridCol w:w="1134"/>
        <w:gridCol w:w="1276"/>
        <w:gridCol w:w="1276"/>
        <w:gridCol w:w="1559"/>
        <w:gridCol w:w="760"/>
      </w:tblGrid>
      <w:tr w:rsidR="00AA3430" w:rsidRPr="009660AF" w14:paraId="79DE1F64" w14:textId="77777777" w:rsidTr="00B77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465ACBF2" w14:textId="2C05612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95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244EE080" w14:textId="656BCDE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 xml:space="preserve">HORSES, </w:t>
            </w:r>
            <w:r w:rsidRPr="0029277F">
              <w:rPr>
                <w:rFonts w:ascii="Arial" w:hAnsi="Arial" w:cs="Arial"/>
                <w:bCs w:val="0"/>
                <w:i/>
                <w:color w:val="FFFFFF" w:themeColor="background1"/>
                <w:sz w:val="16"/>
                <w:szCs w:val="16"/>
              </w:rPr>
              <w:t>N</w:t>
            </w:r>
            <w:r w:rsidRPr="0029277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=463</w:t>
            </w:r>
          </w:p>
        </w:tc>
        <w:tc>
          <w:tcPr>
            <w:tcW w:w="600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11801624" w14:textId="7776464A" w:rsidR="00AA3430" w:rsidRPr="00AA3430" w:rsidRDefault="00AA3430" w:rsidP="00AA3430">
            <w:pPr>
              <w:tabs>
                <w:tab w:val="left" w:pos="34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 xml:space="preserve">DONKEYS, </w:t>
            </w:r>
            <w:r>
              <w:rPr>
                <w:rFonts w:ascii="Arial" w:hAnsi="Arial" w:cs="Arial"/>
                <w:bCs w:val="0"/>
                <w:i/>
                <w:color w:val="FFFFFF" w:themeColor="background1"/>
                <w:sz w:val="16"/>
                <w:szCs w:val="16"/>
              </w:rPr>
              <w:t>N</w:t>
            </w:r>
            <w:r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=92</w:t>
            </w:r>
          </w:p>
        </w:tc>
      </w:tr>
      <w:tr w:rsidR="00AD49BE" w:rsidRPr="00AD033D" w14:paraId="56167B7F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300E4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Variable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A0D7BD" w14:textId="49B107A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29277F">
              <w:rPr>
                <w:rFonts w:ascii="Arial" w:hAnsi="Arial" w:cs="Arial"/>
                <w:b/>
                <w:bCs/>
                <w:sz w:val="16"/>
                <w:szCs w:val="16"/>
              </w:rPr>
              <w:t>Frequency, n (%)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169F8" w14:textId="1D6D037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Histoplasma </w:t>
            </w:r>
            <w:r w:rsidR="00B94531">
              <w:rPr>
                <w:rFonts w:ascii="Arial" w:hAnsi="Arial" w:cs="Arial"/>
                <w:b/>
                <w:sz w:val="16"/>
                <w:szCs w:val="16"/>
              </w:rPr>
              <w:t xml:space="preserve">spp. </w:t>
            </w:r>
            <w:r w:rsidRPr="0029277F">
              <w:rPr>
                <w:rFonts w:ascii="Arial" w:hAnsi="Arial" w:cs="Arial"/>
                <w:b/>
                <w:sz w:val="16"/>
                <w:szCs w:val="16"/>
              </w:rPr>
              <w:t xml:space="preserve">seropositive, n (%), total </w:t>
            </w:r>
            <w:r w:rsidRPr="0029277F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29277F">
              <w:rPr>
                <w:rFonts w:ascii="Arial" w:hAnsi="Arial" w:cs="Arial"/>
                <w:b/>
                <w:sz w:val="16"/>
                <w:szCs w:val="16"/>
              </w:rPr>
              <w:t xml:space="preserve">=370 </w:t>
            </w:r>
            <w:r w:rsidRPr="0029277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B0FC2" w14:textId="2660E16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Histoplasma </w:t>
            </w:r>
            <w:r w:rsidR="00B94531">
              <w:rPr>
                <w:rFonts w:ascii="Arial" w:hAnsi="Arial" w:cs="Arial"/>
                <w:b/>
                <w:sz w:val="16"/>
                <w:szCs w:val="16"/>
              </w:rPr>
              <w:t xml:space="preserve">spp. </w:t>
            </w:r>
            <w:r w:rsidRPr="0029277F">
              <w:rPr>
                <w:rFonts w:ascii="Arial" w:hAnsi="Arial" w:cs="Arial"/>
                <w:b/>
                <w:sz w:val="16"/>
                <w:szCs w:val="16"/>
              </w:rPr>
              <w:t xml:space="preserve">seronegative, n (%), total </w:t>
            </w:r>
            <w:r w:rsidRPr="0029277F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29277F">
              <w:rPr>
                <w:rFonts w:ascii="Arial" w:hAnsi="Arial" w:cs="Arial"/>
                <w:b/>
                <w:sz w:val="16"/>
                <w:szCs w:val="16"/>
              </w:rPr>
              <w:t xml:space="preserve">=92 </w:t>
            </w:r>
            <w:r w:rsidRPr="0029277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855F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29277F">
              <w:rPr>
                <w:rFonts w:ascii="Arial" w:hAnsi="Arial" w:cs="Arial"/>
                <w:b/>
                <w:sz w:val="16"/>
                <w:szCs w:val="16"/>
              </w:rPr>
              <w:t>Odds Ratio (95% CI)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6284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29277F">
              <w:rPr>
                <w:rFonts w:ascii="Arial" w:hAnsi="Arial" w:cs="Arial"/>
                <w:b/>
                <w:i/>
                <w:sz w:val="16"/>
                <w:szCs w:val="16"/>
              </w:rPr>
              <w:t>p-</w:t>
            </w:r>
            <w:r w:rsidRPr="0029277F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4C801" w14:textId="000FD07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C46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Frequency, </w:t>
            </w:r>
            <w:r w:rsidRPr="005C46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</w:t>
            </w:r>
            <w:r w:rsidRPr="005C46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37C37" w14:textId="3FEE1F8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</w:pP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Histoplasma </w:t>
            </w:r>
            <w:r w:rsidR="00B94531">
              <w:rPr>
                <w:rFonts w:ascii="Arial" w:hAnsi="Arial" w:cs="Arial"/>
                <w:b/>
                <w:sz w:val="16"/>
                <w:szCs w:val="16"/>
              </w:rPr>
              <w:t xml:space="preserve">spp. 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 xml:space="preserve">seropositive, </w:t>
            </w: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 xml:space="preserve"> (%), total </w:t>
            </w: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>=43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116C8" w14:textId="64B54BF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</w:pP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Histoplasma </w:t>
            </w:r>
            <w:r w:rsidR="00B94531">
              <w:rPr>
                <w:rFonts w:ascii="Arial" w:hAnsi="Arial" w:cs="Arial"/>
                <w:b/>
                <w:sz w:val="16"/>
                <w:szCs w:val="16"/>
              </w:rPr>
              <w:t xml:space="preserve">spp. 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 xml:space="preserve">seronegative, </w:t>
            </w: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 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 xml:space="preserve">(%), total </w:t>
            </w: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>=49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3D776" w14:textId="21FCF30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C4661">
              <w:rPr>
                <w:rFonts w:ascii="Arial" w:hAnsi="Arial" w:cs="Arial"/>
                <w:b/>
                <w:sz w:val="16"/>
                <w:szCs w:val="16"/>
              </w:rPr>
              <w:t>Odds Ratio (95% CI)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6DBDC8" w14:textId="0003198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C4661">
              <w:rPr>
                <w:rFonts w:ascii="Arial" w:hAnsi="Arial" w:cs="Arial"/>
                <w:b/>
                <w:i/>
                <w:sz w:val="16"/>
                <w:szCs w:val="16"/>
              </w:rPr>
              <w:t>p-</w:t>
            </w:r>
            <w:r w:rsidRPr="005C4661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</w:tr>
      <w:tr w:rsidR="00AA3430" w:rsidRPr="001D794A" w14:paraId="52C5DD14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3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78C88C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Equid role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42120E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5694697" w14:textId="1C5997C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0DD2D1CF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BBF3A6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Ploughing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2F8D9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355747A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70647FD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88974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2109C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E9883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05ECD" w14:textId="75F76BA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1939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8261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DEAA54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327CA1B9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C7BD3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B246E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29 (6.3)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A573C6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20 (69.0)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FB3FFA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 (31.0)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76355C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8DF72C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28082" w14:textId="1CD34F9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 (6.5)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376A4" w14:textId="71A0DFEB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(33.3)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B4173" w14:textId="43BB1D94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(66.7)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CABF" w14:textId="7C6A7D1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C0BF6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4C02DFEE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25509F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36C988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433 (93.7)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823813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350 (80.8)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5216B4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83 (19.2)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E1D818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1.90 (0.83-4.32)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CFDC4E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0.13**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1667B8" w14:textId="1C4EFD9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84 (91.3)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76446" w14:textId="1D63FA2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41 (48.8)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EBE86" w14:textId="1F8071A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43 (51.2)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00680" w14:textId="1D94D21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1.91 (0.33-10.98)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364506" w14:textId="714C553B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0.47</w:t>
            </w:r>
          </w:p>
        </w:tc>
      </w:tr>
      <w:tr w:rsidR="00AA3430" w:rsidRPr="001D794A" w14:paraId="05DA8A4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29B86FF" w14:textId="7D5FA404" w:rsidR="00AA3430" w:rsidRPr="00AA3430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396B76F" w14:textId="5B4EBF5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807EC26" w14:textId="770F063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2FB4AF1" w14:textId="166EE3E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D76D0ED" w14:textId="372A8A2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239D19C" w14:textId="76030DE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2B52BF" w14:textId="186E9DF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233A4" w14:textId="66AEC50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F4A4" w14:textId="59C87AA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D1E28" w14:textId="7B16107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DAB18E" w14:textId="1883719D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AA3430" w:rsidRPr="001D794A" w14:paraId="080C0E37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5584C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Goods transport/ construction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D2AB0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18F8910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12E1613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5B250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A7E07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5EACD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B4984" w14:textId="5D95AEC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0125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C4EB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D14F51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54639304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189FBB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89997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294 (63.5)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AD1D7E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249 (85.0)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F54990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44 (15.0)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B80635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7709FE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151B4F" w14:textId="71B6F6A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34 (37.0)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26450" w14:textId="132298AE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21 (61.8)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F2848" w14:textId="3147FD7D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13 (38.2)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9161F" w14:textId="31D479AE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524D1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45648D1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B0BD46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FDF2B2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169 (36.5)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F86A36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121 (71.6)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B37570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48 (28.4)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133CC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0.45 (0.28-0.71)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E0F7AD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&lt;0.001*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50731A" w14:textId="3F4CD6D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56 (60.9)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7FD5F" w14:textId="01D9B1C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22 (39.3)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FDDA1" w14:textId="1786967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34 (60.7)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66B90" w14:textId="2147CF72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0.40 (0.17-0.96)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2959BD" w14:textId="5AEDFBF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0.04*</w:t>
            </w:r>
          </w:p>
        </w:tc>
      </w:tr>
      <w:tr w:rsidR="00AA3430" w:rsidRPr="001D794A" w14:paraId="554AF88E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741B49E" w14:textId="5F63C78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ADB5A" w14:textId="62A2A1FB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17DF040" w14:textId="142D0B54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77697F2" w14:textId="1F1853A2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BB010CF" w14:textId="034D379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C818C45" w14:textId="445A1EC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EF2050" w14:textId="76E80B5E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77076" w14:textId="3F0910C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218B6" w14:textId="59D5976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AE0A7" w14:textId="721E46F2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6914AD" w14:textId="0E94ADC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AA3430" w:rsidRPr="001D794A" w14:paraId="6FD68755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86692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People transport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7BD76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7204528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2ADEEE6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6C5B2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8F1C56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DB0FC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FD3C5" w14:textId="0E5C740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BF8F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C0C9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AAC521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2C876ECE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12CA8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F17B0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287 (62.0)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E09CCC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244 (85.3)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900E2B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42 (14.7)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205DE0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6233C5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53718D" w14:textId="2938F1E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43 (46.7)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F6777" w14:textId="08A5C4B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26 (60.5)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13C76" w14:textId="5A78CCD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17 (39.5)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5B01" w14:textId="67563F12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64EA9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1907A020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2B29C2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91DF47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176 (38.0)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D3840B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126 (71.6)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2176B0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50 (28.4)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772788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0.43 (0.27-0.69)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D86FD0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&lt;0.001*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C81D6A" w14:textId="72BE8AE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47 (51.1)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6E165" w14:textId="12E29E73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17 (36.2)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1BB54" w14:textId="1AE56AF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30 (63.8)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64FA" w14:textId="6E460AC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0.37 (0.16-0.87)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5A8E08" w14:textId="10186E34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0.02*</w:t>
            </w:r>
          </w:p>
        </w:tc>
      </w:tr>
      <w:tr w:rsidR="00AA3430" w:rsidRPr="001D794A" w14:paraId="6017F690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BB883D" w14:textId="45616BC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0666B52" w14:textId="026F5B6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42FF67E" w14:textId="0512683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F10011D" w14:textId="2E34F21B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40777FE" w14:textId="4038C46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D934FE5" w14:textId="5CD35C6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6CF182" w14:textId="144888C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A08F5" w14:textId="3DB2E8A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654E1" w14:textId="1393D2F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30637" w14:textId="2910289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725AF4" w14:textId="6BF1F5CE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AA3430" w:rsidRPr="001D794A" w14:paraId="2B837908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96BDF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Water collection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02C4D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2346153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52A9BAA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6A44F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BE4058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86E72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4F16C" w14:textId="601D4FA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9E8CD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E987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37C883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586A7984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DC6FED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62AB31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361 (78.0)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F25CD2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293 (81.4)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83D244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67 (18.6)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CA62F2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E6AF5A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B5A52" w14:textId="4660DB4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44 (47.8)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F53D" w14:textId="0CC806F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21 (47.7)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02DFB" w14:textId="70C0B82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23 (52.3)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0C3BC" w14:textId="2C64A7E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61DD1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40A9048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C49A7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66951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102 (22.0)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67215E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77 (75.5)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1BF1F8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25 (24.5)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C28508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0.70 (0.42-1.19)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1A5715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0.19**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0957E" w14:textId="2C8906C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46 (50.0)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A90A4" w14:textId="1FD5E84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22 (47.8)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BC296" w14:textId="6C3D6394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24 (52.2)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4DA9F" w14:textId="0A2218E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 (0.44-2.30)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33CF6A" w14:textId="592244B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0.99</w:t>
            </w:r>
          </w:p>
        </w:tc>
      </w:tr>
      <w:tr w:rsidR="00AA3430" w:rsidRPr="001D794A" w14:paraId="193ED7B5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1E2583D" w14:textId="046C628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5FF433" w14:textId="4D0C920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32832C7" w14:textId="764B379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830C57F" w14:textId="3E9F766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21584BB" w14:textId="068E97F4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E91F3D7" w14:textId="27681E2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446D3F" w14:textId="12B3D2F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00AB1" w14:textId="17B0179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6E511" w14:textId="5985732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EA2ED" w14:textId="6F9FE96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4D5191" w14:textId="64C9D16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AA3430" w:rsidRPr="001D794A" w14:paraId="5D851B00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F20766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Waste transport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6B3DD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2C2F19B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25FA9AC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10DCE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3F823A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B08C1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C6FF2" w14:textId="2373B34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F6C3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615A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EBA561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4CB12753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69B1C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D5226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366 (79.0)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E9511A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293 (80.3)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7D3C7E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72 (19.7)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2A9C42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5D641E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A542BE" w14:textId="3C54599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57 (62.0)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B87B3" w14:textId="0AFD8E9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26 (45.6)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A1D6" w14:textId="3C53C1B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31 (54.4)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A7757" w14:textId="743B96A4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31345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5C9B9FD6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3E669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F31EC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97 (21.0)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48F0834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77 (79.4)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DE9CDA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20 (20.6)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D827D3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0.95 (0.54-1.65)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20A9E1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D839FE" w14:textId="2D0F19E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33 (35.9)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B765" w14:textId="3760697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17 (51.5)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87703" w14:textId="08B9B6F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16 (48.5)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A4EFD" w14:textId="57AD144B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1.27 (0.54-2.99)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A4E96D" w14:textId="25F0770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0.59</w:t>
            </w:r>
          </w:p>
        </w:tc>
      </w:tr>
      <w:tr w:rsidR="00AA3430" w:rsidRPr="001D794A" w14:paraId="1A361F8F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8080D9" w14:textId="296581E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CDBEC15" w14:textId="0A006E7D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BFCC701" w14:textId="4D9B796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B6B685A" w14:textId="608DC6B3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28F0941" w14:textId="3A0CB02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462E42C" w14:textId="13CE639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D8327E" w14:textId="15135C6E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E2B2" w14:textId="22CD985E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66EC1" w14:textId="445B0EA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39C67" w14:textId="744E524B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C427C2" w14:textId="7BB7EC7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AA3430" w:rsidRPr="001D794A" w14:paraId="6A61FB4B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4FB92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Firewood transport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7EA99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303BF37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06F7391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56685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EEDAC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3E9B8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AFA93" w14:textId="1A35CE7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BB8F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2995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3727E3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03A51393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BF2663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48B42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245 (52.9)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935453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209 (85.7)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BAE310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35 (14.3)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49B49F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4711E3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1B6934" w14:textId="569239A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15 (16.3)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1C2A9" w14:textId="42B9841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10 (66.7)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57F39" w14:textId="620D743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(33.3)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E7F87" w14:textId="392F761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CF455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058EEB9B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EC9B8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616B16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218 (47.1)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FA09AE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161 (73.9)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F636BA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57 (26.1)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424E5E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0.47 (0.30-0.76)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695277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0.002*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59317" w14:textId="6CD1EE4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75 (81.5)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7B175" w14:textId="4CADF94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33 (44.0)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FBC61" w14:textId="4941AFC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42 (56.0)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ABE23" w14:textId="78003C1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0.39 (0.12-1.26)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8D29F2" w14:textId="19ED48A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0.12**</w:t>
            </w:r>
          </w:p>
        </w:tc>
      </w:tr>
      <w:tr w:rsidR="00AA3430" w:rsidRPr="001D794A" w14:paraId="7B2A39A3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384E97" w14:textId="73BEE61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92BD1D1" w14:textId="7D8F19C3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11D2C66" w14:textId="75DC3A42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73D0710" w14:textId="1CB3EFE3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B44F1FC" w14:textId="3E069F52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F045672" w14:textId="1F1AEE0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1DAC" w14:textId="2B499EBB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00330" w14:textId="425B301E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08A7" w14:textId="3F51D3F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BBB2" w14:textId="413DF8E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246B03" w14:textId="0183BDD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AA3430" w:rsidRPr="001D794A" w14:paraId="5264F1FC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F13FB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Not started 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27633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021542B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04AD404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8689F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67A19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B7D55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DBE75" w14:textId="3608C69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7065F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53DA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E1BFA7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2C572214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A43E5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F7873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439 (94.8)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B0BF28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353 (80.6)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463BD7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85 (19.4)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16886A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2036BC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C2F019" w14:textId="67399BE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90 (97.8)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A44FF" w14:textId="281DC27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43 (47.8)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5E214" w14:textId="18B9D36E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47 (52.2)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EBAEA" w14:textId="2BF0DD0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55457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1F3C574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C31B0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F1ADF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24 (5.2)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AACD52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17 (70.8)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7AC20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 (29.2)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772D75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0.59 (0.24-1.46)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BBD13E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722F0" w14:textId="525C4CF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16E32" w14:textId="3A02013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D2F94" w14:textId="79F47DA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7428A" w14:textId="3384789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40990D" w14:textId="7C13BA8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A3430" w:rsidRPr="001D794A" w14:paraId="2C4ACB1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BC6A16" w14:textId="4C5EDD8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43E807E" w14:textId="6E6503D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CD44BF2" w14:textId="3450543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7726B83" w14:textId="08BBECB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B93704E" w14:textId="2C760D4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24859F1" w14:textId="47E8A8A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F6B44" w14:textId="1BE7E6A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2B4B8" w14:textId="2A882FDE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BC658" w14:textId="45A12F04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4ED17" w14:textId="53957E5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88845D" w14:textId="291D0AA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AA3430" w:rsidRPr="001D794A" w14:paraId="046CB7A3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3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8EDD4B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Animal travel to Senegal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71B91C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705CBEB" w14:textId="6983FA0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410E3923" w14:textId="77777777" w:rsidTr="00AA34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9CDA3B5" w14:textId="4161E07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bCs w:val="0"/>
                <w:sz w:val="16"/>
                <w:szCs w:val="16"/>
              </w:rPr>
              <w:t xml:space="preserve">Travel to Senegal to </w:t>
            </w:r>
            <w:r w:rsidRPr="005C4661">
              <w:rPr>
                <w:rFonts w:ascii="Arial" w:hAnsi="Arial" w:cs="Arial"/>
                <w:bCs w:val="0"/>
                <w:i/>
                <w:sz w:val="16"/>
                <w:szCs w:val="16"/>
              </w:rPr>
              <w:t xml:space="preserve">Lumos </w:t>
            </w:r>
            <w:r w:rsidRPr="005C4661">
              <w:rPr>
                <w:rFonts w:ascii="Arial" w:hAnsi="Arial" w:cs="Arial"/>
                <w:bCs w:val="0"/>
                <w:sz w:val="16"/>
                <w:szCs w:val="16"/>
              </w:rPr>
              <w:t>(weekly markets)</w:t>
            </w:r>
          </w:p>
        </w:tc>
      </w:tr>
      <w:tr w:rsidR="00AA3430" w:rsidRPr="001D794A" w14:paraId="4574577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B2BA2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 xml:space="preserve">Travel to </w:t>
            </w:r>
            <w:r w:rsidRPr="0029277F">
              <w:rPr>
                <w:rFonts w:ascii="Arial" w:hAnsi="Arial" w:cs="Arial"/>
                <w:bCs w:val="0"/>
                <w:i/>
                <w:sz w:val="16"/>
                <w:szCs w:val="16"/>
              </w:rPr>
              <w:t>Lumos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9C13C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56AEA5A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05170AD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085D0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BE6D8B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D401A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4131C" w14:textId="10050D1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DE8F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F5D1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AB323E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1EBD61E4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4D2DD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AE4DD0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422 (91.1)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90172A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342 (81.2)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797267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79 (18.8)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CAA670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03EAD2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831A46" w14:textId="13A52613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89 (96.7)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509C2" w14:textId="41B259EE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42 (47.2)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41C7C" w14:textId="7230CDA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47 (52.8)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A60C" w14:textId="554FA4B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D014D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2264222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261281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44CDAE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36 (7.8)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3764E6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25 (69.4)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CAB46C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11 (30.6)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1C7D77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0.53 (0.25-1.11)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AA2355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0.09**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3C202D" w14:textId="6B6DE65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62D04" w14:textId="722AF28B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9D297" w14:textId="74A7B56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0A00D" w14:textId="60E73AC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391194" w14:textId="21C803E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A3430" w:rsidRPr="001D794A" w14:paraId="55CD8080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7FCFC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53887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(1.1)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FA748D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(60.0)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FA1895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(40.0)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1E9B6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0.35 (0.06-2.11)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3CC59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EAE2DE" w14:textId="114B3DB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(3.3)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FF69" w14:textId="0E8B6C2D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(3.3)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28D" w14:textId="15C1B3E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(66.7)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4F90" w14:textId="431F1ED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0.56 (0.05-6.40)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6C24D3" w14:textId="1BEF4FB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0.64</w:t>
            </w:r>
          </w:p>
        </w:tc>
      </w:tr>
      <w:tr w:rsidR="00AA3430" w:rsidRPr="001D794A" w14:paraId="2E97A02B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7C7A42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Travel frequency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F0B34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3D1B499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5AE4188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8DBC9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8A07D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71813D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5B821F" w14:textId="480E491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9BAFE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B75C0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2A5233B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40D6A85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E8688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No travel to </w:t>
            </w:r>
            <w:r w:rsidRPr="0029277F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Lumos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3FF449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422 (91.1)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2F6E8C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342 (81.2)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54D4CF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79 (18.8)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18FB4A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111E7E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DFD45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FA20D3" w14:textId="6B86552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C9EFF5" w14:textId="181B548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07516A" w14:textId="6036244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0DCB06F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4C5F658B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605DCF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Weekly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F9C54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21 (4.5)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E11B8F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13 (61.9)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F2A25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 (38.1)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F4ADB1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0.38 (0.15-0.94)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5C4DCE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0.04*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C6C96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5A4215" w14:textId="428E5B6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A60F1F" w14:textId="0C0F507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9EFCE4" w14:textId="3359835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5C588E7E" w14:textId="1B7D5CB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2D15607F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C7634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Monthly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39911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 (0.9)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97ED19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(75.0)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13BFA0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(25.0)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4F3CCC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0.69 (0.07-6.75)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803362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0B0F1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420DF3" w14:textId="115FA1C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1E068E" w14:textId="599A594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EE6959" w14:textId="7994B96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364C6D99" w14:textId="6A55D33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00A72492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823C0C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Every 2 months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A7678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(0.2)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73CCDE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2B4525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AC6ABD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2BB3CC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261A8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17B127" w14:textId="50E9EE5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F3FF9B" w14:textId="56C4A48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A1D75E" w14:textId="2E1AD75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0DD006F2" w14:textId="1CCE36D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6851C8B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32A06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 specific interval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412F9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10 (2.2)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4BCBAFD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 (80.0)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0250C7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(20.0)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85C10C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0.92 (0.19-4.44)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EFBF96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0.92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5CAD7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9AF7B3" w14:textId="00BFA82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1D525C" w14:textId="6FE008D4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ED8671" w14:textId="46A2D55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494B498F" w14:textId="396A85F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526B237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48EFA0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1B236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(1.1)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829209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(60.0)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CD457B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(40.0)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934C71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0.35 (0.06-2.11)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8C59FA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59711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89D622" w14:textId="20CD28E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E88662" w14:textId="0C688544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7821A2" w14:textId="794CA52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04AF415C" w14:textId="53A197E2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11D9A278" w14:textId="77777777" w:rsidTr="00AA34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33D4DAC" w14:textId="2D32909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bCs w:val="0"/>
                <w:sz w:val="16"/>
                <w:szCs w:val="16"/>
              </w:rPr>
              <w:t>Travel to Senegal for other reasons</w:t>
            </w:r>
          </w:p>
        </w:tc>
      </w:tr>
      <w:tr w:rsidR="00AA3430" w:rsidRPr="001D794A" w14:paraId="2C989EC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53A871F" w14:textId="63A38F0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 xml:space="preserve">Travel for other reasons </w:t>
            </w:r>
            <w:r w:rsidR="00B7737D"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5E8C9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7343B4D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077DD3A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2E94F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1506D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B95B9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45AC6" w14:textId="61A78C2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B15E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40CB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177D0F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5504132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610D6B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0B20A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354 (76.5)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8F144D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291 (82.4)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AE9FA2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62 (17.6)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D2E065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9B68B4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08A92" w14:textId="13A4720E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82 (89.1)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01CD" w14:textId="26B8310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39 (47.6)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3FB99" w14:textId="033D4D8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43 (52.4)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80C9A" w14:textId="61D5180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D838B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0B9681F5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6091C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C5060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104 (22.5)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0856E7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76 (73.1)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9EAE9D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28 (26.9)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419186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0.58 (0.35-0.97)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1C9C55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0.04*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F45CC9" w14:textId="47079D6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 (7.6)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37A1D" w14:textId="0A2E9FF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(42.9)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05B2B" w14:textId="39BB598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(57.1)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62FAD" w14:textId="6366CD4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0.83 (0.17-3.93)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5FDC63" w14:textId="79DF492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0.81</w:t>
            </w:r>
          </w:p>
        </w:tc>
      </w:tr>
      <w:tr w:rsidR="00AA3430" w:rsidRPr="001D794A" w14:paraId="7B1C3A09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044C2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7E9435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(1.1)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AC920A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(60.0)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0F7259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(40.0)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694FF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0.32 (0.05-1.95)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2EAA2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EB0CA" w14:textId="06066E3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(3.3)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5CB5" w14:textId="3FBF9A1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(33.3)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4A9F" w14:textId="348710DD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(66.7)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872" w14:textId="3C9EC414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0.55 (0.05-6.32)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0BA095" w14:textId="31D50C4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0.63</w:t>
            </w:r>
          </w:p>
        </w:tc>
      </w:tr>
      <w:tr w:rsidR="00AA3430" w:rsidRPr="001D794A" w14:paraId="2E4BA235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4EB572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Frequency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7BD5A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50C12B8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1DAEF60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20BE7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387C6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CA17F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86D34" w14:textId="46511CC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2475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6F00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DB405B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396EE9BF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9AA09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 travel for other reasons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0FE32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355 (76.7)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D8A134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292 (82.5)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51268E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62 (17.5)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E4F452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21CBDD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96C46B" w14:textId="080BA6CE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82 (89.1)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B9E53" w14:textId="420ACFC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39 (47.6)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598FF" w14:textId="33D0EB5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43 (52.4)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B13A7" w14:textId="70E051D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9DBD2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3378965F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0A170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Weekly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22752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18 (3.9)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1F5650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12 (66.7)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E32CF1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 (33.3)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E3F424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0.43 (0.15-1.18)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BDE7BF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0.10**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A036D6" w14:textId="68B0E05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70C07" w14:textId="649BB38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512BA" w14:textId="44437C9D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C4D86" w14:textId="6C1077D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C6F381" w14:textId="4ED14C2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AA3430" w:rsidRPr="001D794A" w14:paraId="18694811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42D93A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Monthly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87338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 (1.3)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4D0C08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 (100.0)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7769F8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CD30FD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8140A2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DE474F" w14:textId="4E63CCC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6E3B8" w14:textId="65B41994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AEA5A" w14:textId="49462572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D56BD" w14:textId="231768B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65548C" w14:textId="541940A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AA3430" w:rsidRPr="001D794A" w14:paraId="3910B9CA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FE796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Every 2-3 months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28484B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(0.2)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40E3421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96AF9E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802817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32E7F7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E4017E" w14:textId="67D2DA8D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BC29" w14:textId="1F174BC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E4DE2" w14:textId="5BC31B7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E9A8A" w14:textId="6701559B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CB65E3" w14:textId="393E100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A3430" w:rsidRPr="001D794A" w14:paraId="6686D50B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1B44BD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ind w:left="37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sz w:val="16"/>
                <w:szCs w:val="16"/>
              </w:rPr>
              <w:t>No specific interval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CDEED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76 (16.4)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3516ED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55 (72.4)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617520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21 (27.6)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7B1C6E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0.56 (0.31-0.99)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A28845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0.045*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7AD267" w14:textId="1CFA760D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96074" w14:textId="4F8F947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(40.0)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64F89" w14:textId="523F2E22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(60.0)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5E4F4" w14:textId="5CD9C23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0.74 (0.12-4.63)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6D4898" w14:textId="28FBA49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0.74</w:t>
            </w:r>
          </w:p>
        </w:tc>
      </w:tr>
      <w:tr w:rsidR="00AA3430" w:rsidRPr="001D794A" w14:paraId="3CDAB9A7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DA8016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ind w:left="37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4BAB2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 (1.5)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EF2015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(71.4)</w:t>
            </w:r>
          </w:p>
        </w:tc>
        <w:tc>
          <w:tcPr>
            <w:tcW w:w="1275" w:type="dxa"/>
            <w:tcBorders>
              <w:top w:val="nil"/>
              <w:bottom w:val="single" w:sz="2" w:space="0" w:color="auto"/>
            </w:tcBorders>
          </w:tcPr>
          <w:p w14:paraId="452A17F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(28.6)</w:t>
            </w:r>
          </w:p>
        </w:tc>
        <w:tc>
          <w:tcPr>
            <w:tcW w:w="156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AE6ECE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0.53 (0.10-2.80)</w:t>
            </w:r>
          </w:p>
        </w:tc>
        <w:tc>
          <w:tcPr>
            <w:tcW w:w="708" w:type="dxa"/>
            <w:tcBorders>
              <w:top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1BF36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0.46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2FE237BD" w14:textId="58E6506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(3.3)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566069" w14:textId="16A782E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(33.3)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BD5E62" w14:textId="335642B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(66.7)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DA9EF4" w14:textId="0F4B56E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0.55 (0.05-6.32)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810F02C" w14:textId="5851BAA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0.63</w:t>
            </w:r>
          </w:p>
        </w:tc>
      </w:tr>
      <w:tr w:rsidR="00AA3430" w:rsidRPr="001D794A" w14:paraId="20DA4718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3" w:type="dxa"/>
            <w:gridSpan w:val="6"/>
            <w:tcBorders>
              <w:top w:val="single" w:sz="2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E11044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Equid work level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6A7AFC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DDDCBA4" w14:textId="1481124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48ACACF6" w14:textId="77777777" w:rsidTr="00AA34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0E62880" w14:textId="5B8BDCDE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bCs w:val="0"/>
                <w:sz w:val="16"/>
                <w:szCs w:val="16"/>
              </w:rPr>
              <w:t>Dry season (November to May)</w:t>
            </w:r>
          </w:p>
        </w:tc>
      </w:tr>
      <w:tr w:rsidR="00AA3430" w:rsidRPr="001D794A" w14:paraId="3C966570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37439F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Work status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CDFFE4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782B1CA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28F6D5E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78275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898E6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E38FF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87A1C" w14:textId="30DBF8C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E1273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AB294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5C362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4970881F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BE496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 work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13252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250 (54.0)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C85F5B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215 (86.3)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A2FE9B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34 (13.7)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B26A7F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50774D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964C1AC" w14:textId="3372BE6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18 (19.6)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1962F2" w14:textId="53FF249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9 (50.0)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F5C2C4" w14:textId="7E2CD23B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9 (50.0)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3DC5C6" w14:textId="188A25E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D91E6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448861E6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D22EF4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Work (1-7 days/ </w:t>
            </w:r>
            <w:proofErr w:type="spellStart"/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wk</w:t>
            </w:r>
            <w:proofErr w:type="spellEnd"/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41F40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199 (43.0)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D3B487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144 (72.4)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657151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55 (27.6)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5D08E0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0.41 (0.26-0.67)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CE5CD1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&lt;0.001*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9A0BEF" w14:textId="06DD148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69 (75.0)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F961FD" w14:textId="6A68E09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32 (46.4)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10C10" w14:textId="547E175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37 (53.6)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A8A40B" w14:textId="04524DC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0.87 (0.31-2.44)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AA18DC" w14:textId="647FB292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0.78</w:t>
            </w:r>
          </w:p>
        </w:tc>
      </w:tr>
      <w:tr w:rsidR="00AA3430" w:rsidRPr="001D794A" w14:paraId="7FF808BE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0945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FE6A02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14 (3.0)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D9A988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11 (78.6)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EDAAB9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(21.4)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F5A84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0.58 (0.15-2.19)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69A1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9250" w14:textId="11F289F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4C50" w14:textId="20A3BD6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(40.0)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639E" w14:textId="44A59E6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(60.0)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73F9" w14:textId="20BB105E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0.67 (0.09-4.99)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7AED8D" w14:textId="436FA10B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0.69</w:t>
            </w:r>
          </w:p>
        </w:tc>
      </w:tr>
      <w:tr w:rsidR="00AA3430" w:rsidRPr="001D794A" w14:paraId="489E6C2F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746F0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Work days/ week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D3A80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7CE1B12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795680E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9D213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105DC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A946C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EB4FFF" w14:textId="2E69E5F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68D14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30D94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60C156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2B08A47E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A9177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Median (IQR)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F652F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 (0.0-4.0)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1DA086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480423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79DF3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0.95 (0.87-1.03)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74747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65E7" w14:textId="22D84D0E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2.0 (0.5-4.0)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5B24" w14:textId="5F10D6A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405C" w14:textId="2407598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B974" w14:textId="49014A02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1.02 (0.86-1.20)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7A5B2E" w14:textId="518105A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0.83</w:t>
            </w:r>
          </w:p>
        </w:tc>
      </w:tr>
      <w:tr w:rsidR="00AA3430" w:rsidRPr="001D794A" w14:paraId="227E53D2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9B32C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Work hours/ day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F7748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93D308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B7BD00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7E8C21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7699CA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5B6947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B9F64" w14:textId="195B1162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0E884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0156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917D3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14866EDE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625DC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Median (IQR)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B49ED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 (0.0-2.0)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F3F82F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29103A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46963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0.81 (0.73-0.91)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D35F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&lt;0.001*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D820" w14:textId="4664448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3.0 (1.0-4.0)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F05E" w14:textId="0FA5D2A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2E99" w14:textId="678E06F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8583" w14:textId="4EADE61B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 (0.82-1.23)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54DBF1" w14:textId="0061726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0.98</w:t>
            </w:r>
          </w:p>
        </w:tc>
      </w:tr>
      <w:tr w:rsidR="00AA3430" w:rsidRPr="001D794A" w14:paraId="3AEA03B9" w14:textId="77777777" w:rsidTr="00AA34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457E49D" w14:textId="47E63CB4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bCs w:val="0"/>
                <w:sz w:val="16"/>
                <w:szCs w:val="16"/>
              </w:rPr>
              <w:t>Rainy season (June to October)</w:t>
            </w:r>
          </w:p>
        </w:tc>
      </w:tr>
      <w:tr w:rsidR="00AA3430" w:rsidRPr="001D794A" w14:paraId="3C3521A4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9D9BE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Work status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F72187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1721BEF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04A7B78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37F5C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DBCCC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E3A35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4C8639" w14:textId="7A5772F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629E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432E4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6852668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6988EC9E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58521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 work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051269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27 (5.8)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441AB6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18 (66.7)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65A15C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 (33.3)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902D22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C441D7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3E8F3F" w14:textId="5BD1BB0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B6A7E" w14:textId="17FFC81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1652C" w14:textId="4AABF312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2B33D7F" w14:textId="16B1630D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714B1C4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18E0BD56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EA49F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Work (1-7 days/ </w:t>
            </w:r>
            <w:proofErr w:type="spellStart"/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wk</w:t>
            </w:r>
            <w:proofErr w:type="spellEnd"/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B25013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423 (91.4)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5AB9AE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342 (81.0)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363661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80 (19.0)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751559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2.14 (0.93-4.93)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64CEFF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0.08**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7CD60DC" w14:textId="4198D5C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87 (94.6)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E074F" w14:textId="1F4DFDC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41 (47.1)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B26DC" w14:textId="0E0D5D8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46 (52.9)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A5E9281" w14:textId="4E7F9A5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69270466" w14:textId="03682C7E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10D39B1C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CC3E8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87499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13 (2.8)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F1ECE1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10 (76.9)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BD5426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(23.1)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F61B24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1.67 (0.37-7.61)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2020CF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39729D2" w14:textId="31CA2AF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917A9" w14:textId="33DFD3B3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(40.0)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D6865" w14:textId="2CC93ED0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(60.0)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92AA56F" w14:textId="73F06F9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74197CBF" w14:textId="4EF6FA62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3C95A898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F22E0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5DDA15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2840AD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EA0610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B60BC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D9AE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2D8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FEDE" w14:textId="192C2E84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47C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0F29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B85B5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298AD81F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71B6D8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Work days/ week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805E5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3CAF788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32AFE63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1F28D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6E92A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070FE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FDD722" w14:textId="7B3CA15B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32F67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6E9A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1DEC07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0A0257A8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91E1E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Median (IQR)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93F6B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7.0 (7.0-7.0)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06CB33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524B5BA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5C6B8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1.10 (0.97-1.23)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94D98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0.13**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0C2F" w14:textId="0BF321E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7.0 (7.0-7.0)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DE12" w14:textId="09686E2B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4F4E" w14:textId="0657138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1311" w14:textId="55950CD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0.96 (0.63-1.47)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C141B3" w14:textId="5219818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0.86</w:t>
            </w:r>
          </w:p>
        </w:tc>
      </w:tr>
      <w:tr w:rsidR="00AA3430" w:rsidRPr="001D794A" w14:paraId="5265673E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E9838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Work hours/ day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678E1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AC1C23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645BAD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C1D766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1539B4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455843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79524E" w14:textId="2208529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574DC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50BF0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0BCB48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6C0BE759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36A01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Median (IQR)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A7B79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6.0 (4.0-7.0)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E3C038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4F5F8DA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C95FE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1.08 (0.98-1.18)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71423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0.12**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A9E9" w14:textId="4465355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5.0 (3.0-6.0)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999999" w:themeColor="text1" w:themeTint="66"/>
              <w:right w:val="single" w:sz="4" w:space="0" w:color="auto"/>
            </w:tcBorders>
            <w:shd w:val="clear" w:color="auto" w:fill="auto"/>
          </w:tcPr>
          <w:p w14:paraId="1306FAC6" w14:textId="79BB398B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999999" w:themeColor="text1" w:themeTint="66"/>
              <w:right w:val="single" w:sz="4" w:space="0" w:color="auto"/>
            </w:tcBorders>
            <w:shd w:val="clear" w:color="auto" w:fill="auto"/>
          </w:tcPr>
          <w:p w14:paraId="0DCF44E4" w14:textId="1E9B708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999999" w:themeColor="text1" w:themeTint="66"/>
              <w:right w:val="single" w:sz="4" w:space="0" w:color="auto"/>
            </w:tcBorders>
            <w:shd w:val="clear" w:color="auto" w:fill="auto"/>
          </w:tcPr>
          <w:p w14:paraId="639292D4" w14:textId="4C38953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1.17 (0.93-1.46)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999999" w:themeColor="text1" w:themeTint="66"/>
              <w:right w:val="single" w:sz="12" w:space="0" w:color="auto"/>
            </w:tcBorders>
            <w:shd w:val="clear" w:color="auto" w:fill="auto"/>
          </w:tcPr>
          <w:p w14:paraId="0917AB1B" w14:textId="31C1B60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0.17**</w:t>
            </w:r>
          </w:p>
        </w:tc>
      </w:tr>
      <w:tr w:rsidR="00AA3430" w:rsidRPr="001D794A" w14:paraId="6951636E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3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1FB7388C" w14:textId="2EA18B74" w:rsidR="00AA3430" w:rsidRPr="00E05B14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Equid harness &amp; cart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C9E6AE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1" w:type="dxa"/>
            <w:gridSpan w:val="4"/>
            <w:tcBorders>
              <w:left w:val="nil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14:paraId="53010609" w14:textId="5D024F0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690E2A37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2605CD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Harness material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5D64A7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38F3B76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78D0EF1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7065E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D01F2C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2DE09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CCC944" w14:textId="2478E675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1520CE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53C67DB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00D0E5D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3430" w:rsidRPr="001D794A" w14:paraId="0DA38893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767A43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Rope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F3D526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457 (98.7)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4E9003A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366 (80.3)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E7FDC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90 (19.7)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FFF56F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1B7365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3C5CED" w14:textId="2C9782FD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89 (96.7)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AD6D52" w14:textId="4B88FE1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42 (47.2)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447AD0B" w14:textId="61886FD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47 (52.8)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0CC6591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30537B0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3430" w:rsidRPr="001D794A" w14:paraId="45037F43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BB1863" w14:textId="3CFFFF4C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</w:rPr>
            </w:pPr>
            <w:proofErr w:type="gramStart"/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Other</w:t>
            </w:r>
            <w:proofErr w:type="gramEnd"/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B7737D"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A3758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 (0.9)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AE023D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(75.0)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3CBD59C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(25.0)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DCE87B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0.74 (0.08-7.18)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739E46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9B2300" w14:textId="1DB57BB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FC2A98" w14:textId="565817C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EFAE7A2" w14:textId="0C9560F9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4A94E03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4C6B21F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3430" w:rsidRPr="001D794A" w14:paraId="7D55CFCE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36087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 harness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DEF1F2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(0.2)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98C2E2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1D2A2F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8C1FA8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4B4D400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DC1A80" w14:textId="6E1A926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35DE5E" w14:textId="3543337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A071E0" w14:textId="59B5F9F6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473D5AEB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17D5BA39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73294466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120D6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98A366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(0.2)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DC15361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CA8631D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2EF362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DFEA36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4423C480" w14:textId="04B33258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(3.3)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D0A4A1" w14:textId="699F18AE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(33.3)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487D05" w14:textId="1782CCB1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(66.7)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6F0FC0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602C41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430" w:rsidRPr="001D794A" w14:paraId="3513F566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131F70B" w14:textId="6B9CC18A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H</w:t>
            </w: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arness maintenance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4DF096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3B77CAC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7DAABD0E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23CBF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A5431DF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5B9D0CD4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B0A16DF" w14:textId="2B36425F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1C4135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FFE39B7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F8E272" w14:textId="77777777" w:rsidR="00AA3430" w:rsidRPr="0029277F" w:rsidRDefault="00AA3430" w:rsidP="00AA3430">
            <w:pPr>
              <w:tabs>
                <w:tab w:val="left" w:pos="349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2ED5" w:rsidRPr="001D794A" w14:paraId="1B527FAC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BA168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Never mended/ Buy replacement if issue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0030E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444 (95.9)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49602C2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354 (79.9)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98A12F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89 (20.1)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106FFF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496D6A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7164AD" w14:textId="476D057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86 (93.5)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B5FE1E" w14:textId="3C7744A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40 (46.5)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E28DE2" w14:textId="46918AC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46 (53.5)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69C76F" w14:textId="588561B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814A6D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2ED5" w:rsidRPr="001D794A" w14:paraId="042549A4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F8A7F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Pay for services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50E80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(0.2)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6E235F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F3C8A3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08F18C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CB657F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B53E9" w14:textId="10025B2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5A92F9" w14:textId="456FF7C8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FC54348" w14:textId="73817CD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B2FF6B" w14:textId="499FEF8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FD72AE" w14:textId="17B494D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5C466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D02ED5" w:rsidRPr="001D794A" w14:paraId="5F90F261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86D68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Owner mends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E174A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 (1.9)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445029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 (88.9)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680044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(11.1)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8304FC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2.01 (0.25-16.29)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071BCD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EC389" w14:textId="05BFAA1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(3.3)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676B63" w14:textId="24EC28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(66.7)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8F8D9B" w14:textId="12D9325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(33.3)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384894" w14:textId="316D675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2.30 (0.20-26.32)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845245E" w14:textId="4D2304E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D02ED5" w:rsidRPr="001D794A" w14:paraId="5701F85C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6AF50F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C2433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 (1.9)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D9957E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 (77.8)</w:t>
            </w:r>
          </w:p>
        </w:tc>
        <w:tc>
          <w:tcPr>
            <w:tcW w:w="1275" w:type="dxa"/>
            <w:tcBorders>
              <w:top w:val="nil"/>
              <w:bottom w:val="single" w:sz="2" w:space="0" w:color="auto"/>
            </w:tcBorders>
          </w:tcPr>
          <w:p w14:paraId="1ECDA78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(22.2)</w:t>
            </w:r>
          </w:p>
        </w:tc>
        <w:tc>
          <w:tcPr>
            <w:tcW w:w="156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2A1073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0.88 (0.18-4.31)</w:t>
            </w:r>
          </w:p>
        </w:tc>
        <w:tc>
          <w:tcPr>
            <w:tcW w:w="708" w:type="dxa"/>
            <w:tcBorders>
              <w:top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69E97A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0.88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37C6F41A" w14:textId="537FA22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(3.3)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2CD73C" w14:textId="627D822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(33.3)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49CC0D" w14:textId="03F6B191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(66.7)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25CB7E" w14:textId="2A06BF4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0.58 (0.05-6.58)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2FC6029" w14:textId="5FE4B1B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0.66</w:t>
            </w:r>
          </w:p>
        </w:tc>
      </w:tr>
      <w:tr w:rsidR="00D02ED5" w:rsidRPr="001D794A" w14:paraId="1AA383A8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A1B7D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Cart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41590F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3A67048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nil"/>
            </w:tcBorders>
          </w:tcPr>
          <w:p w14:paraId="1D24DE1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A68AE8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CFC8E9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2312198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F81CDD" w14:textId="668F508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C781F7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5C795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A6E4C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3EFE191A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FE83F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818B26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43 (9.3)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68205C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35 (81.4)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52522E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 (18.6)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CB7B4F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EA5DCB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2FE155" w14:textId="50F9CDC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43 (9.3)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113DC8" w14:textId="1A5930A1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35 (81.4)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7C11AC" w14:textId="6AAB4D5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 (18.6)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BEE287" w14:textId="48C27C3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C05363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5214B215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515BF9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6469E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415 (89.6)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D3EF55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330 (79.7)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357F11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84 (20.3)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FC7CB7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0.90 (0.40-2.01)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ED4F66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C524F9" w14:textId="6824F92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415 (89.6)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FDE8BE" w14:textId="6D76B0C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330 (79.7)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D6AF9E" w14:textId="7D68557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84 (20.3)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1C1E23" w14:textId="26A3EFFB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0.90 (0.40-2.01)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DBCE11B" w14:textId="7A3A2EBF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0.79</w:t>
            </w:r>
          </w:p>
        </w:tc>
      </w:tr>
      <w:tr w:rsidR="00D02ED5" w:rsidRPr="001D794A" w14:paraId="2A339ED8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00B16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A2E48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(1.1)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C270C8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(100.0)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117807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DA71EE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F5A6CE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0B87FAB2" w14:textId="252048E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(1.1)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1184A9" w14:textId="629A8988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(100.0)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1B0297" w14:textId="5D9B13A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3F215D" w14:textId="214DC111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EFC3B4" w14:textId="3EF4630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D02ED5" w:rsidRPr="001D794A" w14:paraId="6F6E9664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617EC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Cart maintenance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48E4D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237F07E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nil"/>
            </w:tcBorders>
          </w:tcPr>
          <w:p w14:paraId="5B6025C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29627D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83808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4A98E25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E6ACEF" w14:textId="7AA943BF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C852A4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4BB3133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2FF5454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5C79D847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8C7AF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Pay for services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856C46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395 (85.3)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3B884D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316 (80.2)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8CE36D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78 (19.8)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A1BA84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2142BF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3D5D2" w14:textId="5235344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61 (66.3)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AE7CA6B" w14:textId="5E22FCB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27 (44.3)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4D5858" w14:textId="7F4563B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34 (55.7)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6742E9E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0D143D2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48A06C1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6B0BF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Owner mends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B6B2F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12 (2.6)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DFD467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 (66.7)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85F43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 (33.3)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5F5B9E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0.49 (0.15-1.68)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EEA361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758B9F" w14:textId="240FA45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 (6.5)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A2A5318" w14:textId="0720B2CB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(16.7)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C29CC9" w14:textId="0C77BBA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(83.3)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39056F1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20827A7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23AAB63A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60624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Never mended/ Buy replacement if issue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A85F5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 (1.5)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75F7DD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(71.4)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56BF2D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(28.6)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94F98A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0.62 (0.12-3.24)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DA08FF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5AD017" w14:textId="686718C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BEF6C2" w14:textId="562EC16B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0D1AA9" w14:textId="5ABEFD0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21C4A95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10A1A10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3B551966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1D832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 cart owned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3D057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43 (9.3)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A08B7E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35 (81.4)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B84AA0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 (18.6)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B7BD1D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1.08 (0.48-2.42)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82D21C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826845" w14:textId="43D6B3D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18 (19.6)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74D95A" w14:textId="1913139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11 (61.1)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C355CA" w14:textId="229F74A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 (38.9)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0FBF2F9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34910AB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61642C03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BC2EC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05A6DA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 (1.3)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82D0A0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 (100.0)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2E6025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CF470A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891FD6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E5509D" w14:textId="0F15D86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 (6.5)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3B3FAC4" w14:textId="35A9C3C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(50.0)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AA80592" w14:textId="3612FA0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(50.0)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4AEAA01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260D257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0701410C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3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AF955B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Equid housing and restraint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147961C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A5B2E05" w14:textId="2052685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0460771B" w14:textId="77777777" w:rsidTr="00AA34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6292AEC" w14:textId="7B37EF2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</w:t>
            </w:r>
          </w:p>
        </w:tc>
      </w:tr>
      <w:tr w:rsidR="00D02ED5" w:rsidRPr="001D794A" w14:paraId="17F11083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3C5F25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Restraint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BEEE1E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765D1CC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6D25F18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AFD65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BE525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49291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8ECA7" w14:textId="476CAD8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4BACF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85C8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64248D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6E2BCA3B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13321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Tethered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975F85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405 (87.5)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DC52D3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317 (78.3)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063C04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88 (21.7)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DD4AAA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2A3A55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3F870" w14:textId="1EB930B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73 (79.3)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B61FC" w14:textId="418E759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36 (49.3)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AD6CA" w14:textId="1141A93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37 (50.7)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F6D9" w14:textId="1F04DBB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E0B92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5649DBD5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FA3B1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Loose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AB8919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50 (10.8)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5B5C08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46 (93.9)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A77B6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(6.1)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C368E3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4.26 (1.29-14.01)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3F9AAD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0.02*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C43B39" w14:textId="186E2C0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16 (17.4)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CE1E9" w14:textId="559B46D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 (43.8)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38AA0" w14:textId="40F927C1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9 (56.3)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9F3F0" w14:textId="3176F0C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0.80 (0.27-2.38)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D039E5" w14:textId="3B00D29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0.69</w:t>
            </w:r>
          </w:p>
        </w:tc>
      </w:tr>
      <w:tr w:rsidR="00D02ED5" w:rsidRPr="001D794A" w14:paraId="04CDAA51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A836BD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Loose and tethered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CC314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A8B506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(50.0)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D98509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(50.0)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75799A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0.28 (0.02-4.48)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6AE606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E1CDB5" w14:textId="299B0CA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43272" w14:textId="3C41EFF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004BA" w14:textId="489F832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207B9" w14:textId="2A77B11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AF07DD" w14:textId="4CD14FC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D02ED5" w:rsidRPr="001D794A" w14:paraId="1A4868A9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10B90C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Fenced area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3BF358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 (0.9)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976790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 (100.0)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10EDA3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1D6386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23FECF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4D69C" w14:textId="120742D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29646" w14:textId="3B9D08E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BCD67" w14:textId="126B5FF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3B751" w14:textId="3C4E06C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9C8289" w14:textId="186633D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02ED5" w:rsidRPr="001D794A" w14:paraId="53BFE4E6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3D94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13A0B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2091BC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27B0A2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40DC0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46917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C9342F" w14:textId="486F601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17E" w14:textId="73C5B49B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DB02" w14:textId="02AE9A3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CC93" w14:textId="7F6000C8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5BC5CB" w14:textId="210AE4B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D02ED5" w:rsidRPr="001D794A" w14:paraId="09043692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3BD1CE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Housing/ shelter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0B93F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1C38BC8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47A577A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EC687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70371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ECD02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FDEDA8" w14:textId="13E3D84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93156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811C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FBF4D4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32EE18DB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AE451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9DA38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147 (31.7)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B983F6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120 (82.2)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AC5217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26 (17.8)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7A1C44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3F3769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9131BC" w14:textId="594D48E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63 (68.5)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94B81" w14:textId="04F21B4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30 (47.6)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28D19" w14:textId="570D8BC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33 (52.4)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BCE06" w14:textId="3DB8E781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3BA32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1F332DFE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3C6AA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FD4E52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314 (67.8)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569056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249 (79.3)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902203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65 (20.7)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19A638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0.83 (0.50-1.37)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AE8F67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B86176" w14:textId="799603E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26 (28.3)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393C3" w14:textId="0B2065B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12 (46.2)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86E97" w14:textId="74EA411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14 (53.8)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76D06" w14:textId="59D010FB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0.94 (0.38-2.36)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EE54AD" w14:textId="1E285051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0.90</w:t>
            </w:r>
          </w:p>
        </w:tc>
      </w:tr>
      <w:tr w:rsidR="00D02ED5" w:rsidRPr="001D794A" w14:paraId="7154F312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78252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135B4F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46B336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(50.0)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F9EE20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(50.0)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D5340C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0.22 (0.01-3.58)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DE8D85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2D57D7" w14:textId="0B9DF2D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(3.3)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0C82A" w14:textId="4579090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(33.3)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BDA70" w14:textId="4F5C27D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(66.7)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7B2D0" w14:textId="1D72065B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0.55 (0.05-6.38)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E38AE9" w14:textId="3A6A85F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0.63</w:t>
            </w:r>
          </w:p>
        </w:tc>
      </w:tr>
      <w:tr w:rsidR="00D02ED5" w:rsidRPr="001D794A" w14:paraId="40608E04" w14:textId="77777777" w:rsidTr="00AA34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2FDDEFD" w14:textId="4B3D292F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Night</w:t>
            </w:r>
          </w:p>
        </w:tc>
      </w:tr>
      <w:tr w:rsidR="00D02ED5" w:rsidRPr="001D794A" w14:paraId="7754838C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34FDD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Restraint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FA87B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034EE7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9AE130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1D5A7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F24A6C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67277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E08EF" w14:textId="70461381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9BC5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A8D9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A7116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143CA5DF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4782E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Tethered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2769BA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447 (96.5)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B3F5D6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357 (80.0)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EEC53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89 (20.0)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B11449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081651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68349" w14:textId="0B53E5C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81 (88.0)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01673" w14:textId="2CA2219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39 (48.1)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9ED41" w14:textId="62EF56B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42 (51.9)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FA84A" w14:textId="12DEF23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F7D1E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5AB277C9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5B427C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Loose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B66562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10 (2.2)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400503B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 (90.0)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B6D727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(10.0)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0CDA61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2.24 (0.28-17.94)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C6965D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9FD52E" w14:textId="0DFFF1B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 (8.7)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3FC3B" w14:textId="2EE9C8D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(50.0)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066A2" w14:textId="59CB7AA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(50.0)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E30CA" w14:textId="6E2D7DF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1.08 (0.25-4.60)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F28A5B" w14:textId="624614A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0.92</w:t>
            </w:r>
          </w:p>
        </w:tc>
      </w:tr>
      <w:tr w:rsidR="00D02ED5" w:rsidRPr="001D794A" w14:paraId="774A2CFA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BAA32B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Fenced area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B69328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DC47C4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5DF6BD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7398AC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58D9C1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6B552" w14:textId="58CFEA4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9966A" w14:textId="3B5C94A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C309C" w14:textId="69BF3D6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18AD2" w14:textId="68A392D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974BF7" w14:textId="6645876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02ED5" w:rsidRPr="001D794A" w14:paraId="1AA7F24C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AC628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74D1B6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 (0.9)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4202A9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(50.0)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10E87E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(50.0)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7F458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0.25 (0.04-1.79)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9A81B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0.17**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64E015" w14:textId="61D1A8C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(3.3)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27A1" w14:textId="43448AC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1B06" w14:textId="378C956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(100.0)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9AF8" w14:textId="274CC1E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AFFE5" w14:textId="46B8605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D02ED5" w:rsidRPr="001D794A" w14:paraId="6668F5E0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8071BF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Housing/ shelter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C96C3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614A23E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744FE9D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CA112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FFF1E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03344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13A97" w14:textId="78F55D2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1616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1E51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B1E59D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194F7708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AD86B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316DDE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128 (27.6)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F4A8C5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102 (79.7)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9F7387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26 (20.3)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C3D996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231CC8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B029A" w14:textId="2234D8D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65 (70.7)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0D413" w14:textId="606F830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32 (49.2)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4C61A" w14:textId="3103667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33 (50.8)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0AE2E" w14:textId="6A7F77F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6719A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32F093FF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96283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91128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331 (71.5)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F7FC0D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267 (80.9)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316F4F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63 (19.1)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2C08C5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1.08 (0.65-1.80)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FD57D1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21718" w14:textId="37292AA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25 (27.2)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CA2C4" w14:textId="4156E55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11 (44.0)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D07A7" w14:textId="3DA856A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14 (56.0)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B7253" w14:textId="7E1112A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0.81 (0.32-2.05)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EDC021" w14:textId="7006075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0.66</w:t>
            </w:r>
          </w:p>
        </w:tc>
      </w:tr>
      <w:tr w:rsidR="00D02ED5" w:rsidRPr="001D794A" w14:paraId="69A16492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26A679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714F06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 (0.9)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957BCD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(25.0)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5F4760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(75.0)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E5F951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0.09 (0.01-0.85)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3E6C0C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0.04*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A833E9" w14:textId="32542038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EB26B" w14:textId="6064E42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F6CB8" w14:textId="1992786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A8B03" w14:textId="2321CA08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C3C675" w14:textId="62505AB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D02ED5" w:rsidRPr="001D794A" w14:paraId="401D2424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3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F9C2EB8" w14:textId="7F9C64A4" w:rsidR="00D02ED5" w:rsidRPr="00E05B14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Equid water source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494BDC9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5B94872" w14:textId="11DC3E3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5CA4F11A" w14:textId="77777777" w:rsidTr="00AA34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900540B" w14:textId="43CDEDB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Dry season</w:t>
            </w:r>
          </w:p>
        </w:tc>
      </w:tr>
      <w:tr w:rsidR="00D02ED5" w:rsidRPr="001D794A" w14:paraId="10CBF9F7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C25AB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Borehole at home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20253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9412C1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445382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E88538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EF8A18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53843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359A92F" w14:textId="0FD7EAB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1BC548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04955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E1141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785D49FB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41434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EBF171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428 (92.4)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3E5C9F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340 (79.6)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181BEE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87 (20.4)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9858A4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316578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C36365" w14:textId="6876E40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79 (85.9)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B2997F0" w14:textId="6B8401E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38 (48.1)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B69241" w14:textId="7D498D0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41 (51.9)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1586B3" w14:textId="09B3B5A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DD7EF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22B52179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DEC2A7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2673B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33 (7.1)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6332FA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28 (84.8)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4B87F5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(15.2)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4F9629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1.43 (0.54-3.82)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E478FE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42B2FC" w14:textId="3415B9F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 (8.7)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A692780" w14:textId="424A715B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(50.0)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D4061" w14:textId="4E4CDAC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(50.0)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3B8BDA" w14:textId="7570E71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1.08 (0.25-4.62)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70F007" w14:textId="075E5A6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0.92</w:t>
            </w:r>
          </w:p>
        </w:tc>
      </w:tr>
      <w:tr w:rsidR="00D02ED5" w:rsidRPr="001D794A" w14:paraId="777CA75C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9D1EC2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5CB1A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017998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5" w:type="dxa"/>
            <w:tcBorders>
              <w:top w:val="nil"/>
              <w:bottom w:val="single" w:sz="2" w:space="0" w:color="auto"/>
            </w:tcBorders>
          </w:tcPr>
          <w:p w14:paraId="5469855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F2C53F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29DCE8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235023C8" w14:textId="408C8DD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09A41B" w14:textId="3CEB99EF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(20.0)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E97214" w14:textId="49BF4E21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(80.0)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CA540A" w14:textId="4B25159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0.27 (0.03-2.52)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E06D741" w14:textId="68BB08C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</w:tr>
      <w:tr w:rsidR="00D02ED5" w:rsidRPr="001D794A" w14:paraId="2580677B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42D70F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Borehole in village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53164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348AB99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nil"/>
            </w:tcBorders>
          </w:tcPr>
          <w:p w14:paraId="48FEFC9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92C4CA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3854D7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5482EB7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BF92A31" w14:textId="5479822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D4657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45E4B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633F4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31D4FDBE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0EB2D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0F00E8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163 (35.2)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469B61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130 (80.2)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67A9B6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32 (19.8)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8A836C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84A35E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6E6F35" w14:textId="6B29C7F8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33 (35.9)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202AEF2" w14:textId="357D328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13 (39.4)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FE2D18" w14:textId="6A4C342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20 (60.6)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114A785" w14:textId="087973B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6B5CD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50BFA4B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173BD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D606A7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298 (64.4)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6E0F28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238 (79.9)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EC41D3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60 (20.1)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4A0FB4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0.98 (0.61-1.58)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ED5A7C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05E6D2" w14:textId="3CE959A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54 (58.7)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92E319" w14:textId="1F09251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29 (53.7)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F1372" w14:textId="365817A1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25 (46.3)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39BC54" w14:textId="6C8F5C8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1.79 (0.74-4.30)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FABA07" w14:textId="52DD3CC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0.197**</w:t>
            </w:r>
          </w:p>
        </w:tc>
      </w:tr>
      <w:tr w:rsidR="00D02ED5" w:rsidRPr="001D794A" w14:paraId="14BA3CA5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1FCCC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002AF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F7D077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5" w:type="dxa"/>
            <w:tcBorders>
              <w:top w:val="nil"/>
              <w:bottom w:val="single" w:sz="2" w:space="0" w:color="auto"/>
            </w:tcBorders>
          </w:tcPr>
          <w:p w14:paraId="5A935F5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2BDEFB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BA2082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121CDD41" w14:textId="5F21062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1FEE15" w14:textId="3CDFA87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(20.0)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FD3F4C" w14:textId="0C71457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(80.0)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720BC6" w14:textId="7083597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0.39 (0.04-3.84)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D3A6826" w14:textId="7A0B5B7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0.42</w:t>
            </w:r>
          </w:p>
        </w:tc>
      </w:tr>
      <w:tr w:rsidR="00D02ED5" w:rsidRPr="001D794A" w14:paraId="39B4E513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7B53A5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Well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E8B0DF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07A4979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nil"/>
            </w:tcBorders>
          </w:tcPr>
          <w:p w14:paraId="5057B51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FCC547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CD1D3F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324B707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BC958C" w14:textId="7860BD4F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C2035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06CE2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1FE58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4ED6BFD3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C4E7D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FFDA9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277 (59.8)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171631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225 (81.2)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5F4396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52 (18.8)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4B3DD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2916DD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C2EA4" w14:textId="10F5DFA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60 (65.2)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03015DE" w14:textId="6B4F766F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30 (50.0)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C3BF0A" w14:textId="20C15B4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30 (50.0)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84B0DD" w14:textId="34D73AF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81B3A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713479F6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89E28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7C4764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184 (39.7)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6FACA8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143 (78.1)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E38681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40 (21.9)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4FF474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0.83 (0.52-1.31)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05D41D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ACAD7A" w14:textId="43911F0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27 (29.3)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B46611" w14:textId="627F74E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12 (44.4)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7BC8F83" w14:textId="3FFDC17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15 (55.6)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DA7FAA" w14:textId="04F4B54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0.80 (0.32-1.99)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46065F7" w14:textId="3ADA0DC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0.63</w:t>
            </w:r>
          </w:p>
        </w:tc>
      </w:tr>
      <w:tr w:rsidR="00D02ED5" w:rsidRPr="001D794A" w14:paraId="243096D6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537CC4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A487A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AF4CC8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5" w:type="dxa"/>
            <w:tcBorders>
              <w:top w:val="nil"/>
              <w:bottom w:val="single" w:sz="2" w:space="0" w:color="auto"/>
            </w:tcBorders>
          </w:tcPr>
          <w:p w14:paraId="4C58814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A659B2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6FEE14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31D4D8E5" w14:textId="3160D6F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14D854" w14:textId="4EB500C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(20.0)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BBD434" w14:textId="5A4E4CC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(80.0)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C87F86" w14:textId="08E33EF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0.25 (0.03-2.37)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D0E6BB" w14:textId="10F33BB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</w:tr>
      <w:tr w:rsidR="00D02ED5" w:rsidRPr="001D794A" w14:paraId="25A8396F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174FC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Pump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45D774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20B629A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nil"/>
            </w:tcBorders>
          </w:tcPr>
          <w:p w14:paraId="0767AD8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F77E13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06D88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640EDF4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2ADE167" w14:textId="4D918E5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3ACF9E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FB98F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828F0B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641E7342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1B028B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16188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443 (95.7)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0B86B3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353 (79.9)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DF59A8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89 (20.1)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235474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0FCC87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B532CB" w14:textId="6B249AA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74 (80.4)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CA323E4" w14:textId="10EB04D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34 (45.9)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9A4D78A" w14:textId="5E466E8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40 (54.1)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EDB0C2" w14:textId="4F0A76A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A2E45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4038BB5E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3897C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2356E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18 (3.9)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BC8C86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15 (83.3)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BC3ED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(16.7)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0C4169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1.26 (0.36-4.45)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DA2D60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19A13B" w14:textId="764CC97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13 (14.1)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AF99A91" w14:textId="2324A6CF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 (61.5)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AB8638" w14:textId="5F77919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(38.5)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348C825" w14:textId="0918C69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1.88 (0.56-6.30)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A32F6F3" w14:textId="168750F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</w:tr>
      <w:tr w:rsidR="00D02ED5" w:rsidRPr="001D794A" w14:paraId="5E18E79B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B78DEF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F619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41F6A8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5" w:type="dxa"/>
            <w:tcBorders>
              <w:top w:val="nil"/>
              <w:bottom w:val="single" w:sz="2" w:space="0" w:color="auto"/>
            </w:tcBorders>
          </w:tcPr>
          <w:p w14:paraId="34463E8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5DA264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FA313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074B964A" w14:textId="7ADA8078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3F5EF4" w14:textId="502027B8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(20.0)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2A8B29" w14:textId="60390F5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(80.0)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29798A" w14:textId="080E0B4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0.29 (0.03-2.76)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286E36" w14:textId="1DD406C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</w:tr>
      <w:tr w:rsidR="00D02ED5" w:rsidRPr="001D794A" w14:paraId="0E4C5B9F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7A04E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Tap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1B7C8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6984C95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nil"/>
            </w:tcBorders>
          </w:tcPr>
          <w:p w14:paraId="262DE6E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9FFF7E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BD5ED1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6D673C5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F4C66C" w14:textId="79D14C4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6CF2E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AE6CD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9167E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012C339B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638D8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03A02D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146 (31.5)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C8B907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115 (793)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1317B4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30 (20.7)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252EAB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202865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258FC2" w14:textId="2B7F877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30 (32.6)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5E83DC0" w14:textId="7CA0937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14 (46.7)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995C48B" w14:textId="6A15B60B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16 (53.3)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A1E184" w14:textId="5DF5C07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55305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7686996A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7C4650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656FD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315 (68.0)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280D22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253 (80.3)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30AFD2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62 (19.7)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79DC87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1.07 (0.65-1.74)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B2018C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C239C" w14:textId="567D7EA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57 (62.0)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46AAE" w14:textId="3746ED7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28 (49.1)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5D78DD" w14:textId="37E4F0AB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29 (50.9)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F2A675" w14:textId="64F1916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1.10 (0.46-2.68)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E886C2" w14:textId="22633E7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0.83</w:t>
            </w:r>
          </w:p>
        </w:tc>
      </w:tr>
      <w:tr w:rsidR="00B7737D" w:rsidRPr="001D794A" w14:paraId="3464DD34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B868A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938CE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492847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3F19D2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27CB8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7970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2E0BFE23" w14:textId="2771C2D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2A3FC9" w14:textId="3711AE8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(20.0)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DDE41A" w14:textId="545FF0E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(80.0)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848A5E" w14:textId="7FA8FAE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0.29 (0.03-2.89)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BD1895" w14:textId="10AE198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</w:tr>
      <w:tr w:rsidR="00B7737D" w:rsidRPr="001D794A" w14:paraId="29AB97F2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44D19A" w14:textId="63FFE3C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River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29D09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4834344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15C678B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11ADB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341356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AA324B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582F7A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22390E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F3B0D7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73D41160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0FD9C063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8C8FDA" w14:textId="3AA57F95" w:rsidR="00D02ED5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  <w:p w14:paraId="455FFFC7" w14:textId="7E5B10DB" w:rsidR="00D02ED5" w:rsidRPr="00D02ED5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EE43E0D" w14:textId="145CB2D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lastRenderedPageBreak/>
              <w:t>460 (99.4)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52D3A82" w14:textId="7832820B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367 (80.0)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32A7980" w14:textId="4B3C51D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92 (20.0)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F83E908" w14:textId="7B614A9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28FC75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DE98D0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993F5A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2026BB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7A8EE7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64C90BE2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2305EFA5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83497F" w14:textId="06A2A28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DA75F30" w14:textId="0C9DC3A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(0.2)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8FB63F1" w14:textId="1B67F07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F35F489" w14:textId="7D80659B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3F2F964" w14:textId="41C6F8D9" w:rsidR="00D02ED5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B56786C" w14:textId="09457B5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56B441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4E0677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5AEFCD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AE6CE2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5593D2AC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63F5305F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597C7E" w14:textId="1A8CC116" w:rsidR="00D02ED5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09C956" w14:textId="1DA7F068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B7DC0BB" w14:textId="4EBE8E1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5257B3A1" w14:textId="7F5DC6B1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92FE55" w14:textId="4B9C794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33CA5C" w14:textId="4CE6425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48E71033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63655A21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23F8984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1A8B6B84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A86345" w14:textId="77777777" w:rsidR="00D02ED5" w:rsidRPr="005C4661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6C343710" w14:textId="77777777" w:rsidTr="00AA34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297FF92" w14:textId="4AE4083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Rainy season</w:t>
            </w:r>
          </w:p>
        </w:tc>
      </w:tr>
      <w:tr w:rsidR="00D02ED5" w:rsidRPr="001D794A" w14:paraId="2771A8A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31556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Borehole at home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A61C2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C938FF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406B13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FCAB8C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F1F333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47A69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AFC69C4" w14:textId="2B277F3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728B8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5F6F5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93E55E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29290F66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60CC1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816C2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424 (91.6)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A1E4AE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337 (79.7)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72BCE1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86 (20.3)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68E2A3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6F63C0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F979A06" w14:textId="501BF5B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81 (88.0)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68926F" w14:textId="5BAD8B0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39 (48.1)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9C67C45" w14:textId="2BBB4B7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42 (51.9)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9A5C00" w14:textId="4B4A9F0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C84C7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3EFA7C1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40841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1722A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37 (8.0)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F98DCB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31 (83.8)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65780E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 (16.2)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5F877B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1.32 (0.53-3.26)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8151C2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76C245" w14:textId="08C362A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 (6.5)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CE6670C" w14:textId="4AAC605B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(50.0)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0C37DC" w14:textId="51F96C08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(50.0)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C7E08B" w14:textId="68B25B1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1.08 (0.21-5.66)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FFE045F" w14:textId="1D5DD96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0.93</w:t>
            </w:r>
          </w:p>
        </w:tc>
      </w:tr>
      <w:tr w:rsidR="00D02ED5" w:rsidRPr="001D794A" w14:paraId="2B720614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7848F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393084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AB2B8D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5569A01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2E7A1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0F0DB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70B53C" w14:textId="3469050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8CF566" w14:textId="3BF3A10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(20.0)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AF2970" w14:textId="0C74A90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(80.0)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D5904B" w14:textId="728599E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0.27 (0.03-2.51)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0D6895" w14:textId="0A6E38B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</w:tr>
      <w:tr w:rsidR="00D02ED5" w:rsidRPr="001D794A" w14:paraId="39C09664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06000F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Borehole in village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E11B31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5810250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7E69C67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F0FC7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12EEB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53666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5DFD16" w14:textId="46E5B4B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7C31DD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35BB92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DC2D3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5EB04BE9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563F4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C5CB6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165 (35.6)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617FA2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131 (79.9)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E40FD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33 (20.1)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8419AD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7DE89E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F0B0AD2" w14:textId="4183946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32 (34.8)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5DC56C" w14:textId="6FE058C1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13 (40.6)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6BC442" w14:textId="0CB9C63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19 (59.4)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54F3EB" w14:textId="4DF53D2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1E2CF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2938F6C9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5D10B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5846D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296 (63.9)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AA20BE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237 (80.1)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5AEA0E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59 (19.9)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75FF33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1.01 (0.63-1.63)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703813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97F9D2" w14:textId="5438354B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55 (59.8)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81FAB2" w14:textId="0B61719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29 (52.7)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17B49F8" w14:textId="344E69B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26 (47.3)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1D1779F" w14:textId="3F3996F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1.63 (0.68-3.94)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BE7085F" w14:textId="1F61A8F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</w:tr>
      <w:tr w:rsidR="00D02ED5" w:rsidRPr="001D794A" w14:paraId="6DF39A8E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60416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CBAEC9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A12DEE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0FD33E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BD20C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9F2F6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5564DF0" w14:textId="009C1C1F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EBA30E" w14:textId="7FEF858F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(20.0)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DB3DA2" w14:textId="22E3B6E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(80.0)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D838C1" w14:textId="14ECE6AF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0.37 (0.04-3.65)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4063A34" w14:textId="5F5A797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0.39</w:t>
            </w:r>
          </w:p>
        </w:tc>
      </w:tr>
      <w:tr w:rsidR="00D02ED5" w:rsidRPr="001D794A" w14:paraId="228DE31C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57D263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Well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D308DF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6AC2D8C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50023B6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ADCFB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06452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42A8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986A79" w14:textId="3AF8E91F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397FD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EAD94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49DBDF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64EB0747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84E60F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1EBD67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280 (60.5)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F8FD6D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228 (81.4)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C32E69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52 (18.6)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7C587A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FF0CB4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B59A9E3" w14:textId="2CF3161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59 (64.1)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B27D6B" w14:textId="04A4136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29 (49.2)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822E91" w14:textId="2588369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30 (50.8)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A412919" w14:textId="75A3548F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0D2754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3DA9F92C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8315B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AE609E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181 (39.1)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61650F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140 (77.8)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12BCA3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40 (22.2)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7FAC28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0.80 (0.50-1.27)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A05A7C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F977788" w14:textId="15EFEF0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28 (30.4)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019AD7" w14:textId="30B0D95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13 (46.4)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9DEA04" w14:textId="0B8EF8F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15 (53.6)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279956" w14:textId="06F1AFB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0.90 (0.36-2.21)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13231B6" w14:textId="00EFAC3F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0.81</w:t>
            </w:r>
          </w:p>
        </w:tc>
      </w:tr>
      <w:tr w:rsidR="00D02ED5" w:rsidRPr="001D794A" w14:paraId="334E2566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C8CF9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D0E66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F24557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FEE76F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55B97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7FF3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E68C45" w14:textId="05AFA46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C7A32C" w14:textId="3E431A7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(20.0)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CBAAEC" w14:textId="2F5B807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(80.0)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68F4B4" w14:textId="645CFE8B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0.26 (0.03-2.45)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880767B" w14:textId="5E9E111B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</w:tr>
      <w:tr w:rsidR="00D02ED5" w:rsidRPr="001D794A" w14:paraId="12925A22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FD964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Pump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7B85B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3BC5F92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34F50D9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161B7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28690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D0DE4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518E8E" w14:textId="09A0184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D697B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A87B8F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D0211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1A26742B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39877B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B344A4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441 (95.2)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012F14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351 (79.8)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1BFA01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89 (20.2)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F6E588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746C1A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EA5AF5" w14:textId="7103274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72 (78.3)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0800D9D" w14:textId="2105B86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33 (45.8)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B973A18" w14:textId="73807F3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39 (54.2)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39C806F" w14:textId="239D507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F81AB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450792D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0434F3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43CB2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20 (4.3)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0D5518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17 (85.)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2A5E1B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(15.0)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0D1075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1.44 (0.41-5.01)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E146B8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A6A0190" w14:textId="6525169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15 (16.3)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6EE83A" w14:textId="5AE05028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9 (60.0)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CFB10B" w14:textId="6A6FFC4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 (40.0)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FC7C0C5" w14:textId="652EF3C8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1.77 (0.57-5.50)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3B3FB3" w14:textId="554B2961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0.32</w:t>
            </w:r>
          </w:p>
        </w:tc>
      </w:tr>
      <w:tr w:rsidR="00D02ED5" w:rsidRPr="001D794A" w14:paraId="0F42ACF2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9A042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59DF3C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79F030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4A44BBB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E1A1C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087B1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5B80D3" w14:textId="3F7F536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67818B" w14:textId="12AF056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(20.0)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E176F4" w14:textId="5F6F5E11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(80.0)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9D5716" w14:textId="4E78929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0.30 (0.03-2.78)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822EF4A" w14:textId="029D3BC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</w:tr>
      <w:tr w:rsidR="00D02ED5" w:rsidRPr="001D794A" w14:paraId="01F1B7A5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BF1893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Tap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290F5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5E3F589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3F35C78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358FB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AD7465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AE341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FB2F9F6" w14:textId="1269F37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02C113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9DED7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6AC7AD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07661BD6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11EDC2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7EFB7C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145 (31.3)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26948D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114 (79.2)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C1B74B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30 (20.8)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45A1EF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06305C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42887A" w14:textId="6509D66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30 (32.6)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1E29777" w14:textId="4572A98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14 (46.7)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D96BB9" w14:textId="5ADE597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16 (53.3)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067A97" w14:textId="1F19FCC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99B94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3C1FEE4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468CF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49A268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316 (68.3)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8C6258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254 (80.4)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49A5CF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62 (19.6)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0ED876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1.08 (0.66-1.76)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36FAD0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CD406EC" w14:textId="4302FEA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57 (62.0)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4D5A61" w14:textId="64F0853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28 (49.1)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91129C" w14:textId="7A33776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29 (50.9)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839635" w14:textId="237998BF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1.10 (0.46-2.68)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3263730" w14:textId="0AE58C8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0.83</w:t>
            </w:r>
          </w:p>
        </w:tc>
      </w:tr>
      <w:tr w:rsidR="00D02ED5" w:rsidRPr="001D794A" w14:paraId="2296EB17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05CCD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990889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8D5921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452C99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0C46A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0023C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362FE5" w14:textId="234C4F1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6872D6" w14:textId="4183D6F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(20.0)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0A5FC6" w14:textId="79DB7E6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(80.0)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08F537" w14:textId="748C1A3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0.29 (0.03-2.87)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B400FE" w14:textId="3DD78F9F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</w:tr>
      <w:tr w:rsidR="00D02ED5" w:rsidRPr="001D794A" w14:paraId="19D9A493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C58A8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Rain water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F60273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66CD88C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76060B2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E763A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E6372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CAF65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DEFCA8" w14:textId="31D8373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8F8DE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448F3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37342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019842FC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8B696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85771A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399 (86.2)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4DAF05D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314 (78.9)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E7F75D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84 (21.1)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AD8EBE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EDE261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4542F4F" w14:textId="11AD8B2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81 (88.0)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B679319" w14:textId="49C0EA9B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40 (49.4)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830B02" w14:textId="08F50B1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41 (50.6)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14A3F57" w14:textId="3BB6149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6CD0E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19A3C11C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4E6F3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10DC7F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62 (13.4)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8BCD6A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54 (87.1)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F84681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 (12.9)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599170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1.81 (0.83-3.94)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D14A8D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0.14**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53179ED" w14:textId="5341C6E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 (6.5)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C9DA594" w14:textId="1D77FC5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(33.3)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E6136E" w14:textId="1F182B1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(66.7)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8435C3" w14:textId="7D3AB00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0.51 (0.09-2.96)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0F224E" w14:textId="4F7FFB1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0.46</w:t>
            </w:r>
          </w:p>
        </w:tc>
      </w:tr>
      <w:tr w:rsidR="00D02ED5" w:rsidRPr="001D794A" w14:paraId="3ACC7EF4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34208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CD16F6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9AAB1E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476F64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2D1FC9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CD348A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4223EE" w14:textId="7BD0BFF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97F44E" w14:textId="1261C81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(20.0)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843DEA" w14:textId="4C46E8C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(80.0)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C47EAF0" w14:textId="575C4DB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0.26 (0.03-2.39)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0CC41E" w14:textId="0B1E4D4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</w:tr>
      <w:tr w:rsidR="00D02ED5" w:rsidRPr="001D794A" w14:paraId="73BD7A62" w14:textId="77777777" w:rsidTr="00AA34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22F1821" w14:textId="508B095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Equid diet management</w:t>
            </w:r>
          </w:p>
        </w:tc>
      </w:tr>
      <w:tr w:rsidR="00D02ED5" w:rsidRPr="001D794A" w14:paraId="5878741A" w14:textId="77777777" w:rsidTr="00AA34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70CFDFB" w14:textId="07792E1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Forage</w:t>
            </w:r>
          </w:p>
        </w:tc>
      </w:tr>
      <w:tr w:rsidR="00D02ED5" w:rsidRPr="001D794A" w14:paraId="0D35A767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0AF53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F6D3A4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7C61C20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4D5E947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734D9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73521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04E13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1592E" w14:textId="28420D4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671A3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5AE6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8DFCFD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0D849A39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E63DFA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(Groundnut) hay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87DD3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450 (97.2)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4F3E4EC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361 (80.4)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460692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88 (19.6)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1ADEC1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847AED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A2E51C" w14:textId="701D96D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81 (88.0)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B1837" w14:textId="3A30124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39 (48.1)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CD2F8" w14:textId="613A819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42 (51.9)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63787" w14:textId="1C8B50F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2D222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524FA306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31D450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Hay and grass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ED68C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(0.2)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2DA126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2FFFCE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1956EA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CC2BC8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9BB228" w14:textId="27AE8B12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697C7" w14:textId="6E19FBD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96AF6" w14:textId="75E054A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925A7" w14:textId="3A1D79B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3639AF" w14:textId="17D44278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D02ED5" w:rsidRPr="001D794A" w14:paraId="7E83BE84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2DFCB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 forage offered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44D9A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(0.6)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35F18C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(66.7)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246C28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(33.3)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FA2321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0.49 (0.04-5.44)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C67902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5B1DD7" w14:textId="4506C44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 (7.6)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27ADE" w14:textId="2FA45A44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(57.1)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067CD" w14:textId="4F27BC51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(42.9)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ACC16" w14:textId="4270528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1.44 (0.30-6.83)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942CB3" w14:textId="6A1BF75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</w:tr>
      <w:tr w:rsidR="00D02ED5" w:rsidRPr="001D794A" w14:paraId="26EA6EC2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30D8F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FF93A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 (1.9)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7AD0626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 (66.7)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75C097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(33.3)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E42AC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0.49 (0.12-1.99)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4989C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0.32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AA2BDA" w14:textId="4DEC91B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(3.3)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6D31" w14:textId="079EA31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3F9" w14:textId="6BE2CCF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 (100.0)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2C3" w14:textId="76DE215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8EB5F" w14:textId="42B2833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D02ED5" w:rsidRPr="001D794A" w14:paraId="6727E370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A7DAC0" w14:textId="56FCEDE1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Grazing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</w:t>
            </w:r>
            <w:r w:rsidR="000455FE"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  <w:t>d</w:t>
            </w: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 xml:space="preserve"> or browsing </w:t>
            </w:r>
            <w:r w:rsidR="000455FE"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  <w:t>e</w:t>
            </w: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 xml:space="preserve"> activity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7FBC2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1362448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3BEB4AB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9DB18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B1907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C0FBA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F228F" w14:textId="6F61387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D83D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6C7C9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9FB423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4FBC1CB3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4D270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DE8A7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309 (66.7)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671B73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236 (76.4)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38DA61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73 (23.6)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C2ACC8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0F4312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095F15" w14:textId="3D9629E3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41 (44.6)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E792A" w14:textId="44D1C1C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22 (53.7)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0B7D" w14:textId="3E04DB98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19 (46.3)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48779" w14:textId="5B69354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CE130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5CAB7F67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EA5EB4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40AE8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147 (31.7)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2737A48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129 (88.4)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326F9D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17 (11.6)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94AA2B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2.35 (1.33-4.15)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F510D8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0.003*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E7F00E4" w14:textId="6E2EB811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46 (50.0)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803BEC" w14:textId="1158500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20 (43.5)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87A4B4" w14:textId="0401D22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26 (56.5)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64A4F" w14:textId="54E857A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0.66 (0.29-1.55)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1D8606" w14:textId="70772C3B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</w:tr>
      <w:tr w:rsidR="00D02ED5" w:rsidRPr="001D794A" w14:paraId="504C7DB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43697C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732966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 (1.5)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7AC1F8BD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(71.4)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E70516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(28.6)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EF1E0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0.77 (0.15-4.07)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5EDA84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76E4" w14:textId="26E8C4B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BEBD" w14:textId="4ACFDF9F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(20.0)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28C2" w14:textId="23C2BE9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4 (80.0)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7AFD" w14:textId="01175D70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0.22 (0.02-2.10)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E9ED96" w14:textId="7868415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0.19**</w:t>
            </w:r>
          </w:p>
        </w:tc>
      </w:tr>
      <w:tr w:rsidR="00D02ED5" w:rsidRPr="001D794A" w14:paraId="57C04052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80AB3B" w14:textId="161586F1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 xml:space="preserve">Grazing </w:t>
            </w:r>
            <w:r w:rsidR="00B7737D"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  <w:t>d</w:t>
            </w: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, hrs/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035BBA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086D62A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676F01E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A8D53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08275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B40935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B4E8B" w14:textId="4EEEE42A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0D4A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BFB2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C6F5FE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D5" w:rsidRPr="001D794A" w14:paraId="2686705B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70643B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Median (IQR)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3C1E820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5.0 (3.0-8.0)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0F2F26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34A775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AD2271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0.98 (0.87-1.10)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B328FCE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484FF" w14:textId="346B7D7C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5.5 (4.0-12.0)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3B962" w14:textId="1AB9BF9D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BE5DB" w14:textId="62F89B09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DC2C6" w14:textId="7660A08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1.02 (0.91-1.14)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45F2F5" w14:textId="73FB4956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0.75</w:t>
            </w:r>
          </w:p>
        </w:tc>
      </w:tr>
      <w:tr w:rsidR="00D02ED5" w:rsidRPr="001D794A" w14:paraId="43A60E0B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E911440" w14:textId="27A707F5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 xml:space="preserve">Grazing </w:t>
            </w:r>
            <w:r w:rsidR="00B7737D"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  <w:t>d</w:t>
            </w: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 xml:space="preserve">/ Browsing </w:t>
            </w:r>
            <w:r w:rsidR="00B7737D">
              <w:rPr>
                <w:rFonts w:ascii="Arial" w:hAnsi="Arial" w:cs="Arial"/>
                <w:bCs w:val="0"/>
                <w:sz w:val="16"/>
                <w:szCs w:val="16"/>
                <w:vertAlign w:val="superscript"/>
              </w:rPr>
              <w:t>e</w:t>
            </w: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: Restraint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EC28FC6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3912856F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1695B96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F5B81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A371B7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309B72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E57E3" w14:textId="65FEFCAE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E9A93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CBDAA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894E871" w14:textId="77777777" w:rsidR="00D02ED5" w:rsidRPr="0029277F" w:rsidRDefault="00D02ED5" w:rsidP="00D02ED5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749BA802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75916A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 grazing/ browsing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D586C0B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308 (66.5)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435C85A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235 (76.3)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E53DCD2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73 (23.7)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24B19A4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62368A4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350CE6" w14:textId="1070E621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41 (44.6)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24107" w14:textId="563944FF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22 (53.7)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5A77F" w14:textId="6E18CFA3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19 (46.3)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79A04" w14:textId="48E29AB9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1.97 (0.73-5.32)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8C4E10" w14:textId="38568473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0.18**</w:t>
            </w:r>
          </w:p>
        </w:tc>
      </w:tr>
      <w:tr w:rsidR="00B7737D" w:rsidRPr="001D794A" w14:paraId="43D308D9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8939A8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Tethered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75AF49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86 (18.6)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ED24168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75 (87.2)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3243455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11 (12.8)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EF87CF6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2.12 (1.07-4.20)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DDEF2A3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FFBFA" w14:textId="6EBE6031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27 (29.3)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F2811" w14:textId="187D1AC9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10 (37.0)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0C748" w14:textId="1279428D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17 (63.0)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9C3FC" w14:textId="50FAD12C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90888C" w14:textId="55D94473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349F1769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074A32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Loose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CB62B8B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61 (13.2)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3B142FF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55 (91.7)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263FFC3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(8.3)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157AE7C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3.42 (1.32-8.86)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BCDB24C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0.01*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31FA9" w14:textId="2924C491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19 (20.7)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F2FC" w14:textId="0295A7A0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10 (52.6)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FA488" w14:textId="424C5A66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9 (47.4)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7E055" w14:textId="0634DA85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1.89 (0.57-6.22)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E5D812" w14:textId="34AFD42B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</w:tr>
      <w:tr w:rsidR="00B7737D" w:rsidRPr="001D794A" w14:paraId="3B1230D9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51EE0F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026AA44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 (1.7)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65EAD0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 (62.5)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91F989C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 (37.5)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C2EA10A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0.52 (0.12-2.22)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3E4ECF4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611F14" w14:textId="71BB03D3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5 (5.4)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0AD4" w14:textId="2E8EB5EE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1 (20.0)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35E14" w14:textId="33E6441A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4 (80.0)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CF0DE" w14:textId="23CF6EB7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0.43 (0.04-4.35)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91590E" w14:textId="67D73114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7737D">
              <w:rPr>
                <w:rFonts w:ascii="Arial" w:hAnsi="Arial" w:cs="Arial"/>
                <w:sz w:val="16"/>
                <w:szCs w:val="16"/>
              </w:rPr>
              <w:t>0.47</w:t>
            </w:r>
          </w:p>
        </w:tc>
      </w:tr>
      <w:tr w:rsidR="00B7737D" w:rsidRPr="001D794A" w14:paraId="546498A1" w14:textId="77777777" w:rsidTr="00AA34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8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3E8C89A" w14:textId="2E372F0D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Concentrates</w:t>
            </w:r>
          </w:p>
        </w:tc>
      </w:tr>
      <w:tr w:rsidR="00B7737D" w:rsidRPr="001D794A" w14:paraId="2E87410A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404CC7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Concentrates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7CE4489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6F28183A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70366ED1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462A9B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5DD5EB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C4B545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8672CE" w14:textId="739C99C9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F461D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1BB59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65D25FE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752C6B28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D6E637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4A8DB1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111 (24.0)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72AA49A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92 (82.9)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9F997F7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19 (17.1)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747A77D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2F12832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7CCF8" w14:textId="2339C2C9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52 (56.5)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FF270" w14:textId="79F26704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29 (55.8)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47838" w14:textId="63670806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23 (44.2)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4EBC3" w14:textId="02ABCCE3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757593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4602198B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17C6CE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F32AE9E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350 (75.6)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661BED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276 (79.1)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EE1FC1D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73 (20.9)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E91DA7A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0.78 (0.45-1.36)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C772A0C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267799" w14:textId="13DFD9DD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33 (35.9)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5033F" w14:textId="0DB5AC03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13 (39.4)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A6F84" w14:textId="0D94A6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20 (60.6)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4D672" w14:textId="1AC2DFA0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0.52 (0.21-1.25)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23B5CC" w14:textId="4109C009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0.14**</w:t>
            </w:r>
          </w:p>
        </w:tc>
      </w:tr>
      <w:tr w:rsidR="00B7737D" w:rsidRPr="001D794A" w14:paraId="083C22F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9AB971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FC91CFD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(0.4)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169CFD5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5356E184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165534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CF7F7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9CB6E1" w14:textId="2E18FAFA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 (7.6)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B378" w14:textId="0F611D45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 (14.3)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DCE3" w14:textId="1BAC8861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 (85.7)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F39" w14:textId="44F8C070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0.13 (0.02-1.18)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A80E5E" w14:textId="15FB624E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0.07**</w:t>
            </w:r>
          </w:p>
        </w:tc>
      </w:tr>
      <w:tr w:rsidR="00B7737D" w:rsidRPr="005D1B6A" w14:paraId="2BEB4004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3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616FA89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Other equids owned (excluding study animal)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9C5725E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A961D35" w14:textId="3E20C229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03930798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B03910C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Other horses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2E07105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75CA9CE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8EB0746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B82CE3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42CE566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E5FBC6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94B5A" w14:textId="76C140F5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C989C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75523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8A0FF6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1C3C4B6F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9700AD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01B80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114 (24.6)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32FCB8F5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90 (78.9)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4506A7E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24 (21.1)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C12354C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193701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801E4" w14:textId="299B285B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65 (70.7)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EEC48" w14:textId="4067EEB8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36 (55.4)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B5128" w14:textId="6E3DE381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29 (44.6)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564EA" w14:textId="574DC3D3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DD48BD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708C471F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026B3D2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7CD589A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349 (75.4)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BCCF991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280 (80.5)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18EFFA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68 (19.5)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5F16FB3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1.10 (0.65-1.85)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A56DFF3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32F85" w14:textId="5D5E4826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25 (27.2)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A306B" w14:textId="0502B320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 (28.0)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022C1" w14:textId="539E7385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18 (72.0)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2348F" w14:textId="00C28532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0.31 (0.12-0.85)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6721E6" w14:textId="417C746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0.02*</w:t>
            </w:r>
          </w:p>
        </w:tc>
      </w:tr>
      <w:tr w:rsidR="00B7737D" w:rsidRPr="001D794A" w14:paraId="2C3C4DD7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3D1ED7" w14:textId="536D57B1" w:rsidR="00B7737D" w:rsidRPr="00B7737D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CD4C810" w14:textId="24CA0ABA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0A0C033B" w14:textId="760A4AD9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9E493D4" w14:textId="03E6596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107D1A2" w14:textId="37006D8E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401EE5F" w14:textId="2677AFB6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228709" w14:textId="5E8A77D2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3138C" w14:textId="0123A7E2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1D34C" w14:textId="4FEC2E7D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40AF6" w14:textId="32C063C1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A55F0D" w14:textId="19BFA919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B7737D" w:rsidRPr="001D794A" w14:paraId="1CCF13A7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09176E8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i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 xml:space="preserve">Other horses, </w:t>
            </w:r>
            <w:r w:rsidRPr="0029277F">
              <w:rPr>
                <w:rFonts w:ascii="Arial" w:hAnsi="Arial" w:cs="Arial"/>
                <w:bCs w:val="0"/>
                <w:i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78B8BDA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3F8127C7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58DFC14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05AACA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75C87F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CBB0FF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9840F" w14:textId="2882BE4F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BF7B5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AC6CD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1797D77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1825063C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31A3D7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Median (IQR)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675575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2.0 (1.0-3.0)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D4647FE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C4490A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6D0A3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0.95 (0.88-1.03)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CB8E4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262550" w14:textId="694ABB28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 (0.0-1.0)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DA6B" w14:textId="72FAEC75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1AC" w14:textId="1F4E392B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A56B" w14:textId="16F3F96B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0.56 (0.31-1.02)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47BCDB" w14:textId="28B44CB3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0.06**</w:t>
            </w:r>
          </w:p>
        </w:tc>
      </w:tr>
      <w:tr w:rsidR="00B7737D" w:rsidRPr="001D794A" w14:paraId="7C83961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6CFC1E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Other donkeys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311004F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6E45C8BD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632E63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9B565B9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F0C637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79A0F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FBBD8" w14:textId="1A726D4B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6269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214AB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BF99FF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7AB49A6A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22C581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FFC027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162 (35.0)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157B6D4A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127 (78.4)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3B1C708C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35 (21.6)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D167B55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28648DD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BA704B" w14:textId="34B1DA79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26 (28.3)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63016" w14:textId="26171FC9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10 (38.5)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81C1" w14:textId="602B34F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16 (61.5)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180B6" w14:textId="749BC47D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63976B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26F1B67F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D94DDB3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0A0C58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300 (64.8)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43887099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242 (80.9)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6454753F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57 (19.1)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722DFA9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1.17 (0.73-1.88)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FEB0DD8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4C942C" w14:textId="16CDEAAC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64 (69.6)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EDAD4" w14:textId="74B07451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33 (51.6)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DC2C" w14:textId="306B2B3B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31 (48.4)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43FB4" w14:textId="1A664E2D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1.70 (0.67-4.32)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DCAD50" w14:textId="61D1E2B9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</w:tr>
      <w:tr w:rsidR="00B7737D" w:rsidRPr="001D794A" w14:paraId="4CC6A278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F2F736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NR/ND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029AA1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(0.2)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5BF2B4F4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 (100.0)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914E3C4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1727D18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035BF9D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8E6CFD" w14:textId="4BF3ACE5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(2.2)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49EDC" w14:textId="5E3CB74A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F456F" w14:textId="5A507383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 (100.0)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79DDF" w14:textId="5B6C5C6D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0.00 (0.00-)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E05917" w14:textId="6722BAC1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B7737D" w:rsidRPr="001D794A" w14:paraId="3E71A807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B53AAA2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i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 xml:space="preserve">Other donkeys, </w:t>
            </w:r>
            <w:r w:rsidRPr="0029277F">
              <w:rPr>
                <w:rFonts w:ascii="Arial" w:hAnsi="Arial" w:cs="Arial"/>
                <w:bCs w:val="0"/>
                <w:i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C60F46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7044C52C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194D1389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F32DA3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2A88E6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3C0992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2D2B7" w14:textId="71F7D1E4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ABDA7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7A7D37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A22A71C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400BC868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47D9A1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Median (IQR)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74BB19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 (0.0-2.0)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D3A7E1B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5804AB59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2E517E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1.10 (0.93-1.29)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F938A5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A93E00" w14:textId="7976341E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2.0 (1.0-3.0)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507" w14:textId="46BA6E5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DDBF" w14:textId="7927DACA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BA0E" w14:textId="090179C3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1.11 (0.94-1.31)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A9AAD7" w14:textId="18A8E36B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</w:tr>
      <w:tr w:rsidR="00B7737D" w:rsidRPr="005D1B6A" w14:paraId="608B3019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3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1F141081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Equid ownership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665676C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FC9ECB8" w14:textId="4FBC506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7898745C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C12671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>Time, years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AECA474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736DC317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4E23819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58F02E8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A6F405E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78907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537ED" w14:textId="7B3D5234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F80DF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FDBEE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E5090A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596CCFD7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B4E25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Median (IQR)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5AD853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20.0 (10.0-30.0)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929CA01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2" w:space="0" w:color="auto"/>
            </w:tcBorders>
          </w:tcPr>
          <w:p w14:paraId="5337911B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5C6A5AF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1.01 (0.99-1.03)</w:t>
            </w:r>
          </w:p>
        </w:tc>
        <w:tc>
          <w:tcPr>
            <w:tcW w:w="708" w:type="dxa"/>
            <w:tcBorders>
              <w:top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0CEDB22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7E007C22" w14:textId="13FC7D84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15.0 (7.0-20.0)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B94F71" w14:textId="5867E6D3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295C58" w14:textId="250F1D7F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C88D73" w14:textId="4FEB59BE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 (0.96-1.04)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3E73F1C" w14:textId="12DEA83D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0.84</w:t>
            </w:r>
          </w:p>
        </w:tc>
      </w:tr>
      <w:tr w:rsidR="00B7737D" w:rsidRPr="001D794A" w14:paraId="777EEA4E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3" w:type="dxa"/>
            <w:gridSpan w:val="6"/>
            <w:tcBorders>
              <w:top w:val="single" w:sz="2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E6E4D9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Household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EB94754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8A25AB7" w14:textId="73A72813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6697DC00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AEFABA5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i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 xml:space="preserve">Total occupants, </w:t>
            </w:r>
            <w:r w:rsidRPr="0029277F">
              <w:rPr>
                <w:rFonts w:ascii="Arial" w:hAnsi="Arial" w:cs="Arial"/>
                <w:bCs w:val="0"/>
                <w:i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798B5C7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78826F27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3EEF1F88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9981B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11429B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9C4FA1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53650" w14:textId="54F2470B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1543C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94BFB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0A49FEC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7ED50FF2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DFDFD6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Median (IQR)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9B0DE7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17.0 (12.0-27.0)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C7125D1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5BC4A707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48AB29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1.00 (0.99-1.02)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DB01C9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FC60C" w14:textId="7AF8E000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15.0 (10.8-25.3)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735" w14:textId="38B66898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845" w14:textId="48D76E2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D4A4" w14:textId="0BA9AD55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0.99 (0.96-1.03)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546C8C" w14:textId="076B3D38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0.58</w:t>
            </w:r>
          </w:p>
        </w:tc>
      </w:tr>
      <w:tr w:rsidR="00B7737D" w:rsidRPr="001D794A" w14:paraId="2146A90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D1B5FE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i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 xml:space="preserve">Total adult occupants (≥18 years), </w:t>
            </w:r>
            <w:r w:rsidRPr="0029277F">
              <w:rPr>
                <w:rFonts w:ascii="Arial" w:hAnsi="Arial" w:cs="Arial"/>
                <w:bCs w:val="0"/>
                <w:i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3FAD82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4BF04511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5B968C25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8B41A8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62982F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8C2CCE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507DC" w14:textId="1E2DAE80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B5304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CC753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8279331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6BD9A92D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D02114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Median (IQR)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91CF71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8.0 (5.0-15.0)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1CFC6FD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B11C6CF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04AB8B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1.02 (0.99-1.05)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35E41E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83EFC5" w14:textId="19B2FE5D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8.00 (5.8-15.0)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069A" w14:textId="02D50883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0229" w14:textId="41B42B15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BEC" w14:textId="37E5A5E4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0.96 (0.91-1.02)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9E4C15" w14:textId="0019DD78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</w:tr>
      <w:tr w:rsidR="00B7737D" w:rsidRPr="001D794A" w14:paraId="5F3CE357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3C24C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i/>
                <w:sz w:val="16"/>
                <w:szCs w:val="16"/>
              </w:rPr>
            </w:pPr>
            <w:r w:rsidRPr="0029277F">
              <w:rPr>
                <w:rFonts w:ascii="Arial" w:hAnsi="Arial" w:cs="Arial"/>
                <w:bCs w:val="0"/>
                <w:sz w:val="16"/>
                <w:szCs w:val="16"/>
              </w:rPr>
              <w:t xml:space="preserve">Total child occupants (&lt;18 years), </w:t>
            </w:r>
            <w:r w:rsidRPr="0029277F">
              <w:rPr>
                <w:rFonts w:ascii="Arial" w:hAnsi="Arial" w:cs="Arial"/>
                <w:bCs w:val="0"/>
                <w:i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5AA7E6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6EE80DB3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5762827D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34D5FD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B025047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46384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EC049" w14:textId="18921BEE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37A2C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2D908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B2CC2E0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37D" w:rsidRPr="001D794A" w14:paraId="35FD976B" w14:textId="77777777" w:rsidTr="00B77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EA63E3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29277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Median (IQR)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406C8CA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8.0 (6.0-15.0)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7351D89A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</w:tcPr>
          <w:p w14:paraId="25EF8961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1760469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0.99 (0.96-1.02)</w:t>
            </w:r>
          </w:p>
        </w:tc>
        <w:tc>
          <w:tcPr>
            <w:tcW w:w="70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94167F" w14:textId="77777777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9277F">
              <w:rPr>
                <w:rFonts w:ascii="Arial" w:hAnsi="Arial" w:cs="Arial"/>
                <w:sz w:val="16"/>
                <w:szCs w:val="16"/>
              </w:rPr>
              <w:t>0.48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16B37ACE" w14:textId="1C8E10E4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7.0 (5.0-11.0)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2FE4C5" w14:textId="112ABD5E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684337" w14:textId="2FAF7E04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E7732A" w14:textId="7A822223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1.02 (0.95-1.09)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39F875" w14:textId="6D648BE1" w:rsidR="00B7737D" w:rsidRPr="0029277F" w:rsidRDefault="00B7737D" w:rsidP="00B7737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0.66</w:t>
            </w:r>
          </w:p>
        </w:tc>
      </w:tr>
    </w:tbl>
    <w:p w14:paraId="5CA6A176" w14:textId="77777777" w:rsidR="00550645" w:rsidRDefault="00550645" w:rsidP="00550645">
      <w:pPr>
        <w:spacing w:line="36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IQR=Interquartile range; </w:t>
      </w:r>
      <w:r w:rsidRPr="00CF615D">
        <w:rPr>
          <w:rFonts w:ascii="Arial" w:hAnsi="Arial" w:cs="Arial"/>
          <w:sz w:val="16"/>
          <w:szCs w:val="20"/>
        </w:rPr>
        <w:t>NR</w:t>
      </w:r>
      <w:r>
        <w:rPr>
          <w:rFonts w:ascii="Arial" w:hAnsi="Arial" w:cs="Arial"/>
          <w:sz w:val="16"/>
          <w:szCs w:val="20"/>
        </w:rPr>
        <w:t>/ND</w:t>
      </w:r>
      <w:r w:rsidRPr="00CF615D">
        <w:rPr>
          <w:rFonts w:ascii="Arial" w:hAnsi="Arial" w:cs="Arial"/>
          <w:sz w:val="16"/>
          <w:szCs w:val="20"/>
        </w:rPr>
        <w:t>=No resp</w:t>
      </w:r>
      <w:r>
        <w:rPr>
          <w:rFonts w:ascii="Arial" w:hAnsi="Arial" w:cs="Arial"/>
          <w:sz w:val="16"/>
          <w:szCs w:val="20"/>
        </w:rPr>
        <w:t xml:space="preserve">onse/ </w:t>
      </w:r>
      <w:r w:rsidRPr="00CF615D">
        <w:rPr>
          <w:rFonts w:ascii="Arial" w:hAnsi="Arial" w:cs="Arial"/>
          <w:sz w:val="16"/>
          <w:szCs w:val="20"/>
        </w:rPr>
        <w:t>No data</w:t>
      </w:r>
      <w:r>
        <w:rPr>
          <w:rFonts w:ascii="Arial" w:hAnsi="Arial" w:cs="Arial"/>
          <w:sz w:val="16"/>
          <w:szCs w:val="20"/>
        </w:rPr>
        <w:t xml:space="preserve">; </w:t>
      </w:r>
      <w:r w:rsidRPr="00E85239">
        <w:rPr>
          <w:rFonts w:ascii="Arial" w:hAnsi="Arial" w:cs="Arial"/>
          <w:sz w:val="16"/>
        </w:rPr>
        <w:t xml:space="preserve">* </w:t>
      </w:r>
      <w:r w:rsidRPr="00E85239">
        <w:rPr>
          <w:rFonts w:ascii="Arial" w:hAnsi="Arial" w:cs="Arial"/>
          <w:i/>
          <w:sz w:val="16"/>
        </w:rPr>
        <w:t>p</w:t>
      </w:r>
      <w:r w:rsidRPr="00E85239">
        <w:rPr>
          <w:rFonts w:ascii="Arial" w:hAnsi="Arial" w:cs="Arial"/>
          <w:sz w:val="16"/>
        </w:rPr>
        <w:t xml:space="preserve">-value &lt;0.50; ** </w:t>
      </w:r>
      <w:r w:rsidRPr="00E85239">
        <w:rPr>
          <w:rFonts w:ascii="Arial" w:hAnsi="Arial" w:cs="Arial"/>
          <w:i/>
          <w:sz w:val="16"/>
        </w:rPr>
        <w:t>p</w:t>
      </w:r>
      <w:r w:rsidRPr="00E85239">
        <w:rPr>
          <w:rFonts w:ascii="Arial" w:hAnsi="Arial" w:cs="Arial"/>
          <w:sz w:val="16"/>
        </w:rPr>
        <w:t>-value &lt;0.20.</w:t>
      </w:r>
    </w:p>
    <w:p w14:paraId="7F8D118B" w14:textId="69D80721" w:rsidR="00550645" w:rsidRPr="00550645" w:rsidRDefault="00550645" w:rsidP="00550645">
      <w:pPr>
        <w:spacing w:line="360" w:lineRule="auto"/>
        <w:rPr>
          <w:rFonts w:ascii="Arial" w:hAnsi="Arial" w:cs="Arial"/>
          <w:sz w:val="20"/>
        </w:rPr>
        <w:sectPr w:rsidR="00550645" w:rsidRPr="00550645" w:rsidSect="00AD49B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1E2F93">
        <w:rPr>
          <w:rFonts w:ascii="Arial" w:hAnsi="Arial" w:cs="Arial"/>
          <w:sz w:val="16"/>
          <w:vertAlign w:val="superscript"/>
        </w:rPr>
        <w:t>a</w:t>
      </w:r>
      <w:r w:rsidRPr="001E2F93">
        <w:rPr>
          <w:rFonts w:ascii="Arial" w:hAnsi="Arial" w:cs="Arial"/>
          <w:sz w:val="16"/>
        </w:rPr>
        <w:t xml:space="preserve"> </w:t>
      </w:r>
      <w:r w:rsidRPr="001E2F93">
        <w:rPr>
          <w:rFonts w:ascii="Arial" w:hAnsi="Arial" w:cs="Arial"/>
          <w:i/>
          <w:sz w:val="16"/>
        </w:rPr>
        <w:t>n</w:t>
      </w:r>
      <w:r w:rsidRPr="001E2F93">
        <w:rPr>
          <w:rFonts w:ascii="Arial" w:hAnsi="Arial" w:cs="Arial"/>
          <w:sz w:val="16"/>
        </w:rPr>
        <w:t xml:space="preserve">=1 horse excluded based on missing serum sample (no LAT result); </w:t>
      </w:r>
      <w:r w:rsidR="00B7737D">
        <w:rPr>
          <w:rFonts w:ascii="Arial" w:hAnsi="Arial" w:cs="Arial"/>
          <w:sz w:val="16"/>
          <w:vertAlign w:val="superscript"/>
        </w:rPr>
        <w:t>b</w:t>
      </w:r>
      <w:r w:rsidRPr="001E2F93">
        <w:rPr>
          <w:rFonts w:ascii="Arial" w:hAnsi="Arial" w:cs="Arial"/>
          <w:sz w:val="16"/>
        </w:rPr>
        <w:t xml:space="preserve"> </w:t>
      </w:r>
      <w:r w:rsidRPr="001E2F93">
        <w:rPr>
          <w:rFonts w:ascii="Arial" w:hAnsi="Arial" w:cs="Arial"/>
          <w:sz w:val="16"/>
          <w:szCs w:val="16"/>
        </w:rPr>
        <w:t xml:space="preserve">“Other reasons” for study animal to travel to Senegal included, for general transport, ceremonies, farming activities, conduct business, visit family, water collection, and visit hospital; </w:t>
      </w:r>
      <w:r w:rsidR="00B7737D">
        <w:rPr>
          <w:rFonts w:ascii="Arial" w:hAnsi="Arial" w:cs="Arial"/>
          <w:sz w:val="16"/>
          <w:szCs w:val="16"/>
          <w:vertAlign w:val="superscript"/>
        </w:rPr>
        <w:t>c</w:t>
      </w:r>
      <w:r>
        <w:rPr>
          <w:rFonts w:ascii="Arial" w:hAnsi="Arial" w:cs="Arial"/>
          <w:sz w:val="16"/>
          <w:szCs w:val="16"/>
        </w:rPr>
        <w:t xml:space="preserve"> </w:t>
      </w:r>
      <w:r w:rsidRPr="001E2F93">
        <w:rPr>
          <w:rFonts w:ascii="Arial" w:hAnsi="Arial" w:cs="Arial"/>
          <w:sz w:val="16"/>
          <w:szCs w:val="16"/>
        </w:rPr>
        <w:t xml:space="preserve">“Other” materials used for harness included, leather or chains (+/- rope); </w:t>
      </w:r>
      <w:r w:rsidR="00B7737D">
        <w:rPr>
          <w:rFonts w:ascii="Arial" w:hAnsi="Arial" w:cs="Arial"/>
          <w:sz w:val="16"/>
          <w:szCs w:val="16"/>
          <w:vertAlign w:val="superscript"/>
        </w:rPr>
        <w:t>d</w:t>
      </w:r>
      <w:r w:rsidRPr="001E2F93">
        <w:rPr>
          <w:rFonts w:ascii="Arial" w:hAnsi="Arial" w:cs="Arial"/>
          <w:sz w:val="16"/>
          <w:szCs w:val="16"/>
        </w:rPr>
        <w:t xml:space="preserve"> Graze</w:t>
      </w:r>
      <w:r w:rsidRPr="001E2F93">
        <w:rPr>
          <w:rFonts w:ascii="Arial" w:hAnsi="Arial" w:cs="Arial"/>
          <w:sz w:val="16"/>
          <w:szCs w:val="18"/>
        </w:rPr>
        <w:t xml:space="preserve">=feeding on grass, forage or other low growing vegetation; </w:t>
      </w:r>
      <w:r w:rsidR="00B7737D">
        <w:rPr>
          <w:rFonts w:ascii="Arial" w:hAnsi="Arial" w:cs="Arial"/>
          <w:sz w:val="16"/>
          <w:szCs w:val="18"/>
          <w:vertAlign w:val="superscript"/>
        </w:rPr>
        <w:t>e</w:t>
      </w:r>
      <w:r w:rsidRPr="001E2F93">
        <w:rPr>
          <w:rFonts w:ascii="Arial" w:hAnsi="Arial" w:cs="Arial"/>
          <w:sz w:val="16"/>
          <w:szCs w:val="18"/>
        </w:rPr>
        <w:t xml:space="preserve"> Browse=opportunistic feeding, including feeding on leaves, shoots or other high growing vegetation</w:t>
      </w:r>
      <w:bookmarkEnd w:id="1"/>
      <w:r>
        <w:rPr>
          <w:rFonts w:ascii="Arial" w:hAnsi="Arial" w:cs="Arial"/>
          <w:sz w:val="16"/>
          <w:szCs w:val="18"/>
        </w:rPr>
        <w:t>.</w:t>
      </w:r>
    </w:p>
    <w:p w14:paraId="61E6EDFE" w14:textId="77777777" w:rsidR="00972E28" w:rsidRDefault="00972E28"/>
    <w:sectPr w:rsidR="00972E28" w:rsidSect="005506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A96"/>
    <w:multiLevelType w:val="hybridMultilevel"/>
    <w:tmpl w:val="4B4E5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4C0"/>
    <w:multiLevelType w:val="multilevel"/>
    <w:tmpl w:val="45DA4E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C7594F"/>
    <w:multiLevelType w:val="hybridMultilevel"/>
    <w:tmpl w:val="49940430"/>
    <w:lvl w:ilvl="0" w:tplc="8C422E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269"/>
    <w:multiLevelType w:val="hybridMultilevel"/>
    <w:tmpl w:val="06487AE4"/>
    <w:lvl w:ilvl="0" w:tplc="0809000F">
      <w:start w:val="1"/>
      <w:numFmt w:val="decimal"/>
      <w:lvlText w:val="%1."/>
      <w:lvlJc w:val="left"/>
      <w:pPr>
        <w:ind w:left="757" w:hanging="360"/>
      </w:p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D874222"/>
    <w:multiLevelType w:val="hybridMultilevel"/>
    <w:tmpl w:val="BFCC8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3826"/>
    <w:multiLevelType w:val="hybridMultilevel"/>
    <w:tmpl w:val="A3568450"/>
    <w:lvl w:ilvl="0" w:tplc="60D0778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F314F0"/>
    <w:multiLevelType w:val="hybridMultilevel"/>
    <w:tmpl w:val="F1944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C0DDA"/>
    <w:multiLevelType w:val="multilevel"/>
    <w:tmpl w:val="46942CA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B61C09"/>
    <w:multiLevelType w:val="multilevel"/>
    <w:tmpl w:val="805CE0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D0CFC"/>
    <w:multiLevelType w:val="hybridMultilevel"/>
    <w:tmpl w:val="8E56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45"/>
    <w:rsid w:val="0001539D"/>
    <w:rsid w:val="000455FE"/>
    <w:rsid w:val="003072AF"/>
    <w:rsid w:val="00550645"/>
    <w:rsid w:val="00972E28"/>
    <w:rsid w:val="00AA3430"/>
    <w:rsid w:val="00AD49BE"/>
    <w:rsid w:val="00B02C76"/>
    <w:rsid w:val="00B7737D"/>
    <w:rsid w:val="00B94531"/>
    <w:rsid w:val="00D0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B06B"/>
  <w15:chartTrackingRefBased/>
  <w15:docId w15:val="{E398C834-E95E-4507-9B65-AB366934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645"/>
  </w:style>
  <w:style w:type="paragraph" w:styleId="Heading1">
    <w:name w:val="heading 1"/>
    <w:basedOn w:val="Normal"/>
    <w:next w:val="Normal"/>
    <w:link w:val="Heading1Char"/>
    <w:uiPriority w:val="9"/>
    <w:qFormat/>
    <w:rsid w:val="00550645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64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0645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0645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645"/>
    <w:rPr>
      <w:rFonts w:ascii="Arial" w:eastAsiaTheme="majorEastAsia" w:hAnsi="Arial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0645"/>
    <w:rPr>
      <w:rFonts w:ascii="Arial" w:eastAsiaTheme="majorEastAsia" w:hAnsi="Arial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0645"/>
    <w:rPr>
      <w:rFonts w:ascii="Arial" w:eastAsiaTheme="majorEastAsia" w:hAnsi="Arial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0645"/>
    <w:rPr>
      <w:rFonts w:ascii="Arial" w:eastAsiaTheme="majorEastAsia" w:hAnsi="Arial" w:cstheme="majorBidi"/>
      <w:b/>
      <w:i/>
      <w:iCs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50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6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6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0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645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50645"/>
  </w:style>
  <w:style w:type="paragraph" w:styleId="NormalWeb">
    <w:name w:val="Normal (Web)"/>
    <w:basedOn w:val="Normal"/>
    <w:uiPriority w:val="99"/>
    <w:semiHidden/>
    <w:unhideWhenUsed/>
    <w:rsid w:val="0055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50645"/>
    <w:rPr>
      <w:i/>
      <w:iCs/>
    </w:rPr>
  </w:style>
  <w:style w:type="character" w:styleId="Strong">
    <w:name w:val="Strong"/>
    <w:basedOn w:val="DefaultParagraphFont"/>
    <w:uiPriority w:val="22"/>
    <w:qFormat/>
    <w:rsid w:val="00550645"/>
    <w:rPr>
      <w:b/>
      <w:bCs/>
    </w:rPr>
  </w:style>
  <w:style w:type="paragraph" w:customStyle="1" w:styleId="Default">
    <w:name w:val="Default"/>
    <w:rsid w:val="005506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let1kq1tg">
    <w:name w:val="marklet1kq1tg"/>
    <w:basedOn w:val="DefaultParagraphFont"/>
    <w:rsid w:val="00550645"/>
  </w:style>
  <w:style w:type="character" w:styleId="UnresolvedMention">
    <w:name w:val="Unresolved Mention"/>
    <w:basedOn w:val="DefaultParagraphFont"/>
    <w:uiPriority w:val="99"/>
    <w:semiHidden/>
    <w:unhideWhenUsed/>
    <w:rsid w:val="00550645"/>
    <w:rPr>
      <w:color w:val="605E5C"/>
      <w:shd w:val="clear" w:color="auto" w:fill="E1DFDD"/>
    </w:rPr>
  </w:style>
  <w:style w:type="character" w:customStyle="1" w:styleId="acopre">
    <w:name w:val="acopre"/>
    <w:basedOn w:val="DefaultParagraphFont"/>
    <w:rsid w:val="00550645"/>
  </w:style>
  <w:style w:type="table" w:styleId="GridTable1Light">
    <w:name w:val="Grid Table 1 Light"/>
    <w:basedOn w:val="TableNormal"/>
    <w:uiPriority w:val="46"/>
    <w:rsid w:val="005506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5064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5064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5064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50645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55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dd7b8e-c09f-40a4-b7a2-272e21af1b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9849EEDF40742A8AD7C37FD1642ED" ma:contentTypeVersion="16" ma:contentTypeDescription="Create a new document." ma:contentTypeScope="" ma:versionID="63344703abf46b1b7038ffd4832b8301">
  <xsd:schema xmlns:xsd="http://www.w3.org/2001/XMLSchema" xmlns:xs="http://www.w3.org/2001/XMLSchema" xmlns:p="http://schemas.microsoft.com/office/2006/metadata/properties" xmlns:ns3="e4dd7b8e-c09f-40a4-b7a2-272e21af1bfc" xmlns:ns4="70653502-edbb-4038-a3c8-527c27a5b893" targetNamespace="http://schemas.microsoft.com/office/2006/metadata/properties" ma:root="true" ma:fieldsID="4ec9828df6a4bac687badd84e150d4c9" ns3:_="" ns4:_="">
    <xsd:import namespace="e4dd7b8e-c09f-40a4-b7a2-272e21af1bfc"/>
    <xsd:import namespace="70653502-edbb-4038-a3c8-527c27a5b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d7b8e-c09f-40a4-b7a2-272e21af1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53502-edbb-4038-a3c8-527c27a5b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E5D2D-96CF-4EC1-9EA9-08F4CF9B469B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70653502-edbb-4038-a3c8-527c27a5b893"/>
    <ds:schemaRef ds:uri="e4dd7b8e-c09f-40a4-b7a2-272e21af1bf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F278F0-1FFC-45B0-9C7A-211FA8D63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AD555-E4D7-4CA4-9801-D9D58E34A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d7b8e-c09f-40a4-b7a2-272e21af1bfc"/>
    <ds:schemaRef ds:uri="70653502-edbb-4038-a3c8-527c27a5b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Tessa</dc:creator>
  <cp:keywords/>
  <dc:description/>
  <cp:lastModifiedBy>Cornell, Tessa</cp:lastModifiedBy>
  <cp:revision>6</cp:revision>
  <dcterms:created xsi:type="dcterms:W3CDTF">2023-12-11T11:52:00Z</dcterms:created>
  <dcterms:modified xsi:type="dcterms:W3CDTF">2024-08-30T15:40:00Z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0x0101001869849EEDF40742A8AD7C37FD1642ED</vt:lpwstr>
  </property>
</Properties>
</file>