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4A8925D" w14:textId="01842ADB" w:rsidR="00DB6E69" w:rsidRPr="00471094" w:rsidRDefault="00DB6E69" w:rsidP="00471094">
      <w:pPr>
        <w:rPr>
          <w:rFonts w:cs="Times New Roman"/>
          <w:b/>
          <w:szCs w:val="24"/>
        </w:rPr>
      </w:pPr>
      <w:r w:rsidRPr="00471094">
        <w:rPr>
          <w:rFonts w:cs="Times New Roman"/>
          <w:b/>
          <w:szCs w:val="24"/>
        </w:rPr>
        <w:t>Table 1.</w:t>
      </w:r>
      <w:r w:rsidRPr="00155212">
        <w:rPr>
          <w:rFonts w:cs="Times New Roman"/>
          <w:b/>
          <w:szCs w:val="24"/>
        </w:rPr>
        <w:t xml:space="preserve"> </w:t>
      </w:r>
      <w:r w:rsidR="00821465" w:rsidRPr="00821465">
        <w:rPr>
          <w:rFonts w:cs="Times New Roman"/>
          <w:bCs/>
          <w:szCs w:val="24"/>
          <w:lang w:eastAsia="zh-CN"/>
        </w:rPr>
        <w:t xml:space="preserve">The composition and nutrition level of </w:t>
      </w:r>
      <w:r w:rsidRPr="00821465">
        <w:rPr>
          <w:rFonts w:cs="Times New Roman"/>
          <w:bCs/>
          <w:szCs w:val="24"/>
        </w:rPr>
        <w:t>the basal diets (air-dry basis, %</w:t>
      </w:r>
      <w:r w:rsidRPr="00821465">
        <w:rPr>
          <w:rFonts w:cs="Times New Roman"/>
          <w:bCs/>
          <w:szCs w:val="24"/>
        </w:rPr>
        <w:t>）</w:t>
      </w:r>
    </w:p>
    <w:tbl>
      <w:tblPr>
        <w:tblStyle w:val="11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3034"/>
        <w:gridCol w:w="3430"/>
      </w:tblGrid>
      <w:tr w:rsidR="00DB6E69" w:rsidRPr="00471094" w14:paraId="22FB6303" w14:textId="77777777" w:rsidTr="00DB6E69">
        <w:trPr>
          <w:trHeight w:val="372"/>
          <w:jc w:val="center"/>
        </w:trPr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</w:tcPr>
          <w:p w14:paraId="250C3ABC" w14:textId="77777777" w:rsidR="00DB6E69" w:rsidRPr="00471094" w:rsidRDefault="00DB6E69" w:rsidP="00DB6E69">
            <w:pPr>
              <w:spacing w:before="0" w:after="0"/>
              <w:rPr>
                <w:b/>
                <w:szCs w:val="24"/>
              </w:rPr>
            </w:pPr>
            <w:r w:rsidRPr="00471094">
              <w:rPr>
                <w:b/>
                <w:szCs w:val="24"/>
              </w:rPr>
              <w:t>Items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14:paraId="613612E4" w14:textId="77777777" w:rsidR="00DB6E69" w:rsidRPr="00471094" w:rsidRDefault="00DB6E69" w:rsidP="00DB6E69">
            <w:pPr>
              <w:spacing w:before="0" w:after="0"/>
              <w:rPr>
                <w:b/>
                <w:szCs w:val="24"/>
              </w:rPr>
            </w:pPr>
            <w:r w:rsidRPr="00471094">
              <w:rPr>
                <w:b/>
                <w:szCs w:val="24"/>
              </w:rPr>
              <w:t>Late gestation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14:paraId="727F9170" w14:textId="77777777" w:rsidR="00DB6E69" w:rsidRPr="00471094" w:rsidRDefault="00DB6E69" w:rsidP="00DB6E69">
            <w:pPr>
              <w:spacing w:before="0" w:after="0"/>
              <w:rPr>
                <w:b/>
                <w:szCs w:val="24"/>
              </w:rPr>
            </w:pPr>
            <w:r w:rsidRPr="00471094">
              <w:rPr>
                <w:b/>
                <w:szCs w:val="24"/>
              </w:rPr>
              <w:t>Lactation</w:t>
            </w:r>
          </w:p>
        </w:tc>
      </w:tr>
      <w:tr w:rsidR="00DB6E69" w:rsidRPr="00471094" w14:paraId="6786990D" w14:textId="77777777" w:rsidTr="00DB6E69">
        <w:trPr>
          <w:trHeight w:val="372"/>
          <w:jc w:val="center"/>
        </w:trPr>
        <w:tc>
          <w:tcPr>
            <w:tcW w:w="3176" w:type="dxa"/>
            <w:tcBorders>
              <w:top w:val="single" w:sz="4" w:space="0" w:color="auto"/>
            </w:tcBorders>
          </w:tcPr>
          <w:p w14:paraId="21121E2B" w14:textId="3C569DD6" w:rsidR="00DB6E69" w:rsidRPr="00471094" w:rsidRDefault="00821465" w:rsidP="00931470">
            <w:pPr>
              <w:spacing w:before="0" w:after="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Composition</w:t>
            </w:r>
          </w:p>
        </w:tc>
        <w:tc>
          <w:tcPr>
            <w:tcW w:w="3034" w:type="dxa"/>
            <w:tcBorders>
              <w:top w:val="single" w:sz="4" w:space="0" w:color="auto"/>
            </w:tcBorders>
          </w:tcPr>
          <w:p w14:paraId="4F1C1450" w14:textId="77777777" w:rsidR="00DB6E69" w:rsidRPr="00471094" w:rsidRDefault="00DB6E69" w:rsidP="00931470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14:paraId="03441FDA" w14:textId="77777777" w:rsidR="00DB6E69" w:rsidRPr="00471094" w:rsidRDefault="00DB6E69" w:rsidP="00931470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DB6E69" w:rsidRPr="00471094" w14:paraId="3FFABD1E" w14:textId="77777777" w:rsidTr="00DB6E69">
        <w:trPr>
          <w:trHeight w:val="372"/>
          <w:jc w:val="center"/>
        </w:trPr>
        <w:tc>
          <w:tcPr>
            <w:tcW w:w="3176" w:type="dxa"/>
          </w:tcPr>
          <w:p w14:paraId="31AA8408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Corn</w:t>
            </w:r>
          </w:p>
        </w:tc>
        <w:tc>
          <w:tcPr>
            <w:tcW w:w="3034" w:type="dxa"/>
          </w:tcPr>
          <w:p w14:paraId="7597FE7F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50.04</w:t>
            </w:r>
          </w:p>
        </w:tc>
        <w:tc>
          <w:tcPr>
            <w:tcW w:w="3430" w:type="dxa"/>
          </w:tcPr>
          <w:p w14:paraId="630B34F0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47.65</w:t>
            </w:r>
          </w:p>
        </w:tc>
      </w:tr>
      <w:tr w:rsidR="00DB6E69" w:rsidRPr="00471094" w14:paraId="5312C643" w14:textId="77777777" w:rsidTr="00DB6E69">
        <w:trPr>
          <w:trHeight w:val="372"/>
          <w:jc w:val="center"/>
        </w:trPr>
        <w:tc>
          <w:tcPr>
            <w:tcW w:w="3176" w:type="dxa"/>
          </w:tcPr>
          <w:p w14:paraId="11361140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Barley</w:t>
            </w:r>
          </w:p>
        </w:tc>
        <w:tc>
          <w:tcPr>
            <w:tcW w:w="3034" w:type="dxa"/>
          </w:tcPr>
          <w:p w14:paraId="6240868F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17.4</w:t>
            </w:r>
          </w:p>
        </w:tc>
        <w:tc>
          <w:tcPr>
            <w:tcW w:w="3430" w:type="dxa"/>
          </w:tcPr>
          <w:p w14:paraId="607712A2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18</w:t>
            </w:r>
          </w:p>
        </w:tc>
      </w:tr>
      <w:tr w:rsidR="00DB6E69" w:rsidRPr="00471094" w14:paraId="431477FE" w14:textId="77777777" w:rsidTr="00DB6E69">
        <w:trPr>
          <w:trHeight w:val="372"/>
          <w:jc w:val="center"/>
        </w:trPr>
        <w:tc>
          <w:tcPr>
            <w:tcW w:w="3176" w:type="dxa"/>
          </w:tcPr>
          <w:p w14:paraId="124CEA62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Soybean meal</w:t>
            </w:r>
          </w:p>
        </w:tc>
        <w:tc>
          <w:tcPr>
            <w:tcW w:w="3034" w:type="dxa"/>
          </w:tcPr>
          <w:p w14:paraId="2BC8769D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17.2</w:t>
            </w:r>
          </w:p>
        </w:tc>
        <w:tc>
          <w:tcPr>
            <w:tcW w:w="3430" w:type="dxa"/>
          </w:tcPr>
          <w:p w14:paraId="447B23AD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19</w:t>
            </w:r>
          </w:p>
        </w:tc>
      </w:tr>
      <w:tr w:rsidR="00DB6E69" w:rsidRPr="00471094" w14:paraId="38E0E258" w14:textId="77777777" w:rsidTr="00DB6E69">
        <w:trPr>
          <w:trHeight w:val="372"/>
          <w:jc w:val="center"/>
        </w:trPr>
        <w:tc>
          <w:tcPr>
            <w:tcW w:w="3176" w:type="dxa"/>
          </w:tcPr>
          <w:p w14:paraId="034C2471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Expanded soybean</w:t>
            </w:r>
          </w:p>
        </w:tc>
        <w:tc>
          <w:tcPr>
            <w:tcW w:w="3034" w:type="dxa"/>
          </w:tcPr>
          <w:p w14:paraId="1B1EBC60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6</w:t>
            </w:r>
          </w:p>
        </w:tc>
        <w:tc>
          <w:tcPr>
            <w:tcW w:w="3430" w:type="dxa"/>
          </w:tcPr>
          <w:p w14:paraId="052D60A2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6</w:t>
            </w:r>
          </w:p>
        </w:tc>
      </w:tr>
      <w:tr w:rsidR="00DB6E69" w:rsidRPr="00471094" w14:paraId="21785DC3" w14:textId="77777777" w:rsidTr="00DB6E69">
        <w:trPr>
          <w:trHeight w:val="372"/>
          <w:jc w:val="center"/>
        </w:trPr>
        <w:tc>
          <w:tcPr>
            <w:tcW w:w="3176" w:type="dxa"/>
          </w:tcPr>
          <w:p w14:paraId="26582C5A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Fish meal</w:t>
            </w:r>
          </w:p>
        </w:tc>
        <w:tc>
          <w:tcPr>
            <w:tcW w:w="3034" w:type="dxa"/>
          </w:tcPr>
          <w:p w14:paraId="1FAA3F21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2</w:t>
            </w:r>
          </w:p>
        </w:tc>
        <w:tc>
          <w:tcPr>
            <w:tcW w:w="3430" w:type="dxa"/>
          </w:tcPr>
          <w:p w14:paraId="6144A4EF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2</w:t>
            </w:r>
          </w:p>
        </w:tc>
      </w:tr>
      <w:tr w:rsidR="00DB6E69" w:rsidRPr="00471094" w14:paraId="2DB2FF9F" w14:textId="77777777" w:rsidTr="00DB6E69">
        <w:trPr>
          <w:trHeight w:val="372"/>
          <w:jc w:val="center"/>
        </w:trPr>
        <w:tc>
          <w:tcPr>
            <w:tcW w:w="3176" w:type="dxa"/>
          </w:tcPr>
          <w:p w14:paraId="21B1BBC3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NaCl</w:t>
            </w:r>
          </w:p>
        </w:tc>
        <w:tc>
          <w:tcPr>
            <w:tcW w:w="3034" w:type="dxa"/>
          </w:tcPr>
          <w:p w14:paraId="3A7CEAFA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0.4</w:t>
            </w:r>
          </w:p>
        </w:tc>
        <w:tc>
          <w:tcPr>
            <w:tcW w:w="3430" w:type="dxa"/>
          </w:tcPr>
          <w:p w14:paraId="654F4911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0.4</w:t>
            </w:r>
          </w:p>
        </w:tc>
      </w:tr>
      <w:tr w:rsidR="00DB6E69" w:rsidRPr="00471094" w14:paraId="4D3C2370" w14:textId="77777777" w:rsidTr="00DB6E69">
        <w:trPr>
          <w:trHeight w:val="372"/>
          <w:jc w:val="center"/>
        </w:trPr>
        <w:tc>
          <w:tcPr>
            <w:tcW w:w="3176" w:type="dxa"/>
          </w:tcPr>
          <w:p w14:paraId="4705468F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CaHPO</w:t>
            </w:r>
            <w:r w:rsidRPr="00471094">
              <w:rPr>
                <w:bCs/>
                <w:szCs w:val="24"/>
                <w:vertAlign w:val="subscript"/>
              </w:rPr>
              <w:t>4</w:t>
            </w:r>
          </w:p>
        </w:tc>
        <w:tc>
          <w:tcPr>
            <w:tcW w:w="3034" w:type="dxa"/>
          </w:tcPr>
          <w:p w14:paraId="3070C6F3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1.4</w:t>
            </w:r>
          </w:p>
        </w:tc>
        <w:tc>
          <w:tcPr>
            <w:tcW w:w="3430" w:type="dxa"/>
          </w:tcPr>
          <w:p w14:paraId="718D1A70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1.4</w:t>
            </w:r>
          </w:p>
        </w:tc>
      </w:tr>
      <w:tr w:rsidR="00DB6E69" w:rsidRPr="00471094" w14:paraId="04A36CC1" w14:textId="77777777" w:rsidTr="00DB6E69">
        <w:trPr>
          <w:trHeight w:val="372"/>
          <w:jc w:val="center"/>
        </w:trPr>
        <w:tc>
          <w:tcPr>
            <w:tcW w:w="3176" w:type="dxa"/>
          </w:tcPr>
          <w:p w14:paraId="17285722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Limestone</w:t>
            </w:r>
          </w:p>
        </w:tc>
        <w:tc>
          <w:tcPr>
            <w:tcW w:w="3034" w:type="dxa"/>
          </w:tcPr>
          <w:p w14:paraId="01A365DB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1.6</w:t>
            </w:r>
          </w:p>
        </w:tc>
        <w:tc>
          <w:tcPr>
            <w:tcW w:w="3430" w:type="dxa"/>
          </w:tcPr>
          <w:p w14:paraId="7487465E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1.6</w:t>
            </w:r>
          </w:p>
        </w:tc>
      </w:tr>
      <w:tr w:rsidR="00DB6E69" w:rsidRPr="00471094" w14:paraId="3052D02B" w14:textId="77777777" w:rsidTr="00DB6E69">
        <w:trPr>
          <w:trHeight w:val="372"/>
          <w:jc w:val="center"/>
        </w:trPr>
        <w:tc>
          <w:tcPr>
            <w:tcW w:w="3176" w:type="dxa"/>
          </w:tcPr>
          <w:p w14:paraId="0C8FD6A6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Lys</w:t>
            </w:r>
          </w:p>
        </w:tc>
        <w:tc>
          <w:tcPr>
            <w:tcW w:w="3034" w:type="dxa"/>
          </w:tcPr>
          <w:p w14:paraId="052A4A11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0.26</w:t>
            </w:r>
          </w:p>
        </w:tc>
        <w:tc>
          <w:tcPr>
            <w:tcW w:w="3430" w:type="dxa"/>
          </w:tcPr>
          <w:p w14:paraId="426824A6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0.25</w:t>
            </w:r>
          </w:p>
        </w:tc>
      </w:tr>
      <w:tr w:rsidR="00DB6E69" w:rsidRPr="00471094" w14:paraId="66F634DE" w14:textId="77777777" w:rsidTr="00DB6E69">
        <w:trPr>
          <w:trHeight w:val="372"/>
          <w:jc w:val="center"/>
        </w:trPr>
        <w:tc>
          <w:tcPr>
            <w:tcW w:w="3176" w:type="dxa"/>
          </w:tcPr>
          <w:p w14:paraId="7408CF9E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Soybean oil</w:t>
            </w:r>
          </w:p>
        </w:tc>
        <w:tc>
          <w:tcPr>
            <w:tcW w:w="3034" w:type="dxa"/>
          </w:tcPr>
          <w:p w14:paraId="1111E3FA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2.7</w:t>
            </w:r>
          </w:p>
        </w:tc>
        <w:tc>
          <w:tcPr>
            <w:tcW w:w="3430" w:type="dxa"/>
          </w:tcPr>
          <w:p w14:paraId="76639FCB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2.7</w:t>
            </w:r>
          </w:p>
        </w:tc>
      </w:tr>
      <w:tr w:rsidR="00DB6E69" w:rsidRPr="00471094" w14:paraId="6E4F7EA3" w14:textId="77777777" w:rsidTr="00DB6E69">
        <w:trPr>
          <w:trHeight w:val="372"/>
          <w:jc w:val="center"/>
        </w:trPr>
        <w:tc>
          <w:tcPr>
            <w:tcW w:w="3176" w:type="dxa"/>
          </w:tcPr>
          <w:p w14:paraId="0E5707E3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Premix</w:t>
            </w:r>
            <w:r w:rsidRPr="00471094">
              <w:rPr>
                <w:bCs/>
                <w:szCs w:val="24"/>
                <w:vertAlign w:val="superscript"/>
              </w:rPr>
              <w:t>1</w:t>
            </w:r>
          </w:p>
        </w:tc>
        <w:tc>
          <w:tcPr>
            <w:tcW w:w="3034" w:type="dxa"/>
          </w:tcPr>
          <w:p w14:paraId="3BD63DC5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1</w:t>
            </w:r>
          </w:p>
        </w:tc>
        <w:tc>
          <w:tcPr>
            <w:tcW w:w="3430" w:type="dxa"/>
          </w:tcPr>
          <w:p w14:paraId="250C9226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1</w:t>
            </w:r>
          </w:p>
        </w:tc>
      </w:tr>
      <w:tr w:rsidR="00DB6E69" w:rsidRPr="00471094" w14:paraId="2F09E0E3" w14:textId="77777777" w:rsidTr="00DB6E69">
        <w:trPr>
          <w:trHeight w:val="372"/>
          <w:jc w:val="center"/>
        </w:trPr>
        <w:tc>
          <w:tcPr>
            <w:tcW w:w="3176" w:type="dxa"/>
          </w:tcPr>
          <w:p w14:paraId="7ABA3450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Total</w:t>
            </w:r>
          </w:p>
        </w:tc>
        <w:tc>
          <w:tcPr>
            <w:tcW w:w="3034" w:type="dxa"/>
          </w:tcPr>
          <w:p w14:paraId="5475E011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100.00</w:t>
            </w:r>
          </w:p>
        </w:tc>
        <w:tc>
          <w:tcPr>
            <w:tcW w:w="3430" w:type="dxa"/>
          </w:tcPr>
          <w:p w14:paraId="4921C185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100.00</w:t>
            </w:r>
          </w:p>
        </w:tc>
      </w:tr>
      <w:tr w:rsidR="00DB6E69" w:rsidRPr="00471094" w14:paraId="01CB8853" w14:textId="77777777" w:rsidTr="00DB6E69">
        <w:trPr>
          <w:trHeight w:val="372"/>
          <w:jc w:val="center"/>
        </w:trPr>
        <w:tc>
          <w:tcPr>
            <w:tcW w:w="3176" w:type="dxa"/>
          </w:tcPr>
          <w:p w14:paraId="29052894" w14:textId="46CFFC44" w:rsidR="00DB6E69" w:rsidRPr="00471094" w:rsidRDefault="00DB6E69" w:rsidP="00931470">
            <w:pPr>
              <w:spacing w:before="0" w:after="0"/>
              <w:rPr>
                <w:b/>
                <w:bCs/>
                <w:szCs w:val="24"/>
              </w:rPr>
            </w:pPr>
            <w:r w:rsidRPr="00471094">
              <w:rPr>
                <w:b/>
                <w:bCs/>
                <w:szCs w:val="24"/>
              </w:rPr>
              <w:t>Nutri</w:t>
            </w:r>
            <w:r w:rsidR="00821465">
              <w:rPr>
                <w:rFonts w:hint="eastAsia"/>
                <w:b/>
                <w:bCs/>
                <w:szCs w:val="24"/>
              </w:rPr>
              <w:t>tion</w:t>
            </w:r>
            <w:r w:rsidRPr="00471094">
              <w:rPr>
                <w:b/>
                <w:bCs/>
                <w:szCs w:val="24"/>
              </w:rPr>
              <w:t xml:space="preserve"> </w:t>
            </w:r>
            <w:r w:rsidR="00821465">
              <w:rPr>
                <w:rFonts w:hint="eastAsia"/>
                <w:b/>
                <w:bCs/>
                <w:szCs w:val="24"/>
              </w:rPr>
              <w:t>level</w:t>
            </w:r>
            <w:r w:rsidRPr="00471094">
              <w:rPr>
                <w:b/>
                <w:bCs/>
                <w:szCs w:val="24"/>
                <w:vertAlign w:val="superscript"/>
              </w:rPr>
              <w:t>2</w:t>
            </w:r>
          </w:p>
        </w:tc>
        <w:tc>
          <w:tcPr>
            <w:tcW w:w="3034" w:type="dxa"/>
          </w:tcPr>
          <w:p w14:paraId="45F26D83" w14:textId="77777777" w:rsidR="00DB6E69" w:rsidRPr="00471094" w:rsidRDefault="00DB6E69" w:rsidP="00931470">
            <w:pPr>
              <w:widowControl w:val="0"/>
              <w:spacing w:before="0" w:after="0"/>
              <w:rPr>
                <w:szCs w:val="24"/>
              </w:rPr>
            </w:pPr>
          </w:p>
        </w:tc>
        <w:tc>
          <w:tcPr>
            <w:tcW w:w="3430" w:type="dxa"/>
          </w:tcPr>
          <w:p w14:paraId="006019D4" w14:textId="77777777" w:rsidR="00DB6E69" w:rsidRPr="00471094" w:rsidRDefault="00DB6E69" w:rsidP="00931470">
            <w:pPr>
              <w:widowControl w:val="0"/>
              <w:spacing w:before="0" w:after="0"/>
              <w:rPr>
                <w:szCs w:val="24"/>
              </w:rPr>
            </w:pPr>
          </w:p>
        </w:tc>
      </w:tr>
      <w:tr w:rsidR="00DB6E69" w:rsidRPr="00471094" w14:paraId="166C6980" w14:textId="77777777" w:rsidTr="00DB6E69">
        <w:trPr>
          <w:trHeight w:val="372"/>
          <w:jc w:val="center"/>
        </w:trPr>
        <w:tc>
          <w:tcPr>
            <w:tcW w:w="3176" w:type="dxa"/>
          </w:tcPr>
          <w:p w14:paraId="7839955E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DM (MJ/kg)</w:t>
            </w:r>
          </w:p>
        </w:tc>
        <w:tc>
          <w:tcPr>
            <w:tcW w:w="3034" w:type="dxa"/>
          </w:tcPr>
          <w:p w14:paraId="54242EB9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14.20</w:t>
            </w:r>
          </w:p>
        </w:tc>
        <w:tc>
          <w:tcPr>
            <w:tcW w:w="3430" w:type="dxa"/>
          </w:tcPr>
          <w:p w14:paraId="0B21454E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14.30</w:t>
            </w:r>
          </w:p>
        </w:tc>
      </w:tr>
      <w:tr w:rsidR="00DB6E69" w:rsidRPr="00471094" w14:paraId="2B0053CB" w14:textId="77777777" w:rsidTr="00DB6E69">
        <w:trPr>
          <w:trHeight w:val="372"/>
          <w:jc w:val="center"/>
        </w:trPr>
        <w:tc>
          <w:tcPr>
            <w:tcW w:w="3176" w:type="dxa"/>
          </w:tcPr>
          <w:p w14:paraId="581814C3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CP</w:t>
            </w:r>
          </w:p>
        </w:tc>
        <w:tc>
          <w:tcPr>
            <w:tcW w:w="3034" w:type="dxa"/>
          </w:tcPr>
          <w:p w14:paraId="2EE15EB3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15.40</w:t>
            </w:r>
          </w:p>
        </w:tc>
        <w:tc>
          <w:tcPr>
            <w:tcW w:w="3430" w:type="dxa"/>
          </w:tcPr>
          <w:p w14:paraId="16FAB50C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15.90</w:t>
            </w:r>
          </w:p>
        </w:tc>
      </w:tr>
      <w:tr w:rsidR="00DB6E69" w:rsidRPr="00471094" w14:paraId="78542FC3" w14:textId="77777777" w:rsidTr="00DB6E69">
        <w:trPr>
          <w:trHeight w:val="372"/>
          <w:jc w:val="center"/>
        </w:trPr>
        <w:tc>
          <w:tcPr>
            <w:tcW w:w="3176" w:type="dxa"/>
          </w:tcPr>
          <w:p w14:paraId="469B62B2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EE</w:t>
            </w:r>
          </w:p>
        </w:tc>
        <w:tc>
          <w:tcPr>
            <w:tcW w:w="3034" w:type="dxa"/>
          </w:tcPr>
          <w:p w14:paraId="5226193C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5.00</w:t>
            </w:r>
          </w:p>
        </w:tc>
        <w:tc>
          <w:tcPr>
            <w:tcW w:w="3430" w:type="dxa"/>
          </w:tcPr>
          <w:p w14:paraId="1AA2F315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5.10</w:t>
            </w:r>
          </w:p>
        </w:tc>
      </w:tr>
      <w:tr w:rsidR="00DB6E69" w:rsidRPr="00471094" w14:paraId="26639FE7" w14:textId="77777777" w:rsidTr="00DB6E69">
        <w:trPr>
          <w:trHeight w:val="372"/>
          <w:jc w:val="center"/>
        </w:trPr>
        <w:tc>
          <w:tcPr>
            <w:tcW w:w="3176" w:type="dxa"/>
          </w:tcPr>
          <w:p w14:paraId="50B94273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Ash</w:t>
            </w:r>
          </w:p>
        </w:tc>
        <w:tc>
          <w:tcPr>
            <w:tcW w:w="3034" w:type="dxa"/>
          </w:tcPr>
          <w:p w14:paraId="6E37244B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5.80</w:t>
            </w:r>
          </w:p>
        </w:tc>
        <w:tc>
          <w:tcPr>
            <w:tcW w:w="3430" w:type="dxa"/>
          </w:tcPr>
          <w:p w14:paraId="54784E60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5.90</w:t>
            </w:r>
          </w:p>
        </w:tc>
      </w:tr>
      <w:tr w:rsidR="00DB6E69" w:rsidRPr="00471094" w14:paraId="709AC80A" w14:textId="77777777" w:rsidTr="00DB6E69">
        <w:trPr>
          <w:trHeight w:val="372"/>
          <w:jc w:val="center"/>
        </w:trPr>
        <w:tc>
          <w:tcPr>
            <w:tcW w:w="3176" w:type="dxa"/>
          </w:tcPr>
          <w:p w14:paraId="56FA3164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CF</w:t>
            </w:r>
          </w:p>
        </w:tc>
        <w:tc>
          <w:tcPr>
            <w:tcW w:w="3034" w:type="dxa"/>
          </w:tcPr>
          <w:p w14:paraId="5745A650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3.90</w:t>
            </w:r>
          </w:p>
        </w:tc>
        <w:tc>
          <w:tcPr>
            <w:tcW w:w="3430" w:type="dxa"/>
          </w:tcPr>
          <w:p w14:paraId="260A34DD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3.50</w:t>
            </w:r>
          </w:p>
        </w:tc>
      </w:tr>
      <w:tr w:rsidR="00DB6E69" w:rsidRPr="00471094" w14:paraId="5D8121A8" w14:textId="77777777" w:rsidTr="00DB6E69">
        <w:trPr>
          <w:trHeight w:val="372"/>
          <w:jc w:val="center"/>
        </w:trPr>
        <w:tc>
          <w:tcPr>
            <w:tcW w:w="3176" w:type="dxa"/>
          </w:tcPr>
          <w:p w14:paraId="7CF92BF4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Ca</w:t>
            </w:r>
          </w:p>
        </w:tc>
        <w:tc>
          <w:tcPr>
            <w:tcW w:w="3034" w:type="dxa"/>
          </w:tcPr>
          <w:p w14:paraId="7E182773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1.07</w:t>
            </w:r>
          </w:p>
        </w:tc>
        <w:tc>
          <w:tcPr>
            <w:tcW w:w="3430" w:type="dxa"/>
          </w:tcPr>
          <w:p w14:paraId="7FAE51B2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1.20</w:t>
            </w:r>
          </w:p>
        </w:tc>
      </w:tr>
      <w:tr w:rsidR="00DB6E69" w:rsidRPr="00471094" w14:paraId="17868D99" w14:textId="77777777" w:rsidTr="00DB6E69">
        <w:trPr>
          <w:trHeight w:val="372"/>
          <w:jc w:val="center"/>
        </w:trPr>
        <w:tc>
          <w:tcPr>
            <w:tcW w:w="3176" w:type="dxa"/>
          </w:tcPr>
          <w:p w14:paraId="3DF51DF2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P</w:t>
            </w:r>
          </w:p>
        </w:tc>
        <w:tc>
          <w:tcPr>
            <w:tcW w:w="3034" w:type="dxa"/>
          </w:tcPr>
          <w:p w14:paraId="7F8AA6AD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0.50</w:t>
            </w:r>
          </w:p>
        </w:tc>
        <w:tc>
          <w:tcPr>
            <w:tcW w:w="3430" w:type="dxa"/>
          </w:tcPr>
          <w:p w14:paraId="05292BEB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0.59</w:t>
            </w:r>
          </w:p>
        </w:tc>
      </w:tr>
      <w:tr w:rsidR="00DB6E69" w:rsidRPr="00471094" w14:paraId="41AB384F" w14:textId="77777777" w:rsidTr="00DB6E69">
        <w:trPr>
          <w:trHeight w:val="372"/>
          <w:jc w:val="center"/>
        </w:trPr>
        <w:tc>
          <w:tcPr>
            <w:tcW w:w="3176" w:type="dxa"/>
          </w:tcPr>
          <w:p w14:paraId="1FF2D50A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AP</w:t>
            </w:r>
          </w:p>
        </w:tc>
        <w:tc>
          <w:tcPr>
            <w:tcW w:w="3034" w:type="dxa"/>
          </w:tcPr>
          <w:p w14:paraId="41E3ABC9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0.40</w:t>
            </w:r>
          </w:p>
        </w:tc>
        <w:tc>
          <w:tcPr>
            <w:tcW w:w="3430" w:type="dxa"/>
          </w:tcPr>
          <w:p w14:paraId="56421EFA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0.45</w:t>
            </w:r>
          </w:p>
        </w:tc>
      </w:tr>
      <w:tr w:rsidR="00DB6E69" w:rsidRPr="00471094" w14:paraId="338C6FCA" w14:textId="77777777" w:rsidTr="00DB6E69">
        <w:trPr>
          <w:trHeight w:val="372"/>
          <w:jc w:val="center"/>
        </w:trPr>
        <w:tc>
          <w:tcPr>
            <w:tcW w:w="3176" w:type="dxa"/>
          </w:tcPr>
          <w:p w14:paraId="609C0038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Lys</w:t>
            </w:r>
          </w:p>
        </w:tc>
        <w:tc>
          <w:tcPr>
            <w:tcW w:w="3034" w:type="dxa"/>
          </w:tcPr>
          <w:p w14:paraId="5BC15629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1.14</w:t>
            </w:r>
          </w:p>
        </w:tc>
        <w:tc>
          <w:tcPr>
            <w:tcW w:w="3430" w:type="dxa"/>
          </w:tcPr>
          <w:p w14:paraId="2313395D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1.17</w:t>
            </w:r>
          </w:p>
        </w:tc>
      </w:tr>
      <w:tr w:rsidR="00DB6E69" w:rsidRPr="00471094" w14:paraId="40937C43" w14:textId="77777777" w:rsidTr="00DB6E69">
        <w:trPr>
          <w:trHeight w:val="372"/>
          <w:jc w:val="center"/>
        </w:trPr>
        <w:tc>
          <w:tcPr>
            <w:tcW w:w="3176" w:type="dxa"/>
            <w:tcBorders>
              <w:bottom w:val="single" w:sz="4" w:space="0" w:color="auto"/>
            </w:tcBorders>
          </w:tcPr>
          <w:p w14:paraId="2DA96B68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Met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14:paraId="578A3225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1.10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14:paraId="6BB2AC93" w14:textId="77777777" w:rsidR="00DB6E69" w:rsidRPr="00471094" w:rsidRDefault="00DB6E69" w:rsidP="00931470">
            <w:pPr>
              <w:spacing w:before="0" w:after="0"/>
              <w:rPr>
                <w:bCs/>
                <w:szCs w:val="24"/>
              </w:rPr>
            </w:pPr>
            <w:r w:rsidRPr="00471094">
              <w:rPr>
                <w:bCs/>
                <w:szCs w:val="24"/>
              </w:rPr>
              <w:t>0.99</w:t>
            </w:r>
          </w:p>
        </w:tc>
      </w:tr>
    </w:tbl>
    <w:p w14:paraId="1C431237" w14:textId="0000C481" w:rsidR="00DB6E69" w:rsidRPr="00471094" w:rsidRDefault="00DB6E69" w:rsidP="00155212">
      <w:pPr>
        <w:spacing w:before="0" w:after="0"/>
        <w:rPr>
          <w:rFonts w:cs="Times New Roman"/>
          <w:sz w:val="18"/>
          <w:szCs w:val="18"/>
        </w:rPr>
      </w:pPr>
      <w:r w:rsidRPr="00471094">
        <w:rPr>
          <w:rFonts w:cs="Times New Roman"/>
          <w:sz w:val="18"/>
          <w:szCs w:val="18"/>
        </w:rPr>
        <w:t xml:space="preserve">Note: </w:t>
      </w:r>
      <w:r w:rsidRPr="00471094">
        <w:rPr>
          <w:rFonts w:cs="Times New Roman"/>
          <w:sz w:val="18"/>
          <w:szCs w:val="18"/>
          <w:vertAlign w:val="superscript"/>
        </w:rPr>
        <w:t>1</w:t>
      </w:r>
      <w:r w:rsidRPr="00471094">
        <w:rPr>
          <w:rFonts w:cs="Times New Roman"/>
          <w:sz w:val="18"/>
          <w:szCs w:val="18"/>
        </w:rPr>
        <w:t>Premix during pregnancy: Cu 5 mg, I 0.15 mg, Fe 83mg, Mn 20 mg, Zn 128 mg, VA 13400 IU, VD</w:t>
      </w:r>
      <w:r w:rsidRPr="00471094">
        <w:rPr>
          <w:rFonts w:cs="Times New Roman"/>
          <w:sz w:val="18"/>
          <w:szCs w:val="18"/>
          <w:vertAlign w:val="subscript"/>
        </w:rPr>
        <w:t>3</w:t>
      </w:r>
      <w:r w:rsidRPr="00471094">
        <w:rPr>
          <w:rFonts w:cs="Times New Roman"/>
          <w:sz w:val="18"/>
          <w:szCs w:val="18"/>
        </w:rPr>
        <w:t xml:space="preserve"> 2800 IU, Choline chloride 1000 mg, VE 22.4 mg, VK</w:t>
      </w:r>
      <w:r w:rsidRPr="00471094">
        <w:rPr>
          <w:rFonts w:cs="Times New Roman"/>
          <w:sz w:val="18"/>
          <w:szCs w:val="18"/>
          <w:vertAlign w:val="subscript"/>
        </w:rPr>
        <w:t>3</w:t>
      </w:r>
      <w:r w:rsidRPr="00471094">
        <w:rPr>
          <w:rFonts w:cs="Times New Roman"/>
          <w:sz w:val="18"/>
          <w:szCs w:val="18"/>
        </w:rPr>
        <w:t xml:space="preserve"> 3 mg. Lactation premix: Cu 15 mg, Fe 82 mg, I 0.13 mg, Mn 20 mg, Zn 128 mg, VA 10000 IU, VD</w:t>
      </w:r>
      <w:r w:rsidRPr="00471094">
        <w:rPr>
          <w:rFonts w:cs="Times New Roman"/>
          <w:sz w:val="18"/>
          <w:szCs w:val="18"/>
          <w:vertAlign w:val="subscript"/>
        </w:rPr>
        <w:t>3</w:t>
      </w:r>
      <w:r w:rsidRPr="00471094">
        <w:rPr>
          <w:rFonts w:cs="Times New Roman"/>
          <w:sz w:val="18"/>
          <w:szCs w:val="18"/>
        </w:rPr>
        <w:t xml:space="preserve"> 2000 IU, VK</w:t>
      </w:r>
      <w:r w:rsidRPr="00471094">
        <w:rPr>
          <w:rFonts w:cs="Times New Roman"/>
          <w:sz w:val="18"/>
          <w:szCs w:val="18"/>
          <w:vertAlign w:val="subscript"/>
        </w:rPr>
        <w:t>3</w:t>
      </w:r>
      <w:r w:rsidRPr="00471094">
        <w:rPr>
          <w:rFonts w:cs="Times New Roman"/>
          <w:sz w:val="18"/>
          <w:szCs w:val="18"/>
        </w:rPr>
        <w:t xml:space="preserve"> 1.5 mg, VE 30 mg.</w:t>
      </w:r>
    </w:p>
    <w:p w14:paraId="58F1AED1" w14:textId="71122F04" w:rsidR="00553C64" w:rsidRDefault="00DB6E69" w:rsidP="00155212">
      <w:pPr>
        <w:widowControl w:val="0"/>
        <w:spacing w:before="0" w:after="0"/>
        <w:jc w:val="both"/>
        <w:rPr>
          <w:rFonts w:cs="Times New Roman"/>
          <w:sz w:val="18"/>
          <w:szCs w:val="18"/>
        </w:rPr>
      </w:pPr>
      <w:r w:rsidRPr="00471094">
        <w:rPr>
          <w:rFonts w:cs="Times New Roman"/>
          <w:sz w:val="18"/>
          <w:szCs w:val="18"/>
          <w:vertAlign w:val="superscript"/>
        </w:rPr>
        <w:t>2</w:t>
      </w:r>
      <w:r w:rsidRPr="00471094">
        <w:rPr>
          <w:rFonts w:cs="Times New Roman"/>
          <w:sz w:val="18"/>
          <w:szCs w:val="18"/>
        </w:rPr>
        <w:t xml:space="preserve"> The DE was calculated and others were measured.</w:t>
      </w:r>
      <w:r w:rsidR="00553C64">
        <w:rPr>
          <w:rFonts w:cs="Times New Roman"/>
          <w:sz w:val="18"/>
          <w:szCs w:val="18"/>
        </w:rPr>
        <w:br w:type="page"/>
      </w:r>
    </w:p>
    <w:p w14:paraId="6708A676" w14:textId="77777777" w:rsidR="00553C64" w:rsidRPr="00471094" w:rsidRDefault="00553C64" w:rsidP="00471094">
      <w:pPr>
        <w:rPr>
          <w:rFonts w:cs="Times New Roman"/>
          <w:bCs/>
          <w:szCs w:val="24"/>
        </w:rPr>
      </w:pPr>
      <w:bookmarkStart w:id="0" w:name="_Hlk160479126"/>
      <w:r w:rsidRPr="00471094">
        <w:rPr>
          <w:rFonts w:cs="Times New Roman"/>
          <w:b/>
          <w:szCs w:val="24"/>
        </w:rPr>
        <w:lastRenderedPageBreak/>
        <w:t xml:space="preserve">Table 2. </w:t>
      </w:r>
      <w:r w:rsidRPr="00471094">
        <w:rPr>
          <w:rFonts w:cs="Times New Roman"/>
          <w:bCs/>
          <w:szCs w:val="24"/>
        </w:rPr>
        <w:t>Effects of QZGSP on sow’s reproductive performance during late gestation and lactation</w:t>
      </w:r>
    </w:p>
    <w:tbl>
      <w:tblPr>
        <w:tblpPr w:leftFromText="180" w:rightFromText="180" w:vertAnchor="text" w:horzAnchor="margin" w:tblpY="155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1201"/>
        <w:gridCol w:w="1134"/>
        <w:gridCol w:w="1134"/>
        <w:gridCol w:w="1134"/>
        <w:gridCol w:w="1276"/>
        <w:gridCol w:w="1134"/>
      </w:tblGrid>
      <w:tr w:rsidR="00155212" w:rsidRPr="00155212" w14:paraId="5AA6CFC6" w14:textId="77777777" w:rsidTr="00155212">
        <w:trPr>
          <w:trHeight w:val="269"/>
        </w:trPr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41396" w14:textId="77777777" w:rsidR="00553C64" w:rsidRPr="00553C64" w:rsidRDefault="00553C64" w:rsidP="00553C64">
            <w:pPr>
              <w:spacing w:before="0" w:after="0"/>
              <w:rPr>
                <w:rFonts w:eastAsia="宋体" w:cs="Times New Roman"/>
                <w:b/>
                <w:kern w:val="2"/>
                <w:szCs w:val="24"/>
                <w:lang w:eastAsia="zh-CN"/>
              </w:rPr>
            </w:pPr>
            <w:bookmarkStart w:id="1" w:name="_Hlk157896196"/>
            <w:bookmarkEnd w:id="0"/>
            <w:r w:rsidRPr="00553C64">
              <w:rPr>
                <w:rFonts w:eastAsia="宋体" w:cs="Times New Roman"/>
                <w:b/>
                <w:kern w:val="2"/>
                <w:szCs w:val="24"/>
                <w:lang w:eastAsia="zh-CN"/>
              </w:rPr>
              <w:t>Items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14:paraId="425031BE" w14:textId="77777777" w:rsidR="00553C64" w:rsidRPr="00553C64" w:rsidRDefault="00553C64" w:rsidP="00553C64">
            <w:pPr>
              <w:spacing w:before="0" w:after="0"/>
              <w:rPr>
                <w:rFonts w:eastAsia="宋体" w:cs="Times New Roman"/>
                <w:b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b/>
                <w:kern w:val="2"/>
                <w:szCs w:val="24"/>
                <w:lang w:eastAsia="zh-CN"/>
              </w:rPr>
              <w:t>CON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10E1B" w14:textId="77777777" w:rsidR="00553C64" w:rsidRPr="00553C64" w:rsidRDefault="00553C64" w:rsidP="00553C64">
            <w:pPr>
              <w:spacing w:before="0" w:after="0"/>
              <w:rPr>
                <w:rFonts w:eastAsia="宋体" w:cs="Times New Roman"/>
                <w:b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b/>
                <w:kern w:val="2"/>
                <w:szCs w:val="24"/>
                <w:lang w:eastAsia="zh-CN"/>
              </w:rPr>
              <w:t>TRT1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D6F19B" w14:textId="77777777" w:rsidR="00553C64" w:rsidRPr="00553C64" w:rsidRDefault="00553C64" w:rsidP="00553C64">
            <w:pPr>
              <w:spacing w:before="0" w:after="0"/>
              <w:rPr>
                <w:rFonts w:eastAsia="宋体" w:cs="Times New Roman"/>
                <w:b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b/>
                <w:kern w:val="2"/>
                <w:szCs w:val="24"/>
                <w:lang w:eastAsia="zh-CN"/>
              </w:rPr>
              <w:t>TRT2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FFB24F" w14:textId="77777777" w:rsidR="00553C64" w:rsidRPr="00553C64" w:rsidRDefault="00553C64" w:rsidP="00553C64">
            <w:pPr>
              <w:spacing w:before="0" w:after="0"/>
              <w:rPr>
                <w:rFonts w:eastAsia="宋体" w:cs="Times New Roman"/>
                <w:b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b/>
                <w:kern w:val="2"/>
                <w:szCs w:val="24"/>
                <w:lang w:eastAsia="zh-CN"/>
              </w:rPr>
              <w:t>TRT3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842DC" w14:textId="77777777" w:rsidR="00553C64" w:rsidRPr="00553C64" w:rsidRDefault="00553C64" w:rsidP="00553C64">
            <w:pPr>
              <w:spacing w:before="0" w:after="0"/>
              <w:rPr>
                <w:rFonts w:eastAsia="宋体" w:cs="Times New Roman"/>
                <w:b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b/>
                <w:kern w:val="2"/>
                <w:szCs w:val="24"/>
                <w:lang w:eastAsia="zh-CN"/>
              </w:rPr>
              <w:t>TRT4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D9DAAB" w14:textId="77777777" w:rsidR="00553C64" w:rsidRPr="00553C64" w:rsidRDefault="00553C64" w:rsidP="00553C64">
            <w:pPr>
              <w:spacing w:before="0" w:after="0"/>
              <w:rPr>
                <w:rFonts w:eastAsia="宋体" w:cs="Times New Roman"/>
                <w:b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b/>
                <w:i/>
                <w:kern w:val="2"/>
                <w:szCs w:val="24"/>
                <w:lang w:eastAsia="zh-CN"/>
              </w:rPr>
              <w:t>P</w:t>
            </w:r>
            <w:r w:rsidRPr="00553C64">
              <w:rPr>
                <w:rFonts w:eastAsia="宋体" w:cs="Times New Roman"/>
                <w:b/>
                <w:kern w:val="2"/>
                <w:szCs w:val="24"/>
                <w:lang w:eastAsia="zh-CN"/>
              </w:rPr>
              <w:t>-value</w:t>
            </w:r>
          </w:p>
        </w:tc>
      </w:tr>
      <w:tr w:rsidR="00155212" w:rsidRPr="00155212" w14:paraId="21EF8D80" w14:textId="77777777" w:rsidTr="00155212">
        <w:trPr>
          <w:trHeight w:val="269"/>
        </w:trPr>
        <w:tc>
          <w:tcPr>
            <w:tcW w:w="2768" w:type="dxa"/>
            <w:tcBorders>
              <w:top w:val="single" w:sz="4" w:space="0" w:color="auto"/>
            </w:tcBorders>
          </w:tcPr>
          <w:p w14:paraId="4C7DD039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b/>
                <w:bCs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b/>
                <w:bCs/>
                <w:kern w:val="2"/>
                <w:szCs w:val="24"/>
                <w:lang w:eastAsia="zh-CN"/>
              </w:rPr>
              <w:t>Litter, no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14:paraId="11A9E6C3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068854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A8CEEB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616BD07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5E7D1A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0F213D4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</w:tr>
      <w:tr w:rsidR="00155212" w:rsidRPr="00155212" w14:paraId="6A2B8D70" w14:textId="77777777" w:rsidTr="00155212">
        <w:trPr>
          <w:trHeight w:val="269"/>
        </w:trPr>
        <w:tc>
          <w:tcPr>
            <w:tcW w:w="2768" w:type="dxa"/>
          </w:tcPr>
          <w:p w14:paraId="7E142709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Total born</w:t>
            </w:r>
          </w:p>
        </w:tc>
        <w:tc>
          <w:tcPr>
            <w:tcW w:w="1201" w:type="dxa"/>
          </w:tcPr>
          <w:p w14:paraId="662A85AB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14.42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6E5A3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14.75</w:t>
            </w:r>
          </w:p>
        </w:tc>
        <w:tc>
          <w:tcPr>
            <w:tcW w:w="1134" w:type="dxa"/>
          </w:tcPr>
          <w:p w14:paraId="08B46301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14.58</w:t>
            </w:r>
          </w:p>
        </w:tc>
        <w:tc>
          <w:tcPr>
            <w:tcW w:w="1134" w:type="dxa"/>
          </w:tcPr>
          <w:p w14:paraId="0B46C71A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14.91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50EA97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15.08</w:t>
            </w:r>
          </w:p>
        </w:tc>
        <w:tc>
          <w:tcPr>
            <w:tcW w:w="1134" w:type="dxa"/>
          </w:tcPr>
          <w:p w14:paraId="7C447AE5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0.612</w:t>
            </w:r>
          </w:p>
        </w:tc>
      </w:tr>
      <w:tr w:rsidR="00155212" w:rsidRPr="00155212" w14:paraId="42431607" w14:textId="77777777" w:rsidTr="00155212">
        <w:trPr>
          <w:trHeight w:val="269"/>
        </w:trPr>
        <w:tc>
          <w:tcPr>
            <w:tcW w:w="2768" w:type="dxa"/>
          </w:tcPr>
          <w:p w14:paraId="23DDF168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Born alive</w:t>
            </w:r>
          </w:p>
        </w:tc>
        <w:tc>
          <w:tcPr>
            <w:tcW w:w="1201" w:type="dxa"/>
          </w:tcPr>
          <w:p w14:paraId="1482F5F4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13.42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225CF1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13.92</w:t>
            </w:r>
          </w:p>
        </w:tc>
        <w:tc>
          <w:tcPr>
            <w:tcW w:w="1134" w:type="dxa"/>
          </w:tcPr>
          <w:p w14:paraId="64547871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13.67</w:t>
            </w:r>
          </w:p>
        </w:tc>
        <w:tc>
          <w:tcPr>
            <w:tcW w:w="1134" w:type="dxa"/>
          </w:tcPr>
          <w:p w14:paraId="179D80AA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 xml:space="preserve">14.17 </w:t>
            </w:r>
            <w:r w:rsidRPr="00553C64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5DA5AB" w14:textId="6E9DABC0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14.</w:t>
            </w:r>
            <w:r w:rsidR="005D7744">
              <w:rPr>
                <w:rFonts w:eastAsia="宋体" w:cs="Times New Roman" w:hint="eastAsia"/>
                <w:kern w:val="2"/>
                <w:szCs w:val="24"/>
                <w:lang w:eastAsia="zh-CN"/>
              </w:rPr>
              <w:t>4</w:t>
            </w: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 xml:space="preserve">2 </w:t>
            </w:r>
            <w:r w:rsidRPr="00553C64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*</w:t>
            </w:r>
          </w:p>
        </w:tc>
        <w:tc>
          <w:tcPr>
            <w:tcW w:w="1134" w:type="dxa"/>
          </w:tcPr>
          <w:p w14:paraId="73A95587" w14:textId="5CAC333A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bookmarkStart w:id="2" w:name="OLE_LINK2"/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&lt;0.01</w:t>
            </w:r>
            <w:bookmarkEnd w:id="2"/>
          </w:p>
        </w:tc>
      </w:tr>
      <w:tr w:rsidR="00155212" w:rsidRPr="00155212" w14:paraId="4D7E0632" w14:textId="77777777" w:rsidTr="00155212">
        <w:trPr>
          <w:trHeight w:val="269"/>
        </w:trPr>
        <w:tc>
          <w:tcPr>
            <w:tcW w:w="2768" w:type="dxa"/>
          </w:tcPr>
          <w:p w14:paraId="22B0D94B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Healthy born</w:t>
            </w:r>
          </w:p>
        </w:tc>
        <w:tc>
          <w:tcPr>
            <w:tcW w:w="1201" w:type="dxa"/>
          </w:tcPr>
          <w:p w14:paraId="758CE869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12.92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D0000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13.42</w:t>
            </w:r>
          </w:p>
        </w:tc>
        <w:tc>
          <w:tcPr>
            <w:tcW w:w="1134" w:type="dxa"/>
          </w:tcPr>
          <w:p w14:paraId="22B5E395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13.17</w:t>
            </w:r>
          </w:p>
        </w:tc>
        <w:tc>
          <w:tcPr>
            <w:tcW w:w="1134" w:type="dxa"/>
          </w:tcPr>
          <w:p w14:paraId="36E88DF7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 xml:space="preserve">13.58 </w:t>
            </w:r>
            <w:r w:rsidRPr="00553C64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9B1779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 xml:space="preserve">13.75 </w:t>
            </w:r>
            <w:r w:rsidRPr="00553C64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*</w:t>
            </w:r>
          </w:p>
        </w:tc>
        <w:tc>
          <w:tcPr>
            <w:tcW w:w="1134" w:type="dxa"/>
          </w:tcPr>
          <w:p w14:paraId="62E02F28" w14:textId="5536166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&lt;0.01</w:t>
            </w:r>
          </w:p>
        </w:tc>
      </w:tr>
      <w:tr w:rsidR="00155212" w:rsidRPr="00155212" w14:paraId="182A91B4" w14:textId="77777777" w:rsidTr="00155212">
        <w:trPr>
          <w:trHeight w:val="269"/>
        </w:trPr>
        <w:tc>
          <w:tcPr>
            <w:tcW w:w="2768" w:type="dxa"/>
          </w:tcPr>
          <w:p w14:paraId="76C07EE2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BW&lt; 800 g</w:t>
            </w:r>
          </w:p>
        </w:tc>
        <w:tc>
          <w:tcPr>
            <w:tcW w:w="1201" w:type="dxa"/>
          </w:tcPr>
          <w:p w14:paraId="51D09252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0.50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A351F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0.50</w:t>
            </w:r>
          </w:p>
        </w:tc>
        <w:tc>
          <w:tcPr>
            <w:tcW w:w="1134" w:type="dxa"/>
          </w:tcPr>
          <w:p w14:paraId="5624BE3A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0.50</w:t>
            </w:r>
          </w:p>
        </w:tc>
        <w:tc>
          <w:tcPr>
            <w:tcW w:w="1134" w:type="dxa"/>
          </w:tcPr>
          <w:p w14:paraId="5AA29A59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0.58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83C06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0.67</w:t>
            </w:r>
          </w:p>
        </w:tc>
        <w:tc>
          <w:tcPr>
            <w:tcW w:w="1134" w:type="dxa"/>
          </w:tcPr>
          <w:p w14:paraId="75F37709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0.791</w:t>
            </w:r>
          </w:p>
        </w:tc>
      </w:tr>
      <w:tr w:rsidR="00155212" w:rsidRPr="00155212" w14:paraId="09B62560" w14:textId="77777777" w:rsidTr="00155212">
        <w:trPr>
          <w:trHeight w:val="269"/>
        </w:trPr>
        <w:tc>
          <w:tcPr>
            <w:tcW w:w="2768" w:type="dxa"/>
          </w:tcPr>
          <w:p w14:paraId="34245C91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Still born</w:t>
            </w:r>
          </w:p>
        </w:tc>
        <w:tc>
          <w:tcPr>
            <w:tcW w:w="1201" w:type="dxa"/>
          </w:tcPr>
          <w:p w14:paraId="71FFE6A9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0.92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0E63F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0.75</w:t>
            </w:r>
          </w:p>
        </w:tc>
        <w:tc>
          <w:tcPr>
            <w:tcW w:w="1134" w:type="dxa"/>
          </w:tcPr>
          <w:p w14:paraId="31CDB450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0.83</w:t>
            </w:r>
          </w:p>
        </w:tc>
        <w:tc>
          <w:tcPr>
            <w:tcW w:w="1134" w:type="dxa"/>
          </w:tcPr>
          <w:p w14:paraId="3B8B2819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0.58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8E0D8D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0.58</w:t>
            </w:r>
          </w:p>
        </w:tc>
        <w:tc>
          <w:tcPr>
            <w:tcW w:w="1134" w:type="dxa"/>
          </w:tcPr>
          <w:p w14:paraId="38AAC0E0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0.978</w:t>
            </w:r>
          </w:p>
        </w:tc>
      </w:tr>
      <w:tr w:rsidR="00155212" w:rsidRPr="00155212" w14:paraId="00E355CA" w14:textId="77777777" w:rsidTr="00155212">
        <w:trPr>
          <w:trHeight w:val="269"/>
        </w:trPr>
        <w:tc>
          <w:tcPr>
            <w:tcW w:w="2768" w:type="dxa"/>
          </w:tcPr>
          <w:p w14:paraId="2BC478BE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b/>
                <w:bCs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b/>
                <w:bCs/>
                <w:kern w:val="2"/>
                <w:szCs w:val="24"/>
                <w:lang w:eastAsia="zh-CN"/>
              </w:rPr>
              <w:t>BW, kg</w:t>
            </w:r>
          </w:p>
        </w:tc>
        <w:tc>
          <w:tcPr>
            <w:tcW w:w="1201" w:type="dxa"/>
          </w:tcPr>
          <w:p w14:paraId="2B58D296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939BDD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7ECF18D1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69F7F838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FA6491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68F101EA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</w:tr>
      <w:tr w:rsidR="00155212" w:rsidRPr="00155212" w14:paraId="1C8AB4C0" w14:textId="77777777" w:rsidTr="00155212">
        <w:trPr>
          <w:trHeight w:val="269"/>
        </w:trPr>
        <w:tc>
          <w:tcPr>
            <w:tcW w:w="2768" w:type="dxa"/>
          </w:tcPr>
          <w:p w14:paraId="2C5EC973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b/>
                <w:bCs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Piglet birth weight</w:t>
            </w:r>
          </w:p>
        </w:tc>
        <w:tc>
          <w:tcPr>
            <w:tcW w:w="1201" w:type="dxa"/>
          </w:tcPr>
          <w:p w14:paraId="4B631AEB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1.31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C7C0E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1.30</w:t>
            </w:r>
          </w:p>
        </w:tc>
        <w:tc>
          <w:tcPr>
            <w:tcW w:w="1134" w:type="dxa"/>
          </w:tcPr>
          <w:p w14:paraId="5DFFFC9A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1.33</w:t>
            </w:r>
          </w:p>
        </w:tc>
        <w:tc>
          <w:tcPr>
            <w:tcW w:w="1134" w:type="dxa"/>
          </w:tcPr>
          <w:p w14:paraId="408A7FC7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1.29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54DB59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1.28</w:t>
            </w:r>
          </w:p>
        </w:tc>
        <w:tc>
          <w:tcPr>
            <w:tcW w:w="1134" w:type="dxa"/>
          </w:tcPr>
          <w:p w14:paraId="7E6FA7F1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0.260</w:t>
            </w:r>
          </w:p>
        </w:tc>
      </w:tr>
      <w:tr w:rsidR="00155212" w:rsidRPr="00155212" w14:paraId="2A319BD3" w14:textId="77777777" w:rsidTr="00155212">
        <w:trPr>
          <w:trHeight w:val="269"/>
        </w:trPr>
        <w:tc>
          <w:tcPr>
            <w:tcW w:w="2768" w:type="dxa"/>
          </w:tcPr>
          <w:p w14:paraId="1044E852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b/>
                <w:bCs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Litter birth weight</w:t>
            </w:r>
          </w:p>
        </w:tc>
        <w:tc>
          <w:tcPr>
            <w:tcW w:w="1201" w:type="dxa"/>
          </w:tcPr>
          <w:p w14:paraId="3E91389A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17.52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5493B" w14:textId="4AA1C0DE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18.</w:t>
            </w:r>
            <w:r w:rsidR="00587092">
              <w:rPr>
                <w:rFonts w:eastAsia="宋体" w:cs="Times New Roman" w:hint="eastAsia"/>
                <w:kern w:val="2"/>
                <w:szCs w:val="24"/>
                <w:lang w:eastAsia="zh-CN"/>
              </w:rPr>
              <w:t>11</w:t>
            </w:r>
          </w:p>
        </w:tc>
        <w:tc>
          <w:tcPr>
            <w:tcW w:w="1134" w:type="dxa"/>
          </w:tcPr>
          <w:p w14:paraId="6B473BBD" w14:textId="1A334F22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18.1</w:t>
            </w:r>
            <w:r w:rsidR="00587092">
              <w:rPr>
                <w:rFonts w:eastAsia="宋体" w:cs="Times New Roman" w:hint="eastAsia"/>
                <w:kern w:val="2"/>
                <w:szCs w:val="24"/>
                <w:lang w:eastAsia="zh-CN"/>
              </w:rPr>
              <w:t>4</w:t>
            </w:r>
          </w:p>
        </w:tc>
        <w:tc>
          <w:tcPr>
            <w:tcW w:w="1134" w:type="dxa"/>
          </w:tcPr>
          <w:p w14:paraId="26CBC3AA" w14:textId="5F63051C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18.</w:t>
            </w:r>
            <w:r w:rsidR="00587092">
              <w:rPr>
                <w:rFonts w:eastAsia="宋体" w:cs="Times New Roman" w:hint="eastAsia"/>
                <w:kern w:val="2"/>
                <w:szCs w:val="24"/>
                <w:lang w:eastAsia="zh-CN"/>
              </w:rPr>
              <w:t>3</w:t>
            </w: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1E09ED" w14:textId="74C7F31D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18.</w:t>
            </w:r>
            <w:r w:rsidR="00587092">
              <w:rPr>
                <w:rFonts w:eastAsia="宋体" w:cs="Times New Roman" w:hint="eastAsia"/>
                <w:kern w:val="2"/>
                <w:szCs w:val="24"/>
                <w:lang w:eastAsia="zh-CN"/>
              </w:rPr>
              <w:t>48</w:t>
            </w:r>
            <w:r w:rsidR="00587092" w:rsidRPr="00587092">
              <w:rPr>
                <w:rFonts w:eastAsia="宋体" w:cs="Times New Roman" w:hint="eastAsia"/>
                <w:kern w:val="2"/>
                <w:szCs w:val="24"/>
                <w:vertAlign w:val="superscript"/>
                <w:lang w:eastAsia="zh-CN"/>
              </w:rPr>
              <w:t>*</w:t>
            </w:r>
          </w:p>
        </w:tc>
        <w:tc>
          <w:tcPr>
            <w:tcW w:w="1134" w:type="dxa"/>
          </w:tcPr>
          <w:p w14:paraId="056FB9A5" w14:textId="1CB740AE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0.</w:t>
            </w:r>
            <w:r w:rsidR="00587092">
              <w:rPr>
                <w:rFonts w:eastAsia="宋体" w:cs="Times New Roman" w:hint="eastAsia"/>
                <w:kern w:val="2"/>
                <w:szCs w:val="24"/>
                <w:lang w:eastAsia="zh-CN"/>
              </w:rPr>
              <w:t>161</w:t>
            </w:r>
          </w:p>
        </w:tc>
      </w:tr>
      <w:tr w:rsidR="00155212" w:rsidRPr="00155212" w14:paraId="64903382" w14:textId="77777777" w:rsidTr="00155212">
        <w:trPr>
          <w:trHeight w:val="269"/>
        </w:trPr>
        <w:tc>
          <w:tcPr>
            <w:tcW w:w="2768" w:type="dxa"/>
          </w:tcPr>
          <w:p w14:paraId="4C33BFEC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b/>
                <w:bCs/>
                <w:kern w:val="2"/>
                <w:szCs w:val="24"/>
                <w:lang w:eastAsia="zh-CN"/>
              </w:rPr>
              <w:t>Farrowing time, min</w:t>
            </w:r>
          </w:p>
        </w:tc>
        <w:tc>
          <w:tcPr>
            <w:tcW w:w="1201" w:type="dxa"/>
          </w:tcPr>
          <w:p w14:paraId="7856AB81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FE6DD9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4EC8EC95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0D28E64D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17C71A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C3E13F4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</w:tr>
      <w:tr w:rsidR="00155212" w:rsidRPr="00155212" w14:paraId="192C9B86" w14:textId="77777777" w:rsidTr="00155212">
        <w:trPr>
          <w:trHeight w:val="269"/>
        </w:trPr>
        <w:tc>
          <w:tcPr>
            <w:tcW w:w="2768" w:type="dxa"/>
          </w:tcPr>
          <w:p w14:paraId="0B14E117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Farrowing duration</w:t>
            </w:r>
          </w:p>
        </w:tc>
        <w:tc>
          <w:tcPr>
            <w:tcW w:w="1201" w:type="dxa"/>
          </w:tcPr>
          <w:p w14:paraId="3B0BE12F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266.33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A99E5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 xml:space="preserve">238.25 </w:t>
            </w:r>
            <w:r w:rsidRPr="00553C64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*</w:t>
            </w:r>
          </w:p>
        </w:tc>
        <w:tc>
          <w:tcPr>
            <w:tcW w:w="1134" w:type="dxa"/>
          </w:tcPr>
          <w:p w14:paraId="647ECD84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255.75</w:t>
            </w:r>
            <w:r w:rsidRPr="00553C64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 xml:space="preserve"> #</w:t>
            </w:r>
          </w:p>
        </w:tc>
        <w:tc>
          <w:tcPr>
            <w:tcW w:w="1134" w:type="dxa"/>
          </w:tcPr>
          <w:p w14:paraId="6F9F2D4C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 xml:space="preserve">205.42 </w:t>
            </w:r>
            <w:r w:rsidRPr="00553C64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*#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9AF79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 xml:space="preserve">214.83 </w:t>
            </w:r>
            <w:r w:rsidRPr="00553C64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*#</w:t>
            </w:r>
          </w:p>
        </w:tc>
        <w:tc>
          <w:tcPr>
            <w:tcW w:w="1134" w:type="dxa"/>
          </w:tcPr>
          <w:p w14:paraId="4AEDA054" w14:textId="1706618F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i/>
                <w:iCs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i/>
                <w:iCs/>
                <w:kern w:val="2"/>
                <w:szCs w:val="24"/>
                <w:lang w:eastAsia="zh-CN"/>
              </w:rPr>
              <w:t>&lt;</w:t>
            </w:r>
            <w:r w:rsidRPr="00EE2951">
              <w:rPr>
                <w:rFonts w:eastAsia="宋体" w:cs="Times New Roman"/>
                <w:kern w:val="2"/>
                <w:szCs w:val="24"/>
                <w:lang w:eastAsia="zh-CN"/>
              </w:rPr>
              <w:t>0.01</w:t>
            </w:r>
          </w:p>
        </w:tc>
      </w:tr>
      <w:tr w:rsidR="00155212" w:rsidRPr="00155212" w14:paraId="3F93159B" w14:textId="77777777" w:rsidTr="00155212">
        <w:trPr>
          <w:trHeight w:val="269"/>
        </w:trPr>
        <w:tc>
          <w:tcPr>
            <w:tcW w:w="2768" w:type="dxa"/>
          </w:tcPr>
          <w:p w14:paraId="5F571176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Farrowing interval</w:t>
            </w:r>
          </w:p>
        </w:tc>
        <w:tc>
          <w:tcPr>
            <w:tcW w:w="1201" w:type="dxa"/>
          </w:tcPr>
          <w:p w14:paraId="2A45B509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18.58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ED397" w14:textId="5EE43F5B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</w:t>
            </w:r>
            <w:r w:rsidR="000C0509">
              <w:rPr>
                <w:rFonts w:eastAsia="宋体" w:cs="Times New Roman" w:hint="eastAsia"/>
                <w:kern w:val="2"/>
                <w:szCs w:val="24"/>
                <w:lang w:eastAsia="zh-CN"/>
              </w:rPr>
              <w:t>5.72</w:t>
            </w: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 xml:space="preserve"> </w:t>
            </w:r>
            <w:r w:rsidRPr="00553C64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*</w:t>
            </w:r>
          </w:p>
        </w:tc>
        <w:tc>
          <w:tcPr>
            <w:tcW w:w="1134" w:type="dxa"/>
          </w:tcPr>
          <w:p w14:paraId="38481FF9" w14:textId="798089E9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17.</w:t>
            </w:r>
            <w:r w:rsidR="000C0509">
              <w:rPr>
                <w:rFonts w:eastAsia="宋体" w:cs="Times New Roman" w:hint="eastAsia"/>
                <w:kern w:val="2"/>
                <w:szCs w:val="24"/>
                <w:lang w:eastAsia="zh-CN"/>
              </w:rPr>
              <w:t>56</w:t>
            </w: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 xml:space="preserve"> </w:t>
            </w:r>
            <w:r w:rsidRPr="007F027D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#</w:t>
            </w:r>
          </w:p>
        </w:tc>
        <w:tc>
          <w:tcPr>
            <w:tcW w:w="1134" w:type="dxa"/>
          </w:tcPr>
          <w:p w14:paraId="41FF5E50" w14:textId="1A5F20B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13.</w:t>
            </w:r>
            <w:r w:rsidR="000C0509">
              <w:rPr>
                <w:rFonts w:eastAsia="宋体" w:cs="Times New Roman" w:hint="eastAsia"/>
                <w:kern w:val="2"/>
                <w:szCs w:val="24"/>
                <w:lang w:eastAsia="zh-CN"/>
              </w:rPr>
              <w:t>6</w:t>
            </w: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 xml:space="preserve">3 </w:t>
            </w:r>
            <w:r w:rsidRPr="00553C64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*#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D1E825" w14:textId="1EEB7DEB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</w:t>
            </w:r>
            <w:r w:rsidR="000C0509">
              <w:rPr>
                <w:rFonts w:eastAsia="宋体" w:cs="Times New Roman" w:hint="eastAsia"/>
                <w:kern w:val="2"/>
                <w:szCs w:val="24"/>
                <w:lang w:eastAsia="zh-CN"/>
              </w:rPr>
              <w:t>3.98</w:t>
            </w:r>
            <w:r w:rsidRPr="00553C64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*#</w:t>
            </w:r>
          </w:p>
        </w:tc>
        <w:tc>
          <w:tcPr>
            <w:tcW w:w="1134" w:type="dxa"/>
          </w:tcPr>
          <w:p w14:paraId="1BC3BF6A" w14:textId="6AD97341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i/>
                <w:iCs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i/>
                <w:iCs/>
                <w:kern w:val="2"/>
                <w:szCs w:val="24"/>
                <w:lang w:eastAsia="zh-CN"/>
              </w:rPr>
              <w:t>&lt;</w:t>
            </w:r>
            <w:r w:rsidRPr="00EE2951">
              <w:rPr>
                <w:rFonts w:eastAsia="宋体" w:cs="Times New Roman"/>
                <w:kern w:val="2"/>
                <w:szCs w:val="24"/>
                <w:lang w:eastAsia="zh-CN"/>
              </w:rPr>
              <w:t>0.01</w:t>
            </w:r>
          </w:p>
        </w:tc>
      </w:tr>
      <w:tr w:rsidR="00155212" w:rsidRPr="00155212" w14:paraId="670A906A" w14:textId="77777777" w:rsidTr="00155212">
        <w:trPr>
          <w:trHeight w:val="269"/>
        </w:trPr>
        <w:tc>
          <w:tcPr>
            <w:tcW w:w="2768" w:type="dxa"/>
          </w:tcPr>
          <w:p w14:paraId="08B0BBD2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b/>
                <w:bCs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b/>
                <w:bCs/>
                <w:kern w:val="2"/>
                <w:szCs w:val="24"/>
                <w:lang w:eastAsia="zh-CN"/>
              </w:rPr>
              <w:t>ADFI at lactation, kg</w:t>
            </w:r>
          </w:p>
        </w:tc>
        <w:tc>
          <w:tcPr>
            <w:tcW w:w="1201" w:type="dxa"/>
          </w:tcPr>
          <w:p w14:paraId="7F2218F7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5.52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24A5FA" w14:textId="4681892F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5.</w:t>
            </w:r>
            <w:r w:rsidR="00587092">
              <w:rPr>
                <w:rFonts w:eastAsia="宋体" w:cs="Times New Roman" w:hint="eastAsia"/>
                <w:kern w:val="2"/>
                <w:szCs w:val="24"/>
                <w:lang w:eastAsia="zh-CN"/>
              </w:rPr>
              <w:t>77</w:t>
            </w: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 xml:space="preserve"> </w:t>
            </w:r>
            <w:r w:rsidRPr="00553C64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*</w:t>
            </w:r>
          </w:p>
        </w:tc>
        <w:tc>
          <w:tcPr>
            <w:tcW w:w="1134" w:type="dxa"/>
          </w:tcPr>
          <w:p w14:paraId="4B00578A" w14:textId="195210BC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5.5</w:t>
            </w:r>
            <w:r w:rsidR="00587092">
              <w:rPr>
                <w:rFonts w:eastAsia="宋体" w:cs="Times New Roman" w:hint="eastAsia"/>
                <w:kern w:val="2"/>
                <w:szCs w:val="24"/>
                <w:lang w:eastAsia="zh-CN"/>
              </w:rPr>
              <w:t>8</w:t>
            </w: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 xml:space="preserve"> </w:t>
            </w:r>
            <w:r w:rsidRPr="00553C64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#</w:t>
            </w:r>
          </w:p>
        </w:tc>
        <w:tc>
          <w:tcPr>
            <w:tcW w:w="1134" w:type="dxa"/>
          </w:tcPr>
          <w:p w14:paraId="672B1C4D" w14:textId="74476EF9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5.9</w:t>
            </w:r>
            <w:r w:rsidR="00587092">
              <w:rPr>
                <w:rFonts w:eastAsia="宋体" w:cs="Times New Roman" w:hint="eastAsia"/>
                <w:kern w:val="2"/>
                <w:szCs w:val="24"/>
                <w:lang w:eastAsia="zh-CN"/>
              </w:rPr>
              <w:t>7</w:t>
            </w: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 xml:space="preserve"> </w:t>
            </w:r>
            <w:r w:rsidRPr="00553C64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*#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E9A7A3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 xml:space="preserve">5.89 </w:t>
            </w:r>
            <w:r w:rsidRPr="00553C64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*#</w:t>
            </w:r>
          </w:p>
        </w:tc>
        <w:tc>
          <w:tcPr>
            <w:tcW w:w="1134" w:type="dxa"/>
          </w:tcPr>
          <w:p w14:paraId="4DD1071C" w14:textId="33276951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i/>
                <w:iCs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i/>
                <w:iCs/>
                <w:kern w:val="2"/>
                <w:szCs w:val="24"/>
                <w:lang w:eastAsia="zh-CN"/>
              </w:rPr>
              <w:t>&lt;</w:t>
            </w:r>
            <w:r w:rsidRPr="00EE2951">
              <w:rPr>
                <w:rFonts w:eastAsia="宋体" w:cs="Times New Roman"/>
                <w:kern w:val="2"/>
                <w:szCs w:val="24"/>
                <w:lang w:eastAsia="zh-CN"/>
              </w:rPr>
              <w:t>0.01</w:t>
            </w:r>
          </w:p>
        </w:tc>
      </w:tr>
      <w:tr w:rsidR="00155212" w:rsidRPr="00155212" w14:paraId="283A471B" w14:textId="77777777" w:rsidTr="00155212">
        <w:trPr>
          <w:trHeight w:val="269"/>
        </w:trPr>
        <w:tc>
          <w:tcPr>
            <w:tcW w:w="2768" w:type="dxa"/>
          </w:tcPr>
          <w:p w14:paraId="1B532B25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b/>
                <w:bCs/>
                <w:kern w:val="2"/>
                <w:szCs w:val="24"/>
                <w:lang w:eastAsia="zh-CN"/>
              </w:rPr>
              <w:t>Backfat thickness, mm</w:t>
            </w:r>
          </w:p>
        </w:tc>
        <w:tc>
          <w:tcPr>
            <w:tcW w:w="1201" w:type="dxa"/>
          </w:tcPr>
          <w:p w14:paraId="60AAEED9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99F4D1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6551C4AC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0CF2F705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FB29F2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41850C6B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</w:tr>
      <w:tr w:rsidR="00155212" w:rsidRPr="00155212" w14:paraId="54047C7E" w14:textId="77777777" w:rsidTr="00155212">
        <w:trPr>
          <w:trHeight w:val="269"/>
        </w:trPr>
        <w:tc>
          <w:tcPr>
            <w:tcW w:w="2768" w:type="dxa"/>
          </w:tcPr>
          <w:p w14:paraId="5EC68F4E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Day 100 of lactation</w:t>
            </w:r>
          </w:p>
        </w:tc>
        <w:tc>
          <w:tcPr>
            <w:tcW w:w="1201" w:type="dxa"/>
          </w:tcPr>
          <w:p w14:paraId="02747B88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17.58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3BBDD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17.42</w:t>
            </w:r>
          </w:p>
        </w:tc>
        <w:tc>
          <w:tcPr>
            <w:tcW w:w="1134" w:type="dxa"/>
          </w:tcPr>
          <w:p w14:paraId="0F3AF49E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17.33</w:t>
            </w:r>
          </w:p>
        </w:tc>
        <w:tc>
          <w:tcPr>
            <w:tcW w:w="1134" w:type="dxa"/>
          </w:tcPr>
          <w:p w14:paraId="63C70805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17.50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8B919D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17.58</w:t>
            </w:r>
          </w:p>
        </w:tc>
        <w:tc>
          <w:tcPr>
            <w:tcW w:w="1134" w:type="dxa"/>
          </w:tcPr>
          <w:p w14:paraId="365E2028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0.977</w:t>
            </w:r>
          </w:p>
        </w:tc>
      </w:tr>
      <w:tr w:rsidR="00155212" w:rsidRPr="00155212" w14:paraId="270AB64B" w14:textId="77777777" w:rsidTr="00155212">
        <w:trPr>
          <w:trHeight w:val="269"/>
        </w:trPr>
        <w:tc>
          <w:tcPr>
            <w:tcW w:w="2768" w:type="dxa"/>
          </w:tcPr>
          <w:p w14:paraId="4B28BF12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After farrowing</w:t>
            </w:r>
          </w:p>
        </w:tc>
        <w:tc>
          <w:tcPr>
            <w:tcW w:w="1201" w:type="dxa"/>
          </w:tcPr>
          <w:p w14:paraId="7536F272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18.25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0089B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18.50</w:t>
            </w:r>
          </w:p>
        </w:tc>
        <w:tc>
          <w:tcPr>
            <w:tcW w:w="1134" w:type="dxa"/>
          </w:tcPr>
          <w:p w14:paraId="145712A1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18.33</w:t>
            </w:r>
          </w:p>
        </w:tc>
        <w:tc>
          <w:tcPr>
            <w:tcW w:w="1134" w:type="dxa"/>
          </w:tcPr>
          <w:p w14:paraId="6B7268AD" w14:textId="05F4DE6E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18.</w:t>
            </w:r>
            <w:r w:rsidR="00181E24">
              <w:rPr>
                <w:rFonts w:eastAsia="宋体" w:cs="Times New Roman" w:hint="eastAsia"/>
                <w:kern w:val="2"/>
                <w:szCs w:val="24"/>
                <w:lang w:eastAsia="zh-CN"/>
              </w:rPr>
              <w:t>83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26ABE9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18.75</w:t>
            </w:r>
          </w:p>
        </w:tc>
        <w:tc>
          <w:tcPr>
            <w:tcW w:w="1134" w:type="dxa"/>
          </w:tcPr>
          <w:p w14:paraId="299DD540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0.247</w:t>
            </w:r>
          </w:p>
        </w:tc>
      </w:tr>
      <w:tr w:rsidR="00155212" w:rsidRPr="00155212" w14:paraId="5FEB4254" w14:textId="77777777" w:rsidTr="00155212">
        <w:trPr>
          <w:trHeight w:val="269"/>
        </w:trPr>
        <w:tc>
          <w:tcPr>
            <w:tcW w:w="2768" w:type="dxa"/>
          </w:tcPr>
          <w:p w14:paraId="61001E01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At weaning</w:t>
            </w:r>
          </w:p>
        </w:tc>
        <w:tc>
          <w:tcPr>
            <w:tcW w:w="1201" w:type="dxa"/>
          </w:tcPr>
          <w:p w14:paraId="5C8C067F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14.58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212D4" w14:textId="1A8AC6EA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15.</w:t>
            </w:r>
            <w:r w:rsidR="007B069B">
              <w:rPr>
                <w:rFonts w:eastAsia="宋体" w:cs="Times New Roman" w:hint="eastAsia"/>
                <w:kern w:val="2"/>
                <w:szCs w:val="24"/>
                <w:lang w:eastAsia="zh-CN"/>
              </w:rPr>
              <w:t>75</w:t>
            </w:r>
            <w:r w:rsidRPr="00553C64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*</w:t>
            </w:r>
          </w:p>
        </w:tc>
        <w:tc>
          <w:tcPr>
            <w:tcW w:w="1134" w:type="dxa"/>
          </w:tcPr>
          <w:p w14:paraId="35F8F694" w14:textId="6740E848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14.75</w:t>
            </w:r>
            <w:r w:rsidR="00181E24" w:rsidRPr="00181E24">
              <w:rPr>
                <w:rFonts w:eastAsia="宋体" w:cs="Times New Roman" w:hint="eastAsia"/>
                <w:kern w:val="2"/>
                <w:szCs w:val="24"/>
                <w:vertAlign w:val="superscript"/>
                <w:lang w:eastAsia="zh-CN"/>
              </w:rPr>
              <w:t>#</w:t>
            </w:r>
          </w:p>
        </w:tc>
        <w:tc>
          <w:tcPr>
            <w:tcW w:w="1134" w:type="dxa"/>
          </w:tcPr>
          <w:p w14:paraId="2B186203" w14:textId="2ED45DB5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16.</w:t>
            </w:r>
            <w:r w:rsidR="007B069B">
              <w:rPr>
                <w:rFonts w:eastAsia="宋体" w:cs="Times New Roman" w:hint="eastAsia"/>
                <w:kern w:val="2"/>
                <w:szCs w:val="24"/>
                <w:lang w:eastAsia="zh-CN"/>
              </w:rPr>
              <w:t>42</w:t>
            </w:r>
            <w:r w:rsidRPr="00553C64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74DA30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16.25</w:t>
            </w:r>
            <w:r w:rsidRPr="00553C64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*</w:t>
            </w:r>
          </w:p>
        </w:tc>
        <w:tc>
          <w:tcPr>
            <w:tcW w:w="1134" w:type="dxa"/>
          </w:tcPr>
          <w:p w14:paraId="5AE3601E" w14:textId="0A002710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&lt;0.01</w:t>
            </w:r>
          </w:p>
        </w:tc>
      </w:tr>
      <w:tr w:rsidR="00155212" w:rsidRPr="00155212" w14:paraId="0400D16A" w14:textId="77777777" w:rsidTr="00155212">
        <w:trPr>
          <w:trHeight w:val="269"/>
        </w:trPr>
        <w:tc>
          <w:tcPr>
            <w:tcW w:w="2768" w:type="dxa"/>
          </w:tcPr>
          <w:p w14:paraId="5F5C6BC7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Lactation loss</w:t>
            </w:r>
          </w:p>
        </w:tc>
        <w:tc>
          <w:tcPr>
            <w:tcW w:w="1201" w:type="dxa"/>
          </w:tcPr>
          <w:p w14:paraId="779F9445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3.67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8193F" w14:textId="22105694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2.</w:t>
            </w:r>
            <w:r w:rsidR="00181E24">
              <w:rPr>
                <w:rFonts w:eastAsia="宋体" w:cs="Times New Roman" w:hint="eastAsia"/>
                <w:kern w:val="2"/>
                <w:szCs w:val="24"/>
                <w:lang w:eastAsia="zh-CN"/>
              </w:rPr>
              <w:t>75</w:t>
            </w:r>
            <w:r w:rsidRPr="00553C64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 xml:space="preserve"> *</w:t>
            </w:r>
          </w:p>
        </w:tc>
        <w:tc>
          <w:tcPr>
            <w:tcW w:w="1134" w:type="dxa"/>
          </w:tcPr>
          <w:p w14:paraId="11BD5B3C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 xml:space="preserve">3.58 </w:t>
            </w:r>
            <w:r w:rsidRPr="00553C64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#</w:t>
            </w:r>
          </w:p>
        </w:tc>
        <w:tc>
          <w:tcPr>
            <w:tcW w:w="1134" w:type="dxa"/>
          </w:tcPr>
          <w:p w14:paraId="2861BC01" w14:textId="721B45C3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2.</w:t>
            </w:r>
            <w:r w:rsidR="00C15DC3">
              <w:rPr>
                <w:rFonts w:eastAsia="宋体" w:cs="Times New Roman" w:hint="eastAsia"/>
                <w:kern w:val="2"/>
                <w:szCs w:val="24"/>
                <w:lang w:eastAsia="zh-CN"/>
              </w:rPr>
              <w:t>33</w:t>
            </w:r>
            <w:r w:rsidRPr="00553C64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763679" w14:textId="43D589FB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2.50</w:t>
            </w:r>
            <w:r w:rsidRPr="00553C64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*</w:t>
            </w:r>
          </w:p>
        </w:tc>
        <w:tc>
          <w:tcPr>
            <w:tcW w:w="1134" w:type="dxa"/>
          </w:tcPr>
          <w:p w14:paraId="7A149E10" w14:textId="42E75419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&lt;0.01</w:t>
            </w:r>
          </w:p>
        </w:tc>
      </w:tr>
      <w:tr w:rsidR="00155212" w:rsidRPr="00155212" w14:paraId="1B892B33" w14:textId="77777777" w:rsidTr="00155212">
        <w:trPr>
          <w:trHeight w:val="269"/>
        </w:trPr>
        <w:tc>
          <w:tcPr>
            <w:tcW w:w="2768" w:type="dxa"/>
            <w:tcBorders>
              <w:bottom w:val="single" w:sz="4" w:space="0" w:color="auto"/>
            </w:tcBorders>
          </w:tcPr>
          <w:p w14:paraId="2E6E7DE4" w14:textId="77777777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b/>
                <w:bCs/>
                <w:kern w:val="2"/>
                <w:szCs w:val="24"/>
                <w:lang w:eastAsia="zh-CN"/>
              </w:rPr>
              <w:t>Average milk yield, kg/d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5FE05803" w14:textId="7646F4C1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6.2</w:t>
            </w:r>
            <w:r w:rsidR="00587092">
              <w:rPr>
                <w:rFonts w:eastAsia="宋体" w:cs="Times New Roman" w:hint="eastAsia"/>
                <w:kern w:val="2"/>
                <w:szCs w:val="24"/>
                <w:lang w:eastAsia="zh-CN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D502B" w14:textId="0D0D25EA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7.1</w:t>
            </w:r>
            <w:r w:rsidR="005A6611">
              <w:rPr>
                <w:rFonts w:eastAsia="宋体" w:cs="Times New Roman" w:hint="eastAsia"/>
                <w:kern w:val="2"/>
                <w:szCs w:val="24"/>
                <w:lang w:eastAsia="zh-CN"/>
              </w:rPr>
              <w:t>7</w:t>
            </w: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 xml:space="preserve"> </w:t>
            </w:r>
            <w:r w:rsidRPr="00553C64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195CBB" w14:textId="7D01B2EF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6.</w:t>
            </w:r>
            <w:r w:rsidR="00346113">
              <w:rPr>
                <w:rFonts w:eastAsia="宋体" w:cs="Times New Roman" w:hint="eastAsia"/>
                <w:kern w:val="2"/>
                <w:szCs w:val="24"/>
                <w:lang w:eastAsia="zh-CN"/>
              </w:rPr>
              <w:t>3</w:t>
            </w:r>
            <w:r w:rsidR="00587092">
              <w:rPr>
                <w:rFonts w:eastAsia="宋体" w:cs="Times New Roman" w:hint="eastAsia"/>
                <w:kern w:val="2"/>
                <w:szCs w:val="24"/>
                <w:lang w:eastAsia="zh-CN"/>
              </w:rPr>
              <w:t>1</w:t>
            </w:r>
            <w:r w:rsidRPr="00553C64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#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076D57" w14:textId="1B50330B" w:rsidR="00553C64" w:rsidRPr="00553C64" w:rsidRDefault="00587092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>
              <w:rPr>
                <w:rFonts w:eastAsia="宋体" w:cs="Times New Roman" w:hint="eastAsia"/>
                <w:kern w:val="2"/>
                <w:szCs w:val="24"/>
                <w:lang w:eastAsia="zh-CN"/>
              </w:rPr>
              <w:t>8.07</w:t>
            </w:r>
            <w:r w:rsidR="00553C64" w:rsidRPr="00553C64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*#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A82BD" w14:textId="17EB9591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7.</w:t>
            </w:r>
            <w:r w:rsidR="00587092">
              <w:rPr>
                <w:rFonts w:eastAsia="宋体" w:cs="Times New Roman" w:hint="eastAsia"/>
                <w:kern w:val="2"/>
                <w:szCs w:val="24"/>
                <w:lang w:eastAsia="zh-CN"/>
              </w:rPr>
              <w:t>71</w:t>
            </w:r>
            <w:r w:rsidRPr="00553C64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*</w:t>
            </w:r>
            <w:r w:rsidR="00FE40C5">
              <w:rPr>
                <w:rFonts w:eastAsia="宋体" w:cs="Times New Roman" w:hint="eastAsia"/>
                <w:kern w:val="2"/>
                <w:szCs w:val="24"/>
                <w:vertAlign w:val="superscript"/>
                <w:lang w:eastAsia="zh-CN"/>
              </w:rPr>
              <w:t>#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766839" w14:textId="3F922144" w:rsidR="00553C64" w:rsidRPr="00553C64" w:rsidRDefault="00553C64" w:rsidP="00931470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kern w:val="2"/>
                <w:szCs w:val="24"/>
                <w:lang w:eastAsia="zh-CN"/>
              </w:rPr>
              <w:t>&lt;0.01</w:t>
            </w:r>
          </w:p>
        </w:tc>
      </w:tr>
    </w:tbl>
    <w:bookmarkEnd w:id="1"/>
    <w:p w14:paraId="71FC4D94" w14:textId="77777777" w:rsidR="00155212" w:rsidRPr="00BF12A8" w:rsidRDefault="00155212" w:rsidP="00155212">
      <w:pPr>
        <w:spacing w:before="0" w:after="0"/>
        <w:rPr>
          <w:rFonts w:cs="Times New Roman"/>
          <w:sz w:val="18"/>
          <w:szCs w:val="18"/>
        </w:rPr>
      </w:pPr>
      <w:r w:rsidRPr="00BF12A8">
        <w:rPr>
          <w:rFonts w:cs="Times New Roman"/>
          <w:sz w:val="18"/>
          <w:szCs w:val="18"/>
        </w:rPr>
        <w:t>BW: body weight. ADFI</w:t>
      </w:r>
      <w:bookmarkStart w:id="3" w:name="_Hlk159879062"/>
      <w:r w:rsidRPr="00BF12A8">
        <w:rPr>
          <w:rFonts w:cs="Times New Roman"/>
          <w:sz w:val="18"/>
          <w:szCs w:val="18"/>
        </w:rPr>
        <w:t>: average daily feed intake</w:t>
      </w:r>
      <w:bookmarkEnd w:id="3"/>
      <w:r w:rsidRPr="00BF12A8">
        <w:rPr>
          <w:rFonts w:cs="Times New Roman"/>
          <w:sz w:val="18"/>
          <w:szCs w:val="18"/>
        </w:rPr>
        <w:t>.</w:t>
      </w:r>
    </w:p>
    <w:p w14:paraId="77392D2F" w14:textId="77777777" w:rsidR="00155212" w:rsidRPr="00BF12A8" w:rsidRDefault="00155212" w:rsidP="00155212">
      <w:pPr>
        <w:spacing w:before="0" w:after="0"/>
        <w:rPr>
          <w:rFonts w:cs="Times New Roman"/>
          <w:sz w:val="18"/>
          <w:szCs w:val="18"/>
        </w:rPr>
      </w:pPr>
      <w:bookmarkStart w:id="4" w:name="OLE_LINK6"/>
      <w:r w:rsidRPr="00BF12A8">
        <w:rPr>
          <w:rFonts w:cs="Times New Roman"/>
          <w:sz w:val="18"/>
          <w:szCs w:val="18"/>
        </w:rPr>
        <w:t xml:space="preserve">Control (CON, basal diet), treatment group 1 (TRT1, basal diet + 2 kg/t BZP), treatment group 2 (TRT2, basal diet + 1 kg/t QZGSP), treatment group 3 (TRT3, basal diet + 2 kg/t QZGSP), and treatment group 4 (TRT4, basal diet + 3 kg/t QZGSP). </w:t>
      </w:r>
    </w:p>
    <w:p w14:paraId="3A3BA4CA" w14:textId="67832A92" w:rsidR="007F027D" w:rsidRPr="004D3276" w:rsidRDefault="00155212" w:rsidP="004D3276">
      <w:pPr>
        <w:widowControl w:val="0"/>
        <w:spacing w:before="0" w:after="0"/>
        <w:jc w:val="both"/>
        <w:rPr>
          <w:rFonts w:cs="Times New Roman" w:hint="eastAsia"/>
          <w:sz w:val="18"/>
          <w:szCs w:val="18"/>
          <w:lang w:eastAsia="zh-CN"/>
        </w:rPr>
      </w:pPr>
      <w:r w:rsidRPr="00BF12A8">
        <w:rPr>
          <w:rFonts w:cs="Times New Roman"/>
          <w:sz w:val="18"/>
          <w:szCs w:val="18"/>
        </w:rPr>
        <w:t xml:space="preserve">“*”: indicates a significant difference compared with mean values in CON </w:t>
      </w:r>
      <w:r w:rsidRPr="00BF12A8">
        <w:rPr>
          <w:rFonts w:eastAsia="等线" w:cs="Times New Roman"/>
          <w:sz w:val="18"/>
          <w:szCs w:val="18"/>
        </w:rPr>
        <w:t>(</w:t>
      </w:r>
      <w:r w:rsidRPr="00BF12A8">
        <w:rPr>
          <w:rFonts w:eastAsia="等线" w:cs="Times New Roman"/>
          <w:i/>
          <w:iCs/>
          <w:sz w:val="18"/>
          <w:szCs w:val="18"/>
        </w:rPr>
        <w:t>p</w:t>
      </w:r>
      <w:r w:rsidRPr="00BF12A8">
        <w:rPr>
          <w:rFonts w:eastAsia="等线" w:cs="Times New Roman"/>
          <w:sz w:val="18"/>
          <w:szCs w:val="18"/>
        </w:rPr>
        <w:t>&lt;0.05)</w:t>
      </w:r>
      <w:r w:rsidRPr="00BF12A8">
        <w:rPr>
          <w:rFonts w:cs="Times New Roman"/>
          <w:sz w:val="18"/>
          <w:szCs w:val="18"/>
        </w:rPr>
        <w:t>, “</w:t>
      </w:r>
      <w:r w:rsidRPr="00BF12A8">
        <w:rPr>
          <w:rFonts w:cs="Times New Roman"/>
          <w:sz w:val="18"/>
          <w:szCs w:val="18"/>
          <w:vertAlign w:val="superscript"/>
        </w:rPr>
        <w:t>#</w:t>
      </w:r>
      <w:r w:rsidRPr="00BF12A8">
        <w:rPr>
          <w:rFonts w:cs="Times New Roman"/>
          <w:sz w:val="18"/>
          <w:szCs w:val="18"/>
        </w:rPr>
        <w:t xml:space="preserve">”: indicates a significant difference compared with mean values inTRT1 </w:t>
      </w:r>
      <w:r w:rsidRPr="00BF12A8">
        <w:rPr>
          <w:rFonts w:eastAsia="等线" w:cs="Times New Roman"/>
          <w:sz w:val="18"/>
          <w:szCs w:val="18"/>
        </w:rPr>
        <w:t>(</w:t>
      </w:r>
      <w:r w:rsidRPr="00BF12A8">
        <w:rPr>
          <w:rFonts w:eastAsia="等线" w:cs="Times New Roman"/>
          <w:i/>
          <w:iCs/>
          <w:sz w:val="18"/>
          <w:szCs w:val="18"/>
        </w:rPr>
        <w:t>p</w:t>
      </w:r>
      <w:r w:rsidRPr="00BF12A8">
        <w:rPr>
          <w:rFonts w:eastAsia="等线" w:cs="Times New Roman"/>
          <w:sz w:val="18"/>
          <w:szCs w:val="18"/>
        </w:rPr>
        <w:t>&lt;0.05)</w:t>
      </w:r>
      <w:r w:rsidRPr="00BF12A8">
        <w:rPr>
          <w:rFonts w:cs="Times New Roman"/>
          <w:sz w:val="18"/>
          <w:szCs w:val="18"/>
        </w:rPr>
        <w:t>.</w:t>
      </w:r>
      <w:bookmarkEnd w:id="4"/>
      <w:r w:rsidR="00CC5ED7">
        <w:rPr>
          <w:rFonts w:cs="Times New Roman"/>
          <w:sz w:val="18"/>
          <w:szCs w:val="18"/>
        </w:rPr>
        <w:br w:type="page"/>
      </w:r>
    </w:p>
    <w:p w14:paraId="12AB4B0A" w14:textId="43F7F8BC" w:rsidR="00A71F0D" w:rsidRDefault="00486166" w:rsidP="00F13FFB">
      <w:pPr>
        <w:rPr>
          <w:rFonts w:cs="Times New Roman"/>
          <w:bCs/>
          <w:szCs w:val="24"/>
        </w:rPr>
      </w:pPr>
      <w:r>
        <w:rPr>
          <w:rFonts w:cs="Times New Roman" w:hint="eastAsia"/>
          <w:b/>
          <w:szCs w:val="24"/>
          <w:lang w:eastAsia="zh-CN"/>
        </w:rPr>
        <w:lastRenderedPageBreak/>
        <w:t>Table 3</w:t>
      </w:r>
      <w:r w:rsidR="00A71F0D" w:rsidRPr="00A71F0D">
        <w:rPr>
          <w:rFonts w:cs="Times New Roman"/>
          <w:b/>
          <w:szCs w:val="24"/>
        </w:rPr>
        <w:t xml:space="preserve">.  </w:t>
      </w:r>
      <w:r w:rsidR="00A71F0D" w:rsidRPr="00A71F0D">
        <w:rPr>
          <w:rFonts w:cs="Times New Roman"/>
          <w:bCs/>
          <w:szCs w:val="24"/>
        </w:rPr>
        <w:t xml:space="preserve">Effects of dietary QZGSP supplementation on alpha diversity of milk microbiota for sows </w:t>
      </w:r>
    </w:p>
    <w:tbl>
      <w:tblPr>
        <w:tblStyle w:val="aff5"/>
        <w:tblW w:w="9889" w:type="dxa"/>
        <w:tblLook w:val="04A0" w:firstRow="1" w:lastRow="0" w:firstColumn="1" w:lastColumn="0" w:noHBand="0" w:noVBand="1"/>
      </w:tblPr>
      <w:tblGrid>
        <w:gridCol w:w="921"/>
        <w:gridCol w:w="1317"/>
        <w:gridCol w:w="1214"/>
        <w:gridCol w:w="1334"/>
        <w:gridCol w:w="1418"/>
        <w:gridCol w:w="1275"/>
        <w:gridCol w:w="1276"/>
        <w:gridCol w:w="1134"/>
      </w:tblGrid>
      <w:tr w:rsidR="00AC06E2" w14:paraId="500F098E" w14:textId="5C764FF8" w:rsidTr="002F5D9E">
        <w:trPr>
          <w:trHeight w:val="245"/>
        </w:trPr>
        <w:tc>
          <w:tcPr>
            <w:tcW w:w="223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77E09C1" w14:textId="3373A1EF" w:rsidR="00AC06E2" w:rsidRPr="007E6F16" w:rsidRDefault="00AC06E2" w:rsidP="00AC06E2">
            <w:pPr>
              <w:spacing w:before="0" w:after="0" w:line="276" w:lineRule="auto"/>
              <w:jc w:val="center"/>
              <w:rPr>
                <w:rFonts w:cs="Times New Roman"/>
                <w:b/>
                <w:szCs w:val="24"/>
                <w:lang w:eastAsia="zh-CN"/>
              </w:rPr>
            </w:pPr>
            <w:r w:rsidRPr="007E6F16">
              <w:rPr>
                <w:rFonts w:cs="Times New Roman" w:hint="eastAsia"/>
                <w:b/>
                <w:szCs w:val="24"/>
                <w:lang w:eastAsia="zh-CN"/>
              </w:rPr>
              <w:t>Items</w:t>
            </w: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948F286" w14:textId="2A2C218D" w:rsidR="00AC06E2" w:rsidRPr="007E6F16" w:rsidRDefault="00AC06E2" w:rsidP="00AC06E2">
            <w:pPr>
              <w:spacing w:before="0" w:after="0" w:line="276" w:lineRule="auto"/>
              <w:jc w:val="both"/>
              <w:rPr>
                <w:rFonts w:cs="Times New Roman"/>
                <w:b/>
                <w:szCs w:val="24"/>
                <w:lang w:eastAsia="zh-CN"/>
              </w:rPr>
            </w:pPr>
            <w:r w:rsidRPr="007E6F16">
              <w:rPr>
                <w:rFonts w:cs="Times New Roman" w:hint="eastAsia"/>
                <w:b/>
                <w:szCs w:val="24"/>
                <w:lang w:eastAsia="zh-CN"/>
              </w:rPr>
              <w:t>CON</w:t>
            </w:r>
          </w:p>
        </w:tc>
        <w:tc>
          <w:tcPr>
            <w:tcW w:w="133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E8CEE78" w14:textId="76E4CDA4" w:rsidR="00AC06E2" w:rsidRPr="007E6F16" w:rsidRDefault="00AC06E2" w:rsidP="00AC06E2">
            <w:pPr>
              <w:spacing w:before="0" w:after="0" w:line="276" w:lineRule="auto"/>
              <w:jc w:val="both"/>
              <w:rPr>
                <w:rFonts w:cs="Times New Roman"/>
                <w:b/>
                <w:szCs w:val="24"/>
                <w:lang w:eastAsia="zh-CN"/>
              </w:rPr>
            </w:pPr>
            <w:r w:rsidRPr="007E6F16">
              <w:rPr>
                <w:rFonts w:cs="Times New Roman" w:hint="eastAsia"/>
                <w:b/>
                <w:szCs w:val="24"/>
                <w:lang w:eastAsia="zh-CN"/>
              </w:rPr>
              <w:t>TRT1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FA57218" w14:textId="501FC90C" w:rsidR="00AC06E2" w:rsidRPr="007E6F16" w:rsidRDefault="00AC06E2" w:rsidP="00AC06E2">
            <w:pPr>
              <w:spacing w:before="0" w:after="0" w:line="276" w:lineRule="auto"/>
              <w:jc w:val="both"/>
              <w:rPr>
                <w:rFonts w:cs="Times New Roman"/>
                <w:b/>
                <w:szCs w:val="24"/>
                <w:lang w:eastAsia="zh-CN"/>
              </w:rPr>
            </w:pPr>
            <w:r w:rsidRPr="007E6F16">
              <w:rPr>
                <w:rFonts w:cs="Times New Roman" w:hint="eastAsia"/>
                <w:b/>
                <w:szCs w:val="24"/>
                <w:lang w:eastAsia="zh-CN"/>
              </w:rPr>
              <w:t>TRT2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916F058" w14:textId="72AEBA86" w:rsidR="00AC06E2" w:rsidRPr="007E6F16" w:rsidRDefault="00AC06E2" w:rsidP="00AC06E2">
            <w:pPr>
              <w:spacing w:before="0" w:after="0" w:line="276" w:lineRule="auto"/>
              <w:jc w:val="both"/>
              <w:rPr>
                <w:rFonts w:cs="Times New Roman"/>
                <w:b/>
                <w:szCs w:val="24"/>
                <w:lang w:eastAsia="zh-CN"/>
              </w:rPr>
            </w:pPr>
            <w:r w:rsidRPr="007E6F16">
              <w:rPr>
                <w:rFonts w:cs="Times New Roman" w:hint="eastAsia"/>
                <w:b/>
                <w:szCs w:val="24"/>
                <w:lang w:eastAsia="zh-CN"/>
              </w:rPr>
              <w:t>TRT3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60EC185" w14:textId="3B0179A5" w:rsidR="00AC06E2" w:rsidRPr="007E6F16" w:rsidRDefault="00AC06E2" w:rsidP="00AC06E2">
            <w:pPr>
              <w:spacing w:before="0" w:after="0" w:line="276" w:lineRule="auto"/>
              <w:jc w:val="both"/>
              <w:rPr>
                <w:rFonts w:cs="Times New Roman"/>
                <w:b/>
                <w:szCs w:val="24"/>
                <w:lang w:eastAsia="zh-CN"/>
              </w:rPr>
            </w:pPr>
            <w:r w:rsidRPr="007E6F16">
              <w:rPr>
                <w:rFonts w:cs="Times New Roman" w:hint="eastAsia"/>
                <w:b/>
                <w:szCs w:val="24"/>
                <w:lang w:eastAsia="zh-CN"/>
              </w:rPr>
              <w:t>TRT4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1E6B955" w14:textId="28E2A1FA" w:rsidR="00AC06E2" w:rsidRPr="007E6F16" w:rsidRDefault="00AC06E2" w:rsidP="00AC06E2">
            <w:pPr>
              <w:spacing w:before="0" w:after="0" w:line="276" w:lineRule="auto"/>
              <w:jc w:val="both"/>
              <w:rPr>
                <w:rFonts w:cs="Times New Roman"/>
                <w:b/>
                <w:szCs w:val="24"/>
                <w:lang w:eastAsia="zh-CN"/>
              </w:rPr>
            </w:pPr>
            <w:r w:rsidRPr="00553C64">
              <w:rPr>
                <w:rFonts w:eastAsia="宋体" w:cs="Times New Roman"/>
                <w:b/>
                <w:i/>
                <w:kern w:val="2"/>
                <w:szCs w:val="24"/>
                <w:lang w:eastAsia="zh-CN"/>
              </w:rPr>
              <w:t>P</w:t>
            </w:r>
            <w:r w:rsidRPr="00553C64">
              <w:rPr>
                <w:rFonts w:eastAsia="宋体" w:cs="Times New Roman"/>
                <w:b/>
                <w:kern w:val="2"/>
                <w:szCs w:val="24"/>
                <w:lang w:eastAsia="zh-CN"/>
              </w:rPr>
              <w:t>-value</w:t>
            </w:r>
          </w:p>
        </w:tc>
      </w:tr>
      <w:tr w:rsidR="00334714" w14:paraId="5FBB8125" w14:textId="5926DE07" w:rsidTr="006E2983">
        <w:trPr>
          <w:trHeight w:val="302"/>
        </w:trPr>
        <w:tc>
          <w:tcPr>
            <w:tcW w:w="92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BEE5F28" w14:textId="1106FE56" w:rsidR="00334714" w:rsidRDefault="00334714" w:rsidP="00334714">
            <w:pPr>
              <w:jc w:val="center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0d</w:t>
            </w:r>
          </w:p>
        </w:tc>
        <w:tc>
          <w:tcPr>
            <w:tcW w:w="13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C561D1" w14:textId="30E642F4" w:rsidR="00334714" w:rsidRPr="00DD3D79" w:rsidRDefault="00334714" w:rsidP="00334714">
            <w:pPr>
              <w:spacing w:before="0" w:after="0" w:line="276" w:lineRule="auto"/>
              <w:jc w:val="center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Chao1</w:t>
            </w: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465223" w14:textId="176781A2" w:rsidR="00334714" w:rsidRPr="00DD3D79" w:rsidRDefault="0076690F" w:rsidP="00334714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519.47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C9DFEE" w14:textId="31D23B30" w:rsidR="00334714" w:rsidRPr="00DD3D79" w:rsidRDefault="0076690F" w:rsidP="00334714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485.80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A097C9" w14:textId="7236A75B" w:rsidR="00334714" w:rsidRPr="00DD3D79" w:rsidRDefault="0076690F" w:rsidP="00334714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414.39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EBCA45" w14:textId="1CBD173D" w:rsidR="00334714" w:rsidRPr="00DD3D79" w:rsidRDefault="0076690F" w:rsidP="00334714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424.18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E91F43" w14:textId="2913E5BC" w:rsidR="00334714" w:rsidRPr="00DD3D79" w:rsidRDefault="0076690F" w:rsidP="00334714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472.38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208CC2" w14:textId="5C0ED2CD" w:rsidR="00334714" w:rsidRPr="00DD3D79" w:rsidRDefault="0076690F" w:rsidP="00334714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0.253</w:t>
            </w:r>
          </w:p>
        </w:tc>
      </w:tr>
      <w:tr w:rsidR="00334714" w14:paraId="3525BBAA" w14:textId="60853145" w:rsidTr="001D565A">
        <w:trPr>
          <w:trHeight w:val="140"/>
        </w:trPr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565E9B" w14:textId="77777777" w:rsidR="00334714" w:rsidRDefault="00334714" w:rsidP="00334714">
            <w:pPr>
              <w:jc w:val="center"/>
              <w:rPr>
                <w:rFonts w:cs="Times New Roman"/>
                <w:bCs/>
                <w:szCs w:val="24"/>
                <w:lang w:eastAsia="zh-CN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14:paraId="077824F2" w14:textId="7249E389" w:rsidR="00334714" w:rsidRPr="00DD3D79" w:rsidRDefault="00334714" w:rsidP="00334714">
            <w:pPr>
              <w:spacing w:before="0" w:after="0" w:line="276" w:lineRule="auto"/>
              <w:jc w:val="center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Ace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72E1A14" w14:textId="23272F91" w:rsidR="00334714" w:rsidRPr="00DD3D79" w:rsidRDefault="0076690F" w:rsidP="00334714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540.32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2EAB33A7" w14:textId="2534FD71" w:rsidR="00334714" w:rsidRPr="00DD3D79" w:rsidRDefault="0076690F" w:rsidP="00334714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514.63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8E964F5" w14:textId="5C367D51" w:rsidR="00334714" w:rsidRPr="00DD3D79" w:rsidRDefault="0076690F" w:rsidP="00334714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442.21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CD2FC4C" w14:textId="24480E87" w:rsidR="00334714" w:rsidRPr="00DD3D79" w:rsidRDefault="0076690F" w:rsidP="00334714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447.25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53A86C" w14:textId="1791F4C7" w:rsidR="00334714" w:rsidRPr="00DD3D79" w:rsidRDefault="0076690F" w:rsidP="00334714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493.80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C01A86" w14:textId="3A5308CF" w:rsidR="00334714" w:rsidRDefault="0076690F" w:rsidP="00334714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0.178</w:t>
            </w:r>
          </w:p>
        </w:tc>
      </w:tr>
      <w:tr w:rsidR="00334714" w14:paraId="7EB650E0" w14:textId="20313244" w:rsidTr="001D565A">
        <w:trPr>
          <w:trHeight w:val="140"/>
        </w:trPr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9D2A40" w14:textId="77777777" w:rsidR="00334714" w:rsidRDefault="00334714" w:rsidP="00334714">
            <w:pPr>
              <w:jc w:val="center"/>
              <w:rPr>
                <w:rFonts w:cs="Times New Roman"/>
                <w:bCs/>
                <w:szCs w:val="24"/>
                <w:lang w:eastAsia="zh-CN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14:paraId="3F6A8349" w14:textId="103EE014" w:rsidR="00334714" w:rsidRPr="00DD3D79" w:rsidRDefault="00334714" w:rsidP="00334714">
            <w:pPr>
              <w:spacing w:before="0" w:after="0" w:line="276" w:lineRule="auto"/>
              <w:jc w:val="center"/>
              <w:rPr>
                <w:rFonts w:cs="Times New Roman"/>
                <w:bCs/>
                <w:szCs w:val="24"/>
                <w:lang w:eastAsia="zh-CN"/>
              </w:rPr>
            </w:pPr>
            <w:r w:rsidRPr="00DD3D79">
              <w:rPr>
                <w:rFonts w:cs="Times New Roman"/>
                <w:bCs/>
                <w:szCs w:val="24"/>
                <w:lang w:eastAsia="zh-CN"/>
              </w:rPr>
              <w:t>Shannon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43B5D89" w14:textId="70803E43" w:rsidR="00334714" w:rsidRPr="00DD3D79" w:rsidRDefault="0076690F" w:rsidP="00334714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3.18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24803EB1" w14:textId="2D5767F2" w:rsidR="00334714" w:rsidRPr="00DD3D79" w:rsidRDefault="0076690F" w:rsidP="00334714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2.67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F1D1C2" w14:textId="2D68343D" w:rsidR="00334714" w:rsidRPr="00DD3D79" w:rsidRDefault="0076690F" w:rsidP="00334714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2.87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608E7ED" w14:textId="21FE2A65" w:rsidR="00334714" w:rsidRPr="00DD3D79" w:rsidRDefault="0076690F" w:rsidP="00334714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3.02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2166A2" w14:textId="4CA779DC" w:rsidR="00334714" w:rsidRPr="00DD3D79" w:rsidRDefault="0076690F" w:rsidP="00334714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3.13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621E97" w14:textId="0085AEDC" w:rsidR="00334714" w:rsidRPr="00DD3D79" w:rsidRDefault="0076690F" w:rsidP="00334714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0.324</w:t>
            </w:r>
          </w:p>
        </w:tc>
      </w:tr>
      <w:tr w:rsidR="00334714" w14:paraId="6A2A3CD5" w14:textId="41D83B0C" w:rsidTr="002F5D9E">
        <w:trPr>
          <w:trHeight w:val="140"/>
        </w:trPr>
        <w:tc>
          <w:tcPr>
            <w:tcW w:w="92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49A327" w14:textId="77777777" w:rsidR="00334714" w:rsidRDefault="00334714" w:rsidP="00334714">
            <w:pPr>
              <w:jc w:val="center"/>
              <w:rPr>
                <w:rFonts w:cs="Times New Roman"/>
                <w:bCs/>
                <w:szCs w:val="24"/>
                <w:lang w:eastAsia="zh-CN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04D9B9" w14:textId="0571FAE3" w:rsidR="00334714" w:rsidRPr="00DD3D79" w:rsidRDefault="00334714" w:rsidP="00334714">
            <w:pPr>
              <w:spacing w:before="0" w:after="0" w:line="276" w:lineRule="auto"/>
              <w:jc w:val="center"/>
              <w:rPr>
                <w:rFonts w:cs="Times New Roman"/>
                <w:bCs/>
                <w:szCs w:val="24"/>
                <w:lang w:eastAsia="zh-CN"/>
              </w:rPr>
            </w:pPr>
            <w:r w:rsidRPr="00DD3D79">
              <w:rPr>
                <w:rFonts w:cs="Times New Roman"/>
                <w:bCs/>
                <w:szCs w:val="24"/>
                <w:lang w:eastAsia="zh-CN"/>
              </w:rPr>
              <w:t>Simpson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215DC7" w14:textId="75FC6D36" w:rsidR="00334714" w:rsidRPr="00DD3D79" w:rsidRDefault="0076690F" w:rsidP="00334714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0.82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1797C0" w14:textId="6485CA12" w:rsidR="00334714" w:rsidRPr="00DD3D79" w:rsidRDefault="0076690F" w:rsidP="00334714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0.72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256F5B" w14:textId="27BE5E56" w:rsidR="00334714" w:rsidRPr="00DD3D79" w:rsidRDefault="0076690F" w:rsidP="00334714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0.74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2D97ED" w14:textId="60D768CC" w:rsidR="00334714" w:rsidRPr="00DD3D79" w:rsidRDefault="0076690F" w:rsidP="00334714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0.76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6F7389" w14:textId="6E1EAFAD" w:rsidR="00334714" w:rsidRPr="00DD3D79" w:rsidRDefault="0076690F" w:rsidP="00334714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0.79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5E0EE8" w14:textId="31B54002" w:rsidR="00334714" w:rsidRPr="00DD3D79" w:rsidRDefault="0076690F" w:rsidP="00334714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0.350</w:t>
            </w:r>
          </w:p>
        </w:tc>
      </w:tr>
      <w:tr w:rsidR="0076690F" w14:paraId="481530BE" w14:textId="0D4C1A1B" w:rsidTr="00600CB5">
        <w:trPr>
          <w:trHeight w:val="302"/>
        </w:trPr>
        <w:tc>
          <w:tcPr>
            <w:tcW w:w="92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16C9A22" w14:textId="3C2D7372" w:rsidR="0076690F" w:rsidRDefault="0076690F" w:rsidP="0076690F">
            <w:pPr>
              <w:jc w:val="center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11d</w:t>
            </w:r>
          </w:p>
        </w:tc>
        <w:tc>
          <w:tcPr>
            <w:tcW w:w="13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61F3A0" w14:textId="38463509" w:rsidR="0076690F" w:rsidRPr="00DD3D79" w:rsidRDefault="0076690F" w:rsidP="0076690F">
            <w:pPr>
              <w:spacing w:before="0" w:after="0" w:line="276" w:lineRule="auto"/>
              <w:jc w:val="center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Chao1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ECC22E8" w14:textId="206D4385" w:rsidR="0076690F" w:rsidRPr="00DD3D79" w:rsidRDefault="0076690F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777.91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3863F9C5" w14:textId="5992166A" w:rsidR="0076690F" w:rsidRPr="00DD3D79" w:rsidRDefault="0076690F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1040.89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E71CC16" w14:textId="48707F58" w:rsidR="0076690F" w:rsidRPr="00DD3D79" w:rsidRDefault="0076690F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1042.48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EAF59D0" w14:textId="774A3C00" w:rsidR="0076690F" w:rsidRPr="00DD3D79" w:rsidRDefault="0076690F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688.99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D0F458" w14:textId="1CF18539" w:rsidR="0076690F" w:rsidRPr="00DD3D79" w:rsidRDefault="0076690F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1241.56</w:t>
            </w:r>
            <w:r w:rsidRPr="00C10149">
              <w:rPr>
                <w:rFonts w:cs="Times New Roman" w:hint="eastAsia"/>
                <w:bCs/>
                <w:szCs w:val="24"/>
                <w:vertAlign w:val="superscript"/>
                <w:lang w:eastAsia="zh-CN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922CA4" w14:textId="06C55B01" w:rsidR="0076690F" w:rsidRPr="00DD3D79" w:rsidRDefault="0076690F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0.101</w:t>
            </w:r>
          </w:p>
        </w:tc>
      </w:tr>
      <w:tr w:rsidR="0076690F" w14:paraId="0DABA6FB" w14:textId="07697EF9" w:rsidTr="002F5D9E">
        <w:trPr>
          <w:trHeight w:val="140"/>
        </w:trPr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FBBAFE" w14:textId="77777777" w:rsidR="0076690F" w:rsidRDefault="0076690F" w:rsidP="0076690F">
            <w:pPr>
              <w:jc w:val="center"/>
              <w:rPr>
                <w:rFonts w:cs="Times New Roman"/>
                <w:bCs/>
                <w:szCs w:val="24"/>
                <w:lang w:eastAsia="zh-CN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14:paraId="2741978A" w14:textId="1AE3BE26" w:rsidR="0076690F" w:rsidRPr="00DD3D79" w:rsidRDefault="0076690F" w:rsidP="0076690F">
            <w:pPr>
              <w:spacing w:before="0" w:after="0" w:line="276" w:lineRule="auto"/>
              <w:jc w:val="center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Ace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A5F46F4" w14:textId="1F35EA0A" w:rsidR="0076690F" w:rsidRPr="00DD3D79" w:rsidRDefault="005B0DC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822.00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5431AC7F" w14:textId="60307B32" w:rsidR="0076690F" w:rsidRPr="00DD3D79" w:rsidRDefault="005B0DC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1107.10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0B36446" w14:textId="01696528" w:rsidR="0076690F" w:rsidRPr="00DD3D79" w:rsidRDefault="005B0DC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1082.71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D1A86A1" w14:textId="07702199" w:rsidR="0076690F" w:rsidRPr="00DD3D79" w:rsidRDefault="005B0DC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731.89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F00EDE5" w14:textId="4B62E730" w:rsidR="0076690F" w:rsidRPr="00DD3D79" w:rsidRDefault="005B0DC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1290.63</w:t>
            </w:r>
            <w:r w:rsidRPr="00C10149">
              <w:rPr>
                <w:rFonts w:cs="Times New Roman" w:hint="eastAsia"/>
                <w:bCs/>
                <w:szCs w:val="24"/>
                <w:vertAlign w:val="superscript"/>
                <w:lang w:eastAsia="zh-CN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38CD87" w14:textId="0E075C0C" w:rsidR="0076690F" w:rsidRPr="00DD3D79" w:rsidRDefault="005B0DC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0.104</w:t>
            </w:r>
          </w:p>
        </w:tc>
      </w:tr>
      <w:tr w:rsidR="0076690F" w14:paraId="48DCBFAE" w14:textId="4E05676D" w:rsidTr="001D565A">
        <w:trPr>
          <w:trHeight w:val="140"/>
        </w:trPr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31B285" w14:textId="77777777" w:rsidR="0076690F" w:rsidRDefault="0076690F" w:rsidP="0076690F">
            <w:pPr>
              <w:jc w:val="center"/>
              <w:rPr>
                <w:rFonts w:cs="Times New Roman"/>
                <w:bCs/>
                <w:szCs w:val="24"/>
                <w:lang w:eastAsia="zh-CN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14:paraId="469A48CC" w14:textId="2D78BF3A" w:rsidR="0076690F" w:rsidRPr="00DD3D79" w:rsidRDefault="0076690F" w:rsidP="0076690F">
            <w:pPr>
              <w:spacing w:before="0" w:after="0" w:line="276" w:lineRule="auto"/>
              <w:jc w:val="center"/>
              <w:rPr>
                <w:rFonts w:cs="Times New Roman"/>
                <w:bCs/>
                <w:szCs w:val="24"/>
                <w:lang w:eastAsia="zh-CN"/>
              </w:rPr>
            </w:pPr>
            <w:r w:rsidRPr="00DD3D79">
              <w:rPr>
                <w:rFonts w:cs="Times New Roman"/>
                <w:bCs/>
                <w:szCs w:val="24"/>
                <w:lang w:eastAsia="zh-CN"/>
              </w:rPr>
              <w:t>Shannon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7E78198" w14:textId="1E021948" w:rsidR="0076690F" w:rsidRPr="00DD3D79" w:rsidRDefault="005B0DC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6.75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776362A2" w14:textId="6A8AA246" w:rsidR="0076690F" w:rsidRPr="00DD3D79" w:rsidRDefault="005B0DC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6.51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CBC674" w14:textId="09169529" w:rsidR="0076690F" w:rsidRPr="00DD3D79" w:rsidRDefault="005B0DC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6.69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68935AB" w14:textId="6009C09C" w:rsidR="0076690F" w:rsidRPr="00DD3D79" w:rsidRDefault="005B0DC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5.38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740D88" w14:textId="0E4F41B6" w:rsidR="0076690F" w:rsidRPr="00DD3D79" w:rsidRDefault="005B0DC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7.18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5DAEBE" w14:textId="18708F3C" w:rsidR="0076690F" w:rsidRPr="00DD3D79" w:rsidRDefault="005B0DC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0.133</w:t>
            </w:r>
          </w:p>
        </w:tc>
      </w:tr>
      <w:tr w:rsidR="0076690F" w14:paraId="058F8BEF" w14:textId="2071972F" w:rsidTr="001D565A">
        <w:trPr>
          <w:trHeight w:val="140"/>
        </w:trPr>
        <w:tc>
          <w:tcPr>
            <w:tcW w:w="92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D72852" w14:textId="77777777" w:rsidR="0076690F" w:rsidRDefault="0076690F" w:rsidP="0076690F">
            <w:pPr>
              <w:jc w:val="center"/>
              <w:rPr>
                <w:rFonts w:cs="Times New Roman"/>
                <w:bCs/>
                <w:szCs w:val="24"/>
                <w:lang w:eastAsia="zh-CN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32C361" w14:textId="7C3EED1C" w:rsidR="0076690F" w:rsidRPr="00DD3D79" w:rsidRDefault="0076690F" w:rsidP="0076690F">
            <w:pPr>
              <w:spacing w:before="0" w:after="0" w:line="276" w:lineRule="auto"/>
              <w:jc w:val="center"/>
              <w:rPr>
                <w:rFonts w:cs="Times New Roman"/>
                <w:bCs/>
                <w:szCs w:val="24"/>
                <w:lang w:eastAsia="zh-CN"/>
              </w:rPr>
            </w:pPr>
            <w:r w:rsidRPr="00DD3D79">
              <w:rPr>
                <w:rFonts w:cs="Times New Roman"/>
                <w:bCs/>
                <w:szCs w:val="24"/>
                <w:lang w:eastAsia="zh-CN"/>
              </w:rPr>
              <w:t>Simpson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7E4829" w14:textId="70BC0A4C" w:rsidR="0076690F" w:rsidRPr="00DD3D79" w:rsidRDefault="005B0DC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0.</w:t>
            </w:r>
            <w:r w:rsidR="005A61C6">
              <w:rPr>
                <w:rFonts w:cs="Times New Roman" w:hint="eastAsia"/>
                <w:bCs/>
                <w:szCs w:val="24"/>
                <w:lang w:eastAsia="zh-CN"/>
              </w:rPr>
              <w:t>98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A34AA0" w14:textId="5BA65009" w:rsidR="0076690F" w:rsidRPr="00DD3D79" w:rsidRDefault="005A61C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0.96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72AE06" w14:textId="7DBFD574" w:rsidR="0076690F" w:rsidRPr="00DD3D79" w:rsidRDefault="005A61C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0.96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8AE41D" w14:textId="11D654CA" w:rsidR="0076690F" w:rsidRPr="00DD3D79" w:rsidRDefault="005A61C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0.91</w:t>
            </w:r>
            <w:r w:rsidRPr="00C10149">
              <w:rPr>
                <w:rFonts w:cs="Times New Roman" w:hint="eastAsia"/>
                <w:bCs/>
                <w:szCs w:val="24"/>
                <w:vertAlign w:val="superscript"/>
                <w:lang w:eastAsia="zh-CN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5DEE66" w14:textId="0F531D1B" w:rsidR="0076690F" w:rsidRPr="00DD3D79" w:rsidRDefault="005A61C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0.98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C1A6BD" w14:textId="306445CB" w:rsidR="0076690F" w:rsidRPr="00DD3D79" w:rsidRDefault="005A61C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0.160</w:t>
            </w:r>
          </w:p>
        </w:tc>
      </w:tr>
      <w:tr w:rsidR="0076690F" w14:paraId="5C5A69AD" w14:textId="3DCF0257" w:rsidTr="001D565A">
        <w:trPr>
          <w:trHeight w:val="302"/>
        </w:trPr>
        <w:tc>
          <w:tcPr>
            <w:tcW w:w="92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077434F" w14:textId="60E37DB7" w:rsidR="0076690F" w:rsidRDefault="0076690F" w:rsidP="0076690F">
            <w:pPr>
              <w:jc w:val="center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21d</w:t>
            </w:r>
          </w:p>
        </w:tc>
        <w:tc>
          <w:tcPr>
            <w:tcW w:w="13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5E1673" w14:textId="45CB1F91" w:rsidR="0076690F" w:rsidRPr="00DD3D79" w:rsidRDefault="0076690F" w:rsidP="0076690F">
            <w:pPr>
              <w:spacing w:before="0" w:after="0" w:line="276" w:lineRule="auto"/>
              <w:jc w:val="center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Chao1</w:t>
            </w: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6901137" w14:textId="5818090D" w:rsidR="0076690F" w:rsidRPr="00DD3D79" w:rsidRDefault="005A61C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937.99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FF16A36" w14:textId="478E8B5F" w:rsidR="0076690F" w:rsidRPr="00DD3D79" w:rsidRDefault="005A61C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635.84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845D94" w14:textId="2678EDFA" w:rsidR="0076690F" w:rsidRPr="00DD3D79" w:rsidRDefault="005A61C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923.45</w:t>
            </w:r>
            <w:r w:rsidRPr="00C10149">
              <w:rPr>
                <w:rFonts w:cs="Times New Roman" w:hint="eastAsia"/>
                <w:bCs/>
                <w:szCs w:val="24"/>
                <w:vertAlign w:val="superscript"/>
                <w:lang w:eastAsia="zh-CN"/>
              </w:rPr>
              <w:t>#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006C6F0" w14:textId="3EAEFE50" w:rsidR="0076690F" w:rsidRPr="00DD3D79" w:rsidRDefault="005A61C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1021.50</w:t>
            </w:r>
            <w:r w:rsidRPr="00C10149">
              <w:rPr>
                <w:rFonts w:cs="Times New Roman" w:hint="eastAsia"/>
                <w:bCs/>
                <w:szCs w:val="24"/>
                <w:vertAlign w:val="superscript"/>
                <w:lang w:eastAsia="zh-CN"/>
              </w:rPr>
              <w:t>#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0ACCA9" w14:textId="101DC1FD" w:rsidR="0076690F" w:rsidRPr="00DD3D79" w:rsidRDefault="005A61C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993.69</w:t>
            </w:r>
            <w:r w:rsidRPr="00C10149">
              <w:rPr>
                <w:rFonts w:cs="Times New Roman" w:hint="eastAsia"/>
                <w:bCs/>
                <w:szCs w:val="24"/>
                <w:vertAlign w:val="superscript"/>
                <w:lang w:eastAsia="zh-CN"/>
              </w:rPr>
              <w:t>#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99870A" w14:textId="2EB74A0C" w:rsidR="0076690F" w:rsidRPr="00DD3D79" w:rsidRDefault="005A61C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0.009</w:t>
            </w:r>
          </w:p>
        </w:tc>
      </w:tr>
      <w:tr w:rsidR="0076690F" w14:paraId="0DE08B83" w14:textId="6E7EA812" w:rsidTr="001D565A">
        <w:trPr>
          <w:trHeight w:val="140"/>
        </w:trPr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94FC79" w14:textId="77777777" w:rsidR="0076690F" w:rsidRDefault="0076690F" w:rsidP="0076690F">
            <w:pPr>
              <w:jc w:val="center"/>
              <w:rPr>
                <w:rFonts w:cs="Times New Roman"/>
                <w:bCs/>
                <w:szCs w:val="24"/>
                <w:lang w:eastAsia="zh-CN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14:paraId="55A673A4" w14:textId="7CBEAC58" w:rsidR="0076690F" w:rsidRPr="00DD3D79" w:rsidRDefault="0076690F" w:rsidP="0076690F">
            <w:pPr>
              <w:spacing w:before="0" w:after="0" w:line="276" w:lineRule="auto"/>
              <w:jc w:val="center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Ace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DAF3191" w14:textId="6443567F" w:rsidR="0076690F" w:rsidRPr="00DD3D79" w:rsidRDefault="005A61C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980.72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750D8374" w14:textId="659AE842" w:rsidR="0076690F" w:rsidRPr="00DD3D79" w:rsidRDefault="005A61C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678.18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278FC0B" w14:textId="4510DD1B" w:rsidR="0076690F" w:rsidRPr="00DD3D79" w:rsidRDefault="005A61C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990.76</w:t>
            </w:r>
            <w:r w:rsidRPr="00C10149">
              <w:rPr>
                <w:rFonts w:cs="Times New Roman" w:hint="eastAsia"/>
                <w:bCs/>
                <w:szCs w:val="24"/>
                <w:vertAlign w:val="superscript"/>
                <w:lang w:eastAsia="zh-CN"/>
              </w:rPr>
              <w:t>#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669F210" w14:textId="32FF28A8" w:rsidR="0076690F" w:rsidRPr="00DD3D79" w:rsidRDefault="005A61C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1084.43</w:t>
            </w:r>
            <w:r w:rsidRPr="00C10149">
              <w:rPr>
                <w:rFonts w:cs="Times New Roman" w:hint="eastAsia"/>
                <w:bCs/>
                <w:szCs w:val="24"/>
                <w:vertAlign w:val="superscript"/>
                <w:lang w:eastAsia="zh-CN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780EE6" w14:textId="01C77254" w:rsidR="0076690F" w:rsidRPr="00DD3D79" w:rsidRDefault="005A61C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1075.49</w:t>
            </w:r>
            <w:r w:rsidRPr="00C10149">
              <w:rPr>
                <w:rFonts w:cs="Times New Roman" w:hint="eastAsia"/>
                <w:bCs/>
                <w:szCs w:val="24"/>
                <w:vertAlign w:val="superscript"/>
                <w:lang w:eastAsia="zh-CN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02B234" w14:textId="70032E37" w:rsidR="0076690F" w:rsidRPr="00DD3D79" w:rsidRDefault="005A61C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0.007</w:t>
            </w:r>
          </w:p>
        </w:tc>
      </w:tr>
      <w:tr w:rsidR="0076690F" w14:paraId="567E5A6B" w14:textId="36412A64" w:rsidTr="001D565A">
        <w:trPr>
          <w:trHeight w:val="140"/>
        </w:trPr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4E11A" w14:textId="77777777" w:rsidR="0076690F" w:rsidRDefault="0076690F" w:rsidP="0076690F">
            <w:pPr>
              <w:jc w:val="center"/>
              <w:rPr>
                <w:rFonts w:cs="Times New Roman"/>
                <w:bCs/>
                <w:szCs w:val="24"/>
                <w:lang w:eastAsia="zh-CN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14:paraId="254C8B59" w14:textId="620E9E3A" w:rsidR="0076690F" w:rsidRPr="00DD3D79" w:rsidRDefault="0076690F" w:rsidP="0076690F">
            <w:pPr>
              <w:spacing w:before="0" w:after="0" w:line="276" w:lineRule="auto"/>
              <w:jc w:val="center"/>
              <w:rPr>
                <w:rFonts w:cs="Times New Roman"/>
                <w:bCs/>
                <w:szCs w:val="24"/>
                <w:lang w:eastAsia="zh-CN"/>
              </w:rPr>
            </w:pPr>
            <w:r w:rsidRPr="00DD3D79">
              <w:rPr>
                <w:rFonts w:cs="Times New Roman"/>
                <w:bCs/>
                <w:szCs w:val="24"/>
                <w:lang w:eastAsia="zh-CN"/>
              </w:rPr>
              <w:t>Shannon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48A9433" w14:textId="7D42DFFE" w:rsidR="0076690F" w:rsidRPr="00DD3D79" w:rsidRDefault="0048616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5.19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53642B36" w14:textId="76035DC9" w:rsidR="0076690F" w:rsidRPr="00DD3D79" w:rsidRDefault="0048616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6.05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4DAA9C8" w14:textId="55FEA170" w:rsidR="0076690F" w:rsidRPr="00DD3D79" w:rsidRDefault="0048616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3.60</w:t>
            </w:r>
            <w:r w:rsidRPr="00C10149">
              <w:rPr>
                <w:rFonts w:cs="Times New Roman" w:hint="eastAsia"/>
                <w:bCs/>
                <w:szCs w:val="24"/>
                <w:vertAlign w:val="superscript"/>
                <w:lang w:eastAsia="zh-CN"/>
              </w:rPr>
              <w:t>*#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3B03E77" w14:textId="2BF03637" w:rsidR="0076690F" w:rsidRPr="00DD3D79" w:rsidRDefault="0048616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5.44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5928C7" w14:textId="61E4D636" w:rsidR="0076690F" w:rsidRPr="00DD3D79" w:rsidRDefault="0048616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5.30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040415" w14:textId="2C68C9D6" w:rsidR="0076690F" w:rsidRPr="00DD3D79" w:rsidRDefault="0048616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0.039</w:t>
            </w:r>
          </w:p>
        </w:tc>
      </w:tr>
      <w:tr w:rsidR="0076690F" w14:paraId="44C64A58" w14:textId="71416B16" w:rsidTr="005A61C6">
        <w:trPr>
          <w:trHeight w:val="140"/>
        </w:trPr>
        <w:tc>
          <w:tcPr>
            <w:tcW w:w="921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5FAC16" w14:textId="77777777" w:rsidR="0076690F" w:rsidRDefault="0076690F" w:rsidP="0076690F">
            <w:pPr>
              <w:jc w:val="center"/>
              <w:rPr>
                <w:rFonts w:cs="Times New Roman"/>
                <w:bCs/>
                <w:szCs w:val="24"/>
                <w:lang w:eastAsia="zh-CN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59B371" w14:textId="54058E1C" w:rsidR="0076690F" w:rsidRPr="00DD3D79" w:rsidRDefault="0076690F" w:rsidP="0076690F">
            <w:pPr>
              <w:spacing w:before="0" w:after="0" w:line="276" w:lineRule="auto"/>
              <w:jc w:val="center"/>
              <w:rPr>
                <w:rFonts w:cs="Times New Roman"/>
                <w:bCs/>
                <w:szCs w:val="24"/>
                <w:lang w:eastAsia="zh-CN"/>
              </w:rPr>
            </w:pPr>
            <w:r w:rsidRPr="00DD3D79">
              <w:rPr>
                <w:rFonts w:cs="Times New Roman"/>
                <w:bCs/>
                <w:szCs w:val="24"/>
                <w:lang w:eastAsia="zh-CN"/>
              </w:rPr>
              <w:t>Simpson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45BBA9" w14:textId="4BE79C0F" w:rsidR="0076690F" w:rsidRPr="00DD3D79" w:rsidRDefault="0048616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0.86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3D126C" w14:textId="7FAA6155" w:rsidR="0076690F" w:rsidRPr="00DD3D79" w:rsidRDefault="0048616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0.94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F86C69" w14:textId="792E7118" w:rsidR="0076690F" w:rsidRPr="00DD3D79" w:rsidRDefault="0048616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0.71</w:t>
            </w:r>
            <w:r w:rsidRPr="00C10149">
              <w:rPr>
                <w:rFonts w:cs="Times New Roman" w:hint="eastAsia"/>
                <w:bCs/>
                <w:szCs w:val="24"/>
                <w:vertAlign w:val="superscript"/>
                <w:lang w:eastAsia="zh-CN"/>
              </w:rPr>
              <w:t>#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63D44F" w14:textId="3EFEEB0D" w:rsidR="0076690F" w:rsidRPr="00DD3D79" w:rsidRDefault="0048616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0.90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D49E36" w14:textId="6823DA39" w:rsidR="0076690F" w:rsidRPr="00DD3D79" w:rsidRDefault="0048616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0.91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5B615D6" w14:textId="2EB88E0E" w:rsidR="0076690F" w:rsidRPr="00DD3D79" w:rsidRDefault="00486166" w:rsidP="0076690F">
            <w:pPr>
              <w:spacing w:before="0" w:after="0" w:line="276" w:lineRule="auto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 w:hint="eastAsia"/>
                <w:bCs/>
                <w:szCs w:val="24"/>
                <w:lang w:eastAsia="zh-CN"/>
              </w:rPr>
              <w:t>0.037</w:t>
            </w:r>
          </w:p>
        </w:tc>
      </w:tr>
    </w:tbl>
    <w:p w14:paraId="3E7AA513" w14:textId="021B9E80" w:rsidR="00486166" w:rsidRDefault="00486166" w:rsidP="00486166">
      <w:pPr>
        <w:rPr>
          <w:rFonts w:cs="Times New Roman"/>
          <w:sz w:val="18"/>
          <w:szCs w:val="18"/>
        </w:rPr>
      </w:pPr>
      <w:r w:rsidRPr="00BF12A8">
        <w:rPr>
          <w:rFonts w:cs="Times New Roman"/>
          <w:sz w:val="18"/>
          <w:szCs w:val="18"/>
        </w:rPr>
        <w:t xml:space="preserve">Control (CON, basal diet), treatment group 1 (TRT1, basal diet + 2 kg/t BZP), treatment group 2 (TRT2, basal diet + 1 kg/t QZGSP), treatment group 3 (TRT3, basal diet + 2 kg/t QZGSP), and treatment group 4 (TRT4, basal diet + 3 kg/t QZGSP). </w:t>
      </w:r>
    </w:p>
    <w:p w14:paraId="1D08ED92" w14:textId="237020E3" w:rsidR="00886565" w:rsidRPr="004D3276" w:rsidRDefault="00486166" w:rsidP="00D11CC5">
      <w:pPr>
        <w:rPr>
          <w:rFonts w:eastAsia="宋体" w:cs="Times New Roman" w:hint="eastAsia"/>
          <w:sz w:val="18"/>
          <w:lang w:eastAsia="zh-CN"/>
        </w:rPr>
      </w:pPr>
      <w:r w:rsidRPr="00BF12A8">
        <w:rPr>
          <w:rFonts w:cs="Times New Roman"/>
          <w:sz w:val="18"/>
          <w:szCs w:val="18"/>
        </w:rPr>
        <w:t xml:space="preserve">“*”: indicates a significant difference compared with mean values in CON </w:t>
      </w:r>
      <w:r w:rsidRPr="00BF12A8">
        <w:rPr>
          <w:rFonts w:eastAsia="等线" w:cs="Times New Roman"/>
          <w:sz w:val="18"/>
          <w:szCs w:val="18"/>
        </w:rPr>
        <w:t>(</w:t>
      </w:r>
      <w:r w:rsidRPr="00BF12A8">
        <w:rPr>
          <w:rFonts w:eastAsia="等线" w:cs="Times New Roman"/>
          <w:i/>
          <w:iCs/>
          <w:sz w:val="18"/>
          <w:szCs w:val="18"/>
        </w:rPr>
        <w:t>p</w:t>
      </w:r>
      <w:r w:rsidR="00FC0F8D">
        <w:rPr>
          <w:rFonts w:eastAsia="等线" w:cs="Times New Roman" w:hint="eastAsia"/>
          <w:i/>
          <w:iCs/>
          <w:sz w:val="18"/>
          <w:szCs w:val="18"/>
          <w:lang w:eastAsia="zh-CN"/>
        </w:rPr>
        <w:t xml:space="preserve"> </w:t>
      </w:r>
      <w:r w:rsidRPr="00BF12A8">
        <w:rPr>
          <w:rFonts w:eastAsia="等线" w:cs="Times New Roman"/>
          <w:sz w:val="18"/>
          <w:szCs w:val="18"/>
        </w:rPr>
        <w:t>&lt;</w:t>
      </w:r>
      <w:r w:rsidR="00FC0F8D">
        <w:rPr>
          <w:rFonts w:eastAsia="等线" w:cs="Times New Roman" w:hint="eastAsia"/>
          <w:sz w:val="18"/>
          <w:szCs w:val="18"/>
          <w:lang w:eastAsia="zh-CN"/>
        </w:rPr>
        <w:t xml:space="preserve"> </w:t>
      </w:r>
      <w:r w:rsidRPr="00BF12A8">
        <w:rPr>
          <w:rFonts w:eastAsia="等线" w:cs="Times New Roman"/>
          <w:sz w:val="18"/>
          <w:szCs w:val="18"/>
        </w:rPr>
        <w:t>0.05)</w:t>
      </w:r>
      <w:r w:rsidRPr="00BF12A8">
        <w:rPr>
          <w:rFonts w:cs="Times New Roman"/>
          <w:sz w:val="18"/>
          <w:szCs w:val="18"/>
        </w:rPr>
        <w:t>, “</w:t>
      </w:r>
      <w:r w:rsidRPr="00BF12A8">
        <w:rPr>
          <w:rFonts w:cs="Times New Roman"/>
          <w:sz w:val="18"/>
          <w:szCs w:val="18"/>
          <w:vertAlign w:val="superscript"/>
        </w:rPr>
        <w:t>#</w:t>
      </w:r>
      <w:r w:rsidRPr="00BF12A8">
        <w:rPr>
          <w:rFonts w:cs="Times New Roman"/>
          <w:sz w:val="18"/>
          <w:szCs w:val="18"/>
        </w:rPr>
        <w:t xml:space="preserve">”: indicates a significant difference compared with mean values inTRT1 </w:t>
      </w:r>
      <w:r w:rsidRPr="00BF12A8">
        <w:rPr>
          <w:rFonts w:eastAsia="等线" w:cs="Times New Roman"/>
          <w:sz w:val="18"/>
          <w:szCs w:val="18"/>
        </w:rPr>
        <w:t>(</w:t>
      </w:r>
      <w:r w:rsidRPr="00BF12A8">
        <w:rPr>
          <w:rFonts w:eastAsia="等线" w:cs="Times New Roman"/>
          <w:i/>
          <w:iCs/>
          <w:sz w:val="18"/>
          <w:szCs w:val="18"/>
        </w:rPr>
        <w:t>p</w:t>
      </w:r>
      <w:r w:rsidR="00FC0F8D">
        <w:rPr>
          <w:rFonts w:eastAsia="等线" w:cs="Times New Roman" w:hint="eastAsia"/>
          <w:i/>
          <w:iCs/>
          <w:sz w:val="18"/>
          <w:szCs w:val="18"/>
          <w:lang w:eastAsia="zh-CN"/>
        </w:rPr>
        <w:t xml:space="preserve"> </w:t>
      </w:r>
      <w:r w:rsidRPr="00BF12A8">
        <w:rPr>
          <w:rFonts w:eastAsia="等线" w:cs="Times New Roman"/>
          <w:sz w:val="18"/>
          <w:szCs w:val="18"/>
        </w:rPr>
        <w:t>&lt;</w:t>
      </w:r>
      <w:r w:rsidR="00FC0F8D">
        <w:rPr>
          <w:rFonts w:eastAsia="等线" w:cs="Times New Roman" w:hint="eastAsia"/>
          <w:sz w:val="18"/>
          <w:szCs w:val="18"/>
          <w:lang w:eastAsia="zh-CN"/>
        </w:rPr>
        <w:t xml:space="preserve"> </w:t>
      </w:r>
      <w:r w:rsidRPr="00BF12A8">
        <w:rPr>
          <w:rFonts w:eastAsia="等线" w:cs="Times New Roman"/>
          <w:sz w:val="18"/>
          <w:szCs w:val="18"/>
        </w:rPr>
        <w:t>0.05)</w:t>
      </w:r>
      <w:r w:rsidRPr="00BF12A8">
        <w:rPr>
          <w:rFonts w:cs="Times New Roman"/>
          <w:sz w:val="18"/>
          <w:szCs w:val="18"/>
        </w:rPr>
        <w:t>.</w:t>
      </w:r>
    </w:p>
    <w:sectPr w:rsidR="00886565" w:rsidRPr="004D3276" w:rsidSect="00062DB4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F1666" w14:textId="77777777" w:rsidR="00353070" w:rsidRDefault="00353070" w:rsidP="00117666">
      <w:pPr>
        <w:spacing w:after="0"/>
      </w:pPr>
      <w:r>
        <w:separator/>
      </w:r>
    </w:p>
  </w:endnote>
  <w:endnote w:type="continuationSeparator" w:id="0">
    <w:p w14:paraId="6FF04B99" w14:textId="77777777" w:rsidR="00353070" w:rsidRDefault="0035307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0F0DB9A4" w:rsidR="00E806B3" w:rsidRPr="00577C4C" w:rsidRDefault="00000000">
    <w:pPr>
      <w:rPr>
        <w:color w:val="C00000"/>
        <w:szCs w:val="24"/>
      </w:rPr>
    </w:pPr>
    <w:r>
      <w:rPr>
        <w:noProof/>
      </w:rPr>
      <w:pict w14:anchorId="7FA6B5E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676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<v:textbox style="mso-fit-shape-to-text:t">
            <w:txbxContent>
              <w:p w14:paraId="4D054D26" w14:textId="77777777" w:rsidR="00E806B3" w:rsidRPr="00577C4C" w:rsidRDefault="00C52A7B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2B4A57">
                  <w:rPr>
                    <w:noProof/>
                    <w:color w:val="000000" w:themeColor="text1"/>
                    <w:szCs w:val="40"/>
                  </w:rPr>
                  <w:t>2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399E778C" w:rsidR="00E806B3" w:rsidRPr="00577C4C" w:rsidRDefault="00000000">
    <w:pPr>
      <w:rPr>
        <w:b/>
        <w:sz w:val="20"/>
        <w:szCs w:val="24"/>
      </w:rPr>
    </w:pPr>
    <w:r>
      <w:rPr>
        <w:noProof/>
      </w:rPr>
      <w:pict w14:anchorId="1621AFCC"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1025" type="#_x0000_t202" style="position:absolute;margin-left:676pt;margin-top:0;width:118.8pt;height:31.15pt;z-index:251646976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<v:textbox style="mso-fit-shape-to-text:t">
            <w:txbxContent>
              <w:p w14:paraId="085E15EB" w14:textId="77777777" w:rsidR="00E806B3" w:rsidRPr="00577C4C" w:rsidRDefault="00C52A7B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994A3D">
                  <w:rPr>
                    <w:noProof/>
                    <w:color w:val="000000" w:themeColor="text1"/>
                    <w:szCs w:val="40"/>
                  </w:rPr>
                  <w:t>3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322C7" w14:textId="77777777" w:rsidR="00353070" w:rsidRDefault="00353070" w:rsidP="00117666">
      <w:pPr>
        <w:spacing w:after="0"/>
      </w:pPr>
      <w:r>
        <w:separator/>
      </w:r>
    </w:p>
  </w:footnote>
  <w:footnote w:type="continuationSeparator" w:id="0">
    <w:p w14:paraId="25C61E70" w14:textId="77777777" w:rsidR="00353070" w:rsidRDefault="0035307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6C84A9C6" w:rsidR="00E806B3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E806B3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D24"/>
    <w:rsid w:val="0000687D"/>
    <w:rsid w:val="0001436A"/>
    <w:rsid w:val="0003291B"/>
    <w:rsid w:val="00032E0D"/>
    <w:rsid w:val="00034304"/>
    <w:rsid w:val="00035434"/>
    <w:rsid w:val="0004202B"/>
    <w:rsid w:val="00052A14"/>
    <w:rsid w:val="00062DB4"/>
    <w:rsid w:val="00070BD5"/>
    <w:rsid w:val="00077D53"/>
    <w:rsid w:val="00094723"/>
    <w:rsid w:val="00095829"/>
    <w:rsid w:val="00096BFF"/>
    <w:rsid w:val="000A158B"/>
    <w:rsid w:val="000A160F"/>
    <w:rsid w:val="000C0509"/>
    <w:rsid w:val="000C3DB4"/>
    <w:rsid w:val="000C722B"/>
    <w:rsid w:val="000E68A1"/>
    <w:rsid w:val="00102521"/>
    <w:rsid w:val="00105FD9"/>
    <w:rsid w:val="0010646F"/>
    <w:rsid w:val="00106A8A"/>
    <w:rsid w:val="00117666"/>
    <w:rsid w:val="00120698"/>
    <w:rsid w:val="00122957"/>
    <w:rsid w:val="00122BE6"/>
    <w:rsid w:val="00130DC7"/>
    <w:rsid w:val="00151FF2"/>
    <w:rsid w:val="001549D3"/>
    <w:rsid w:val="00155212"/>
    <w:rsid w:val="00160065"/>
    <w:rsid w:val="001642AF"/>
    <w:rsid w:val="001717DD"/>
    <w:rsid w:val="00172FF3"/>
    <w:rsid w:val="00177D84"/>
    <w:rsid w:val="00181E24"/>
    <w:rsid w:val="001C5FD2"/>
    <w:rsid w:val="001D223E"/>
    <w:rsid w:val="001D565A"/>
    <w:rsid w:val="001F3919"/>
    <w:rsid w:val="0021443B"/>
    <w:rsid w:val="002342F4"/>
    <w:rsid w:val="00267D18"/>
    <w:rsid w:val="0027017B"/>
    <w:rsid w:val="0027570B"/>
    <w:rsid w:val="0028057B"/>
    <w:rsid w:val="002868E2"/>
    <w:rsid w:val="002869C3"/>
    <w:rsid w:val="002936E4"/>
    <w:rsid w:val="0029513D"/>
    <w:rsid w:val="00297052"/>
    <w:rsid w:val="002B3564"/>
    <w:rsid w:val="002B4A57"/>
    <w:rsid w:val="002C312C"/>
    <w:rsid w:val="002C360E"/>
    <w:rsid w:val="002C74CA"/>
    <w:rsid w:val="002D18B3"/>
    <w:rsid w:val="002E57B3"/>
    <w:rsid w:val="002F04F6"/>
    <w:rsid w:val="002F2821"/>
    <w:rsid w:val="002F4416"/>
    <w:rsid w:val="002F5D9E"/>
    <w:rsid w:val="00305FD7"/>
    <w:rsid w:val="00334714"/>
    <w:rsid w:val="00346113"/>
    <w:rsid w:val="00351CDC"/>
    <w:rsid w:val="00352490"/>
    <w:rsid w:val="00353070"/>
    <w:rsid w:val="003544FB"/>
    <w:rsid w:val="00354DC9"/>
    <w:rsid w:val="0036167C"/>
    <w:rsid w:val="00365591"/>
    <w:rsid w:val="00384182"/>
    <w:rsid w:val="003A675F"/>
    <w:rsid w:val="003C0DC2"/>
    <w:rsid w:val="003D1E25"/>
    <w:rsid w:val="003D2D47"/>
    <w:rsid w:val="003D2F2D"/>
    <w:rsid w:val="003D69DB"/>
    <w:rsid w:val="003E5C6E"/>
    <w:rsid w:val="003F53C0"/>
    <w:rsid w:val="00401590"/>
    <w:rsid w:val="004018EE"/>
    <w:rsid w:val="00403F1A"/>
    <w:rsid w:val="00414A23"/>
    <w:rsid w:val="0044705D"/>
    <w:rsid w:val="00447801"/>
    <w:rsid w:val="00452E9C"/>
    <w:rsid w:val="0046747F"/>
    <w:rsid w:val="00471094"/>
    <w:rsid w:val="004735C8"/>
    <w:rsid w:val="00477592"/>
    <w:rsid w:val="004852C9"/>
    <w:rsid w:val="00486166"/>
    <w:rsid w:val="00487A2A"/>
    <w:rsid w:val="00490CC2"/>
    <w:rsid w:val="004961FF"/>
    <w:rsid w:val="004A1430"/>
    <w:rsid w:val="004A666D"/>
    <w:rsid w:val="004B6D86"/>
    <w:rsid w:val="004C61E8"/>
    <w:rsid w:val="004D3276"/>
    <w:rsid w:val="004D356C"/>
    <w:rsid w:val="004E3218"/>
    <w:rsid w:val="004F0207"/>
    <w:rsid w:val="004F4028"/>
    <w:rsid w:val="005119F1"/>
    <w:rsid w:val="00514B85"/>
    <w:rsid w:val="0051533D"/>
    <w:rsid w:val="00517A89"/>
    <w:rsid w:val="005250F2"/>
    <w:rsid w:val="00530F3D"/>
    <w:rsid w:val="0055078A"/>
    <w:rsid w:val="00553C64"/>
    <w:rsid w:val="00553F26"/>
    <w:rsid w:val="00570147"/>
    <w:rsid w:val="00583D89"/>
    <w:rsid w:val="00587092"/>
    <w:rsid w:val="00593EEA"/>
    <w:rsid w:val="005A5EEE"/>
    <w:rsid w:val="005A61C6"/>
    <w:rsid w:val="005A6611"/>
    <w:rsid w:val="005B0DC6"/>
    <w:rsid w:val="005B1A9E"/>
    <w:rsid w:val="005C24AF"/>
    <w:rsid w:val="005D17FA"/>
    <w:rsid w:val="005D7744"/>
    <w:rsid w:val="005F5D3B"/>
    <w:rsid w:val="00600DE3"/>
    <w:rsid w:val="006047BA"/>
    <w:rsid w:val="00616569"/>
    <w:rsid w:val="00623B7C"/>
    <w:rsid w:val="00627886"/>
    <w:rsid w:val="006321C6"/>
    <w:rsid w:val="006339AF"/>
    <w:rsid w:val="00636E4B"/>
    <w:rsid w:val="006375C7"/>
    <w:rsid w:val="00653C43"/>
    <w:rsid w:val="00654E8F"/>
    <w:rsid w:val="00660D05"/>
    <w:rsid w:val="0066243C"/>
    <w:rsid w:val="006669E5"/>
    <w:rsid w:val="00671FCE"/>
    <w:rsid w:val="00676EF8"/>
    <w:rsid w:val="00680399"/>
    <w:rsid w:val="006820B1"/>
    <w:rsid w:val="006906BA"/>
    <w:rsid w:val="006914E2"/>
    <w:rsid w:val="006960AF"/>
    <w:rsid w:val="006A41FE"/>
    <w:rsid w:val="006B107B"/>
    <w:rsid w:val="006B324A"/>
    <w:rsid w:val="006B4BD7"/>
    <w:rsid w:val="006B61E2"/>
    <w:rsid w:val="006B7D14"/>
    <w:rsid w:val="006C6807"/>
    <w:rsid w:val="006D3809"/>
    <w:rsid w:val="006E5F56"/>
    <w:rsid w:val="006E6D24"/>
    <w:rsid w:val="006F5A16"/>
    <w:rsid w:val="00701727"/>
    <w:rsid w:val="0070566C"/>
    <w:rsid w:val="007079D0"/>
    <w:rsid w:val="00714C50"/>
    <w:rsid w:val="00725A7D"/>
    <w:rsid w:val="007324E6"/>
    <w:rsid w:val="00740148"/>
    <w:rsid w:val="007406D0"/>
    <w:rsid w:val="007501BE"/>
    <w:rsid w:val="00750D96"/>
    <w:rsid w:val="0075215C"/>
    <w:rsid w:val="0076690F"/>
    <w:rsid w:val="007700D4"/>
    <w:rsid w:val="00771F34"/>
    <w:rsid w:val="007732F3"/>
    <w:rsid w:val="007802BC"/>
    <w:rsid w:val="00790BB3"/>
    <w:rsid w:val="007A3D38"/>
    <w:rsid w:val="007B069B"/>
    <w:rsid w:val="007C0F58"/>
    <w:rsid w:val="007C206C"/>
    <w:rsid w:val="007C2376"/>
    <w:rsid w:val="007C2E6E"/>
    <w:rsid w:val="007C64AB"/>
    <w:rsid w:val="007C721B"/>
    <w:rsid w:val="007D4D05"/>
    <w:rsid w:val="007E6F16"/>
    <w:rsid w:val="007F027D"/>
    <w:rsid w:val="007F0EB1"/>
    <w:rsid w:val="00803D24"/>
    <w:rsid w:val="00804B7D"/>
    <w:rsid w:val="00816FFD"/>
    <w:rsid w:val="00817DD6"/>
    <w:rsid w:val="00821465"/>
    <w:rsid w:val="008233A4"/>
    <w:rsid w:val="00834BA1"/>
    <w:rsid w:val="0084306A"/>
    <w:rsid w:val="008431A0"/>
    <w:rsid w:val="00845A3D"/>
    <w:rsid w:val="00847D12"/>
    <w:rsid w:val="008553FB"/>
    <w:rsid w:val="00857524"/>
    <w:rsid w:val="00870657"/>
    <w:rsid w:val="008710D0"/>
    <w:rsid w:val="008775B2"/>
    <w:rsid w:val="00880948"/>
    <w:rsid w:val="00885156"/>
    <w:rsid w:val="00886565"/>
    <w:rsid w:val="00893522"/>
    <w:rsid w:val="008A1E53"/>
    <w:rsid w:val="008B5D06"/>
    <w:rsid w:val="008C0CE5"/>
    <w:rsid w:val="008D6264"/>
    <w:rsid w:val="008D69CA"/>
    <w:rsid w:val="008F1917"/>
    <w:rsid w:val="008F40E8"/>
    <w:rsid w:val="008F68A2"/>
    <w:rsid w:val="009151AA"/>
    <w:rsid w:val="00925D82"/>
    <w:rsid w:val="00931470"/>
    <w:rsid w:val="00932A2C"/>
    <w:rsid w:val="0093429D"/>
    <w:rsid w:val="00942789"/>
    <w:rsid w:val="00943573"/>
    <w:rsid w:val="009444C2"/>
    <w:rsid w:val="00950FA2"/>
    <w:rsid w:val="00970F7D"/>
    <w:rsid w:val="0097663B"/>
    <w:rsid w:val="00980FDB"/>
    <w:rsid w:val="009929B9"/>
    <w:rsid w:val="00993280"/>
    <w:rsid w:val="00994A3D"/>
    <w:rsid w:val="009A7AF8"/>
    <w:rsid w:val="009C2B12"/>
    <w:rsid w:val="009C70F3"/>
    <w:rsid w:val="009F13FC"/>
    <w:rsid w:val="00A06C57"/>
    <w:rsid w:val="00A174D9"/>
    <w:rsid w:val="00A241E1"/>
    <w:rsid w:val="00A30B66"/>
    <w:rsid w:val="00A35ABE"/>
    <w:rsid w:val="00A45565"/>
    <w:rsid w:val="00A569CD"/>
    <w:rsid w:val="00A61C11"/>
    <w:rsid w:val="00A71F0D"/>
    <w:rsid w:val="00AA4E6D"/>
    <w:rsid w:val="00AB5EE2"/>
    <w:rsid w:val="00AB6715"/>
    <w:rsid w:val="00AC06E2"/>
    <w:rsid w:val="00AC6C98"/>
    <w:rsid w:val="00AD041A"/>
    <w:rsid w:val="00AE7E52"/>
    <w:rsid w:val="00B14EAA"/>
    <w:rsid w:val="00B1671E"/>
    <w:rsid w:val="00B21410"/>
    <w:rsid w:val="00B24F6E"/>
    <w:rsid w:val="00B259D7"/>
    <w:rsid w:val="00B25EB8"/>
    <w:rsid w:val="00B31C2D"/>
    <w:rsid w:val="00B354E1"/>
    <w:rsid w:val="00B36178"/>
    <w:rsid w:val="00B37F4D"/>
    <w:rsid w:val="00B56EE6"/>
    <w:rsid w:val="00B75980"/>
    <w:rsid w:val="00B81A54"/>
    <w:rsid w:val="00B8310E"/>
    <w:rsid w:val="00B947B5"/>
    <w:rsid w:val="00BA6B41"/>
    <w:rsid w:val="00BA7FDD"/>
    <w:rsid w:val="00BB1A1D"/>
    <w:rsid w:val="00BB2F5E"/>
    <w:rsid w:val="00BF0648"/>
    <w:rsid w:val="00BF2469"/>
    <w:rsid w:val="00BF2A10"/>
    <w:rsid w:val="00C10149"/>
    <w:rsid w:val="00C101FE"/>
    <w:rsid w:val="00C15DC3"/>
    <w:rsid w:val="00C1724B"/>
    <w:rsid w:val="00C23743"/>
    <w:rsid w:val="00C30FE6"/>
    <w:rsid w:val="00C371AF"/>
    <w:rsid w:val="00C52A7B"/>
    <w:rsid w:val="00C52CB9"/>
    <w:rsid w:val="00C56BAF"/>
    <w:rsid w:val="00C679AA"/>
    <w:rsid w:val="00C67B23"/>
    <w:rsid w:val="00C72003"/>
    <w:rsid w:val="00C75972"/>
    <w:rsid w:val="00C80F2D"/>
    <w:rsid w:val="00CA5DBF"/>
    <w:rsid w:val="00CC0A3A"/>
    <w:rsid w:val="00CC5ED7"/>
    <w:rsid w:val="00CD066B"/>
    <w:rsid w:val="00CE11DC"/>
    <w:rsid w:val="00CE4FEE"/>
    <w:rsid w:val="00CF6B44"/>
    <w:rsid w:val="00D008A1"/>
    <w:rsid w:val="00D07868"/>
    <w:rsid w:val="00D11CC5"/>
    <w:rsid w:val="00D13C61"/>
    <w:rsid w:val="00D33C66"/>
    <w:rsid w:val="00D35225"/>
    <w:rsid w:val="00D4027E"/>
    <w:rsid w:val="00D408E3"/>
    <w:rsid w:val="00D433EE"/>
    <w:rsid w:val="00D45252"/>
    <w:rsid w:val="00D4799B"/>
    <w:rsid w:val="00D50E45"/>
    <w:rsid w:val="00D551C7"/>
    <w:rsid w:val="00D578BF"/>
    <w:rsid w:val="00D61403"/>
    <w:rsid w:val="00D71720"/>
    <w:rsid w:val="00DB59C3"/>
    <w:rsid w:val="00DB6E69"/>
    <w:rsid w:val="00DC259A"/>
    <w:rsid w:val="00DC6078"/>
    <w:rsid w:val="00DD3D79"/>
    <w:rsid w:val="00DE02FA"/>
    <w:rsid w:val="00DE0605"/>
    <w:rsid w:val="00DE23E8"/>
    <w:rsid w:val="00DE649C"/>
    <w:rsid w:val="00DF59A0"/>
    <w:rsid w:val="00E02119"/>
    <w:rsid w:val="00E3137E"/>
    <w:rsid w:val="00E5030E"/>
    <w:rsid w:val="00E52377"/>
    <w:rsid w:val="00E55C9F"/>
    <w:rsid w:val="00E64E17"/>
    <w:rsid w:val="00E707A2"/>
    <w:rsid w:val="00E708EA"/>
    <w:rsid w:val="00E746F0"/>
    <w:rsid w:val="00E806B3"/>
    <w:rsid w:val="00E82B17"/>
    <w:rsid w:val="00E866C9"/>
    <w:rsid w:val="00E94B23"/>
    <w:rsid w:val="00EA3D3C"/>
    <w:rsid w:val="00EA7640"/>
    <w:rsid w:val="00EC1285"/>
    <w:rsid w:val="00EC5AF5"/>
    <w:rsid w:val="00EC63AE"/>
    <w:rsid w:val="00EE105D"/>
    <w:rsid w:val="00EE2951"/>
    <w:rsid w:val="00F04401"/>
    <w:rsid w:val="00F136E0"/>
    <w:rsid w:val="00F13FFB"/>
    <w:rsid w:val="00F14EBF"/>
    <w:rsid w:val="00F23571"/>
    <w:rsid w:val="00F24214"/>
    <w:rsid w:val="00F46900"/>
    <w:rsid w:val="00F477FE"/>
    <w:rsid w:val="00F54AC2"/>
    <w:rsid w:val="00F61D89"/>
    <w:rsid w:val="00F63C51"/>
    <w:rsid w:val="00F63C77"/>
    <w:rsid w:val="00F64978"/>
    <w:rsid w:val="00F77569"/>
    <w:rsid w:val="00F810B2"/>
    <w:rsid w:val="00F81806"/>
    <w:rsid w:val="00F864E7"/>
    <w:rsid w:val="00FA1DED"/>
    <w:rsid w:val="00FA73C7"/>
    <w:rsid w:val="00FB3B1C"/>
    <w:rsid w:val="00FB4379"/>
    <w:rsid w:val="00FC0389"/>
    <w:rsid w:val="00FC0F8D"/>
    <w:rsid w:val="00FC1762"/>
    <w:rsid w:val="00FC24BE"/>
    <w:rsid w:val="00FC3F2C"/>
    <w:rsid w:val="00FC764B"/>
    <w:rsid w:val="00FD0795"/>
    <w:rsid w:val="00FE0AFA"/>
    <w:rsid w:val="00FE40C5"/>
    <w:rsid w:val="00FF485E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64912B51-4ED5-4D7B-AB30-AA84FED7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F027D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11">
    <w:name w:val="网格型1"/>
    <w:basedOn w:val="a2"/>
    <w:next w:val="aff5"/>
    <w:uiPriority w:val="39"/>
    <w:qFormat/>
    <w:rsid w:val="00DB6E69"/>
    <w:pPr>
      <w:spacing w:after="0" w:line="260" w:lineRule="atLeast"/>
      <w:jc w:val="both"/>
    </w:pPr>
    <w:rPr>
      <w:rFonts w:ascii="Palatino Linotype" w:eastAsia="宋体" w:hAnsi="Palatino Linotype" w:cs="Times New Roman"/>
      <w:color w:val="00000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7604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雪磊 段</cp:lastModifiedBy>
  <cp:revision>27</cp:revision>
  <cp:lastPrinted>2013-10-03T12:51:00Z</cp:lastPrinted>
  <dcterms:created xsi:type="dcterms:W3CDTF">2022-11-17T16:58:00Z</dcterms:created>
  <dcterms:modified xsi:type="dcterms:W3CDTF">2024-06-06T12:40:00Z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