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5ABC" w14:textId="46FAEC44" w:rsidR="0007739B" w:rsidRDefault="0007739B" w:rsidP="00914C56">
      <w:pPr>
        <w:rPr>
          <w:rFonts w:eastAsia="Times New Roman"/>
          <w:b/>
          <w:sz w:val="20"/>
          <w:szCs w:val="20"/>
          <w:lang w:eastAsia="en-GB"/>
        </w:rPr>
      </w:pPr>
      <w:r w:rsidRPr="00F3611A">
        <w:rPr>
          <w:rFonts w:eastAsia="Times New Roman"/>
          <w:b/>
          <w:sz w:val="20"/>
          <w:szCs w:val="20"/>
          <w:lang w:eastAsia="en-GB"/>
        </w:rPr>
        <w:t xml:space="preserve">STROBE-MR checklist of recommended items to address </w:t>
      </w:r>
      <w:r>
        <w:rPr>
          <w:rFonts w:eastAsia="Times New Roman"/>
          <w:b/>
          <w:sz w:val="20"/>
          <w:szCs w:val="20"/>
          <w:lang w:eastAsia="en-GB"/>
        </w:rPr>
        <w:t>in reports of Mendelian randomiz</w:t>
      </w:r>
      <w:r w:rsidRPr="00F3611A">
        <w:rPr>
          <w:rFonts w:eastAsia="Times New Roman"/>
          <w:b/>
          <w:sz w:val="20"/>
          <w:szCs w:val="20"/>
          <w:lang w:eastAsia="en-GB"/>
        </w:rPr>
        <w:t>ation studies</w:t>
      </w:r>
      <w:sdt>
        <w:sdtPr>
          <w:rPr>
            <w:rFonts w:eastAsia="Times New Roman"/>
            <w:color w:val="000000"/>
            <w:sz w:val="20"/>
            <w:szCs w:val="20"/>
            <w:vertAlign w:val="superscript"/>
            <w:lang w:eastAsia="en-GB"/>
          </w:rPr>
          <w:tag w:val="MENDELEY_CITATION_v3_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"/>
          <w:id w:val="179329924"/>
          <w:placeholder>
            <w:docPart w:val="DefaultPlaceholder_-1854013440"/>
          </w:placeholder>
        </w:sdtPr>
        <w:sdtEndPr>
          <w:rPr>
            <w:rFonts w:eastAsia="Arial"/>
            <w:sz w:val="22"/>
            <w:szCs w:val="22"/>
            <w:lang w:eastAsia="de-CH"/>
          </w:rPr>
        </w:sdtEndPr>
        <w:sdtContent>
          <w:r w:rsidR="00A67291" w:rsidRPr="00A67291">
            <w:rPr>
              <w:color w:val="000000"/>
              <w:vertAlign w:val="superscript"/>
            </w:rPr>
            <w:t>1</w:t>
          </w:r>
        </w:sdtContent>
      </w:sdt>
      <w:r>
        <w:rPr>
          <w:rFonts w:eastAsia="Times New Roman"/>
          <w:b/>
          <w:sz w:val="20"/>
          <w:szCs w:val="20"/>
          <w:lang w:eastAsia="en-GB"/>
        </w:rPr>
        <w:t xml:space="preserve"> </w:t>
      </w:r>
      <w:sdt>
        <w:sdtPr>
          <w:rPr>
            <w:rFonts w:eastAsia="Times New Roman"/>
            <w:color w:val="000000"/>
            <w:sz w:val="20"/>
            <w:szCs w:val="20"/>
            <w:vertAlign w:val="superscript"/>
            <w:lang w:eastAsia="en-GB"/>
          </w:rPr>
          <w:tag w:val="MENDELEY_CITATION_v3_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"/>
          <w:id w:val="-950086727"/>
          <w:placeholder>
            <w:docPart w:val="DefaultPlaceholder_-1854013440"/>
          </w:placeholder>
        </w:sdtPr>
        <w:sdtEndPr>
          <w:rPr>
            <w:rFonts w:eastAsia="Arial"/>
            <w:sz w:val="22"/>
            <w:szCs w:val="22"/>
            <w:lang w:eastAsia="de-CH"/>
          </w:rPr>
        </w:sdtEndPr>
        <w:sdtContent>
          <w:r w:rsidR="00A67291" w:rsidRPr="00A67291">
            <w:rPr>
              <w:color w:val="000000"/>
              <w:vertAlign w:val="superscript"/>
            </w:rPr>
            <w:t>2</w:t>
          </w:r>
        </w:sdtContent>
      </w:sdt>
      <w:r w:rsidRPr="00F3611A">
        <w:rPr>
          <w:rFonts w:eastAsia="Times New Roman"/>
          <w:b/>
          <w:sz w:val="20"/>
          <w:szCs w:val="20"/>
          <w:lang w:eastAsia="en-GB"/>
        </w:rPr>
        <w:t> </w:t>
      </w:r>
    </w:p>
    <w:p w14:paraId="3F309A77" w14:textId="77777777" w:rsidR="0007739B" w:rsidRPr="005520ED" w:rsidRDefault="0007739B" w:rsidP="00914C56">
      <w:pPr>
        <w:rPr>
          <w:rFonts w:eastAsia="Times New Roman"/>
          <w:b/>
          <w:sz w:val="20"/>
          <w:szCs w:val="20"/>
          <w:lang w:eastAsia="en-GB"/>
        </w:rPr>
      </w:pPr>
    </w:p>
    <w:tbl>
      <w:tblPr>
        <w:tblW w:w="14490" w:type="dxa"/>
        <w:tblLook w:val="04A0" w:firstRow="1" w:lastRow="0" w:firstColumn="1" w:lastColumn="0" w:noHBand="0" w:noVBand="1"/>
      </w:tblPr>
      <w:tblGrid>
        <w:gridCol w:w="587"/>
        <w:gridCol w:w="1780"/>
        <w:gridCol w:w="5157"/>
        <w:gridCol w:w="1567"/>
        <w:gridCol w:w="5399"/>
      </w:tblGrid>
      <w:tr w:rsidR="0007739B" w:rsidRPr="00B853C6" w14:paraId="174A1672" w14:textId="77777777" w:rsidTr="00D70E1A">
        <w:tc>
          <w:tcPr>
            <w:tcW w:w="587" w:type="dxa"/>
            <w:tcBorders>
              <w:top w:val="single" w:sz="4" w:space="0" w:color="auto"/>
              <w:bottom w:val="single" w:sz="6" w:space="0" w:color="7F7F7F"/>
            </w:tcBorders>
            <w:shd w:val="clear" w:color="auto" w:fill="auto"/>
          </w:tcPr>
          <w:p w14:paraId="46A29B9A" w14:textId="77777777" w:rsidR="0007739B" w:rsidRPr="00F0337F" w:rsidRDefault="0007739B"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Item No.</w:t>
            </w:r>
          </w:p>
        </w:tc>
        <w:tc>
          <w:tcPr>
            <w:tcW w:w="1816" w:type="dxa"/>
            <w:tcBorders>
              <w:top w:val="single" w:sz="4" w:space="0" w:color="auto"/>
              <w:bottom w:val="single" w:sz="6" w:space="0" w:color="7F7F7F"/>
            </w:tcBorders>
            <w:shd w:val="clear" w:color="auto" w:fill="auto"/>
          </w:tcPr>
          <w:p w14:paraId="67382AA6" w14:textId="77777777" w:rsidR="0007739B" w:rsidRPr="00F0337F" w:rsidRDefault="0007739B"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Section</w:t>
            </w:r>
          </w:p>
        </w:tc>
        <w:tc>
          <w:tcPr>
            <w:tcW w:w="6764" w:type="dxa"/>
            <w:tcBorders>
              <w:top w:val="single" w:sz="4" w:space="0" w:color="auto"/>
              <w:bottom w:val="single" w:sz="6" w:space="0" w:color="7F7F7F"/>
            </w:tcBorders>
            <w:shd w:val="clear" w:color="auto" w:fill="auto"/>
          </w:tcPr>
          <w:p w14:paraId="70C91BFC" w14:textId="77777777" w:rsidR="0007739B" w:rsidRPr="00F0337F" w:rsidRDefault="0007739B" w:rsidP="00426603">
            <w:pPr>
              <w:spacing w:beforeLines="40" w:before="96" w:afterLines="40" w:after="96" w:line="24" w:lineRule="atLeast"/>
              <w:rPr>
                <w:rFonts w:eastAsia="Cambria"/>
                <w:b/>
                <w:bCs/>
                <w:sz w:val="18"/>
                <w:szCs w:val="18"/>
                <w:lang w:val="en-GB" w:eastAsia="en-US"/>
              </w:rPr>
            </w:pPr>
            <w:r w:rsidRPr="00F0337F">
              <w:rPr>
                <w:rFonts w:eastAsia="Cambria"/>
                <w:b/>
                <w:bCs/>
                <w:sz w:val="18"/>
                <w:szCs w:val="18"/>
                <w:lang w:val="en-GB" w:eastAsia="en-US"/>
              </w:rPr>
              <w:t xml:space="preserve">Checklist item </w:t>
            </w:r>
          </w:p>
        </w:tc>
        <w:tc>
          <w:tcPr>
            <w:tcW w:w="1147" w:type="dxa"/>
            <w:tcBorders>
              <w:top w:val="single" w:sz="4" w:space="0" w:color="auto"/>
              <w:bottom w:val="single" w:sz="6" w:space="0" w:color="7F7F7F"/>
            </w:tcBorders>
          </w:tcPr>
          <w:p w14:paraId="6E439226" w14:textId="77777777" w:rsidR="0007739B" w:rsidRPr="00471E56" w:rsidRDefault="0007739B" w:rsidP="00426603">
            <w:pPr>
              <w:spacing w:beforeLines="40" w:before="96" w:afterLines="40" w:after="96" w:line="24" w:lineRule="atLeast"/>
              <w:rPr>
                <w:rFonts w:eastAsia="Cambria"/>
                <w:b/>
                <w:bCs/>
                <w:sz w:val="18"/>
                <w:szCs w:val="18"/>
                <w:lang w:val="en-GB" w:eastAsia="en-US"/>
              </w:rPr>
            </w:pPr>
            <w:r w:rsidRPr="00471E56">
              <w:rPr>
                <w:rFonts w:eastAsia="Cambria"/>
                <w:b/>
                <w:bCs/>
                <w:sz w:val="18"/>
                <w:szCs w:val="18"/>
                <w:lang w:val="en-GB" w:eastAsia="en-US"/>
              </w:rPr>
              <w:t>Page No.</w:t>
            </w:r>
          </w:p>
        </w:tc>
        <w:tc>
          <w:tcPr>
            <w:tcW w:w="4176" w:type="dxa"/>
            <w:tcBorders>
              <w:top w:val="single" w:sz="4" w:space="0" w:color="auto"/>
              <w:bottom w:val="single" w:sz="6" w:space="0" w:color="7F7F7F"/>
            </w:tcBorders>
          </w:tcPr>
          <w:p w14:paraId="314AA288" w14:textId="77777777" w:rsidR="0007739B" w:rsidRPr="00940B81" w:rsidRDefault="0007739B" w:rsidP="00426603">
            <w:pPr>
              <w:spacing w:beforeLines="40" w:before="96" w:afterLines="40" w:after="96" w:line="24" w:lineRule="atLeast"/>
              <w:rPr>
                <w:rFonts w:eastAsia="Cambria"/>
                <w:b/>
                <w:bCs/>
                <w:sz w:val="18"/>
                <w:szCs w:val="18"/>
                <w:highlight w:val="yellow"/>
                <w:lang w:val="en-GB" w:eastAsia="en-US"/>
              </w:rPr>
            </w:pPr>
            <w:r w:rsidRPr="00471E56">
              <w:rPr>
                <w:rFonts w:eastAsia="Cambria"/>
                <w:b/>
                <w:bCs/>
                <w:sz w:val="18"/>
                <w:szCs w:val="18"/>
                <w:lang w:val="en-GB" w:eastAsia="en-US"/>
              </w:rPr>
              <w:t>Relevant text from manuscript</w:t>
            </w:r>
          </w:p>
        </w:tc>
      </w:tr>
      <w:tr w:rsidR="0007739B" w:rsidRPr="00B853C6" w14:paraId="12594DDF" w14:textId="77777777" w:rsidTr="00D70E1A">
        <w:tc>
          <w:tcPr>
            <w:tcW w:w="587" w:type="dxa"/>
            <w:tcBorders>
              <w:top w:val="single" w:sz="6" w:space="0" w:color="7F7F7F"/>
              <w:bottom w:val="single" w:sz="6" w:space="0" w:color="7F7F7F"/>
            </w:tcBorders>
            <w:shd w:val="clear" w:color="auto" w:fill="EEEEEE"/>
          </w:tcPr>
          <w:p w14:paraId="104BE17E" w14:textId="77777777" w:rsidR="0007739B" w:rsidRPr="00F0337F" w:rsidRDefault="0007739B"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w:t>
            </w:r>
          </w:p>
        </w:tc>
        <w:tc>
          <w:tcPr>
            <w:tcW w:w="1816" w:type="dxa"/>
            <w:tcBorders>
              <w:top w:val="single" w:sz="6" w:space="0" w:color="7F7F7F"/>
              <w:bottom w:val="single" w:sz="6" w:space="0" w:color="7F7F7F"/>
            </w:tcBorders>
            <w:shd w:val="clear" w:color="auto" w:fill="EEEEEE"/>
          </w:tcPr>
          <w:p w14:paraId="4A165C97" w14:textId="77777777" w:rsidR="0007739B" w:rsidRPr="00F0337F" w:rsidRDefault="0007739B"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TITLE and ABSTRACT</w:t>
            </w:r>
          </w:p>
        </w:tc>
        <w:tc>
          <w:tcPr>
            <w:tcW w:w="6764" w:type="dxa"/>
            <w:tcBorders>
              <w:top w:val="single" w:sz="6" w:space="0" w:color="7F7F7F"/>
              <w:bottom w:val="single" w:sz="6" w:space="0" w:color="7F7F7F"/>
            </w:tcBorders>
            <w:shd w:val="clear" w:color="auto" w:fill="EEEEEE"/>
          </w:tcPr>
          <w:p w14:paraId="56EAE113" w14:textId="77777777" w:rsidR="0007739B" w:rsidRPr="00F0337F" w:rsidRDefault="0007739B" w:rsidP="006912BF">
            <w:pPr>
              <w:spacing w:beforeLines="40" w:before="96" w:afterLines="40" w:after="96" w:line="24" w:lineRule="atLeast"/>
              <w:rPr>
                <w:rFonts w:eastAsia="Cambria"/>
                <w:sz w:val="18"/>
                <w:szCs w:val="18"/>
                <w:lang w:val="en-GB" w:eastAsia="en-US"/>
              </w:rPr>
            </w:pPr>
            <w:r w:rsidRPr="00F0337F">
              <w:rPr>
                <w:rFonts w:eastAsia="Times New Roman"/>
                <w:sz w:val="18"/>
                <w:szCs w:val="18"/>
                <w:lang w:val="en-GB" w:eastAsia="en-GB"/>
              </w:rPr>
              <w:t>Indicate Mendelian randomization</w:t>
            </w:r>
            <w:r>
              <w:rPr>
                <w:rFonts w:eastAsia="Times New Roman"/>
                <w:sz w:val="18"/>
                <w:szCs w:val="18"/>
                <w:lang w:val="en-GB" w:eastAsia="en-GB"/>
              </w:rPr>
              <w:t xml:space="preserve"> (MR)</w:t>
            </w:r>
            <w:r w:rsidRPr="00F0337F">
              <w:rPr>
                <w:rFonts w:eastAsia="Times New Roman"/>
                <w:sz w:val="18"/>
                <w:szCs w:val="18"/>
                <w:lang w:val="en-GB" w:eastAsia="en-GB"/>
              </w:rPr>
              <w:t xml:space="preserve"> as the study</w:t>
            </w:r>
            <w:r>
              <w:rPr>
                <w:rFonts w:eastAsia="Times New Roman"/>
                <w:sz w:val="18"/>
                <w:szCs w:val="18"/>
                <w:lang w:val="en-GB" w:eastAsia="en-GB"/>
              </w:rPr>
              <w:t>’</w:t>
            </w:r>
            <w:r w:rsidRPr="00F0337F">
              <w:rPr>
                <w:rFonts w:eastAsia="Times New Roman"/>
                <w:sz w:val="18"/>
                <w:szCs w:val="18"/>
                <w:lang w:val="en-GB" w:eastAsia="en-GB"/>
              </w:rPr>
              <w:t>s design in the title and/or the abstract if that is a main purpose of the study</w:t>
            </w:r>
          </w:p>
        </w:tc>
        <w:tc>
          <w:tcPr>
            <w:tcW w:w="1147" w:type="dxa"/>
            <w:tcBorders>
              <w:top w:val="single" w:sz="6" w:space="0" w:color="7F7F7F"/>
              <w:bottom w:val="single" w:sz="6" w:space="0" w:color="7F7F7F"/>
            </w:tcBorders>
            <w:shd w:val="clear" w:color="auto" w:fill="EEEEEE"/>
          </w:tcPr>
          <w:p w14:paraId="0BC9760A" w14:textId="77777777" w:rsidR="0007739B" w:rsidRPr="00471E56" w:rsidRDefault="0007739B" w:rsidP="00426603">
            <w:pPr>
              <w:spacing w:beforeLines="40" w:before="96" w:afterLines="40" w:after="96" w:line="24" w:lineRule="atLeast"/>
              <w:rPr>
                <w:rFonts w:eastAsia="Times New Roman"/>
                <w:sz w:val="18"/>
                <w:szCs w:val="18"/>
                <w:lang w:val="en-GB" w:eastAsia="en-GB"/>
              </w:rPr>
            </w:pPr>
            <w:r w:rsidRPr="00471E56">
              <w:rPr>
                <w:rFonts w:eastAsia="Times New Roman"/>
                <w:sz w:val="18"/>
                <w:szCs w:val="18"/>
                <w:lang w:val="en-GB" w:eastAsia="en-GB"/>
              </w:rPr>
              <w:t>Detailed in abstract and introduction section</w:t>
            </w:r>
          </w:p>
        </w:tc>
        <w:tc>
          <w:tcPr>
            <w:tcW w:w="4176" w:type="dxa"/>
            <w:tcBorders>
              <w:top w:val="single" w:sz="6" w:space="0" w:color="7F7F7F"/>
              <w:bottom w:val="single" w:sz="6" w:space="0" w:color="7F7F7F"/>
            </w:tcBorders>
            <w:shd w:val="clear" w:color="auto" w:fill="EEEEEE"/>
          </w:tcPr>
          <w:p w14:paraId="4AC212D5" w14:textId="59DE3156" w:rsidR="0007739B" w:rsidRPr="00940B81" w:rsidRDefault="0007739B" w:rsidP="00426603">
            <w:pPr>
              <w:spacing w:beforeLines="40" w:before="96" w:afterLines="40" w:after="96" w:line="24" w:lineRule="atLeast"/>
              <w:rPr>
                <w:rFonts w:eastAsia="Times New Roman"/>
                <w:sz w:val="18"/>
                <w:szCs w:val="18"/>
                <w:highlight w:val="yellow"/>
                <w:lang w:val="en-GB" w:eastAsia="en-GB"/>
              </w:rPr>
            </w:pPr>
            <w:r w:rsidRPr="00471E56">
              <w:rPr>
                <w:rFonts w:eastAsia="Times New Roman"/>
                <w:sz w:val="18"/>
                <w:szCs w:val="18"/>
                <w:lang w:val="en-NZ" w:eastAsia="en-GB"/>
              </w:rPr>
              <w:t xml:space="preserve">In this study, we performed two-sample MR using spatial </w:t>
            </w:r>
            <w:proofErr w:type="spellStart"/>
            <w:r w:rsidRPr="00471E56">
              <w:rPr>
                <w:rFonts w:eastAsia="Times New Roman"/>
                <w:sz w:val="18"/>
                <w:szCs w:val="18"/>
                <w:lang w:val="en-NZ" w:eastAsia="en-GB"/>
              </w:rPr>
              <w:t>eQTLs</w:t>
            </w:r>
            <w:proofErr w:type="spellEnd"/>
            <w:r w:rsidRPr="00471E56">
              <w:rPr>
                <w:rFonts w:eastAsia="Times New Roman"/>
                <w:sz w:val="18"/>
                <w:szCs w:val="18"/>
                <w:lang w:val="en-NZ" w:eastAsia="en-GB"/>
              </w:rPr>
              <w:t xml:space="preserve"> within the blood gene regulatory network (GRN) as instrumental variables to identify</w:t>
            </w:r>
            <w:r>
              <w:rPr>
                <w:rFonts w:eastAsia="Times New Roman"/>
                <w:sz w:val="18"/>
                <w:szCs w:val="18"/>
                <w:lang w:val="en-NZ" w:eastAsia="en-GB"/>
              </w:rPr>
              <w:t xml:space="preserve"> </w:t>
            </w:r>
            <w:r w:rsidR="005D47DC">
              <w:rPr>
                <w:rFonts w:eastAsia="Times New Roman"/>
                <w:sz w:val="18"/>
                <w:szCs w:val="18"/>
                <w:lang w:val="en-NZ" w:eastAsia="en-GB"/>
              </w:rPr>
              <w:t xml:space="preserve">52 </w:t>
            </w:r>
            <w:r w:rsidRPr="00471E56">
              <w:rPr>
                <w:rFonts w:eastAsia="Times New Roman"/>
                <w:sz w:val="18"/>
                <w:szCs w:val="18"/>
                <w:lang w:val="en-NZ" w:eastAsia="en-GB"/>
              </w:rPr>
              <w:t>potential JIA causal genes</w:t>
            </w:r>
          </w:p>
        </w:tc>
      </w:tr>
      <w:tr w:rsidR="0007739B" w:rsidRPr="00B853C6" w14:paraId="278BC1F0" w14:textId="77777777" w:rsidTr="00D70E1A">
        <w:tc>
          <w:tcPr>
            <w:tcW w:w="587" w:type="dxa"/>
            <w:tcBorders>
              <w:top w:val="single" w:sz="6" w:space="0" w:color="7F7F7F"/>
            </w:tcBorders>
            <w:shd w:val="clear" w:color="auto" w:fill="auto"/>
          </w:tcPr>
          <w:p w14:paraId="070D2B59" w14:textId="77777777" w:rsidR="0007739B" w:rsidRPr="00F0337F" w:rsidRDefault="0007739B" w:rsidP="00426603">
            <w:pPr>
              <w:spacing w:beforeLines="40" w:before="96" w:afterLines="40" w:after="96" w:line="24" w:lineRule="atLeast"/>
              <w:rPr>
                <w:rFonts w:eastAsia="Times New Roman"/>
                <w:b/>
                <w:bCs/>
                <w:sz w:val="18"/>
                <w:szCs w:val="18"/>
                <w:lang w:val="en-GB" w:eastAsia="en-GB"/>
              </w:rPr>
            </w:pPr>
          </w:p>
        </w:tc>
        <w:tc>
          <w:tcPr>
            <w:tcW w:w="1816" w:type="dxa"/>
            <w:tcBorders>
              <w:top w:val="single" w:sz="6" w:space="0" w:color="7F7F7F"/>
            </w:tcBorders>
            <w:shd w:val="clear" w:color="auto" w:fill="auto"/>
          </w:tcPr>
          <w:p w14:paraId="1F44A5D0" w14:textId="77777777" w:rsidR="0007739B" w:rsidRPr="00F0337F" w:rsidRDefault="0007739B" w:rsidP="00426603">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INTRODUCTION</w:t>
            </w:r>
          </w:p>
        </w:tc>
        <w:tc>
          <w:tcPr>
            <w:tcW w:w="6764" w:type="dxa"/>
            <w:tcBorders>
              <w:top w:val="single" w:sz="6" w:space="0" w:color="7F7F7F"/>
            </w:tcBorders>
            <w:shd w:val="clear" w:color="auto" w:fill="auto"/>
          </w:tcPr>
          <w:p w14:paraId="2799E40C" w14:textId="77777777" w:rsidR="0007739B" w:rsidRPr="00F0337F" w:rsidRDefault="0007739B" w:rsidP="00426603">
            <w:pPr>
              <w:spacing w:beforeLines="40" w:before="96" w:afterLines="40" w:after="96" w:line="24" w:lineRule="atLeast"/>
              <w:rPr>
                <w:rFonts w:eastAsia="Cambria"/>
                <w:sz w:val="18"/>
                <w:szCs w:val="18"/>
                <w:lang w:val="en-GB" w:eastAsia="en-US"/>
              </w:rPr>
            </w:pPr>
          </w:p>
        </w:tc>
        <w:tc>
          <w:tcPr>
            <w:tcW w:w="1147" w:type="dxa"/>
            <w:tcBorders>
              <w:top w:val="single" w:sz="6" w:space="0" w:color="7F7F7F"/>
            </w:tcBorders>
          </w:tcPr>
          <w:p w14:paraId="55CE5EC6" w14:textId="77777777" w:rsidR="0007739B" w:rsidRPr="00F0337F" w:rsidRDefault="0007739B" w:rsidP="00426603">
            <w:pPr>
              <w:spacing w:beforeLines="40" w:before="96" w:afterLines="40" w:after="96" w:line="24" w:lineRule="atLeast"/>
              <w:rPr>
                <w:rFonts w:eastAsia="Cambria"/>
                <w:sz w:val="18"/>
                <w:szCs w:val="18"/>
                <w:lang w:val="en-GB" w:eastAsia="en-US"/>
              </w:rPr>
            </w:pPr>
          </w:p>
        </w:tc>
        <w:tc>
          <w:tcPr>
            <w:tcW w:w="4176" w:type="dxa"/>
            <w:tcBorders>
              <w:top w:val="single" w:sz="6" w:space="0" w:color="7F7F7F"/>
            </w:tcBorders>
          </w:tcPr>
          <w:p w14:paraId="6916B788" w14:textId="77777777" w:rsidR="0007739B" w:rsidRDefault="0007739B" w:rsidP="00426603">
            <w:pPr>
              <w:spacing w:beforeLines="40" w:before="96" w:afterLines="40" w:after="96" w:line="24" w:lineRule="atLeast"/>
              <w:rPr>
                <w:rFonts w:eastAsia="Cambria"/>
                <w:sz w:val="18"/>
                <w:szCs w:val="18"/>
                <w:lang w:val="en-GB" w:eastAsia="en-US"/>
              </w:rPr>
            </w:pPr>
          </w:p>
        </w:tc>
      </w:tr>
      <w:tr w:rsidR="0007739B" w:rsidRPr="00B853C6" w14:paraId="75C34C99" w14:textId="77777777" w:rsidTr="00D70E1A">
        <w:tc>
          <w:tcPr>
            <w:tcW w:w="587" w:type="dxa"/>
            <w:shd w:val="clear" w:color="auto" w:fill="EEEEEE"/>
          </w:tcPr>
          <w:p w14:paraId="379BCC62" w14:textId="77777777" w:rsidR="0007739B" w:rsidRPr="00F0337F" w:rsidRDefault="0007739B" w:rsidP="00426603">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w:t>
            </w:r>
          </w:p>
        </w:tc>
        <w:tc>
          <w:tcPr>
            <w:tcW w:w="1816" w:type="dxa"/>
            <w:shd w:val="clear" w:color="auto" w:fill="EEEEEE"/>
          </w:tcPr>
          <w:p w14:paraId="6EFCAE48" w14:textId="77777777" w:rsidR="0007739B" w:rsidRPr="00F0337F" w:rsidRDefault="0007739B" w:rsidP="00426603">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Background</w:t>
            </w:r>
          </w:p>
        </w:tc>
        <w:tc>
          <w:tcPr>
            <w:tcW w:w="6764" w:type="dxa"/>
            <w:shd w:val="clear" w:color="auto" w:fill="EEEEEE"/>
          </w:tcPr>
          <w:p w14:paraId="6EB6E276" w14:textId="77777777" w:rsidR="0007739B" w:rsidRPr="00F0337F" w:rsidRDefault="0007739B" w:rsidP="00426603">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Explain the scientific background and rationale for the reported study. What is the exposure? Is </w:t>
            </w:r>
            <w:r>
              <w:rPr>
                <w:rFonts w:eastAsia="Times New Roman"/>
                <w:sz w:val="18"/>
                <w:szCs w:val="18"/>
                <w:lang w:val="en-GB" w:eastAsia="en-GB"/>
              </w:rPr>
              <w:t>a potential causal relationship</w:t>
            </w:r>
            <w:r w:rsidRPr="00F0337F">
              <w:rPr>
                <w:rFonts w:eastAsia="Times New Roman"/>
                <w:sz w:val="18"/>
                <w:szCs w:val="18"/>
                <w:lang w:val="en-GB" w:eastAsia="en-GB"/>
              </w:rPr>
              <w:t xml:space="preserve"> between exposure and outcome plausible? Justify why MR is a helpful method to address the study question</w:t>
            </w:r>
          </w:p>
        </w:tc>
        <w:tc>
          <w:tcPr>
            <w:tcW w:w="1147" w:type="dxa"/>
            <w:shd w:val="clear" w:color="auto" w:fill="EEEEEE"/>
          </w:tcPr>
          <w:p w14:paraId="791AAEB1" w14:textId="77777777" w:rsidR="0007739B" w:rsidRPr="00F0337F" w:rsidRDefault="0007739B" w:rsidP="00426603">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Detailed in introduction section</w:t>
            </w:r>
          </w:p>
        </w:tc>
        <w:tc>
          <w:tcPr>
            <w:tcW w:w="4176" w:type="dxa"/>
            <w:shd w:val="clear" w:color="auto" w:fill="EEEEEE"/>
          </w:tcPr>
          <w:p w14:paraId="0FACB6D0" w14:textId="77777777" w:rsidR="0007739B" w:rsidRDefault="0007739B" w:rsidP="00426603">
            <w:pPr>
              <w:spacing w:beforeLines="40" w:before="96" w:afterLines="40" w:after="96" w:line="24" w:lineRule="atLeast"/>
              <w:rPr>
                <w:rFonts w:eastAsia="Times New Roman"/>
                <w:sz w:val="18"/>
                <w:szCs w:val="18"/>
                <w:lang w:val="en-NZ" w:eastAsia="en-GB"/>
              </w:rPr>
            </w:pPr>
            <w:proofErr w:type="gramStart"/>
            <w:r w:rsidRPr="00471E56">
              <w:rPr>
                <w:rFonts w:eastAsia="Times New Roman"/>
                <w:sz w:val="18"/>
                <w:szCs w:val="18"/>
                <w:lang w:val="en-US" w:eastAsia="en-GB"/>
              </w:rPr>
              <w:t>The majority of</w:t>
            </w:r>
            <w:proofErr w:type="gramEnd"/>
            <w:r w:rsidRPr="00471E56">
              <w:rPr>
                <w:rFonts w:eastAsia="Times New Roman"/>
                <w:sz w:val="18"/>
                <w:szCs w:val="18"/>
                <w:lang w:val="en-US" w:eastAsia="en-GB"/>
              </w:rPr>
              <w:t xml:space="preserve"> the genetic loci associated with JIA are located in the non-coding regions of the genom</w:t>
            </w:r>
            <w:r>
              <w:rPr>
                <w:rFonts w:eastAsia="Times New Roman"/>
                <w:sz w:val="18"/>
                <w:szCs w:val="18"/>
                <w:lang w:val="en-US" w:eastAsia="en-GB"/>
              </w:rPr>
              <w:t>e</w:t>
            </w:r>
            <w:r w:rsidRPr="00471E56">
              <w:rPr>
                <w:rFonts w:eastAsia="Times New Roman"/>
                <w:sz w:val="18"/>
                <w:szCs w:val="18"/>
                <w:lang w:val="en-NZ" w:eastAsia="en-GB"/>
              </w:rPr>
              <w:t>. Studies have demonstrated that disease-associated variants (e.g., Single nucleotide polymorphisms [SNPs]) are enriched within regulatory DNA elements. One of the key mechanisms of gene regulation involves direct physical interaction between distal regulatory elements and their target genes</w:t>
            </w:r>
            <w:r>
              <w:rPr>
                <w:rFonts w:eastAsia="Times New Roman"/>
                <w:sz w:val="18"/>
                <w:szCs w:val="18"/>
                <w:lang w:val="en-NZ" w:eastAsia="en-GB"/>
              </w:rPr>
              <w:t xml:space="preserve">. </w:t>
            </w:r>
            <w:r w:rsidRPr="00471E56">
              <w:rPr>
                <w:rFonts w:eastAsia="Times New Roman"/>
                <w:sz w:val="18"/>
                <w:szCs w:val="18"/>
                <w:lang w:val="en-NZ" w:eastAsia="en-GB"/>
              </w:rPr>
              <w:t>Previous work by our group has investigated how JIA-associated SNPs influence the expression of distant genes through SNP-gene physical interaction</w:t>
            </w:r>
            <w:r>
              <w:rPr>
                <w:rFonts w:eastAsia="Times New Roman"/>
                <w:sz w:val="18"/>
                <w:szCs w:val="18"/>
                <w:lang w:val="en-NZ" w:eastAsia="en-GB"/>
              </w:rPr>
              <w:t>.</w:t>
            </w:r>
          </w:p>
          <w:p w14:paraId="6FEDFC70" w14:textId="77777777" w:rsidR="0007739B" w:rsidRDefault="0007739B" w:rsidP="00426603">
            <w:pPr>
              <w:spacing w:beforeLines="40" w:before="96" w:afterLines="40" w:after="96" w:line="24" w:lineRule="atLeast"/>
              <w:rPr>
                <w:rFonts w:eastAsia="Times New Roman"/>
                <w:sz w:val="18"/>
                <w:szCs w:val="18"/>
                <w:lang w:val="en-GB" w:eastAsia="en-GB"/>
              </w:rPr>
            </w:pPr>
          </w:p>
          <w:p w14:paraId="17FA3B58" w14:textId="77777777" w:rsidR="0007739B" w:rsidRDefault="0007739B" w:rsidP="00426603">
            <w:pPr>
              <w:spacing w:beforeLines="40" w:before="96" w:afterLines="40" w:after="96" w:line="24" w:lineRule="atLeast"/>
              <w:rPr>
                <w:rFonts w:eastAsia="Times New Roman"/>
                <w:sz w:val="18"/>
                <w:szCs w:val="18"/>
                <w:lang w:val="en-GB" w:eastAsia="en-GB"/>
              </w:rPr>
            </w:pPr>
          </w:p>
        </w:tc>
      </w:tr>
      <w:tr w:rsidR="0007739B" w:rsidRPr="00B853C6" w14:paraId="0BCA2956" w14:textId="77777777" w:rsidTr="00D70E1A">
        <w:tc>
          <w:tcPr>
            <w:tcW w:w="587" w:type="dxa"/>
            <w:tcBorders>
              <w:bottom w:val="single" w:sz="6" w:space="0" w:color="7F7F7F"/>
            </w:tcBorders>
            <w:shd w:val="clear" w:color="auto" w:fill="auto"/>
          </w:tcPr>
          <w:p w14:paraId="605E7B2C" w14:textId="77777777" w:rsidR="0007739B" w:rsidRPr="00F0337F" w:rsidRDefault="0007739B" w:rsidP="00D70E1A">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3</w:t>
            </w:r>
          </w:p>
        </w:tc>
        <w:tc>
          <w:tcPr>
            <w:tcW w:w="1816" w:type="dxa"/>
            <w:tcBorders>
              <w:bottom w:val="single" w:sz="6" w:space="0" w:color="7F7F7F"/>
            </w:tcBorders>
            <w:shd w:val="clear" w:color="auto" w:fill="auto"/>
          </w:tcPr>
          <w:p w14:paraId="23A82EE9" w14:textId="77777777" w:rsidR="0007739B" w:rsidRPr="00F0337F" w:rsidRDefault="0007739B" w:rsidP="00D70E1A">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Objectives</w:t>
            </w:r>
          </w:p>
        </w:tc>
        <w:tc>
          <w:tcPr>
            <w:tcW w:w="6764" w:type="dxa"/>
            <w:tcBorders>
              <w:bottom w:val="single" w:sz="6" w:space="0" w:color="7F7F7F"/>
            </w:tcBorders>
            <w:shd w:val="clear" w:color="auto" w:fill="auto"/>
          </w:tcPr>
          <w:p w14:paraId="061C7804" w14:textId="77777777" w:rsidR="0007739B" w:rsidRPr="00A1236D" w:rsidRDefault="0007739B" w:rsidP="00D70E1A">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specific objectives clearly, including pre-specified causal hypotheses (if any). State that MR is a method that, under specific assumptions, intends to estimate causal effects</w:t>
            </w:r>
          </w:p>
        </w:tc>
        <w:tc>
          <w:tcPr>
            <w:tcW w:w="1147" w:type="dxa"/>
            <w:tcBorders>
              <w:bottom w:val="single" w:sz="6" w:space="0" w:color="7F7F7F"/>
            </w:tcBorders>
          </w:tcPr>
          <w:p w14:paraId="0D34DCFD" w14:textId="77777777" w:rsidR="0007739B" w:rsidRPr="00A1236D" w:rsidRDefault="0007739B" w:rsidP="00D70E1A">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Detailed in introduction section</w:t>
            </w:r>
          </w:p>
        </w:tc>
        <w:tc>
          <w:tcPr>
            <w:tcW w:w="4176" w:type="dxa"/>
            <w:tcBorders>
              <w:bottom w:val="single" w:sz="6" w:space="0" w:color="7F7F7F"/>
            </w:tcBorders>
          </w:tcPr>
          <w:p w14:paraId="400E9DD7" w14:textId="77777777" w:rsidR="0007739B" w:rsidRDefault="0007739B" w:rsidP="00D70E1A">
            <w:pPr>
              <w:spacing w:beforeLines="40" w:before="96" w:afterLines="40" w:after="96" w:line="24" w:lineRule="atLeast"/>
              <w:rPr>
                <w:rFonts w:eastAsia="Times New Roman"/>
                <w:sz w:val="18"/>
                <w:szCs w:val="18"/>
                <w:lang w:val="en-GB" w:eastAsia="en-GB"/>
              </w:rPr>
            </w:pPr>
            <w:r w:rsidRPr="00471E56">
              <w:rPr>
                <w:rFonts w:eastAsia="Times New Roman"/>
                <w:sz w:val="18"/>
                <w:szCs w:val="18"/>
                <w:lang w:val="en-NZ" w:eastAsia="en-GB"/>
              </w:rPr>
              <w:t xml:space="preserve">We contend that by using variants that physically interact and are associated with gene expression (termed ‘spatial </w:t>
            </w:r>
            <w:proofErr w:type="spellStart"/>
            <w:r w:rsidRPr="00471E56">
              <w:rPr>
                <w:rFonts w:eastAsia="Times New Roman"/>
                <w:sz w:val="18"/>
                <w:szCs w:val="18"/>
                <w:lang w:val="en-NZ" w:eastAsia="en-GB"/>
              </w:rPr>
              <w:t>eQTL</w:t>
            </w:r>
            <w:proofErr w:type="spellEnd"/>
            <w:r w:rsidRPr="00471E56">
              <w:rPr>
                <w:rFonts w:eastAsia="Times New Roman"/>
                <w:sz w:val="18"/>
                <w:szCs w:val="18"/>
                <w:lang w:val="en-NZ" w:eastAsia="en-GB"/>
              </w:rPr>
              <w:t xml:space="preserve"> SNPs’) as instrumental variables and GWAS data to </w:t>
            </w:r>
            <w:proofErr w:type="spellStart"/>
            <w:r w:rsidRPr="00471E56">
              <w:rPr>
                <w:rFonts w:eastAsia="Times New Roman"/>
                <w:sz w:val="18"/>
                <w:szCs w:val="18"/>
                <w:lang w:val="en-NZ" w:eastAsia="en-GB"/>
              </w:rPr>
              <w:t>asses</w:t>
            </w:r>
            <w:proofErr w:type="spellEnd"/>
            <w:r w:rsidRPr="00471E56">
              <w:rPr>
                <w:rFonts w:eastAsia="Times New Roman"/>
                <w:sz w:val="18"/>
                <w:szCs w:val="18"/>
                <w:lang w:val="en-NZ" w:eastAsia="en-GB"/>
              </w:rPr>
              <w:t xml:space="preserve"> its impact to disease outcome, we can utilize MR to infer a causal relationship between altered gene expression and specific disease outcomes</w:t>
            </w:r>
            <w:r w:rsidRPr="00471E56">
              <w:rPr>
                <w:rFonts w:eastAsia="Times New Roman"/>
                <w:sz w:val="18"/>
                <w:szCs w:val="18"/>
                <w:lang w:val="en-GB" w:eastAsia="en-GB"/>
              </w:rPr>
              <w:t>.</w:t>
            </w:r>
          </w:p>
        </w:tc>
      </w:tr>
      <w:tr w:rsidR="0007739B" w:rsidRPr="00B853C6" w14:paraId="2FC14768" w14:textId="77777777" w:rsidTr="00D70E1A">
        <w:tc>
          <w:tcPr>
            <w:tcW w:w="587" w:type="dxa"/>
            <w:tcBorders>
              <w:top w:val="single" w:sz="6" w:space="0" w:color="7F7F7F"/>
            </w:tcBorders>
            <w:shd w:val="clear" w:color="auto" w:fill="EEEEEE"/>
          </w:tcPr>
          <w:p w14:paraId="65A06EC1" w14:textId="77777777" w:rsidR="0007739B" w:rsidRPr="00F0337F" w:rsidRDefault="0007739B" w:rsidP="00D70E1A">
            <w:pPr>
              <w:spacing w:beforeLines="40" w:before="96" w:afterLines="40" w:after="96" w:line="24" w:lineRule="atLeast"/>
              <w:rPr>
                <w:rFonts w:eastAsia="Times New Roman"/>
                <w:b/>
                <w:bCs/>
                <w:sz w:val="18"/>
                <w:szCs w:val="18"/>
                <w:lang w:val="en-GB" w:eastAsia="en-GB"/>
              </w:rPr>
            </w:pPr>
          </w:p>
        </w:tc>
        <w:tc>
          <w:tcPr>
            <w:tcW w:w="1816" w:type="dxa"/>
            <w:tcBorders>
              <w:top w:val="single" w:sz="6" w:space="0" w:color="7F7F7F"/>
            </w:tcBorders>
            <w:shd w:val="clear" w:color="auto" w:fill="EEEEEE"/>
          </w:tcPr>
          <w:p w14:paraId="56C5C9E3" w14:textId="77777777" w:rsidR="0007739B" w:rsidRPr="00F0337F" w:rsidRDefault="0007739B" w:rsidP="00D70E1A">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METHODS</w:t>
            </w:r>
          </w:p>
        </w:tc>
        <w:tc>
          <w:tcPr>
            <w:tcW w:w="6764" w:type="dxa"/>
            <w:tcBorders>
              <w:top w:val="single" w:sz="6" w:space="0" w:color="7F7F7F"/>
            </w:tcBorders>
            <w:shd w:val="clear" w:color="auto" w:fill="EEEEEE"/>
          </w:tcPr>
          <w:p w14:paraId="7CDEF941" w14:textId="77777777" w:rsidR="0007739B" w:rsidRPr="00A1236D" w:rsidRDefault="0007739B" w:rsidP="00D70E1A">
            <w:pPr>
              <w:spacing w:beforeLines="40" w:before="96" w:afterLines="40" w:after="96" w:line="24" w:lineRule="atLeast"/>
              <w:rPr>
                <w:rFonts w:eastAsia="Cambria"/>
                <w:sz w:val="18"/>
                <w:szCs w:val="18"/>
                <w:lang w:val="en-GB" w:eastAsia="en-US"/>
              </w:rPr>
            </w:pPr>
          </w:p>
        </w:tc>
        <w:tc>
          <w:tcPr>
            <w:tcW w:w="1147" w:type="dxa"/>
            <w:tcBorders>
              <w:top w:val="single" w:sz="6" w:space="0" w:color="7F7F7F"/>
            </w:tcBorders>
            <w:shd w:val="clear" w:color="auto" w:fill="EEEEEE"/>
          </w:tcPr>
          <w:p w14:paraId="110D331E" w14:textId="77777777" w:rsidR="0007739B" w:rsidRPr="00A1236D" w:rsidRDefault="0007739B" w:rsidP="00D70E1A">
            <w:pPr>
              <w:spacing w:beforeLines="40" w:before="96" w:afterLines="40" w:after="96" w:line="24" w:lineRule="atLeast"/>
              <w:rPr>
                <w:rFonts w:eastAsia="Cambria"/>
                <w:sz w:val="18"/>
                <w:szCs w:val="18"/>
                <w:lang w:val="en-GB" w:eastAsia="en-US"/>
              </w:rPr>
            </w:pPr>
          </w:p>
        </w:tc>
        <w:tc>
          <w:tcPr>
            <w:tcW w:w="4176" w:type="dxa"/>
            <w:tcBorders>
              <w:top w:val="single" w:sz="6" w:space="0" w:color="7F7F7F"/>
            </w:tcBorders>
            <w:shd w:val="clear" w:color="auto" w:fill="EEEEEE"/>
          </w:tcPr>
          <w:p w14:paraId="426ECD28" w14:textId="77777777" w:rsidR="0007739B" w:rsidRDefault="0007739B" w:rsidP="00D70E1A">
            <w:pPr>
              <w:spacing w:beforeLines="40" w:before="96" w:afterLines="40" w:after="96" w:line="24" w:lineRule="atLeast"/>
              <w:rPr>
                <w:rFonts w:eastAsia="Cambria"/>
                <w:sz w:val="18"/>
                <w:szCs w:val="18"/>
                <w:lang w:val="en-GB" w:eastAsia="en-US"/>
              </w:rPr>
            </w:pPr>
          </w:p>
        </w:tc>
      </w:tr>
      <w:tr w:rsidR="0007739B" w:rsidRPr="00B853C6" w14:paraId="706455FA" w14:textId="77777777" w:rsidTr="00D70E1A">
        <w:tc>
          <w:tcPr>
            <w:tcW w:w="587" w:type="dxa"/>
            <w:shd w:val="clear" w:color="auto" w:fill="auto"/>
          </w:tcPr>
          <w:p w14:paraId="24DD2C63" w14:textId="77777777" w:rsidR="0007739B" w:rsidRPr="00F0337F" w:rsidRDefault="0007739B" w:rsidP="00D70E1A">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4</w:t>
            </w:r>
          </w:p>
        </w:tc>
        <w:tc>
          <w:tcPr>
            <w:tcW w:w="1816" w:type="dxa"/>
            <w:shd w:val="clear" w:color="auto" w:fill="auto"/>
          </w:tcPr>
          <w:p w14:paraId="53FC9001" w14:textId="77777777" w:rsidR="0007739B" w:rsidRPr="00F0337F" w:rsidRDefault="0007739B" w:rsidP="00D70E1A">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Study design and data sources</w:t>
            </w:r>
          </w:p>
        </w:tc>
        <w:tc>
          <w:tcPr>
            <w:tcW w:w="6764" w:type="dxa"/>
            <w:shd w:val="clear" w:color="auto" w:fill="auto"/>
          </w:tcPr>
          <w:p w14:paraId="1B2D5F7E" w14:textId="77777777" w:rsidR="0007739B" w:rsidRPr="00A1236D" w:rsidRDefault="0007739B" w:rsidP="00D70E1A">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Present key elements of the study design early in the article. Consider including a table listing sources of data for all phases of the study. For each data source contributing to the analysis, describe the following: </w:t>
            </w:r>
          </w:p>
        </w:tc>
        <w:tc>
          <w:tcPr>
            <w:tcW w:w="1147" w:type="dxa"/>
          </w:tcPr>
          <w:p w14:paraId="36B5122E" w14:textId="77777777" w:rsidR="0007739B" w:rsidRPr="00A1236D" w:rsidRDefault="0007739B" w:rsidP="00D70E1A">
            <w:pPr>
              <w:spacing w:beforeLines="40" w:before="96" w:afterLines="40" w:after="96" w:line="24" w:lineRule="atLeast"/>
              <w:rPr>
                <w:rFonts w:eastAsia="Times New Roman"/>
                <w:sz w:val="18"/>
                <w:szCs w:val="18"/>
                <w:lang w:val="en-GB" w:eastAsia="en-GB"/>
              </w:rPr>
            </w:pPr>
          </w:p>
        </w:tc>
        <w:tc>
          <w:tcPr>
            <w:tcW w:w="4176" w:type="dxa"/>
          </w:tcPr>
          <w:p w14:paraId="5B874B65" w14:textId="77777777" w:rsidR="0007739B" w:rsidRDefault="0007739B" w:rsidP="00D70E1A">
            <w:pPr>
              <w:spacing w:beforeLines="40" w:before="96" w:afterLines="40" w:after="96" w:line="24" w:lineRule="atLeast"/>
              <w:rPr>
                <w:rFonts w:eastAsia="Times New Roman"/>
                <w:sz w:val="18"/>
                <w:szCs w:val="18"/>
                <w:lang w:val="en-GB" w:eastAsia="en-GB"/>
              </w:rPr>
            </w:pPr>
          </w:p>
        </w:tc>
      </w:tr>
      <w:tr w:rsidR="0007739B" w:rsidRPr="00B853C6" w14:paraId="6D6B896A" w14:textId="77777777" w:rsidTr="00D70E1A">
        <w:tc>
          <w:tcPr>
            <w:tcW w:w="587" w:type="dxa"/>
            <w:shd w:val="clear" w:color="auto" w:fill="EEEEEE"/>
          </w:tcPr>
          <w:p w14:paraId="5443546D" w14:textId="77777777" w:rsidR="0007739B" w:rsidRPr="00F0337F" w:rsidRDefault="0007739B" w:rsidP="00D70E1A">
            <w:pPr>
              <w:spacing w:beforeLines="40" w:before="96" w:afterLines="40" w:after="96" w:line="24" w:lineRule="atLeast"/>
              <w:jc w:val="right"/>
              <w:rPr>
                <w:rFonts w:eastAsia="Cambria"/>
                <w:b/>
                <w:bCs/>
                <w:sz w:val="18"/>
                <w:szCs w:val="18"/>
                <w:lang w:val="en-GB" w:eastAsia="en-US"/>
              </w:rPr>
            </w:pPr>
          </w:p>
        </w:tc>
        <w:tc>
          <w:tcPr>
            <w:tcW w:w="1816" w:type="dxa"/>
            <w:shd w:val="clear" w:color="auto" w:fill="EEEEEE"/>
          </w:tcPr>
          <w:p w14:paraId="360AB623" w14:textId="77777777" w:rsidR="0007739B" w:rsidRPr="00F0337F" w:rsidRDefault="0007739B" w:rsidP="00D70E1A">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764" w:type="dxa"/>
            <w:shd w:val="clear" w:color="auto" w:fill="EEEEEE"/>
          </w:tcPr>
          <w:p w14:paraId="53FA1CB4" w14:textId="77777777" w:rsidR="0007739B" w:rsidRPr="00A1236D" w:rsidRDefault="0007739B" w:rsidP="00D70E1A">
            <w:pPr>
              <w:spacing w:beforeLines="40" w:before="96" w:afterLines="40" w:after="96" w:line="24" w:lineRule="atLeast"/>
              <w:rPr>
                <w:rFonts w:eastAsia="Cambria"/>
                <w:sz w:val="18"/>
                <w:szCs w:val="18"/>
                <w:lang w:val="en-GB" w:eastAsia="en-US"/>
              </w:rPr>
            </w:pPr>
            <w:r w:rsidRPr="00A1236D">
              <w:rPr>
                <w:rFonts w:eastAsia="Times New Roman"/>
                <w:sz w:val="18"/>
                <w:szCs w:val="18"/>
                <w:shd w:val="clear" w:color="auto" w:fill="FFFFFF"/>
                <w:lang w:val="en-GB" w:eastAsia="en-GB"/>
              </w:rPr>
              <w:t xml:space="preserve">Setting: </w:t>
            </w:r>
            <w:r w:rsidRPr="00A1236D">
              <w:rPr>
                <w:rFonts w:eastAsia="Times New Roman"/>
                <w:sz w:val="18"/>
                <w:szCs w:val="18"/>
                <w:lang w:val="en-GB" w:eastAsia="en-GB"/>
              </w:rPr>
              <w:t xml:space="preserve">Describe the study design and the underlying population, if possible. </w:t>
            </w:r>
            <w:r w:rsidRPr="00A1236D">
              <w:rPr>
                <w:rFonts w:eastAsia="Times New Roman"/>
                <w:sz w:val="18"/>
                <w:szCs w:val="18"/>
                <w:shd w:val="clear" w:color="auto" w:fill="FFFFFF"/>
                <w:lang w:val="en-GB" w:eastAsia="en-GB"/>
              </w:rPr>
              <w:t xml:space="preserve">Describe the setting, locations, and relevant dates, including periods </w:t>
            </w:r>
            <w:r w:rsidRPr="00A1236D">
              <w:rPr>
                <w:rFonts w:eastAsia="Times New Roman"/>
                <w:color w:val="000000"/>
                <w:sz w:val="18"/>
                <w:szCs w:val="18"/>
                <w:shd w:val="clear" w:color="auto" w:fill="FFFFFF"/>
                <w:lang w:val="en-GB" w:eastAsia="en-GB"/>
              </w:rPr>
              <w:t>of recruitment, exposure, follow-up, and data collection, when available.</w:t>
            </w:r>
          </w:p>
        </w:tc>
        <w:tc>
          <w:tcPr>
            <w:tcW w:w="1147" w:type="dxa"/>
            <w:shd w:val="clear" w:color="auto" w:fill="EEEEEE"/>
          </w:tcPr>
          <w:p w14:paraId="3D2C03E0" w14:textId="77777777" w:rsidR="0007739B" w:rsidRPr="00A1236D" w:rsidRDefault="0007739B" w:rsidP="00D70E1A">
            <w:pPr>
              <w:spacing w:beforeLines="40" w:before="96" w:afterLines="40" w:after="96" w:line="24" w:lineRule="atLeast"/>
              <w:rPr>
                <w:rFonts w:eastAsia="Times New Roman"/>
                <w:sz w:val="18"/>
                <w:szCs w:val="18"/>
                <w:shd w:val="clear" w:color="auto" w:fill="FFFFFF"/>
                <w:lang w:val="en-GB" w:eastAsia="en-GB"/>
              </w:rPr>
            </w:pPr>
            <w:r>
              <w:rPr>
                <w:rFonts w:eastAsia="Times New Roman"/>
                <w:sz w:val="18"/>
                <w:szCs w:val="18"/>
                <w:shd w:val="clear" w:color="auto" w:fill="FFFFFF"/>
                <w:lang w:val="en-GB" w:eastAsia="en-GB"/>
              </w:rPr>
              <w:t>Detailed in methods section</w:t>
            </w:r>
          </w:p>
        </w:tc>
        <w:tc>
          <w:tcPr>
            <w:tcW w:w="4176" w:type="dxa"/>
            <w:shd w:val="clear" w:color="auto" w:fill="EEEEEE"/>
          </w:tcPr>
          <w:p w14:paraId="5C9D8416" w14:textId="77777777" w:rsidR="0007739B" w:rsidRDefault="0007739B" w:rsidP="00D70E1A">
            <w:pPr>
              <w:spacing w:beforeLines="40" w:before="96" w:afterLines="40" w:after="96" w:line="24" w:lineRule="atLeast"/>
              <w:rPr>
                <w:rFonts w:eastAsia="Times New Roman"/>
                <w:sz w:val="18"/>
                <w:szCs w:val="18"/>
                <w:shd w:val="clear" w:color="auto" w:fill="FFFFFF"/>
                <w:lang w:val="en-NZ" w:eastAsia="en-GB"/>
              </w:rPr>
            </w:pPr>
            <w:r w:rsidRPr="003D15B2">
              <w:rPr>
                <w:rFonts w:eastAsia="Times New Roman"/>
                <w:sz w:val="18"/>
                <w:szCs w:val="18"/>
                <w:shd w:val="clear" w:color="auto" w:fill="FFFFFF"/>
                <w:lang w:val="en-NZ" w:eastAsia="en-GB"/>
              </w:rPr>
              <w:t xml:space="preserve">The blood GRN was constructed by identifying spatial </w:t>
            </w:r>
            <w:proofErr w:type="spellStart"/>
            <w:r w:rsidRPr="003D15B2">
              <w:rPr>
                <w:rFonts w:eastAsia="Times New Roman"/>
                <w:sz w:val="18"/>
                <w:szCs w:val="18"/>
                <w:shd w:val="clear" w:color="auto" w:fill="FFFFFF"/>
                <w:lang w:val="en-NZ" w:eastAsia="en-GB"/>
              </w:rPr>
              <w:t>eQTLs</w:t>
            </w:r>
            <w:proofErr w:type="spellEnd"/>
            <w:r w:rsidRPr="003D15B2">
              <w:rPr>
                <w:rFonts w:eastAsia="Times New Roman"/>
                <w:sz w:val="18"/>
                <w:szCs w:val="18"/>
                <w:shd w:val="clear" w:color="auto" w:fill="FFFFFF"/>
                <w:lang w:val="en-NZ" w:eastAsia="en-GB"/>
              </w:rPr>
              <w:t xml:space="preserve"> involving all common SNPs (MAF ≥ 0.05; n=~40x10</w:t>
            </w:r>
            <w:r>
              <w:rPr>
                <w:rFonts w:eastAsia="Times New Roman"/>
                <w:sz w:val="18"/>
                <w:szCs w:val="18"/>
                <w:shd w:val="clear" w:color="auto" w:fill="FFFFFF"/>
                <w:lang w:val="en-NZ" w:eastAsia="en-GB"/>
              </w:rPr>
              <w:t>^6</w:t>
            </w:r>
            <w:r w:rsidRPr="003D15B2">
              <w:rPr>
                <w:rFonts w:eastAsia="Times New Roman"/>
                <w:sz w:val="18"/>
                <w:szCs w:val="18"/>
                <w:shd w:val="clear" w:color="auto" w:fill="FFFFFF"/>
                <w:lang w:val="en-NZ" w:eastAsia="en-GB"/>
              </w:rPr>
              <w:t xml:space="preserve">) present within the whole blood </w:t>
            </w:r>
            <w:proofErr w:type="spellStart"/>
            <w:r w:rsidRPr="003D15B2">
              <w:rPr>
                <w:rFonts w:eastAsia="Times New Roman"/>
                <w:sz w:val="18"/>
                <w:szCs w:val="18"/>
                <w:shd w:val="clear" w:color="auto" w:fill="FFFFFF"/>
                <w:lang w:val="en-NZ" w:eastAsia="en-GB"/>
              </w:rPr>
              <w:t>eQTL</w:t>
            </w:r>
            <w:proofErr w:type="spellEnd"/>
            <w:r w:rsidRPr="003D15B2">
              <w:rPr>
                <w:rFonts w:eastAsia="Times New Roman"/>
                <w:sz w:val="18"/>
                <w:szCs w:val="18"/>
                <w:shd w:val="clear" w:color="auto" w:fill="FFFFFF"/>
                <w:lang w:val="en-NZ" w:eastAsia="en-GB"/>
              </w:rPr>
              <w:t xml:space="preserve"> dataset (from Genotype – Tissue Expression Project [</w:t>
            </w:r>
            <w:proofErr w:type="spellStart"/>
            <w:r w:rsidRPr="003D15B2">
              <w:rPr>
                <w:rFonts w:eastAsia="Times New Roman"/>
                <w:sz w:val="18"/>
                <w:szCs w:val="18"/>
                <w:shd w:val="clear" w:color="auto" w:fill="FFFFFF"/>
                <w:lang w:val="en-NZ" w:eastAsia="en-GB"/>
              </w:rPr>
              <w:t>GTEx</w:t>
            </w:r>
            <w:proofErr w:type="spellEnd"/>
            <w:r w:rsidRPr="003D15B2">
              <w:rPr>
                <w:rFonts w:eastAsia="Times New Roman"/>
                <w:sz w:val="18"/>
                <w:szCs w:val="18"/>
                <w:shd w:val="clear" w:color="auto" w:fill="FFFFFF"/>
                <w:lang w:val="en-NZ" w:eastAsia="en-GB"/>
              </w:rPr>
              <w:t xml:space="preserve"> V8])</w:t>
            </w:r>
          </w:p>
          <w:p w14:paraId="503B30BD" w14:textId="74A49B05" w:rsidR="007D407C" w:rsidRDefault="007D407C" w:rsidP="007D407C">
            <w:pPr>
              <w:spacing w:beforeLines="40" w:before="96" w:afterLines="40" w:after="96" w:line="24" w:lineRule="atLeast"/>
              <w:rPr>
                <w:rFonts w:eastAsia="Times New Roman"/>
                <w:i/>
                <w:iCs/>
                <w:sz w:val="18"/>
                <w:szCs w:val="18"/>
                <w:shd w:val="clear" w:color="auto" w:fill="FFFFFF"/>
                <w:lang w:val="en-NZ" w:eastAsia="en-GB"/>
              </w:rPr>
            </w:pPr>
            <w:r>
              <w:rPr>
                <w:rFonts w:eastAsia="Times New Roman"/>
                <w:i/>
                <w:iCs/>
                <w:sz w:val="18"/>
                <w:szCs w:val="18"/>
                <w:shd w:val="clear" w:color="auto" w:fill="FFFFFF"/>
                <w:lang w:val="en-NZ" w:eastAsia="en-GB"/>
              </w:rPr>
              <w:t xml:space="preserve">NOTE : Detailed information and study design of the </w:t>
            </w:r>
            <w:proofErr w:type="spellStart"/>
            <w:r>
              <w:rPr>
                <w:rFonts w:eastAsia="Times New Roman"/>
                <w:i/>
                <w:iCs/>
                <w:sz w:val="18"/>
                <w:szCs w:val="18"/>
                <w:shd w:val="clear" w:color="auto" w:fill="FFFFFF"/>
                <w:lang w:val="en-NZ" w:eastAsia="en-GB"/>
              </w:rPr>
              <w:t>GTEx</w:t>
            </w:r>
            <w:proofErr w:type="spellEnd"/>
            <w:r>
              <w:rPr>
                <w:rFonts w:eastAsia="Times New Roman"/>
                <w:i/>
                <w:iCs/>
                <w:sz w:val="18"/>
                <w:szCs w:val="18"/>
                <w:shd w:val="clear" w:color="auto" w:fill="FFFFFF"/>
                <w:lang w:val="en-NZ" w:eastAsia="en-GB"/>
              </w:rPr>
              <w:t xml:space="preserve"> whole blood </w:t>
            </w:r>
            <w:proofErr w:type="spellStart"/>
            <w:r>
              <w:rPr>
                <w:rFonts w:eastAsia="Times New Roman"/>
                <w:i/>
                <w:iCs/>
                <w:sz w:val="18"/>
                <w:szCs w:val="18"/>
                <w:shd w:val="clear" w:color="auto" w:fill="FFFFFF"/>
                <w:lang w:val="en-NZ" w:eastAsia="en-GB"/>
              </w:rPr>
              <w:t>eQTL</w:t>
            </w:r>
            <w:proofErr w:type="spellEnd"/>
            <w:r>
              <w:rPr>
                <w:rFonts w:eastAsia="Times New Roman"/>
                <w:i/>
                <w:iCs/>
                <w:sz w:val="18"/>
                <w:szCs w:val="18"/>
                <w:shd w:val="clear" w:color="auto" w:fill="FFFFFF"/>
                <w:lang w:val="en-NZ" w:eastAsia="en-GB"/>
              </w:rPr>
              <w:t xml:space="preserve"> data can be found in the cited </w:t>
            </w:r>
            <w:proofErr w:type="spellStart"/>
            <w:r>
              <w:rPr>
                <w:rFonts w:eastAsia="Times New Roman"/>
                <w:i/>
                <w:iCs/>
                <w:sz w:val="18"/>
                <w:szCs w:val="18"/>
                <w:shd w:val="clear" w:color="auto" w:fill="FFFFFF"/>
                <w:lang w:val="en-NZ" w:eastAsia="en-GB"/>
              </w:rPr>
              <w:t>GTEx</w:t>
            </w:r>
            <w:proofErr w:type="spellEnd"/>
            <w:r>
              <w:rPr>
                <w:rFonts w:eastAsia="Times New Roman"/>
                <w:i/>
                <w:iCs/>
                <w:sz w:val="18"/>
                <w:szCs w:val="18"/>
                <w:shd w:val="clear" w:color="auto" w:fill="FFFFFF"/>
                <w:lang w:val="en-NZ" w:eastAsia="en-GB"/>
              </w:rPr>
              <w:t xml:space="preserve"> publication </w:t>
            </w:r>
            <w:sdt>
              <w:sdtPr>
                <w:rPr>
                  <w:rFonts w:eastAsia="Times New Roman"/>
                  <w:iCs/>
                  <w:color w:val="000000"/>
                  <w:sz w:val="18"/>
                  <w:szCs w:val="18"/>
                  <w:shd w:val="clear" w:color="auto" w:fill="FFFFFF"/>
                  <w:vertAlign w:val="superscript"/>
                  <w:lang w:val="en-NZ" w:eastAsia="en-GB"/>
                </w:rPr>
                <w:tag w:val="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cHVibGlzaGVyIjoiQW1lcmljYW4gQXNzb2NpYXRpb24gZm9yIHRoZSBBZHZhbmNlbWVudCBvZiBTY2llbmNlIiwiaXNzdWUiOiI2NTA5Iiwidm9sdW1lIjoiMzY5In0sImlzVGVtcG9yYXJ5IjpmYWxzZX1dfQ=="/>
                <w:id w:val="492762923"/>
                <w:placeholder>
                  <w:docPart w:val="082AE2084D35354D99654C11D04778C7"/>
                </w:placeholder>
              </w:sdtPr>
              <w:sdtContent>
                <w:r w:rsidR="00A67291" w:rsidRPr="00A67291">
                  <w:rPr>
                    <w:rFonts w:eastAsia="Times New Roman"/>
                    <w:iCs/>
                    <w:color w:val="000000"/>
                    <w:sz w:val="18"/>
                    <w:szCs w:val="18"/>
                    <w:shd w:val="clear" w:color="auto" w:fill="FFFFFF"/>
                    <w:vertAlign w:val="superscript"/>
                    <w:lang w:val="en-NZ" w:eastAsia="en-GB"/>
                  </w:rPr>
                  <w:t>3</w:t>
                </w:r>
              </w:sdtContent>
            </w:sdt>
            <w:r>
              <w:rPr>
                <w:rFonts w:eastAsia="Times New Roman"/>
                <w:i/>
                <w:iCs/>
                <w:sz w:val="18"/>
                <w:szCs w:val="18"/>
                <w:shd w:val="clear" w:color="auto" w:fill="FFFFFF"/>
                <w:lang w:val="en-NZ" w:eastAsia="en-GB"/>
              </w:rPr>
              <w:t>.</w:t>
            </w:r>
          </w:p>
          <w:p w14:paraId="558BBC53" w14:textId="77777777" w:rsidR="0007739B" w:rsidRDefault="0007739B" w:rsidP="00D70E1A">
            <w:pPr>
              <w:spacing w:beforeLines="40" w:before="96" w:afterLines="40" w:after="96" w:line="24" w:lineRule="atLeast"/>
              <w:rPr>
                <w:rFonts w:eastAsia="Times New Roman"/>
                <w:sz w:val="18"/>
                <w:szCs w:val="18"/>
                <w:shd w:val="clear" w:color="auto" w:fill="FFFFFF"/>
                <w:lang w:val="en-NZ" w:eastAsia="en-GB"/>
              </w:rPr>
            </w:pPr>
          </w:p>
          <w:p w14:paraId="6CC493BE" w14:textId="77777777" w:rsidR="0007739B" w:rsidRDefault="0007739B" w:rsidP="00D70E1A">
            <w:pPr>
              <w:spacing w:beforeLines="40" w:before="96" w:afterLines="40" w:after="96" w:line="24" w:lineRule="atLeast"/>
              <w:rPr>
                <w:rFonts w:eastAsia="Times New Roman"/>
                <w:sz w:val="18"/>
                <w:szCs w:val="18"/>
                <w:shd w:val="clear" w:color="auto" w:fill="FFFFFF"/>
                <w:lang w:val="en-GB" w:eastAsia="en-GB"/>
              </w:rPr>
            </w:pPr>
            <w:r w:rsidRPr="003D15B2">
              <w:rPr>
                <w:rFonts w:eastAsia="Times New Roman"/>
                <w:sz w:val="18"/>
                <w:szCs w:val="18"/>
                <w:shd w:val="clear" w:color="auto" w:fill="FFFFFF"/>
                <w:lang w:val="en-NZ" w:eastAsia="en-GB"/>
              </w:rPr>
              <w:t>A recent JIA GWAS by López-</w:t>
            </w:r>
            <w:proofErr w:type="spellStart"/>
            <w:r w:rsidRPr="003D15B2">
              <w:rPr>
                <w:rFonts w:eastAsia="Times New Roman"/>
                <w:sz w:val="18"/>
                <w:szCs w:val="18"/>
                <w:shd w:val="clear" w:color="auto" w:fill="FFFFFF"/>
                <w:lang w:val="en-NZ" w:eastAsia="en-GB"/>
              </w:rPr>
              <w:t>Isac</w:t>
            </w:r>
            <w:proofErr w:type="spellEnd"/>
            <w:r w:rsidRPr="003D15B2">
              <w:rPr>
                <w:rFonts w:eastAsia="Times New Roman"/>
                <w:sz w:val="18"/>
                <w:szCs w:val="18"/>
                <w:shd w:val="clear" w:color="auto" w:fill="FFFFFF"/>
                <w:lang w:val="en-NZ" w:eastAsia="en-GB"/>
              </w:rPr>
              <w:t xml:space="preserve"> et al</w:t>
            </w:r>
            <w:r>
              <w:rPr>
                <w:rFonts w:eastAsia="Times New Roman"/>
                <w:sz w:val="18"/>
                <w:szCs w:val="18"/>
                <w:shd w:val="clear" w:color="auto" w:fill="FFFFFF"/>
                <w:lang w:val="en-NZ" w:eastAsia="en-GB"/>
              </w:rPr>
              <w:t xml:space="preserve">. was </w:t>
            </w:r>
            <w:r w:rsidRPr="003D15B2">
              <w:rPr>
                <w:rFonts w:eastAsia="Times New Roman"/>
                <w:sz w:val="18"/>
                <w:szCs w:val="18"/>
                <w:shd w:val="clear" w:color="auto" w:fill="FFFFFF"/>
                <w:lang w:val="en-NZ" w:eastAsia="en-GB"/>
              </w:rPr>
              <w:t>selected</w:t>
            </w:r>
            <w:r>
              <w:rPr>
                <w:rFonts w:eastAsia="Times New Roman"/>
                <w:sz w:val="18"/>
                <w:szCs w:val="18"/>
                <w:shd w:val="clear" w:color="auto" w:fill="FFFFFF"/>
                <w:lang w:val="en-NZ" w:eastAsia="en-GB"/>
              </w:rPr>
              <w:t xml:space="preserve"> for</w:t>
            </w:r>
            <w:r w:rsidRPr="003D15B2">
              <w:rPr>
                <w:rFonts w:eastAsia="Times New Roman"/>
                <w:sz w:val="18"/>
                <w:szCs w:val="18"/>
                <w:shd w:val="clear" w:color="auto" w:fill="FFFFFF"/>
                <w:lang w:val="en-NZ" w:eastAsia="en-GB"/>
              </w:rPr>
              <w:t xml:space="preserve"> the outcome data due to its large sample size, comprising 3,305 JIA cases and 9,196 healthy controls </w:t>
            </w:r>
            <w:r w:rsidRPr="003D15B2">
              <w:rPr>
                <w:rFonts w:eastAsia="Times New Roman"/>
                <w:sz w:val="18"/>
                <w:szCs w:val="18"/>
                <w:shd w:val="clear" w:color="auto" w:fill="FFFFFF"/>
                <w:lang w:val="en-GB" w:eastAsia="en-GB"/>
              </w:rPr>
              <w:t xml:space="preserve">(https://www.ebi.ac.uk/ </w:t>
            </w:r>
            <w:proofErr w:type="spellStart"/>
            <w:r w:rsidRPr="003D15B2">
              <w:rPr>
                <w:rFonts w:eastAsia="Times New Roman"/>
                <w:sz w:val="18"/>
                <w:szCs w:val="18"/>
                <w:shd w:val="clear" w:color="auto" w:fill="FFFFFF"/>
                <w:lang w:val="en-GB" w:eastAsia="en-GB"/>
              </w:rPr>
              <w:t>gwas</w:t>
            </w:r>
            <w:proofErr w:type="spellEnd"/>
            <w:r w:rsidRPr="003D15B2">
              <w:rPr>
                <w:rFonts w:eastAsia="Times New Roman"/>
                <w:sz w:val="18"/>
                <w:szCs w:val="18"/>
                <w:shd w:val="clear" w:color="auto" w:fill="FFFFFF"/>
                <w:lang w:val="en-GB" w:eastAsia="en-GB"/>
              </w:rPr>
              <w:t>/ downloads/ summary- statistics) (Study Accession Code : GCST90010715)</w:t>
            </w:r>
          </w:p>
          <w:p w14:paraId="512C6E95" w14:textId="4646CA01" w:rsidR="0007739B" w:rsidRPr="003D15B2" w:rsidRDefault="007D407C" w:rsidP="003D15B2">
            <w:pPr>
              <w:spacing w:beforeLines="40" w:before="96" w:afterLines="40" w:after="96" w:line="24" w:lineRule="atLeast"/>
              <w:rPr>
                <w:rFonts w:eastAsia="Times New Roman"/>
                <w:i/>
                <w:iCs/>
                <w:sz w:val="18"/>
                <w:szCs w:val="18"/>
                <w:shd w:val="clear" w:color="auto" w:fill="FFFFFF"/>
                <w:lang w:val="en-NZ" w:eastAsia="en-GB"/>
              </w:rPr>
            </w:pPr>
            <w:r>
              <w:rPr>
                <w:rFonts w:eastAsia="Times New Roman"/>
                <w:i/>
                <w:iCs/>
                <w:sz w:val="18"/>
                <w:szCs w:val="18"/>
                <w:shd w:val="clear" w:color="auto" w:fill="FFFFFF"/>
                <w:lang w:val="en-NZ" w:eastAsia="en-GB"/>
              </w:rPr>
              <w:t xml:space="preserve">NOTE : Detailed information and study design of the JIA GWAS can be found in the cited JIA GWAS publication </w:t>
            </w:r>
            <w:sdt>
              <w:sdtPr>
                <w:rPr>
                  <w:rFonts w:eastAsia="Times New Roman"/>
                  <w:iCs/>
                  <w:color w:val="000000"/>
                  <w:sz w:val="18"/>
                  <w:szCs w:val="18"/>
                  <w:shd w:val="clear" w:color="auto" w:fill="FFFFFF"/>
                  <w:vertAlign w:val="superscript"/>
                  <w:lang w:val="en-NZ" w:eastAsia="en-GB"/>
                </w:rPr>
                <w:tag w:val="MENDELEY_CITATION_v3_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"/>
                <w:id w:val="-258908723"/>
                <w:placeholder>
                  <w:docPart w:val="0AE7E3682CDA1842B92E1AA8A96ADC78"/>
                </w:placeholder>
              </w:sdtPr>
              <w:sdtContent>
                <w:r w:rsidR="00A67291" w:rsidRPr="00A67291">
                  <w:rPr>
                    <w:rFonts w:eastAsia="Times New Roman"/>
                    <w:iCs/>
                    <w:color w:val="000000"/>
                    <w:sz w:val="18"/>
                    <w:szCs w:val="18"/>
                    <w:shd w:val="clear" w:color="auto" w:fill="FFFFFF"/>
                    <w:vertAlign w:val="superscript"/>
                    <w:lang w:val="en-NZ" w:eastAsia="en-GB"/>
                  </w:rPr>
                  <w:t>4</w:t>
                </w:r>
              </w:sdtContent>
            </w:sdt>
            <w:r>
              <w:rPr>
                <w:rFonts w:eastAsia="Times New Roman"/>
                <w:i/>
                <w:iCs/>
                <w:sz w:val="18"/>
                <w:szCs w:val="18"/>
                <w:shd w:val="clear" w:color="auto" w:fill="FFFFFF"/>
                <w:lang w:val="en-NZ" w:eastAsia="en-GB"/>
              </w:rPr>
              <w:t>.</w:t>
            </w:r>
          </w:p>
          <w:p w14:paraId="309B337B" w14:textId="77777777" w:rsidR="0007739B" w:rsidRDefault="0007739B" w:rsidP="00D70E1A">
            <w:pPr>
              <w:spacing w:beforeLines="40" w:before="96" w:afterLines="40" w:after="96" w:line="24" w:lineRule="atLeast"/>
              <w:rPr>
                <w:rFonts w:eastAsia="Times New Roman"/>
                <w:sz w:val="18"/>
                <w:szCs w:val="18"/>
                <w:shd w:val="clear" w:color="auto" w:fill="FFFFFF"/>
                <w:lang w:val="en-GB" w:eastAsia="en-GB"/>
              </w:rPr>
            </w:pPr>
          </w:p>
          <w:p w14:paraId="4D12B7FF" w14:textId="77777777" w:rsidR="0007739B" w:rsidRDefault="0007739B" w:rsidP="00D70E1A">
            <w:pPr>
              <w:spacing w:beforeLines="40" w:before="96" w:afterLines="40" w:after="96" w:line="24" w:lineRule="atLeast"/>
              <w:rPr>
                <w:rFonts w:eastAsia="Times New Roman"/>
                <w:sz w:val="18"/>
                <w:szCs w:val="18"/>
                <w:shd w:val="clear" w:color="auto" w:fill="FFFFFF"/>
                <w:lang w:val="en-GB" w:eastAsia="en-GB"/>
              </w:rPr>
            </w:pPr>
          </w:p>
          <w:p w14:paraId="622981F5" w14:textId="77777777" w:rsidR="0007739B" w:rsidRDefault="0007739B" w:rsidP="00D70E1A">
            <w:pPr>
              <w:spacing w:beforeLines="40" w:before="96" w:afterLines="40" w:after="96" w:line="24" w:lineRule="atLeast"/>
              <w:rPr>
                <w:rFonts w:eastAsia="Times New Roman"/>
                <w:sz w:val="18"/>
                <w:szCs w:val="18"/>
                <w:shd w:val="clear" w:color="auto" w:fill="FFFFFF"/>
                <w:lang w:val="en-GB" w:eastAsia="en-GB"/>
              </w:rPr>
            </w:pPr>
          </w:p>
        </w:tc>
      </w:tr>
      <w:tr w:rsidR="0007739B" w:rsidRPr="00B853C6" w14:paraId="439C7B2E" w14:textId="77777777" w:rsidTr="00D70E1A">
        <w:tc>
          <w:tcPr>
            <w:tcW w:w="587" w:type="dxa"/>
            <w:shd w:val="clear" w:color="auto" w:fill="auto"/>
          </w:tcPr>
          <w:p w14:paraId="5183998C" w14:textId="77777777" w:rsidR="0007739B" w:rsidRPr="00F0337F" w:rsidRDefault="0007739B" w:rsidP="00D70E1A">
            <w:pPr>
              <w:spacing w:beforeLines="40" w:before="96" w:afterLines="40" w:after="96" w:line="24" w:lineRule="atLeast"/>
              <w:jc w:val="right"/>
              <w:rPr>
                <w:rFonts w:eastAsia="Cambria"/>
                <w:b/>
                <w:bCs/>
                <w:sz w:val="18"/>
                <w:szCs w:val="18"/>
                <w:lang w:val="en-GB" w:eastAsia="en-US"/>
              </w:rPr>
            </w:pPr>
          </w:p>
        </w:tc>
        <w:tc>
          <w:tcPr>
            <w:tcW w:w="1816" w:type="dxa"/>
            <w:shd w:val="clear" w:color="auto" w:fill="auto"/>
          </w:tcPr>
          <w:p w14:paraId="40A67B3B" w14:textId="77777777" w:rsidR="0007739B" w:rsidRPr="00F0337F" w:rsidRDefault="0007739B" w:rsidP="00D70E1A">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764" w:type="dxa"/>
            <w:shd w:val="clear" w:color="auto" w:fill="auto"/>
          </w:tcPr>
          <w:p w14:paraId="4DD26B70" w14:textId="77777777" w:rsidR="0007739B" w:rsidRPr="00A1236D" w:rsidRDefault="0007739B" w:rsidP="00D70E1A">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 xml:space="preserve">Participants: Give the eligibility criteria, and the sources and methods of selection of participants. </w:t>
            </w:r>
            <w:r w:rsidRPr="00A1236D">
              <w:rPr>
                <w:rFonts w:eastAsia="Times New Roman"/>
                <w:color w:val="000000"/>
                <w:sz w:val="18"/>
                <w:szCs w:val="18"/>
              </w:rPr>
              <w:t>Report the sample size, and whether any power or sample size calculations were carried out prior to the main analysis</w:t>
            </w:r>
            <w:r w:rsidRPr="00A1236D">
              <w:rPr>
                <w:rFonts w:eastAsia="Times New Roman"/>
                <w:sz w:val="18"/>
                <w:szCs w:val="18"/>
                <w:lang w:val="en-GB" w:eastAsia="en-GB"/>
              </w:rPr>
              <w:t> </w:t>
            </w:r>
          </w:p>
        </w:tc>
        <w:tc>
          <w:tcPr>
            <w:tcW w:w="1147" w:type="dxa"/>
          </w:tcPr>
          <w:p w14:paraId="1C707BD6" w14:textId="412584D0" w:rsidR="0007739B" w:rsidRPr="00A1236D" w:rsidRDefault="0007739B" w:rsidP="00D70E1A">
            <w:pPr>
              <w:spacing w:beforeLines="40" w:before="96" w:afterLines="40" w:after="96" w:line="24" w:lineRule="atLeast"/>
              <w:textAlignment w:val="baseline"/>
              <w:rPr>
                <w:rFonts w:eastAsia="Times New Roman"/>
                <w:sz w:val="18"/>
                <w:szCs w:val="18"/>
                <w:shd w:val="clear" w:color="auto" w:fill="FFFFFF"/>
                <w:lang w:val="en-GB" w:eastAsia="en-GB"/>
              </w:rPr>
            </w:pPr>
          </w:p>
        </w:tc>
        <w:tc>
          <w:tcPr>
            <w:tcW w:w="4176" w:type="dxa"/>
          </w:tcPr>
          <w:p w14:paraId="0CA7D441" w14:textId="2FC781B8" w:rsidR="007D407C" w:rsidRDefault="007D407C" w:rsidP="007D407C">
            <w:pPr>
              <w:spacing w:beforeLines="40" w:before="96" w:afterLines="40" w:after="96" w:line="24" w:lineRule="atLeast"/>
              <w:rPr>
                <w:rFonts w:eastAsia="Times New Roman"/>
                <w:i/>
                <w:iCs/>
                <w:sz w:val="18"/>
                <w:szCs w:val="18"/>
                <w:shd w:val="clear" w:color="auto" w:fill="FFFFFF"/>
                <w:lang w:val="en-NZ" w:eastAsia="en-GB"/>
              </w:rPr>
            </w:pPr>
            <w:r>
              <w:rPr>
                <w:rFonts w:eastAsia="Times New Roman"/>
                <w:i/>
                <w:iCs/>
                <w:sz w:val="18"/>
                <w:szCs w:val="18"/>
                <w:shd w:val="clear" w:color="auto" w:fill="FFFFFF"/>
                <w:lang w:val="en-NZ" w:eastAsia="en-GB"/>
              </w:rPr>
              <w:t xml:space="preserve">NOTE : Detailed information and study design of the </w:t>
            </w:r>
            <w:proofErr w:type="spellStart"/>
            <w:r>
              <w:rPr>
                <w:rFonts w:eastAsia="Times New Roman"/>
                <w:i/>
                <w:iCs/>
                <w:sz w:val="18"/>
                <w:szCs w:val="18"/>
                <w:shd w:val="clear" w:color="auto" w:fill="FFFFFF"/>
                <w:lang w:val="en-NZ" w:eastAsia="en-GB"/>
              </w:rPr>
              <w:t>GTEx</w:t>
            </w:r>
            <w:proofErr w:type="spellEnd"/>
            <w:r>
              <w:rPr>
                <w:rFonts w:eastAsia="Times New Roman"/>
                <w:i/>
                <w:iCs/>
                <w:sz w:val="18"/>
                <w:szCs w:val="18"/>
                <w:shd w:val="clear" w:color="auto" w:fill="FFFFFF"/>
                <w:lang w:val="en-NZ" w:eastAsia="en-GB"/>
              </w:rPr>
              <w:t xml:space="preserve"> whole blood </w:t>
            </w:r>
            <w:proofErr w:type="spellStart"/>
            <w:r>
              <w:rPr>
                <w:rFonts w:eastAsia="Times New Roman"/>
                <w:i/>
                <w:iCs/>
                <w:sz w:val="18"/>
                <w:szCs w:val="18"/>
                <w:shd w:val="clear" w:color="auto" w:fill="FFFFFF"/>
                <w:lang w:val="en-NZ" w:eastAsia="en-GB"/>
              </w:rPr>
              <w:t>eQTL</w:t>
            </w:r>
            <w:proofErr w:type="spellEnd"/>
            <w:r>
              <w:rPr>
                <w:rFonts w:eastAsia="Times New Roman"/>
                <w:i/>
                <w:iCs/>
                <w:sz w:val="18"/>
                <w:szCs w:val="18"/>
                <w:shd w:val="clear" w:color="auto" w:fill="FFFFFF"/>
                <w:lang w:val="en-NZ" w:eastAsia="en-GB"/>
              </w:rPr>
              <w:t xml:space="preserve"> data can be found in the cited </w:t>
            </w:r>
            <w:proofErr w:type="spellStart"/>
            <w:r>
              <w:rPr>
                <w:rFonts w:eastAsia="Times New Roman"/>
                <w:i/>
                <w:iCs/>
                <w:sz w:val="18"/>
                <w:szCs w:val="18"/>
                <w:shd w:val="clear" w:color="auto" w:fill="FFFFFF"/>
                <w:lang w:val="en-NZ" w:eastAsia="en-GB"/>
              </w:rPr>
              <w:t>GTEx</w:t>
            </w:r>
            <w:proofErr w:type="spellEnd"/>
            <w:r>
              <w:rPr>
                <w:rFonts w:eastAsia="Times New Roman"/>
                <w:i/>
                <w:iCs/>
                <w:sz w:val="18"/>
                <w:szCs w:val="18"/>
                <w:shd w:val="clear" w:color="auto" w:fill="FFFFFF"/>
                <w:lang w:val="en-NZ" w:eastAsia="en-GB"/>
              </w:rPr>
              <w:t xml:space="preserve"> publication </w:t>
            </w:r>
            <w:sdt>
              <w:sdtPr>
                <w:rPr>
                  <w:rFonts w:eastAsia="Times New Roman"/>
                  <w:iCs/>
                  <w:color w:val="000000"/>
                  <w:sz w:val="18"/>
                  <w:szCs w:val="18"/>
                  <w:shd w:val="clear" w:color="auto" w:fill="FFFFFF"/>
                  <w:vertAlign w:val="superscript"/>
                  <w:lang w:val="en-NZ" w:eastAsia="en-GB"/>
                </w:rPr>
                <w:tag w:val="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cHVibGlzaGVyIjoiQW1lcmljYW4gQXNzb2NpYXRpb24gZm9yIHRoZSBBZHZhbmNlbWVudCBvZiBTY2llbmNlIiwiaXNzdWUiOiI2NTA5Iiwidm9sdW1lIjoiMzY5In0sImlzVGVtcG9yYXJ5IjpmYWxzZX1dfQ=="/>
                <w:id w:val="785620149"/>
                <w:placeholder>
                  <w:docPart w:val="9FBF5749CC5A454BA7D525537A0E6DDB"/>
                </w:placeholder>
              </w:sdtPr>
              <w:sdtContent>
                <w:r w:rsidR="00A67291" w:rsidRPr="00A67291">
                  <w:rPr>
                    <w:rFonts w:eastAsia="Times New Roman"/>
                    <w:iCs/>
                    <w:color w:val="000000"/>
                    <w:sz w:val="18"/>
                    <w:szCs w:val="18"/>
                    <w:shd w:val="clear" w:color="auto" w:fill="FFFFFF"/>
                    <w:vertAlign w:val="superscript"/>
                    <w:lang w:val="en-NZ" w:eastAsia="en-GB"/>
                  </w:rPr>
                  <w:t>3</w:t>
                </w:r>
              </w:sdtContent>
            </w:sdt>
            <w:r>
              <w:rPr>
                <w:rFonts w:eastAsia="Times New Roman"/>
                <w:i/>
                <w:iCs/>
                <w:sz w:val="18"/>
                <w:szCs w:val="18"/>
                <w:shd w:val="clear" w:color="auto" w:fill="FFFFFF"/>
                <w:lang w:val="en-NZ" w:eastAsia="en-GB"/>
              </w:rPr>
              <w:t>.</w:t>
            </w:r>
          </w:p>
          <w:p w14:paraId="1D8667E7" w14:textId="77777777" w:rsidR="007D407C" w:rsidRDefault="007D407C" w:rsidP="007D407C">
            <w:pPr>
              <w:spacing w:beforeLines="40" w:before="96" w:afterLines="40" w:after="96" w:line="24" w:lineRule="atLeast"/>
              <w:rPr>
                <w:rFonts w:eastAsia="Times New Roman"/>
                <w:i/>
                <w:iCs/>
                <w:sz w:val="18"/>
                <w:szCs w:val="18"/>
                <w:shd w:val="clear" w:color="auto" w:fill="FFFFFF"/>
                <w:lang w:val="en-NZ" w:eastAsia="en-GB"/>
              </w:rPr>
            </w:pPr>
          </w:p>
          <w:p w14:paraId="224B738C" w14:textId="0728CF0F" w:rsidR="0007739B" w:rsidRPr="007D407C" w:rsidRDefault="007D407C" w:rsidP="007D407C">
            <w:pPr>
              <w:spacing w:beforeLines="40" w:before="96" w:afterLines="40" w:after="96" w:line="24" w:lineRule="atLeast"/>
              <w:rPr>
                <w:rFonts w:eastAsia="Times New Roman"/>
                <w:i/>
                <w:iCs/>
                <w:sz w:val="18"/>
                <w:szCs w:val="18"/>
                <w:shd w:val="clear" w:color="auto" w:fill="FFFFFF"/>
                <w:lang w:val="en-NZ" w:eastAsia="en-GB"/>
              </w:rPr>
            </w:pPr>
            <w:r>
              <w:rPr>
                <w:rFonts w:eastAsia="Times New Roman"/>
                <w:i/>
                <w:iCs/>
                <w:sz w:val="18"/>
                <w:szCs w:val="18"/>
                <w:shd w:val="clear" w:color="auto" w:fill="FFFFFF"/>
                <w:lang w:val="en-NZ" w:eastAsia="en-GB"/>
              </w:rPr>
              <w:t xml:space="preserve">NOTE : Detailed information and study design of the JIA GWAS can be found in the cited JIA GWAS publication </w:t>
            </w:r>
            <w:sdt>
              <w:sdtPr>
                <w:rPr>
                  <w:rFonts w:eastAsia="Times New Roman"/>
                  <w:iCs/>
                  <w:color w:val="000000"/>
                  <w:sz w:val="18"/>
                  <w:szCs w:val="18"/>
                  <w:shd w:val="clear" w:color="auto" w:fill="FFFFFF"/>
                  <w:vertAlign w:val="superscript"/>
                  <w:lang w:val="en-NZ" w:eastAsia="en-GB"/>
                </w:rPr>
                <w:tag w:val="MENDELEY_CITATION_v3_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"/>
                <w:id w:val="511566233"/>
                <w:placeholder>
                  <w:docPart w:val="AA5D1B617229C24DB679605FE21B44DE"/>
                </w:placeholder>
              </w:sdtPr>
              <w:sdtContent>
                <w:r w:rsidR="00A67291" w:rsidRPr="00A67291">
                  <w:rPr>
                    <w:rFonts w:eastAsia="Times New Roman"/>
                    <w:iCs/>
                    <w:color w:val="000000"/>
                    <w:sz w:val="18"/>
                    <w:szCs w:val="18"/>
                    <w:shd w:val="clear" w:color="auto" w:fill="FFFFFF"/>
                    <w:vertAlign w:val="superscript"/>
                    <w:lang w:val="en-NZ" w:eastAsia="en-GB"/>
                  </w:rPr>
                  <w:t>4</w:t>
                </w:r>
              </w:sdtContent>
            </w:sdt>
            <w:r>
              <w:rPr>
                <w:rFonts w:eastAsia="Times New Roman"/>
                <w:i/>
                <w:iCs/>
                <w:sz w:val="18"/>
                <w:szCs w:val="18"/>
                <w:shd w:val="clear" w:color="auto" w:fill="FFFFFF"/>
                <w:lang w:val="en-NZ" w:eastAsia="en-GB"/>
              </w:rPr>
              <w:t>.</w:t>
            </w:r>
          </w:p>
        </w:tc>
      </w:tr>
      <w:tr w:rsidR="0007739B" w:rsidRPr="00B853C6" w14:paraId="6370E9B1" w14:textId="77777777" w:rsidTr="00D70E1A">
        <w:tc>
          <w:tcPr>
            <w:tcW w:w="587" w:type="dxa"/>
            <w:shd w:val="clear" w:color="auto" w:fill="EEEEEE"/>
          </w:tcPr>
          <w:p w14:paraId="652E6BD3"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EEEEEE"/>
          </w:tcPr>
          <w:p w14:paraId="40EB6EDF"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6764" w:type="dxa"/>
            <w:shd w:val="clear" w:color="auto" w:fill="EEEEEE"/>
          </w:tcPr>
          <w:p w14:paraId="23092619"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measurement, quality control and selection of genetic variants</w:t>
            </w:r>
          </w:p>
        </w:tc>
        <w:tc>
          <w:tcPr>
            <w:tcW w:w="1147" w:type="dxa"/>
            <w:shd w:val="clear" w:color="auto" w:fill="EEEEEE"/>
          </w:tcPr>
          <w:p w14:paraId="310752B1" w14:textId="7A0C1FB2" w:rsidR="0007739B" w:rsidRPr="00A1236D" w:rsidRDefault="0007739B" w:rsidP="0007739B">
            <w:pPr>
              <w:spacing w:beforeLines="40" w:before="96" w:afterLines="40" w:after="96" w:line="24" w:lineRule="atLeast"/>
              <w:rPr>
                <w:rFonts w:eastAsia="Times New Roman"/>
                <w:sz w:val="18"/>
                <w:szCs w:val="18"/>
                <w:lang w:val="en-GB" w:eastAsia="en-GB"/>
              </w:rPr>
            </w:pPr>
          </w:p>
        </w:tc>
        <w:tc>
          <w:tcPr>
            <w:tcW w:w="4176" w:type="dxa"/>
            <w:shd w:val="clear" w:color="auto" w:fill="EEEEEE"/>
          </w:tcPr>
          <w:p w14:paraId="42A54D08" w14:textId="61C14C45" w:rsidR="007D407C" w:rsidRDefault="007D407C" w:rsidP="007D407C">
            <w:pPr>
              <w:spacing w:beforeLines="40" w:before="96" w:afterLines="40" w:after="96" w:line="24" w:lineRule="atLeast"/>
              <w:rPr>
                <w:rFonts w:eastAsia="Times New Roman"/>
                <w:i/>
                <w:iCs/>
                <w:sz w:val="18"/>
                <w:szCs w:val="18"/>
                <w:shd w:val="clear" w:color="auto" w:fill="FFFFFF"/>
                <w:lang w:val="en-NZ" w:eastAsia="en-GB"/>
              </w:rPr>
            </w:pPr>
            <w:r>
              <w:rPr>
                <w:rFonts w:eastAsia="Times New Roman"/>
                <w:i/>
                <w:iCs/>
                <w:sz w:val="18"/>
                <w:szCs w:val="18"/>
                <w:shd w:val="clear" w:color="auto" w:fill="FFFFFF"/>
                <w:lang w:val="en-NZ" w:eastAsia="en-GB"/>
              </w:rPr>
              <w:t xml:space="preserve">NOTE : Detailed information and study design of the </w:t>
            </w:r>
            <w:proofErr w:type="spellStart"/>
            <w:r>
              <w:rPr>
                <w:rFonts w:eastAsia="Times New Roman"/>
                <w:i/>
                <w:iCs/>
                <w:sz w:val="18"/>
                <w:szCs w:val="18"/>
                <w:shd w:val="clear" w:color="auto" w:fill="FFFFFF"/>
                <w:lang w:val="en-NZ" w:eastAsia="en-GB"/>
              </w:rPr>
              <w:t>GTEx</w:t>
            </w:r>
            <w:proofErr w:type="spellEnd"/>
            <w:r>
              <w:rPr>
                <w:rFonts w:eastAsia="Times New Roman"/>
                <w:i/>
                <w:iCs/>
                <w:sz w:val="18"/>
                <w:szCs w:val="18"/>
                <w:shd w:val="clear" w:color="auto" w:fill="FFFFFF"/>
                <w:lang w:val="en-NZ" w:eastAsia="en-GB"/>
              </w:rPr>
              <w:t xml:space="preserve"> whole blood </w:t>
            </w:r>
            <w:proofErr w:type="spellStart"/>
            <w:r>
              <w:rPr>
                <w:rFonts w:eastAsia="Times New Roman"/>
                <w:i/>
                <w:iCs/>
                <w:sz w:val="18"/>
                <w:szCs w:val="18"/>
                <w:shd w:val="clear" w:color="auto" w:fill="FFFFFF"/>
                <w:lang w:val="en-NZ" w:eastAsia="en-GB"/>
              </w:rPr>
              <w:t>eQTL</w:t>
            </w:r>
            <w:proofErr w:type="spellEnd"/>
            <w:r>
              <w:rPr>
                <w:rFonts w:eastAsia="Times New Roman"/>
                <w:i/>
                <w:iCs/>
                <w:sz w:val="18"/>
                <w:szCs w:val="18"/>
                <w:shd w:val="clear" w:color="auto" w:fill="FFFFFF"/>
                <w:lang w:val="en-NZ" w:eastAsia="en-GB"/>
              </w:rPr>
              <w:t xml:space="preserve"> data can be found in the cited </w:t>
            </w:r>
            <w:proofErr w:type="spellStart"/>
            <w:r>
              <w:rPr>
                <w:rFonts w:eastAsia="Times New Roman"/>
                <w:i/>
                <w:iCs/>
                <w:sz w:val="18"/>
                <w:szCs w:val="18"/>
                <w:shd w:val="clear" w:color="auto" w:fill="FFFFFF"/>
                <w:lang w:val="en-NZ" w:eastAsia="en-GB"/>
              </w:rPr>
              <w:t>GTEx</w:t>
            </w:r>
            <w:proofErr w:type="spellEnd"/>
            <w:r>
              <w:rPr>
                <w:rFonts w:eastAsia="Times New Roman"/>
                <w:i/>
                <w:iCs/>
                <w:sz w:val="18"/>
                <w:szCs w:val="18"/>
                <w:shd w:val="clear" w:color="auto" w:fill="FFFFFF"/>
                <w:lang w:val="en-NZ" w:eastAsia="en-GB"/>
              </w:rPr>
              <w:t xml:space="preserve"> publication </w:t>
            </w:r>
            <w:sdt>
              <w:sdtPr>
                <w:rPr>
                  <w:rFonts w:eastAsia="Times New Roman"/>
                  <w:iCs/>
                  <w:color w:val="000000"/>
                  <w:sz w:val="18"/>
                  <w:szCs w:val="18"/>
                  <w:shd w:val="clear" w:color="auto" w:fill="FFFFFF"/>
                  <w:vertAlign w:val="superscript"/>
                  <w:lang w:val="en-NZ" w:eastAsia="en-GB"/>
                </w:rPr>
                <w:tag w:val="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cHVibGlzaGVyIjoiQW1lcmljYW4gQXNzb2NpYXRpb24gZm9yIHRoZSBBZHZhbmNlbWVudCBvZiBTY2llbmNlIiwiaXNzdWUiOiI2NTA5Iiwidm9sdW1lIjoiMzY5In0sImlzVGVtcG9yYXJ5IjpmYWxzZX1dfQ=="/>
                <w:id w:val="-1411853370"/>
                <w:placeholder>
                  <w:docPart w:val="CEC2FAABBD056F4E87F78E201E43AD16"/>
                </w:placeholder>
              </w:sdtPr>
              <w:sdtContent>
                <w:r w:rsidR="00A67291" w:rsidRPr="00A67291">
                  <w:rPr>
                    <w:rFonts w:eastAsia="Times New Roman"/>
                    <w:iCs/>
                    <w:color w:val="000000"/>
                    <w:sz w:val="18"/>
                    <w:szCs w:val="18"/>
                    <w:shd w:val="clear" w:color="auto" w:fill="FFFFFF"/>
                    <w:vertAlign w:val="superscript"/>
                    <w:lang w:val="en-NZ" w:eastAsia="en-GB"/>
                  </w:rPr>
                  <w:t>3</w:t>
                </w:r>
              </w:sdtContent>
            </w:sdt>
            <w:r>
              <w:rPr>
                <w:rFonts w:eastAsia="Times New Roman"/>
                <w:i/>
                <w:iCs/>
                <w:sz w:val="18"/>
                <w:szCs w:val="18"/>
                <w:shd w:val="clear" w:color="auto" w:fill="FFFFFF"/>
                <w:lang w:val="en-NZ" w:eastAsia="en-GB"/>
              </w:rPr>
              <w:t>.</w:t>
            </w:r>
          </w:p>
          <w:p w14:paraId="5A88F615" w14:textId="77777777" w:rsidR="007D407C" w:rsidRDefault="007D407C" w:rsidP="007D407C">
            <w:pPr>
              <w:spacing w:beforeLines="40" w:before="96" w:afterLines="40" w:after="96" w:line="24" w:lineRule="atLeast"/>
              <w:rPr>
                <w:rFonts w:eastAsia="Times New Roman"/>
                <w:i/>
                <w:iCs/>
                <w:sz w:val="18"/>
                <w:szCs w:val="18"/>
                <w:shd w:val="clear" w:color="auto" w:fill="FFFFFF"/>
                <w:lang w:val="en-NZ" w:eastAsia="en-GB"/>
              </w:rPr>
            </w:pPr>
          </w:p>
          <w:p w14:paraId="53557D16" w14:textId="5E7DAC89" w:rsidR="007D407C" w:rsidRPr="003D15B2" w:rsidRDefault="007D407C" w:rsidP="007D407C">
            <w:pPr>
              <w:spacing w:beforeLines="40" w:before="96" w:afterLines="40" w:after="96" w:line="24" w:lineRule="atLeast"/>
              <w:rPr>
                <w:rFonts w:eastAsia="Times New Roman"/>
                <w:i/>
                <w:iCs/>
                <w:sz w:val="18"/>
                <w:szCs w:val="18"/>
                <w:shd w:val="clear" w:color="auto" w:fill="FFFFFF"/>
                <w:lang w:val="en-NZ" w:eastAsia="en-GB"/>
              </w:rPr>
            </w:pPr>
            <w:r>
              <w:rPr>
                <w:rFonts w:eastAsia="Times New Roman"/>
                <w:i/>
                <w:iCs/>
                <w:sz w:val="18"/>
                <w:szCs w:val="18"/>
                <w:shd w:val="clear" w:color="auto" w:fill="FFFFFF"/>
                <w:lang w:val="en-NZ" w:eastAsia="en-GB"/>
              </w:rPr>
              <w:t xml:space="preserve">NOTE : Detailed information and study design of the JIA GWAS can be found in the cited JIA GWAS publication </w:t>
            </w:r>
            <w:sdt>
              <w:sdtPr>
                <w:rPr>
                  <w:rFonts w:eastAsia="Times New Roman"/>
                  <w:iCs/>
                  <w:color w:val="000000"/>
                  <w:sz w:val="18"/>
                  <w:szCs w:val="18"/>
                  <w:shd w:val="clear" w:color="auto" w:fill="FFFFFF"/>
                  <w:vertAlign w:val="superscript"/>
                  <w:lang w:val="en-NZ" w:eastAsia="en-GB"/>
                </w:rPr>
                <w:tag w:val="MENDELEY_CITATION_v3_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"/>
                <w:id w:val="-1379939828"/>
                <w:placeholder>
                  <w:docPart w:val="79A2F6F492A71745BD2F91EC749F1495"/>
                </w:placeholder>
              </w:sdtPr>
              <w:sdtContent>
                <w:r w:rsidR="00A67291" w:rsidRPr="00A67291">
                  <w:rPr>
                    <w:rFonts w:eastAsia="Times New Roman"/>
                    <w:iCs/>
                    <w:color w:val="000000"/>
                    <w:sz w:val="18"/>
                    <w:szCs w:val="18"/>
                    <w:shd w:val="clear" w:color="auto" w:fill="FFFFFF"/>
                    <w:vertAlign w:val="superscript"/>
                    <w:lang w:val="en-NZ" w:eastAsia="en-GB"/>
                  </w:rPr>
                  <w:t>4</w:t>
                </w:r>
              </w:sdtContent>
            </w:sdt>
            <w:r>
              <w:rPr>
                <w:rFonts w:eastAsia="Times New Roman"/>
                <w:i/>
                <w:iCs/>
                <w:sz w:val="18"/>
                <w:szCs w:val="18"/>
                <w:shd w:val="clear" w:color="auto" w:fill="FFFFFF"/>
                <w:lang w:val="en-NZ" w:eastAsia="en-GB"/>
              </w:rPr>
              <w:t>.</w:t>
            </w:r>
          </w:p>
          <w:p w14:paraId="00FC2054" w14:textId="77777777" w:rsidR="0007739B" w:rsidRDefault="0007739B" w:rsidP="0007739B">
            <w:pPr>
              <w:spacing w:beforeLines="40" w:before="96" w:afterLines="40" w:after="96" w:line="24" w:lineRule="atLeast"/>
              <w:rPr>
                <w:rFonts w:eastAsia="Times New Roman"/>
                <w:sz w:val="18"/>
                <w:szCs w:val="18"/>
                <w:lang w:val="en-GB" w:eastAsia="en-GB"/>
              </w:rPr>
            </w:pPr>
          </w:p>
        </w:tc>
      </w:tr>
      <w:tr w:rsidR="0007739B" w:rsidRPr="00B853C6" w14:paraId="22BBF8E4" w14:textId="77777777" w:rsidTr="00D70E1A">
        <w:tc>
          <w:tcPr>
            <w:tcW w:w="587" w:type="dxa"/>
            <w:shd w:val="clear" w:color="auto" w:fill="auto"/>
          </w:tcPr>
          <w:p w14:paraId="7DC20776"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auto"/>
          </w:tcPr>
          <w:p w14:paraId="17A52F35"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6764" w:type="dxa"/>
            <w:shd w:val="clear" w:color="auto" w:fill="auto"/>
          </w:tcPr>
          <w:p w14:paraId="3710C8F7" w14:textId="77777777" w:rsidR="0007739B" w:rsidRPr="00A1236D" w:rsidRDefault="0007739B" w:rsidP="0007739B">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For each exposure, outcome, and other relevant variables, describe methods of assessment and diagnostic criteria for diseases</w:t>
            </w:r>
          </w:p>
        </w:tc>
        <w:tc>
          <w:tcPr>
            <w:tcW w:w="1147" w:type="dxa"/>
          </w:tcPr>
          <w:p w14:paraId="19FA74DD" w14:textId="77777777" w:rsidR="0007739B" w:rsidRPr="00A1236D" w:rsidRDefault="0007739B" w:rsidP="0007739B">
            <w:pPr>
              <w:spacing w:beforeLines="40" w:before="96" w:afterLines="40" w:after="96" w:line="24" w:lineRule="atLeast"/>
              <w:textAlignment w:val="baseline"/>
              <w:rPr>
                <w:rFonts w:eastAsia="Times New Roman"/>
                <w:sz w:val="18"/>
                <w:szCs w:val="18"/>
                <w:shd w:val="clear" w:color="auto" w:fill="FFFFFF"/>
                <w:lang w:val="en-GB" w:eastAsia="en-GB"/>
              </w:rPr>
            </w:pPr>
          </w:p>
        </w:tc>
        <w:tc>
          <w:tcPr>
            <w:tcW w:w="4176" w:type="dxa"/>
          </w:tcPr>
          <w:p w14:paraId="213ED3B7" w14:textId="77777777" w:rsidR="0007739B" w:rsidRDefault="0007739B" w:rsidP="0007739B">
            <w:pPr>
              <w:spacing w:beforeLines="40" w:before="96" w:afterLines="40" w:after="96" w:line="24" w:lineRule="atLeast"/>
              <w:rPr>
                <w:rFonts w:eastAsia="Times New Roman"/>
                <w:i/>
                <w:iCs/>
                <w:sz w:val="18"/>
                <w:szCs w:val="18"/>
                <w:shd w:val="clear" w:color="auto" w:fill="FFFFFF"/>
                <w:lang w:val="en-NZ" w:eastAsia="en-GB"/>
              </w:rPr>
            </w:pPr>
          </w:p>
          <w:p w14:paraId="3862008D" w14:textId="3C65F89B" w:rsidR="0007739B" w:rsidRPr="0007739B" w:rsidRDefault="0007739B" w:rsidP="0007739B">
            <w:pPr>
              <w:spacing w:beforeLines="40" w:before="96" w:afterLines="40" w:after="96" w:line="24" w:lineRule="atLeast"/>
              <w:rPr>
                <w:rFonts w:eastAsia="Times New Roman"/>
                <w:i/>
                <w:iCs/>
                <w:sz w:val="18"/>
                <w:szCs w:val="18"/>
                <w:shd w:val="clear" w:color="auto" w:fill="FFFFFF"/>
                <w:lang w:val="en-NZ" w:eastAsia="en-GB"/>
              </w:rPr>
            </w:pPr>
            <w:r>
              <w:rPr>
                <w:rFonts w:eastAsia="Times New Roman"/>
                <w:i/>
                <w:iCs/>
                <w:sz w:val="18"/>
                <w:szCs w:val="18"/>
                <w:shd w:val="clear" w:color="auto" w:fill="FFFFFF"/>
                <w:lang w:val="en-NZ" w:eastAsia="en-GB"/>
              </w:rPr>
              <w:t xml:space="preserve">NOTE : Detailed </w:t>
            </w:r>
            <w:r w:rsidR="007D407C">
              <w:rPr>
                <w:rFonts w:eastAsia="Times New Roman"/>
                <w:i/>
                <w:iCs/>
                <w:sz w:val="18"/>
                <w:szCs w:val="18"/>
                <w:shd w:val="clear" w:color="auto" w:fill="FFFFFF"/>
                <w:lang w:val="en-NZ" w:eastAsia="en-GB"/>
              </w:rPr>
              <w:t xml:space="preserve">information and </w:t>
            </w:r>
            <w:r>
              <w:rPr>
                <w:rFonts w:eastAsia="Times New Roman"/>
                <w:i/>
                <w:iCs/>
                <w:sz w:val="18"/>
                <w:szCs w:val="18"/>
                <w:shd w:val="clear" w:color="auto" w:fill="FFFFFF"/>
                <w:lang w:val="en-NZ" w:eastAsia="en-GB"/>
              </w:rPr>
              <w:t xml:space="preserve">study design of the JIA GWAS can be found in the cited JIA GWAS publication </w:t>
            </w:r>
            <w:sdt>
              <w:sdtPr>
                <w:rPr>
                  <w:rFonts w:eastAsia="Times New Roman"/>
                  <w:iCs/>
                  <w:color w:val="000000"/>
                  <w:sz w:val="18"/>
                  <w:szCs w:val="18"/>
                  <w:shd w:val="clear" w:color="auto" w:fill="FFFFFF"/>
                  <w:vertAlign w:val="superscript"/>
                  <w:lang w:val="en-NZ" w:eastAsia="en-GB"/>
                </w:rPr>
                <w:tag w:val="MENDELEY_CITATION_v3_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"/>
                <w:id w:val="1359000140"/>
                <w:placeholder>
                  <w:docPart w:val="2FBFE17E4B23DF4C98BBE6E3B40FB7C7"/>
                </w:placeholder>
              </w:sdtPr>
              <w:sdtContent>
                <w:r w:rsidR="00A67291" w:rsidRPr="00A67291">
                  <w:rPr>
                    <w:rFonts w:eastAsia="Times New Roman"/>
                    <w:iCs/>
                    <w:color w:val="000000"/>
                    <w:sz w:val="18"/>
                    <w:szCs w:val="18"/>
                    <w:shd w:val="clear" w:color="auto" w:fill="FFFFFF"/>
                    <w:vertAlign w:val="superscript"/>
                    <w:lang w:val="en-NZ" w:eastAsia="en-GB"/>
                  </w:rPr>
                  <w:t>4</w:t>
                </w:r>
              </w:sdtContent>
            </w:sdt>
            <w:r>
              <w:rPr>
                <w:rFonts w:eastAsia="Times New Roman"/>
                <w:i/>
                <w:iCs/>
                <w:sz w:val="18"/>
                <w:szCs w:val="18"/>
                <w:shd w:val="clear" w:color="auto" w:fill="FFFFFF"/>
                <w:lang w:val="en-NZ" w:eastAsia="en-GB"/>
              </w:rPr>
              <w:t>.</w:t>
            </w:r>
          </w:p>
        </w:tc>
      </w:tr>
      <w:tr w:rsidR="0007739B" w:rsidRPr="00B853C6" w14:paraId="0A21C855" w14:textId="77777777" w:rsidTr="00D70E1A">
        <w:tc>
          <w:tcPr>
            <w:tcW w:w="587" w:type="dxa"/>
            <w:shd w:val="clear" w:color="auto" w:fill="EEEEEE"/>
          </w:tcPr>
          <w:p w14:paraId="20480A3D"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EEEEEE"/>
          </w:tcPr>
          <w:p w14:paraId="06BD7D9C"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6764" w:type="dxa"/>
            <w:shd w:val="clear" w:color="auto" w:fill="EEEEEE"/>
          </w:tcPr>
          <w:p w14:paraId="2E888D09" w14:textId="77777777" w:rsidR="0007739B" w:rsidRPr="00A1236D" w:rsidRDefault="0007739B" w:rsidP="0007739B">
            <w:pPr>
              <w:spacing w:beforeLines="40" w:before="96" w:afterLines="40" w:after="96" w:line="24" w:lineRule="atLeast"/>
              <w:textAlignment w:val="baseline"/>
              <w:rPr>
                <w:rFonts w:eastAsia="Cambria"/>
                <w:sz w:val="18"/>
                <w:szCs w:val="18"/>
                <w:lang w:val="en-GB" w:eastAsia="en-US"/>
              </w:rPr>
            </w:pPr>
            <w:r w:rsidRPr="00A1236D">
              <w:rPr>
                <w:rFonts w:eastAsia="Times New Roman"/>
                <w:sz w:val="18"/>
                <w:szCs w:val="18"/>
                <w:shd w:val="clear" w:color="auto" w:fill="FFFFFF"/>
                <w:lang w:val="en-GB" w:eastAsia="en-GB"/>
              </w:rPr>
              <w:t>Provide details of ethics committee approval and participant informed consent, if relevant</w:t>
            </w:r>
          </w:p>
        </w:tc>
        <w:tc>
          <w:tcPr>
            <w:tcW w:w="1147" w:type="dxa"/>
            <w:shd w:val="clear" w:color="auto" w:fill="EEEEEE"/>
          </w:tcPr>
          <w:p w14:paraId="4797510F" w14:textId="67348904" w:rsidR="0007739B" w:rsidRPr="00A1236D" w:rsidRDefault="0007739B" w:rsidP="0007739B">
            <w:pPr>
              <w:spacing w:beforeLines="40" w:before="96" w:afterLines="40" w:after="96" w:line="24" w:lineRule="atLeast"/>
              <w:textAlignment w:val="baseline"/>
              <w:rPr>
                <w:rFonts w:eastAsia="Times New Roman"/>
                <w:sz w:val="18"/>
                <w:szCs w:val="18"/>
                <w:shd w:val="clear" w:color="auto" w:fill="FFFFFF"/>
                <w:lang w:val="en-GB" w:eastAsia="en-GB"/>
              </w:rPr>
            </w:pPr>
          </w:p>
        </w:tc>
        <w:tc>
          <w:tcPr>
            <w:tcW w:w="4176" w:type="dxa"/>
            <w:shd w:val="clear" w:color="auto" w:fill="EEEEEE"/>
          </w:tcPr>
          <w:p w14:paraId="0E6FBF1F" w14:textId="7247AF15" w:rsidR="0007739B" w:rsidRDefault="0007739B" w:rsidP="0007739B">
            <w:pPr>
              <w:spacing w:beforeLines="40" w:before="96" w:afterLines="40" w:after="96" w:line="24" w:lineRule="atLeast"/>
              <w:rPr>
                <w:rFonts w:eastAsia="Times New Roman"/>
                <w:i/>
                <w:iCs/>
                <w:sz w:val="18"/>
                <w:szCs w:val="18"/>
                <w:shd w:val="clear" w:color="auto" w:fill="FFFFFF"/>
                <w:lang w:val="en-NZ" w:eastAsia="en-GB"/>
              </w:rPr>
            </w:pPr>
            <w:r>
              <w:rPr>
                <w:rFonts w:eastAsia="Times New Roman"/>
                <w:i/>
                <w:iCs/>
                <w:sz w:val="18"/>
                <w:szCs w:val="18"/>
                <w:shd w:val="clear" w:color="auto" w:fill="FFFFFF"/>
                <w:lang w:val="en-NZ" w:eastAsia="en-GB"/>
              </w:rPr>
              <w:t>NOTE : Detailed</w:t>
            </w:r>
            <w:r w:rsidR="007D407C">
              <w:rPr>
                <w:rFonts w:eastAsia="Times New Roman"/>
                <w:i/>
                <w:iCs/>
                <w:sz w:val="18"/>
                <w:szCs w:val="18"/>
                <w:shd w:val="clear" w:color="auto" w:fill="FFFFFF"/>
                <w:lang w:val="en-NZ" w:eastAsia="en-GB"/>
              </w:rPr>
              <w:t xml:space="preserve"> information and</w:t>
            </w:r>
            <w:r>
              <w:rPr>
                <w:rFonts w:eastAsia="Times New Roman"/>
                <w:i/>
                <w:iCs/>
                <w:sz w:val="18"/>
                <w:szCs w:val="18"/>
                <w:shd w:val="clear" w:color="auto" w:fill="FFFFFF"/>
                <w:lang w:val="en-NZ" w:eastAsia="en-GB"/>
              </w:rPr>
              <w:t xml:space="preserve"> study design of the </w:t>
            </w:r>
            <w:proofErr w:type="spellStart"/>
            <w:r>
              <w:rPr>
                <w:rFonts w:eastAsia="Times New Roman"/>
                <w:i/>
                <w:iCs/>
                <w:sz w:val="18"/>
                <w:szCs w:val="18"/>
                <w:shd w:val="clear" w:color="auto" w:fill="FFFFFF"/>
                <w:lang w:val="en-NZ" w:eastAsia="en-GB"/>
              </w:rPr>
              <w:t>GTEx</w:t>
            </w:r>
            <w:proofErr w:type="spellEnd"/>
            <w:r>
              <w:rPr>
                <w:rFonts w:eastAsia="Times New Roman"/>
                <w:i/>
                <w:iCs/>
                <w:sz w:val="18"/>
                <w:szCs w:val="18"/>
                <w:shd w:val="clear" w:color="auto" w:fill="FFFFFF"/>
                <w:lang w:val="en-NZ" w:eastAsia="en-GB"/>
              </w:rPr>
              <w:t xml:space="preserve"> whole blood </w:t>
            </w:r>
            <w:proofErr w:type="spellStart"/>
            <w:r>
              <w:rPr>
                <w:rFonts w:eastAsia="Times New Roman"/>
                <w:i/>
                <w:iCs/>
                <w:sz w:val="18"/>
                <w:szCs w:val="18"/>
                <w:shd w:val="clear" w:color="auto" w:fill="FFFFFF"/>
                <w:lang w:val="en-NZ" w:eastAsia="en-GB"/>
              </w:rPr>
              <w:t>eQTL</w:t>
            </w:r>
            <w:proofErr w:type="spellEnd"/>
            <w:r>
              <w:rPr>
                <w:rFonts w:eastAsia="Times New Roman"/>
                <w:i/>
                <w:iCs/>
                <w:sz w:val="18"/>
                <w:szCs w:val="18"/>
                <w:shd w:val="clear" w:color="auto" w:fill="FFFFFF"/>
                <w:lang w:val="en-NZ" w:eastAsia="en-GB"/>
              </w:rPr>
              <w:t xml:space="preserve"> data can be found in the cited </w:t>
            </w:r>
            <w:proofErr w:type="spellStart"/>
            <w:r>
              <w:rPr>
                <w:rFonts w:eastAsia="Times New Roman"/>
                <w:i/>
                <w:iCs/>
                <w:sz w:val="18"/>
                <w:szCs w:val="18"/>
                <w:shd w:val="clear" w:color="auto" w:fill="FFFFFF"/>
                <w:lang w:val="en-NZ" w:eastAsia="en-GB"/>
              </w:rPr>
              <w:t>GTEx</w:t>
            </w:r>
            <w:proofErr w:type="spellEnd"/>
            <w:r>
              <w:rPr>
                <w:rFonts w:eastAsia="Times New Roman"/>
                <w:i/>
                <w:iCs/>
                <w:sz w:val="18"/>
                <w:szCs w:val="18"/>
                <w:shd w:val="clear" w:color="auto" w:fill="FFFFFF"/>
                <w:lang w:val="en-NZ" w:eastAsia="en-GB"/>
              </w:rPr>
              <w:t xml:space="preserve"> publication </w:t>
            </w:r>
            <w:sdt>
              <w:sdtPr>
                <w:rPr>
                  <w:rFonts w:eastAsia="Times New Roman"/>
                  <w:iCs/>
                  <w:color w:val="000000"/>
                  <w:sz w:val="18"/>
                  <w:szCs w:val="18"/>
                  <w:shd w:val="clear" w:color="auto" w:fill="FFFFFF"/>
                  <w:vertAlign w:val="superscript"/>
                  <w:lang w:val="en-NZ" w:eastAsia="en-GB"/>
                </w:rPr>
                <w:tag w:val="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cHVibGlzaGVyIjoiQW1lcmljYW4gQXNzb2NpYXRpb24gZm9yIHRoZSBBZHZhbmNlbWVudCBvZiBTY2llbmNlIiwiaXNzdWUiOiI2NTA5Iiwidm9sdW1lIjoiMzY5In0sImlzVGVtcG9yYXJ5IjpmYWxzZX1dfQ=="/>
                <w:id w:val="-718893983"/>
                <w:placeholder>
                  <w:docPart w:val="DDF1AA1F058F0540B816A2206D33C954"/>
                </w:placeholder>
              </w:sdtPr>
              <w:sdtContent>
                <w:r w:rsidR="00A67291" w:rsidRPr="00A67291">
                  <w:rPr>
                    <w:rFonts w:eastAsia="Times New Roman"/>
                    <w:iCs/>
                    <w:color w:val="000000"/>
                    <w:sz w:val="18"/>
                    <w:szCs w:val="18"/>
                    <w:shd w:val="clear" w:color="auto" w:fill="FFFFFF"/>
                    <w:vertAlign w:val="superscript"/>
                    <w:lang w:val="en-NZ" w:eastAsia="en-GB"/>
                  </w:rPr>
                  <w:t>3</w:t>
                </w:r>
              </w:sdtContent>
            </w:sdt>
            <w:r>
              <w:rPr>
                <w:rFonts w:eastAsia="Times New Roman"/>
                <w:i/>
                <w:iCs/>
                <w:sz w:val="18"/>
                <w:szCs w:val="18"/>
                <w:shd w:val="clear" w:color="auto" w:fill="FFFFFF"/>
                <w:lang w:val="en-NZ" w:eastAsia="en-GB"/>
              </w:rPr>
              <w:t>.</w:t>
            </w:r>
          </w:p>
          <w:p w14:paraId="7003ADF3" w14:textId="77777777" w:rsidR="0007739B" w:rsidRDefault="0007739B" w:rsidP="0007739B">
            <w:pPr>
              <w:spacing w:beforeLines="40" w:before="96" w:afterLines="40" w:after="96" w:line="24" w:lineRule="atLeast"/>
              <w:rPr>
                <w:rFonts w:eastAsia="Times New Roman"/>
                <w:i/>
                <w:iCs/>
                <w:sz w:val="18"/>
                <w:szCs w:val="18"/>
                <w:shd w:val="clear" w:color="auto" w:fill="FFFFFF"/>
                <w:lang w:val="en-NZ" w:eastAsia="en-GB"/>
              </w:rPr>
            </w:pPr>
          </w:p>
          <w:p w14:paraId="58352B20" w14:textId="1CD9FC43" w:rsidR="0007739B" w:rsidRPr="003D15B2" w:rsidRDefault="0007739B" w:rsidP="0007739B">
            <w:pPr>
              <w:spacing w:beforeLines="40" w:before="96" w:afterLines="40" w:after="96" w:line="24" w:lineRule="atLeast"/>
              <w:rPr>
                <w:rFonts w:eastAsia="Times New Roman"/>
                <w:i/>
                <w:iCs/>
                <w:sz w:val="18"/>
                <w:szCs w:val="18"/>
                <w:shd w:val="clear" w:color="auto" w:fill="FFFFFF"/>
                <w:lang w:val="en-NZ" w:eastAsia="en-GB"/>
              </w:rPr>
            </w:pPr>
            <w:r>
              <w:rPr>
                <w:rFonts w:eastAsia="Times New Roman"/>
                <w:i/>
                <w:iCs/>
                <w:sz w:val="18"/>
                <w:szCs w:val="18"/>
                <w:shd w:val="clear" w:color="auto" w:fill="FFFFFF"/>
                <w:lang w:val="en-NZ" w:eastAsia="en-GB"/>
              </w:rPr>
              <w:t>NOTE : Detailed</w:t>
            </w:r>
            <w:r w:rsidR="007D407C">
              <w:rPr>
                <w:rFonts w:eastAsia="Times New Roman"/>
                <w:i/>
                <w:iCs/>
                <w:sz w:val="18"/>
                <w:szCs w:val="18"/>
                <w:shd w:val="clear" w:color="auto" w:fill="FFFFFF"/>
                <w:lang w:val="en-NZ" w:eastAsia="en-GB"/>
              </w:rPr>
              <w:t xml:space="preserve"> information and</w:t>
            </w:r>
            <w:r>
              <w:rPr>
                <w:rFonts w:eastAsia="Times New Roman"/>
                <w:i/>
                <w:iCs/>
                <w:sz w:val="18"/>
                <w:szCs w:val="18"/>
                <w:shd w:val="clear" w:color="auto" w:fill="FFFFFF"/>
                <w:lang w:val="en-NZ" w:eastAsia="en-GB"/>
              </w:rPr>
              <w:t xml:space="preserve"> study design of the JIA GWAS can be found in the cited JIA GWAS publication </w:t>
            </w:r>
            <w:sdt>
              <w:sdtPr>
                <w:rPr>
                  <w:rFonts w:eastAsia="Times New Roman"/>
                  <w:iCs/>
                  <w:color w:val="000000"/>
                  <w:sz w:val="18"/>
                  <w:szCs w:val="18"/>
                  <w:shd w:val="clear" w:color="auto" w:fill="FFFFFF"/>
                  <w:vertAlign w:val="superscript"/>
                  <w:lang w:val="en-NZ" w:eastAsia="en-GB"/>
                </w:rPr>
                <w:tag w:val="MENDELEY_CITATION_v3_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"/>
                <w:id w:val="-1184820894"/>
                <w:placeholder>
                  <w:docPart w:val="0B62BA4F4A7D4D438F1F21806A81E6F9"/>
                </w:placeholder>
              </w:sdtPr>
              <w:sdtContent>
                <w:r w:rsidR="00A67291" w:rsidRPr="00A67291">
                  <w:rPr>
                    <w:rFonts w:eastAsia="Times New Roman"/>
                    <w:iCs/>
                    <w:color w:val="000000"/>
                    <w:sz w:val="18"/>
                    <w:szCs w:val="18"/>
                    <w:shd w:val="clear" w:color="auto" w:fill="FFFFFF"/>
                    <w:vertAlign w:val="superscript"/>
                    <w:lang w:val="en-NZ" w:eastAsia="en-GB"/>
                  </w:rPr>
                  <w:t>4</w:t>
                </w:r>
              </w:sdtContent>
            </w:sdt>
            <w:r>
              <w:rPr>
                <w:rFonts w:eastAsia="Times New Roman"/>
                <w:i/>
                <w:iCs/>
                <w:sz w:val="18"/>
                <w:szCs w:val="18"/>
                <w:shd w:val="clear" w:color="auto" w:fill="FFFFFF"/>
                <w:lang w:val="en-NZ" w:eastAsia="en-GB"/>
              </w:rPr>
              <w:t>.</w:t>
            </w:r>
          </w:p>
          <w:p w14:paraId="130D8E89" w14:textId="58E342F4" w:rsidR="0007739B" w:rsidRDefault="0007739B" w:rsidP="0007739B">
            <w:pPr>
              <w:spacing w:beforeLines="40" w:before="96" w:afterLines="40" w:after="96" w:line="24" w:lineRule="atLeast"/>
              <w:textAlignment w:val="baseline"/>
              <w:rPr>
                <w:rFonts w:eastAsia="Times New Roman"/>
                <w:sz w:val="18"/>
                <w:szCs w:val="18"/>
                <w:shd w:val="clear" w:color="auto" w:fill="FFFFFF"/>
                <w:lang w:val="en-GB" w:eastAsia="en-GB"/>
              </w:rPr>
            </w:pPr>
          </w:p>
        </w:tc>
      </w:tr>
      <w:tr w:rsidR="0007739B" w:rsidRPr="00B853C6" w14:paraId="707F66B9" w14:textId="77777777" w:rsidTr="00D70E1A">
        <w:tc>
          <w:tcPr>
            <w:tcW w:w="587" w:type="dxa"/>
            <w:shd w:val="clear" w:color="auto" w:fill="auto"/>
          </w:tcPr>
          <w:p w14:paraId="4D0F1EF3" w14:textId="77777777" w:rsidR="0007739B" w:rsidRPr="00F0337F" w:rsidRDefault="0007739B" w:rsidP="0007739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5</w:t>
            </w:r>
          </w:p>
        </w:tc>
        <w:tc>
          <w:tcPr>
            <w:tcW w:w="1816" w:type="dxa"/>
            <w:shd w:val="clear" w:color="auto" w:fill="auto"/>
          </w:tcPr>
          <w:p w14:paraId="58232159" w14:textId="77777777" w:rsidR="0007739B" w:rsidRPr="00F0337F" w:rsidRDefault="0007739B" w:rsidP="0007739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Assumptions</w:t>
            </w:r>
          </w:p>
          <w:p w14:paraId="56C341B3" w14:textId="77777777" w:rsidR="0007739B" w:rsidRPr="00F0337F" w:rsidRDefault="0007739B" w:rsidP="0007739B">
            <w:pPr>
              <w:spacing w:beforeLines="40" w:before="96" w:afterLines="40" w:after="96" w:line="24" w:lineRule="atLeast"/>
              <w:jc w:val="center"/>
              <w:rPr>
                <w:rFonts w:eastAsia="Cambria"/>
                <w:sz w:val="18"/>
                <w:szCs w:val="18"/>
                <w:lang w:val="en-GB" w:eastAsia="en-US"/>
              </w:rPr>
            </w:pPr>
          </w:p>
        </w:tc>
        <w:tc>
          <w:tcPr>
            <w:tcW w:w="6764" w:type="dxa"/>
            <w:shd w:val="clear" w:color="auto" w:fill="auto"/>
          </w:tcPr>
          <w:p w14:paraId="1BBC5F39" w14:textId="77777777" w:rsidR="0007739B" w:rsidRPr="00A1236D" w:rsidRDefault="0007739B" w:rsidP="0007739B">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Explicitly state the three core IV assumptions for the main analysis (relevance, </w:t>
            </w:r>
            <w:proofErr w:type="gramStart"/>
            <w:r w:rsidRPr="00A1236D">
              <w:rPr>
                <w:rFonts w:eastAsia="Times New Roman"/>
                <w:sz w:val="18"/>
                <w:szCs w:val="18"/>
                <w:lang w:val="en-GB" w:eastAsia="en-GB"/>
              </w:rPr>
              <w:t>independence</w:t>
            </w:r>
            <w:proofErr w:type="gramEnd"/>
            <w:r w:rsidRPr="00A1236D">
              <w:rPr>
                <w:rFonts w:eastAsia="Times New Roman"/>
                <w:sz w:val="18"/>
                <w:szCs w:val="18"/>
                <w:lang w:val="en-GB" w:eastAsia="en-GB"/>
              </w:rPr>
              <w:t xml:space="preserve"> and exclusion restriction) as well assumptions for any additional or sensitivity analysis</w:t>
            </w:r>
          </w:p>
        </w:tc>
        <w:tc>
          <w:tcPr>
            <w:tcW w:w="1147" w:type="dxa"/>
          </w:tcPr>
          <w:p w14:paraId="249DD677" w14:textId="0E344571" w:rsidR="0007739B" w:rsidRPr="00A1236D" w:rsidRDefault="005235C2"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Detailed in methods section</w:t>
            </w:r>
          </w:p>
        </w:tc>
        <w:tc>
          <w:tcPr>
            <w:tcW w:w="4176" w:type="dxa"/>
          </w:tcPr>
          <w:p w14:paraId="56395504" w14:textId="21221AB4" w:rsidR="0007739B" w:rsidRDefault="005235C2" w:rsidP="0007739B">
            <w:pPr>
              <w:spacing w:beforeLines="40" w:before="96" w:afterLines="40" w:after="96" w:line="24" w:lineRule="atLeast"/>
              <w:rPr>
                <w:rFonts w:eastAsia="Times New Roman"/>
                <w:sz w:val="18"/>
                <w:szCs w:val="18"/>
                <w:lang w:val="en-GB" w:eastAsia="en-GB"/>
              </w:rPr>
            </w:pPr>
            <w:r w:rsidRPr="005235C2">
              <w:rPr>
                <w:rFonts w:eastAsia="Times New Roman"/>
                <w:sz w:val="18"/>
                <w:szCs w:val="18"/>
                <w:lang w:val="en-NZ" w:eastAsia="en-GB"/>
              </w:rPr>
              <w:t xml:space="preserve">MR analysis relies on three main assumptions: First, the genetic instruments (i.e., spatial </w:t>
            </w:r>
            <w:proofErr w:type="spellStart"/>
            <w:r w:rsidRPr="005235C2">
              <w:rPr>
                <w:rFonts w:eastAsia="Times New Roman"/>
                <w:sz w:val="18"/>
                <w:szCs w:val="18"/>
                <w:lang w:val="en-NZ" w:eastAsia="en-GB"/>
              </w:rPr>
              <w:t>eQTLs</w:t>
            </w:r>
            <w:proofErr w:type="spellEnd"/>
            <w:r w:rsidRPr="005235C2">
              <w:rPr>
                <w:rFonts w:eastAsia="Times New Roman"/>
                <w:sz w:val="18"/>
                <w:szCs w:val="18"/>
                <w:lang w:val="en-NZ" w:eastAsia="en-GB"/>
              </w:rPr>
              <w:t>) must be robustly associated with the exposure of interest (i.e., gene expression). Second, these instruments should be independent of any potential confounders. Third, the genetic instruments influence the outcomes solely through their association with the exposure.</w:t>
            </w:r>
          </w:p>
        </w:tc>
      </w:tr>
      <w:tr w:rsidR="0007739B" w:rsidRPr="00B853C6" w14:paraId="71A6D990" w14:textId="77777777" w:rsidTr="00D70E1A">
        <w:tc>
          <w:tcPr>
            <w:tcW w:w="587" w:type="dxa"/>
            <w:shd w:val="clear" w:color="auto" w:fill="EEEEEE"/>
          </w:tcPr>
          <w:p w14:paraId="6294B31A" w14:textId="77777777" w:rsidR="0007739B" w:rsidRPr="00F0337F" w:rsidRDefault="0007739B" w:rsidP="0007739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6</w:t>
            </w:r>
          </w:p>
        </w:tc>
        <w:tc>
          <w:tcPr>
            <w:tcW w:w="1816" w:type="dxa"/>
            <w:shd w:val="clear" w:color="auto" w:fill="EEEEEE"/>
          </w:tcPr>
          <w:p w14:paraId="7DA7DBDC" w14:textId="77777777" w:rsidR="0007739B" w:rsidRPr="00F0337F" w:rsidRDefault="0007739B" w:rsidP="0007739B">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Statistical methods: main analysis</w:t>
            </w:r>
          </w:p>
        </w:tc>
        <w:tc>
          <w:tcPr>
            <w:tcW w:w="6764" w:type="dxa"/>
            <w:shd w:val="clear" w:color="auto" w:fill="EEEEEE"/>
          </w:tcPr>
          <w:p w14:paraId="2BAA8AF2"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statistical methods and statistics used</w:t>
            </w:r>
          </w:p>
        </w:tc>
        <w:tc>
          <w:tcPr>
            <w:tcW w:w="1147" w:type="dxa"/>
            <w:shd w:val="clear" w:color="auto" w:fill="EEEEEE"/>
          </w:tcPr>
          <w:p w14:paraId="48A141B3" w14:textId="77777777" w:rsidR="0007739B" w:rsidRPr="00A1236D" w:rsidRDefault="0007739B" w:rsidP="0007739B">
            <w:pPr>
              <w:spacing w:beforeLines="40" w:before="96" w:afterLines="40" w:after="96" w:line="24" w:lineRule="atLeast"/>
              <w:rPr>
                <w:rFonts w:eastAsia="Times New Roman"/>
                <w:sz w:val="18"/>
                <w:szCs w:val="18"/>
                <w:lang w:val="en-GB" w:eastAsia="en-GB"/>
              </w:rPr>
            </w:pPr>
          </w:p>
        </w:tc>
        <w:tc>
          <w:tcPr>
            <w:tcW w:w="4176" w:type="dxa"/>
            <w:shd w:val="clear" w:color="auto" w:fill="EEEEEE"/>
          </w:tcPr>
          <w:p w14:paraId="6D625D6C" w14:textId="77777777" w:rsidR="0007739B" w:rsidRDefault="0007739B" w:rsidP="0007739B">
            <w:pPr>
              <w:spacing w:beforeLines="40" w:before="96" w:afterLines="40" w:after="96" w:line="24" w:lineRule="atLeast"/>
              <w:rPr>
                <w:rFonts w:eastAsia="Times New Roman"/>
                <w:sz w:val="18"/>
                <w:szCs w:val="18"/>
                <w:lang w:val="en-GB" w:eastAsia="en-GB"/>
              </w:rPr>
            </w:pPr>
          </w:p>
        </w:tc>
      </w:tr>
      <w:tr w:rsidR="0007739B" w:rsidRPr="00B853C6" w14:paraId="7ACE25D2" w14:textId="77777777" w:rsidTr="00D70E1A">
        <w:tc>
          <w:tcPr>
            <w:tcW w:w="587" w:type="dxa"/>
            <w:shd w:val="clear" w:color="auto" w:fill="auto"/>
          </w:tcPr>
          <w:p w14:paraId="28F567B8"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auto"/>
          </w:tcPr>
          <w:p w14:paraId="6998C1CD"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764" w:type="dxa"/>
            <w:shd w:val="clear" w:color="auto" w:fill="auto"/>
          </w:tcPr>
          <w:p w14:paraId="244FCC03"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quantitative variables were handled in the analyses (i.e., scale, units, model)</w:t>
            </w:r>
          </w:p>
        </w:tc>
        <w:tc>
          <w:tcPr>
            <w:tcW w:w="1147" w:type="dxa"/>
          </w:tcPr>
          <w:p w14:paraId="24525034" w14:textId="6388168B" w:rsidR="0007739B" w:rsidRPr="00A1236D" w:rsidRDefault="00877693"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c>
          <w:tcPr>
            <w:tcW w:w="4176" w:type="dxa"/>
          </w:tcPr>
          <w:p w14:paraId="04DBAED0" w14:textId="0374150A" w:rsidR="0007739B" w:rsidRDefault="00877693"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r>
      <w:tr w:rsidR="0007739B" w:rsidRPr="00B853C6" w14:paraId="336838B1" w14:textId="77777777" w:rsidTr="00D70E1A">
        <w:tc>
          <w:tcPr>
            <w:tcW w:w="587" w:type="dxa"/>
            <w:shd w:val="clear" w:color="auto" w:fill="EEEEEE"/>
          </w:tcPr>
          <w:p w14:paraId="518DD556"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EEEEEE"/>
          </w:tcPr>
          <w:p w14:paraId="493E1B3C"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764" w:type="dxa"/>
            <w:shd w:val="clear" w:color="auto" w:fill="EEEEEE"/>
          </w:tcPr>
          <w:p w14:paraId="6EA7A236"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how genetic variants were handled in the analyses and, if applicable, how their weights were selected</w:t>
            </w:r>
          </w:p>
        </w:tc>
        <w:tc>
          <w:tcPr>
            <w:tcW w:w="1147" w:type="dxa"/>
            <w:shd w:val="clear" w:color="auto" w:fill="EEEEEE"/>
          </w:tcPr>
          <w:p w14:paraId="3006F485" w14:textId="05DE99BB" w:rsidR="0007739B" w:rsidRPr="00A1236D" w:rsidRDefault="005D47DC"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Detailed in methods section</w:t>
            </w:r>
          </w:p>
        </w:tc>
        <w:tc>
          <w:tcPr>
            <w:tcW w:w="4176" w:type="dxa"/>
            <w:shd w:val="clear" w:color="auto" w:fill="EEEEEE"/>
          </w:tcPr>
          <w:p w14:paraId="15DF5262" w14:textId="074B5B38" w:rsidR="0007739B" w:rsidRDefault="005235C2"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NZ" w:eastAsia="en-GB"/>
              </w:rPr>
              <w:t>W</w:t>
            </w:r>
            <w:r w:rsidRPr="005235C2">
              <w:rPr>
                <w:rFonts w:eastAsia="Times New Roman"/>
                <w:sz w:val="18"/>
                <w:szCs w:val="18"/>
                <w:lang w:val="en-NZ" w:eastAsia="en-GB"/>
              </w:rPr>
              <w:t xml:space="preserve">e used only statistically significant spatial </w:t>
            </w:r>
            <w:proofErr w:type="spellStart"/>
            <w:r w:rsidRPr="005235C2">
              <w:rPr>
                <w:rFonts w:eastAsia="Times New Roman"/>
                <w:sz w:val="18"/>
                <w:szCs w:val="18"/>
                <w:lang w:val="en-NZ" w:eastAsia="en-GB"/>
              </w:rPr>
              <w:t>eQTL</w:t>
            </w:r>
            <w:proofErr w:type="spellEnd"/>
            <w:r w:rsidRPr="005235C2">
              <w:rPr>
                <w:rFonts w:eastAsia="Times New Roman"/>
                <w:sz w:val="18"/>
                <w:szCs w:val="18"/>
                <w:lang w:val="en-NZ" w:eastAsia="en-GB"/>
              </w:rPr>
              <w:t>-gene pairs within the blood GRN (adjusted p-value ≤0.05) as exposure instruments</w:t>
            </w:r>
            <w:r w:rsidRPr="005235C2">
              <w:rPr>
                <w:rFonts w:eastAsia="Times New Roman"/>
                <w:sz w:val="18"/>
                <w:szCs w:val="18"/>
                <w:lang w:val="en-GB" w:eastAsia="en-GB"/>
              </w:rPr>
              <w:t>. Furthermore, to ensure that instrumental variables for each exposure was independent, we performed LD clumping with r</w:t>
            </w:r>
            <w:r w:rsidRPr="005235C2">
              <w:rPr>
                <w:rFonts w:eastAsia="Times New Roman"/>
                <w:sz w:val="18"/>
                <w:szCs w:val="18"/>
                <w:vertAlign w:val="superscript"/>
                <w:lang w:val="en-GB" w:eastAsia="en-GB"/>
              </w:rPr>
              <w:t>2</w:t>
            </w:r>
            <w:r w:rsidRPr="005235C2">
              <w:rPr>
                <w:rFonts w:eastAsia="Times New Roman"/>
                <w:sz w:val="18"/>
                <w:szCs w:val="18"/>
                <w:lang w:val="en-GB" w:eastAsia="en-GB"/>
              </w:rPr>
              <w:t xml:space="preserve"> </w:t>
            </w:r>
            <w:proofErr w:type="spellStart"/>
            <w:r w:rsidRPr="005235C2">
              <w:rPr>
                <w:rFonts w:eastAsia="Times New Roman"/>
                <w:sz w:val="18"/>
                <w:szCs w:val="18"/>
                <w:lang w:val="en-GB" w:eastAsia="en-GB"/>
              </w:rPr>
              <w:t>cutoff</w:t>
            </w:r>
            <w:proofErr w:type="spellEnd"/>
            <w:r w:rsidRPr="005235C2">
              <w:rPr>
                <w:rFonts w:eastAsia="Times New Roman"/>
                <w:sz w:val="18"/>
                <w:szCs w:val="18"/>
                <w:lang w:val="en-GB" w:eastAsia="en-GB"/>
              </w:rPr>
              <w:t xml:space="preserve"> of 0.001. </w:t>
            </w:r>
            <w:r w:rsidRPr="005235C2">
              <w:rPr>
                <w:rFonts w:eastAsia="Times New Roman"/>
                <w:sz w:val="18"/>
                <w:szCs w:val="18"/>
                <w:lang w:val="en-NZ" w:eastAsia="en-GB"/>
              </w:rPr>
              <w:t>For this, the European (EUR) population from the 1000 Genomes project served as the reference panel for LD analysis.</w:t>
            </w:r>
          </w:p>
        </w:tc>
      </w:tr>
      <w:tr w:rsidR="0007739B" w:rsidRPr="00B853C6" w14:paraId="36940724" w14:textId="77777777" w:rsidTr="00D70E1A">
        <w:tc>
          <w:tcPr>
            <w:tcW w:w="587" w:type="dxa"/>
            <w:shd w:val="clear" w:color="auto" w:fill="auto"/>
          </w:tcPr>
          <w:p w14:paraId="4053B5E4"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auto"/>
          </w:tcPr>
          <w:p w14:paraId="6675D2A1"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6764" w:type="dxa"/>
            <w:shd w:val="clear" w:color="auto" w:fill="auto"/>
          </w:tcPr>
          <w:p w14:paraId="511E4C6B"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the MR estimator (e.g. two-stage least squares, Wald ratio) and related statistics. Detail the included covariates and, in case of two-sample MR, whether the same covariate set was used for adjustment in the two samples</w:t>
            </w:r>
          </w:p>
        </w:tc>
        <w:tc>
          <w:tcPr>
            <w:tcW w:w="1147" w:type="dxa"/>
          </w:tcPr>
          <w:p w14:paraId="12668E39" w14:textId="1965B5E8" w:rsidR="0007739B" w:rsidRPr="00A1236D" w:rsidRDefault="00CD0780"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Detailed in methods section</w:t>
            </w:r>
          </w:p>
        </w:tc>
        <w:tc>
          <w:tcPr>
            <w:tcW w:w="4176" w:type="dxa"/>
          </w:tcPr>
          <w:p w14:paraId="036AE306" w14:textId="18D16793" w:rsidR="0007739B" w:rsidRDefault="00FA1758" w:rsidP="0007739B">
            <w:pPr>
              <w:spacing w:beforeLines="40" w:before="96" w:afterLines="40" w:after="96" w:line="24" w:lineRule="atLeast"/>
              <w:rPr>
                <w:rFonts w:eastAsia="Times New Roman"/>
                <w:sz w:val="18"/>
                <w:szCs w:val="18"/>
                <w:lang w:val="en-GB" w:eastAsia="en-GB"/>
              </w:rPr>
            </w:pPr>
            <w:r w:rsidRPr="00FA1758">
              <w:rPr>
                <w:rFonts w:eastAsia="Times New Roman"/>
                <w:sz w:val="18"/>
                <w:szCs w:val="18"/>
                <w:lang w:val="en-NZ" w:eastAsia="en-GB"/>
              </w:rPr>
              <w:t xml:space="preserve">After harmonizing the exposure and outcome data, genes with one spatial </w:t>
            </w:r>
            <w:proofErr w:type="spellStart"/>
            <w:r w:rsidRPr="00FA1758">
              <w:rPr>
                <w:rFonts w:eastAsia="Times New Roman"/>
                <w:sz w:val="18"/>
                <w:szCs w:val="18"/>
                <w:lang w:val="en-NZ" w:eastAsia="en-GB"/>
              </w:rPr>
              <w:t>eQTL</w:t>
            </w:r>
            <w:proofErr w:type="spellEnd"/>
            <w:r w:rsidRPr="00FA1758">
              <w:rPr>
                <w:rFonts w:eastAsia="Times New Roman"/>
                <w:sz w:val="18"/>
                <w:szCs w:val="18"/>
                <w:lang w:val="en-NZ" w:eastAsia="en-GB"/>
              </w:rPr>
              <w:t xml:space="preserve"> associated with it underwent 2SMR using the Wald test, whereas those with two spatial </w:t>
            </w:r>
            <w:proofErr w:type="spellStart"/>
            <w:r w:rsidRPr="00FA1758">
              <w:rPr>
                <w:rFonts w:eastAsia="Times New Roman"/>
                <w:sz w:val="18"/>
                <w:szCs w:val="18"/>
                <w:lang w:val="en-NZ" w:eastAsia="en-GB"/>
              </w:rPr>
              <w:t>eQTLs</w:t>
            </w:r>
            <w:proofErr w:type="spellEnd"/>
            <w:r w:rsidRPr="00FA1758">
              <w:rPr>
                <w:rFonts w:eastAsia="Times New Roman"/>
                <w:sz w:val="18"/>
                <w:szCs w:val="18"/>
                <w:lang w:val="en-NZ" w:eastAsia="en-GB"/>
              </w:rPr>
              <w:t xml:space="preserve"> underwent two-sample MR using the inverse variance weighted method, those with 3 or more spatial </w:t>
            </w:r>
            <w:proofErr w:type="spellStart"/>
            <w:r w:rsidRPr="00FA1758">
              <w:rPr>
                <w:rFonts w:eastAsia="Times New Roman"/>
                <w:sz w:val="18"/>
                <w:szCs w:val="18"/>
                <w:lang w:val="en-NZ" w:eastAsia="en-GB"/>
              </w:rPr>
              <w:t>eQTLs</w:t>
            </w:r>
            <w:proofErr w:type="spellEnd"/>
            <w:r w:rsidRPr="00FA1758">
              <w:rPr>
                <w:rFonts w:eastAsia="Times New Roman"/>
                <w:sz w:val="18"/>
                <w:szCs w:val="18"/>
                <w:lang w:val="en-NZ" w:eastAsia="en-GB"/>
              </w:rPr>
              <w:t xml:space="preserve"> underwent two-sample MR using inverse variance weighted and weighted median methods. Genes whose </w:t>
            </w:r>
            <w:r w:rsidRPr="00FA1758">
              <w:rPr>
                <w:rFonts w:eastAsia="Times New Roman"/>
                <w:i/>
                <w:iCs/>
                <w:sz w:val="18"/>
                <w:szCs w:val="18"/>
                <w:lang w:val="en-NZ" w:eastAsia="en-GB"/>
              </w:rPr>
              <w:t>p</w:t>
            </w:r>
            <w:r w:rsidRPr="00FA1758">
              <w:rPr>
                <w:rFonts w:eastAsia="Times New Roman"/>
                <w:sz w:val="18"/>
                <w:szCs w:val="18"/>
                <w:lang w:val="en-NZ" w:eastAsia="en-GB"/>
              </w:rPr>
              <w:t>-value was equal to or below the Bonferroni-corrected threshold (0.05/number of unique exposure genes [13,640]) were considered statistically significant two-sample MR results and therefore have a putatively causal role in JIA within the whole blood tissue.</w:t>
            </w:r>
          </w:p>
        </w:tc>
      </w:tr>
      <w:tr w:rsidR="0007739B" w:rsidRPr="00B853C6" w14:paraId="4787112F" w14:textId="77777777" w:rsidTr="00D70E1A">
        <w:tc>
          <w:tcPr>
            <w:tcW w:w="587" w:type="dxa"/>
            <w:shd w:val="clear" w:color="auto" w:fill="EEEEEE"/>
          </w:tcPr>
          <w:p w14:paraId="67E2BF20"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EEEEEE"/>
          </w:tcPr>
          <w:p w14:paraId="00CB20AC"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6764" w:type="dxa"/>
            <w:shd w:val="clear" w:color="auto" w:fill="EEEEEE"/>
          </w:tcPr>
          <w:p w14:paraId="0BB10522" w14:textId="77777777" w:rsidR="0007739B" w:rsidRPr="00A1236D" w:rsidRDefault="0007739B" w:rsidP="0007739B">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Explain how missing data were addressed</w:t>
            </w:r>
          </w:p>
        </w:tc>
        <w:tc>
          <w:tcPr>
            <w:tcW w:w="1147" w:type="dxa"/>
            <w:shd w:val="clear" w:color="auto" w:fill="EEEEEE"/>
          </w:tcPr>
          <w:p w14:paraId="211EA7FF" w14:textId="70CADA2A" w:rsidR="0007739B" w:rsidRPr="00A1236D" w:rsidRDefault="00877693"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c>
          <w:tcPr>
            <w:tcW w:w="4176" w:type="dxa"/>
            <w:shd w:val="clear" w:color="auto" w:fill="EEEEEE"/>
          </w:tcPr>
          <w:p w14:paraId="301F9AEC" w14:textId="45773541" w:rsidR="0007739B" w:rsidRDefault="00877693"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r>
      <w:tr w:rsidR="0007739B" w:rsidRPr="00B853C6" w14:paraId="29E10AE7" w14:textId="77777777" w:rsidTr="00D70E1A">
        <w:tc>
          <w:tcPr>
            <w:tcW w:w="587" w:type="dxa"/>
            <w:shd w:val="clear" w:color="auto" w:fill="auto"/>
          </w:tcPr>
          <w:p w14:paraId="23AB182C"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auto"/>
          </w:tcPr>
          <w:p w14:paraId="75CB14EA"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6764" w:type="dxa"/>
            <w:shd w:val="clear" w:color="auto" w:fill="auto"/>
          </w:tcPr>
          <w:p w14:paraId="0AEE5969"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applicable, indicate how multiple testing was addressed</w:t>
            </w:r>
          </w:p>
        </w:tc>
        <w:tc>
          <w:tcPr>
            <w:tcW w:w="1147" w:type="dxa"/>
          </w:tcPr>
          <w:p w14:paraId="74E8C31E" w14:textId="65A05306" w:rsidR="0007739B" w:rsidRPr="00A1236D" w:rsidRDefault="00FA1758"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Detailed in methods section</w:t>
            </w:r>
          </w:p>
        </w:tc>
        <w:tc>
          <w:tcPr>
            <w:tcW w:w="4176" w:type="dxa"/>
          </w:tcPr>
          <w:p w14:paraId="20925C06" w14:textId="529DF362" w:rsidR="0007739B" w:rsidRDefault="00FA1758" w:rsidP="0007739B">
            <w:pPr>
              <w:spacing w:beforeLines="40" w:before="96" w:afterLines="40" w:after="96" w:line="24" w:lineRule="atLeast"/>
              <w:rPr>
                <w:rFonts w:eastAsia="Times New Roman"/>
                <w:sz w:val="18"/>
                <w:szCs w:val="18"/>
                <w:lang w:val="en-GB" w:eastAsia="en-GB"/>
              </w:rPr>
            </w:pPr>
            <w:r w:rsidRPr="00FA1758">
              <w:rPr>
                <w:rFonts w:eastAsia="Times New Roman"/>
                <w:sz w:val="18"/>
                <w:szCs w:val="18"/>
                <w:lang w:val="en-NZ" w:eastAsia="en-GB"/>
              </w:rPr>
              <w:t xml:space="preserve">Genes whose </w:t>
            </w:r>
            <w:r w:rsidRPr="00FA1758">
              <w:rPr>
                <w:rFonts w:eastAsia="Times New Roman"/>
                <w:i/>
                <w:iCs/>
                <w:sz w:val="18"/>
                <w:szCs w:val="18"/>
                <w:lang w:val="en-NZ" w:eastAsia="en-GB"/>
              </w:rPr>
              <w:t>p</w:t>
            </w:r>
            <w:r w:rsidRPr="00FA1758">
              <w:rPr>
                <w:rFonts w:eastAsia="Times New Roman"/>
                <w:sz w:val="18"/>
                <w:szCs w:val="18"/>
                <w:lang w:val="en-NZ" w:eastAsia="en-GB"/>
              </w:rPr>
              <w:t>-value was equal to or below the Bonferroni-corrected threshold (0.05/number of unique exposure genes [13,640]) were considered statistically significant two-sample MR results and therefore have a putatively causal role in JIA within the whole blood tissue.</w:t>
            </w:r>
          </w:p>
        </w:tc>
      </w:tr>
      <w:tr w:rsidR="0007739B" w:rsidRPr="00B853C6" w14:paraId="118187A3" w14:textId="77777777" w:rsidTr="00D70E1A">
        <w:tc>
          <w:tcPr>
            <w:tcW w:w="587" w:type="dxa"/>
            <w:shd w:val="clear" w:color="auto" w:fill="EEEEEE"/>
          </w:tcPr>
          <w:p w14:paraId="396C06A7" w14:textId="77777777" w:rsidR="0007739B" w:rsidRPr="00F0337F" w:rsidRDefault="0007739B" w:rsidP="0007739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7</w:t>
            </w:r>
          </w:p>
        </w:tc>
        <w:tc>
          <w:tcPr>
            <w:tcW w:w="1816" w:type="dxa"/>
            <w:shd w:val="clear" w:color="auto" w:fill="EEEEEE"/>
          </w:tcPr>
          <w:p w14:paraId="0047FA21" w14:textId="77777777" w:rsidR="0007739B" w:rsidRPr="00F0337F" w:rsidRDefault="0007739B" w:rsidP="0007739B">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6764" w:type="dxa"/>
            <w:shd w:val="clear" w:color="auto" w:fill="EEEEEE"/>
          </w:tcPr>
          <w:p w14:paraId="64538613" w14:textId="77777777" w:rsidR="0007739B" w:rsidRPr="00A1236D" w:rsidRDefault="0007739B" w:rsidP="0007739B">
            <w:pPr>
              <w:tabs>
                <w:tab w:val="left" w:pos="162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methods or prior knowledge used to assess the assumptions or justify their validity</w:t>
            </w:r>
            <w:r w:rsidRPr="00A1236D">
              <w:rPr>
                <w:rFonts w:eastAsia="Cambria"/>
                <w:sz w:val="18"/>
                <w:szCs w:val="18"/>
                <w:lang w:val="en-GB" w:eastAsia="en-US"/>
              </w:rPr>
              <w:tab/>
            </w:r>
          </w:p>
        </w:tc>
        <w:tc>
          <w:tcPr>
            <w:tcW w:w="1147" w:type="dxa"/>
            <w:shd w:val="clear" w:color="auto" w:fill="EEEEEE"/>
          </w:tcPr>
          <w:p w14:paraId="734B68AF" w14:textId="20D80D5E" w:rsidR="0007739B" w:rsidRPr="00A1236D" w:rsidRDefault="00A66432" w:rsidP="00A66432">
            <w:pPr>
              <w:tabs>
                <w:tab w:val="left" w:pos="1620"/>
              </w:tabs>
              <w:spacing w:beforeLines="40" w:before="96" w:afterLines="40" w:after="96" w:line="24" w:lineRule="atLeast"/>
              <w:jc w:val="center"/>
              <w:rPr>
                <w:rFonts w:eastAsia="Times New Roman"/>
                <w:sz w:val="18"/>
                <w:szCs w:val="18"/>
                <w:lang w:val="en-GB" w:eastAsia="en-GB"/>
              </w:rPr>
            </w:pPr>
            <w:r>
              <w:rPr>
                <w:rFonts w:eastAsia="Times New Roman"/>
                <w:sz w:val="18"/>
                <w:szCs w:val="18"/>
                <w:lang w:val="en-GB" w:eastAsia="en-GB"/>
              </w:rPr>
              <w:t>Detailed in methods section</w:t>
            </w:r>
          </w:p>
        </w:tc>
        <w:tc>
          <w:tcPr>
            <w:tcW w:w="4176" w:type="dxa"/>
            <w:shd w:val="clear" w:color="auto" w:fill="EEEEEE"/>
          </w:tcPr>
          <w:p w14:paraId="2EFBEB60" w14:textId="331CC702" w:rsidR="0007739B" w:rsidRDefault="00B8045C" w:rsidP="0007739B">
            <w:pPr>
              <w:tabs>
                <w:tab w:val="left" w:pos="1620"/>
              </w:tabs>
              <w:spacing w:beforeLines="40" w:before="96" w:afterLines="40" w:after="96" w:line="24" w:lineRule="atLeast"/>
              <w:rPr>
                <w:rFonts w:eastAsia="Times New Roman"/>
                <w:sz w:val="18"/>
                <w:szCs w:val="18"/>
                <w:lang w:val="en-GB" w:eastAsia="en-GB"/>
              </w:rPr>
            </w:pPr>
            <w:r w:rsidRPr="00B8045C">
              <w:rPr>
                <w:rFonts w:eastAsia="Times New Roman"/>
                <w:sz w:val="18"/>
                <w:szCs w:val="18"/>
                <w:lang w:val="en-NZ" w:eastAsia="en-GB"/>
              </w:rPr>
              <w:t xml:space="preserve">To satisfy the first assumption, we used only statistically significant spatial </w:t>
            </w:r>
            <w:proofErr w:type="spellStart"/>
            <w:r w:rsidRPr="00B8045C">
              <w:rPr>
                <w:rFonts w:eastAsia="Times New Roman"/>
                <w:sz w:val="18"/>
                <w:szCs w:val="18"/>
                <w:lang w:val="en-NZ" w:eastAsia="en-GB"/>
              </w:rPr>
              <w:t>eQTL</w:t>
            </w:r>
            <w:proofErr w:type="spellEnd"/>
            <w:r w:rsidRPr="00B8045C">
              <w:rPr>
                <w:rFonts w:eastAsia="Times New Roman"/>
                <w:sz w:val="18"/>
                <w:szCs w:val="18"/>
                <w:lang w:val="en-NZ" w:eastAsia="en-GB"/>
              </w:rPr>
              <w:t>-gene pairs within the blood GRN (adjusted p-value ≤0.05) as exposure instruments</w:t>
            </w:r>
            <w:r w:rsidRPr="00B8045C">
              <w:rPr>
                <w:rFonts w:eastAsia="Times New Roman"/>
                <w:sz w:val="18"/>
                <w:szCs w:val="18"/>
                <w:lang w:val="en-GB" w:eastAsia="en-GB"/>
              </w:rPr>
              <w:t>.</w:t>
            </w:r>
          </w:p>
        </w:tc>
      </w:tr>
      <w:tr w:rsidR="0007739B" w:rsidRPr="00B853C6" w14:paraId="1059C3BA" w14:textId="77777777" w:rsidTr="00D70E1A">
        <w:tc>
          <w:tcPr>
            <w:tcW w:w="587" w:type="dxa"/>
            <w:shd w:val="clear" w:color="auto" w:fill="auto"/>
          </w:tcPr>
          <w:p w14:paraId="313D2FD0" w14:textId="77777777" w:rsidR="0007739B" w:rsidRPr="00F0337F" w:rsidRDefault="0007739B" w:rsidP="0007739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lastRenderedPageBreak/>
              <w:t>8</w:t>
            </w:r>
          </w:p>
        </w:tc>
        <w:tc>
          <w:tcPr>
            <w:tcW w:w="1816" w:type="dxa"/>
            <w:shd w:val="clear" w:color="auto" w:fill="auto"/>
          </w:tcPr>
          <w:p w14:paraId="13600FDD" w14:textId="77777777" w:rsidR="0007739B" w:rsidRPr="00F0337F" w:rsidRDefault="0007739B" w:rsidP="0007739B">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Sensitivity analyses and additional analyses</w:t>
            </w:r>
          </w:p>
        </w:tc>
        <w:tc>
          <w:tcPr>
            <w:tcW w:w="6764" w:type="dxa"/>
            <w:shd w:val="clear" w:color="auto" w:fill="auto"/>
          </w:tcPr>
          <w:p w14:paraId="674D47D5"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Describe any sensitivity analyses or additional analyses performed (e.g. comparison of effect estimates from different approaches, independent replication, bias analytic techniques, validation of instruments, simulations)</w:t>
            </w:r>
          </w:p>
        </w:tc>
        <w:tc>
          <w:tcPr>
            <w:tcW w:w="1147" w:type="dxa"/>
          </w:tcPr>
          <w:p w14:paraId="1AC99936" w14:textId="3EFBFC27" w:rsidR="0007739B" w:rsidRPr="00A1236D" w:rsidRDefault="00A66432"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Detailed in methods section</w:t>
            </w:r>
          </w:p>
        </w:tc>
        <w:tc>
          <w:tcPr>
            <w:tcW w:w="4176" w:type="dxa"/>
          </w:tcPr>
          <w:p w14:paraId="4307767F" w14:textId="76FC674A" w:rsidR="0007739B" w:rsidRDefault="00770999" w:rsidP="0007739B">
            <w:pPr>
              <w:spacing w:beforeLines="40" w:before="96" w:afterLines="40" w:after="96" w:line="24" w:lineRule="atLeast"/>
              <w:rPr>
                <w:rFonts w:eastAsia="Times New Roman"/>
                <w:sz w:val="18"/>
                <w:szCs w:val="18"/>
                <w:lang w:val="en-GB" w:eastAsia="en-GB"/>
              </w:rPr>
            </w:pPr>
            <w:r w:rsidRPr="00770999">
              <w:rPr>
                <w:rFonts w:eastAsia="Times New Roman"/>
                <w:sz w:val="18"/>
                <w:szCs w:val="18"/>
                <w:lang w:val="en-NZ" w:eastAsia="en-GB"/>
              </w:rPr>
              <w:t xml:space="preserve">For genes with two or more instrumental variables, several sensitivity analyses were conducted to identify the presence of horizontal pleiotropy. Cochran's Q was computed to quantify the variation in causal effect estimates attributed to different genetic instruments. A </w:t>
            </w:r>
            <w:r w:rsidRPr="00770999">
              <w:rPr>
                <w:rFonts w:eastAsia="Times New Roman"/>
                <w:i/>
                <w:iCs/>
                <w:sz w:val="18"/>
                <w:szCs w:val="18"/>
                <w:lang w:val="en-NZ" w:eastAsia="en-GB"/>
              </w:rPr>
              <w:t>p</w:t>
            </w:r>
            <w:r w:rsidRPr="00770999">
              <w:rPr>
                <w:rFonts w:eastAsia="Times New Roman"/>
                <w:sz w:val="18"/>
                <w:szCs w:val="18"/>
                <w:lang w:val="en-NZ" w:eastAsia="en-GB"/>
              </w:rPr>
              <w:t>-value ≤ 0.05 suggests significant heterogeneity, which may indicate pleiotropy or other issues such as invalid instrumental variables. Furthermore, we performed an MR-Egger regression to test for horizontal pleiotropy by evaluating its intercept. A significant non-zero intercept (</w:t>
            </w:r>
            <w:r w:rsidRPr="00770999">
              <w:rPr>
                <w:rFonts w:eastAsia="Times New Roman"/>
                <w:i/>
                <w:iCs/>
                <w:sz w:val="18"/>
                <w:szCs w:val="18"/>
                <w:lang w:val="en-NZ" w:eastAsia="en-GB"/>
              </w:rPr>
              <w:t>p</w:t>
            </w:r>
            <w:r w:rsidRPr="00770999">
              <w:rPr>
                <w:rFonts w:eastAsia="Times New Roman"/>
                <w:sz w:val="18"/>
                <w:szCs w:val="18"/>
                <w:lang w:val="en-NZ" w:eastAsia="en-GB"/>
              </w:rPr>
              <w:t>-value ≤ 0.05) is considered evidence of horizontal pleiotropy. Exposure genes that failed to pass these sensitivity analyses were removed from the final causal gene list.</w:t>
            </w:r>
          </w:p>
        </w:tc>
      </w:tr>
      <w:tr w:rsidR="0007739B" w:rsidRPr="00B853C6" w14:paraId="2F816F62" w14:textId="77777777" w:rsidTr="00D70E1A">
        <w:tc>
          <w:tcPr>
            <w:tcW w:w="587" w:type="dxa"/>
            <w:shd w:val="clear" w:color="auto" w:fill="EEEEEE"/>
          </w:tcPr>
          <w:p w14:paraId="5EB66506" w14:textId="77777777" w:rsidR="0007739B" w:rsidRPr="00F0337F" w:rsidRDefault="0007739B" w:rsidP="0007739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9</w:t>
            </w:r>
          </w:p>
        </w:tc>
        <w:tc>
          <w:tcPr>
            <w:tcW w:w="1816" w:type="dxa"/>
            <w:shd w:val="clear" w:color="auto" w:fill="EEEEEE"/>
          </w:tcPr>
          <w:p w14:paraId="164E88B3" w14:textId="77777777" w:rsidR="0007739B" w:rsidRPr="00F0337F" w:rsidRDefault="0007739B" w:rsidP="0007739B">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Software and pre-registration</w:t>
            </w:r>
          </w:p>
        </w:tc>
        <w:tc>
          <w:tcPr>
            <w:tcW w:w="6764" w:type="dxa"/>
            <w:shd w:val="clear" w:color="auto" w:fill="EEEEEE"/>
          </w:tcPr>
          <w:p w14:paraId="5DDEF59F" w14:textId="77777777" w:rsidR="0007739B" w:rsidRPr="00A1236D" w:rsidRDefault="0007739B" w:rsidP="0007739B">
            <w:pPr>
              <w:spacing w:beforeLines="40" w:before="96" w:afterLines="40" w:after="96" w:line="24" w:lineRule="atLeast"/>
              <w:rPr>
                <w:rFonts w:eastAsia="Cambria"/>
                <w:sz w:val="18"/>
                <w:szCs w:val="18"/>
                <w:lang w:val="en-GB" w:eastAsia="en-US"/>
              </w:rPr>
            </w:pPr>
          </w:p>
        </w:tc>
        <w:tc>
          <w:tcPr>
            <w:tcW w:w="1147" w:type="dxa"/>
            <w:shd w:val="clear" w:color="auto" w:fill="EEEEEE"/>
          </w:tcPr>
          <w:p w14:paraId="4D81B040" w14:textId="77777777" w:rsidR="0007739B" w:rsidRPr="00A1236D" w:rsidRDefault="0007739B" w:rsidP="0007739B">
            <w:pPr>
              <w:spacing w:beforeLines="40" w:before="96" w:afterLines="40" w:after="96" w:line="24" w:lineRule="atLeast"/>
              <w:rPr>
                <w:rFonts w:eastAsia="Cambria"/>
                <w:sz w:val="18"/>
                <w:szCs w:val="18"/>
                <w:lang w:val="en-GB" w:eastAsia="en-US"/>
              </w:rPr>
            </w:pPr>
          </w:p>
        </w:tc>
        <w:tc>
          <w:tcPr>
            <w:tcW w:w="4176" w:type="dxa"/>
            <w:shd w:val="clear" w:color="auto" w:fill="EEEEEE"/>
          </w:tcPr>
          <w:p w14:paraId="035358C7" w14:textId="77777777" w:rsidR="0007739B" w:rsidRDefault="0007739B" w:rsidP="0007739B">
            <w:pPr>
              <w:spacing w:beforeLines="40" w:before="96" w:afterLines="40" w:after="96" w:line="24" w:lineRule="atLeast"/>
              <w:rPr>
                <w:rFonts w:eastAsia="Cambria"/>
                <w:sz w:val="18"/>
                <w:szCs w:val="18"/>
                <w:lang w:val="en-GB" w:eastAsia="en-US"/>
              </w:rPr>
            </w:pPr>
          </w:p>
        </w:tc>
      </w:tr>
      <w:tr w:rsidR="0007739B" w:rsidRPr="00B853C6" w14:paraId="7C53891B" w14:textId="77777777" w:rsidTr="00D70E1A">
        <w:tc>
          <w:tcPr>
            <w:tcW w:w="587" w:type="dxa"/>
            <w:shd w:val="clear" w:color="auto" w:fill="auto"/>
          </w:tcPr>
          <w:p w14:paraId="139AD913"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auto"/>
          </w:tcPr>
          <w:p w14:paraId="3686698C"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764" w:type="dxa"/>
            <w:shd w:val="clear" w:color="auto" w:fill="auto"/>
          </w:tcPr>
          <w:p w14:paraId="5D8BE9D0" w14:textId="77777777" w:rsidR="0007739B" w:rsidRPr="00A1236D" w:rsidRDefault="0007739B" w:rsidP="0007739B">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Name statistical software and package(s), including version and settings used </w:t>
            </w:r>
          </w:p>
        </w:tc>
        <w:tc>
          <w:tcPr>
            <w:tcW w:w="1147" w:type="dxa"/>
          </w:tcPr>
          <w:p w14:paraId="5B95B51D" w14:textId="2132CA52" w:rsidR="0007739B" w:rsidRPr="00A1236D" w:rsidRDefault="001120AA"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Detailed in methods section</w:t>
            </w:r>
          </w:p>
        </w:tc>
        <w:tc>
          <w:tcPr>
            <w:tcW w:w="4176" w:type="dxa"/>
          </w:tcPr>
          <w:p w14:paraId="19521099" w14:textId="653D5444" w:rsidR="0007739B" w:rsidRDefault="00EA53A4" w:rsidP="0007739B">
            <w:pPr>
              <w:spacing w:beforeLines="40" w:before="96" w:afterLines="40" w:after="96" w:line="24" w:lineRule="atLeast"/>
              <w:rPr>
                <w:rFonts w:eastAsia="Times New Roman"/>
                <w:sz w:val="18"/>
                <w:szCs w:val="18"/>
                <w:lang w:val="en-GB" w:eastAsia="en-GB"/>
              </w:rPr>
            </w:pPr>
            <w:r w:rsidRPr="00EA53A4">
              <w:rPr>
                <w:rFonts w:eastAsia="Times New Roman"/>
                <w:sz w:val="18"/>
                <w:szCs w:val="18"/>
                <w:lang w:val="en-GB" w:eastAsia="en-GB"/>
              </w:rPr>
              <w:t xml:space="preserve">To identify potentially causal genes for JIA within the blood GRN, we conducted a two-sample Mendelian Randomization using the </w:t>
            </w:r>
            <w:proofErr w:type="spellStart"/>
            <w:r w:rsidRPr="00EA53A4">
              <w:rPr>
                <w:rFonts w:eastAsia="Times New Roman"/>
                <w:sz w:val="18"/>
                <w:szCs w:val="18"/>
                <w:lang w:val="en-GB" w:eastAsia="en-GB"/>
              </w:rPr>
              <w:t>TwoSampleMR</w:t>
            </w:r>
            <w:proofErr w:type="spellEnd"/>
            <w:r w:rsidRPr="00EA53A4">
              <w:rPr>
                <w:rFonts w:eastAsia="Times New Roman"/>
                <w:sz w:val="18"/>
                <w:szCs w:val="18"/>
                <w:lang w:val="en-GB" w:eastAsia="en-GB"/>
              </w:rPr>
              <w:t xml:space="preserve"> R package </w:t>
            </w:r>
            <w:r w:rsidRPr="00EA53A4">
              <w:rPr>
                <w:rFonts w:eastAsia="Times New Roman"/>
                <w:sz w:val="18"/>
                <w:szCs w:val="18"/>
                <w:lang w:val="en-NZ" w:eastAsia="en-GB"/>
              </w:rPr>
              <w:t>(</w:t>
            </w:r>
            <w:hyperlink r:id="rId10" w:history="1">
              <w:r w:rsidRPr="00EA53A4">
                <w:rPr>
                  <w:rStyle w:val="Hyperlink"/>
                  <w:rFonts w:eastAsia="Times New Roman"/>
                  <w:sz w:val="18"/>
                  <w:szCs w:val="18"/>
                  <w:lang w:val="en-NZ" w:eastAsia="en-GB"/>
                </w:rPr>
                <w:t>https://github.com/MRCIEU/TwoSampleMR/</w:t>
              </w:r>
            </w:hyperlink>
            <w:r w:rsidRPr="00EA53A4">
              <w:rPr>
                <w:rFonts w:eastAsia="Times New Roman"/>
                <w:sz w:val="18"/>
                <w:szCs w:val="18"/>
                <w:lang w:val="en-NZ" w:eastAsia="en-GB"/>
              </w:rPr>
              <w:t>, version 0.5.6)</w:t>
            </w:r>
          </w:p>
        </w:tc>
      </w:tr>
      <w:tr w:rsidR="0007739B" w:rsidRPr="00B853C6" w14:paraId="2848EB89" w14:textId="77777777" w:rsidTr="00D70E1A">
        <w:tc>
          <w:tcPr>
            <w:tcW w:w="587" w:type="dxa"/>
            <w:tcBorders>
              <w:bottom w:val="single" w:sz="6" w:space="0" w:color="7F7F7F"/>
            </w:tcBorders>
            <w:shd w:val="clear" w:color="auto" w:fill="EEEEEE"/>
          </w:tcPr>
          <w:p w14:paraId="2BBFD49C"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tcBorders>
              <w:bottom w:val="single" w:sz="6" w:space="0" w:color="7F7F7F"/>
            </w:tcBorders>
            <w:shd w:val="clear" w:color="auto" w:fill="EEEEEE"/>
          </w:tcPr>
          <w:p w14:paraId="794C2BA0"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764" w:type="dxa"/>
            <w:tcBorders>
              <w:bottom w:val="single" w:sz="6" w:space="0" w:color="7F7F7F"/>
            </w:tcBorders>
            <w:shd w:val="clear" w:color="auto" w:fill="EEEEEE"/>
          </w:tcPr>
          <w:p w14:paraId="7A3299D9"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State whether the study protocol and details were pre-registered (as well as when and where)</w:t>
            </w:r>
          </w:p>
        </w:tc>
        <w:tc>
          <w:tcPr>
            <w:tcW w:w="1147" w:type="dxa"/>
            <w:tcBorders>
              <w:bottom w:val="single" w:sz="6" w:space="0" w:color="7F7F7F"/>
            </w:tcBorders>
            <w:shd w:val="clear" w:color="auto" w:fill="EEEEEE"/>
          </w:tcPr>
          <w:p w14:paraId="02451C49" w14:textId="46E9C788" w:rsidR="0007739B" w:rsidRPr="00A1236D" w:rsidRDefault="00877693"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c>
          <w:tcPr>
            <w:tcW w:w="4176" w:type="dxa"/>
            <w:tcBorders>
              <w:bottom w:val="single" w:sz="6" w:space="0" w:color="7F7F7F"/>
            </w:tcBorders>
            <w:shd w:val="clear" w:color="auto" w:fill="EEEEEE"/>
          </w:tcPr>
          <w:p w14:paraId="305AD923" w14:textId="25909779" w:rsidR="0007739B" w:rsidRDefault="00877693"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r>
      <w:tr w:rsidR="0007739B" w:rsidRPr="00B853C6" w14:paraId="46307317" w14:textId="77777777" w:rsidTr="00D70E1A">
        <w:tc>
          <w:tcPr>
            <w:tcW w:w="587" w:type="dxa"/>
            <w:tcBorders>
              <w:top w:val="single" w:sz="6" w:space="0" w:color="7F7F7F"/>
            </w:tcBorders>
            <w:shd w:val="clear" w:color="auto" w:fill="auto"/>
          </w:tcPr>
          <w:p w14:paraId="1080ACC1" w14:textId="77777777" w:rsidR="0007739B" w:rsidRPr="00F0337F" w:rsidRDefault="0007739B" w:rsidP="0007739B">
            <w:pPr>
              <w:spacing w:beforeLines="40" w:before="96" w:afterLines="40" w:after="96" w:line="24" w:lineRule="atLeast"/>
              <w:rPr>
                <w:rFonts w:eastAsia="Times New Roman"/>
                <w:b/>
                <w:bCs/>
                <w:sz w:val="18"/>
                <w:szCs w:val="18"/>
                <w:lang w:val="en-GB" w:eastAsia="en-GB"/>
              </w:rPr>
            </w:pPr>
          </w:p>
        </w:tc>
        <w:tc>
          <w:tcPr>
            <w:tcW w:w="1816" w:type="dxa"/>
            <w:tcBorders>
              <w:top w:val="single" w:sz="6" w:space="0" w:color="7F7F7F"/>
            </w:tcBorders>
            <w:shd w:val="clear" w:color="auto" w:fill="auto"/>
          </w:tcPr>
          <w:p w14:paraId="3370349E" w14:textId="77777777" w:rsidR="0007739B" w:rsidRPr="00F0337F" w:rsidRDefault="0007739B" w:rsidP="0007739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RESULTS</w:t>
            </w:r>
          </w:p>
        </w:tc>
        <w:tc>
          <w:tcPr>
            <w:tcW w:w="6764" w:type="dxa"/>
            <w:tcBorders>
              <w:top w:val="single" w:sz="6" w:space="0" w:color="7F7F7F"/>
            </w:tcBorders>
            <w:shd w:val="clear" w:color="auto" w:fill="auto"/>
          </w:tcPr>
          <w:p w14:paraId="729F5654" w14:textId="77777777" w:rsidR="0007739B" w:rsidRPr="00A1236D" w:rsidRDefault="0007739B" w:rsidP="0007739B">
            <w:pPr>
              <w:spacing w:beforeLines="40" w:before="96" w:afterLines="40" w:after="96" w:line="24" w:lineRule="atLeast"/>
              <w:rPr>
                <w:rFonts w:eastAsia="Cambria"/>
                <w:sz w:val="18"/>
                <w:szCs w:val="18"/>
                <w:lang w:val="en-GB" w:eastAsia="en-US"/>
              </w:rPr>
            </w:pPr>
          </w:p>
        </w:tc>
        <w:tc>
          <w:tcPr>
            <w:tcW w:w="1147" w:type="dxa"/>
            <w:tcBorders>
              <w:top w:val="single" w:sz="6" w:space="0" w:color="7F7F7F"/>
            </w:tcBorders>
          </w:tcPr>
          <w:p w14:paraId="65BFD8E9" w14:textId="77777777" w:rsidR="0007739B" w:rsidRPr="00A1236D" w:rsidRDefault="0007739B" w:rsidP="0007739B">
            <w:pPr>
              <w:spacing w:beforeLines="40" w:before="96" w:afterLines="40" w:after="96" w:line="24" w:lineRule="atLeast"/>
              <w:rPr>
                <w:rFonts w:eastAsia="Cambria"/>
                <w:sz w:val="18"/>
                <w:szCs w:val="18"/>
                <w:lang w:val="en-GB" w:eastAsia="en-US"/>
              </w:rPr>
            </w:pPr>
          </w:p>
        </w:tc>
        <w:tc>
          <w:tcPr>
            <w:tcW w:w="4176" w:type="dxa"/>
            <w:tcBorders>
              <w:top w:val="single" w:sz="6" w:space="0" w:color="7F7F7F"/>
            </w:tcBorders>
          </w:tcPr>
          <w:p w14:paraId="0BF1615A" w14:textId="77777777" w:rsidR="0007739B" w:rsidRDefault="0007739B" w:rsidP="0007739B">
            <w:pPr>
              <w:spacing w:beforeLines="40" w:before="96" w:afterLines="40" w:after="96" w:line="24" w:lineRule="atLeast"/>
              <w:rPr>
                <w:rFonts w:eastAsia="Cambria"/>
                <w:sz w:val="18"/>
                <w:szCs w:val="18"/>
                <w:lang w:val="en-GB" w:eastAsia="en-US"/>
              </w:rPr>
            </w:pPr>
          </w:p>
        </w:tc>
      </w:tr>
      <w:tr w:rsidR="0007739B" w:rsidRPr="00B853C6" w14:paraId="2284BDBF" w14:textId="77777777" w:rsidTr="00D70E1A">
        <w:tc>
          <w:tcPr>
            <w:tcW w:w="587" w:type="dxa"/>
            <w:shd w:val="clear" w:color="auto" w:fill="EEEEEE"/>
          </w:tcPr>
          <w:p w14:paraId="4BBC1870" w14:textId="77777777" w:rsidR="0007739B" w:rsidRPr="00F0337F" w:rsidRDefault="0007739B" w:rsidP="0007739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10</w:t>
            </w:r>
          </w:p>
        </w:tc>
        <w:tc>
          <w:tcPr>
            <w:tcW w:w="1816" w:type="dxa"/>
            <w:shd w:val="clear" w:color="auto" w:fill="EEEEEE"/>
          </w:tcPr>
          <w:p w14:paraId="0A026DC9" w14:textId="77777777" w:rsidR="0007739B" w:rsidRPr="00F0337F" w:rsidRDefault="0007739B" w:rsidP="0007739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Descriptive data</w:t>
            </w:r>
          </w:p>
        </w:tc>
        <w:tc>
          <w:tcPr>
            <w:tcW w:w="6764" w:type="dxa"/>
            <w:shd w:val="clear" w:color="auto" w:fill="EEEEEE"/>
          </w:tcPr>
          <w:p w14:paraId="1A3A7D7B" w14:textId="77777777" w:rsidR="0007739B" w:rsidRPr="00A1236D" w:rsidRDefault="0007739B" w:rsidP="0007739B">
            <w:pPr>
              <w:spacing w:beforeLines="40" w:before="96" w:afterLines="40" w:after="96" w:line="24" w:lineRule="atLeast"/>
              <w:rPr>
                <w:rFonts w:eastAsia="Cambria"/>
                <w:sz w:val="18"/>
                <w:szCs w:val="18"/>
                <w:lang w:val="en-GB" w:eastAsia="en-US"/>
              </w:rPr>
            </w:pPr>
          </w:p>
        </w:tc>
        <w:tc>
          <w:tcPr>
            <w:tcW w:w="1147" w:type="dxa"/>
            <w:shd w:val="clear" w:color="auto" w:fill="EEEEEE"/>
          </w:tcPr>
          <w:p w14:paraId="50EC99C5" w14:textId="77777777" w:rsidR="0007739B" w:rsidRPr="00A1236D" w:rsidRDefault="0007739B" w:rsidP="0007739B">
            <w:pPr>
              <w:spacing w:beforeLines="40" w:before="96" w:afterLines="40" w:after="96" w:line="24" w:lineRule="atLeast"/>
              <w:rPr>
                <w:rFonts w:eastAsia="Cambria"/>
                <w:sz w:val="18"/>
                <w:szCs w:val="18"/>
                <w:lang w:val="en-GB" w:eastAsia="en-US"/>
              </w:rPr>
            </w:pPr>
          </w:p>
        </w:tc>
        <w:tc>
          <w:tcPr>
            <w:tcW w:w="4176" w:type="dxa"/>
            <w:shd w:val="clear" w:color="auto" w:fill="EEEEEE"/>
          </w:tcPr>
          <w:p w14:paraId="1FD3FC5A" w14:textId="77777777" w:rsidR="0007739B" w:rsidRDefault="0007739B" w:rsidP="0007739B">
            <w:pPr>
              <w:spacing w:beforeLines="40" w:before="96" w:afterLines="40" w:after="96" w:line="24" w:lineRule="atLeast"/>
              <w:rPr>
                <w:rFonts w:eastAsia="Cambria"/>
                <w:sz w:val="18"/>
                <w:szCs w:val="18"/>
                <w:lang w:val="en-GB" w:eastAsia="en-US"/>
              </w:rPr>
            </w:pPr>
          </w:p>
        </w:tc>
      </w:tr>
      <w:tr w:rsidR="0007739B" w:rsidRPr="00B853C6" w14:paraId="4F3CEBDC" w14:textId="77777777" w:rsidTr="00D70E1A">
        <w:tc>
          <w:tcPr>
            <w:tcW w:w="587" w:type="dxa"/>
            <w:shd w:val="clear" w:color="auto" w:fill="auto"/>
          </w:tcPr>
          <w:p w14:paraId="597012F0"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auto"/>
          </w:tcPr>
          <w:p w14:paraId="3B937720"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764" w:type="dxa"/>
            <w:shd w:val="clear" w:color="auto" w:fill="auto"/>
          </w:tcPr>
          <w:p w14:paraId="234DDCB8"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numbers of individuals at each stage of included studies and reasons for ex</w:t>
            </w:r>
            <w:r>
              <w:rPr>
                <w:rFonts w:eastAsia="Times New Roman"/>
                <w:sz w:val="18"/>
                <w:szCs w:val="18"/>
                <w:lang w:val="en-GB" w:eastAsia="en-GB"/>
              </w:rPr>
              <w:t xml:space="preserve">clusion. Consider use of a flow </w:t>
            </w:r>
            <w:r w:rsidRPr="00A1236D">
              <w:rPr>
                <w:rFonts w:eastAsia="Times New Roman"/>
                <w:sz w:val="18"/>
                <w:szCs w:val="18"/>
                <w:lang w:val="en-GB" w:eastAsia="en-GB"/>
              </w:rPr>
              <w:t>diagram</w:t>
            </w:r>
          </w:p>
        </w:tc>
        <w:tc>
          <w:tcPr>
            <w:tcW w:w="1147" w:type="dxa"/>
          </w:tcPr>
          <w:p w14:paraId="7D194D5D" w14:textId="1C54A8B9" w:rsidR="0007739B" w:rsidRPr="00A1236D" w:rsidRDefault="00A27F5A"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Detailed in methods section</w:t>
            </w:r>
          </w:p>
        </w:tc>
        <w:tc>
          <w:tcPr>
            <w:tcW w:w="4176" w:type="dxa"/>
          </w:tcPr>
          <w:p w14:paraId="543767B8" w14:textId="623C9151" w:rsidR="00A27F5A" w:rsidRDefault="00A27F5A" w:rsidP="00A27F5A">
            <w:pPr>
              <w:spacing w:beforeLines="40" w:before="96" w:afterLines="40" w:after="96" w:line="24" w:lineRule="atLeast"/>
              <w:rPr>
                <w:rFonts w:eastAsia="Times New Roman"/>
                <w:i/>
                <w:iCs/>
                <w:sz w:val="18"/>
                <w:szCs w:val="18"/>
                <w:shd w:val="clear" w:color="auto" w:fill="FFFFFF"/>
                <w:lang w:val="en-NZ" w:eastAsia="en-GB"/>
              </w:rPr>
            </w:pPr>
            <w:r>
              <w:rPr>
                <w:rFonts w:eastAsia="Times New Roman"/>
                <w:i/>
                <w:iCs/>
                <w:sz w:val="18"/>
                <w:szCs w:val="18"/>
                <w:shd w:val="clear" w:color="auto" w:fill="FFFFFF"/>
                <w:lang w:val="en-NZ" w:eastAsia="en-GB"/>
              </w:rPr>
              <w:t>NOTE : Detailed</w:t>
            </w:r>
            <w:r w:rsidR="007D407C">
              <w:rPr>
                <w:rFonts w:eastAsia="Times New Roman"/>
                <w:i/>
                <w:iCs/>
                <w:sz w:val="18"/>
                <w:szCs w:val="18"/>
                <w:shd w:val="clear" w:color="auto" w:fill="FFFFFF"/>
                <w:lang w:val="en-NZ" w:eastAsia="en-GB"/>
              </w:rPr>
              <w:t xml:space="preserve"> information and</w:t>
            </w:r>
            <w:r>
              <w:rPr>
                <w:rFonts w:eastAsia="Times New Roman"/>
                <w:i/>
                <w:iCs/>
                <w:sz w:val="18"/>
                <w:szCs w:val="18"/>
                <w:shd w:val="clear" w:color="auto" w:fill="FFFFFF"/>
                <w:lang w:val="en-NZ" w:eastAsia="en-GB"/>
              </w:rPr>
              <w:t xml:space="preserve"> study design of the </w:t>
            </w:r>
            <w:proofErr w:type="spellStart"/>
            <w:r>
              <w:rPr>
                <w:rFonts w:eastAsia="Times New Roman"/>
                <w:i/>
                <w:iCs/>
                <w:sz w:val="18"/>
                <w:szCs w:val="18"/>
                <w:shd w:val="clear" w:color="auto" w:fill="FFFFFF"/>
                <w:lang w:val="en-NZ" w:eastAsia="en-GB"/>
              </w:rPr>
              <w:t>GTEx</w:t>
            </w:r>
            <w:proofErr w:type="spellEnd"/>
            <w:r>
              <w:rPr>
                <w:rFonts w:eastAsia="Times New Roman"/>
                <w:i/>
                <w:iCs/>
                <w:sz w:val="18"/>
                <w:szCs w:val="18"/>
                <w:shd w:val="clear" w:color="auto" w:fill="FFFFFF"/>
                <w:lang w:val="en-NZ" w:eastAsia="en-GB"/>
              </w:rPr>
              <w:t xml:space="preserve"> whole blood </w:t>
            </w:r>
            <w:proofErr w:type="spellStart"/>
            <w:r>
              <w:rPr>
                <w:rFonts w:eastAsia="Times New Roman"/>
                <w:i/>
                <w:iCs/>
                <w:sz w:val="18"/>
                <w:szCs w:val="18"/>
                <w:shd w:val="clear" w:color="auto" w:fill="FFFFFF"/>
                <w:lang w:val="en-NZ" w:eastAsia="en-GB"/>
              </w:rPr>
              <w:t>eQTL</w:t>
            </w:r>
            <w:proofErr w:type="spellEnd"/>
            <w:r>
              <w:rPr>
                <w:rFonts w:eastAsia="Times New Roman"/>
                <w:i/>
                <w:iCs/>
                <w:sz w:val="18"/>
                <w:szCs w:val="18"/>
                <w:shd w:val="clear" w:color="auto" w:fill="FFFFFF"/>
                <w:lang w:val="en-NZ" w:eastAsia="en-GB"/>
              </w:rPr>
              <w:t xml:space="preserve"> data can be found in the cited </w:t>
            </w:r>
            <w:proofErr w:type="spellStart"/>
            <w:r>
              <w:rPr>
                <w:rFonts w:eastAsia="Times New Roman"/>
                <w:i/>
                <w:iCs/>
                <w:sz w:val="18"/>
                <w:szCs w:val="18"/>
                <w:shd w:val="clear" w:color="auto" w:fill="FFFFFF"/>
                <w:lang w:val="en-NZ" w:eastAsia="en-GB"/>
              </w:rPr>
              <w:t>GTEx</w:t>
            </w:r>
            <w:proofErr w:type="spellEnd"/>
            <w:r>
              <w:rPr>
                <w:rFonts w:eastAsia="Times New Roman"/>
                <w:i/>
                <w:iCs/>
                <w:sz w:val="18"/>
                <w:szCs w:val="18"/>
                <w:shd w:val="clear" w:color="auto" w:fill="FFFFFF"/>
                <w:lang w:val="en-NZ" w:eastAsia="en-GB"/>
              </w:rPr>
              <w:t xml:space="preserve"> publication </w:t>
            </w:r>
            <w:sdt>
              <w:sdtPr>
                <w:rPr>
                  <w:rFonts w:eastAsia="Times New Roman"/>
                  <w:iCs/>
                  <w:color w:val="000000"/>
                  <w:sz w:val="18"/>
                  <w:szCs w:val="18"/>
                  <w:shd w:val="clear" w:color="auto" w:fill="FFFFFF"/>
                  <w:vertAlign w:val="superscript"/>
                  <w:lang w:val="en-NZ" w:eastAsia="en-GB"/>
                </w:rPr>
                <w:tag w:val="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cHVibGlzaGVyIjoiQW1lcmljYW4gQXNzb2NpYXRpb24gZm9yIHRoZSBBZHZhbmNlbWVudCBvZiBTY2llbmNlIiwiaXNzdWUiOiI2NTA5Iiwidm9sdW1lIjoiMzY5In0sImlzVGVtcG9yYXJ5IjpmYWxzZX1dfQ=="/>
                <w:id w:val="1479115179"/>
                <w:placeholder>
                  <w:docPart w:val="7A9ACA71C01D0347AAB09B11C901DA99"/>
                </w:placeholder>
              </w:sdtPr>
              <w:sdtContent>
                <w:r w:rsidR="00A67291" w:rsidRPr="00A67291">
                  <w:rPr>
                    <w:rFonts w:eastAsia="Times New Roman"/>
                    <w:iCs/>
                    <w:color w:val="000000"/>
                    <w:sz w:val="18"/>
                    <w:szCs w:val="18"/>
                    <w:shd w:val="clear" w:color="auto" w:fill="FFFFFF"/>
                    <w:vertAlign w:val="superscript"/>
                    <w:lang w:val="en-NZ" w:eastAsia="en-GB"/>
                  </w:rPr>
                  <w:t>3</w:t>
                </w:r>
              </w:sdtContent>
            </w:sdt>
            <w:r>
              <w:rPr>
                <w:rFonts w:eastAsia="Times New Roman"/>
                <w:i/>
                <w:iCs/>
                <w:sz w:val="18"/>
                <w:szCs w:val="18"/>
                <w:shd w:val="clear" w:color="auto" w:fill="FFFFFF"/>
                <w:lang w:val="en-NZ" w:eastAsia="en-GB"/>
              </w:rPr>
              <w:t>.</w:t>
            </w:r>
          </w:p>
          <w:p w14:paraId="6C92DF66" w14:textId="77777777" w:rsidR="00A27F5A" w:rsidRDefault="00A27F5A" w:rsidP="00A27F5A">
            <w:pPr>
              <w:spacing w:beforeLines="40" w:before="96" w:afterLines="40" w:after="96" w:line="24" w:lineRule="atLeast"/>
              <w:rPr>
                <w:rFonts w:eastAsia="Times New Roman"/>
                <w:i/>
                <w:iCs/>
                <w:sz w:val="18"/>
                <w:szCs w:val="18"/>
                <w:shd w:val="clear" w:color="auto" w:fill="FFFFFF"/>
                <w:lang w:val="en-NZ" w:eastAsia="en-GB"/>
              </w:rPr>
            </w:pPr>
          </w:p>
          <w:p w14:paraId="4EB9F6C6" w14:textId="1D1F2ED1" w:rsidR="0007739B" w:rsidRDefault="00A27F5A" w:rsidP="00A27F5A">
            <w:pPr>
              <w:spacing w:beforeLines="40" w:before="96" w:afterLines="40" w:after="96" w:line="24" w:lineRule="atLeast"/>
              <w:rPr>
                <w:rFonts w:eastAsia="Times New Roman"/>
                <w:sz w:val="18"/>
                <w:szCs w:val="18"/>
                <w:lang w:val="en-GB" w:eastAsia="en-GB"/>
              </w:rPr>
            </w:pPr>
            <w:r>
              <w:rPr>
                <w:rFonts w:eastAsia="Times New Roman"/>
                <w:i/>
                <w:iCs/>
                <w:sz w:val="18"/>
                <w:szCs w:val="18"/>
                <w:shd w:val="clear" w:color="auto" w:fill="FFFFFF"/>
                <w:lang w:val="en-NZ" w:eastAsia="en-GB"/>
              </w:rPr>
              <w:t>NOTE : Detailed</w:t>
            </w:r>
            <w:r w:rsidR="007D407C">
              <w:rPr>
                <w:rFonts w:eastAsia="Times New Roman"/>
                <w:i/>
                <w:iCs/>
                <w:sz w:val="18"/>
                <w:szCs w:val="18"/>
                <w:shd w:val="clear" w:color="auto" w:fill="FFFFFF"/>
                <w:lang w:val="en-NZ" w:eastAsia="en-GB"/>
              </w:rPr>
              <w:t xml:space="preserve"> information and</w:t>
            </w:r>
            <w:r>
              <w:rPr>
                <w:rFonts w:eastAsia="Times New Roman"/>
                <w:i/>
                <w:iCs/>
                <w:sz w:val="18"/>
                <w:szCs w:val="18"/>
                <w:shd w:val="clear" w:color="auto" w:fill="FFFFFF"/>
                <w:lang w:val="en-NZ" w:eastAsia="en-GB"/>
              </w:rPr>
              <w:t xml:space="preserve"> study design of the JIA GWAS can be found in the cited JIA GWAS publication </w:t>
            </w:r>
            <w:sdt>
              <w:sdtPr>
                <w:rPr>
                  <w:rFonts w:eastAsia="Times New Roman"/>
                  <w:iCs/>
                  <w:color w:val="000000"/>
                  <w:sz w:val="18"/>
                  <w:szCs w:val="18"/>
                  <w:shd w:val="clear" w:color="auto" w:fill="FFFFFF"/>
                  <w:vertAlign w:val="superscript"/>
                  <w:lang w:val="en-NZ" w:eastAsia="en-GB"/>
                </w:rPr>
                <w:tag w:val="MENDELEY_CITATION_v3_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"/>
                <w:id w:val="-484086430"/>
                <w:placeholder>
                  <w:docPart w:val="F0A968CA7FC2924CAAC35F7CE1854585"/>
                </w:placeholder>
              </w:sdtPr>
              <w:sdtContent>
                <w:r w:rsidR="00A67291" w:rsidRPr="00A67291">
                  <w:rPr>
                    <w:rFonts w:eastAsia="Times New Roman"/>
                    <w:iCs/>
                    <w:color w:val="000000"/>
                    <w:sz w:val="18"/>
                    <w:szCs w:val="18"/>
                    <w:shd w:val="clear" w:color="auto" w:fill="FFFFFF"/>
                    <w:vertAlign w:val="superscript"/>
                    <w:lang w:val="en-NZ" w:eastAsia="en-GB"/>
                  </w:rPr>
                  <w:t>4</w:t>
                </w:r>
              </w:sdtContent>
            </w:sdt>
          </w:p>
        </w:tc>
      </w:tr>
      <w:tr w:rsidR="0007739B" w:rsidRPr="00B853C6" w14:paraId="233BB772" w14:textId="77777777" w:rsidTr="00D70E1A">
        <w:tc>
          <w:tcPr>
            <w:tcW w:w="587" w:type="dxa"/>
            <w:shd w:val="clear" w:color="auto" w:fill="EEEEEE"/>
          </w:tcPr>
          <w:p w14:paraId="6F314045"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EEEEEE"/>
          </w:tcPr>
          <w:p w14:paraId="4F7B7FBE"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764" w:type="dxa"/>
            <w:shd w:val="clear" w:color="auto" w:fill="EEEEEE"/>
          </w:tcPr>
          <w:p w14:paraId="4FE06C6C" w14:textId="77777777" w:rsidR="0007739B" w:rsidRPr="00A1236D" w:rsidRDefault="0007739B" w:rsidP="0007739B">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summary statistics for phenotypic exposure(s), outcome(s)</w:t>
            </w:r>
            <w:r>
              <w:rPr>
                <w:rFonts w:eastAsia="Times New Roman"/>
                <w:sz w:val="18"/>
                <w:szCs w:val="18"/>
                <w:lang w:val="en-GB" w:eastAsia="en-GB"/>
              </w:rPr>
              <w:t>,</w:t>
            </w:r>
            <w:r w:rsidRPr="00A1236D">
              <w:rPr>
                <w:rFonts w:eastAsia="Times New Roman"/>
                <w:sz w:val="18"/>
                <w:szCs w:val="18"/>
                <w:lang w:val="en-GB" w:eastAsia="en-GB"/>
              </w:rPr>
              <w:t xml:space="preserve"> and other relevant variables (e.g. means, </w:t>
            </w:r>
            <w:r>
              <w:rPr>
                <w:rFonts w:eastAsia="Times New Roman"/>
                <w:sz w:val="18"/>
                <w:szCs w:val="18"/>
                <w:lang w:val="en-GB" w:eastAsia="en-GB"/>
              </w:rPr>
              <w:t>SDs</w:t>
            </w:r>
            <w:r w:rsidRPr="00A1236D">
              <w:rPr>
                <w:rFonts w:eastAsia="Times New Roman"/>
                <w:sz w:val="18"/>
                <w:szCs w:val="18"/>
                <w:lang w:val="en-GB" w:eastAsia="en-GB"/>
              </w:rPr>
              <w:t>, proportions)</w:t>
            </w:r>
          </w:p>
        </w:tc>
        <w:tc>
          <w:tcPr>
            <w:tcW w:w="1147" w:type="dxa"/>
            <w:shd w:val="clear" w:color="auto" w:fill="EEEEEE"/>
          </w:tcPr>
          <w:p w14:paraId="6FAC4140" w14:textId="75BA235E" w:rsidR="0007739B" w:rsidRPr="00A1236D" w:rsidRDefault="00642C9B"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Detailed in the results and methods section</w:t>
            </w:r>
          </w:p>
        </w:tc>
        <w:tc>
          <w:tcPr>
            <w:tcW w:w="4176" w:type="dxa"/>
            <w:shd w:val="clear" w:color="auto" w:fill="EEEEEE"/>
          </w:tcPr>
          <w:p w14:paraId="6F55A001" w14:textId="4253761A" w:rsidR="0007739B" w:rsidRPr="00C050DB" w:rsidRDefault="00C050DB" w:rsidP="0007739B">
            <w:pPr>
              <w:spacing w:beforeLines="40" w:before="96" w:afterLines="40" w:after="96" w:line="24" w:lineRule="atLeast"/>
              <w:rPr>
                <w:rFonts w:eastAsia="Times New Roman"/>
                <w:i/>
                <w:iCs/>
                <w:sz w:val="18"/>
                <w:szCs w:val="18"/>
                <w:lang w:val="en-GB" w:eastAsia="en-GB"/>
              </w:rPr>
            </w:pPr>
            <w:r>
              <w:rPr>
                <w:rFonts w:eastAsia="Times New Roman"/>
                <w:i/>
                <w:iCs/>
                <w:sz w:val="18"/>
                <w:szCs w:val="18"/>
                <w:lang w:val="en-NZ" w:eastAsia="en-GB"/>
              </w:rPr>
              <w:t>NOTE : Summary statistics for the JIA GWAS can be accessed from the original source (</w:t>
            </w:r>
            <w:r w:rsidRPr="00C050DB">
              <w:rPr>
                <w:rFonts w:eastAsia="Times New Roman"/>
                <w:i/>
                <w:iCs/>
                <w:sz w:val="18"/>
                <w:szCs w:val="18"/>
                <w:lang w:val="en-GB" w:eastAsia="en-GB"/>
              </w:rPr>
              <w:t xml:space="preserve">https://www.ebi.ac.uk/ </w:t>
            </w:r>
            <w:proofErr w:type="spellStart"/>
            <w:r w:rsidRPr="00C050DB">
              <w:rPr>
                <w:rFonts w:eastAsia="Times New Roman"/>
                <w:i/>
                <w:iCs/>
                <w:sz w:val="18"/>
                <w:szCs w:val="18"/>
                <w:lang w:val="en-GB" w:eastAsia="en-GB"/>
              </w:rPr>
              <w:t>gwas</w:t>
            </w:r>
            <w:proofErr w:type="spellEnd"/>
            <w:r w:rsidRPr="00C050DB">
              <w:rPr>
                <w:rFonts w:eastAsia="Times New Roman"/>
                <w:i/>
                <w:iCs/>
                <w:sz w:val="18"/>
                <w:szCs w:val="18"/>
                <w:lang w:val="en-GB" w:eastAsia="en-GB"/>
              </w:rPr>
              <w:t>/ downloads/ summary- statistics) (Study Accession Code : GCST90010715)</w:t>
            </w:r>
            <w:r>
              <w:rPr>
                <w:rFonts w:eastAsia="Times New Roman"/>
                <w:i/>
                <w:iCs/>
                <w:sz w:val="18"/>
                <w:szCs w:val="18"/>
                <w:lang w:val="en-NZ" w:eastAsia="en-GB"/>
              </w:rPr>
              <w:t xml:space="preserve"> </w:t>
            </w:r>
          </w:p>
          <w:p w14:paraId="5F22514F" w14:textId="77777777" w:rsidR="00C050DB" w:rsidRDefault="00C050DB" w:rsidP="0007739B">
            <w:pPr>
              <w:spacing w:beforeLines="40" w:before="96" w:afterLines="40" w:after="96" w:line="24" w:lineRule="atLeast"/>
              <w:rPr>
                <w:rFonts w:eastAsia="Times New Roman"/>
                <w:sz w:val="18"/>
                <w:szCs w:val="18"/>
                <w:lang w:val="en-GB" w:eastAsia="en-GB"/>
              </w:rPr>
            </w:pPr>
          </w:p>
          <w:p w14:paraId="3E50222C" w14:textId="6C993B9D" w:rsidR="00C050DB" w:rsidRPr="00C050DB" w:rsidRDefault="00C050DB" w:rsidP="0007739B">
            <w:pPr>
              <w:spacing w:beforeLines="40" w:before="96" w:afterLines="40" w:after="96" w:line="24" w:lineRule="atLeast"/>
              <w:rPr>
                <w:rFonts w:eastAsia="Times New Roman"/>
                <w:i/>
                <w:iCs/>
                <w:sz w:val="18"/>
                <w:szCs w:val="18"/>
                <w:lang w:val="en-GB" w:eastAsia="en-GB"/>
              </w:rPr>
            </w:pPr>
            <w:proofErr w:type="gramStart"/>
            <w:r w:rsidRPr="00C050DB">
              <w:rPr>
                <w:rFonts w:eastAsia="Times New Roman"/>
                <w:i/>
                <w:iCs/>
                <w:sz w:val="18"/>
                <w:szCs w:val="18"/>
                <w:lang w:val="en-GB" w:eastAsia="en-GB"/>
              </w:rPr>
              <w:t>NOTE :</w:t>
            </w:r>
            <w:proofErr w:type="gramEnd"/>
            <w:r w:rsidRPr="00C050DB">
              <w:rPr>
                <w:rFonts w:eastAsia="Times New Roman"/>
                <w:i/>
                <w:iCs/>
                <w:sz w:val="18"/>
                <w:szCs w:val="18"/>
                <w:lang w:val="en-GB" w:eastAsia="en-GB"/>
              </w:rPr>
              <w:t xml:space="preserve"> </w:t>
            </w:r>
            <w:r w:rsidRPr="00C050DB">
              <w:rPr>
                <w:rFonts w:eastAsia="Times New Roman"/>
                <w:i/>
                <w:iCs/>
                <w:sz w:val="18"/>
                <w:szCs w:val="18"/>
                <w:lang w:val="en-NZ" w:eastAsia="en-GB"/>
              </w:rPr>
              <w:t xml:space="preserve">A comprehensive description of the blood GRN have been previously published </w:t>
            </w:r>
            <w:sdt>
              <w:sdtPr>
                <w:rPr>
                  <w:rFonts w:eastAsia="Times New Roman"/>
                  <w:iCs/>
                  <w:color w:val="000000"/>
                  <w:sz w:val="18"/>
                  <w:szCs w:val="18"/>
                  <w:vertAlign w:val="superscript"/>
                  <w:lang w:val="en-NZ" w:eastAsia="en-GB"/>
                </w:rPr>
                <w:tag w:val="MENDELEY_CITATION_v3_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"/>
                <w:id w:val="486293066"/>
                <w:placeholder>
                  <w:docPart w:val="F78AA1777440C348B70EA1A69F8DBA17"/>
                </w:placeholder>
              </w:sdtPr>
              <w:sdtContent>
                <w:r w:rsidR="00A67291" w:rsidRPr="00A67291">
                  <w:rPr>
                    <w:rFonts w:eastAsia="Times New Roman"/>
                    <w:iCs/>
                    <w:color w:val="000000"/>
                    <w:sz w:val="18"/>
                    <w:szCs w:val="18"/>
                    <w:vertAlign w:val="superscript"/>
                    <w:lang w:val="en-NZ" w:eastAsia="en-GB"/>
                  </w:rPr>
                  <w:t>5</w:t>
                </w:r>
              </w:sdtContent>
            </w:sdt>
            <w:r w:rsidRPr="00C050DB">
              <w:rPr>
                <w:rFonts w:eastAsia="Times New Roman"/>
                <w:i/>
                <w:iCs/>
                <w:sz w:val="18"/>
                <w:szCs w:val="18"/>
                <w:lang w:val="en-NZ" w:eastAsia="en-GB"/>
              </w:rPr>
              <w:t>.</w:t>
            </w:r>
          </w:p>
        </w:tc>
      </w:tr>
      <w:tr w:rsidR="0007739B" w:rsidRPr="00B853C6" w14:paraId="74D835D6" w14:textId="77777777" w:rsidTr="00D70E1A">
        <w:tc>
          <w:tcPr>
            <w:tcW w:w="587" w:type="dxa"/>
            <w:shd w:val="clear" w:color="auto" w:fill="auto"/>
          </w:tcPr>
          <w:p w14:paraId="44F95280"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auto"/>
          </w:tcPr>
          <w:p w14:paraId="2BDEDA48"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6764" w:type="dxa"/>
            <w:shd w:val="clear" w:color="auto" w:fill="auto"/>
          </w:tcPr>
          <w:p w14:paraId="1F68D792"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If the data sources include meta-analyses of previous studies, provide the assessments of heterogeneity across these studies</w:t>
            </w:r>
          </w:p>
        </w:tc>
        <w:tc>
          <w:tcPr>
            <w:tcW w:w="1147" w:type="dxa"/>
          </w:tcPr>
          <w:p w14:paraId="1422C699" w14:textId="0F967A5F" w:rsidR="0007739B" w:rsidRPr="00A1236D" w:rsidRDefault="00877693"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c>
          <w:tcPr>
            <w:tcW w:w="4176" w:type="dxa"/>
          </w:tcPr>
          <w:p w14:paraId="152984CC" w14:textId="51E37398" w:rsidR="0007739B" w:rsidRDefault="00877693"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r>
      <w:tr w:rsidR="0007739B" w:rsidRPr="00B853C6" w14:paraId="479EA9DE" w14:textId="77777777" w:rsidTr="00D70E1A">
        <w:tc>
          <w:tcPr>
            <w:tcW w:w="587" w:type="dxa"/>
            <w:shd w:val="clear" w:color="auto" w:fill="EEEEEE"/>
          </w:tcPr>
          <w:p w14:paraId="259647A2"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EEEEEE"/>
          </w:tcPr>
          <w:p w14:paraId="1146D31E"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6764" w:type="dxa"/>
            <w:shd w:val="clear" w:color="auto" w:fill="EEEEEE"/>
          </w:tcPr>
          <w:p w14:paraId="651DE164" w14:textId="77777777" w:rsidR="0007739B" w:rsidRPr="00A1236D" w:rsidRDefault="0007739B" w:rsidP="0007739B">
            <w:pPr>
              <w:spacing w:beforeLines="40" w:before="96" w:afterLines="40" w:after="96" w:line="24" w:lineRule="atLeast"/>
              <w:rPr>
                <w:rFonts w:eastAsia="Times New Roman"/>
                <w:sz w:val="18"/>
                <w:szCs w:val="18"/>
                <w:lang w:val="en-GB" w:eastAsia="en-GB"/>
              </w:rPr>
            </w:pPr>
            <w:r w:rsidRPr="009E033F">
              <w:rPr>
                <w:rFonts w:eastAsia="Times New Roman"/>
                <w:sz w:val="18"/>
                <w:szCs w:val="18"/>
                <w:lang w:val="en-GB" w:eastAsia="en-GB"/>
              </w:rPr>
              <w:t xml:space="preserve">For </w:t>
            </w:r>
            <w:r w:rsidRPr="009E033F">
              <w:rPr>
                <w:rFonts w:eastAsia="Times New Roman"/>
                <w:iCs/>
                <w:sz w:val="18"/>
                <w:szCs w:val="18"/>
                <w:lang w:val="en-GB" w:eastAsia="en-GB"/>
              </w:rPr>
              <w:t>two-sample</w:t>
            </w:r>
            <w:r w:rsidRPr="00A1236D">
              <w:rPr>
                <w:rFonts w:eastAsia="Times New Roman"/>
                <w:sz w:val="18"/>
                <w:szCs w:val="18"/>
                <w:lang w:val="en-GB" w:eastAsia="en-GB"/>
              </w:rPr>
              <w:t xml:space="preserve"> </w:t>
            </w:r>
            <w:r>
              <w:rPr>
                <w:rFonts w:eastAsia="Times New Roman"/>
                <w:sz w:val="18"/>
                <w:szCs w:val="18"/>
                <w:lang w:val="en-GB" w:eastAsia="en-GB"/>
              </w:rPr>
              <w:t>MR</w:t>
            </w:r>
            <w:r w:rsidRPr="00A1236D">
              <w:rPr>
                <w:rFonts w:eastAsia="Times New Roman"/>
                <w:sz w:val="18"/>
                <w:szCs w:val="18"/>
                <w:lang w:val="en-GB" w:eastAsia="en-GB"/>
              </w:rPr>
              <w:t>:</w:t>
            </w:r>
          </w:p>
          <w:p w14:paraId="465C9BB5" w14:textId="77777777" w:rsidR="0007739B" w:rsidRPr="00A1236D" w:rsidRDefault="0007739B" w:rsidP="0007739B">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   </w:t>
            </w:r>
            <w:proofErr w:type="spellStart"/>
            <w:r w:rsidRPr="00A1236D">
              <w:rPr>
                <w:rFonts w:eastAsia="Times New Roman"/>
                <w:sz w:val="18"/>
                <w:szCs w:val="18"/>
                <w:lang w:val="en-GB" w:eastAsia="en-GB"/>
              </w:rPr>
              <w:t>i</w:t>
            </w:r>
            <w:proofErr w:type="spellEnd"/>
            <w:r w:rsidRPr="00A1236D">
              <w:rPr>
                <w:rFonts w:eastAsia="Times New Roman"/>
                <w:sz w:val="18"/>
                <w:szCs w:val="18"/>
                <w:lang w:val="en-GB" w:eastAsia="en-GB"/>
              </w:rPr>
              <w:t>.  Provide justification of the similarity of the genetic variant-exposure associations between the exposure and outcome samples</w:t>
            </w:r>
          </w:p>
          <w:p w14:paraId="69CE5B8C"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   ii.  Provide information on the number of individuals who overlap between the exposure and outcome studies</w:t>
            </w:r>
          </w:p>
        </w:tc>
        <w:tc>
          <w:tcPr>
            <w:tcW w:w="1147" w:type="dxa"/>
            <w:shd w:val="clear" w:color="auto" w:fill="EEEEEE"/>
          </w:tcPr>
          <w:p w14:paraId="2C9B002C" w14:textId="77777777" w:rsidR="0007739B" w:rsidRPr="00A1236D" w:rsidRDefault="0007739B" w:rsidP="0007739B">
            <w:pPr>
              <w:spacing w:beforeLines="40" w:before="96" w:afterLines="40" w:after="96" w:line="24" w:lineRule="atLeast"/>
              <w:rPr>
                <w:rFonts w:eastAsia="Times New Roman"/>
                <w:sz w:val="18"/>
                <w:szCs w:val="18"/>
                <w:lang w:val="en-GB" w:eastAsia="en-GB"/>
              </w:rPr>
            </w:pPr>
          </w:p>
        </w:tc>
        <w:tc>
          <w:tcPr>
            <w:tcW w:w="4176" w:type="dxa"/>
            <w:shd w:val="clear" w:color="auto" w:fill="EEEEEE"/>
          </w:tcPr>
          <w:p w14:paraId="6E9C0354" w14:textId="06D0C586" w:rsidR="007D407C" w:rsidRPr="007D407C" w:rsidRDefault="007D407C" w:rsidP="007D407C">
            <w:pPr>
              <w:spacing w:beforeLines="40" w:before="96" w:afterLines="40" w:after="96" w:line="24" w:lineRule="atLeast"/>
              <w:rPr>
                <w:rFonts w:eastAsia="Times New Roman"/>
                <w:i/>
                <w:iCs/>
                <w:sz w:val="18"/>
                <w:szCs w:val="18"/>
                <w:lang w:val="en-GB" w:eastAsia="en-GB"/>
              </w:rPr>
            </w:pPr>
            <w:proofErr w:type="gramStart"/>
            <w:r w:rsidRPr="007D407C">
              <w:rPr>
                <w:rFonts w:eastAsia="Times New Roman"/>
                <w:i/>
                <w:iCs/>
                <w:sz w:val="18"/>
                <w:szCs w:val="18"/>
                <w:lang w:val="en-GB" w:eastAsia="en-GB"/>
              </w:rPr>
              <w:t>NOTE :</w:t>
            </w:r>
            <w:proofErr w:type="gramEnd"/>
            <w:r w:rsidRPr="007D407C">
              <w:rPr>
                <w:rFonts w:eastAsia="Times New Roman"/>
                <w:i/>
                <w:iCs/>
                <w:sz w:val="18"/>
                <w:szCs w:val="18"/>
                <w:lang w:val="en-GB" w:eastAsia="en-GB"/>
              </w:rPr>
              <w:t xml:space="preserve"> Detailed information and study design of the </w:t>
            </w:r>
            <w:proofErr w:type="spellStart"/>
            <w:r w:rsidRPr="007D407C">
              <w:rPr>
                <w:rFonts w:eastAsia="Times New Roman"/>
                <w:i/>
                <w:iCs/>
                <w:sz w:val="18"/>
                <w:szCs w:val="18"/>
                <w:lang w:val="en-GB" w:eastAsia="en-GB"/>
              </w:rPr>
              <w:t>GTEx</w:t>
            </w:r>
            <w:proofErr w:type="spellEnd"/>
            <w:r w:rsidRPr="007D407C">
              <w:rPr>
                <w:rFonts w:eastAsia="Times New Roman"/>
                <w:i/>
                <w:iCs/>
                <w:sz w:val="18"/>
                <w:szCs w:val="18"/>
                <w:lang w:val="en-GB" w:eastAsia="en-GB"/>
              </w:rPr>
              <w:t xml:space="preserve"> whole blood </w:t>
            </w:r>
            <w:proofErr w:type="spellStart"/>
            <w:r w:rsidRPr="007D407C">
              <w:rPr>
                <w:rFonts w:eastAsia="Times New Roman"/>
                <w:i/>
                <w:iCs/>
                <w:sz w:val="18"/>
                <w:szCs w:val="18"/>
                <w:lang w:val="en-GB" w:eastAsia="en-GB"/>
              </w:rPr>
              <w:t>eQTL</w:t>
            </w:r>
            <w:proofErr w:type="spellEnd"/>
            <w:r w:rsidRPr="007D407C">
              <w:rPr>
                <w:rFonts w:eastAsia="Times New Roman"/>
                <w:i/>
                <w:iCs/>
                <w:sz w:val="18"/>
                <w:szCs w:val="18"/>
                <w:lang w:val="en-GB" w:eastAsia="en-GB"/>
              </w:rPr>
              <w:t xml:space="preserve"> data can be found in the cited </w:t>
            </w:r>
            <w:proofErr w:type="spellStart"/>
            <w:r w:rsidRPr="007D407C">
              <w:rPr>
                <w:rFonts w:eastAsia="Times New Roman"/>
                <w:i/>
                <w:iCs/>
                <w:sz w:val="18"/>
                <w:szCs w:val="18"/>
                <w:lang w:val="en-GB" w:eastAsia="en-GB"/>
              </w:rPr>
              <w:t>GTEx</w:t>
            </w:r>
            <w:proofErr w:type="spellEnd"/>
            <w:r w:rsidRPr="007D407C">
              <w:rPr>
                <w:rFonts w:eastAsia="Times New Roman"/>
                <w:i/>
                <w:iCs/>
                <w:sz w:val="18"/>
                <w:szCs w:val="18"/>
                <w:lang w:val="en-GB" w:eastAsia="en-GB"/>
              </w:rPr>
              <w:t xml:space="preserve"> publication</w:t>
            </w:r>
            <w:r w:rsidRPr="00C050DB">
              <w:rPr>
                <w:rFonts w:eastAsia="Times New Roman"/>
                <w:iCs/>
                <w:color w:val="000000"/>
                <w:sz w:val="18"/>
                <w:szCs w:val="18"/>
                <w:shd w:val="clear" w:color="auto" w:fill="FFFFFF"/>
                <w:vertAlign w:val="superscript"/>
                <w:lang w:val="en-NZ" w:eastAsia="en-GB"/>
              </w:rPr>
              <w:t xml:space="preserve"> </w:t>
            </w:r>
            <w:sdt>
              <w:sdtPr>
                <w:rPr>
                  <w:rFonts w:eastAsia="Times New Roman"/>
                  <w:iCs/>
                  <w:color w:val="000000"/>
                  <w:sz w:val="18"/>
                  <w:szCs w:val="18"/>
                  <w:shd w:val="clear" w:color="auto" w:fill="FFFFFF"/>
                  <w:vertAlign w:val="superscript"/>
                  <w:lang w:val="en-NZ" w:eastAsia="en-GB"/>
                </w:rPr>
                <w:tag w:val="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cHVibGlzaGVyIjoiQW1lcmljYW4gQXNzb2NpYXRpb24gZm9yIHRoZSBBZHZhbmNlbWVudCBvZiBTY2llbmNlIiwiaXNzdWUiOiI2NTA5Iiwidm9sdW1lIjoiMzY5In0sImlzVGVtcG9yYXJ5IjpmYWxzZX1dfQ=="/>
                <w:id w:val="1404408526"/>
                <w:placeholder>
                  <w:docPart w:val="756799D6AFF77F41ABFD53DA324A50F6"/>
                </w:placeholder>
              </w:sdtPr>
              <w:sdtContent>
                <w:r w:rsidR="00A67291" w:rsidRPr="00A67291">
                  <w:rPr>
                    <w:rFonts w:eastAsia="Times New Roman"/>
                    <w:iCs/>
                    <w:color w:val="000000"/>
                    <w:sz w:val="18"/>
                    <w:szCs w:val="18"/>
                    <w:shd w:val="clear" w:color="auto" w:fill="FFFFFF"/>
                    <w:vertAlign w:val="superscript"/>
                    <w:lang w:val="en-NZ" w:eastAsia="en-GB"/>
                  </w:rPr>
                  <w:t>3</w:t>
                </w:r>
              </w:sdtContent>
            </w:sdt>
            <w:r w:rsidRPr="007D407C">
              <w:rPr>
                <w:rFonts w:eastAsia="Times New Roman"/>
                <w:i/>
                <w:iCs/>
                <w:color w:val="000000"/>
                <w:sz w:val="18"/>
                <w:szCs w:val="18"/>
                <w:shd w:val="clear" w:color="auto" w:fill="FFFFFF"/>
                <w:vertAlign w:val="superscript"/>
                <w:lang w:val="en-NZ" w:eastAsia="en-GB"/>
              </w:rPr>
              <w:t>.</w:t>
            </w:r>
          </w:p>
          <w:p w14:paraId="7238A121" w14:textId="77777777" w:rsidR="007D407C" w:rsidRPr="007D407C" w:rsidRDefault="007D407C" w:rsidP="007D407C">
            <w:pPr>
              <w:spacing w:beforeLines="40" w:before="96" w:afterLines="40" w:after="96" w:line="24" w:lineRule="atLeast"/>
              <w:rPr>
                <w:rFonts w:eastAsia="Times New Roman"/>
                <w:i/>
                <w:iCs/>
                <w:sz w:val="18"/>
                <w:szCs w:val="18"/>
                <w:lang w:val="en-GB" w:eastAsia="en-GB"/>
              </w:rPr>
            </w:pPr>
          </w:p>
          <w:p w14:paraId="51626A8E" w14:textId="16D66213" w:rsidR="0007739B" w:rsidRPr="007D407C" w:rsidRDefault="007D407C" w:rsidP="007D407C">
            <w:pPr>
              <w:spacing w:beforeLines="40" w:before="96" w:afterLines="40" w:after="96" w:line="24" w:lineRule="atLeast"/>
              <w:rPr>
                <w:rFonts w:eastAsia="Times New Roman"/>
                <w:i/>
                <w:iCs/>
                <w:sz w:val="18"/>
                <w:szCs w:val="18"/>
                <w:lang w:val="en-GB" w:eastAsia="en-GB"/>
              </w:rPr>
            </w:pPr>
            <w:proofErr w:type="gramStart"/>
            <w:r w:rsidRPr="007D407C">
              <w:rPr>
                <w:rFonts w:eastAsia="Times New Roman"/>
                <w:i/>
                <w:iCs/>
                <w:sz w:val="18"/>
                <w:szCs w:val="18"/>
                <w:lang w:val="en-GB" w:eastAsia="en-GB"/>
              </w:rPr>
              <w:t>NOTE :</w:t>
            </w:r>
            <w:proofErr w:type="gramEnd"/>
            <w:r w:rsidRPr="007D407C">
              <w:rPr>
                <w:rFonts w:eastAsia="Times New Roman"/>
                <w:i/>
                <w:iCs/>
                <w:sz w:val="18"/>
                <w:szCs w:val="18"/>
                <w:lang w:val="en-GB" w:eastAsia="en-GB"/>
              </w:rPr>
              <w:t xml:space="preserve"> Detailed information and study design of the JIA GWAS can be found in the cited JIA GWAS publication</w:t>
            </w:r>
            <w:r w:rsidRPr="007D407C">
              <w:rPr>
                <w:rFonts w:eastAsia="Times New Roman"/>
                <w:iCs/>
                <w:color w:val="000000"/>
                <w:sz w:val="18"/>
                <w:szCs w:val="18"/>
                <w:shd w:val="clear" w:color="auto" w:fill="FFFFFF"/>
                <w:vertAlign w:val="superscript"/>
                <w:lang w:val="en-NZ" w:eastAsia="en-GB"/>
              </w:rPr>
              <w:t xml:space="preserve"> </w:t>
            </w:r>
            <w:sdt>
              <w:sdtPr>
                <w:rPr>
                  <w:rFonts w:eastAsia="Times New Roman"/>
                  <w:iCs/>
                  <w:color w:val="000000"/>
                  <w:sz w:val="18"/>
                  <w:szCs w:val="18"/>
                  <w:vertAlign w:val="superscript"/>
                  <w:lang w:val="en-NZ" w:eastAsia="en-GB"/>
                </w:rPr>
                <w:tag w:val="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cHVibGlzaGVyIjoiQW1lcmljYW4gQXNzb2NpYXRpb24gZm9yIHRoZSBBZHZhbmNlbWVudCBvZiBTY2llbmNlIiwiaXNzdWUiOiI2NTA5Iiwidm9sdW1lIjoiMzY5In0sImlzVGVtcG9yYXJ5IjpmYWxzZX1dfQ=="/>
                <w:id w:val="-1787030154"/>
                <w:placeholder>
                  <w:docPart w:val="87B7714E7BE4BA4BAB6B4233B5DDE439"/>
                </w:placeholder>
              </w:sdtPr>
              <w:sdtContent>
                <w:r w:rsidR="00A67291" w:rsidRPr="00A67291">
                  <w:rPr>
                    <w:rFonts w:eastAsia="Times New Roman"/>
                    <w:iCs/>
                    <w:color w:val="000000"/>
                    <w:sz w:val="18"/>
                    <w:szCs w:val="18"/>
                    <w:vertAlign w:val="superscript"/>
                    <w:lang w:val="en-NZ" w:eastAsia="en-GB"/>
                  </w:rPr>
                  <w:t>3</w:t>
                </w:r>
              </w:sdtContent>
            </w:sdt>
          </w:p>
        </w:tc>
      </w:tr>
      <w:tr w:rsidR="0007739B" w:rsidRPr="00B853C6" w14:paraId="2BB31B2D" w14:textId="77777777" w:rsidTr="00D70E1A">
        <w:tc>
          <w:tcPr>
            <w:tcW w:w="587" w:type="dxa"/>
            <w:shd w:val="clear" w:color="auto" w:fill="auto"/>
          </w:tcPr>
          <w:p w14:paraId="2CE79326" w14:textId="77777777" w:rsidR="0007739B" w:rsidRPr="00F0337F" w:rsidRDefault="0007739B" w:rsidP="0007739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11</w:t>
            </w:r>
          </w:p>
        </w:tc>
        <w:tc>
          <w:tcPr>
            <w:tcW w:w="1816" w:type="dxa"/>
            <w:shd w:val="clear" w:color="auto" w:fill="auto"/>
          </w:tcPr>
          <w:p w14:paraId="4B04E90D" w14:textId="77777777" w:rsidR="0007739B" w:rsidRPr="00F0337F" w:rsidRDefault="0007739B" w:rsidP="0007739B">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Main results</w:t>
            </w:r>
          </w:p>
        </w:tc>
        <w:tc>
          <w:tcPr>
            <w:tcW w:w="6764" w:type="dxa"/>
            <w:shd w:val="clear" w:color="auto" w:fill="auto"/>
          </w:tcPr>
          <w:p w14:paraId="166D862B" w14:textId="77777777" w:rsidR="0007739B" w:rsidRPr="00A1236D" w:rsidRDefault="0007739B" w:rsidP="0007739B">
            <w:pPr>
              <w:spacing w:beforeLines="40" w:before="96" w:afterLines="40" w:after="96" w:line="24" w:lineRule="atLeast"/>
              <w:rPr>
                <w:rFonts w:eastAsia="Cambria"/>
                <w:sz w:val="18"/>
                <w:szCs w:val="18"/>
                <w:lang w:val="en-GB" w:eastAsia="en-US"/>
              </w:rPr>
            </w:pPr>
          </w:p>
        </w:tc>
        <w:tc>
          <w:tcPr>
            <w:tcW w:w="1147" w:type="dxa"/>
          </w:tcPr>
          <w:p w14:paraId="02C0EF6C" w14:textId="77777777" w:rsidR="0007739B" w:rsidRPr="00A1236D" w:rsidRDefault="0007739B" w:rsidP="0007739B">
            <w:pPr>
              <w:spacing w:beforeLines="40" w:before="96" w:afterLines="40" w:after="96" w:line="24" w:lineRule="atLeast"/>
              <w:rPr>
                <w:rFonts w:eastAsia="Cambria"/>
                <w:sz w:val="18"/>
                <w:szCs w:val="18"/>
                <w:lang w:val="en-GB" w:eastAsia="en-US"/>
              </w:rPr>
            </w:pPr>
          </w:p>
        </w:tc>
        <w:tc>
          <w:tcPr>
            <w:tcW w:w="4176" w:type="dxa"/>
          </w:tcPr>
          <w:p w14:paraId="3EADC6DE" w14:textId="77777777" w:rsidR="0007739B" w:rsidRDefault="0007739B" w:rsidP="0007739B">
            <w:pPr>
              <w:spacing w:beforeLines="40" w:before="96" w:afterLines="40" w:after="96" w:line="24" w:lineRule="atLeast"/>
              <w:rPr>
                <w:rFonts w:eastAsia="Cambria"/>
                <w:sz w:val="18"/>
                <w:szCs w:val="18"/>
                <w:lang w:val="en-GB" w:eastAsia="en-US"/>
              </w:rPr>
            </w:pPr>
          </w:p>
        </w:tc>
      </w:tr>
      <w:tr w:rsidR="0007739B" w:rsidRPr="00B853C6" w14:paraId="11EB2B02" w14:textId="77777777" w:rsidTr="00D70E1A">
        <w:tc>
          <w:tcPr>
            <w:tcW w:w="587" w:type="dxa"/>
            <w:shd w:val="clear" w:color="auto" w:fill="EEEEEE"/>
          </w:tcPr>
          <w:p w14:paraId="112666BE"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EEEEEE"/>
          </w:tcPr>
          <w:p w14:paraId="09402EE4"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764" w:type="dxa"/>
            <w:shd w:val="clear" w:color="auto" w:fill="EEEEEE"/>
          </w:tcPr>
          <w:p w14:paraId="7E538637"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associations between genetic variant and exposure, and between genetic variant and outcome, preferably on an interpretable scale</w:t>
            </w:r>
          </w:p>
        </w:tc>
        <w:tc>
          <w:tcPr>
            <w:tcW w:w="1147" w:type="dxa"/>
            <w:shd w:val="clear" w:color="auto" w:fill="EEEEEE"/>
          </w:tcPr>
          <w:p w14:paraId="6550DE52" w14:textId="77777777" w:rsidR="0007739B" w:rsidRPr="00A1236D" w:rsidRDefault="0007739B" w:rsidP="0007739B">
            <w:pPr>
              <w:spacing w:beforeLines="40" w:before="96" w:afterLines="40" w:after="96" w:line="24" w:lineRule="atLeast"/>
              <w:rPr>
                <w:rFonts w:eastAsia="Times New Roman"/>
                <w:sz w:val="18"/>
                <w:szCs w:val="18"/>
                <w:lang w:val="en-GB" w:eastAsia="en-GB"/>
              </w:rPr>
            </w:pPr>
          </w:p>
        </w:tc>
        <w:tc>
          <w:tcPr>
            <w:tcW w:w="4176" w:type="dxa"/>
            <w:shd w:val="clear" w:color="auto" w:fill="EEEEEE"/>
          </w:tcPr>
          <w:p w14:paraId="6A6DD0AB" w14:textId="5542894B" w:rsidR="0007739B" w:rsidRDefault="00877693"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Table S11</w:t>
            </w:r>
          </w:p>
        </w:tc>
      </w:tr>
      <w:tr w:rsidR="0007739B" w:rsidRPr="00B853C6" w14:paraId="1F6BE563" w14:textId="77777777" w:rsidTr="00D70E1A">
        <w:tc>
          <w:tcPr>
            <w:tcW w:w="587" w:type="dxa"/>
            <w:shd w:val="clear" w:color="auto" w:fill="auto"/>
          </w:tcPr>
          <w:p w14:paraId="05DD9B03"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auto"/>
          </w:tcPr>
          <w:p w14:paraId="219066CF"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764" w:type="dxa"/>
            <w:shd w:val="clear" w:color="auto" w:fill="auto"/>
          </w:tcPr>
          <w:p w14:paraId="3BC4C6D3"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MR estimates of the relationship between exposure and outcome, and the measures of uncertainty from the MR analysis, on an interpretable scale, such as odds ratio or relative risk per </w:t>
            </w:r>
            <w:r>
              <w:rPr>
                <w:rFonts w:eastAsia="Times New Roman"/>
                <w:sz w:val="18"/>
                <w:szCs w:val="18"/>
                <w:lang w:val="en-GB" w:eastAsia="en-GB"/>
              </w:rPr>
              <w:t>SD</w:t>
            </w:r>
            <w:r w:rsidRPr="00A1236D">
              <w:rPr>
                <w:rFonts w:eastAsia="Times New Roman"/>
                <w:sz w:val="18"/>
                <w:szCs w:val="18"/>
                <w:lang w:val="en-GB" w:eastAsia="en-GB"/>
              </w:rPr>
              <w:t xml:space="preserve"> difference</w:t>
            </w:r>
          </w:p>
        </w:tc>
        <w:tc>
          <w:tcPr>
            <w:tcW w:w="1147" w:type="dxa"/>
          </w:tcPr>
          <w:p w14:paraId="070C6C44" w14:textId="77777777" w:rsidR="0007739B" w:rsidRPr="00A1236D" w:rsidRDefault="0007739B" w:rsidP="0007739B">
            <w:pPr>
              <w:spacing w:beforeLines="40" w:before="96" w:afterLines="40" w:after="96" w:line="24" w:lineRule="atLeast"/>
              <w:rPr>
                <w:rFonts w:eastAsia="Times New Roman"/>
                <w:sz w:val="18"/>
                <w:szCs w:val="18"/>
                <w:lang w:val="en-GB" w:eastAsia="en-GB"/>
              </w:rPr>
            </w:pPr>
          </w:p>
        </w:tc>
        <w:tc>
          <w:tcPr>
            <w:tcW w:w="4176" w:type="dxa"/>
          </w:tcPr>
          <w:p w14:paraId="02A2177E" w14:textId="32A49AA5" w:rsidR="0007739B" w:rsidRDefault="00877693"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Table S2</w:t>
            </w:r>
          </w:p>
        </w:tc>
      </w:tr>
      <w:tr w:rsidR="0007739B" w:rsidRPr="00B853C6" w14:paraId="7DF5CE40" w14:textId="77777777" w:rsidTr="00D70E1A">
        <w:tc>
          <w:tcPr>
            <w:tcW w:w="587" w:type="dxa"/>
            <w:shd w:val="clear" w:color="auto" w:fill="EEEEEE"/>
          </w:tcPr>
          <w:p w14:paraId="094BCBAE"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EEEEEE"/>
          </w:tcPr>
          <w:p w14:paraId="3BD18BFB"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6764" w:type="dxa"/>
            <w:shd w:val="clear" w:color="auto" w:fill="EEEEEE"/>
          </w:tcPr>
          <w:p w14:paraId="70F3F7BE"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If relevant, consider translating estimates of relative risk into absolute risk for a meaningful </w:t>
            </w:r>
            <w:proofErr w:type="gramStart"/>
            <w:r w:rsidRPr="00A1236D">
              <w:rPr>
                <w:rFonts w:eastAsia="Times New Roman"/>
                <w:sz w:val="18"/>
                <w:szCs w:val="18"/>
                <w:lang w:val="en-GB" w:eastAsia="en-GB"/>
              </w:rPr>
              <w:t>time period</w:t>
            </w:r>
            <w:proofErr w:type="gramEnd"/>
          </w:p>
        </w:tc>
        <w:tc>
          <w:tcPr>
            <w:tcW w:w="1147" w:type="dxa"/>
            <w:shd w:val="clear" w:color="auto" w:fill="EEEEEE"/>
          </w:tcPr>
          <w:p w14:paraId="5A7432E0" w14:textId="27E4193C" w:rsidR="0007739B" w:rsidRPr="00A1236D" w:rsidRDefault="00877693"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c>
          <w:tcPr>
            <w:tcW w:w="4176" w:type="dxa"/>
            <w:shd w:val="clear" w:color="auto" w:fill="EEEEEE"/>
          </w:tcPr>
          <w:p w14:paraId="36D0A925" w14:textId="4EC7FC37" w:rsidR="0007739B" w:rsidRDefault="00877693"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r>
      <w:tr w:rsidR="0007739B" w:rsidRPr="00B853C6" w14:paraId="2682E8D5" w14:textId="77777777" w:rsidTr="00D70E1A">
        <w:tc>
          <w:tcPr>
            <w:tcW w:w="587" w:type="dxa"/>
            <w:shd w:val="clear" w:color="auto" w:fill="auto"/>
          </w:tcPr>
          <w:p w14:paraId="59F656F9"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auto"/>
          </w:tcPr>
          <w:p w14:paraId="5A7373AF"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6764" w:type="dxa"/>
            <w:shd w:val="clear" w:color="auto" w:fill="auto"/>
          </w:tcPr>
          <w:p w14:paraId="1A29E9A0"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Consider plots to visualize results (e.g. forest plot, scatterplot of associations between genetic variants and outcome versus between genetic variants and exposure)</w:t>
            </w:r>
          </w:p>
        </w:tc>
        <w:tc>
          <w:tcPr>
            <w:tcW w:w="1147" w:type="dxa"/>
          </w:tcPr>
          <w:p w14:paraId="54F46BED" w14:textId="69239CC6" w:rsidR="0007739B" w:rsidRPr="00A1236D" w:rsidRDefault="00877693"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c>
          <w:tcPr>
            <w:tcW w:w="4176" w:type="dxa"/>
          </w:tcPr>
          <w:p w14:paraId="3FDD43E8" w14:textId="16424D1F" w:rsidR="0007739B" w:rsidRDefault="00877693"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r>
      <w:tr w:rsidR="0007739B" w:rsidRPr="00B853C6" w14:paraId="09960EF2" w14:textId="77777777" w:rsidTr="00D70E1A">
        <w:tc>
          <w:tcPr>
            <w:tcW w:w="587" w:type="dxa"/>
            <w:shd w:val="clear" w:color="auto" w:fill="EEEEEE"/>
          </w:tcPr>
          <w:p w14:paraId="072B0D26" w14:textId="77777777" w:rsidR="0007739B" w:rsidRPr="00F0337F" w:rsidRDefault="0007739B" w:rsidP="0007739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12</w:t>
            </w:r>
          </w:p>
        </w:tc>
        <w:tc>
          <w:tcPr>
            <w:tcW w:w="1816" w:type="dxa"/>
            <w:shd w:val="clear" w:color="auto" w:fill="EEEEEE"/>
          </w:tcPr>
          <w:p w14:paraId="19A40F26" w14:textId="77777777" w:rsidR="0007739B" w:rsidRPr="00F0337F" w:rsidRDefault="0007739B" w:rsidP="0007739B">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Assessment of assumptions</w:t>
            </w:r>
          </w:p>
        </w:tc>
        <w:tc>
          <w:tcPr>
            <w:tcW w:w="6764" w:type="dxa"/>
            <w:shd w:val="clear" w:color="auto" w:fill="EEEEEE"/>
          </w:tcPr>
          <w:p w14:paraId="45E5DBF4" w14:textId="77777777" w:rsidR="0007739B" w:rsidRPr="00A1236D" w:rsidRDefault="0007739B" w:rsidP="0007739B">
            <w:pPr>
              <w:spacing w:beforeLines="40" w:before="96" w:afterLines="40" w:after="96" w:line="24" w:lineRule="atLeast"/>
              <w:rPr>
                <w:rFonts w:eastAsia="Cambria"/>
                <w:sz w:val="18"/>
                <w:szCs w:val="18"/>
                <w:lang w:val="en-GB" w:eastAsia="en-US"/>
              </w:rPr>
            </w:pPr>
          </w:p>
        </w:tc>
        <w:tc>
          <w:tcPr>
            <w:tcW w:w="1147" w:type="dxa"/>
            <w:shd w:val="clear" w:color="auto" w:fill="EEEEEE"/>
          </w:tcPr>
          <w:p w14:paraId="1E33ED7E" w14:textId="77777777" w:rsidR="0007739B" w:rsidRPr="00A1236D" w:rsidRDefault="0007739B" w:rsidP="0007739B">
            <w:pPr>
              <w:spacing w:beforeLines="40" w:before="96" w:afterLines="40" w:after="96" w:line="24" w:lineRule="atLeast"/>
              <w:rPr>
                <w:rFonts w:eastAsia="Cambria"/>
                <w:sz w:val="18"/>
                <w:szCs w:val="18"/>
                <w:lang w:val="en-GB" w:eastAsia="en-US"/>
              </w:rPr>
            </w:pPr>
          </w:p>
        </w:tc>
        <w:tc>
          <w:tcPr>
            <w:tcW w:w="4176" w:type="dxa"/>
            <w:shd w:val="clear" w:color="auto" w:fill="EEEEEE"/>
          </w:tcPr>
          <w:p w14:paraId="492ACA0C" w14:textId="77777777" w:rsidR="0007739B" w:rsidRDefault="0007739B" w:rsidP="0007739B">
            <w:pPr>
              <w:spacing w:beforeLines="40" w:before="96" w:afterLines="40" w:after="96" w:line="24" w:lineRule="atLeast"/>
              <w:rPr>
                <w:rFonts w:eastAsia="Cambria"/>
                <w:sz w:val="18"/>
                <w:szCs w:val="18"/>
                <w:lang w:val="en-GB" w:eastAsia="en-US"/>
              </w:rPr>
            </w:pPr>
          </w:p>
        </w:tc>
      </w:tr>
      <w:tr w:rsidR="0007739B" w:rsidRPr="00B853C6" w14:paraId="315FEF73" w14:textId="77777777" w:rsidTr="00D70E1A">
        <w:tc>
          <w:tcPr>
            <w:tcW w:w="587" w:type="dxa"/>
            <w:shd w:val="clear" w:color="auto" w:fill="auto"/>
          </w:tcPr>
          <w:p w14:paraId="5CC8128F"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auto"/>
          </w:tcPr>
          <w:p w14:paraId="027CDE15"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764" w:type="dxa"/>
            <w:shd w:val="clear" w:color="auto" w:fill="auto"/>
          </w:tcPr>
          <w:p w14:paraId="0B606ED9"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the assessment of the validity of the assumptions</w:t>
            </w:r>
          </w:p>
        </w:tc>
        <w:tc>
          <w:tcPr>
            <w:tcW w:w="1147" w:type="dxa"/>
          </w:tcPr>
          <w:p w14:paraId="0D893C8D" w14:textId="3A74B8EB" w:rsidR="0007739B" w:rsidRPr="00A1236D" w:rsidRDefault="00877693"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Detailed in methods section and supplementary tables</w:t>
            </w:r>
          </w:p>
        </w:tc>
        <w:tc>
          <w:tcPr>
            <w:tcW w:w="4176" w:type="dxa"/>
          </w:tcPr>
          <w:p w14:paraId="5B35EA44" w14:textId="77777777" w:rsidR="0007739B" w:rsidRDefault="00877693" w:rsidP="0007739B">
            <w:pPr>
              <w:spacing w:beforeLines="40" w:before="96" w:afterLines="40" w:after="96" w:line="24" w:lineRule="atLeast"/>
              <w:rPr>
                <w:rFonts w:eastAsia="Times New Roman"/>
                <w:sz w:val="18"/>
                <w:szCs w:val="18"/>
                <w:lang w:val="en-GB" w:eastAsia="en-GB"/>
              </w:rPr>
            </w:pPr>
            <w:r w:rsidRPr="00877693">
              <w:rPr>
                <w:rFonts w:eastAsia="Times New Roman"/>
                <w:sz w:val="18"/>
                <w:szCs w:val="18"/>
                <w:lang w:val="en-NZ" w:eastAsia="en-GB"/>
              </w:rPr>
              <w:t xml:space="preserve">To satisfy the first assumption, we used only statistically significant spatial </w:t>
            </w:r>
            <w:proofErr w:type="spellStart"/>
            <w:r w:rsidRPr="00877693">
              <w:rPr>
                <w:rFonts w:eastAsia="Times New Roman"/>
                <w:sz w:val="18"/>
                <w:szCs w:val="18"/>
                <w:lang w:val="en-NZ" w:eastAsia="en-GB"/>
              </w:rPr>
              <w:t>eQTL</w:t>
            </w:r>
            <w:proofErr w:type="spellEnd"/>
            <w:r w:rsidRPr="00877693">
              <w:rPr>
                <w:rFonts w:eastAsia="Times New Roman"/>
                <w:sz w:val="18"/>
                <w:szCs w:val="18"/>
                <w:lang w:val="en-NZ" w:eastAsia="en-GB"/>
              </w:rPr>
              <w:t>-gene pairs within the blood GRN (adjusted p-value ≤0.05) as exposure instruments</w:t>
            </w:r>
            <w:r w:rsidRPr="00877693">
              <w:rPr>
                <w:rFonts w:eastAsia="Times New Roman"/>
                <w:sz w:val="18"/>
                <w:szCs w:val="18"/>
                <w:lang w:val="en-GB" w:eastAsia="en-GB"/>
              </w:rPr>
              <w:t>.</w:t>
            </w:r>
          </w:p>
          <w:p w14:paraId="5FB9BAAA" w14:textId="77777777" w:rsidR="00877693" w:rsidRDefault="00877693" w:rsidP="0007739B">
            <w:pPr>
              <w:spacing w:beforeLines="40" w:before="96" w:afterLines="40" w:after="96" w:line="24" w:lineRule="atLeast"/>
              <w:rPr>
                <w:rFonts w:eastAsia="Times New Roman"/>
                <w:sz w:val="18"/>
                <w:szCs w:val="18"/>
                <w:lang w:val="en-GB" w:eastAsia="en-GB"/>
              </w:rPr>
            </w:pPr>
          </w:p>
          <w:p w14:paraId="64E49CCA" w14:textId="2A883AE4" w:rsidR="00877693" w:rsidRPr="00877693" w:rsidRDefault="00877693" w:rsidP="0007739B">
            <w:pPr>
              <w:spacing w:beforeLines="40" w:before="96" w:afterLines="40" w:after="96" w:line="24" w:lineRule="atLeast"/>
              <w:rPr>
                <w:rFonts w:eastAsia="Times New Roman"/>
                <w:i/>
                <w:iCs/>
                <w:sz w:val="18"/>
                <w:szCs w:val="18"/>
                <w:lang w:val="en-GB" w:eastAsia="en-GB"/>
              </w:rPr>
            </w:pPr>
            <w:proofErr w:type="gramStart"/>
            <w:r>
              <w:rPr>
                <w:rFonts w:eastAsia="Times New Roman"/>
                <w:i/>
                <w:iCs/>
                <w:sz w:val="18"/>
                <w:szCs w:val="18"/>
                <w:lang w:val="en-GB" w:eastAsia="en-GB"/>
              </w:rPr>
              <w:t>NOTE :</w:t>
            </w:r>
            <w:proofErr w:type="gramEnd"/>
            <w:r>
              <w:rPr>
                <w:rFonts w:eastAsia="Times New Roman"/>
                <w:i/>
                <w:iCs/>
                <w:sz w:val="18"/>
                <w:szCs w:val="18"/>
                <w:lang w:val="en-GB" w:eastAsia="en-GB"/>
              </w:rPr>
              <w:t xml:space="preserve"> The result of sensitivity analyses are reported in Table S12</w:t>
            </w:r>
          </w:p>
        </w:tc>
      </w:tr>
      <w:tr w:rsidR="0007739B" w:rsidRPr="00B853C6" w14:paraId="6DCD4872" w14:textId="77777777" w:rsidTr="00D70E1A">
        <w:tc>
          <w:tcPr>
            <w:tcW w:w="587" w:type="dxa"/>
            <w:shd w:val="clear" w:color="auto" w:fill="EEEEEE"/>
          </w:tcPr>
          <w:p w14:paraId="4871ECE3"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EEEEEE"/>
          </w:tcPr>
          <w:p w14:paraId="55999FB3"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764" w:type="dxa"/>
            <w:shd w:val="clear" w:color="auto" w:fill="EEEEEE"/>
          </w:tcPr>
          <w:p w14:paraId="01906AB3"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Report any additional statistics (e.g., assessments of heterogeneity </w:t>
            </w:r>
            <w:r w:rsidRPr="00A1236D">
              <w:rPr>
                <w:rFonts w:eastAsia="Times New Roman"/>
                <w:sz w:val="18"/>
                <w:szCs w:val="18"/>
                <w:lang w:eastAsia="en-GB"/>
              </w:rPr>
              <w:t>across genetic variants</w:t>
            </w:r>
            <w:r w:rsidRPr="00A1236D">
              <w:rPr>
                <w:rFonts w:eastAsia="Times New Roman"/>
                <w:sz w:val="18"/>
                <w:szCs w:val="18"/>
                <w:lang w:val="en-GB" w:eastAsia="en-GB"/>
              </w:rPr>
              <w:t xml:space="preserve">, such as </w:t>
            </w:r>
            <w:r w:rsidRPr="005A0D0D">
              <w:rPr>
                <w:rFonts w:eastAsia="Times New Roman"/>
                <w:i/>
                <w:sz w:val="18"/>
                <w:szCs w:val="18"/>
                <w:lang w:val="en-GB" w:eastAsia="en-GB"/>
              </w:rPr>
              <w:t>I</w:t>
            </w:r>
            <w:r w:rsidRPr="005A0D0D">
              <w:rPr>
                <w:rFonts w:eastAsia="Times New Roman"/>
                <w:i/>
                <w:sz w:val="18"/>
                <w:szCs w:val="18"/>
                <w:vertAlign w:val="superscript"/>
                <w:lang w:val="en-GB" w:eastAsia="en-GB"/>
              </w:rPr>
              <w:t>2</w:t>
            </w:r>
            <w:r w:rsidRPr="00A1236D">
              <w:rPr>
                <w:rFonts w:eastAsia="Times New Roman"/>
                <w:sz w:val="18"/>
                <w:szCs w:val="18"/>
                <w:lang w:val="en-GB" w:eastAsia="en-GB"/>
              </w:rPr>
              <w:t>, Q statistic or E-value)</w:t>
            </w:r>
          </w:p>
        </w:tc>
        <w:tc>
          <w:tcPr>
            <w:tcW w:w="1147" w:type="dxa"/>
            <w:shd w:val="clear" w:color="auto" w:fill="EEEEEE"/>
          </w:tcPr>
          <w:p w14:paraId="1C5A123F" w14:textId="77777777" w:rsidR="0007739B" w:rsidRPr="00A1236D" w:rsidRDefault="0007739B" w:rsidP="0007739B">
            <w:pPr>
              <w:spacing w:beforeLines="40" w:before="96" w:afterLines="40" w:after="96" w:line="24" w:lineRule="atLeast"/>
              <w:rPr>
                <w:rFonts w:eastAsia="Times New Roman"/>
                <w:sz w:val="18"/>
                <w:szCs w:val="18"/>
                <w:lang w:val="en-GB" w:eastAsia="en-GB"/>
              </w:rPr>
            </w:pPr>
          </w:p>
        </w:tc>
        <w:tc>
          <w:tcPr>
            <w:tcW w:w="4176" w:type="dxa"/>
            <w:shd w:val="clear" w:color="auto" w:fill="EEEEEE"/>
          </w:tcPr>
          <w:p w14:paraId="467ABDB9" w14:textId="4E88B925" w:rsidR="0007739B" w:rsidRPr="008071DC" w:rsidRDefault="008071DC"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Table S12</w:t>
            </w:r>
          </w:p>
        </w:tc>
      </w:tr>
      <w:tr w:rsidR="0007739B" w:rsidRPr="00B853C6" w14:paraId="214D50A3" w14:textId="77777777" w:rsidTr="00D70E1A">
        <w:tc>
          <w:tcPr>
            <w:tcW w:w="587" w:type="dxa"/>
            <w:shd w:val="clear" w:color="auto" w:fill="auto"/>
          </w:tcPr>
          <w:p w14:paraId="776124AA" w14:textId="77777777" w:rsidR="0007739B" w:rsidRPr="00F0337F" w:rsidRDefault="0007739B" w:rsidP="0007739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13</w:t>
            </w:r>
          </w:p>
        </w:tc>
        <w:tc>
          <w:tcPr>
            <w:tcW w:w="1816" w:type="dxa"/>
            <w:shd w:val="clear" w:color="auto" w:fill="auto"/>
          </w:tcPr>
          <w:p w14:paraId="64C87322" w14:textId="77777777" w:rsidR="0007739B" w:rsidRPr="00F0337F" w:rsidRDefault="0007739B" w:rsidP="0007739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Sensitivity analyses and additional analyses</w:t>
            </w:r>
          </w:p>
        </w:tc>
        <w:tc>
          <w:tcPr>
            <w:tcW w:w="6764" w:type="dxa"/>
            <w:shd w:val="clear" w:color="auto" w:fill="auto"/>
          </w:tcPr>
          <w:p w14:paraId="78F5D669" w14:textId="77777777" w:rsidR="0007739B" w:rsidRPr="00A1236D" w:rsidRDefault="0007739B" w:rsidP="0007739B">
            <w:pPr>
              <w:spacing w:beforeLines="40" w:before="96" w:afterLines="40" w:after="96" w:line="24" w:lineRule="atLeast"/>
              <w:rPr>
                <w:rFonts w:eastAsia="Cambria"/>
                <w:sz w:val="18"/>
                <w:szCs w:val="18"/>
                <w:lang w:val="en-GB" w:eastAsia="en-US"/>
              </w:rPr>
            </w:pPr>
          </w:p>
        </w:tc>
        <w:tc>
          <w:tcPr>
            <w:tcW w:w="1147" w:type="dxa"/>
          </w:tcPr>
          <w:p w14:paraId="0A2F6C0A" w14:textId="77777777" w:rsidR="0007739B" w:rsidRPr="00A1236D" w:rsidRDefault="0007739B" w:rsidP="0007739B">
            <w:pPr>
              <w:spacing w:beforeLines="40" w:before="96" w:afterLines="40" w:after="96" w:line="24" w:lineRule="atLeast"/>
              <w:rPr>
                <w:rFonts w:eastAsia="Cambria"/>
                <w:sz w:val="18"/>
                <w:szCs w:val="18"/>
                <w:lang w:val="en-GB" w:eastAsia="en-US"/>
              </w:rPr>
            </w:pPr>
          </w:p>
        </w:tc>
        <w:tc>
          <w:tcPr>
            <w:tcW w:w="4176" w:type="dxa"/>
          </w:tcPr>
          <w:p w14:paraId="585072B4" w14:textId="77777777" w:rsidR="0007739B" w:rsidRDefault="0007739B" w:rsidP="0007739B">
            <w:pPr>
              <w:spacing w:beforeLines="40" w:before="96" w:afterLines="40" w:after="96" w:line="24" w:lineRule="atLeast"/>
              <w:rPr>
                <w:rFonts w:eastAsia="Cambria"/>
                <w:sz w:val="18"/>
                <w:szCs w:val="18"/>
                <w:lang w:val="en-GB" w:eastAsia="en-US"/>
              </w:rPr>
            </w:pPr>
          </w:p>
        </w:tc>
      </w:tr>
      <w:tr w:rsidR="0007739B" w:rsidRPr="00B853C6" w14:paraId="07C35B04" w14:textId="77777777" w:rsidTr="00D70E1A">
        <w:tc>
          <w:tcPr>
            <w:tcW w:w="587" w:type="dxa"/>
            <w:shd w:val="clear" w:color="auto" w:fill="EEEEEE"/>
          </w:tcPr>
          <w:p w14:paraId="2E1B509D"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EEEEEE"/>
          </w:tcPr>
          <w:p w14:paraId="68F050E1"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764" w:type="dxa"/>
            <w:shd w:val="clear" w:color="auto" w:fill="EEEEEE"/>
          </w:tcPr>
          <w:p w14:paraId="665BAA44"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any sensitivity analyses to assess the robustness of the main results to violations of the assumptions</w:t>
            </w:r>
          </w:p>
        </w:tc>
        <w:tc>
          <w:tcPr>
            <w:tcW w:w="1147" w:type="dxa"/>
            <w:shd w:val="clear" w:color="auto" w:fill="EEEEEE"/>
          </w:tcPr>
          <w:p w14:paraId="659FED6F" w14:textId="77777777" w:rsidR="0007739B" w:rsidRPr="00A1236D" w:rsidRDefault="0007739B" w:rsidP="0007739B">
            <w:pPr>
              <w:spacing w:beforeLines="40" w:before="96" w:afterLines="40" w:after="96" w:line="24" w:lineRule="atLeast"/>
              <w:rPr>
                <w:rFonts w:eastAsia="Times New Roman"/>
                <w:sz w:val="18"/>
                <w:szCs w:val="18"/>
                <w:lang w:val="en-GB" w:eastAsia="en-GB"/>
              </w:rPr>
            </w:pPr>
          </w:p>
        </w:tc>
        <w:tc>
          <w:tcPr>
            <w:tcW w:w="4176" w:type="dxa"/>
            <w:shd w:val="clear" w:color="auto" w:fill="EEEEEE"/>
          </w:tcPr>
          <w:p w14:paraId="4364A965" w14:textId="6E25314F" w:rsidR="0007739B" w:rsidRDefault="008071DC"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Table S12</w:t>
            </w:r>
          </w:p>
        </w:tc>
      </w:tr>
      <w:tr w:rsidR="0007739B" w:rsidRPr="00B853C6" w14:paraId="64C0C116" w14:textId="77777777" w:rsidTr="00D70E1A">
        <w:tc>
          <w:tcPr>
            <w:tcW w:w="587" w:type="dxa"/>
            <w:shd w:val="clear" w:color="auto" w:fill="auto"/>
          </w:tcPr>
          <w:p w14:paraId="6C875B54"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auto"/>
          </w:tcPr>
          <w:p w14:paraId="1FC78C2B"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764" w:type="dxa"/>
            <w:shd w:val="clear" w:color="auto" w:fill="auto"/>
          </w:tcPr>
          <w:p w14:paraId="4559219E"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Report results from other sensitivity analyses or additional analyses</w:t>
            </w:r>
          </w:p>
        </w:tc>
        <w:tc>
          <w:tcPr>
            <w:tcW w:w="1147" w:type="dxa"/>
          </w:tcPr>
          <w:p w14:paraId="076B75A1" w14:textId="77777777" w:rsidR="0007739B" w:rsidRPr="00A1236D" w:rsidRDefault="0007739B" w:rsidP="0007739B">
            <w:pPr>
              <w:spacing w:beforeLines="40" w:before="96" w:afterLines="40" w:after="96" w:line="24" w:lineRule="atLeast"/>
              <w:rPr>
                <w:rFonts w:eastAsia="Times New Roman"/>
                <w:sz w:val="18"/>
                <w:szCs w:val="18"/>
                <w:lang w:val="en-GB" w:eastAsia="en-GB"/>
              </w:rPr>
            </w:pPr>
          </w:p>
        </w:tc>
        <w:tc>
          <w:tcPr>
            <w:tcW w:w="4176" w:type="dxa"/>
          </w:tcPr>
          <w:p w14:paraId="408C630D" w14:textId="1D36721D" w:rsidR="0007739B" w:rsidRDefault="008071DC"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Table S12</w:t>
            </w:r>
          </w:p>
        </w:tc>
      </w:tr>
      <w:tr w:rsidR="0007739B" w:rsidRPr="00B853C6" w14:paraId="1DAE5C37" w14:textId="77777777" w:rsidTr="00D70E1A">
        <w:tc>
          <w:tcPr>
            <w:tcW w:w="587" w:type="dxa"/>
            <w:shd w:val="clear" w:color="auto" w:fill="EEEEEE"/>
          </w:tcPr>
          <w:p w14:paraId="51BC6140"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EEEEEE"/>
          </w:tcPr>
          <w:p w14:paraId="42EBC28B"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6764" w:type="dxa"/>
            <w:shd w:val="clear" w:color="auto" w:fill="EEEEEE"/>
          </w:tcPr>
          <w:p w14:paraId="699336B8" w14:textId="77777777" w:rsidR="0007739B" w:rsidRPr="00A1236D" w:rsidRDefault="0007739B" w:rsidP="0007739B">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Report any assessment of direction of causal relationship (e.g., bidirectional MR)</w:t>
            </w:r>
          </w:p>
        </w:tc>
        <w:tc>
          <w:tcPr>
            <w:tcW w:w="1147" w:type="dxa"/>
            <w:shd w:val="clear" w:color="auto" w:fill="EEEEEE"/>
          </w:tcPr>
          <w:p w14:paraId="4FA72415" w14:textId="4E0888A5" w:rsidR="0007739B" w:rsidRPr="00A1236D" w:rsidRDefault="00877693"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c>
          <w:tcPr>
            <w:tcW w:w="4176" w:type="dxa"/>
            <w:shd w:val="clear" w:color="auto" w:fill="EEEEEE"/>
          </w:tcPr>
          <w:p w14:paraId="5A202167" w14:textId="386EFA82" w:rsidR="0007739B" w:rsidRDefault="00877693"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r>
      <w:tr w:rsidR="0007739B" w:rsidRPr="00B853C6" w14:paraId="21F771F3" w14:textId="77777777" w:rsidTr="00D70E1A">
        <w:tc>
          <w:tcPr>
            <w:tcW w:w="587" w:type="dxa"/>
            <w:shd w:val="clear" w:color="auto" w:fill="auto"/>
          </w:tcPr>
          <w:p w14:paraId="45145DC2"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auto"/>
          </w:tcPr>
          <w:p w14:paraId="395DA2A9"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d)</w:t>
            </w:r>
          </w:p>
        </w:tc>
        <w:tc>
          <w:tcPr>
            <w:tcW w:w="6764" w:type="dxa"/>
            <w:shd w:val="clear" w:color="auto" w:fill="auto"/>
          </w:tcPr>
          <w:p w14:paraId="5835F64C"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When relevant, report and compare with estimates from non-MR analyses</w:t>
            </w:r>
          </w:p>
        </w:tc>
        <w:tc>
          <w:tcPr>
            <w:tcW w:w="1147" w:type="dxa"/>
          </w:tcPr>
          <w:p w14:paraId="2936B7B3" w14:textId="33D58648" w:rsidR="0007739B" w:rsidRPr="00A1236D" w:rsidRDefault="00D41921"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c>
          <w:tcPr>
            <w:tcW w:w="4176" w:type="dxa"/>
          </w:tcPr>
          <w:p w14:paraId="33320BB2" w14:textId="218D4C87" w:rsidR="0007739B" w:rsidRDefault="00D41921"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r>
      <w:tr w:rsidR="0007739B" w:rsidRPr="00B853C6" w14:paraId="339B636C" w14:textId="77777777" w:rsidTr="00D70E1A">
        <w:tc>
          <w:tcPr>
            <w:tcW w:w="587" w:type="dxa"/>
            <w:tcBorders>
              <w:bottom w:val="single" w:sz="6" w:space="0" w:color="7F7F7F"/>
            </w:tcBorders>
            <w:shd w:val="clear" w:color="auto" w:fill="EEEEEE"/>
          </w:tcPr>
          <w:p w14:paraId="2CDB394A"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tcBorders>
              <w:bottom w:val="single" w:sz="6" w:space="0" w:color="7F7F7F"/>
            </w:tcBorders>
            <w:shd w:val="clear" w:color="auto" w:fill="EEEEEE"/>
          </w:tcPr>
          <w:p w14:paraId="7131A6B1"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e)</w:t>
            </w:r>
          </w:p>
        </w:tc>
        <w:tc>
          <w:tcPr>
            <w:tcW w:w="6764" w:type="dxa"/>
            <w:tcBorders>
              <w:bottom w:val="single" w:sz="6" w:space="0" w:color="7F7F7F"/>
            </w:tcBorders>
            <w:shd w:val="clear" w:color="auto" w:fill="EEEEEE"/>
          </w:tcPr>
          <w:p w14:paraId="18D4DA33" w14:textId="77777777" w:rsidR="0007739B" w:rsidRPr="00A1236D" w:rsidRDefault="0007739B" w:rsidP="0007739B">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Consider additional plots to visualize results (e.g., leave-one-out analyses)</w:t>
            </w:r>
          </w:p>
        </w:tc>
        <w:tc>
          <w:tcPr>
            <w:tcW w:w="1147" w:type="dxa"/>
            <w:tcBorders>
              <w:bottom w:val="single" w:sz="6" w:space="0" w:color="7F7F7F"/>
            </w:tcBorders>
            <w:shd w:val="clear" w:color="auto" w:fill="EEEEEE"/>
          </w:tcPr>
          <w:p w14:paraId="38C3A0C8" w14:textId="1757DDDA" w:rsidR="0007739B" w:rsidRPr="00A1236D" w:rsidRDefault="00877693"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c>
          <w:tcPr>
            <w:tcW w:w="4176" w:type="dxa"/>
            <w:tcBorders>
              <w:bottom w:val="single" w:sz="6" w:space="0" w:color="7F7F7F"/>
            </w:tcBorders>
            <w:shd w:val="clear" w:color="auto" w:fill="EEEEEE"/>
          </w:tcPr>
          <w:p w14:paraId="43FBF2B8" w14:textId="20E6B709" w:rsidR="0007739B" w:rsidRDefault="00877693"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r>
      <w:tr w:rsidR="0007739B" w:rsidRPr="00B853C6" w14:paraId="286B99CC" w14:textId="77777777" w:rsidTr="00D70E1A">
        <w:tc>
          <w:tcPr>
            <w:tcW w:w="587" w:type="dxa"/>
            <w:tcBorders>
              <w:top w:val="single" w:sz="6" w:space="0" w:color="7F7F7F"/>
            </w:tcBorders>
            <w:shd w:val="clear" w:color="auto" w:fill="auto"/>
          </w:tcPr>
          <w:p w14:paraId="6B41F342" w14:textId="77777777" w:rsidR="0007739B" w:rsidRPr="00F0337F" w:rsidRDefault="0007739B" w:rsidP="0007739B">
            <w:pPr>
              <w:spacing w:beforeLines="40" w:before="96" w:afterLines="40" w:after="96" w:line="24" w:lineRule="atLeast"/>
              <w:rPr>
                <w:rFonts w:eastAsia="Times New Roman"/>
                <w:b/>
                <w:bCs/>
                <w:sz w:val="18"/>
                <w:szCs w:val="18"/>
                <w:lang w:val="en-GB" w:eastAsia="en-GB"/>
              </w:rPr>
            </w:pPr>
          </w:p>
        </w:tc>
        <w:tc>
          <w:tcPr>
            <w:tcW w:w="1816" w:type="dxa"/>
            <w:tcBorders>
              <w:top w:val="single" w:sz="6" w:space="0" w:color="7F7F7F"/>
            </w:tcBorders>
            <w:shd w:val="clear" w:color="auto" w:fill="auto"/>
          </w:tcPr>
          <w:p w14:paraId="5C1E20B0" w14:textId="77777777" w:rsidR="0007739B" w:rsidRPr="00F0337F" w:rsidRDefault="0007739B" w:rsidP="0007739B">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DISCUSSION</w:t>
            </w:r>
          </w:p>
        </w:tc>
        <w:tc>
          <w:tcPr>
            <w:tcW w:w="6764" w:type="dxa"/>
            <w:tcBorders>
              <w:top w:val="single" w:sz="6" w:space="0" w:color="7F7F7F"/>
            </w:tcBorders>
            <w:shd w:val="clear" w:color="auto" w:fill="auto"/>
          </w:tcPr>
          <w:p w14:paraId="0AD8E791" w14:textId="77777777" w:rsidR="0007739B" w:rsidRPr="00A1236D" w:rsidRDefault="0007739B" w:rsidP="0007739B">
            <w:pPr>
              <w:spacing w:beforeLines="40" w:before="96" w:afterLines="40" w:after="96" w:line="24" w:lineRule="atLeast"/>
              <w:rPr>
                <w:rFonts w:eastAsia="Cambria"/>
                <w:sz w:val="18"/>
                <w:szCs w:val="18"/>
                <w:lang w:val="en-GB" w:eastAsia="en-US"/>
              </w:rPr>
            </w:pPr>
          </w:p>
        </w:tc>
        <w:tc>
          <w:tcPr>
            <w:tcW w:w="1147" w:type="dxa"/>
            <w:tcBorders>
              <w:top w:val="single" w:sz="6" w:space="0" w:color="7F7F7F"/>
            </w:tcBorders>
          </w:tcPr>
          <w:p w14:paraId="3E38612B" w14:textId="77777777" w:rsidR="0007739B" w:rsidRPr="00A1236D" w:rsidRDefault="0007739B" w:rsidP="0007739B">
            <w:pPr>
              <w:spacing w:beforeLines="40" w:before="96" w:afterLines="40" w:after="96" w:line="24" w:lineRule="atLeast"/>
              <w:rPr>
                <w:rFonts w:eastAsia="Cambria"/>
                <w:sz w:val="18"/>
                <w:szCs w:val="18"/>
                <w:lang w:val="en-GB" w:eastAsia="en-US"/>
              </w:rPr>
            </w:pPr>
          </w:p>
        </w:tc>
        <w:tc>
          <w:tcPr>
            <w:tcW w:w="4176" w:type="dxa"/>
            <w:tcBorders>
              <w:top w:val="single" w:sz="6" w:space="0" w:color="7F7F7F"/>
            </w:tcBorders>
          </w:tcPr>
          <w:p w14:paraId="13F49101" w14:textId="77777777" w:rsidR="0007739B" w:rsidRDefault="0007739B" w:rsidP="0007739B">
            <w:pPr>
              <w:spacing w:beforeLines="40" w:before="96" w:afterLines="40" w:after="96" w:line="24" w:lineRule="atLeast"/>
              <w:rPr>
                <w:rFonts w:eastAsia="Cambria"/>
                <w:sz w:val="18"/>
                <w:szCs w:val="18"/>
                <w:lang w:val="en-GB" w:eastAsia="en-US"/>
              </w:rPr>
            </w:pPr>
          </w:p>
        </w:tc>
      </w:tr>
      <w:tr w:rsidR="0007739B" w:rsidRPr="00B853C6" w14:paraId="0116CA53" w14:textId="77777777" w:rsidTr="00D70E1A">
        <w:tc>
          <w:tcPr>
            <w:tcW w:w="587" w:type="dxa"/>
            <w:shd w:val="clear" w:color="auto" w:fill="EEEEEE"/>
          </w:tcPr>
          <w:p w14:paraId="42F7F70F" w14:textId="77777777" w:rsidR="0007739B" w:rsidRPr="00F0337F" w:rsidRDefault="0007739B" w:rsidP="0007739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14</w:t>
            </w:r>
          </w:p>
        </w:tc>
        <w:tc>
          <w:tcPr>
            <w:tcW w:w="1816" w:type="dxa"/>
            <w:shd w:val="clear" w:color="auto" w:fill="EEEEEE"/>
          </w:tcPr>
          <w:p w14:paraId="3DCDCD05" w14:textId="77777777" w:rsidR="0007739B" w:rsidRPr="00F0337F" w:rsidRDefault="0007739B" w:rsidP="0007739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Key results </w:t>
            </w:r>
          </w:p>
        </w:tc>
        <w:tc>
          <w:tcPr>
            <w:tcW w:w="6764" w:type="dxa"/>
            <w:shd w:val="clear" w:color="auto" w:fill="EEEEEE"/>
          </w:tcPr>
          <w:p w14:paraId="1B3F191A" w14:textId="77777777" w:rsidR="0007739B" w:rsidRPr="00A1236D" w:rsidRDefault="0007739B" w:rsidP="0007739B">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Summarize key results with reference to study objectives</w:t>
            </w:r>
          </w:p>
        </w:tc>
        <w:tc>
          <w:tcPr>
            <w:tcW w:w="1147" w:type="dxa"/>
            <w:shd w:val="clear" w:color="auto" w:fill="EEEEEE"/>
          </w:tcPr>
          <w:p w14:paraId="5EB2BD94" w14:textId="06DCF93A" w:rsidR="0007739B" w:rsidRPr="00A1236D" w:rsidRDefault="00BE0D57"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Detailed in discussion section</w:t>
            </w:r>
          </w:p>
        </w:tc>
        <w:tc>
          <w:tcPr>
            <w:tcW w:w="4176" w:type="dxa"/>
            <w:shd w:val="clear" w:color="auto" w:fill="EEEEEE"/>
          </w:tcPr>
          <w:p w14:paraId="0A1FCD61" w14:textId="7505943B" w:rsidR="0007739B" w:rsidRDefault="00BE0D57" w:rsidP="0007739B">
            <w:pPr>
              <w:spacing w:beforeLines="40" w:before="96" w:afterLines="40" w:after="96" w:line="24" w:lineRule="atLeast"/>
              <w:rPr>
                <w:rFonts w:eastAsia="Times New Roman"/>
                <w:sz w:val="18"/>
                <w:szCs w:val="18"/>
                <w:lang w:val="en-GB" w:eastAsia="en-GB"/>
              </w:rPr>
            </w:pPr>
            <w:r w:rsidRPr="00BE0D57">
              <w:rPr>
                <w:rFonts w:eastAsia="Times New Roman"/>
                <w:sz w:val="18"/>
                <w:szCs w:val="18"/>
                <w:lang w:val="en-NZ" w:eastAsia="en-GB"/>
              </w:rPr>
              <w:t xml:space="preserve">In this study, we conducted a two-sample MR analysis on JIA by integrating large-scale GWAS and spatial </w:t>
            </w:r>
            <w:proofErr w:type="spellStart"/>
            <w:r w:rsidRPr="00BE0D57">
              <w:rPr>
                <w:rFonts w:eastAsia="Times New Roman"/>
                <w:sz w:val="18"/>
                <w:szCs w:val="18"/>
                <w:lang w:val="en-NZ" w:eastAsia="en-GB"/>
              </w:rPr>
              <w:t>eQTL</w:t>
            </w:r>
            <w:proofErr w:type="spellEnd"/>
            <w:r w:rsidRPr="00BE0D57">
              <w:rPr>
                <w:rFonts w:eastAsia="Times New Roman"/>
                <w:sz w:val="18"/>
                <w:szCs w:val="18"/>
                <w:lang w:val="en-NZ" w:eastAsia="en-GB"/>
              </w:rPr>
              <w:t xml:space="preserve"> data obtained from whole blood samples (i.e., blood GRN). This approach enables the evaluation of causal associations between changes in gene expression and JIA outcomes (Figure 1b). Our analysis identified 52 genes that</w:t>
            </w:r>
            <w:r w:rsidRPr="00BE0D57">
              <w:rPr>
                <w:rFonts w:eastAsia="Times New Roman"/>
                <w:sz w:val="18"/>
                <w:szCs w:val="18"/>
                <w:lang w:val="en-GB" w:eastAsia="en-GB"/>
              </w:rPr>
              <w:t xml:space="preserve"> have potential causal roles in JIA. </w:t>
            </w:r>
            <w:r w:rsidRPr="00BE0D57">
              <w:rPr>
                <w:rFonts w:eastAsia="Times New Roman"/>
                <w:sz w:val="18"/>
                <w:szCs w:val="18"/>
                <w:lang w:val="en-NZ" w:eastAsia="en-GB"/>
              </w:rPr>
              <w:t>These genes have not been associated with JIA before, and are involved in immune functions, including antigen processing, presentation, and cytokine signalling. Notably, some of the IV SNPs associated with causal genes exhibit immune cell type-specificity, offering valuable insights into their contributions to JIA pathogenesis.</w:t>
            </w:r>
          </w:p>
        </w:tc>
      </w:tr>
      <w:tr w:rsidR="0007739B" w:rsidRPr="00B853C6" w14:paraId="26ABB07E" w14:textId="77777777" w:rsidTr="00D70E1A">
        <w:tc>
          <w:tcPr>
            <w:tcW w:w="587" w:type="dxa"/>
            <w:shd w:val="clear" w:color="auto" w:fill="auto"/>
          </w:tcPr>
          <w:p w14:paraId="625C7B96" w14:textId="77777777" w:rsidR="0007739B" w:rsidRPr="00F0337F" w:rsidRDefault="0007739B" w:rsidP="0007739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15</w:t>
            </w:r>
          </w:p>
        </w:tc>
        <w:tc>
          <w:tcPr>
            <w:tcW w:w="1816" w:type="dxa"/>
            <w:shd w:val="clear" w:color="auto" w:fill="auto"/>
          </w:tcPr>
          <w:p w14:paraId="10FE147F" w14:textId="77777777" w:rsidR="0007739B" w:rsidRPr="00F0337F" w:rsidRDefault="0007739B" w:rsidP="0007739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Limitations</w:t>
            </w:r>
          </w:p>
        </w:tc>
        <w:tc>
          <w:tcPr>
            <w:tcW w:w="6764" w:type="dxa"/>
            <w:shd w:val="clear" w:color="auto" w:fill="auto"/>
          </w:tcPr>
          <w:p w14:paraId="7E64F365" w14:textId="77777777" w:rsidR="0007739B" w:rsidRPr="00A1236D" w:rsidRDefault="0007739B" w:rsidP="0007739B">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Discuss limitations of the study, </w:t>
            </w:r>
            <w:proofErr w:type="gramStart"/>
            <w:r w:rsidRPr="00A1236D">
              <w:rPr>
                <w:rFonts w:eastAsia="Times New Roman"/>
                <w:sz w:val="18"/>
                <w:szCs w:val="18"/>
                <w:lang w:val="en-GB" w:eastAsia="en-GB"/>
              </w:rPr>
              <w:t>taking into account</w:t>
            </w:r>
            <w:proofErr w:type="gramEnd"/>
            <w:r w:rsidRPr="00A1236D">
              <w:rPr>
                <w:rFonts w:eastAsia="Times New Roman"/>
                <w:sz w:val="18"/>
                <w:szCs w:val="18"/>
                <w:lang w:val="en-GB" w:eastAsia="en-GB"/>
              </w:rPr>
              <w:t xml:space="preserve"> the validity of the IV assumptions, other sources of potential bias, and imprecision. Discuss both direction and magnitude of any potential bias and any efforts to address them</w:t>
            </w:r>
            <w:r w:rsidRPr="00A1236D">
              <w:rPr>
                <w:rFonts w:eastAsia="Times New Roman"/>
                <w:sz w:val="18"/>
                <w:szCs w:val="18"/>
                <w:shd w:val="clear" w:color="auto" w:fill="FFFFFF"/>
                <w:lang w:val="en-GB" w:eastAsia="en-GB"/>
              </w:rPr>
              <w:t> </w:t>
            </w:r>
          </w:p>
        </w:tc>
        <w:tc>
          <w:tcPr>
            <w:tcW w:w="1147" w:type="dxa"/>
          </w:tcPr>
          <w:p w14:paraId="01DA70CB" w14:textId="3FA4965E" w:rsidR="0007739B" w:rsidRPr="00A1236D" w:rsidRDefault="00BE0D57"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Detailed in discussion section</w:t>
            </w:r>
          </w:p>
        </w:tc>
        <w:tc>
          <w:tcPr>
            <w:tcW w:w="4176" w:type="dxa"/>
          </w:tcPr>
          <w:p w14:paraId="3425BC0B" w14:textId="30B4C987" w:rsidR="0007739B" w:rsidRDefault="001A47B6" w:rsidP="0007739B">
            <w:pPr>
              <w:spacing w:beforeLines="40" w:before="96" w:afterLines="40" w:after="96" w:line="24" w:lineRule="atLeast"/>
              <w:rPr>
                <w:rFonts w:eastAsia="Times New Roman"/>
                <w:sz w:val="18"/>
                <w:szCs w:val="18"/>
                <w:lang w:val="en-GB" w:eastAsia="en-GB"/>
              </w:rPr>
            </w:pPr>
            <w:r w:rsidRPr="001A47B6">
              <w:rPr>
                <w:rFonts w:eastAsia="Times New Roman"/>
                <w:sz w:val="18"/>
                <w:szCs w:val="18"/>
                <w:lang w:val="en-NZ" w:eastAsia="en-GB"/>
              </w:rPr>
              <w:t xml:space="preserve">This study has several limitations. Firstly, MR depends on three key assumptions: the instrumental variables (spatial </w:t>
            </w:r>
            <w:proofErr w:type="spellStart"/>
            <w:r w:rsidRPr="001A47B6">
              <w:rPr>
                <w:rFonts w:eastAsia="Times New Roman"/>
                <w:sz w:val="18"/>
                <w:szCs w:val="18"/>
                <w:lang w:val="en-NZ" w:eastAsia="en-GB"/>
              </w:rPr>
              <w:t>eQTLs</w:t>
            </w:r>
            <w:proofErr w:type="spellEnd"/>
            <w:r w:rsidRPr="001A47B6">
              <w:rPr>
                <w:rFonts w:eastAsia="Times New Roman"/>
                <w:sz w:val="18"/>
                <w:szCs w:val="18"/>
                <w:lang w:val="en-NZ" w:eastAsia="en-GB"/>
              </w:rPr>
              <w:t>) must be robustly associated with the exposure (gene expression); they should be free from confounders; and their influence on outcomes must occur solely through the exposure (i.e., no horizontal pleiotropy)</w:t>
            </w:r>
            <w:r w:rsidR="00A67291" w:rsidRPr="00A67291">
              <w:rPr>
                <w:rFonts w:eastAsia="Times New Roman"/>
                <w:sz w:val="18"/>
                <w:szCs w:val="18"/>
                <w:lang w:val="en-NZ" w:eastAsia="en-GB"/>
              </w:rPr>
              <w:t xml:space="preserve">. We selected significant spatial </w:t>
            </w:r>
            <w:proofErr w:type="spellStart"/>
            <w:r w:rsidR="00A67291" w:rsidRPr="00A67291">
              <w:rPr>
                <w:rFonts w:eastAsia="Times New Roman"/>
                <w:sz w:val="18"/>
                <w:szCs w:val="18"/>
                <w:lang w:val="en-NZ" w:eastAsia="en-GB"/>
              </w:rPr>
              <w:t>eQTLs</w:t>
            </w:r>
            <w:proofErr w:type="spellEnd"/>
            <w:r w:rsidR="00A67291" w:rsidRPr="00A67291">
              <w:rPr>
                <w:rFonts w:eastAsia="Times New Roman"/>
                <w:sz w:val="18"/>
                <w:szCs w:val="18"/>
                <w:lang w:val="en-NZ" w:eastAsia="en-GB"/>
              </w:rPr>
              <w:t xml:space="preserve"> within the blood GRN (adjusted </w:t>
            </w:r>
            <w:r w:rsidR="00A67291" w:rsidRPr="00A67291">
              <w:rPr>
                <w:rFonts w:eastAsia="Times New Roman"/>
                <w:i/>
                <w:iCs/>
                <w:sz w:val="18"/>
                <w:szCs w:val="18"/>
                <w:lang w:val="en-NZ" w:eastAsia="en-GB"/>
              </w:rPr>
              <w:t>p</w:t>
            </w:r>
            <w:r w:rsidR="00A67291" w:rsidRPr="00A67291">
              <w:rPr>
                <w:rFonts w:eastAsia="Times New Roman"/>
                <w:sz w:val="18"/>
                <w:szCs w:val="18"/>
                <w:lang w:val="en-NZ" w:eastAsia="en-GB"/>
              </w:rPr>
              <w:t>-value ≤0.05; see methods) as instruments, likely fulfilling the first assumption. Verifying the second and third assumptions is challenging, but the use of randomly allocated genetic variants as instruments should naturally mitigate confounder effects . Furthermore, several sensitivity analyses, including the Cochran Q statistic and MR-Egger (see methods; Table S12), helped to remove exposures with potential horizontal pleiotropy , reducing biases and errors in the downstream analyses.</w:t>
            </w:r>
          </w:p>
        </w:tc>
      </w:tr>
      <w:tr w:rsidR="0007739B" w:rsidRPr="00B853C6" w14:paraId="4C72140B" w14:textId="77777777" w:rsidTr="00D70E1A">
        <w:tc>
          <w:tcPr>
            <w:tcW w:w="587" w:type="dxa"/>
            <w:shd w:val="clear" w:color="auto" w:fill="EEEEEE"/>
          </w:tcPr>
          <w:p w14:paraId="239E889F" w14:textId="77777777" w:rsidR="0007739B" w:rsidRPr="00F0337F" w:rsidRDefault="0007739B" w:rsidP="0007739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16</w:t>
            </w:r>
          </w:p>
        </w:tc>
        <w:tc>
          <w:tcPr>
            <w:tcW w:w="1816" w:type="dxa"/>
            <w:shd w:val="clear" w:color="auto" w:fill="EEEEEE"/>
          </w:tcPr>
          <w:p w14:paraId="13EC141B" w14:textId="77777777" w:rsidR="0007739B" w:rsidRPr="00F0337F" w:rsidRDefault="0007739B" w:rsidP="0007739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Interpretation</w:t>
            </w:r>
          </w:p>
        </w:tc>
        <w:tc>
          <w:tcPr>
            <w:tcW w:w="6764" w:type="dxa"/>
            <w:shd w:val="clear" w:color="auto" w:fill="EEEEEE"/>
          </w:tcPr>
          <w:p w14:paraId="62CC0934" w14:textId="77777777" w:rsidR="0007739B" w:rsidRPr="00A1236D" w:rsidRDefault="0007739B" w:rsidP="0007739B">
            <w:pPr>
              <w:spacing w:beforeLines="40" w:before="96" w:afterLines="40" w:after="96" w:line="24" w:lineRule="atLeast"/>
              <w:rPr>
                <w:rFonts w:eastAsia="Cambria"/>
                <w:sz w:val="18"/>
                <w:szCs w:val="18"/>
                <w:lang w:val="en-GB" w:eastAsia="en-US"/>
              </w:rPr>
            </w:pPr>
          </w:p>
        </w:tc>
        <w:tc>
          <w:tcPr>
            <w:tcW w:w="1147" w:type="dxa"/>
            <w:shd w:val="clear" w:color="auto" w:fill="EEEEEE"/>
          </w:tcPr>
          <w:p w14:paraId="4889EEF9" w14:textId="77777777" w:rsidR="0007739B" w:rsidRPr="00A1236D" w:rsidRDefault="0007739B" w:rsidP="0007739B">
            <w:pPr>
              <w:spacing w:beforeLines="40" w:before="96" w:afterLines="40" w:after="96" w:line="24" w:lineRule="atLeast"/>
              <w:rPr>
                <w:rFonts w:eastAsia="Cambria"/>
                <w:sz w:val="18"/>
                <w:szCs w:val="18"/>
                <w:lang w:val="en-GB" w:eastAsia="en-US"/>
              </w:rPr>
            </w:pPr>
          </w:p>
        </w:tc>
        <w:tc>
          <w:tcPr>
            <w:tcW w:w="4176" w:type="dxa"/>
            <w:shd w:val="clear" w:color="auto" w:fill="EEEEEE"/>
          </w:tcPr>
          <w:p w14:paraId="6EA1B38D" w14:textId="77777777" w:rsidR="0007739B" w:rsidRDefault="0007739B" w:rsidP="0007739B">
            <w:pPr>
              <w:spacing w:beforeLines="40" w:before="96" w:afterLines="40" w:after="96" w:line="24" w:lineRule="atLeast"/>
              <w:rPr>
                <w:rFonts w:eastAsia="Cambria"/>
                <w:sz w:val="18"/>
                <w:szCs w:val="18"/>
                <w:lang w:val="en-GB" w:eastAsia="en-US"/>
              </w:rPr>
            </w:pPr>
          </w:p>
        </w:tc>
      </w:tr>
      <w:tr w:rsidR="0007739B" w:rsidRPr="00B853C6" w14:paraId="42CCA3DC" w14:textId="77777777" w:rsidTr="00D70E1A">
        <w:tc>
          <w:tcPr>
            <w:tcW w:w="587" w:type="dxa"/>
            <w:shd w:val="clear" w:color="auto" w:fill="auto"/>
          </w:tcPr>
          <w:p w14:paraId="4F77D285"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auto"/>
          </w:tcPr>
          <w:p w14:paraId="42D42111"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a)</w:t>
            </w:r>
          </w:p>
        </w:tc>
        <w:tc>
          <w:tcPr>
            <w:tcW w:w="6764" w:type="dxa"/>
            <w:shd w:val="clear" w:color="auto" w:fill="auto"/>
          </w:tcPr>
          <w:p w14:paraId="5F056077"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Meaning: Give a cautious overall interpretation of results in the context of their limitations </w:t>
            </w:r>
            <w:proofErr w:type="gramStart"/>
            <w:r w:rsidRPr="00A1236D">
              <w:rPr>
                <w:rFonts w:eastAsia="Times New Roman"/>
                <w:sz w:val="18"/>
                <w:szCs w:val="18"/>
                <w:lang w:val="en-GB" w:eastAsia="en-GB"/>
              </w:rPr>
              <w:t xml:space="preserve">and in comparison </w:t>
            </w:r>
            <w:proofErr w:type="gramEnd"/>
            <w:r>
              <w:rPr>
                <w:rFonts w:eastAsia="Times New Roman"/>
                <w:sz w:val="18"/>
                <w:szCs w:val="18"/>
                <w:lang w:val="en-GB" w:eastAsia="en-GB"/>
              </w:rPr>
              <w:t>with</w:t>
            </w:r>
            <w:r w:rsidRPr="00A1236D">
              <w:rPr>
                <w:rFonts w:eastAsia="Times New Roman"/>
                <w:sz w:val="18"/>
                <w:szCs w:val="18"/>
                <w:lang w:val="en-GB" w:eastAsia="en-GB"/>
              </w:rPr>
              <w:t xml:space="preserve"> other studies</w:t>
            </w:r>
          </w:p>
        </w:tc>
        <w:tc>
          <w:tcPr>
            <w:tcW w:w="1147" w:type="dxa"/>
          </w:tcPr>
          <w:p w14:paraId="6C52A685" w14:textId="70AB05D1" w:rsidR="0007739B" w:rsidRPr="00A1236D" w:rsidRDefault="009C15DA"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c>
          <w:tcPr>
            <w:tcW w:w="4176" w:type="dxa"/>
          </w:tcPr>
          <w:p w14:paraId="39CB2EBC" w14:textId="6C0B1916" w:rsidR="0007739B" w:rsidRDefault="009C15DA"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r>
      <w:tr w:rsidR="0007739B" w:rsidRPr="00B853C6" w14:paraId="6699A59E" w14:textId="77777777" w:rsidTr="00D70E1A">
        <w:tc>
          <w:tcPr>
            <w:tcW w:w="587" w:type="dxa"/>
            <w:shd w:val="clear" w:color="auto" w:fill="EEEEEE"/>
          </w:tcPr>
          <w:p w14:paraId="3FB7064A"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EEEEEE"/>
          </w:tcPr>
          <w:p w14:paraId="6B7916C7"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b)</w:t>
            </w:r>
          </w:p>
        </w:tc>
        <w:tc>
          <w:tcPr>
            <w:tcW w:w="6764" w:type="dxa"/>
            <w:shd w:val="clear" w:color="auto" w:fill="EEEEEE"/>
          </w:tcPr>
          <w:p w14:paraId="1F6BBE97" w14:textId="77777777" w:rsidR="0007739B" w:rsidRPr="00A1236D" w:rsidRDefault="0007739B" w:rsidP="0007739B">
            <w:pPr>
              <w:spacing w:beforeLines="40" w:before="96" w:afterLines="40" w:after="96" w:line="24" w:lineRule="atLeast"/>
              <w:rPr>
                <w:rFonts w:eastAsia="Times New Roman"/>
                <w:sz w:val="18"/>
                <w:szCs w:val="18"/>
                <w:lang w:val="en-GB" w:eastAsia="en-GB"/>
              </w:rPr>
            </w:pPr>
            <w:r w:rsidRPr="00A1236D">
              <w:rPr>
                <w:rFonts w:eastAsia="Times New Roman"/>
                <w:sz w:val="18"/>
                <w:szCs w:val="18"/>
                <w:lang w:val="en-GB" w:eastAsia="en-GB"/>
              </w:rPr>
              <w:t xml:space="preserve">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w:t>
            </w:r>
            <w:r>
              <w:rPr>
                <w:rFonts w:eastAsia="Times New Roman"/>
                <w:sz w:val="18"/>
                <w:szCs w:val="18"/>
                <w:lang w:val="en-GB" w:eastAsia="en-GB"/>
              </w:rPr>
              <w:t xml:space="preserve">only </w:t>
            </w:r>
            <w:r w:rsidRPr="00A1236D">
              <w:rPr>
                <w:rFonts w:eastAsia="Times New Roman"/>
                <w:sz w:val="18"/>
                <w:szCs w:val="18"/>
                <w:lang w:val="en-GB" w:eastAsia="en-GB"/>
              </w:rPr>
              <w:t xml:space="preserve">under certain assumptions </w:t>
            </w:r>
          </w:p>
        </w:tc>
        <w:tc>
          <w:tcPr>
            <w:tcW w:w="1147" w:type="dxa"/>
            <w:shd w:val="clear" w:color="auto" w:fill="EEEEEE"/>
          </w:tcPr>
          <w:p w14:paraId="037B68B9" w14:textId="42FEF6E3" w:rsidR="0007739B" w:rsidRPr="00A1236D" w:rsidRDefault="009C15DA"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Detailed in discussion section</w:t>
            </w:r>
          </w:p>
        </w:tc>
        <w:tc>
          <w:tcPr>
            <w:tcW w:w="4176" w:type="dxa"/>
            <w:shd w:val="clear" w:color="auto" w:fill="EEEEEE"/>
          </w:tcPr>
          <w:p w14:paraId="5670FCFE" w14:textId="3F393B7E" w:rsidR="009C15DA" w:rsidRPr="00B65B75" w:rsidRDefault="009C15DA" w:rsidP="009C15DA">
            <w:pPr>
              <w:spacing w:beforeLines="40" w:before="96" w:afterLines="40" w:after="96" w:line="24" w:lineRule="atLeast"/>
              <w:rPr>
                <w:rFonts w:eastAsia="Times New Roman"/>
                <w:sz w:val="18"/>
                <w:szCs w:val="18"/>
                <w:lang w:val="en-GB" w:eastAsia="en-GB"/>
              </w:rPr>
            </w:pPr>
            <w:r w:rsidRPr="00B65B75">
              <w:rPr>
                <w:rFonts w:eastAsia="Times New Roman"/>
                <w:sz w:val="18"/>
                <w:szCs w:val="18"/>
                <w:lang w:val="en-GB" w:eastAsia="en-GB"/>
              </w:rPr>
              <w:t xml:space="preserve">Of the 52 causal genes identified, nine belong to the HLA class I or II gene family. The highly polymorphic HLA genes are integral to immune system regulation as they encode cell surface proteins, which are crucial for presenting self and foreign antigens to T-cells. Studies consistently rank genetic variations within the HLA region as major contributors to the susceptibility of various autoimmune diseases, including JIA. Moreover, dysregulation of HLA gene expression has been reported in the affected joints and immune cells of JIA patients. However, the HLA region is estimated to explain ~8–13% of JIA’s total heritability, suggesting that non-HLA genes make crucial </w:t>
            </w:r>
            <w:proofErr w:type="gramStart"/>
            <w:r w:rsidRPr="00B65B75">
              <w:rPr>
                <w:rFonts w:eastAsia="Times New Roman"/>
                <w:sz w:val="18"/>
                <w:szCs w:val="18"/>
                <w:lang w:val="en-GB" w:eastAsia="en-GB"/>
              </w:rPr>
              <w:t>contributions .</w:t>
            </w:r>
            <w:proofErr w:type="gramEnd"/>
            <w:r w:rsidRPr="00B65B75">
              <w:rPr>
                <w:rFonts w:eastAsia="Times New Roman"/>
                <w:sz w:val="18"/>
                <w:szCs w:val="18"/>
                <w:lang w:val="en-GB" w:eastAsia="en-GB"/>
              </w:rPr>
              <w:t xml:space="preserve"> Notably, even after excluding the nine HLA genes from our functional enrichment analysis, there was still enrichment in immune-related terms (e.g. cytokine signalling pathways). Thus, our observations provide additional evidence for the involvement of the immune system in JIA, particularly in relation to aberrant antigen presentation and cytokine signalling.</w:t>
            </w:r>
          </w:p>
          <w:p w14:paraId="47A67177" w14:textId="77777777" w:rsidR="009C15DA" w:rsidRPr="00B65B75" w:rsidRDefault="009C15DA" w:rsidP="009C15DA">
            <w:pPr>
              <w:spacing w:beforeLines="40" w:before="96" w:afterLines="40" w:after="96" w:line="24" w:lineRule="atLeast"/>
              <w:rPr>
                <w:rFonts w:eastAsia="Times New Roman"/>
                <w:sz w:val="18"/>
                <w:szCs w:val="18"/>
                <w:lang w:val="en-GB" w:eastAsia="en-GB"/>
              </w:rPr>
            </w:pPr>
          </w:p>
          <w:p w14:paraId="306D27B9" w14:textId="76980251" w:rsidR="0007739B" w:rsidRPr="00B65B75" w:rsidRDefault="009C15DA" w:rsidP="009C15DA">
            <w:pPr>
              <w:spacing w:beforeLines="40" w:before="96" w:afterLines="40" w:after="96" w:line="24" w:lineRule="atLeast"/>
              <w:rPr>
                <w:rFonts w:eastAsia="Times New Roman"/>
                <w:sz w:val="18"/>
                <w:szCs w:val="18"/>
                <w:lang w:val="en-GB" w:eastAsia="en-GB"/>
              </w:rPr>
            </w:pPr>
            <w:r w:rsidRPr="00B65B75">
              <w:rPr>
                <w:rFonts w:eastAsia="Times New Roman"/>
                <w:sz w:val="18"/>
                <w:szCs w:val="18"/>
                <w:lang w:val="en-GB" w:eastAsia="en-GB"/>
              </w:rPr>
              <w:t xml:space="preserve">Among causal genes involved in cytokine </w:t>
            </w:r>
            <w:proofErr w:type="spellStart"/>
            <w:r w:rsidRPr="00B65B75">
              <w:rPr>
                <w:rFonts w:eastAsia="Times New Roman"/>
                <w:sz w:val="18"/>
                <w:szCs w:val="18"/>
                <w:lang w:val="en-GB" w:eastAsia="en-GB"/>
              </w:rPr>
              <w:t>signaling</w:t>
            </w:r>
            <w:proofErr w:type="spellEnd"/>
            <w:r w:rsidRPr="00B65B75">
              <w:rPr>
                <w:rFonts w:eastAsia="Times New Roman"/>
                <w:sz w:val="18"/>
                <w:szCs w:val="18"/>
                <w:lang w:val="en-GB" w:eastAsia="en-GB"/>
              </w:rPr>
              <w:t xml:space="preserve">, LTA (lymphotoxin-alpha or LTα) and LTB (lymphotoxin-beta or LTβ) stand out as they encode proteins that belong to the </w:t>
            </w:r>
            <w:proofErr w:type="spellStart"/>
            <w:r w:rsidRPr="00B65B75">
              <w:rPr>
                <w:rFonts w:eastAsia="Times New Roman"/>
                <w:sz w:val="18"/>
                <w:szCs w:val="18"/>
                <w:lang w:val="en-GB" w:eastAsia="en-GB"/>
              </w:rPr>
              <w:t>tumor</w:t>
            </w:r>
            <w:proofErr w:type="spellEnd"/>
            <w:r w:rsidRPr="00B65B75">
              <w:rPr>
                <w:rFonts w:eastAsia="Times New Roman"/>
                <w:sz w:val="18"/>
                <w:szCs w:val="18"/>
                <w:lang w:val="en-GB" w:eastAsia="en-GB"/>
              </w:rPr>
              <w:t xml:space="preserve"> necrosis factor (TNF) cytokine superfamily. LTα and LTβ interact to form a membrane-anchored heterotrimeric complex called the LTα1β2, which binds to and activates lymphotoxin-beta receptor (LTβR). Upon activation, LTβR initiates downstream signalling pathways resulting in the release of pro-inflammatory cytokines and chemokines. Interestingly, our MR results identified divergent gene-regulatory patterns for LTA and LTB as risk for JIA, with LTA being up-regulated and LTB being down-regulated (Table 1 and Table S2). We propose that down-regulation of LTB may allow for more LTα proteins to exist in a soluble form (i.e. not associated with membrane-bound LTβ). LTα shares a structural similarity with TNFα, in its soluble form LTα exhibits a high affinity for binding to both TNF receptors 1 and 2 (TNFR1 and TNFR2). Importantly, the functional ability of LTα to induce chemokine secretion and inflammatory gene expression through TNFR1 may be more potent than the effects of the LTα1β2 complex through LTβR. Therefore, our results support the hypothesis that blocking LTα may serve as a viable target for JIA treatment, echoing previous suggestions for rheumatoid arthritis management. Likewise, specific inhibitors of TNFR1 could be useful to treat autoimmune diseases including JIA</w:t>
            </w:r>
          </w:p>
        </w:tc>
      </w:tr>
      <w:tr w:rsidR="0007739B" w:rsidRPr="00B853C6" w14:paraId="2B1284F0" w14:textId="77777777" w:rsidTr="00D70E1A">
        <w:tc>
          <w:tcPr>
            <w:tcW w:w="587" w:type="dxa"/>
            <w:shd w:val="clear" w:color="auto" w:fill="auto"/>
          </w:tcPr>
          <w:p w14:paraId="2F738E31" w14:textId="77777777" w:rsidR="0007739B" w:rsidRPr="00F0337F" w:rsidRDefault="0007739B" w:rsidP="0007739B">
            <w:pPr>
              <w:spacing w:beforeLines="40" w:before="96" w:afterLines="40" w:after="96" w:line="24" w:lineRule="atLeast"/>
              <w:jc w:val="right"/>
              <w:rPr>
                <w:rFonts w:eastAsia="Cambria"/>
                <w:b/>
                <w:bCs/>
                <w:sz w:val="18"/>
                <w:szCs w:val="18"/>
                <w:lang w:val="en-GB" w:eastAsia="en-US"/>
              </w:rPr>
            </w:pPr>
          </w:p>
        </w:tc>
        <w:tc>
          <w:tcPr>
            <w:tcW w:w="1816" w:type="dxa"/>
            <w:shd w:val="clear" w:color="auto" w:fill="auto"/>
          </w:tcPr>
          <w:p w14:paraId="7F22C7F0" w14:textId="77777777" w:rsidR="0007739B" w:rsidRPr="00F0337F" w:rsidRDefault="0007739B" w:rsidP="0007739B">
            <w:pPr>
              <w:spacing w:beforeLines="40" w:before="96" w:afterLines="40" w:after="96" w:line="24" w:lineRule="atLeast"/>
              <w:jc w:val="right"/>
              <w:rPr>
                <w:rFonts w:eastAsia="Cambria"/>
                <w:sz w:val="18"/>
                <w:szCs w:val="18"/>
                <w:lang w:val="en-GB" w:eastAsia="en-US"/>
              </w:rPr>
            </w:pPr>
            <w:r w:rsidRPr="00F0337F">
              <w:rPr>
                <w:rFonts w:eastAsia="Cambria"/>
                <w:sz w:val="18"/>
                <w:szCs w:val="18"/>
                <w:lang w:val="en-GB" w:eastAsia="en-US"/>
              </w:rPr>
              <w:t>c)</w:t>
            </w:r>
          </w:p>
        </w:tc>
        <w:tc>
          <w:tcPr>
            <w:tcW w:w="6764" w:type="dxa"/>
            <w:shd w:val="clear" w:color="auto" w:fill="auto"/>
          </w:tcPr>
          <w:p w14:paraId="745D2FBB" w14:textId="77777777" w:rsidR="0007739B" w:rsidRPr="00A1236D" w:rsidRDefault="0007739B" w:rsidP="0007739B">
            <w:pPr>
              <w:tabs>
                <w:tab w:val="left" w:pos="1350"/>
              </w:tabs>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 xml:space="preserve">Clinical relevance: Discuss whether the results have clinical or public policy relevance, and </w:t>
            </w:r>
            <w:r w:rsidRPr="00A1236D">
              <w:rPr>
                <w:rFonts w:eastAsia="Times New Roman"/>
                <w:color w:val="000000"/>
                <w:sz w:val="18"/>
                <w:szCs w:val="18"/>
                <w:lang w:eastAsia="en-GB"/>
              </w:rPr>
              <w:t>to what extent they inform effect sizes of possible interventions</w:t>
            </w:r>
          </w:p>
        </w:tc>
        <w:tc>
          <w:tcPr>
            <w:tcW w:w="1147" w:type="dxa"/>
          </w:tcPr>
          <w:p w14:paraId="35FD0834" w14:textId="244D7E1E" w:rsidR="0007739B" w:rsidRPr="00A1236D" w:rsidRDefault="009C15DA" w:rsidP="0007739B">
            <w:pPr>
              <w:tabs>
                <w:tab w:val="left" w:pos="1350"/>
              </w:tabs>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Detailed in discussion section</w:t>
            </w:r>
          </w:p>
        </w:tc>
        <w:tc>
          <w:tcPr>
            <w:tcW w:w="4176" w:type="dxa"/>
          </w:tcPr>
          <w:p w14:paraId="473082B0" w14:textId="72C668DF" w:rsidR="0007739B" w:rsidRDefault="00CE194B" w:rsidP="0007739B">
            <w:pPr>
              <w:tabs>
                <w:tab w:val="left" w:pos="1350"/>
              </w:tabs>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See above</w:t>
            </w:r>
          </w:p>
        </w:tc>
      </w:tr>
      <w:tr w:rsidR="0007739B" w:rsidRPr="00B853C6" w14:paraId="51DED834" w14:textId="77777777" w:rsidTr="00D70E1A">
        <w:tc>
          <w:tcPr>
            <w:tcW w:w="587" w:type="dxa"/>
            <w:tcBorders>
              <w:bottom w:val="single" w:sz="6" w:space="0" w:color="7F7F7F"/>
            </w:tcBorders>
            <w:shd w:val="clear" w:color="auto" w:fill="EEEEEE"/>
          </w:tcPr>
          <w:p w14:paraId="0082AD5A" w14:textId="77777777" w:rsidR="0007739B" w:rsidRPr="00F0337F" w:rsidRDefault="0007739B" w:rsidP="0007739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17</w:t>
            </w:r>
          </w:p>
        </w:tc>
        <w:tc>
          <w:tcPr>
            <w:tcW w:w="1816" w:type="dxa"/>
            <w:tcBorders>
              <w:bottom w:val="single" w:sz="6" w:space="0" w:color="7F7F7F"/>
            </w:tcBorders>
            <w:shd w:val="clear" w:color="auto" w:fill="EEEEEE"/>
          </w:tcPr>
          <w:p w14:paraId="30411815" w14:textId="77777777" w:rsidR="0007739B" w:rsidRPr="00F0337F" w:rsidRDefault="0007739B" w:rsidP="0007739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 xml:space="preserve">Generalizability  </w:t>
            </w:r>
            <w:r w:rsidRPr="00F0337F">
              <w:rPr>
                <w:rFonts w:eastAsia="Times New Roman"/>
                <w:sz w:val="18"/>
                <w:szCs w:val="18"/>
                <w:lang w:val="en-GB" w:eastAsia="en-GB"/>
              </w:rPr>
              <w:t> </w:t>
            </w:r>
          </w:p>
        </w:tc>
        <w:tc>
          <w:tcPr>
            <w:tcW w:w="6764" w:type="dxa"/>
            <w:tcBorders>
              <w:bottom w:val="single" w:sz="6" w:space="0" w:color="7F7F7F"/>
            </w:tcBorders>
            <w:shd w:val="clear" w:color="auto" w:fill="EEEEEE"/>
          </w:tcPr>
          <w:p w14:paraId="4C45B4EC" w14:textId="77777777" w:rsidR="0007739B" w:rsidRPr="00A1236D" w:rsidRDefault="0007739B" w:rsidP="0007739B">
            <w:pPr>
              <w:spacing w:beforeLines="40" w:before="96" w:afterLines="40" w:after="96" w:line="24" w:lineRule="atLeast"/>
              <w:rPr>
                <w:rFonts w:eastAsia="Cambria"/>
                <w:sz w:val="18"/>
                <w:szCs w:val="18"/>
                <w:lang w:val="en-GB" w:eastAsia="en-US"/>
              </w:rPr>
            </w:pPr>
            <w:r w:rsidRPr="00A1236D">
              <w:rPr>
                <w:rFonts w:eastAsia="Times New Roman"/>
                <w:sz w:val="18"/>
                <w:szCs w:val="18"/>
                <w:lang w:val="en-GB" w:eastAsia="en-GB"/>
              </w:rPr>
              <w:t>Discuss the generalizability of the study results (a) to other populations, (b) across other exposure periods/timings, and (c) across other levels of exposure</w:t>
            </w:r>
          </w:p>
        </w:tc>
        <w:tc>
          <w:tcPr>
            <w:tcW w:w="1147" w:type="dxa"/>
            <w:tcBorders>
              <w:bottom w:val="single" w:sz="6" w:space="0" w:color="7F7F7F"/>
            </w:tcBorders>
            <w:shd w:val="clear" w:color="auto" w:fill="EEEEEE"/>
          </w:tcPr>
          <w:p w14:paraId="293A982A" w14:textId="4BEC02DD" w:rsidR="0007739B" w:rsidRPr="00A1236D" w:rsidRDefault="009C15DA"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c>
          <w:tcPr>
            <w:tcW w:w="4176" w:type="dxa"/>
            <w:tcBorders>
              <w:bottom w:val="single" w:sz="6" w:space="0" w:color="7F7F7F"/>
            </w:tcBorders>
            <w:shd w:val="clear" w:color="auto" w:fill="EEEEEE"/>
          </w:tcPr>
          <w:p w14:paraId="47EC5DFF" w14:textId="3836BA71" w:rsidR="0007739B" w:rsidRDefault="009C15DA"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w:t>
            </w:r>
          </w:p>
        </w:tc>
      </w:tr>
      <w:tr w:rsidR="0007739B" w:rsidRPr="00B853C6" w14:paraId="31910C6D" w14:textId="77777777" w:rsidTr="00D70E1A">
        <w:tc>
          <w:tcPr>
            <w:tcW w:w="587" w:type="dxa"/>
            <w:tcBorders>
              <w:top w:val="single" w:sz="6" w:space="0" w:color="7F7F7F"/>
            </w:tcBorders>
            <w:shd w:val="clear" w:color="auto" w:fill="auto"/>
          </w:tcPr>
          <w:p w14:paraId="6D191130" w14:textId="77777777" w:rsidR="0007739B" w:rsidRPr="00F0337F" w:rsidRDefault="0007739B" w:rsidP="0007739B">
            <w:pPr>
              <w:spacing w:beforeLines="40" w:before="96" w:afterLines="40" w:after="96" w:line="24" w:lineRule="atLeast"/>
              <w:rPr>
                <w:rFonts w:eastAsia="Times New Roman"/>
                <w:b/>
                <w:bCs/>
                <w:sz w:val="18"/>
                <w:szCs w:val="18"/>
                <w:lang w:val="en-GB" w:eastAsia="en-GB"/>
              </w:rPr>
            </w:pPr>
          </w:p>
        </w:tc>
        <w:tc>
          <w:tcPr>
            <w:tcW w:w="1816" w:type="dxa"/>
            <w:tcBorders>
              <w:top w:val="single" w:sz="6" w:space="0" w:color="7F7F7F"/>
            </w:tcBorders>
            <w:shd w:val="clear" w:color="auto" w:fill="auto"/>
          </w:tcPr>
          <w:p w14:paraId="75B55785" w14:textId="77777777" w:rsidR="0007739B" w:rsidRPr="00F0337F" w:rsidRDefault="0007739B" w:rsidP="0007739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OTHER INFORMATION</w:t>
            </w:r>
          </w:p>
        </w:tc>
        <w:tc>
          <w:tcPr>
            <w:tcW w:w="6764" w:type="dxa"/>
            <w:tcBorders>
              <w:top w:val="single" w:sz="6" w:space="0" w:color="7F7F7F"/>
            </w:tcBorders>
            <w:shd w:val="clear" w:color="auto" w:fill="auto"/>
          </w:tcPr>
          <w:p w14:paraId="48EB7789" w14:textId="77777777" w:rsidR="0007739B" w:rsidRPr="00F0337F" w:rsidRDefault="0007739B" w:rsidP="0007739B">
            <w:pPr>
              <w:spacing w:beforeLines="40" w:before="96" w:afterLines="40" w:after="96" w:line="24" w:lineRule="atLeast"/>
              <w:rPr>
                <w:rFonts w:eastAsia="Cambria"/>
                <w:sz w:val="18"/>
                <w:szCs w:val="18"/>
                <w:lang w:val="en-GB" w:eastAsia="en-US"/>
              </w:rPr>
            </w:pPr>
          </w:p>
        </w:tc>
        <w:tc>
          <w:tcPr>
            <w:tcW w:w="1147" w:type="dxa"/>
            <w:tcBorders>
              <w:top w:val="single" w:sz="6" w:space="0" w:color="7F7F7F"/>
            </w:tcBorders>
          </w:tcPr>
          <w:p w14:paraId="0C55A41B" w14:textId="77777777" w:rsidR="0007739B" w:rsidRPr="00F0337F" w:rsidRDefault="0007739B" w:rsidP="0007739B">
            <w:pPr>
              <w:spacing w:beforeLines="40" w:before="96" w:afterLines="40" w:after="96" w:line="24" w:lineRule="atLeast"/>
              <w:rPr>
                <w:rFonts w:eastAsia="Cambria"/>
                <w:sz w:val="18"/>
                <w:szCs w:val="18"/>
                <w:lang w:val="en-GB" w:eastAsia="en-US"/>
              </w:rPr>
            </w:pPr>
          </w:p>
        </w:tc>
        <w:tc>
          <w:tcPr>
            <w:tcW w:w="4176" w:type="dxa"/>
            <w:tcBorders>
              <w:top w:val="single" w:sz="6" w:space="0" w:color="7F7F7F"/>
            </w:tcBorders>
          </w:tcPr>
          <w:p w14:paraId="4C855169" w14:textId="77777777" w:rsidR="0007739B" w:rsidRDefault="0007739B" w:rsidP="0007739B">
            <w:pPr>
              <w:spacing w:beforeLines="40" w:before="96" w:afterLines="40" w:after="96" w:line="24" w:lineRule="atLeast"/>
              <w:rPr>
                <w:rFonts w:eastAsia="Cambria"/>
                <w:sz w:val="18"/>
                <w:szCs w:val="18"/>
                <w:lang w:val="en-GB" w:eastAsia="en-US"/>
              </w:rPr>
            </w:pPr>
          </w:p>
        </w:tc>
      </w:tr>
      <w:tr w:rsidR="0007739B" w:rsidRPr="00B853C6" w14:paraId="468E8630" w14:textId="77777777" w:rsidTr="00D70E1A">
        <w:tc>
          <w:tcPr>
            <w:tcW w:w="587" w:type="dxa"/>
            <w:shd w:val="clear" w:color="auto" w:fill="EEEEEE"/>
          </w:tcPr>
          <w:p w14:paraId="24967EED" w14:textId="77777777" w:rsidR="0007739B" w:rsidRPr="00F0337F" w:rsidRDefault="0007739B" w:rsidP="0007739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18</w:t>
            </w:r>
          </w:p>
        </w:tc>
        <w:tc>
          <w:tcPr>
            <w:tcW w:w="1816" w:type="dxa"/>
            <w:shd w:val="clear" w:color="auto" w:fill="EEEEEE"/>
          </w:tcPr>
          <w:p w14:paraId="3C900EF5" w14:textId="77777777" w:rsidR="0007739B" w:rsidRPr="00F0337F" w:rsidRDefault="0007739B" w:rsidP="0007739B">
            <w:pPr>
              <w:spacing w:beforeLines="40" w:before="96" w:afterLines="40" w:after="96" w:line="24" w:lineRule="atLeast"/>
              <w:rPr>
                <w:rFonts w:eastAsia="Cambria"/>
                <w:sz w:val="18"/>
                <w:szCs w:val="18"/>
                <w:lang w:val="en-GB" w:eastAsia="en-US"/>
              </w:rPr>
            </w:pPr>
            <w:r w:rsidRPr="00F0337F">
              <w:rPr>
                <w:rFonts w:eastAsia="Times New Roman"/>
                <w:b/>
                <w:bCs/>
                <w:sz w:val="18"/>
                <w:szCs w:val="18"/>
                <w:lang w:val="en-GB" w:eastAsia="en-GB"/>
              </w:rPr>
              <w:t>Funding</w:t>
            </w:r>
          </w:p>
        </w:tc>
        <w:tc>
          <w:tcPr>
            <w:tcW w:w="6764" w:type="dxa"/>
            <w:shd w:val="clear" w:color="auto" w:fill="EEEEEE"/>
          </w:tcPr>
          <w:p w14:paraId="7D9AA411" w14:textId="77777777" w:rsidR="0007739B" w:rsidRPr="00F0337F" w:rsidRDefault="0007739B" w:rsidP="0007739B">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Describe sources of funding and the role of funders in the present study and, if applicable, sources of funding for the databases and original study or studies on which the present study is based</w:t>
            </w:r>
          </w:p>
        </w:tc>
        <w:tc>
          <w:tcPr>
            <w:tcW w:w="1147" w:type="dxa"/>
            <w:shd w:val="clear" w:color="auto" w:fill="EEEEEE"/>
          </w:tcPr>
          <w:p w14:paraId="309522ED" w14:textId="0797A6FF" w:rsidR="0007739B" w:rsidRPr="00F0337F" w:rsidRDefault="00CE194B"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Detailed in a</w:t>
            </w:r>
            <w:r w:rsidRPr="00CE194B">
              <w:rPr>
                <w:rFonts w:eastAsia="Times New Roman"/>
                <w:sz w:val="18"/>
                <w:szCs w:val="18"/>
                <w:lang w:val="en-GB" w:eastAsia="en-GB"/>
              </w:rPr>
              <w:t xml:space="preserve">cknowledgment and </w:t>
            </w:r>
            <w:r>
              <w:rPr>
                <w:rFonts w:eastAsia="Times New Roman"/>
                <w:sz w:val="18"/>
                <w:szCs w:val="18"/>
                <w:lang w:val="en-GB" w:eastAsia="en-GB"/>
              </w:rPr>
              <w:t>f</w:t>
            </w:r>
            <w:r w:rsidRPr="00CE194B">
              <w:rPr>
                <w:rFonts w:eastAsia="Times New Roman"/>
                <w:sz w:val="18"/>
                <w:szCs w:val="18"/>
                <w:lang w:val="en-GB" w:eastAsia="en-GB"/>
              </w:rPr>
              <w:t>unding</w:t>
            </w:r>
            <w:r>
              <w:rPr>
                <w:rFonts w:eastAsia="Times New Roman"/>
                <w:sz w:val="18"/>
                <w:szCs w:val="18"/>
                <w:lang w:val="en-GB" w:eastAsia="en-GB"/>
              </w:rPr>
              <w:t xml:space="preserve"> section</w:t>
            </w:r>
          </w:p>
        </w:tc>
        <w:tc>
          <w:tcPr>
            <w:tcW w:w="4176" w:type="dxa"/>
            <w:shd w:val="clear" w:color="auto" w:fill="EEEEEE"/>
          </w:tcPr>
          <w:p w14:paraId="6469B696" w14:textId="00D65FE6" w:rsidR="0007739B" w:rsidRDefault="00CE194B" w:rsidP="00CE194B">
            <w:pPr>
              <w:spacing w:beforeLines="40" w:before="96" w:afterLines="40" w:after="96" w:line="24" w:lineRule="atLeast"/>
              <w:rPr>
                <w:rFonts w:eastAsia="Times New Roman"/>
                <w:sz w:val="18"/>
                <w:szCs w:val="18"/>
                <w:lang w:val="en-GB" w:eastAsia="en-GB"/>
              </w:rPr>
            </w:pPr>
            <w:r w:rsidRPr="00CE194B">
              <w:rPr>
                <w:rFonts w:eastAsia="Times New Roman"/>
                <w:sz w:val="18"/>
                <w:szCs w:val="18"/>
                <w:lang w:val="en-GB" w:eastAsia="en-GB"/>
              </w:rPr>
              <w:t xml:space="preserve">The authors would like to acknowledge the Dines Family Trust and </w:t>
            </w:r>
            <w:proofErr w:type="spellStart"/>
            <w:r w:rsidRPr="00CE194B">
              <w:rPr>
                <w:rFonts w:eastAsia="Times New Roman"/>
                <w:sz w:val="18"/>
                <w:szCs w:val="18"/>
                <w:lang w:val="en-GB" w:eastAsia="en-GB"/>
              </w:rPr>
              <w:t>Wellcome</w:t>
            </w:r>
            <w:proofErr w:type="spellEnd"/>
            <w:r w:rsidRPr="00CE194B">
              <w:rPr>
                <w:rFonts w:eastAsia="Times New Roman"/>
                <w:sz w:val="18"/>
                <w:szCs w:val="18"/>
                <w:lang w:val="en-GB" w:eastAsia="en-GB"/>
              </w:rPr>
              <w:t xml:space="preserve"> Leap (M4EFaD, 3725046) for their donations that supported the work of JOS and DH. NP received the University of Auckland PhD scholarship.</w:t>
            </w:r>
          </w:p>
        </w:tc>
      </w:tr>
      <w:tr w:rsidR="0007739B" w:rsidRPr="00B853C6" w14:paraId="57452B7A" w14:textId="77777777" w:rsidTr="00D70E1A">
        <w:tc>
          <w:tcPr>
            <w:tcW w:w="587" w:type="dxa"/>
            <w:shd w:val="clear" w:color="auto" w:fill="auto"/>
          </w:tcPr>
          <w:p w14:paraId="64BEB647" w14:textId="77777777" w:rsidR="0007739B" w:rsidRPr="00F0337F" w:rsidRDefault="0007739B" w:rsidP="0007739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19</w:t>
            </w:r>
          </w:p>
        </w:tc>
        <w:tc>
          <w:tcPr>
            <w:tcW w:w="1816" w:type="dxa"/>
            <w:shd w:val="clear" w:color="auto" w:fill="auto"/>
          </w:tcPr>
          <w:p w14:paraId="0363AFA4" w14:textId="77777777" w:rsidR="0007739B" w:rsidRPr="00F0337F" w:rsidRDefault="0007739B" w:rsidP="0007739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Data and data sharing </w:t>
            </w:r>
          </w:p>
        </w:tc>
        <w:tc>
          <w:tcPr>
            <w:tcW w:w="6764" w:type="dxa"/>
            <w:shd w:val="clear" w:color="auto" w:fill="auto"/>
          </w:tcPr>
          <w:p w14:paraId="2255E4FF" w14:textId="77777777" w:rsidR="0007739B" w:rsidRPr="00F0337F" w:rsidRDefault="0007739B" w:rsidP="0007739B">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 xml:space="preserve">Provide the data used to perform all analyses or report where and how the data can be </w:t>
            </w:r>
            <w:proofErr w:type="gramStart"/>
            <w:r w:rsidRPr="00F0337F">
              <w:rPr>
                <w:rFonts w:eastAsia="Times New Roman"/>
                <w:sz w:val="18"/>
                <w:szCs w:val="18"/>
                <w:lang w:val="en-GB" w:eastAsia="en-GB"/>
              </w:rPr>
              <w:t>accessed, and</w:t>
            </w:r>
            <w:proofErr w:type="gramEnd"/>
            <w:r w:rsidRPr="00F0337F">
              <w:rPr>
                <w:rFonts w:eastAsia="Times New Roman"/>
                <w:sz w:val="18"/>
                <w:szCs w:val="18"/>
                <w:lang w:val="en-GB" w:eastAsia="en-GB"/>
              </w:rPr>
              <w:t xml:space="preserve"> reference these sources in the </w:t>
            </w:r>
            <w:r>
              <w:rPr>
                <w:rFonts w:eastAsia="Times New Roman"/>
                <w:sz w:val="18"/>
                <w:szCs w:val="18"/>
                <w:lang w:val="en-GB" w:eastAsia="en-GB"/>
              </w:rPr>
              <w:t>article</w:t>
            </w:r>
            <w:r w:rsidRPr="00F0337F">
              <w:rPr>
                <w:rFonts w:eastAsia="Times New Roman"/>
                <w:sz w:val="18"/>
                <w:szCs w:val="18"/>
                <w:lang w:val="en-GB" w:eastAsia="en-GB"/>
              </w:rPr>
              <w:t xml:space="preserve">. Provide the statistical code needed to </w:t>
            </w:r>
            <w:r>
              <w:rPr>
                <w:rFonts w:eastAsia="Times New Roman"/>
                <w:sz w:val="18"/>
                <w:szCs w:val="18"/>
                <w:lang w:val="en-GB" w:eastAsia="en-GB"/>
              </w:rPr>
              <w:t>reproduce the results</w:t>
            </w:r>
            <w:r w:rsidRPr="00F0337F">
              <w:rPr>
                <w:rFonts w:eastAsia="Times New Roman"/>
                <w:sz w:val="18"/>
                <w:szCs w:val="18"/>
                <w:lang w:val="en-GB" w:eastAsia="en-GB"/>
              </w:rPr>
              <w:t xml:space="preserve"> in the </w:t>
            </w:r>
            <w:r>
              <w:rPr>
                <w:rFonts w:eastAsia="Times New Roman"/>
                <w:sz w:val="18"/>
                <w:szCs w:val="18"/>
                <w:lang w:val="en-GB" w:eastAsia="en-GB"/>
              </w:rPr>
              <w:t>article</w:t>
            </w:r>
            <w:r w:rsidRPr="00F0337F">
              <w:rPr>
                <w:rFonts w:eastAsia="Times New Roman"/>
                <w:sz w:val="18"/>
                <w:szCs w:val="18"/>
                <w:lang w:val="en-GB" w:eastAsia="en-GB"/>
              </w:rPr>
              <w:t>, or report whether the code is publicly accessible and if so, where</w:t>
            </w:r>
          </w:p>
        </w:tc>
        <w:tc>
          <w:tcPr>
            <w:tcW w:w="1147" w:type="dxa"/>
          </w:tcPr>
          <w:p w14:paraId="079635EB" w14:textId="46C7BCC3" w:rsidR="00CE194B" w:rsidRPr="00CE194B" w:rsidRDefault="00CE194B" w:rsidP="00CE194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Detailed in d</w:t>
            </w:r>
            <w:r w:rsidRPr="00CE194B">
              <w:rPr>
                <w:rFonts w:eastAsia="Times New Roman"/>
                <w:sz w:val="18"/>
                <w:szCs w:val="18"/>
                <w:lang w:val="en-GB" w:eastAsia="en-GB"/>
              </w:rPr>
              <w:t>ata and code availability</w:t>
            </w:r>
            <w:r>
              <w:rPr>
                <w:rFonts w:eastAsia="Times New Roman"/>
                <w:sz w:val="18"/>
                <w:szCs w:val="18"/>
                <w:lang w:val="en-GB" w:eastAsia="en-GB"/>
              </w:rPr>
              <w:t xml:space="preserve"> </w:t>
            </w:r>
            <w:proofErr w:type="gramStart"/>
            <w:r>
              <w:rPr>
                <w:rFonts w:eastAsia="Times New Roman"/>
                <w:sz w:val="18"/>
                <w:szCs w:val="18"/>
                <w:lang w:val="en-GB" w:eastAsia="en-GB"/>
              </w:rPr>
              <w:t>section</w:t>
            </w:r>
            <w:proofErr w:type="gramEnd"/>
          </w:p>
          <w:p w14:paraId="543EC9E0" w14:textId="289F2AE0" w:rsidR="0007739B" w:rsidRPr="00F0337F" w:rsidRDefault="0007739B" w:rsidP="0007739B">
            <w:pPr>
              <w:spacing w:beforeLines="40" w:before="96" w:afterLines="40" w:after="96" w:line="24" w:lineRule="atLeast"/>
              <w:rPr>
                <w:rFonts w:eastAsia="Times New Roman"/>
                <w:sz w:val="18"/>
                <w:szCs w:val="18"/>
                <w:lang w:val="en-GB" w:eastAsia="en-GB"/>
              </w:rPr>
            </w:pPr>
          </w:p>
        </w:tc>
        <w:tc>
          <w:tcPr>
            <w:tcW w:w="4176" w:type="dxa"/>
          </w:tcPr>
          <w:p w14:paraId="07D37BE8" w14:textId="5EBD7DFF" w:rsidR="0007739B" w:rsidRDefault="00CE194B" w:rsidP="00CE194B">
            <w:pPr>
              <w:spacing w:beforeLines="40" w:before="96" w:afterLines="40" w:after="96" w:line="24" w:lineRule="atLeast"/>
              <w:rPr>
                <w:rFonts w:eastAsia="Times New Roman"/>
                <w:sz w:val="18"/>
                <w:szCs w:val="18"/>
                <w:lang w:val="en-GB" w:eastAsia="en-GB"/>
              </w:rPr>
            </w:pPr>
            <w:r w:rsidRPr="00CE194B">
              <w:rPr>
                <w:rFonts w:eastAsia="Times New Roman"/>
                <w:sz w:val="18"/>
                <w:szCs w:val="18"/>
                <w:lang w:val="en-GB" w:eastAsia="en-GB"/>
              </w:rPr>
              <w:t xml:space="preserve">Data analyses and visualizations were performed in Python (version 3.8.12) through </w:t>
            </w:r>
            <w:proofErr w:type="spellStart"/>
            <w:r w:rsidRPr="00CE194B">
              <w:rPr>
                <w:rFonts w:eastAsia="Times New Roman"/>
                <w:sz w:val="18"/>
                <w:szCs w:val="18"/>
                <w:lang w:val="en-GB" w:eastAsia="en-GB"/>
              </w:rPr>
              <w:t>Jupyter</w:t>
            </w:r>
            <w:proofErr w:type="spellEnd"/>
            <w:r w:rsidRPr="00CE194B">
              <w:rPr>
                <w:rFonts w:eastAsia="Times New Roman"/>
                <w:sz w:val="18"/>
                <w:szCs w:val="18"/>
                <w:lang w:val="en-GB" w:eastAsia="en-GB"/>
              </w:rPr>
              <w:t xml:space="preserve"> notebook (version 6.4.6) or using R (version 4.0.4) through RStudio (version 1.4.1106). Datasets generated and utilized during this research are provided in the supplementary tables. The scripts utilized for data analysis and the creation of figures are available on GitHub (https://github.com/nicholaspudjihartono/JIA_Associated_Traits/).</w:t>
            </w:r>
          </w:p>
        </w:tc>
      </w:tr>
      <w:tr w:rsidR="0007739B" w:rsidRPr="00B853C6" w14:paraId="65F6BAEB" w14:textId="77777777" w:rsidTr="00D70E1A">
        <w:tc>
          <w:tcPr>
            <w:tcW w:w="587" w:type="dxa"/>
            <w:tcBorders>
              <w:bottom w:val="single" w:sz="6" w:space="0" w:color="7F7F7F"/>
            </w:tcBorders>
            <w:shd w:val="clear" w:color="auto" w:fill="EEEEEE"/>
          </w:tcPr>
          <w:p w14:paraId="13A1CA01" w14:textId="77777777" w:rsidR="0007739B" w:rsidRPr="00F0337F" w:rsidRDefault="0007739B" w:rsidP="0007739B">
            <w:pPr>
              <w:spacing w:beforeLines="40" w:before="96" w:afterLines="40" w:after="96" w:line="24" w:lineRule="atLeast"/>
              <w:rPr>
                <w:rFonts w:eastAsia="Times New Roman"/>
                <w:b/>
                <w:bCs/>
                <w:sz w:val="18"/>
                <w:szCs w:val="18"/>
                <w:lang w:val="en-GB" w:eastAsia="en-GB"/>
              </w:rPr>
            </w:pPr>
            <w:r w:rsidRPr="00F0337F">
              <w:rPr>
                <w:rFonts w:eastAsia="Times New Roman"/>
                <w:sz w:val="18"/>
                <w:szCs w:val="18"/>
                <w:lang w:val="en-GB" w:eastAsia="en-GB"/>
              </w:rPr>
              <w:t>20</w:t>
            </w:r>
          </w:p>
        </w:tc>
        <w:tc>
          <w:tcPr>
            <w:tcW w:w="1816" w:type="dxa"/>
            <w:tcBorders>
              <w:bottom w:val="single" w:sz="6" w:space="0" w:color="7F7F7F"/>
            </w:tcBorders>
            <w:shd w:val="clear" w:color="auto" w:fill="EEEEEE"/>
          </w:tcPr>
          <w:p w14:paraId="40CF444E" w14:textId="77777777" w:rsidR="0007739B" w:rsidRPr="00F0337F" w:rsidRDefault="0007739B" w:rsidP="0007739B">
            <w:pPr>
              <w:spacing w:beforeLines="40" w:before="96" w:afterLines="40" w:after="96" w:line="24" w:lineRule="atLeast"/>
              <w:rPr>
                <w:rFonts w:eastAsia="Times New Roman"/>
                <w:sz w:val="18"/>
                <w:szCs w:val="18"/>
                <w:lang w:val="en-GB" w:eastAsia="en-GB"/>
              </w:rPr>
            </w:pPr>
            <w:r w:rsidRPr="00F0337F">
              <w:rPr>
                <w:rFonts w:eastAsia="Times New Roman"/>
                <w:b/>
                <w:bCs/>
                <w:sz w:val="18"/>
                <w:szCs w:val="18"/>
                <w:lang w:val="en-GB" w:eastAsia="en-GB"/>
              </w:rPr>
              <w:t>Conflicts of Interest  </w:t>
            </w:r>
          </w:p>
        </w:tc>
        <w:tc>
          <w:tcPr>
            <w:tcW w:w="6764" w:type="dxa"/>
            <w:tcBorders>
              <w:bottom w:val="single" w:sz="6" w:space="0" w:color="7F7F7F"/>
            </w:tcBorders>
            <w:shd w:val="clear" w:color="auto" w:fill="EEEEEE"/>
          </w:tcPr>
          <w:p w14:paraId="6A7C4A29" w14:textId="77777777" w:rsidR="0007739B" w:rsidRPr="00F0337F" w:rsidRDefault="0007739B" w:rsidP="0007739B">
            <w:pPr>
              <w:spacing w:beforeLines="40" w:before="96" w:afterLines="40" w:after="96" w:line="24" w:lineRule="atLeast"/>
              <w:rPr>
                <w:rFonts w:eastAsia="Times New Roman"/>
                <w:sz w:val="18"/>
                <w:szCs w:val="18"/>
                <w:lang w:val="en-GB" w:eastAsia="en-GB"/>
              </w:rPr>
            </w:pPr>
            <w:r w:rsidRPr="00F0337F">
              <w:rPr>
                <w:rFonts w:eastAsia="Times New Roman"/>
                <w:sz w:val="18"/>
                <w:szCs w:val="18"/>
                <w:lang w:val="en-GB" w:eastAsia="en-GB"/>
              </w:rPr>
              <w:t>All authors should declare all potential conflicts of interest</w:t>
            </w:r>
          </w:p>
        </w:tc>
        <w:tc>
          <w:tcPr>
            <w:tcW w:w="1147" w:type="dxa"/>
            <w:tcBorders>
              <w:bottom w:val="single" w:sz="6" w:space="0" w:color="7F7F7F"/>
            </w:tcBorders>
            <w:shd w:val="clear" w:color="auto" w:fill="EEEEEE"/>
          </w:tcPr>
          <w:p w14:paraId="3D360154" w14:textId="77777777" w:rsidR="0007739B" w:rsidRPr="00F0337F" w:rsidRDefault="0007739B" w:rsidP="0007739B">
            <w:pPr>
              <w:spacing w:beforeLines="40" w:before="96" w:afterLines="40" w:after="96" w:line="24" w:lineRule="atLeast"/>
              <w:rPr>
                <w:rFonts w:eastAsia="Times New Roman"/>
                <w:sz w:val="18"/>
                <w:szCs w:val="18"/>
                <w:lang w:val="en-GB" w:eastAsia="en-GB"/>
              </w:rPr>
            </w:pPr>
          </w:p>
        </w:tc>
        <w:tc>
          <w:tcPr>
            <w:tcW w:w="4176" w:type="dxa"/>
            <w:tcBorders>
              <w:bottom w:val="single" w:sz="6" w:space="0" w:color="7F7F7F"/>
            </w:tcBorders>
            <w:shd w:val="clear" w:color="auto" w:fill="EEEEEE"/>
          </w:tcPr>
          <w:p w14:paraId="5BDDC5B6" w14:textId="45B94CBD" w:rsidR="0007739B" w:rsidRDefault="00CE194B" w:rsidP="0007739B">
            <w:pPr>
              <w:spacing w:beforeLines="40" w:before="96" w:afterLines="40" w:after="96" w:line="24" w:lineRule="atLeast"/>
              <w:rPr>
                <w:rFonts w:eastAsia="Times New Roman"/>
                <w:sz w:val="18"/>
                <w:szCs w:val="18"/>
                <w:lang w:val="en-GB" w:eastAsia="en-GB"/>
              </w:rPr>
            </w:pPr>
            <w:r>
              <w:rPr>
                <w:rFonts w:eastAsia="Times New Roman"/>
                <w:sz w:val="18"/>
                <w:szCs w:val="18"/>
                <w:lang w:val="en-GB" w:eastAsia="en-GB"/>
              </w:rPr>
              <w:t>The authors declare that they have no competing interests.</w:t>
            </w:r>
          </w:p>
        </w:tc>
      </w:tr>
    </w:tbl>
    <w:p w14:paraId="456DC77A" w14:textId="77777777" w:rsidR="0007739B" w:rsidRPr="009854A9" w:rsidRDefault="0007739B" w:rsidP="005520ED">
      <w:pPr>
        <w:spacing w:before="240" w:after="240"/>
        <w:rPr>
          <w:sz w:val="19"/>
          <w:szCs w:val="19"/>
        </w:rPr>
      </w:pPr>
      <w:r w:rsidRPr="009854A9">
        <w:rPr>
          <w:sz w:val="19"/>
          <w:szCs w:val="19"/>
        </w:rPr>
        <w:t xml:space="preserve">This checklist is copyrighted by the Equator Network under the Creative Commons Attribution 3.0 </w:t>
      </w:r>
      <w:proofErr w:type="spellStart"/>
      <w:r w:rsidRPr="009854A9">
        <w:rPr>
          <w:sz w:val="19"/>
          <w:szCs w:val="19"/>
        </w:rPr>
        <w:t>Unported</w:t>
      </w:r>
      <w:proofErr w:type="spellEnd"/>
      <w:r w:rsidRPr="009854A9">
        <w:rPr>
          <w:sz w:val="19"/>
          <w:szCs w:val="19"/>
        </w:rPr>
        <w:t xml:space="preserve"> (CC BY 3.0) license.</w:t>
      </w:r>
    </w:p>
    <w:sdt>
      <w:sdtPr>
        <w:tag w:val="MENDELEY_BIBLIOGRAPHY"/>
        <w:id w:val="-1359264184"/>
        <w:placeholder>
          <w:docPart w:val="DefaultPlaceholder_-1854013440"/>
        </w:placeholder>
      </w:sdtPr>
      <w:sdtContent>
        <w:p w14:paraId="5472AB8B" w14:textId="77777777" w:rsidR="00A67291" w:rsidRDefault="00A67291">
          <w:pPr>
            <w:autoSpaceDE w:val="0"/>
            <w:autoSpaceDN w:val="0"/>
            <w:ind w:hanging="640"/>
            <w:divId w:val="964432832"/>
            <w:rPr>
              <w:rFonts w:eastAsia="Times New Roman"/>
              <w:sz w:val="24"/>
              <w:szCs w:val="24"/>
            </w:rPr>
          </w:pPr>
          <w:r>
            <w:rPr>
              <w:rFonts w:eastAsia="Times New Roman"/>
            </w:rPr>
            <w:t xml:space="preserve">1. </w:t>
          </w:r>
          <w:r>
            <w:rPr>
              <w:rFonts w:eastAsia="Times New Roman"/>
            </w:rPr>
            <w:tab/>
          </w:r>
          <w:proofErr w:type="spellStart"/>
          <w:r>
            <w:rPr>
              <w:rFonts w:eastAsia="Times New Roman"/>
            </w:rPr>
            <w:t>Skrivankova</w:t>
          </w:r>
          <w:proofErr w:type="spellEnd"/>
          <w:r>
            <w:rPr>
              <w:rFonts w:eastAsia="Times New Roman"/>
            </w:rPr>
            <w:t xml:space="preserve"> VW, Richmond RC, Woolf BAR, </w:t>
          </w:r>
          <w:proofErr w:type="spellStart"/>
          <w:r>
            <w:rPr>
              <w:rFonts w:eastAsia="Times New Roman"/>
            </w:rPr>
            <w:t>Yarmolinsky</w:t>
          </w:r>
          <w:proofErr w:type="spellEnd"/>
          <w:r>
            <w:rPr>
              <w:rFonts w:eastAsia="Times New Roman"/>
            </w:rPr>
            <w:t xml:space="preserve"> J, Davies NM, Swanson SA, et al. Strengthening the Reporting of Observational Studies in Epidemiology using Mendelian Randomization (STROBE-MR) Statement. JAMA. </w:t>
          </w:r>
          <w:proofErr w:type="gramStart"/>
          <w:r>
            <w:rPr>
              <w:rFonts w:eastAsia="Times New Roman"/>
            </w:rPr>
            <w:t>2021;under</w:t>
          </w:r>
          <w:proofErr w:type="gramEnd"/>
          <w:r>
            <w:rPr>
              <w:rFonts w:eastAsia="Times New Roman"/>
            </w:rPr>
            <w:t xml:space="preserve"> review. </w:t>
          </w:r>
        </w:p>
        <w:p w14:paraId="4E2BCE62" w14:textId="77777777" w:rsidR="00A67291" w:rsidRDefault="00A67291">
          <w:pPr>
            <w:autoSpaceDE w:val="0"/>
            <w:autoSpaceDN w:val="0"/>
            <w:ind w:hanging="640"/>
            <w:divId w:val="1073042156"/>
            <w:rPr>
              <w:rFonts w:eastAsia="Times New Roman"/>
            </w:rPr>
          </w:pPr>
          <w:r>
            <w:rPr>
              <w:rFonts w:eastAsia="Times New Roman"/>
            </w:rPr>
            <w:t xml:space="preserve">2. </w:t>
          </w:r>
          <w:r>
            <w:rPr>
              <w:rFonts w:eastAsia="Times New Roman"/>
            </w:rPr>
            <w:tab/>
          </w:r>
          <w:proofErr w:type="spellStart"/>
          <w:r>
            <w:rPr>
              <w:rFonts w:eastAsia="Times New Roman"/>
            </w:rPr>
            <w:t>Skrivankova</w:t>
          </w:r>
          <w:proofErr w:type="spellEnd"/>
          <w:r>
            <w:rPr>
              <w:rFonts w:eastAsia="Times New Roman"/>
            </w:rPr>
            <w:t xml:space="preserve"> VW, Richmond RC, Woolf BAR, Davies NM, Swanson SA, </w:t>
          </w:r>
          <w:proofErr w:type="spellStart"/>
          <w:r>
            <w:rPr>
              <w:rFonts w:eastAsia="Times New Roman"/>
            </w:rPr>
            <w:t>VanderWeele</w:t>
          </w:r>
          <w:proofErr w:type="spellEnd"/>
          <w:r>
            <w:rPr>
              <w:rFonts w:eastAsia="Times New Roman"/>
            </w:rPr>
            <w:t xml:space="preserve"> TJ, et al. Strengthening the Reporting of Observational Studies in Epidemiology using Mendelian </w:t>
          </w:r>
          <w:proofErr w:type="spellStart"/>
          <w:r>
            <w:rPr>
              <w:rFonts w:eastAsia="Times New Roman"/>
            </w:rPr>
            <w:t>Randomisation</w:t>
          </w:r>
          <w:proofErr w:type="spellEnd"/>
          <w:r>
            <w:rPr>
              <w:rFonts w:eastAsia="Times New Roman"/>
            </w:rPr>
            <w:t xml:space="preserve"> (STROBE-MR): Explanation and Elaboration. BMJ. 2021;</w:t>
          </w:r>
          <w:proofErr w:type="gramStart"/>
          <w:r>
            <w:rPr>
              <w:rFonts w:eastAsia="Times New Roman"/>
            </w:rPr>
            <w:t>375:n</w:t>
          </w:r>
          <w:proofErr w:type="gramEnd"/>
          <w:r>
            <w:rPr>
              <w:rFonts w:eastAsia="Times New Roman"/>
            </w:rPr>
            <w:t xml:space="preserve">2233. </w:t>
          </w:r>
        </w:p>
        <w:p w14:paraId="01996C1C" w14:textId="77777777" w:rsidR="00A67291" w:rsidRDefault="00A67291">
          <w:pPr>
            <w:autoSpaceDE w:val="0"/>
            <w:autoSpaceDN w:val="0"/>
            <w:ind w:hanging="640"/>
            <w:divId w:val="1485774749"/>
            <w:rPr>
              <w:rFonts w:eastAsia="Times New Roman"/>
            </w:rPr>
          </w:pPr>
          <w:r>
            <w:rPr>
              <w:rFonts w:eastAsia="Times New Roman"/>
            </w:rPr>
            <w:t xml:space="preserve">3. </w:t>
          </w:r>
          <w:r>
            <w:rPr>
              <w:rFonts w:eastAsia="Times New Roman"/>
            </w:rPr>
            <w:tab/>
          </w:r>
          <w:proofErr w:type="spellStart"/>
          <w:r>
            <w:rPr>
              <w:rFonts w:eastAsia="Times New Roman"/>
            </w:rPr>
            <w:t>Aguet</w:t>
          </w:r>
          <w:proofErr w:type="spellEnd"/>
          <w:r>
            <w:rPr>
              <w:rFonts w:eastAsia="Times New Roman"/>
            </w:rPr>
            <w:t xml:space="preserve"> F, </w:t>
          </w:r>
          <w:proofErr w:type="spellStart"/>
          <w:r>
            <w:rPr>
              <w:rFonts w:eastAsia="Times New Roman"/>
            </w:rPr>
            <w:t>Barbeira</w:t>
          </w:r>
          <w:proofErr w:type="spellEnd"/>
          <w:r>
            <w:rPr>
              <w:rFonts w:eastAsia="Times New Roman"/>
            </w:rPr>
            <w:t xml:space="preserve"> AN, </w:t>
          </w:r>
          <w:proofErr w:type="spellStart"/>
          <w:r>
            <w:rPr>
              <w:rFonts w:eastAsia="Times New Roman"/>
            </w:rPr>
            <w:t>Bonazzola</w:t>
          </w:r>
          <w:proofErr w:type="spellEnd"/>
          <w:r>
            <w:rPr>
              <w:rFonts w:eastAsia="Times New Roman"/>
            </w:rPr>
            <w:t xml:space="preserve"> R, Brown A, Castel SE, Jo B, et al. The </w:t>
          </w:r>
          <w:proofErr w:type="spellStart"/>
          <w:r>
            <w:rPr>
              <w:rFonts w:eastAsia="Times New Roman"/>
            </w:rPr>
            <w:t>GTEx</w:t>
          </w:r>
          <w:proofErr w:type="spellEnd"/>
          <w:r>
            <w:rPr>
              <w:rFonts w:eastAsia="Times New Roman"/>
            </w:rPr>
            <w:t xml:space="preserve"> Consortium atlas of genetic regulatory effects across human tissues. Science (1979). 2020 Sep 1;369(6509):1318–30. </w:t>
          </w:r>
        </w:p>
        <w:p w14:paraId="75D50DDD" w14:textId="77777777" w:rsidR="00A67291" w:rsidRDefault="00A67291">
          <w:pPr>
            <w:autoSpaceDE w:val="0"/>
            <w:autoSpaceDN w:val="0"/>
            <w:ind w:hanging="640"/>
            <w:divId w:val="1559244131"/>
            <w:rPr>
              <w:rFonts w:eastAsia="Times New Roman"/>
            </w:rPr>
          </w:pPr>
          <w:r>
            <w:rPr>
              <w:rFonts w:eastAsia="Times New Roman"/>
            </w:rPr>
            <w:t xml:space="preserve">4. </w:t>
          </w:r>
          <w:r>
            <w:rPr>
              <w:rFonts w:eastAsia="Times New Roman"/>
            </w:rPr>
            <w:tab/>
            <w:t>López-</w:t>
          </w:r>
          <w:proofErr w:type="spellStart"/>
          <w:r>
            <w:rPr>
              <w:rFonts w:eastAsia="Times New Roman"/>
            </w:rPr>
            <w:t>Isac</w:t>
          </w:r>
          <w:proofErr w:type="spellEnd"/>
          <w:r>
            <w:rPr>
              <w:rFonts w:eastAsia="Times New Roman"/>
            </w:rPr>
            <w:t xml:space="preserve"> E, Smith SL, Marion MC, Wood A, </w:t>
          </w:r>
          <w:proofErr w:type="spellStart"/>
          <w:r>
            <w:rPr>
              <w:rFonts w:eastAsia="Times New Roman"/>
            </w:rPr>
            <w:t>Sudman</w:t>
          </w:r>
          <w:proofErr w:type="spellEnd"/>
          <w:r>
            <w:rPr>
              <w:rFonts w:eastAsia="Times New Roman"/>
            </w:rPr>
            <w:t xml:space="preserve"> M, </w:t>
          </w:r>
          <w:proofErr w:type="spellStart"/>
          <w:r>
            <w:rPr>
              <w:rFonts w:eastAsia="Times New Roman"/>
            </w:rPr>
            <w:t>Yarwood</w:t>
          </w:r>
          <w:proofErr w:type="spellEnd"/>
          <w:r>
            <w:rPr>
              <w:rFonts w:eastAsia="Times New Roman"/>
            </w:rPr>
            <w:t xml:space="preserve"> A, et al. Combined genetic analysis of juvenile idiopathic arthritis clinical subtypes identifies novel risk loci, target genes and key regulatory mechanisms. Ann Rheum Dis [Internet]. 2021 [cited 2021 Sep 1];80(3):321–8. Available from: https://ard.bmj.com/content/80/3/321.abstract</w:t>
          </w:r>
        </w:p>
        <w:p w14:paraId="0981D120" w14:textId="77777777" w:rsidR="00A67291" w:rsidRDefault="00A67291">
          <w:pPr>
            <w:autoSpaceDE w:val="0"/>
            <w:autoSpaceDN w:val="0"/>
            <w:ind w:hanging="640"/>
            <w:divId w:val="1188904697"/>
            <w:rPr>
              <w:rFonts w:eastAsia="Times New Roman"/>
            </w:rPr>
          </w:pPr>
          <w:r>
            <w:rPr>
              <w:rFonts w:eastAsia="Times New Roman"/>
            </w:rPr>
            <w:t xml:space="preserve">5. </w:t>
          </w:r>
          <w:r>
            <w:rPr>
              <w:rFonts w:eastAsia="Times New Roman"/>
            </w:rPr>
            <w:tab/>
          </w:r>
          <w:proofErr w:type="spellStart"/>
          <w:r>
            <w:rPr>
              <w:rFonts w:eastAsia="Times New Roman"/>
            </w:rPr>
            <w:t>Zaied</w:t>
          </w:r>
          <w:proofErr w:type="spellEnd"/>
          <w:r>
            <w:rPr>
              <w:rFonts w:eastAsia="Times New Roman"/>
            </w:rPr>
            <w:t xml:space="preserve"> RE, </w:t>
          </w:r>
          <w:proofErr w:type="spellStart"/>
          <w:r>
            <w:rPr>
              <w:rFonts w:eastAsia="Times New Roman"/>
            </w:rPr>
            <w:t>Fadason</w:t>
          </w:r>
          <w:proofErr w:type="spellEnd"/>
          <w:r>
            <w:rPr>
              <w:rFonts w:eastAsia="Times New Roman"/>
            </w:rPr>
            <w:t xml:space="preserve"> T, O’Sullivan JM. De novo identification of complex traits associated with asthma. Front Immunol. 2023 Aug 23;14. </w:t>
          </w:r>
        </w:p>
        <w:p w14:paraId="1F8A61B3" w14:textId="54405E9D" w:rsidR="0007739B" w:rsidRDefault="00A67291">
          <w:r>
            <w:rPr>
              <w:rFonts w:eastAsia="Times New Roman"/>
            </w:rPr>
            <w:t> </w:t>
          </w:r>
        </w:p>
      </w:sdtContent>
    </w:sdt>
    <w:sectPr w:rsidR="0007739B" w:rsidSect="00EF6D35">
      <w:footerReference w:type="even" r:id="rId11"/>
      <w:footerReference w:type="default" r:id="rId12"/>
      <w:pgSz w:w="15840" w:h="12240" w:orient="landscape"/>
      <w:pgMar w:top="1008" w:right="720" w:bottom="1008"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C4E3" w14:textId="77777777" w:rsidR="00EF6D35" w:rsidRDefault="00EF6D35">
      <w:pPr>
        <w:spacing w:line="240" w:lineRule="auto"/>
      </w:pPr>
      <w:r>
        <w:separator/>
      </w:r>
    </w:p>
  </w:endnote>
  <w:endnote w:type="continuationSeparator" w:id="0">
    <w:p w14:paraId="17089E3B" w14:textId="77777777" w:rsidR="00EF6D35" w:rsidRDefault="00EF6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A166" w14:textId="77777777" w:rsidR="00940B81" w:rsidRDefault="00940B81" w:rsidP="00A365E5">
    <w:pPr>
      <w:pStyle w:val="Footer"/>
      <w:framePr w:wrap="none" w:vAnchor="text" w:hAnchor="margin" w:xAlign="right" w:y="1"/>
      <w:rPr>
        <w:rStyle w:val="PageNumber"/>
      </w:rPr>
    </w:pPr>
  </w:p>
  <w:p w14:paraId="40A0897E" w14:textId="77777777" w:rsidR="00940B81" w:rsidRDefault="00940B81" w:rsidP="00C141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7B5E" w14:textId="0AA16358" w:rsidR="00940B81" w:rsidRDefault="003D447D">
    <w:pPr>
      <w:pStyle w:val="Footer"/>
      <w:jc w:val="right"/>
    </w:pPr>
    <w:r>
      <w:fldChar w:fldCharType="begin"/>
    </w:r>
    <w:r>
      <w:instrText xml:space="preserve"> PAGE   \* MERGEFORMAT </w:instrText>
    </w:r>
    <w:r>
      <w:fldChar w:fldCharType="separate"/>
    </w:r>
    <w:r w:rsidR="00BB6328">
      <w:rPr>
        <w:noProof/>
      </w:rPr>
      <w:t>1</w:t>
    </w:r>
    <w:r>
      <w:rPr>
        <w:noProof/>
      </w:rPr>
      <w:fldChar w:fldCharType="end"/>
    </w:r>
  </w:p>
  <w:p w14:paraId="41D89672" w14:textId="77777777" w:rsidR="00940B81" w:rsidRDefault="00940B81" w:rsidP="00C141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82A9E" w14:textId="77777777" w:rsidR="00EF6D35" w:rsidRDefault="00EF6D35">
      <w:pPr>
        <w:spacing w:line="240" w:lineRule="auto"/>
      </w:pPr>
      <w:r>
        <w:separator/>
      </w:r>
    </w:p>
  </w:footnote>
  <w:footnote w:type="continuationSeparator" w:id="0">
    <w:p w14:paraId="6E88031B" w14:textId="77777777" w:rsidR="00EF6D35" w:rsidRDefault="00EF6D35">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holas Pudjihartono">
    <w15:presenceInfo w15:providerId="AD" w15:userId="S::npud380@UoA.auckland.ac.nz::42caa300-766a-47da-b2bd-26878b1d5d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56"/>
    <w:rsid w:val="0004423D"/>
    <w:rsid w:val="0007739B"/>
    <w:rsid w:val="000A4CE8"/>
    <w:rsid w:val="001120AA"/>
    <w:rsid w:val="00131373"/>
    <w:rsid w:val="00142823"/>
    <w:rsid w:val="001A47B6"/>
    <w:rsid w:val="002663E6"/>
    <w:rsid w:val="002A60DE"/>
    <w:rsid w:val="003D15B2"/>
    <w:rsid w:val="003D447D"/>
    <w:rsid w:val="003D47DD"/>
    <w:rsid w:val="00471E56"/>
    <w:rsid w:val="004B5CBB"/>
    <w:rsid w:val="004E11D4"/>
    <w:rsid w:val="00514462"/>
    <w:rsid w:val="005235C2"/>
    <w:rsid w:val="005520ED"/>
    <w:rsid w:val="005A0D0D"/>
    <w:rsid w:val="005D47DC"/>
    <w:rsid w:val="00642C9B"/>
    <w:rsid w:val="00685D31"/>
    <w:rsid w:val="006912BF"/>
    <w:rsid w:val="006A41D0"/>
    <w:rsid w:val="006B08D5"/>
    <w:rsid w:val="00770999"/>
    <w:rsid w:val="007C007D"/>
    <w:rsid w:val="007D407C"/>
    <w:rsid w:val="00804498"/>
    <w:rsid w:val="008071DC"/>
    <w:rsid w:val="00877693"/>
    <w:rsid w:val="008B55B9"/>
    <w:rsid w:val="008B720B"/>
    <w:rsid w:val="009079CE"/>
    <w:rsid w:val="00914C56"/>
    <w:rsid w:val="00916705"/>
    <w:rsid w:val="00940B81"/>
    <w:rsid w:val="00950729"/>
    <w:rsid w:val="009854A9"/>
    <w:rsid w:val="009C15DA"/>
    <w:rsid w:val="009E033F"/>
    <w:rsid w:val="00A27F5A"/>
    <w:rsid w:val="00A44506"/>
    <w:rsid w:val="00A66432"/>
    <w:rsid w:val="00A67291"/>
    <w:rsid w:val="00B65B75"/>
    <w:rsid w:val="00B8045C"/>
    <w:rsid w:val="00BB6328"/>
    <w:rsid w:val="00BE0D57"/>
    <w:rsid w:val="00C050DB"/>
    <w:rsid w:val="00CD0780"/>
    <w:rsid w:val="00CE194B"/>
    <w:rsid w:val="00D41921"/>
    <w:rsid w:val="00D65199"/>
    <w:rsid w:val="00D70E1A"/>
    <w:rsid w:val="00D8098C"/>
    <w:rsid w:val="00EA53A4"/>
    <w:rsid w:val="00ED48A3"/>
    <w:rsid w:val="00EF4B94"/>
    <w:rsid w:val="00EF6D35"/>
    <w:rsid w:val="00FA1758"/>
    <w:rsid w:val="00FF7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E999F"/>
  <w15:chartTrackingRefBased/>
  <w15:docId w15:val="{3C23E9FF-C4EB-475A-AABF-DB561B80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4C56"/>
    <w:pPr>
      <w:spacing w:after="0" w:line="276" w:lineRule="auto"/>
    </w:pPr>
    <w:rPr>
      <w:rFonts w:ascii="Arial" w:eastAsia="Arial" w:hAnsi="Arial" w:cs="Arial"/>
      <w:lang w:val="en" w:eastAsia="de-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14C56"/>
    <w:pPr>
      <w:tabs>
        <w:tab w:val="center" w:pos="4680"/>
        <w:tab w:val="right" w:pos="9360"/>
      </w:tabs>
      <w:spacing w:line="240" w:lineRule="auto"/>
    </w:pPr>
  </w:style>
  <w:style w:type="character" w:customStyle="1" w:styleId="FooterChar">
    <w:name w:val="Footer Char"/>
    <w:basedOn w:val="DefaultParagraphFont"/>
    <w:link w:val="Footer"/>
    <w:uiPriority w:val="99"/>
    <w:rsid w:val="00914C56"/>
    <w:rPr>
      <w:rFonts w:ascii="Arial" w:eastAsia="Arial" w:hAnsi="Arial" w:cs="Arial"/>
      <w:lang w:val="en" w:eastAsia="de-CH"/>
    </w:rPr>
  </w:style>
  <w:style w:type="character" w:styleId="PageNumber">
    <w:name w:val="page number"/>
    <w:basedOn w:val="DefaultParagraphFont"/>
    <w:uiPriority w:val="99"/>
    <w:semiHidden/>
    <w:unhideWhenUsed/>
    <w:rsid w:val="00914C56"/>
  </w:style>
  <w:style w:type="character" w:styleId="LineNumber">
    <w:name w:val="line number"/>
    <w:basedOn w:val="DefaultParagraphFont"/>
    <w:uiPriority w:val="99"/>
    <w:semiHidden/>
    <w:unhideWhenUsed/>
    <w:rsid w:val="00914C56"/>
  </w:style>
  <w:style w:type="character" w:styleId="PlaceholderText">
    <w:name w:val="Placeholder Text"/>
    <w:basedOn w:val="DefaultParagraphFont"/>
    <w:uiPriority w:val="99"/>
    <w:semiHidden/>
    <w:rsid w:val="003D15B2"/>
    <w:rPr>
      <w:color w:val="808080"/>
    </w:rPr>
  </w:style>
  <w:style w:type="character" w:styleId="Hyperlink">
    <w:name w:val="Hyperlink"/>
    <w:basedOn w:val="DefaultParagraphFont"/>
    <w:uiPriority w:val="99"/>
    <w:unhideWhenUsed/>
    <w:rsid w:val="001120AA"/>
    <w:rPr>
      <w:color w:val="0563C1" w:themeColor="hyperlink"/>
      <w:u w:val="single"/>
    </w:rPr>
  </w:style>
  <w:style w:type="character" w:styleId="UnresolvedMention">
    <w:name w:val="Unresolved Mention"/>
    <w:basedOn w:val="DefaultParagraphFont"/>
    <w:uiPriority w:val="99"/>
    <w:semiHidden/>
    <w:unhideWhenUsed/>
    <w:rsid w:val="00112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8201">
      <w:bodyDiv w:val="1"/>
      <w:marLeft w:val="0"/>
      <w:marRight w:val="0"/>
      <w:marTop w:val="0"/>
      <w:marBottom w:val="0"/>
      <w:divBdr>
        <w:top w:val="none" w:sz="0" w:space="0" w:color="auto"/>
        <w:left w:val="none" w:sz="0" w:space="0" w:color="auto"/>
        <w:bottom w:val="none" w:sz="0" w:space="0" w:color="auto"/>
        <w:right w:val="none" w:sz="0" w:space="0" w:color="auto"/>
      </w:divBdr>
      <w:divsChild>
        <w:div w:id="148786236">
          <w:marLeft w:val="640"/>
          <w:marRight w:val="0"/>
          <w:marTop w:val="0"/>
          <w:marBottom w:val="0"/>
          <w:divBdr>
            <w:top w:val="none" w:sz="0" w:space="0" w:color="auto"/>
            <w:left w:val="none" w:sz="0" w:space="0" w:color="auto"/>
            <w:bottom w:val="none" w:sz="0" w:space="0" w:color="auto"/>
            <w:right w:val="none" w:sz="0" w:space="0" w:color="auto"/>
          </w:divBdr>
        </w:div>
        <w:div w:id="948507992">
          <w:marLeft w:val="640"/>
          <w:marRight w:val="0"/>
          <w:marTop w:val="0"/>
          <w:marBottom w:val="0"/>
          <w:divBdr>
            <w:top w:val="none" w:sz="0" w:space="0" w:color="auto"/>
            <w:left w:val="none" w:sz="0" w:space="0" w:color="auto"/>
            <w:bottom w:val="none" w:sz="0" w:space="0" w:color="auto"/>
            <w:right w:val="none" w:sz="0" w:space="0" w:color="auto"/>
          </w:divBdr>
        </w:div>
        <w:div w:id="1381053454">
          <w:marLeft w:val="640"/>
          <w:marRight w:val="0"/>
          <w:marTop w:val="0"/>
          <w:marBottom w:val="0"/>
          <w:divBdr>
            <w:top w:val="none" w:sz="0" w:space="0" w:color="auto"/>
            <w:left w:val="none" w:sz="0" w:space="0" w:color="auto"/>
            <w:bottom w:val="none" w:sz="0" w:space="0" w:color="auto"/>
            <w:right w:val="none" w:sz="0" w:space="0" w:color="auto"/>
          </w:divBdr>
        </w:div>
        <w:div w:id="212813235">
          <w:marLeft w:val="640"/>
          <w:marRight w:val="0"/>
          <w:marTop w:val="0"/>
          <w:marBottom w:val="0"/>
          <w:divBdr>
            <w:top w:val="none" w:sz="0" w:space="0" w:color="auto"/>
            <w:left w:val="none" w:sz="0" w:space="0" w:color="auto"/>
            <w:bottom w:val="none" w:sz="0" w:space="0" w:color="auto"/>
            <w:right w:val="none" w:sz="0" w:space="0" w:color="auto"/>
          </w:divBdr>
        </w:div>
      </w:divsChild>
    </w:div>
    <w:div w:id="18088006">
      <w:bodyDiv w:val="1"/>
      <w:marLeft w:val="0"/>
      <w:marRight w:val="0"/>
      <w:marTop w:val="0"/>
      <w:marBottom w:val="0"/>
      <w:divBdr>
        <w:top w:val="none" w:sz="0" w:space="0" w:color="auto"/>
        <w:left w:val="none" w:sz="0" w:space="0" w:color="auto"/>
        <w:bottom w:val="none" w:sz="0" w:space="0" w:color="auto"/>
        <w:right w:val="none" w:sz="0" w:space="0" w:color="auto"/>
      </w:divBdr>
      <w:divsChild>
        <w:div w:id="1541359076">
          <w:marLeft w:val="640"/>
          <w:marRight w:val="0"/>
          <w:marTop w:val="0"/>
          <w:marBottom w:val="0"/>
          <w:divBdr>
            <w:top w:val="none" w:sz="0" w:space="0" w:color="auto"/>
            <w:left w:val="none" w:sz="0" w:space="0" w:color="auto"/>
            <w:bottom w:val="none" w:sz="0" w:space="0" w:color="auto"/>
            <w:right w:val="none" w:sz="0" w:space="0" w:color="auto"/>
          </w:divBdr>
        </w:div>
        <w:div w:id="1784227091">
          <w:marLeft w:val="640"/>
          <w:marRight w:val="0"/>
          <w:marTop w:val="0"/>
          <w:marBottom w:val="0"/>
          <w:divBdr>
            <w:top w:val="none" w:sz="0" w:space="0" w:color="auto"/>
            <w:left w:val="none" w:sz="0" w:space="0" w:color="auto"/>
            <w:bottom w:val="none" w:sz="0" w:space="0" w:color="auto"/>
            <w:right w:val="none" w:sz="0" w:space="0" w:color="auto"/>
          </w:divBdr>
        </w:div>
        <w:div w:id="1784763791">
          <w:marLeft w:val="640"/>
          <w:marRight w:val="0"/>
          <w:marTop w:val="0"/>
          <w:marBottom w:val="0"/>
          <w:divBdr>
            <w:top w:val="none" w:sz="0" w:space="0" w:color="auto"/>
            <w:left w:val="none" w:sz="0" w:space="0" w:color="auto"/>
            <w:bottom w:val="none" w:sz="0" w:space="0" w:color="auto"/>
            <w:right w:val="none" w:sz="0" w:space="0" w:color="auto"/>
          </w:divBdr>
        </w:div>
        <w:div w:id="1748532736">
          <w:marLeft w:val="640"/>
          <w:marRight w:val="0"/>
          <w:marTop w:val="0"/>
          <w:marBottom w:val="0"/>
          <w:divBdr>
            <w:top w:val="none" w:sz="0" w:space="0" w:color="auto"/>
            <w:left w:val="none" w:sz="0" w:space="0" w:color="auto"/>
            <w:bottom w:val="none" w:sz="0" w:space="0" w:color="auto"/>
            <w:right w:val="none" w:sz="0" w:space="0" w:color="auto"/>
          </w:divBdr>
        </w:div>
      </w:divsChild>
    </w:div>
    <w:div w:id="28994941">
      <w:bodyDiv w:val="1"/>
      <w:marLeft w:val="0"/>
      <w:marRight w:val="0"/>
      <w:marTop w:val="0"/>
      <w:marBottom w:val="0"/>
      <w:divBdr>
        <w:top w:val="none" w:sz="0" w:space="0" w:color="auto"/>
        <w:left w:val="none" w:sz="0" w:space="0" w:color="auto"/>
        <w:bottom w:val="none" w:sz="0" w:space="0" w:color="auto"/>
        <w:right w:val="none" w:sz="0" w:space="0" w:color="auto"/>
      </w:divBdr>
      <w:divsChild>
        <w:div w:id="95564106">
          <w:marLeft w:val="640"/>
          <w:marRight w:val="0"/>
          <w:marTop w:val="0"/>
          <w:marBottom w:val="0"/>
          <w:divBdr>
            <w:top w:val="none" w:sz="0" w:space="0" w:color="auto"/>
            <w:left w:val="none" w:sz="0" w:space="0" w:color="auto"/>
            <w:bottom w:val="none" w:sz="0" w:space="0" w:color="auto"/>
            <w:right w:val="none" w:sz="0" w:space="0" w:color="auto"/>
          </w:divBdr>
        </w:div>
        <w:div w:id="130487811">
          <w:marLeft w:val="640"/>
          <w:marRight w:val="0"/>
          <w:marTop w:val="0"/>
          <w:marBottom w:val="0"/>
          <w:divBdr>
            <w:top w:val="none" w:sz="0" w:space="0" w:color="auto"/>
            <w:left w:val="none" w:sz="0" w:space="0" w:color="auto"/>
            <w:bottom w:val="none" w:sz="0" w:space="0" w:color="auto"/>
            <w:right w:val="none" w:sz="0" w:space="0" w:color="auto"/>
          </w:divBdr>
        </w:div>
        <w:div w:id="1908493041">
          <w:marLeft w:val="640"/>
          <w:marRight w:val="0"/>
          <w:marTop w:val="0"/>
          <w:marBottom w:val="0"/>
          <w:divBdr>
            <w:top w:val="none" w:sz="0" w:space="0" w:color="auto"/>
            <w:left w:val="none" w:sz="0" w:space="0" w:color="auto"/>
            <w:bottom w:val="none" w:sz="0" w:space="0" w:color="auto"/>
            <w:right w:val="none" w:sz="0" w:space="0" w:color="auto"/>
          </w:divBdr>
        </w:div>
        <w:div w:id="564873828">
          <w:marLeft w:val="640"/>
          <w:marRight w:val="0"/>
          <w:marTop w:val="0"/>
          <w:marBottom w:val="0"/>
          <w:divBdr>
            <w:top w:val="none" w:sz="0" w:space="0" w:color="auto"/>
            <w:left w:val="none" w:sz="0" w:space="0" w:color="auto"/>
            <w:bottom w:val="none" w:sz="0" w:space="0" w:color="auto"/>
            <w:right w:val="none" w:sz="0" w:space="0" w:color="auto"/>
          </w:divBdr>
        </w:div>
      </w:divsChild>
    </w:div>
    <w:div w:id="226770062">
      <w:bodyDiv w:val="1"/>
      <w:marLeft w:val="0"/>
      <w:marRight w:val="0"/>
      <w:marTop w:val="0"/>
      <w:marBottom w:val="0"/>
      <w:divBdr>
        <w:top w:val="none" w:sz="0" w:space="0" w:color="auto"/>
        <w:left w:val="none" w:sz="0" w:space="0" w:color="auto"/>
        <w:bottom w:val="none" w:sz="0" w:space="0" w:color="auto"/>
        <w:right w:val="none" w:sz="0" w:space="0" w:color="auto"/>
      </w:divBdr>
      <w:divsChild>
        <w:div w:id="970133327">
          <w:marLeft w:val="640"/>
          <w:marRight w:val="0"/>
          <w:marTop w:val="0"/>
          <w:marBottom w:val="0"/>
          <w:divBdr>
            <w:top w:val="none" w:sz="0" w:space="0" w:color="auto"/>
            <w:left w:val="none" w:sz="0" w:space="0" w:color="auto"/>
            <w:bottom w:val="none" w:sz="0" w:space="0" w:color="auto"/>
            <w:right w:val="none" w:sz="0" w:space="0" w:color="auto"/>
          </w:divBdr>
        </w:div>
        <w:div w:id="1196775865">
          <w:marLeft w:val="640"/>
          <w:marRight w:val="0"/>
          <w:marTop w:val="0"/>
          <w:marBottom w:val="0"/>
          <w:divBdr>
            <w:top w:val="none" w:sz="0" w:space="0" w:color="auto"/>
            <w:left w:val="none" w:sz="0" w:space="0" w:color="auto"/>
            <w:bottom w:val="none" w:sz="0" w:space="0" w:color="auto"/>
            <w:right w:val="none" w:sz="0" w:space="0" w:color="auto"/>
          </w:divBdr>
        </w:div>
        <w:div w:id="768355435">
          <w:marLeft w:val="640"/>
          <w:marRight w:val="0"/>
          <w:marTop w:val="0"/>
          <w:marBottom w:val="0"/>
          <w:divBdr>
            <w:top w:val="none" w:sz="0" w:space="0" w:color="auto"/>
            <w:left w:val="none" w:sz="0" w:space="0" w:color="auto"/>
            <w:bottom w:val="none" w:sz="0" w:space="0" w:color="auto"/>
            <w:right w:val="none" w:sz="0" w:space="0" w:color="auto"/>
          </w:divBdr>
        </w:div>
        <w:div w:id="236330820">
          <w:marLeft w:val="640"/>
          <w:marRight w:val="0"/>
          <w:marTop w:val="0"/>
          <w:marBottom w:val="0"/>
          <w:divBdr>
            <w:top w:val="none" w:sz="0" w:space="0" w:color="auto"/>
            <w:left w:val="none" w:sz="0" w:space="0" w:color="auto"/>
            <w:bottom w:val="none" w:sz="0" w:space="0" w:color="auto"/>
            <w:right w:val="none" w:sz="0" w:space="0" w:color="auto"/>
          </w:divBdr>
        </w:div>
      </w:divsChild>
    </w:div>
    <w:div w:id="240875641">
      <w:bodyDiv w:val="1"/>
      <w:marLeft w:val="0"/>
      <w:marRight w:val="0"/>
      <w:marTop w:val="0"/>
      <w:marBottom w:val="0"/>
      <w:divBdr>
        <w:top w:val="none" w:sz="0" w:space="0" w:color="auto"/>
        <w:left w:val="none" w:sz="0" w:space="0" w:color="auto"/>
        <w:bottom w:val="none" w:sz="0" w:space="0" w:color="auto"/>
        <w:right w:val="none" w:sz="0" w:space="0" w:color="auto"/>
      </w:divBdr>
      <w:divsChild>
        <w:div w:id="958879375">
          <w:marLeft w:val="640"/>
          <w:marRight w:val="0"/>
          <w:marTop w:val="0"/>
          <w:marBottom w:val="0"/>
          <w:divBdr>
            <w:top w:val="none" w:sz="0" w:space="0" w:color="auto"/>
            <w:left w:val="none" w:sz="0" w:space="0" w:color="auto"/>
            <w:bottom w:val="none" w:sz="0" w:space="0" w:color="auto"/>
            <w:right w:val="none" w:sz="0" w:space="0" w:color="auto"/>
          </w:divBdr>
        </w:div>
        <w:div w:id="1352336625">
          <w:marLeft w:val="640"/>
          <w:marRight w:val="0"/>
          <w:marTop w:val="0"/>
          <w:marBottom w:val="0"/>
          <w:divBdr>
            <w:top w:val="none" w:sz="0" w:space="0" w:color="auto"/>
            <w:left w:val="none" w:sz="0" w:space="0" w:color="auto"/>
            <w:bottom w:val="none" w:sz="0" w:space="0" w:color="auto"/>
            <w:right w:val="none" w:sz="0" w:space="0" w:color="auto"/>
          </w:divBdr>
        </w:div>
        <w:div w:id="246034700">
          <w:marLeft w:val="640"/>
          <w:marRight w:val="0"/>
          <w:marTop w:val="0"/>
          <w:marBottom w:val="0"/>
          <w:divBdr>
            <w:top w:val="none" w:sz="0" w:space="0" w:color="auto"/>
            <w:left w:val="none" w:sz="0" w:space="0" w:color="auto"/>
            <w:bottom w:val="none" w:sz="0" w:space="0" w:color="auto"/>
            <w:right w:val="none" w:sz="0" w:space="0" w:color="auto"/>
          </w:divBdr>
        </w:div>
        <w:div w:id="1111127095">
          <w:marLeft w:val="640"/>
          <w:marRight w:val="0"/>
          <w:marTop w:val="0"/>
          <w:marBottom w:val="0"/>
          <w:divBdr>
            <w:top w:val="none" w:sz="0" w:space="0" w:color="auto"/>
            <w:left w:val="none" w:sz="0" w:space="0" w:color="auto"/>
            <w:bottom w:val="none" w:sz="0" w:space="0" w:color="auto"/>
            <w:right w:val="none" w:sz="0" w:space="0" w:color="auto"/>
          </w:divBdr>
        </w:div>
        <w:div w:id="235671483">
          <w:marLeft w:val="640"/>
          <w:marRight w:val="0"/>
          <w:marTop w:val="0"/>
          <w:marBottom w:val="0"/>
          <w:divBdr>
            <w:top w:val="none" w:sz="0" w:space="0" w:color="auto"/>
            <w:left w:val="none" w:sz="0" w:space="0" w:color="auto"/>
            <w:bottom w:val="none" w:sz="0" w:space="0" w:color="auto"/>
            <w:right w:val="none" w:sz="0" w:space="0" w:color="auto"/>
          </w:divBdr>
        </w:div>
      </w:divsChild>
    </w:div>
    <w:div w:id="260844323">
      <w:bodyDiv w:val="1"/>
      <w:marLeft w:val="0"/>
      <w:marRight w:val="0"/>
      <w:marTop w:val="0"/>
      <w:marBottom w:val="0"/>
      <w:divBdr>
        <w:top w:val="none" w:sz="0" w:space="0" w:color="auto"/>
        <w:left w:val="none" w:sz="0" w:space="0" w:color="auto"/>
        <w:bottom w:val="none" w:sz="0" w:space="0" w:color="auto"/>
        <w:right w:val="none" w:sz="0" w:space="0" w:color="auto"/>
      </w:divBdr>
      <w:divsChild>
        <w:div w:id="1111779890">
          <w:marLeft w:val="640"/>
          <w:marRight w:val="0"/>
          <w:marTop w:val="0"/>
          <w:marBottom w:val="0"/>
          <w:divBdr>
            <w:top w:val="none" w:sz="0" w:space="0" w:color="auto"/>
            <w:left w:val="none" w:sz="0" w:space="0" w:color="auto"/>
            <w:bottom w:val="none" w:sz="0" w:space="0" w:color="auto"/>
            <w:right w:val="none" w:sz="0" w:space="0" w:color="auto"/>
          </w:divBdr>
        </w:div>
        <w:div w:id="714432664">
          <w:marLeft w:val="640"/>
          <w:marRight w:val="0"/>
          <w:marTop w:val="0"/>
          <w:marBottom w:val="0"/>
          <w:divBdr>
            <w:top w:val="none" w:sz="0" w:space="0" w:color="auto"/>
            <w:left w:val="none" w:sz="0" w:space="0" w:color="auto"/>
            <w:bottom w:val="none" w:sz="0" w:space="0" w:color="auto"/>
            <w:right w:val="none" w:sz="0" w:space="0" w:color="auto"/>
          </w:divBdr>
        </w:div>
        <w:div w:id="1539124008">
          <w:marLeft w:val="640"/>
          <w:marRight w:val="0"/>
          <w:marTop w:val="0"/>
          <w:marBottom w:val="0"/>
          <w:divBdr>
            <w:top w:val="none" w:sz="0" w:space="0" w:color="auto"/>
            <w:left w:val="none" w:sz="0" w:space="0" w:color="auto"/>
            <w:bottom w:val="none" w:sz="0" w:space="0" w:color="auto"/>
            <w:right w:val="none" w:sz="0" w:space="0" w:color="auto"/>
          </w:divBdr>
        </w:div>
        <w:div w:id="970984306">
          <w:marLeft w:val="640"/>
          <w:marRight w:val="0"/>
          <w:marTop w:val="0"/>
          <w:marBottom w:val="0"/>
          <w:divBdr>
            <w:top w:val="none" w:sz="0" w:space="0" w:color="auto"/>
            <w:left w:val="none" w:sz="0" w:space="0" w:color="auto"/>
            <w:bottom w:val="none" w:sz="0" w:space="0" w:color="auto"/>
            <w:right w:val="none" w:sz="0" w:space="0" w:color="auto"/>
          </w:divBdr>
        </w:div>
      </w:divsChild>
    </w:div>
    <w:div w:id="272516781">
      <w:bodyDiv w:val="1"/>
      <w:marLeft w:val="0"/>
      <w:marRight w:val="0"/>
      <w:marTop w:val="0"/>
      <w:marBottom w:val="0"/>
      <w:divBdr>
        <w:top w:val="none" w:sz="0" w:space="0" w:color="auto"/>
        <w:left w:val="none" w:sz="0" w:space="0" w:color="auto"/>
        <w:bottom w:val="none" w:sz="0" w:space="0" w:color="auto"/>
        <w:right w:val="none" w:sz="0" w:space="0" w:color="auto"/>
      </w:divBdr>
      <w:divsChild>
        <w:div w:id="2117671466">
          <w:marLeft w:val="640"/>
          <w:marRight w:val="0"/>
          <w:marTop w:val="0"/>
          <w:marBottom w:val="0"/>
          <w:divBdr>
            <w:top w:val="none" w:sz="0" w:space="0" w:color="auto"/>
            <w:left w:val="none" w:sz="0" w:space="0" w:color="auto"/>
            <w:bottom w:val="none" w:sz="0" w:space="0" w:color="auto"/>
            <w:right w:val="none" w:sz="0" w:space="0" w:color="auto"/>
          </w:divBdr>
        </w:div>
        <w:div w:id="1593733739">
          <w:marLeft w:val="640"/>
          <w:marRight w:val="0"/>
          <w:marTop w:val="0"/>
          <w:marBottom w:val="0"/>
          <w:divBdr>
            <w:top w:val="none" w:sz="0" w:space="0" w:color="auto"/>
            <w:left w:val="none" w:sz="0" w:space="0" w:color="auto"/>
            <w:bottom w:val="none" w:sz="0" w:space="0" w:color="auto"/>
            <w:right w:val="none" w:sz="0" w:space="0" w:color="auto"/>
          </w:divBdr>
        </w:div>
        <w:div w:id="520583035">
          <w:marLeft w:val="640"/>
          <w:marRight w:val="0"/>
          <w:marTop w:val="0"/>
          <w:marBottom w:val="0"/>
          <w:divBdr>
            <w:top w:val="none" w:sz="0" w:space="0" w:color="auto"/>
            <w:left w:val="none" w:sz="0" w:space="0" w:color="auto"/>
            <w:bottom w:val="none" w:sz="0" w:space="0" w:color="auto"/>
            <w:right w:val="none" w:sz="0" w:space="0" w:color="auto"/>
          </w:divBdr>
        </w:div>
        <w:div w:id="1249579994">
          <w:marLeft w:val="640"/>
          <w:marRight w:val="0"/>
          <w:marTop w:val="0"/>
          <w:marBottom w:val="0"/>
          <w:divBdr>
            <w:top w:val="none" w:sz="0" w:space="0" w:color="auto"/>
            <w:left w:val="none" w:sz="0" w:space="0" w:color="auto"/>
            <w:bottom w:val="none" w:sz="0" w:space="0" w:color="auto"/>
            <w:right w:val="none" w:sz="0" w:space="0" w:color="auto"/>
          </w:divBdr>
        </w:div>
      </w:divsChild>
    </w:div>
    <w:div w:id="415246525">
      <w:bodyDiv w:val="1"/>
      <w:marLeft w:val="0"/>
      <w:marRight w:val="0"/>
      <w:marTop w:val="0"/>
      <w:marBottom w:val="0"/>
      <w:divBdr>
        <w:top w:val="none" w:sz="0" w:space="0" w:color="auto"/>
        <w:left w:val="none" w:sz="0" w:space="0" w:color="auto"/>
        <w:bottom w:val="none" w:sz="0" w:space="0" w:color="auto"/>
        <w:right w:val="none" w:sz="0" w:space="0" w:color="auto"/>
      </w:divBdr>
      <w:divsChild>
        <w:div w:id="1686712349">
          <w:marLeft w:val="640"/>
          <w:marRight w:val="0"/>
          <w:marTop w:val="0"/>
          <w:marBottom w:val="0"/>
          <w:divBdr>
            <w:top w:val="none" w:sz="0" w:space="0" w:color="auto"/>
            <w:left w:val="none" w:sz="0" w:space="0" w:color="auto"/>
            <w:bottom w:val="none" w:sz="0" w:space="0" w:color="auto"/>
            <w:right w:val="none" w:sz="0" w:space="0" w:color="auto"/>
          </w:divBdr>
        </w:div>
        <w:div w:id="1585451720">
          <w:marLeft w:val="640"/>
          <w:marRight w:val="0"/>
          <w:marTop w:val="0"/>
          <w:marBottom w:val="0"/>
          <w:divBdr>
            <w:top w:val="none" w:sz="0" w:space="0" w:color="auto"/>
            <w:left w:val="none" w:sz="0" w:space="0" w:color="auto"/>
            <w:bottom w:val="none" w:sz="0" w:space="0" w:color="auto"/>
            <w:right w:val="none" w:sz="0" w:space="0" w:color="auto"/>
          </w:divBdr>
        </w:div>
        <w:div w:id="2098014669">
          <w:marLeft w:val="640"/>
          <w:marRight w:val="0"/>
          <w:marTop w:val="0"/>
          <w:marBottom w:val="0"/>
          <w:divBdr>
            <w:top w:val="none" w:sz="0" w:space="0" w:color="auto"/>
            <w:left w:val="none" w:sz="0" w:space="0" w:color="auto"/>
            <w:bottom w:val="none" w:sz="0" w:space="0" w:color="auto"/>
            <w:right w:val="none" w:sz="0" w:space="0" w:color="auto"/>
          </w:divBdr>
        </w:div>
        <w:div w:id="1117486756">
          <w:marLeft w:val="640"/>
          <w:marRight w:val="0"/>
          <w:marTop w:val="0"/>
          <w:marBottom w:val="0"/>
          <w:divBdr>
            <w:top w:val="none" w:sz="0" w:space="0" w:color="auto"/>
            <w:left w:val="none" w:sz="0" w:space="0" w:color="auto"/>
            <w:bottom w:val="none" w:sz="0" w:space="0" w:color="auto"/>
            <w:right w:val="none" w:sz="0" w:space="0" w:color="auto"/>
          </w:divBdr>
        </w:div>
      </w:divsChild>
    </w:div>
    <w:div w:id="518932031">
      <w:bodyDiv w:val="1"/>
      <w:marLeft w:val="0"/>
      <w:marRight w:val="0"/>
      <w:marTop w:val="0"/>
      <w:marBottom w:val="0"/>
      <w:divBdr>
        <w:top w:val="none" w:sz="0" w:space="0" w:color="auto"/>
        <w:left w:val="none" w:sz="0" w:space="0" w:color="auto"/>
        <w:bottom w:val="none" w:sz="0" w:space="0" w:color="auto"/>
        <w:right w:val="none" w:sz="0" w:space="0" w:color="auto"/>
      </w:divBdr>
      <w:divsChild>
        <w:div w:id="21395807">
          <w:marLeft w:val="640"/>
          <w:marRight w:val="0"/>
          <w:marTop w:val="0"/>
          <w:marBottom w:val="0"/>
          <w:divBdr>
            <w:top w:val="none" w:sz="0" w:space="0" w:color="auto"/>
            <w:left w:val="none" w:sz="0" w:space="0" w:color="auto"/>
            <w:bottom w:val="none" w:sz="0" w:space="0" w:color="auto"/>
            <w:right w:val="none" w:sz="0" w:space="0" w:color="auto"/>
          </w:divBdr>
        </w:div>
        <w:div w:id="1448308204">
          <w:marLeft w:val="640"/>
          <w:marRight w:val="0"/>
          <w:marTop w:val="0"/>
          <w:marBottom w:val="0"/>
          <w:divBdr>
            <w:top w:val="none" w:sz="0" w:space="0" w:color="auto"/>
            <w:left w:val="none" w:sz="0" w:space="0" w:color="auto"/>
            <w:bottom w:val="none" w:sz="0" w:space="0" w:color="auto"/>
            <w:right w:val="none" w:sz="0" w:space="0" w:color="auto"/>
          </w:divBdr>
        </w:div>
        <w:div w:id="776750809">
          <w:marLeft w:val="640"/>
          <w:marRight w:val="0"/>
          <w:marTop w:val="0"/>
          <w:marBottom w:val="0"/>
          <w:divBdr>
            <w:top w:val="none" w:sz="0" w:space="0" w:color="auto"/>
            <w:left w:val="none" w:sz="0" w:space="0" w:color="auto"/>
            <w:bottom w:val="none" w:sz="0" w:space="0" w:color="auto"/>
            <w:right w:val="none" w:sz="0" w:space="0" w:color="auto"/>
          </w:divBdr>
        </w:div>
        <w:div w:id="155539249">
          <w:marLeft w:val="640"/>
          <w:marRight w:val="0"/>
          <w:marTop w:val="0"/>
          <w:marBottom w:val="0"/>
          <w:divBdr>
            <w:top w:val="none" w:sz="0" w:space="0" w:color="auto"/>
            <w:left w:val="none" w:sz="0" w:space="0" w:color="auto"/>
            <w:bottom w:val="none" w:sz="0" w:space="0" w:color="auto"/>
            <w:right w:val="none" w:sz="0" w:space="0" w:color="auto"/>
          </w:divBdr>
        </w:div>
      </w:divsChild>
    </w:div>
    <w:div w:id="636227506">
      <w:bodyDiv w:val="1"/>
      <w:marLeft w:val="0"/>
      <w:marRight w:val="0"/>
      <w:marTop w:val="0"/>
      <w:marBottom w:val="0"/>
      <w:divBdr>
        <w:top w:val="none" w:sz="0" w:space="0" w:color="auto"/>
        <w:left w:val="none" w:sz="0" w:space="0" w:color="auto"/>
        <w:bottom w:val="none" w:sz="0" w:space="0" w:color="auto"/>
        <w:right w:val="none" w:sz="0" w:space="0" w:color="auto"/>
      </w:divBdr>
      <w:divsChild>
        <w:div w:id="2125924384">
          <w:marLeft w:val="640"/>
          <w:marRight w:val="0"/>
          <w:marTop w:val="0"/>
          <w:marBottom w:val="0"/>
          <w:divBdr>
            <w:top w:val="none" w:sz="0" w:space="0" w:color="auto"/>
            <w:left w:val="none" w:sz="0" w:space="0" w:color="auto"/>
            <w:bottom w:val="none" w:sz="0" w:space="0" w:color="auto"/>
            <w:right w:val="none" w:sz="0" w:space="0" w:color="auto"/>
          </w:divBdr>
        </w:div>
        <w:div w:id="1140268461">
          <w:marLeft w:val="640"/>
          <w:marRight w:val="0"/>
          <w:marTop w:val="0"/>
          <w:marBottom w:val="0"/>
          <w:divBdr>
            <w:top w:val="none" w:sz="0" w:space="0" w:color="auto"/>
            <w:left w:val="none" w:sz="0" w:space="0" w:color="auto"/>
            <w:bottom w:val="none" w:sz="0" w:space="0" w:color="auto"/>
            <w:right w:val="none" w:sz="0" w:space="0" w:color="auto"/>
          </w:divBdr>
        </w:div>
        <w:div w:id="2107340927">
          <w:marLeft w:val="640"/>
          <w:marRight w:val="0"/>
          <w:marTop w:val="0"/>
          <w:marBottom w:val="0"/>
          <w:divBdr>
            <w:top w:val="none" w:sz="0" w:space="0" w:color="auto"/>
            <w:left w:val="none" w:sz="0" w:space="0" w:color="auto"/>
            <w:bottom w:val="none" w:sz="0" w:space="0" w:color="auto"/>
            <w:right w:val="none" w:sz="0" w:space="0" w:color="auto"/>
          </w:divBdr>
        </w:div>
        <w:div w:id="1274901418">
          <w:marLeft w:val="640"/>
          <w:marRight w:val="0"/>
          <w:marTop w:val="0"/>
          <w:marBottom w:val="0"/>
          <w:divBdr>
            <w:top w:val="none" w:sz="0" w:space="0" w:color="auto"/>
            <w:left w:val="none" w:sz="0" w:space="0" w:color="auto"/>
            <w:bottom w:val="none" w:sz="0" w:space="0" w:color="auto"/>
            <w:right w:val="none" w:sz="0" w:space="0" w:color="auto"/>
          </w:divBdr>
        </w:div>
        <w:div w:id="1836989118">
          <w:marLeft w:val="640"/>
          <w:marRight w:val="0"/>
          <w:marTop w:val="0"/>
          <w:marBottom w:val="0"/>
          <w:divBdr>
            <w:top w:val="none" w:sz="0" w:space="0" w:color="auto"/>
            <w:left w:val="none" w:sz="0" w:space="0" w:color="auto"/>
            <w:bottom w:val="none" w:sz="0" w:space="0" w:color="auto"/>
            <w:right w:val="none" w:sz="0" w:space="0" w:color="auto"/>
          </w:divBdr>
        </w:div>
      </w:divsChild>
    </w:div>
    <w:div w:id="706756920">
      <w:bodyDiv w:val="1"/>
      <w:marLeft w:val="0"/>
      <w:marRight w:val="0"/>
      <w:marTop w:val="0"/>
      <w:marBottom w:val="0"/>
      <w:divBdr>
        <w:top w:val="none" w:sz="0" w:space="0" w:color="auto"/>
        <w:left w:val="none" w:sz="0" w:space="0" w:color="auto"/>
        <w:bottom w:val="none" w:sz="0" w:space="0" w:color="auto"/>
        <w:right w:val="none" w:sz="0" w:space="0" w:color="auto"/>
      </w:divBdr>
      <w:divsChild>
        <w:div w:id="504365393">
          <w:marLeft w:val="640"/>
          <w:marRight w:val="0"/>
          <w:marTop w:val="0"/>
          <w:marBottom w:val="0"/>
          <w:divBdr>
            <w:top w:val="none" w:sz="0" w:space="0" w:color="auto"/>
            <w:left w:val="none" w:sz="0" w:space="0" w:color="auto"/>
            <w:bottom w:val="none" w:sz="0" w:space="0" w:color="auto"/>
            <w:right w:val="none" w:sz="0" w:space="0" w:color="auto"/>
          </w:divBdr>
        </w:div>
        <w:div w:id="2103144472">
          <w:marLeft w:val="640"/>
          <w:marRight w:val="0"/>
          <w:marTop w:val="0"/>
          <w:marBottom w:val="0"/>
          <w:divBdr>
            <w:top w:val="none" w:sz="0" w:space="0" w:color="auto"/>
            <w:left w:val="none" w:sz="0" w:space="0" w:color="auto"/>
            <w:bottom w:val="none" w:sz="0" w:space="0" w:color="auto"/>
            <w:right w:val="none" w:sz="0" w:space="0" w:color="auto"/>
          </w:divBdr>
        </w:div>
        <w:div w:id="1660382084">
          <w:marLeft w:val="640"/>
          <w:marRight w:val="0"/>
          <w:marTop w:val="0"/>
          <w:marBottom w:val="0"/>
          <w:divBdr>
            <w:top w:val="none" w:sz="0" w:space="0" w:color="auto"/>
            <w:left w:val="none" w:sz="0" w:space="0" w:color="auto"/>
            <w:bottom w:val="none" w:sz="0" w:space="0" w:color="auto"/>
            <w:right w:val="none" w:sz="0" w:space="0" w:color="auto"/>
          </w:divBdr>
        </w:div>
        <w:div w:id="1033729186">
          <w:marLeft w:val="640"/>
          <w:marRight w:val="0"/>
          <w:marTop w:val="0"/>
          <w:marBottom w:val="0"/>
          <w:divBdr>
            <w:top w:val="none" w:sz="0" w:space="0" w:color="auto"/>
            <w:left w:val="none" w:sz="0" w:space="0" w:color="auto"/>
            <w:bottom w:val="none" w:sz="0" w:space="0" w:color="auto"/>
            <w:right w:val="none" w:sz="0" w:space="0" w:color="auto"/>
          </w:divBdr>
        </w:div>
        <w:div w:id="670062079">
          <w:marLeft w:val="640"/>
          <w:marRight w:val="0"/>
          <w:marTop w:val="0"/>
          <w:marBottom w:val="0"/>
          <w:divBdr>
            <w:top w:val="none" w:sz="0" w:space="0" w:color="auto"/>
            <w:left w:val="none" w:sz="0" w:space="0" w:color="auto"/>
            <w:bottom w:val="none" w:sz="0" w:space="0" w:color="auto"/>
            <w:right w:val="none" w:sz="0" w:space="0" w:color="auto"/>
          </w:divBdr>
        </w:div>
      </w:divsChild>
    </w:div>
    <w:div w:id="723526323">
      <w:bodyDiv w:val="1"/>
      <w:marLeft w:val="0"/>
      <w:marRight w:val="0"/>
      <w:marTop w:val="0"/>
      <w:marBottom w:val="0"/>
      <w:divBdr>
        <w:top w:val="none" w:sz="0" w:space="0" w:color="auto"/>
        <w:left w:val="none" w:sz="0" w:space="0" w:color="auto"/>
        <w:bottom w:val="none" w:sz="0" w:space="0" w:color="auto"/>
        <w:right w:val="none" w:sz="0" w:space="0" w:color="auto"/>
      </w:divBdr>
      <w:divsChild>
        <w:div w:id="717557335">
          <w:marLeft w:val="640"/>
          <w:marRight w:val="0"/>
          <w:marTop w:val="0"/>
          <w:marBottom w:val="0"/>
          <w:divBdr>
            <w:top w:val="none" w:sz="0" w:space="0" w:color="auto"/>
            <w:left w:val="none" w:sz="0" w:space="0" w:color="auto"/>
            <w:bottom w:val="none" w:sz="0" w:space="0" w:color="auto"/>
            <w:right w:val="none" w:sz="0" w:space="0" w:color="auto"/>
          </w:divBdr>
        </w:div>
        <w:div w:id="725252397">
          <w:marLeft w:val="640"/>
          <w:marRight w:val="0"/>
          <w:marTop w:val="0"/>
          <w:marBottom w:val="0"/>
          <w:divBdr>
            <w:top w:val="none" w:sz="0" w:space="0" w:color="auto"/>
            <w:left w:val="none" w:sz="0" w:space="0" w:color="auto"/>
            <w:bottom w:val="none" w:sz="0" w:space="0" w:color="auto"/>
            <w:right w:val="none" w:sz="0" w:space="0" w:color="auto"/>
          </w:divBdr>
        </w:div>
        <w:div w:id="1902137170">
          <w:marLeft w:val="640"/>
          <w:marRight w:val="0"/>
          <w:marTop w:val="0"/>
          <w:marBottom w:val="0"/>
          <w:divBdr>
            <w:top w:val="none" w:sz="0" w:space="0" w:color="auto"/>
            <w:left w:val="none" w:sz="0" w:space="0" w:color="auto"/>
            <w:bottom w:val="none" w:sz="0" w:space="0" w:color="auto"/>
            <w:right w:val="none" w:sz="0" w:space="0" w:color="auto"/>
          </w:divBdr>
        </w:div>
        <w:div w:id="383216702">
          <w:marLeft w:val="640"/>
          <w:marRight w:val="0"/>
          <w:marTop w:val="0"/>
          <w:marBottom w:val="0"/>
          <w:divBdr>
            <w:top w:val="none" w:sz="0" w:space="0" w:color="auto"/>
            <w:left w:val="none" w:sz="0" w:space="0" w:color="auto"/>
            <w:bottom w:val="none" w:sz="0" w:space="0" w:color="auto"/>
            <w:right w:val="none" w:sz="0" w:space="0" w:color="auto"/>
          </w:divBdr>
        </w:div>
      </w:divsChild>
    </w:div>
    <w:div w:id="796336642">
      <w:bodyDiv w:val="1"/>
      <w:marLeft w:val="0"/>
      <w:marRight w:val="0"/>
      <w:marTop w:val="0"/>
      <w:marBottom w:val="0"/>
      <w:divBdr>
        <w:top w:val="none" w:sz="0" w:space="0" w:color="auto"/>
        <w:left w:val="none" w:sz="0" w:space="0" w:color="auto"/>
        <w:bottom w:val="none" w:sz="0" w:space="0" w:color="auto"/>
        <w:right w:val="none" w:sz="0" w:space="0" w:color="auto"/>
      </w:divBdr>
      <w:divsChild>
        <w:div w:id="1251545302">
          <w:marLeft w:val="640"/>
          <w:marRight w:val="0"/>
          <w:marTop w:val="0"/>
          <w:marBottom w:val="0"/>
          <w:divBdr>
            <w:top w:val="none" w:sz="0" w:space="0" w:color="auto"/>
            <w:left w:val="none" w:sz="0" w:space="0" w:color="auto"/>
            <w:bottom w:val="none" w:sz="0" w:space="0" w:color="auto"/>
            <w:right w:val="none" w:sz="0" w:space="0" w:color="auto"/>
          </w:divBdr>
        </w:div>
        <w:div w:id="2014144418">
          <w:marLeft w:val="640"/>
          <w:marRight w:val="0"/>
          <w:marTop w:val="0"/>
          <w:marBottom w:val="0"/>
          <w:divBdr>
            <w:top w:val="none" w:sz="0" w:space="0" w:color="auto"/>
            <w:left w:val="none" w:sz="0" w:space="0" w:color="auto"/>
            <w:bottom w:val="none" w:sz="0" w:space="0" w:color="auto"/>
            <w:right w:val="none" w:sz="0" w:space="0" w:color="auto"/>
          </w:divBdr>
        </w:div>
        <w:div w:id="1456287420">
          <w:marLeft w:val="640"/>
          <w:marRight w:val="0"/>
          <w:marTop w:val="0"/>
          <w:marBottom w:val="0"/>
          <w:divBdr>
            <w:top w:val="none" w:sz="0" w:space="0" w:color="auto"/>
            <w:left w:val="none" w:sz="0" w:space="0" w:color="auto"/>
            <w:bottom w:val="none" w:sz="0" w:space="0" w:color="auto"/>
            <w:right w:val="none" w:sz="0" w:space="0" w:color="auto"/>
          </w:divBdr>
        </w:div>
        <w:div w:id="1862619133">
          <w:marLeft w:val="640"/>
          <w:marRight w:val="0"/>
          <w:marTop w:val="0"/>
          <w:marBottom w:val="0"/>
          <w:divBdr>
            <w:top w:val="none" w:sz="0" w:space="0" w:color="auto"/>
            <w:left w:val="none" w:sz="0" w:space="0" w:color="auto"/>
            <w:bottom w:val="none" w:sz="0" w:space="0" w:color="auto"/>
            <w:right w:val="none" w:sz="0" w:space="0" w:color="auto"/>
          </w:divBdr>
        </w:div>
      </w:divsChild>
    </w:div>
    <w:div w:id="815225295">
      <w:bodyDiv w:val="1"/>
      <w:marLeft w:val="0"/>
      <w:marRight w:val="0"/>
      <w:marTop w:val="0"/>
      <w:marBottom w:val="0"/>
      <w:divBdr>
        <w:top w:val="none" w:sz="0" w:space="0" w:color="auto"/>
        <w:left w:val="none" w:sz="0" w:space="0" w:color="auto"/>
        <w:bottom w:val="none" w:sz="0" w:space="0" w:color="auto"/>
        <w:right w:val="none" w:sz="0" w:space="0" w:color="auto"/>
      </w:divBdr>
      <w:divsChild>
        <w:div w:id="1605335669">
          <w:marLeft w:val="640"/>
          <w:marRight w:val="0"/>
          <w:marTop w:val="0"/>
          <w:marBottom w:val="0"/>
          <w:divBdr>
            <w:top w:val="none" w:sz="0" w:space="0" w:color="auto"/>
            <w:left w:val="none" w:sz="0" w:space="0" w:color="auto"/>
            <w:bottom w:val="none" w:sz="0" w:space="0" w:color="auto"/>
            <w:right w:val="none" w:sz="0" w:space="0" w:color="auto"/>
          </w:divBdr>
        </w:div>
        <w:div w:id="439492336">
          <w:marLeft w:val="640"/>
          <w:marRight w:val="0"/>
          <w:marTop w:val="0"/>
          <w:marBottom w:val="0"/>
          <w:divBdr>
            <w:top w:val="none" w:sz="0" w:space="0" w:color="auto"/>
            <w:left w:val="none" w:sz="0" w:space="0" w:color="auto"/>
            <w:bottom w:val="none" w:sz="0" w:space="0" w:color="auto"/>
            <w:right w:val="none" w:sz="0" w:space="0" w:color="auto"/>
          </w:divBdr>
        </w:div>
        <w:div w:id="1865632495">
          <w:marLeft w:val="640"/>
          <w:marRight w:val="0"/>
          <w:marTop w:val="0"/>
          <w:marBottom w:val="0"/>
          <w:divBdr>
            <w:top w:val="none" w:sz="0" w:space="0" w:color="auto"/>
            <w:left w:val="none" w:sz="0" w:space="0" w:color="auto"/>
            <w:bottom w:val="none" w:sz="0" w:space="0" w:color="auto"/>
            <w:right w:val="none" w:sz="0" w:space="0" w:color="auto"/>
          </w:divBdr>
        </w:div>
        <w:div w:id="1084839346">
          <w:marLeft w:val="640"/>
          <w:marRight w:val="0"/>
          <w:marTop w:val="0"/>
          <w:marBottom w:val="0"/>
          <w:divBdr>
            <w:top w:val="none" w:sz="0" w:space="0" w:color="auto"/>
            <w:left w:val="none" w:sz="0" w:space="0" w:color="auto"/>
            <w:bottom w:val="none" w:sz="0" w:space="0" w:color="auto"/>
            <w:right w:val="none" w:sz="0" w:space="0" w:color="auto"/>
          </w:divBdr>
        </w:div>
        <w:div w:id="772625642">
          <w:marLeft w:val="640"/>
          <w:marRight w:val="0"/>
          <w:marTop w:val="0"/>
          <w:marBottom w:val="0"/>
          <w:divBdr>
            <w:top w:val="none" w:sz="0" w:space="0" w:color="auto"/>
            <w:left w:val="none" w:sz="0" w:space="0" w:color="auto"/>
            <w:bottom w:val="none" w:sz="0" w:space="0" w:color="auto"/>
            <w:right w:val="none" w:sz="0" w:space="0" w:color="auto"/>
          </w:divBdr>
        </w:div>
        <w:div w:id="891237584">
          <w:marLeft w:val="640"/>
          <w:marRight w:val="0"/>
          <w:marTop w:val="0"/>
          <w:marBottom w:val="0"/>
          <w:divBdr>
            <w:top w:val="none" w:sz="0" w:space="0" w:color="auto"/>
            <w:left w:val="none" w:sz="0" w:space="0" w:color="auto"/>
            <w:bottom w:val="none" w:sz="0" w:space="0" w:color="auto"/>
            <w:right w:val="none" w:sz="0" w:space="0" w:color="auto"/>
          </w:divBdr>
        </w:div>
      </w:divsChild>
    </w:div>
    <w:div w:id="816268769">
      <w:bodyDiv w:val="1"/>
      <w:marLeft w:val="0"/>
      <w:marRight w:val="0"/>
      <w:marTop w:val="0"/>
      <w:marBottom w:val="0"/>
      <w:divBdr>
        <w:top w:val="none" w:sz="0" w:space="0" w:color="auto"/>
        <w:left w:val="none" w:sz="0" w:space="0" w:color="auto"/>
        <w:bottom w:val="none" w:sz="0" w:space="0" w:color="auto"/>
        <w:right w:val="none" w:sz="0" w:space="0" w:color="auto"/>
      </w:divBdr>
      <w:divsChild>
        <w:div w:id="11223146">
          <w:marLeft w:val="640"/>
          <w:marRight w:val="0"/>
          <w:marTop w:val="0"/>
          <w:marBottom w:val="0"/>
          <w:divBdr>
            <w:top w:val="none" w:sz="0" w:space="0" w:color="auto"/>
            <w:left w:val="none" w:sz="0" w:space="0" w:color="auto"/>
            <w:bottom w:val="none" w:sz="0" w:space="0" w:color="auto"/>
            <w:right w:val="none" w:sz="0" w:space="0" w:color="auto"/>
          </w:divBdr>
        </w:div>
        <w:div w:id="1168205806">
          <w:marLeft w:val="640"/>
          <w:marRight w:val="0"/>
          <w:marTop w:val="0"/>
          <w:marBottom w:val="0"/>
          <w:divBdr>
            <w:top w:val="none" w:sz="0" w:space="0" w:color="auto"/>
            <w:left w:val="none" w:sz="0" w:space="0" w:color="auto"/>
            <w:bottom w:val="none" w:sz="0" w:space="0" w:color="auto"/>
            <w:right w:val="none" w:sz="0" w:space="0" w:color="auto"/>
          </w:divBdr>
        </w:div>
        <w:div w:id="745684819">
          <w:marLeft w:val="640"/>
          <w:marRight w:val="0"/>
          <w:marTop w:val="0"/>
          <w:marBottom w:val="0"/>
          <w:divBdr>
            <w:top w:val="none" w:sz="0" w:space="0" w:color="auto"/>
            <w:left w:val="none" w:sz="0" w:space="0" w:color="auto"/>
            <w:bottom w:val="none" w:sz="0" w:space="0" w:color="auto"/>
            <w:right w:val="none" w:sz="0" w:space="0" w:color="auto"/>
          </w:divBdr>
        </w:div>
        <w:div w:id="1865247062">
          <w:marLeft w:val="640"/>
          <w:marRight w:val="0"/>
          <w:marTop w:val="0"/>
          <w:marBottom w:val="0"/>
          <w:divBdr>
            <w:top w:val="none" w:sz="0" w:space="0" w:color="auto"/>
            <w:left w:val="none" w:sz="0" w:space="0" w:color="auto"/>
            <w:bottom w:val="none" w:sz="0" w:space="0" w:color="auto"/>
            <w:right w:val="none" w:sz="0" w:space="0" w:color="auto"/>
          </w:divBdr>
        </w:div>
      </w:divsChild>
    </w:div>
    <w:div w:id="973756508">
      <w:bodyDiv w:val="1"/>
      <w:marLeft w:val="0"/>
      <w:marRight w:val="0"/>
      <w:marTop w:val="0"/>
      <w:marBottom w:val="0"/>
      <w:divBdr>
        <w:top w:val="none" w:sz="0" w:space="0" w:color="auto"/>
        <w:left w:val="none" w:sz="0" w:space="0" w:color="auto"/>
        <w:bottom w:val="none" w:sz="0" w:space="0" w:color="auto"/>
        <w:right w:val="none" w:sz="0" w:space="0" w:color="auto"/>
      </w:divBdr>
      <w:divsChild>
        <w:div w:id="1918977735">
          <w:marLeft w:val="640"/>
          <w:marRight w:val="0"/>
          <w:marTop w:val="0"/>
          <w:marBottom w:val="0"/>
          <w:divBdr>
            <w:top w:val="none" w:sz="0" w:space="0" w:color="auto"/>
            <w:left w:val="none" w:sz="0" w:space="0" w:color="auto"/>
            <w:bottom w:val="none" w:sz="0" w:space="0" w:color="auto"/>
            <w:right w:val="none" w:sz="0" w:space="0" w:color="auto"/>
          </w:divBdr>
        </w:div>
        <w:div w:id="1749617090">
          <w:marLeft w:val="640"/>
          <w:marRight w:val="0"/>
          <w:marTop w:val="0"/>
          <w:marBottom w:val="0"/>
          <w:divBdr>
            <w:top w:val="none" w:sz="0" w:space="0" w:color="auto"/>
            <w:left w:val="none" w:sz="0" w:space="0" w:color="auto"/>
            <w:bottom w:val="none" w:sz="0" w:space="0" w:color="auto"/>
            <w:right w:val="none" w:sz="0" w:space="0" w:color="auto"/>
          </w:divBdr>
        </w:div>
        <w:div w:id="1569002152">
          <w:marLeft w:val="640"/>
          <w:marRight w:val="0"/>
          <w:marTop w:val="0"/>
          <w:marBottom w:val="0"/>
          <w:divBdr>
            <w:top w:val="none" w:sz="0" w:space="0" w:color="auto"/>
            <w:left w:val="none" w:sz="0" w:space="0" w:color="auto"/>
            <w:bottom w:val="none" w:sz="0" w:space="0" w:color="auto"/>
            <w:right w:val="none" w:sz="0" w:space="0" w:color="auto"/>
          </w:divBdr>
        </w:div>
      </w:divsChild>
    </w:div>
    <w:div w:id="1008406145">
      <w:bodyDiv w:val="1"/>
      <w:marLeft w:val="0"/>
      <w:marRight w:val="0"/>
      <w:marTop w:val="0"/>
      <w:marBottom w:val="0"/>
      <w:divBdr>
        <w:top w:val="none" w:sz="0" w:space="0" w:color="auto"/>
        <w:left w:val="none" w:sz="0" w:space="0" w:color="auto"/>
        <w:bottom w:val="none" w:sz="0" w:space="0" w:color="auto"/>
        <w:right w:val="none" w:sz="0" w:space="0" w:color="auto"/>
      </w:divBdr>
      <w:divsChild>
        <w:div w:id="1521629885">
          <w:marLeft w:val="640"/>
          <w:marRight w:val="0"/>
          <w:marTop w:val="0"/>
          <w:marBottom w:val="0"/>
          <w:divBdr>
            <w:top w:val="none" w:sz="0" w:space="0" w:color="auto"/>
            <w:left w:val="none" w:sz="0" w:space="0" w:color="auto"/>
            <w:bottom w:val="none" w:sz="0" w:space="0" w:color="auto"/>
            <w:right w:val="none" w:sz="0" w:space="0" w:color="auto"/>
          </w:divBdr>
        </w:div>
        <w:div w:id="252129994">
          <w:marLeft w:val="640"/>
          <w:marRight w:val="0"/>
          <w:marTop w:val="0"/>
          <w:marBottom w:val="0"/>
          <w:divBdr>
            <w:top w:val="none" w:sz="0" w:space="0" w:color="auto"/>
            <w:left w:val="none" w:sz="0" w:space="0" w:color="auto"/>
            <w:bottom w:val="none" w:sz="0" w:space="0" w:color="auto"/>
            <w:right w:val="none" w:sz="0" w:space="0" w:color="auto"/>
          </w:divBdr>
        </w:div>
        <w:div w:id="2095086799">
          <w:marLeft w:val="640"/>
          <w:marRight w:val="0"/>
          <w:marTop w:val="0"/>
          <w:marBottom w:val="0"/>
          <w:divBdr>
            <w:top w:val="none" w:sz="0" w:space="0" w:color="auto"/>
            <w:left w:val="none" w:sz="0" w:space="0" w:color="auto"/>
            <w:bottom w:val="none" w:sz="0" w:space="0" w:color="auto"/>
            <w:right w:val="none" w:sz="0" w:space="0" w:color="auto"/>
          </w:divBdr>
        </w:div>
        <w:div w:id="1364013208">
          <w:marLeft w:val="640"/>
          <w:marRight w:val="0"/>
          <w:marTop w:val="0"/>
          <w:marBottom w:val="0"/>
          <w:divBdr>
            <w:top w:val="none" w:sz="0" w:space="0" w:color="auto"/>
            <w:left w:val="none" w:sz="0" w:space="0" w:color="auto"/>
            <w:bottom w:val="none" w:sz="0" w:space="0" w:color="auto"/>
            <w:right w:val="none" w:sz="0" w:space="0" w:color="auto"/>
          </w:divBdr>
        </w:div>
      </w:divsChild>
    </w:div>
    <w:div w:id="1079711748">
      <w:bodyDiv w:val="1"/>
      <w:marLeft w:val="0"/>
      <w:marRight w:val="0"/>
      <w:marTop w:val="0"/>
      <w:marBottom w:val="0"/>
      <w:divBdr>
        <w:top w:val="none" w:sz="0" w:space="0" w:color="auto"/>
        <w:left w:val="none" w:sz="0" w:space="0" w:color="auto"/>
        <w:bottom w:val="none" w:sz="0" w:space="0" w:color="auto"/>
        <w:right w:val="none" w:sz="0" w:space="0" w:color="auto"/>
      </w:divBdr>
      <w:divsChild>
        <w:div w:id="726414093">
          <w:marLeft w:val="640"/>
          <w:marRight w:val="0"/>
          <w:marTop w:val="0"/>
          <w:marBottom w:val="0"/>
          <w:divBdr>
            <w:top w:val="none" w:sz="0" w:space="0" w:color="auto"/>
            <w:left w:val="none" w:sz="0" w:space="0" w:color="auto"/>
            <w:bottom w:val="none" w:sz="0" w:space="0" w:color="auto"/>
            <w:right w:val="none" w:sz="0" w:space="0" w:color="auto"/>
          </w:divBdr>
        </w:div>
        <w:div w:id="494882683">
          <w:marLeft w:val="640"/>
          <w:marRight w:val="0"/>
          <w:marTop w:val="0"/>
          <w:marBottom w:val="0"/>
          <w:divBdr>
            <w:top w:val="none" w:sz="0" w:space="0" w:color="auto"/>
            <w:left w:val="none" w:sz="0" w:space="0" w:color="auto"/>
            <w:bottom w:val="none" w:sz="0" w:space="0" w:color="auto"/>
            <w:right w:val="none" w:sz="0" w:space="0" w:color="auto"/>
          </w:divBdr>
        </w:div>
        <w:div w:id="859660289">
          <w:marLeft w:val="640"/>
          <w:marRight w:val="0"/>
          <w:marTop w:val="0"/>
          <w:marBottom w:val="0"/>
          <w:divBdr>
            <w:top w:val="none" w:sz="0" w:space="0" w:color="auto"/>
            <w:left w:val="none" w:sz="0" w:space="0" w:color="auto"/>
            <w:bottom w:val="none" w:sz="0" w:space="0" w:color="auto"/>
            <w:right w:val="none" w:sz="0" w:space="0" w:color="auto"/>
          </w:divBdr>
        </w:div>
        <w:div w:id="542596641">
          <w:marLeft w:val="640"/>
          <w:marRight w:val="0"/>
          <w:marTop w:val="0"/>
          <w:marBottom w:val="0"/>
          <w:divBdr>
            <w:top w:val="none" w:sz="0" w:space="0" w:color="auto"/>
            <w:left w:val="none" w:sz="0" w:space="0" w:color="auto"/>
            <w:bottom w:val="none" w:sz="0" w:space="0" w:color="auto"/>
            <w:right w:val="none" w:sz="0" w:space="0" w:color="auto"/>
          </w:divBdr>
        </w:div>
        <w:div w:id="1171947407">
          <w:marLeft w:val="640"/>
          <w:marRight w:val="0"/>
          <w:marTop w:val="0"/>
          <w:marBottom w:val="0"/>
          <w:divBdr>
            <w:top w:val="none" w:sz="0" w:space="0" w:color="auto"/>
            <w:left w:val="none" w:sz="0" w:space="0" w:color="auto"/>
            <w:bottom w:val="none" w:sz="0" w:space="0" w:color="auto"/>
            <w:right w:val="none" w:sz="0" w:space="0" w:color="auto"/>
          </w:divBdr>
        </w:div>
      </w:divsChild>
    </w:div>
    <w:div w:id="1134559835">
      <w:bodyDiv w:val="1"/>
      <w:marLeft w:val="0"/>
      <w:marRight w:val="0"/>
      <w:marTop w:val="0"/>
      <w:marBottom w:val="0"/>
      <w:divBdr>
        <w:top w:val="none" w:sz="0" w:space="0" w:color="auto"/>
        <w:left w:val="none" w:sz="0" w:space="0" w:color="auto"/>
        <w:bottom w:val="none" w:sz="0" w:space="0" w:color="auto"/>
        <w:right w:val="none" w:sz="0" w:space="0" w:color="auto"/>
      </w:divBdr>
      <w:divsChild>
        <w:div w:id="1938324226">
          <w:marLeft w:val="640"/>
          <w:marRight w:val="0"/>
          <w:marTop w:val="0"/>
          <w:marBottom w:val="0"/>
          <w:divBdr>
            <w:top w:val="none" w:sz="0" w:space="0" w:color="auto"/>
            <w:left w:val="none" w:sz="0" w:space="0" w:color="auto"/>
            <w:bottom w:val="none" w:sz="0" w:space="0" w:color="auto"/>
            <w:right w:val="none" w:sz="0" w:space="0" w:color="auto"/>
          </w:divBdr>
        </w:div>
        <w:div w:id="461076058">
          <w:marLeft w:val="640"/>
          <w:marRight w:val="0"/>
          <w:marTop w:val="0"/>
          <w:marBottom w:val="0"/>
          <w:divBdr>
            <w:top w:val="none" w:sz="0" w:space="0" w:color="auto"/>
            <w:left w:val="none" w:sz="0" w:space="0" w:color="auto"/>
            <w:bottom w:val="none" w:sz="0" w:space="0" w:color="auto"/>
            <w:right w:val="none" w:sz="0" w:space="0" w:color="auto"/>
          </w:divBdr>
        </w:div>
        <w:div w:id="106193967">
          <w:marLeft w:val="640"/>
          <w:marRight w:val="0"/>
          <w:marTop w:val="0"/>
          <w:marBottom w:val="0"/>
          <w:divBdr>
            <w:top w:val="none" w:sz="0" w:space="0" w:color="auto"/>
            <w:left w:val="none" w:sz="0" w:space="0" w:color="auto"/>
            <w:bottom w:val="none" w:sz="0" w:space="0" w:color="auto"/>
            <w:right w:val="none" w:sz="0" w:space="0" w:color="auto"/>
          </w:divBdr>
        </w:div>
        <w:div w:id="2003847478">
          <w:marLeft w:val="640"/>
          <w:marRight w:val="0"/>
          <w:marTop w:val="0"/>
          <w:marBottom w:val="0"/>
          <w:divBdr>
            <w:top w:val="none" w:sz="0" w:space="0" w:color="auto"/>
            <w:left w:val="none" w:sz="0" w:space="0" w:color="auto"/>
            <w:bottom w:val="none" w:sz="0" w:space="0" w:color="auto"/>
            <w:right w:val="none" w:sz="0" w:space="0" w:color="auto"/>
          </w:divBdr>
        </w:div>
      </w:divsChild>
    </w:div>
    <w:div w:id="1171749198">
      <w:bodyDiv w:val="1"/>
      <w:marLeft w:val="0"/>
      <w:marRight w:val="0"/>
      <w:marTop w:val="0"/>
      <w:marBottom w:val="0"/>
      <w:divBdr>
        <w:top w:val="none" w:sz="0" w:space="0" w:color="auto"/>
        <w:left w:val="none" w:sz="0" w:space="0" w:color="auto"/>
        <w:bottom w:val="none" w:sz="0" w:space="0" w:color="auto"/>
        <w:right w:val="none" w:sz="0" w:space="0" w:color="auto"/>
      </w:divBdr>
      <w:divsChild>
        <w:div w:id="1119563873">
          <w:marLeft w:val="640"/>
          <w:marRight w:val="0"/>
          <w:marTop w:val="0"/>
          <w:marBottom w:val="0"/>
          <w:divBdr>
            <w:top w:val="none" w:sz="0" w:space="0" w:color="auto"/>
            <w:left w:val="none" w:sz="0" w:space="0" w:color="auto"/>
            <w:bottom w:val="none" w:sz="0" w:space="0" w:color="auto"/>
            <w:right w:val="none" w:sz="0" w:space="0" w:color="auto"/>
          </w:divBdr>
        </w:div>
        <w:div w:id="113868262">
          <w:marLeft w:val="640"/>
          <w:marRight w:val="0"/>
          <w:marTop w:val="0"/>
          <w:marBottom w:val="0"/>
          <w:divBdr>
            <w:top w:val="none" w:sz="0" w:space="0" w:color="auto"/>
            <w:left w:val="none" w:sz="0" w:space="0" w:color="auto"/>
            <w:bottom w:val="none" w:sz="0" w:space="0" w:color="auto"/>
            <w:right w:val="none" w:sz="0" w:space="0" w:color="auto"/>
          </w:divBdr>
        </w:div>
        <w:div w:id="20597405">
          <w:marLeft w:val="640"/>
          <w:marRight w:val="0"/>
          <w:marTop w:val="0"/>
          <w:marBottom w:val="0"/>
          <w:divBdr>
            <w:top w:val="none" w:sz="0" w:space="0" w:color="auto"/>
            <w:left w:val="none" w:sz="0" w:space="0" w:color="auto"/>
            <w:bottom w:val="none" w:sz="0" w:space="0" w:color="auto"/>
            <w:right w:val="none" w:sz="0" w:space="0" w:color="auto"/>
          </w:divBdr>
        </w:div>
        <w:div w:id="3628285">
          <w:marLeft w:val="640"/>
          <w:marRight w:val="0"/>
          <w:marTop w:val="0"/>
          <w:marBottom w:val="0"/>
          <w:divBdr>
            <w:top w:val="none" w:sz="0" w:space="0" w:color="auto"/>
            <w:left w:val="none" w:sz="0" w:space="0" w:color="auto"/>
            <w:bottom w:val="none" w:sz="0" w:space="0" w:color="auto"/>
            <w:right w:val="none" w:sz="0" w:space="0" w:color="auto"/>
          </w:divBdr>
        </w:div>
        <w:div w:id="111872239">
          <w:marLeft w:val="640"/>
          <w:marRight w:val="0"/>
          <w:marTop w:val="0"/>
          <w:marBottom w:val="0"/>
          <w:divBdr>
            <w:top w:val="none" w:sz="0" w:space="0" w:color="auto"/>
            <w:left w:val="none" w:sz="0" w:space="0" w:color="auto"/>
            <w:bottom w:val="none" w:sz="0" w:space="0" w:color="auto"/>
            <w:right w:val="none" w:sz="0" w:space="0" w:color="auto"/>
          </w:divBdr>
        </w:div>
      </w:divsChild>
    </w:div>
    <w:div w:id="1246527156">
      <w:bodyDiv w:val="1"/>
      <w:marLeft w:val="0"/>
      <w:marRight w:val="0"/>
      <w:marTop w:val="0"/>
      <w:marBottom w:val="0"/>
      <w:divBdr>
        <w:top w:val="none" w:sz="0" w:space="0" w:color="auto"/>
        <w:left w:val="none" w:sz="0" w:space="0" w:color="auto"/>
        <w:bottom w:val="none" w:sz="0" w:space="0" w:color="auto"/>
        <w:right w:val="none" w:sz="0" w:space="0" w:color="auto"/>
      </w:divBdr>
      <w:divsChild>
        <w:div w:id="698580293">
          <w:marLeft w:val="640"/>
          <w:marRight w:val="0"/>
          <w:marTop w:val="0"/>
          <w:marBottom w:val="0"/>
          <w:divBdr>
            <w:top w:val="none" w:sz="0" w:space="0" w:color="auto"/>
            <w:left w:val="none" w:sz="0" w:space="0" w:color="auto"/>
            <w:bottom w:val="none" w:sz="0" w:space="0" w:color="auto"/>
            <w:right w:val="none" w:sz="0" w:space="0" w:color="auto"/>
          </w:divBdr>
        </w:div>
        <w:div w:id="1804999096">
          <w:marLeft w:val="640"/>
          <w:marRight w:val="0"/>
          <w:marTop w:val="0"/>
          <w:marBottom w:val="0"/>
          <w:divBdr>
            <w:top w:val="none" w:sz="0" w:space="0" w:color="auto"/>
            <w:left w:val="none" w:sz="0" w:space="0" w:color="auto"/>
            <w:bottom w:val="none" w:sz="0" w:space="0" w:color="auto"/>
            <w:right w:val="none" w:sz="0" w:space="0" w:color="auto"/>
          </w:divBdr>
        </w:div>
        <w:div w:id="651909719">
          <w:marLeft w:val="640"/>
          <w:marRight w:val="0"/>
          <w:marTop w:val="0"/>
          <w:marBottom w:val="0"/>
          <w:divBdr>
            <w:top w:val="none" w:sz="0" w:space="0" w:color="auto"/>
            <w:left w:val="none" w:sz="0" w:space="0" w:color="auto"/>
            <w:bottom w:val="none" w:sz="0" w:space="0" w:color="auto"/>
            <w:right w:val="none" w:sz="0" w:space="0" w:color="auto"/>
          </w:divBdr>
        </w:div>
        <w:div w:id="1537236449">
          <w:marLeft w:val="640"/>
          <w:marRight w:val="0"/>
          <w:marTop w:val="0"/>
          <w:marBottom w:val="0"/>
          <w:divBdr>
            <w:top w:val="none" w:sz="0" w:space="0" w:color="auto"/>
            <w:left w:val="none" w:sz="0" w:space="0" w:color="auto"/>
            <w:bottom w:val="none" w:sz="0" w:space="0" w:color="auto"/>
            <w:right w:val="none" w:sz="0" w:space="0" w:color="auto"/>
          </w:divBdr>
        </w:div>
        <w:div w:id="498883032">
          <w:marLeft w:val="640"/>
          <w:marRight w:val="0"/>
          <w:marTop w:val="0"/>
          <w:marBottom w:val="0"/>
          <w:divBdr>
            <w:top w:val="none" w:sz="0" w:space="0" w:color="auto"/>
            <w:left w:val="none" w:sz="0" w:space="0" w:color="auto"/>
            <w:bottom w:val="none" w:sz="0" w:space="0" w:color="auto"/>
            <w:right w:val="none" w:sz="0" w:space="0" w:color="auto"/>
          </w:divBdr>
        </w:div>
      </w:divsChild>
    </w:div>
    <w:div w:id="1410301782">
      <w:bodyDiv w:val="1"/>
      <w:marLeft w:val="0"/>
      <w:marRight w:val="0"/>
      <w:marTop w:val="0"/>
      <w:marBottom w:val="0"/>
      <w:divBdr>
        <w:top w:val="none" w:sz="0" w:space="0" w:color="auto"/>
        <w:left w:val="none" w:sz="0" w:space="0" w:color="auto"/>
        <w:bottom w:val="none" w:sz="0" w:space="0" w:color="auto"/>
        <w:right w:val="none" w:sz="0" w:space="0" w:color="auto"/>
      </w:divBdr>
      <w:divsChild>
        <w:div w:id="547761932">
          <w:marLeft w:val="640"/>
          <w:marRight w:val="0"/>
          <w:marTop w:val="0"/>
          <w:marBottom w:val="0"/>
          <w:divBdr>
            <w:top w:val="none" w:sz="0" w:space="0" w:color="auto"/>
            <w:left w:val="none" w:sz="0" w:space="0" w:color="auto"/>
            <w:bottom w:val="none" w:sz="0" w:space="0" w:color="auto"/>
            <w:right w:val="none" w:sz="0" w:space="0" w:color="auto"/>
          </w:divBdr>
        </w:div>
        <w:div w:id="1846506502">
          <w:marLeft w:val="640"/>
          <w:marRight w:val="0"/>
          <w:marTop w:val="0"/>
          <w:marBottom w:val="0"/>
          <w:divBdr>
            <w:top w:val="none" w:sz="0" w:space="0" w:color="auto"/>
            <w:left w:val="none" w:sz="0" w:space="0" w:color="auto"/>
            <w:bottom w:val="none" w:sz="0" w:space="0" w:color="auto"/>
            <w:right w:val="none" w:sz="0" w:space="0" w:color="auto"/>
          </w:divBdr>
        </w:div>
        <w:div w:id="1098721483">
          <w:marLeft w:val="640"/>
          <w:marRight w:val="0"/>
          <w:marTop w:val="0"/>
          <w:marBottom w:val="0"/>
          <w:divBdr>
            <w:top w:val="none" w:sz="0" w:space="0" w:color="auto"/>
            <w:left w:val="none" w:sz="0" w:space="0" w:color="auto"/>
            <w:bottom w:val="none" w:sz="0" w:space="0" w:color="auto"/>
            <w:right w:val="none" w:sz="0" w:space="0" w:color="auto"/>
          </w:divBdr>
        </w:div>
        <w:div w:id="321352514">
          <w:marLeft w:val="640"/>
          <w:marRight w:val="0"/>
          <w:marTop w:val="0"/>
          <w:marBottom w:val="0"/>
          <w:divBdr>
            <w:top w:val="none" w:sz="0" w:space="0" w:color="auto"/>
            <w:left w:val="none" w:sz="0" w:space="0" w:color="auto"/>
            <w:bottom w:val="none" w:sz="0" w:space="0" w:color="auto"/>
            <w:right w:val="none" w:sz="0" w:space="0" w:color="auto"/>
          </w:divBdr>
        </w:div>
        <w:div w:id="1738897508">
          <w:marLeft w:val="640"/>
          <w:marRight w:val="0"/>
          <w:marTop w:val="0"/>
          <w:marBottom w:val="0"/>
          <w:divBdr>
            <w:top w:val="none" w:sz="0" w:space="0" w:color="auto"/>
            <w:left w:val="none" w:sz="0" w:space="0" w:color="auto"/>
            <w:bottom w:val="none" w:sz="0" w:space="0" w:color="auto"/>
            <w:right w:val="none" w:sz="0" w:space="0" w:color="auto"/>
          </w:divBdr>
        </w:div>
        <w:div w:id="1299842591">
          <w:marLeft w:val="640"/>
          <w:marRight w:val="0"/>
          <w:marTop w:val="0"/>
          <w:marBottom w:val="0"/>
          <w:divBdr>
            <w:top w:val="none" w:sz="0" w:space="0" w:color="auto"/>
            <w:left w:val="none" w:sz="0" w:space="0" w:color="auto"/>
            <w:bottom w:val="none" w:sz="0" w:space="0" w:color="auto"/>
            <w:right w:val="none" w:sz="0" w:space="0" w:color="auto"/>
          </w:divBdr>
        </w:div>
      </w:divsChild>
    </w:div>
    <w:div w:id="1483426168">
      <w:bodyDiv w:val="1"/>
      <w:marLeft w:val="0"/>
      <w:marRight w:val="0"/>
      <w:marTop w:val="0"/>
      <w:marBottom w:val="0"/>
      <w:divBdr>
        <w:top w:val="none" w:sz="0" w:space="0" w:color="auto"/>
        <w:left w:val="none" w:sz="0" w:space="0" w:color="auto"/>
        <w:bottom w:val="none" w:sz="0" w:space="0" w:color="auto"/>
        <w:right w:val="none" w:sz="0" w:space="0" w:color="auto"/>
      </w:divBdr>
      <w:divsChild>
        <w:div w:id="276987805">
          <w:marLeft w:val="640"/>
          <w:marRight w:val="0"/>
          <w:marTop w:val="0"/>
          <w:marBottom w:val="0"/>
          <w:divBdr>
            <w:top w:val="none" w:sz="0" w:space="0" w:color="auto"/>
            <w:left w:val="none" w:sz="0" w:space="0" w:color="auto"/>
            <w:bottom w:val="none" w:sz="0" w:space="0" w:color="auto"/>
            <w:right w:val="none" w:sz="0" w:space="0" w:color="auto"/>
          </w:divBdr>
        </w:div>
        <w:div w:id="1692679038">
          <w:marLeft w:val="640"/>
          <w:marRight w:val="0"/>
          <w:marTop w:val="0"/>
          <w:marBottom w:val="0"/>
          <w:divBdr>
            <w:top w:val="none" w:sz="0" w:space="0" w:color="auto"/>
            <w:left w:val="none" w:sz="0" w:space="0" w:color="auto"/>
            <w:bottom w:val="none" w:sz="0" w:space="0" w:color="auto"/>
            <w:right w:val="none" w:sz="0" w:space="0" w:color="auto"/>
          </w:divBdr>
        </w:div>
        <w:div w:id="1919438759">
          <w:marLeft w:val="640"/>
          <w:marRight w:val="0"/>
          <w:marTop w:val="0"/>
          <w:marBottom w:val="0"/>
          <w:divBdr>
            <w:top w:val="none" w:sz="0" w:space="0" w:color="auto"/>
            <w:left w:val="none" w:sz="0" w:space="0" w:color="auto"/>
            <w:bottom w:val="none" w:sz="0" w:space="0" w:color="auto"/>
            <w:right w:val="none" w:sz="0" w:space="0" w:color="auto"/>
          </w:divBdr>
        </w:div>
        <w:div w:id="1298606878">
          <w:marLeft w:val="640"/>
          <w:marRight w:val="0"/>
          <w:marTop w:val="0"/>
          <w:marBottom w:val="0"/>
          <w:divBdr>
            <w:top w:val="none" w:sz="0" w:space="0" w:color="auto"/>
            <w:left w:val="none" w:sz="0" w:space="0" w:color="auto"/>
            <w:bottom w:val="none" w:sz="0" w:space="0" w:color="auto"/>
            <w:right w:val="none" w:sz="0" w:space="0" w:color="auto"/>
          </w:divBdr>
        </w:div>
        <w:div w:id="1031566139">
          <w:marLeft w:val="640"/>
          <w:marRight w:val="0"/>
          <w:marTop w:val="0"/>
          <w:marBottom w:val="0"/>
          <w:divBdr>
            <w:top w:val="none" w:sz="0" w:space="0" w:color="auto"/>
            <w:left w:val="none" w:sz="0" w:space="0" w:color="auto"/>
            <w:bottom w:val="none" w:sz="0" w:space="0" w:color="auto"/>
            <w:right w:val="none" w:sz="0" w:space="0" w:color="auto"/>
          </w:divBdr>
        </w:div>
      </w:divsChild>
    </w:div>
    <w:div w:id="1627540432">
      <w:bodyDiv w:val="1"/>
      <w:marLeft w:val="0"/>
      <w:marRight w:val="0"/>
      <w:marTop w:val="0"/>
      <w:marBottom w:val="0"/>
      <w:divBdr>
        <w:top w:val="none" w:sz="0" w:space="0" w:color="auto"/>
        <w:left w:val="none" w:sz="0" w:space="0" w:color="auto"/>
        <w:bottom w:val="none" w:sz="0" w:space="0" w:color="auto"/>
        <w:right w:val="none" w:sz="0" w:space="0" w:color="auto"/>
      </w:divBdr>
      <w:divsChild>
        <w:div w:id="1305894531">
          <w:marLeft w:val="640"/>
          <w:marRight w:val="0"/>
          <w:marTop w:val="0"/>
          <w:marBottom w:val="0"/>
          <w:divBdr>
            <w:top w:val="none" w:sz="0" w:space="0" w:color="auto"/>
            <w:left w:val="none" w:sz="0" w:space="0" w:color="auto"/>
            <w:bottom w:val="none" w:sz="0" w:space="0" w:color="auto"/>
            <w:right w:val="none" w:sz="0" w:space="0" w:color="auto"/>
          </w:divBdr>
        </w:div>
        <w:div w:id="1693220599">
          <w:marLeft w:val="640"/>
          <w:marRight w:val="0"/>
          <w:marTop w:val="0"/>
          <w:marBottom w:val="0"/>
          <w:divBdr>
            <w:top w:val="none" w:sz="0" w:space="0" w:color="auto"/>
            <w:left w:val="none" w:sz="0" w:space="0" w:color="auto"/>
            <w:bottom w:val="none" w:sz="0" w:space="0" w:color="auto"/>
            <w:right w:val="none" w:sz="0" w:space="0" w:color="auto"/>
          </w:divBdr>
        </w:div>
        <w:div w:id="1851019199">
          <w:marLeft w:val="640"/>
          <w:marRight w:val="0"/>
          <w:marTop w:val="0"/>
          <w:marBottom w:val="0"/>
          <w:divBdr>
            <w:top w:val="none" w:sz="0" w:space="0" w:color="auto"/>
            <w:left w:val="none" w:sz="0" w:space="0" w:color="auto"/>
            <w:bottom w:val="none" w:sz="0" w:space="0" w:color="auto"/>
            <w:right w:val="none" w:sz="0" w:space="0" w:color="auto"/>
          </w:divBdr>
        </w:div>
        <w:div w:id="1898783756">
          <w:marLeft w:val="640"/>
          <w:marRight w:val="0"/>
          <w:marTop w:val="0"/>
          <w:marBottom w:val="0"/>
          <w:divBdr>
            <w:top w:val="none" w:sz="0" w:space="0" w:color="auto"/>
            <w:left w:val="none" w:sz="0" w:space="0" w:color="auto"/>
            <w:bottom w:val="none" w:sz="0" w:space="0" w:color="auto"/>
            <w:right w:val="none" w:sz="0" w:space="0" w:color="auto"/>
          </w:divBdr>
        </w:div>
      </w:divsChild>
    </w:div>
    <w:div w:id="1718356867">
      <w:bodyDiv w:val="1"/>
      <w:marLeft w:val="0"/>
      <w:marRight w:val="0"/>
      <w:marTop w:val="0"/>
      <w:marBottom w:val="0"/>
      <w:divBdr>
        <w:top w:val="none" w:sz="0" w:space="0" w:color="auto"/>
        <w:left w:val="none" w:sz="0" w:space="0" w:color="auto"/>
        <w:bottom w:val="none" w:sz="0" w:space="0" w:color="auto"/>
        <w:right w:val="none" w:sz="0" w:space="0" w:color="auto"/>
      </w:divBdr>
      <w:divsChild>
        <w:div w:id="141966414">
          <w:marLeft w:val="640"/>
          <w:marRight w:val="0"/>
          <w:marTop w:val="0"/>
          <w:marBottom w:val="0"/>
          <w:divBdr>
            <w:top w:val="none" w:sz="0" w:space="0" w:color="auto"/>
            <w:left w:val="none" w:sz="0" w:space="0" w:color="auto"/>
            <w:bottom w:val="none" w:sz="0" w:space="0" w:color="auto"/>
            <w:right w:val="none" w:sz="0" w:space="0" w:color="auto"/>
          </w:divBdr>
        </w:div>
        <w:div w:id="269362819">
          <w:marLeft w:val="640"/>
          <w:marRight w:val="0"/>
          <w:marTop w:val="0"/>
          <w:marBottom w:val="0"/>
          <w:divBdr>
            <w:top w:val="none" w:sz="0" w:space="0" w:color="auto"/>
            <w:left w:val="none" w:sz="0" w:space="0" w:color="auto"/>
            <w:bottom w:val="none" w:sz="0" w:space="0" w:color="auto"/>
            <w:right w:val="none" w:sz="0" w:space="0" w:color="auto"/>
          </w:divBdr>
        </w:div>
        <w:div w:id="345520806">
          <w:marLeft w:val="640"/>
          <w:marRight w:val="0"/>
          <w:marTop w:val="0"/>
          <w:marBottom w:val="0"/>
          <w:divBdr>
            <w:top w:val="none" w:sz="0" w:space="0" w:color="auto"/>
            <w:left w:val="none" w:sz="0" w:space="0" w:color="auto"/>
            <w:bottom w:val="none" w:sz="0" w:space="0" w:color="auto"/>
            <w:right w:val="none" w:sz="0" w:space="0" w:color="auto"/>
          </w:divBdr>
        </w:div>
        <w:div w:id="294799113">
          <w:marLeft w:val="640"/>
          <w:marRight w:val="0"/>
          <w:marTop w:val="0"/>
          <w:marBottom w:val="0"/>
          <w:divBdr>
            <w:top w:val="none" w:sz="0" w:space="0" w:color="auto"/>
            <w:left w:val="none" w:sz="0" w:space="0" w:color="auto"/>
            <w:bottom w:val="none" w:sz="0" w:space="0" w:color="auto"/>
            <w:right w:val="none" w:sz="0" w:space="0" w:color="auto"/>
          </w:divBdr>
        </w:div>
        <w:div w:id="1008676583">
          <w:marLeft w:val="640"/>
          <w:marRight w:val="0"/>
          <w:marTop w:val="0"/>
          <w:marBottom w:val="0"/>
          <w:divBdr>
            <w:top w:val="none" w:sz="0" w:space="0" w:color="auto"/>
            <w:left w:val="none" w:sz="0" w:space="0" w:color="auto"/>
            <w:bottom w:val="none" w:sz="0" w:space="0" w:color="auto"/>
            <w:right w:val="none" w:sz="0" w:space="0" w:color="auto"/>
          </w:divBdr>
        </w:div>
        <w:div w:id="1473523324">
          <w:marLeft w:val="640"/>
          <w:marRight w:val="0"/>
          <w:marTop w:val="0"/>
          <w:marBottom w:val="0"/>
          <w:divBdr>
            <w:top w:val="none" w:sz="0" w:space="0" w:color="auto"/>
            <w:left w:val="none" w:sz="0" w:space="0" w:color="auto"/>
            <w:bottom w:val="none" w:sz="0" w:space="0" w:color="auto"/>
            <w:right w:val="none" w:sz="0" w:space="0" w:color="auto"/>
          </w:divBdr>
        </w:div>
        <w:div w:id="1452746335">
          <w:marLeft w:val="640"/>
          <w:marRight w:val="0"/>
          <w:marTop w:val="0"/>
          <w:marBottom w:val="0"/>
          <w:divBdr>
            <w:top w:val="none" w:sz="0" w:space="0" w:color="auto"/>
            <w:left w:val="none" w:sz="0" w:space="0" w:color="auto"/>
            <w:bottom w:val="none" w:sz="0" w:space="0" w:color="auto"/>
            <w:right w:val="none" w:sz="0" w:space="0" w:color="auto"/>
          </w:divBdr>
        </w:div>
        <w:div w:id="671251991">
          <w:marLeft w:val="640"/>
          <w:marRight w:val="0"/>
          <w:marTop w:val="0"/>
          <w:marBottom w:val="0"/>
          <w:divBdr>
            <w:top w:val="none" w:sz="0" w:space="0" w:color="auto"/>
            <w:left w:val="none" w:sz="0" w:space="0" w:color="auto"/>
            <w:bottom w:val="none" w:sz="0" w:space="0" w:color="auto"/>
            <w:right w:val="none" w:sz="0" w:space="0" w:color="auto"/>
          </w:divBdr>
        </w:div>
      </w:divsChild>
    </w:div>
    <w:div w:id="1766995965">
      <w:bodyDiv w:val="1"/>
      <w:marLeft w:val="0"/>
      <w:marRight w:val="0"/>
      <w:marTop w:val="0"/>
      <w:marBottom w:val="0"/>
      <w:divBdr>
        <w:top w:val="none" w:sz="0" w:space="0" w:color="auto"/>
        <w:left w:val="none" w:sz="0" w:space="0" w:color="auto"/>
        <w:bottom w:val="none" w:sz="0" w:space="0" w:color="auto"/>
        <w:right w:val="none" w:sz="0" w:space="0" w:color="auto"/>
      </w:divBdr>
      <w:divsChild>
        <w:div w:id="259602024">
          <w:marLeft w:val="640"/>
          <w:marRight w:val="0"/>
          <w:marTop w:val="0"/>
          <w:marBottom w:val="0"/>
          <w:divBdr>
            <w:top w:val="none" w:sz="0" w:space="0" w:color="auto"/>
            <w:left w:val="none" w:sz="0" w:space="0" w:color="auto"/>
            <w:bottom w:val="none" w:sz="0" w:space="0" w:color="auto"/>
            <w:right w:val="none" w:sz="0" w:space="0" w:color="auto"/>
          </w:divBdr>
        </w:div>
        <w:div w:id="1406029633">
          <w:marLeft w:val="640"/>
          <w:marRight w:val="0"/>
          <w:marTop w:val="0"/>
          <w:marBottom w:val="0"/>
          <w:divBdr>
            <w:top w:val="none" w:sz="0" w:space="0" w:color="auto"/>
            <w:left w:val="none" w:sz="0" w:space="0" w:color="auto"/>
            <w:bottom w:val="none" w:sz="0" w:space="0" w:color="auto"/>
            <w:right w:val="none" w:sz="0" w:space="0" w:color="auto"/>
          </w:divBdr>
        </w:div>
        <w:div w:id="169762111">
          <w:marLeft w:val="640"/>
          <w:marRight w:val="0"/>
          <w:marTop w:val="0"/>
          <w:marBottom w:val="0"/>
          <w:divBdr>
            <w:top w:val="none" w:sz="0" w:space="0" w:color="auto"/>
            <w:left w:val="none" w:sz="0" w:space="0" w:color="auto"/>
            <w:bottom w:val="none" w:sz="0" w:space="0" w:color="auto"/>
            <w:right w:val="none" w:sz="0" w:space="0" w:color="auto"/>
          </w:divBdr>
        </w:div>
        <w:div w:id="1414661597">
          <w:marLeft w:val="640"/>
          <w:marRight w:val="0"/>
          <w:marTop w:val="0"/>
          <w:marBottom w:val="0"/>
          <w:divBdr>
            <w:top w:val="none" w:sz="0" w:space="0" w:color="auto"/>
            <w:left w:val="none" w:sz="0" w:space="0" w:color="auto"/>
            <w:bottom w:val="none" w:sz="0" w:space="0" w:color="auto"/>
            <w:right w:val="none" w:sz="0" w:space="0" w:color="auto"/>
          </w:divBdr>
        </w:div>
      </w:divsChild>
    </w:div>
    <w:div w:id="1885632255">
      <w:bodyDiv w:val="1"/>
      <w:marLeft w:val="0"/>
      <w:marRight w:val="0"/>
      <w:marTop w:val="0"/>
      <w:marBottom w:val="0"/>
      <w:divBdr>
        <w:top w:val="none" w:sz="0" w:space="0" w:color="auto"/>
        <w:left w:val="none" w:sz="0" w:space="0" w:color="auto"/>
        <w:bottom w:val="none" w:sz="0" w:space="0" w:color="auto"/>
        <w:right w:val="none" w:sz="0" w:space="0" w:color="auto"/>
      </w:divBdr>
      <w:divsChild>
        <w:div w:id="342436570">
          <w:marLeft w:val="640"/>
          <w:marRight w:val="0"/>
          <w:marTop w:val="0"/>
          <w:marBottom w:val="0"/>
          <w:divBdr>
            <w:top w:val="none" w:sz="0" w:space="0" w:color="auto"/>
            <w:left w:val="none" w:sz="0" w:space="0" w:color="auto"/>
            <w:bottom w:val="none" w:sz="0" w:space="0" w:color="auto"/>
            <w:right w:val="none" w:sz="0" w:space="0" w:color="auto"/>
          </w:divBdr>
        </w:div>
        <w:div w:id="1910575822">
          <w:marLeft w:val="640"/>
          <w:marRight w:val="0"/>
          <w:marTop w:val="0"/>
          <w:marBottom w:val="0"/>
          <w:divBdr>
            <w:top w:val="none" w:sz="0" w:space="0" w:color="auto"/>
            <w:left w:val="none" w:sz="0" w:space="0" w:color="auto"/>
            <w:bottom w:val="none" w:sz="0" w:space="0" w:color="auto"/>
            <w:right w:val="none" w:sz="0" w:space="0" w:color="auto"/>
          </w:divBdr>
        </w:div>
      </w:divsChild>
    </w:div>
    <w:div w:id="2018580241">
      <w:bodyDiv w:val="1"/>
      <w:marLeft w:val="0"/>
      <w:marRight w:val="0"/>
      <w:marTop w:val="0"/>
      <w:marBottom w:val="0"/>
      <w:divBdr>
        <w:top w:val="none" w:sz="0" w:space="0" w:color="auto"/>
        <w:left w:val="none" w:sz="0" w:space="0" w:color="auto"/>
        <w:bottom w:val="none" w:sz="0" w:space="0" w:color="auto"/>
        <w:right w:val="none" w:sz="0" w:space="0" w:color="auto"/>
      </w:divBdr>
      <w:divsChild>
        <w:div w:id="964432832">
          <w:marLeft w:val="640"/>
          <w:marRight w:val="0"/>
          <w:marTop w:val="0"/>
          <w:marBottom w:val="0"/>
          <w:divBdr>
            <w:top w:val="none" w:sz="0" w:space="0" w:color="auto"/>
            <w:left w:val="none" w:sz="0" w:space="0" w:color="auto"/>
            <w:bottom w:val="none" w:sz="0" w:space="0" w:color="auto"/>
            <w:right w:val="none" w:sz="0" w:space="0" w:color="auto"/>
          </w:divBdr>
        </w:div>
        <w:div w:id="1073042156">
          <w:marLeft w:val="640"/>
          <w:marRight w:val="0"/>
          <w:marTop w:val="0"/>
          <w:marBottom w:val="0"/>
          <w:divBdr>
            <w:top w:val="none" w:sz="0" w:space="0" w:color="auto"/>
            <w:left w:val="none" w:sz="0" w:space="0" w:color="auto"/>
            <w:bottom w:val="none" w:sz="0" w:space="0" w:color="auto"/>
            <w:right w:val="none" w:sz="0" w:space="0" w:color="auto"/>
          </w:divBdr>
        </w:div>
        <w:div w:id="1485774749">
          <w:marLeft w:val="640"/>
          <w:marRight w:val="0"/>
          <w:marTop w:val="0"/>
          <w:marBottom w:val="0"/>
          <w:divBdr>
            <w:top w:val="none" w:sz="0" w:space="0" w:color="auto"/>
            <w:left w:val="none" w:sz="0" w:space="0" w:color="auto"/>
            <w:bottom w:val="none" w:sz="0" w:space="0" w:color="auto"/>
            <w:right w:val="none" w:sz="0" w:space="0" w:color="auto"/>
          </w:divBdr>
        </w:div>
        <w:div w:id="1559244131">
          <w:marLeft w:val="640"/>
          <w:marRight w:val="0"/>
          <w:marTop w:val="0"/>
          <w:marBottom w:val="0"/>
          <w:divBdr>
            <w:top w:val="none" w:sz="0" w:space="0" w:color="auto"/>
            <w:left w:val="none" w:sz="0" w:space="0" w:color="auto"/>
            <w:bottom w:val="none" w:sz="0" w:space="0" w:color="auto"/>
            <w:right w:val="none" w:sz="0" w:space="0" w:color="auto"/>
          </w:divBdr>
        </w:div>
        <w:div w:id="1188904697">
          <w:marLeft w:val="640"/>
          <w:marRight w:val="0"/>
          <w:marTop w:val="0"/>
          <w:marBottom w:val="0"/>
          <w:divBdr>
            <w:top w:val="none" w:sz="0" w:space="0" w:color="auto"/>
            <w:left w:val="none" w:sz="0" w:space="0" w:color="auto"/>
            <w:bottom w:val="none" w:sz="0" w:space="0" w:color="auto"/>
            <w:right w:val="none" w:sz="0" w:space="0" w:color="auto"/>
          </w:divBdr>
        </w:div>
      </w:divsChild>
    </w:div>
    <w:div w:id="2023779188">
      <w:bodyDiv w:val="1"/>
      <w:marLeft w:val="0"/>
      <w:marRight w:val="0"/>
      <w:marTop w:val="0"/>
      <w:marBottom w:val="0"/>
      <w:divBdr>
        <w:top w:val="none" w:sz="0" w:space="0" w:color="auto"/>
        <w:left w:val="none" w:sz="0" w:space="0" w:color="auto"/>
        <w:bottom w:val="none" w:sz="0" w:space="0" w:color="auto"/>
        <w:right w:val="none" w:sz="0" w:space="0" w:color="auto"/>
      </w:divBdr>
      <w:divsChild>
        <w:div w:id="1519126320">
          <w:marLeft w:val="640"/>
          <w:marRight w:val="0"/>
          <w:marTop w:val="0"/>
          <w:marBottom w:val="0"/>
          <w:divBdr>
            <w:top w:val="none" w:sz="0" w:space="0" w:color="auto"/>
            <w:left w:val="none" w:sz="0" w:space="0" w:color="auto"/>
            <w:bottom w:val="none" w:sz="0" w:space="0" w:color="auto"/>
            <w:right w:val="none" w:sz="0" w:space="0" w:color="auto"/>
          </w:divBdr>
        </w:div>
        <w:div w:id="1333147997">
          <w:marLeft w:val="640"/>
          <w:marRight w:val="0"/>
          <w:marTop w:val="0"/>
          <w:marBottom w:val="0"/>
          <w:divBdr>
            <w:top w:val="none" w:sz="0" w:space="0" w:color="auto"/>
            <w:left w:val="none" w:sz="0" w:space="0" w:color="auto"/>
            <w:bottom w:val="none" w:sz="0" w:space="0" w:color="auto"/>
            <w:right w:val="none" w:sz="0" w:space="0" w:color="auto"/>
          </w:divBdr>
        </w:div>
        <w:div w:id="1353267729">
          <w:marLeft w:val="640"/>
          <w:marRight w:val="0"/>
          <w:marTop w:val="0"/>
          <w:marBottom w:val="0"/>
          <w:divBdr>
            <w:top w:val="none" w:sz="0" w:space="0" w:color="auto"/>
            <w:left w:val="none" w:sz="0" w:space="0" w:color="auto"/>
            <w:bottom w:val="none" w:sz="0" w:space="0" w:color="auto"/>
            <w:right w:val="none" w:sz="0" w:space="0" w:color="auto"/>
          </w:divBdr>
        </w:div>
        <w:div w:id="1245534724">
          <w:marLeft w:val="640"/>
          <w:marRight w:val="0"/>
          <w:marTop w:val="0"/>
          <w:marBottom w:val="0"/>
          <w:divBdr>
            <w:top w:val="none" w:sz="0" w:space="0" w:color="auto"/>
            <w:left w:val="none" w:sz="0" w:space="0" w:color="auto"/>
            <w:bottom w:val="none" w:sz="0" w:space="0" w:color="auto"/>
            <w:right w:val="none" w:sz="0" w:space="0" w:color="auto"/>
          </w:divBdr>
        </w:div>
      </w:divsChild>
    </w:div>
    <w:div w:id="2128505232">
      <w:bodyDiv w:val="1"/>
      <w:marLeft w:val="0"/>
      <w:marRight w:val="0"/>
      <w:marTop w:val="0"/>
      <w:marBottom w:val="0"/>
      <w:divBdr>
        <w:top w:val="none" w:sz="0" w:space="0" w:color="auto"/>
        <w:left w:val="none" w:sz="0" w:space="0" w:color="auto"/>
        <w:bottom w:val="none" w:sz="0" w:space="0" w:color="auto"/>
        <w:right w:val="none" w:sz="0" w:space="0" w:color="auto"/>
      </w:divBdr>
      <w:divsChild>
        <w:div w:id="1472674505">
          <w:marLeft w:val="640"/>
          <w:marRight w:val="0"/>
          <w:marTop w:val="0"/>
          <w:marBottom w:val="0"/>
          <w:divBdr>
            <w:top w:val="none" w:sz="0" w:space="0" w:color="auto"/>
            <w:left w:val="none" w:sz="0" w:space="0" w:color="auto"/>
            <w:bottom w:val="none" w:sz="0" w:space="0" w:color="auto"/>
            <w:right w:val="none" w:sz="0" w:space="0" w:color="auto"/>
          </w:divBdr>
        </w:div>
        <w:div w:id="1155335844">
          <w:marLeft w:val="640"/>
          <w:marRight w:val="0"/>
          <w:marTop w:val="0"/>
          <w:marBottom w:val="0"/>
          <w:divBdr>
            <w:top w:val="none" w:sz="0" w:space="0" w:color="auto"/>
            <w:left w:val="none" w:sz="0" w:space="0" w:color="auto"/>
            <w:bottom w:val="none" w:sz="0" w:space="0" w:color="auto"/>
            <w:right w:val="none" w:sz="0" w:space="0" w:color="auto"/>
          </w:divBdr>
        </w:div>
        <w:div w:id="949623205">
          <w:marLeft w:val="640"/>
          <w:marRight w:val="0"/>
          <w:marTop w:val="0"/>
          <w:marBottom w:val="0"/>
          <w:divBdr>
            <w:top w:val="none" w:sz="0" w:space="0" w:color="auto"/>
            <w:left w:val="none" w:sz="0" w:space="0" w:color="auto"/>
            <w:bottom w:val="none" w:sz="0" w:space="0" w:color="auto"/>
            <w:right w:val="none" w:sz="0" w:space="0" w:color="auto"/>
          </w:divBdr>
        </w:div>
        <w:div w:id="1458798456">
          <w:marLeft w:val="640"/>
          <w:marRight w:val="0"/>
          <w:marTop w:val="0"/>
          <w:marBottom w:val="0"/>
          <w:divBdr>
            <w:top w:val="none" w:sz="0" w:space="0" w:color="auto"/>
            <w:left w:val="none" w:sz="0" w:space="0" w:color="auto"/>
            <w:bottom w:val="none" w:sz="0" w:space="0" w:color="auto"/>
            <w:right w:val="none" w:sz="0" w:space="0" w:color="auto"/>
          </w:divBdr>
        </w:div>
        <w:div w:id="145564067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ithub.com/MRCIEU/TwoSampleM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0B67435-05FE-0446-A322-447096B7BBDA}"/>
      </w:docPartPr>
      <w:docPartBody>
        <w:p w:rsidR="00BE3F49" w:rsidRDefault="0027593D">
          <w:r w:rsidRPr="00F5478C">
            <w:rPr>
              <w:rStyle w:val="PlaceholderText"/>
              <w:rPrChange w:id="0" w:author="Nicholas Pudjihartono" w:date="2024-05-08T13:44:00Z">
                <w:rPr>
                  <w:rFonts w:eastAsiaTheme="minorHAnsi"/>
                  <w:lang w:val="en-GB" w:eastAsia="en-US"/>
                </w:rPr>
              </w:rPrChange>
            </w:rPr>
            <w:t>Click or tap here to enter text.</w:t>
          </w:r>
        </w:p>
      </w:docPartBody>
    </w:docPart>
    <w:docPart>
      <w:docPartPr>
        <w:name w:val="2FBFE17E4B23DF4C98BBE6E3B40FB7C7"/>
        <w:category>
          <w:name w:val="General"/>
          <w:gallery w:val="placeholder"/>
        </w:category>
        <w:types>
          <w:type w:val="bbPlcHdr"/>
        </w:types>
        <w:behaviors>
          <w:behavior w:val="content"/>
        </w:behaviors>
        <w:guid w:val="{F384B706-DD26-1C46-8337-96C0C29176F6}"/>
      </w:docPartPr>
      <w:docPartBody>
        <w:p w:rsidR="00BE3F49" w:rsidRDefault="0027593D" w:rsidP="0027593D">
          <w:pPr>
            <w:pStyle w:val="2FBFE17E4B23DF4C98BBE6E3B40FB7C7"/>
          </w:pPr>
          <w:r w:rsidRPr="00F5478C">
            <w:rPr>
              <w:rStyle w:val="PlaceholderText"/>
              <w:rPrChange w:id="1" w:author="Nicholas Pudjihartono" w:date="2024-05-08T13:44:00Z">
                <w:rPr>
                  <w:rFonts w:eastAsiaTheme="minorHAnsi"/>
                  <w:lang w:val="en-GB" w:eastAsia="en-US"/>
                </w:rPr>
              </w:rPrChange>
            </w:rPr>
            <w:t>Click or tap here to enter text.</w:t>
          </w:r>
        </w:p>
      </w:docPartBody>
    </w:docPart>
    <w:docPart>
      <w:docPartPr>
        <w:name w:val="DDF1AA1F058F0540B816A2206D33C954"/>
        <w:category>
          <w:name w:val="General"/>
          <w:gallery w:val="placeholder"/>
        </w:category>
        <w:types>
          <w:type w:val="bbPlcHdr"/>
        </w:types>
        <w:behaviors>
          <w:behavior w:val="content"/>
        </w:behaviors>
        <w:guid w:val="{295015F9-0EF3-2848-9D5B-2D24E78D40D5}"/>
      </w:docPartPr>
      <w:docPartBody>
        <w:p w:rsidR="00BE3F49" w:rsidRDefault="0027593D" w:rsidP="0027593D">
          <w:pPr>
            <w:pStyle w:val="DDF1AA1F058F0540B816A2206D33C954"/>
          </w:pPr>
          <w:r w:rsidRPr="00F5478C">
            <w:rPr>
              <w:rStyle w:val="PlaceholderText"/>
              <w:rPrChange w:id="2" w:author="Nicholas Pudjihartono" w:date="2024-05-08T13:44:00Z">
                <w:rPr>
                  <w:rFonts w:eastAsiaTheme="minorHAnsi"/>
                  <w:lang w:val="en-GB" w:eastAsia="en-US"/>
                </w:rPr>
              </w:rPrChange>
            </w:rPr>
            <w:t>Click or tap here to enter text.</w:t>
          </w:r>
        </w:p>
      </w:docPartBody>
    </w:docPart>
    <w:docPart>
      <w:docPartPr>
        <w:name w:val="0B62BA4F4A7D4D438F1F21806A81E6F9"/>
        <w:category>
          <w:name w:val="General"/>
          <w:gallery w:val="placeholder"/>
        </w:category>
        <w:types>
          <w:type w:val="bbPlcHdr"/>
        </w:types>
        <w:behaviors>
          <w:behavior w:val="content"/>
        </w:behaviors>
        <w:guid w:val="{1CA4B4B6-4318-A345-8815-B98EAB65437E}"/>
      </w:docPartPr>
      <w:docPartBody>
        <w:p w:rsidR="00BE3F49" w:rsidRDefault="0027593D" w:rsidP="0027593D">
          <w:pPr>
            <w:pStyle w:val="0B62BA4F4A7D4D438F1F21806A81E6F9"/>
          </w:pPr>
          <w:r w:rsidRPr="00F5478C">
            <w:rPr>
              <w:rStyle w:val="PlaceholderText"/>
              <w:rPrChange w:id="3" w:author="Nicholas Pudjihartono" w:date="2024-05-08T13:44:00Z">
                <w:rPr>
                  <w:rFonts w:eastAsiaTheme="minorHAnsi"/>
                  <w:lang w:val="en-GB" w:eastAsia="en-US"/>
                </w:rPr>
              </w:rPrChange>
            </w:rPr>
            <w:t>Click or tap here to enter text.</w:t>
          </w:r>
        </w:p>
      </w:docPartBody>
    </w:docPart>
    <w:docPart>
      <w:docPartPr>
        <w:name w:val="7A9ACA71C01D0347AAB09B11C901DA99"/>
        <w:category>
          <w:name w:val="General"/>
          <w:gallery w:val="placeholder"/>
        </w:category>
        <w:types>
          <w:type w:val="bbPlcHdr"/>
        </w:types>
        <w:behaviors>
          <w:behavior w:val="content"/>
        </w:behaviors>
        <w:guid w:val="{7A83E2CD-FB5B-D240-A2BD-C12D365AFEB4}"/>
      </w:docPartPr>
      <w:docPartBody>
        <w:p w:rsidR="00BE3F49" w:rsidRDefault="0027593D" w:rsidP="0027593D">
          <w:pPr>
            <w:pStyle w:val="7A9ACA71C01D0347AAB09B11C901DA99"/>
          </w:pPr>
          <w:r w:rsidRPr="00F5478C">
            <w:rPr>
              <w:rStyle w:val="PlaceholderText"/>
              <w:rPrChange w:id="4" w:author="Nicholas Pudjihartono" w:date="2024-05-08T13:44:00Z">
                <w:rPr>
                  <w:rFonts w:eastAsiaTheme="minorHAnsi"/>
                  <w:lang w:val="en-GB" w:eastAsia="en-US"/>
                </w:rPr>
              </w:rPrChange>
            </w:rPr>
            <w:t>Click or tap here to enter text.</w:t>
          </w:r>
        </w:p>
      </w:docPartBody>
    </w:docPart>
    <w:docPart>
      <w:docPartPr>
        <w:name w:val="F0A968CA7FC2924CAAC35F7CE1854585"/>
        <w:category>
          <w:name w:val="General"/>
          <w:gallery w:val="placeholder"/>
        </w:category>
        <w:types>
          <w:type w:val="bbPlcHdr"/>
        </w:types>
        <w:behaviors>
          <w:behavior w:val="content"/>
        </w:behaviors>
        <w:guid w:val="{B0CDB429-AC9B-1149-8963-3ECD565EB1AA}"/>
      </w:docPartPr>
      <w:docPartBody>
        <w:p w:rsidR="00BE3F49" w:rsidRDefault="0027593D" w:rsidP="0027593D">
          <w:pPr>
            <w:pStyle w:val="F0A968CA7FC2924CAAC35F7CE1854585"/>
          </w:pPr>
          <w:r w:rsidRPr="00F5478C">
            <w:rPr>
              <w:rStyle w:val="PlaceholderText"/>
              <w:rPrChange w:id="5" w:author="Nicholas Pudjihartono" w:date="2024-05-08T13:44:00Z">
                <w:rPr>
                  <w:rFonts w:eastAsiaTheme="minorHAnsi"/>
                  <w:lang w:val="en-GB" w:eastAsia="en-US"/>
                </w:rPr>
              </w:rPrChange>
            </w:rPr>
            <w:t>Click or tap here to enter text.</w:t>
          </w:r>
        </w:p>
      </w:docPartBody>
    </w:docPart>
    <w:docPart>
      <w:docPartPr>
        <w:name w:val="F78AA1777440C348B70EA1A69F8DBA17"/>
        <w:category>
          <w:name w:val="General"/>
          <w:gallery w:val="placeholder"/>
        </w:category>
        <w:types>
          <w:type w:val="bbPlcHdr"/>
        </w:types>
        <w:behaviors>
          <w:behavior w:val="content"/>
        </w:behaviors>
        <w:guid w:val="{8A3DE586-A289-294F-B6FE-AE2535F49625}"/>
      </w:docPartPr>
      <w:docPartBody>
        <w:p w:rsidR="00BE3F49" w:rsidRDefault="0027593D" w:rsidP="0027593D">
          <w:pPr>
            <w:pStyle w:val="F78AA1777440C348B70EA1A69F8DBA17"/>
          </w:pPr>
          <w:r w:rsidRPr="00B7429E">
            <w:rPr>
              <w:rStyle w:val="PlaceholderText"/>
            </w:rPr>
            <w:t>Click or tap here to enter text.</w:t>
          </w:r>
        </w:p>
      </w:docPartBody>
    </w:docPart>
    <w:docPart>
      <w:docPartPr>
        <w:name w:val="87B7714E7BE4BA4BAB6B4233B5DDE439"/>
        <w:category>
          <w:name w:val="General"/>
          <w:gallery w:val="placeholder"/>
        </w:category>
        <w:types>
          <w:type w:val="bbPlcHdr"/>
        </w:types>
        <w:behaviors>
          <w:behavior w:val="content"/>
        </w:behaviors>
        <w:guid w:val="{12EED806-644B-DF47-8BBB-9EDE9B87BF8E}"/>
      </w:docPartPr>
      <w:docPartBody>
        <w:p w:rsidR="00BE3F49" w:rsidRDefault="0027593D" w:rsidP="0027593D">
          <w:pPr>
            <w:pStyle w:val="87B7714E7BE4BA4BAB6B4233B5DDE439"/>
          </w:pPr>
          <w:r w:rsidRPr="00F5478C">
            <w:rPr>
              <w:rStyle w:val="PlaceholderText"/>
              <w:rPrChange w:id="6" w:author="Nicholas Pudjihartono" w:date="2024-05-08T13:44:00Z">
                <w:rPr>
                  <w:rFonts w:eastAsiaTheme="minorHAnsi"/>
                  <w:lang w:val="en-GB" w:eastAsia="en-US"/>
                </w:rPr>
              </w:rPrChange>
            </w:rPr>
            <w:t>Click or tap here to enter text.</w:t>
          </w:r>
        </w:p>
      </w:docPartBody>
    </w:docPart>
    <w:docPart>
      <w:docPartPr>
        <w:name w:val="756799D6AFF77F41ABFD53DA324A50F6"/>
        <w:category>
          <w:name w:val="General"/>
          <w:gallery w:val="placeholder"/>
        </w:category>
        <w:types>
          <w:type w:val="bbPlcHdr"/>
        </w:types>
        <w:behaviors>
          <w:behavior w:val="content"/>
        </w:behaviors>
        <w:guid w:val="{F88EA80A-627B-4E48-BEBB-ACAD90A8E8FC}"/>
      </w:docPartPr>
      <w:docPartBody>
        <w:p w:rsidR="00BE3F49" w:rsidRDefault="0027593D" w:rsidP="0027593D">
          <w:pPr>
            <w:pStyle w:val="756799D6AFF77F41ABFD53DA324A50F6"/>
          </w:pPr>
          <w:r w:rsidRPr="00F5478C">
            <w:rPr>
              <w:rStyle w:val="PlaceholderText"/>
              <w:rPrChange w:id="7" w:author="Nicholas Pudjihartono" w:date="2024-05-08T13:44:00Z">
                <w:rPr>
                  <w:rFonts w:eastAsiaTheme="minorHAnsi"/>
                  <w:lang w:val="en-GB" w:eastAsia="en-US"/>
                </w:rPr>
              </w:rPrChange>
            </w:rPr>
            <w:t>Click or tap here to enter text.</w:t>
          </w:r>
        </w:p>
      </w:docPartBody>
    </w:docPart>
    <w:docPart>
      <w:docPartPr>
        <w:name w:val="CEC2FAABBD056F4E87F78E201E43AD16"/>
        <w:category>
          <w:name w:val="General"/>
          <w:gallery w:val="placeholder"/>
        </w:category>
        <w:types>
          <w:type w:val="bbPlcHdr"/>
        </w:types>
        <w:behaviors>
          <w:behavior w:val="content"/>
        </w:behaviors>
        <w:guid w:val="{2F4A5250-FD2F-F14B-9AAE-FCEC5089CAFB}"/>
      </w:docPartPr>
      <w:docPartBody>
        <w:p w:rsidR="00BE3F49" w:rsidRDefault="0027593D" w:rsidP="0027593D">
          <w:pPr>
            <w:pStyle w:val="CEC2FAABBD056F4E87F78E201E43AD16"/>
          </w:pPr>
          <w:r w:rsidRPr="00F5478C">
            <w:rPr>
              <w:rStyle w:val="PlaceholderText"/>
              <w:rPrChange w:id="8" w:author="Nicholas Pudjihartono" w:date="2024-05-08T13:44:00Z">
                <w:rPr>
                  <w:rFonts w:eastAsiaTheme="minorHAnsi"/>
                  <w:lang w:val="en-GB" w:eastAsia="en-US"/>
                </w:rPr>
              </w:rPrChange>
            </w:rPr>
            <w:t>Click or tap here to enter text.</w:t>
          </w:r>
        </w:p>
      </w:docPartBody>
    </w:docPart>
    <w:docPart>
      <w:docPartPr>
        <w:name w:val="79A2F6F492A71745BD2F91EC749F1495"/>
        <w:category>
          <w:name w:val="General"/>
          <w:gallery w:val="placeholder"/>
        </w:category>
        <w:types>
          <w:type w:val="bbPlcHdr"/>
        </w:types>
        <w:behaviors>
          <w:behavior w:val="content"/>
        </w:behaviors>
        <w:guid w:val="{99382263-7864-1E42-9A6D-AF23CCD8D887}"/>
      </w:docPartPr>
      <w:docPartBody>
        <w:p w:rsidR="00BE3F49" w:rsidRDefault="0027593D" w:rsidP="0027593D">
          <w:pPr>
            <w:pStyle w:val="79A2F6F492A71745BD2F91EC749F1495"/>
          </w:pPr>
          <w:r w:rsidRPr="00F5478C">
            <w:rPr>
              <w:rStyle w:val="PlaceholderText"/>
              <w:rPrChange w:id="9" w:author="Nicholas Pudjihartono" w:date="2024-05-08T13:44:00Z">
                <w:rPr>
                  <w:rFonts w:eastAsiaTheme="minorHAnsi"/>
                  <w:lang w:val="en-GB" w:eastAsia="en-US"/>
                </w:rPr>
              </w:rPrChange>
            </w:rPr>
            <w:t>Click or tap here to enter text.</w:t>
          </w:r>
        </w:p>
      </w:docPartBody>
    </w:docPart>
    <w:docPart>
      <w:docPartPr>
        <w:name w:val="9FBF5749CC5A454BA7D525537A0E6DDB"/>
        <w:category>
          <w:name w:val="General"/>
          <w:gallery w:val="placeholder"/>
        </w:category>
        <w:types>
          <w:type w:val="bbPlcHdr"/>
        </w:types>
        <w:behaviors>
          <w:behavior w:val="content"/>
        </w:behaviors>
        <w:guid w:val="{144FD517-D762-2844-AB01-653F989C981E}"/>
      </w:docPartPr>
      <w:docPartBody>
        <w:p w:rsidR="00BE3F49" w:rsidRDefault="0027593D" w:rsidP="0027593D">
          <w:pPr>
            <w:pStyle w:val="9FBF5749CC5A454BA7D525537A0E6DDB"/>
          </w:pPr>
          <w:r w:rsidRPr="00F5478C">
            <w:rPr>
              <w:rStyle w:val="PlaceholderText"/>
              <w:rPrChange w:id="10" w:author="Nicholas Pudjihartono" w:date="2024-05-08T13:44:00Z">
                <w:rPr>
                  <w:rFonts w:eastAsiaTheme="minorHAnsi"/>
                  <w:lang w:val="en-GB" w:eastAsia="en-US"/>
                </w:rPr>
              </w:rPrChange>
            </w:rPr>
            <w:t>Click or tap here to enter text.</w:t>
          </w:r>
        </w:p>
      </w:docPartBody>
    </w:docPart>
    <w:docPart>
      <w:docPartPr>
        <w:name w:val="AA5D1B617229C24DB679605FE21B44DE"/>
        <w:category>
          <w:name w:val="General"/>
          <w:gallery w:val="placeholder"/>
        </w:category>
        <w:types>
          <w:type w:val="bbPlcHdr"/>
        </w:types>
        <w:behaviors>
          <w:behavior w:val="content"/>
        </w:behaviors>
        <w:guid w:val="{1CDB164B-F7A7-2842-B20F-D48CCE89450F}"/>
      </w:docPartPr>
      <w:docPartBody>
        <w:p w:rsidR="00BE3F49" w:rsidRDefault="0027593D" w:rsidP="0027593D">
          <w:pPr>
            <w:pStyle w:val="AA5D1B617229C24DB679605FE21B44DE"/>
          </w:pPr>
          <w:r w:rsidRPr="00F5478C">
            <w:rPr>
              <w:rStyle w:val="PlaceholderText"/>
              <w:rPrChange w:id="11" w:author="Nicholas Pudjihartono" w:date="2024-05-08T13:44:00Z">
                <w:rPr>
                  <w:rFonts w:eastAsiaTheme="minorHAnsi"/>
                  <w:lang w:val="en-GB" w:eastAsia="en-US"/>
                </w:rPr>
              </w:rPrChange>
            </w:rPr>
            <w:t>Click or tap here to enter text.</w:t>
          </w:r>
        </w:p>
      </w:docPartBody>
    </w:docPart>
    <w:docPart>
      <w:docPartPr>
        <w:name w:val="0AE7E3682CDA1842B92E1AA8A96ADC78"/>
        <w:category>
          <w:name w:val="General"/>
          <w:gallery w:val="placeholder"/>
        </w:category>
        <w:types>
          <w:type w:val="bbPlcHdr"/>
        </w:types>
        <w:behaviors>
          <w:behavior w:val="content"/>
        </w:behaviors>
        <w:guid w:val="{61D88A3D-67F6-EF4A-BC26-CE93B6699C9E}"/>
      </w:docPartPr>
      <w:docPartBody>
        <w:p w:rsidR="00BE3F49" w:rsidRDefault="0027593D" w:rsidP="0027593D">
          <w:pPr>
            <w:pStyle w:val="0AE7E3682CDA1842B92E1AA8A96ADC78"/>
          </w:pPr>
          <w:r w:rsidRPr="00F5478C">
            <w:rPr>
              <w:rStyle w:val="PlaceholderText"/>
              <w:rPrChange w:id="12" w:author="Nicholas Pudjihartono" w:date="2024-05-08T13:44:00Z">
                <w:rPr>
                  <w:rFonts w:eastAsiaTheme="minorHAnsi"/>
                  <w:lang w:val="en-GB" w:eastAsia="en-US"/>
                </w:rPr>
              </w:rPrChange>
            </w:rPr>
            <w:t>Click or tap here to enter text.</w:t>
          </w:r>
        </w:p>
      </w:docPartBody>
    </w:docPart>
    <w:docPart>
      <w:docPartPr>
        <w:name w:val="082AE2084D35354D99654C11D04778C7"/>
        <w:category>
          <w:name w:val="General"/>
          <w:gallery w:val="placeholder"/>
        </w:category>
        <w:types>
          <w:type w:val="bbPlcHdr"/>
        </w:types>
        <w:behaviors>
          <w:behavior w:val="content"/>
        </w:behaviors>
        <w:guid w:val="{4CDE57EB-61F7-CC42-B300-A547D5B43DEE}"/>
      </w:docPartPr>
      <w:docPartBody>
        <w:p w:rsidR="00BE3F49" w:rsidRDefault="0027593D" w:rsidP="0027593D">
          <w:pPr>
            <w:pStyle w:val="082AE2084D35354D99654C11D04778C7"/>
          </w:pPr>
          <w:r w:rsidRPr="00F5478C">
            <w:rPr>
              <w:rStyle w:val="PlaceholderText"/>
              <w:rPrChange w:id="13" w:author="Nicholas Pudjihartono" w:date="2024-05-08T13:44:00Z">
                <w:rPr>
                  <w:rFonts w:eastAsiaTheme="minorHAnsi"/>
                  <w:lang w:val="en-GB" w:eastAsia="en-US"/>
                </w:rPr>
              </w:rPrChang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3D"/>
    <w:rsid w:val="0027593D"/>
    <w:rsid w:val="00442F77"/>
    <w:rsid w:val="00AA78AE"/>
    <w:rsid w:val="00BE3F49"/>
    <w:rsid w:val="00D672E6"/>
    <w:rsid w:val="00FF09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NZ"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F49"/>
    <w:rPr>
      <w:color w:val="808080"/>
    </w:rPr>
  </w:style>
  <w:style w:type="paragraph" w:customStyle="1" w:styleId="2FBFE17E4B23DF4C98BBE6E3B40FB7C7">
    <w:name w:val="2FBFE17E4B23DF4C98BBE6E3B40FB7C7"/>
    <w:rsid w:val="0027593D"/>
  </w:style>
  <w:style w:type="paragraph" w:customStyle="1" w:styleId="DDF1AA1F058F0540B816A2206D33C954">
    <w:name w:val="DDF1AA1F058F0540B816A2206D33C954"/>
    <w:rsid w:val="0027593D"/>
  </w:style>
  <w:style w:type="paragraph" w:customStyle="1" w:styleId="0B62BA4F4A7D4D438F1F21806A81E6F9">
    <w:name w:val="0B62BA4F4A7D4D438F1F21806A81E6F9"/>
    <w:rsid w:val="0027593D"/>
  </w:style>
  <w:style w:type="paragraph" w:customStyle="1" w:styleId="7A9ACA71C01D0347AAB09B11C901DA99">
    <w:name w:val="7A9ACA71C01D0347AAB09B11C901DA99"/>
    <w:rsid w:val="0027593D"/>
  </w:style>
  <w:style w:type="paragraph" w:customStyle="1" w:styleId="F0A968CA7FC2924CAAC35F7CE1854585">
    <w:name w:val="F0A968CA7FC2924CAAC35F7CE1854585"/>
    <w:rsid w:val="0027593D"/>
  </w:style>
  <w:style w:type="paragraph" w:customStyle="1" w:styleId="F78AA1777440C348B70EA1A69F8DBA17">
    <w:name w:val="F78AA1777440C348B70EA1A69F8DBA17"/>
    <w:rsid w:val="0027593D"/>
  </w:style>
  <w:style w:type="paragraph" w:customStyle="1" w:styleId="87B7714E7BE4BA4BAB6B4233B5DDE439">
    <w:name w:val="87B7714E7BE4BA4BAB6B4233B5DDE439"/>
    <w:rsid w:val="0027593D"/>
  </w:style>
  <w:style w:type="paragraph" w:customStyle="1" w:styleId="756799D6AFF77F41ABFD53DA324A50F6">
    <w:name w:val="756799D6AFF77F41ABFD53DA324A50F6"/>
    <w:rsid w:val="0027593D"/>
  </w:style>
  <w:style w:type="paragraph" w:customStyle="1" w:styleId="CEC2FAABBD056F4E87F78E201E43AD16">
    <w:name w:val="CEC2FAABBD056F4E87F78E201E43AD16"/>
    <w:rsid w:val="0027593D"/>
  </w:style>
  <w:style w:type="paragraph" w:customStyle="1" w:styleId="79A2F6F492A71745BD2F91EC749F1495">
    <w:name w:val="79A2F6F492A71745BD2F91EC749F1495"/>
    <w:rsid w:val="0027593D"/>
  </w:style>
  <w:style w:type="paragraph" w:customStyle="1" w:styleId="9FBF5749CC5A454BA7D525537A0E6DDB">
    <w:name w:val="9FBF5749CC5A454BA7D525537A0E6DDB"/>
    <w:rsid w:val="0027593D"/>
  </w:style>
  <w:style w:type="paragraph" w:customStyle="1" w:styleId="AA5D1B617229C24DB679605FE21B44DE">
    <w:name w:val="AA5D1B617229C24DB679605FE21B44DE"/>
    <w:rsid w:val="0027593D"/>
  </w:style>
  <w:style w:type="paragraph" w:customStyle="1" w:styleId="0AE7E3682CDA1842B92E1AA8A96ADC78">
    <w:name w:val="0AE7E3682CDA1842B92E1AA8A96ADC78"/>
    <w:rsid w:val="0027593D"/>
  </w:style>
  <w:style w:type="paragraph" w:customStyle="1" w:styleId="082AE2084D35354D99654C11D04778C7">
    <w:name w:val="082AE2084D35354D99654C11D04778C7"/>
    <w:rsid w:val="00275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2D1A1E-C94A-4547-8CEA-69A38B4F203D}">
  <we:reference id="f78a3046-9e99-4300-aa2b-5814002b01a2" version="1.55.1.0" store="EXCatalog" storeType="EXCatalog"/>
  <we:alternateReferences>
    <we:reference id="WA104382081" version="1.55.1.0" store="en-NZ" storeType="OMEX"/>
  </we:alternateReferences>
  <we:properties>
    <we:property name="MENDELEY_CITATIONS" value="[{&quot;citationID&quot;:&quot;MENDELEY_CITATION_1c8b9fc9-614b-4355-bbcf-90f7a2171372&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&quot;,&quot;citationItems&quot;:[{&quot;id&quot;:&quot;3bec9e6d-7d0e-5606-9803-23611e11b5c7&quot;,&quot;itemData&quot;:{&quot;author&quot;:[{&quot;dropping-particle&quot;:&quot;&quot;,&quot;family&quot;:&quot;Skrivankova&quot;,&quot;given&quot;:&quot;V W&quot;,&quot;non-dropping-particle&quot;:&quot;&quot;,&quot;parse-names&quot;:false,&quot;suffix&quot;:&quot;&quot;},{&quot;dropping-particle&quot;:&quot;&quot;,&quot;family&quot;:&quot;Richmond&quot;,&quot;given&quot;:&quot;R C&quot;,&quot;non-dropping-particle&quot;:&quot;&quot;,&quot;parse-names&quot;:false,&quot;suffix&quot;:&quot;&quot;},{&quot;dropping-particle&quot;:&quot;&quot;,&quot;family&quot;:&quot;Woolf&quot;,&quot;given&quot;:&quot;B A R&quot;,&quot;non-dropping-particle&quot;:&quot;&quot;,&quot;parse-names&quot;:false,&quot;suffix&quot;:&quot;&quot;},{&quot;dropping-particle&quot;:&quot;&quot;,&quot;family&quot;:&quot;Yarmolinsky&quot;,&quot;given&quot;:&quot;J&quot;,&quot;non-dropping-particle&quot;:&quot;&quot;,&quot;parse-names&quot;:false,&quot;suffix&quot;:&quot;&quot;},{&quot;dropping-particle&quot;:&quot;&quot;,&quot;family&quot;:&quot;Davies&quot;,&quot;given&quot;:&quot;N M&quot;,&quot;non-dropping-particle&quot;:&quot;&quot;,&quot;parse-names&quot;:false,&quot;suffix&quot;:&quot;&quot;},{&quot;dropping-particle&quot;:&quot;&quot;,&quot;family&quot;:&quot;Swanson&quot;,&quot;given&quot;:&quot;S A&quot;,&quot;non-dropping-particle&quot;:&quot;&quot;,&quot;parse-names&quot;:false,&quot;suffix&quot;:&quot;&quot;},{&quot;dropping-particle&quot;:&quot;&quot;,&quot;family&quot;:&quot;VanderWeele&quot;,&quot;given&quot;:&quot;T J&quot;,&quot;non-dropping-particle&quot;:&quot;&quot;,&quot;parse-names&quot;:false,&quot;suffix&quot;:&quot;&quot;},{&quot;dropping-particle&quot;:&quot;&quot;,&quot;family&quot;:&quot;Higgins&quot;,&quot;given&quot;:&quot;J P H&quot;,&quot;non-dropping-particle&quot;:&quot;&quot;,&quot;parse-names&quot;:false,&quot;suffix&quot;:&quot;&quot;},{&quot;dropping-particle&quot;:&quot;&quot;,&quot;family&quot;:&quot;Timpson&quot;,&quot;given&quot;:&quot;N J&quot;,&quot;non-dropping-particle&quot;:&quot;&quot;,&quot;parse-names&quot;:false,&quot;suffix&quot;:&quot;&quot;},{&quot;dropping-particle&quot;:&quot;&quot;,&quot;family&quot;:&quot;Dimou&quot;,&quot;given&quot;:&quot;N&quot;,&quot;non-dropping-particle&quot;:&quot;&quot;,&quot;parse-names&quot;:false,&quot;suffix&quot;:&quot;&quot;},{&quot;dropping-particle&quot;:&quot;&quot;,&quot;family&quot;:&quot;Langenberg&quot;,&quot;given&quot;:&quot;C&quot;,&quot;non-dropping-particle&quot;:&quot;&quot;,&quot;parse-names&quot;:false,&quot;suffix&quot;:&quot;&quot;},{&quot;dropping-particle&quot;:&quot;&quot;,&quot;family&quot;:&quot;Loder&quot;,&quot;given&quot;:&quot;E W&quot;,&quot;non-dropping-particle&quot;:&quot;&quot;,&quot;parse-names&quot;:false,&quot;suffix&quot;:&quot;&quot;},{&quot;dropping-particle&quot;:&quot;&quot;,&quot;family&quot;:&quot;Golub&quot;,&quot;given&quot;:&quot;R&quot;,&quot;non-dropping-particle&quot;:&quot;&quot;,&quot;parse-names&quot;:false,&quot;suffix&quot;:&quot;&quot;},{&quot;dropping-particle&quot;:&quot;&quot;,&quot;family&quot;:&quot;Gallo&quot;,&quot;given&quot;:&quot;V&quot;,&quot;non-dropping-particle&quot;:&quot;&quot;,&quot;parse-names&quot;:false,&quot;suffix&quot;:&quot;&quot;},{&quot;dropping-particle&quot;:&quot;&quot;,&quot;family&quot;:&quot;Tybjaerg-Hansen&quot;,&quot;given&quot;:&quot;A&quot;,&quot;non-dropping-particle&quot;:&quot;&quot;,&quot;parse-names&quot;:false,&quot;suffix&quot;:&quot;&quot;},{&quot;dropping-particle&quot;:&quot;&quot;,&quot;family&quot;:&quot;Davey Smith&quot;,&quot;given&quot;:&quot;G&quot;,&quot;non-dropping-particle&quot;:&quot;&quot;,&quot;parse-names&quot;:false,&quot;suffix&quot;:&quot;&quot;},{&quot;dropping-particle&quot;:&quot;&quot;,&quot;family&quot;:&quot;Egger&quot;,&quot;given&quot;:&quot;M&quot;,&quot;non-dropping-particle&quot;:&quot;&quot;,&quot;parse-names&quot;:false,&quot;suffix&quot;:&quot;&quot;},{&quot;dropping-particle&quot;:&quot;&quot;,&quot;family&quot;:&quot;Richards&quot;,&quot;given&quot;:&quot;J B&quot;,&quot;non-dropping-particle&quot;:&quot;&quot;,&quot;parse-names&quot;:false,&quot;suffix&quot;:&quot;&quot;}],&quot;container-title&quot;:&quot;JAMA&quot;,&quot;id&quot;:&quot;3bec9e6d-7d0e-5606-9803-23611e11b5c7&quot;,&quot;issued&quot;:{&quot;date-parts&quot;:[[&quot;2021&quot;]]},&quot;page&quot;:&quot;under review&quot;,&quot;title&quot;:&quot;Strengthening the Reporting of Observational Studies in Epidemiology using Mendelian Randomization (STROBE-MR) Statement&quot;,&quot;type&quot;:&quot;article-journal&quot;,&quot;container-title-short&quot;:&quot;JAMA&quot;},&quot;uris&quot;:[&quot;http://www.mendeley.com/documents/?uuid=29dd9aa2-14fd-450b-83fb-4c6b74b75061&quot;],&quot;isTemporary&quot;:false,&quot;legacyDesktopId&quot;:&quot;29dd9aa2-14fd-450b-83fb-4c6b74b75061&quot;}]},{&quot;citationID&quot;:&quot;MENDELEY_CITATION_4cd00c37-8cd3-49c1-95b9-edfd80866b7e&quot;,&quot;properties&quot;:{&quot;noteIndex&quot;:0},&quot;isEdited&quot;:false,&quot;manualOverride&quot;:{&quot;citeprocText&quot;:&quot;&lt;sup&gt;2&lt;/sup&gt;&quot;,&quot;isManuallyOverridden&quot;:false,&quot;manualOverrideText&quot;:&quot;&quot;},&quot;citationTag&quot;:&quot;MENDELEY_CITATION_v3_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&quot;,&quot;citationItems&quot;:[{&quot;id&quot;:&quot;c063ecf4-9fef-5641-9edc-a9038f4f17fb&quot;,&quot;itemData&quot;:{&quot;author&quot;:[{&quot;dropping-particle&quot;:&quot;&quot;,&quot;family&quot;:&quot;Skrivankova&quot;,&quot;given&quot;:&quot;Veronika W&quot;,&quot;non-dropping-particle&quot;:&quot;&quot;,&quot;parse-names&quot;:false,&quot;suffix&quot;:&quot;&quot;},{&quot;dropping-particle&quot;:&quot;&quot;,&quot;family&quot;:&quot;Richmond&quot;,&quot;given&quot;:&quot;Rebecca C&quot;,&quot;non-dropping-particle&quot;:&quot;&quot;,&quot;parse-names&quot;:false,&quot;suffix&quot;:&quot;&quot;},{&quot;dropping-particle&quot;:&quot;&quot;,&quot;family&quot;:&quot;Woolf&quot;,&quot;given&quot;:&quot;Benjamin A R&quot;,&quot;non-dropping-particle&quot;:&quot;&quot;,&quot;parse-names&quot;:false,&quot;suffix&quot;:&quot;&quot;},{&quot;dropping-particle&quot;:&quot;&quot;,&quot;family&quot;:&quot;Davies&quot;,&quot;given&quot;:&quot;Neil M&quot;,&quot;non-dropping-particle&quot;:&quot;&quot;,&quot;parse-names&quot;:false,&quot;suffix&quot;:&quot;&quot;},{&quot;dropping-particle&quot;:&quot;&quot;,&quot;family&quot;:&quot;Swanson&quot;,&quot;given&quot;:&quot;Sonja A&quot;,&quot;non-dropping-particle&quot;:&quot;&quot;,&quot;parse-names&quot;:false,&quot;suffix&quot;:&quot;&quot;},{&quot;dropping-particle&quot;:&quot;&quot;,&quot;family&quot;:&quot;VanderWeele&quot;,&quot;given&quot;:&quot;Tyler J&quot;,&quot;non-dropping-particle&quot;:&quot;&quot;,&quot;parse-names&quot;:false,&quot;suffix&quot;:&quot;&quot;},{&quot;dropping-particle&quot;:&quot;&quot;,&quot;family&quot;:&quot;Timpson&quot;,&quot;given&quot;:&quot;Nicholas J&quot;,&quot;non-dropping-particle&quot;:&quot;&quot;,&quot;parse-names&quot;:false,&quot;suffix&quot;:&quot;&quot;},{&quot;dropping-particle&quot;:&quot;&quot;,&quot;family&quot;:&quot;Higgins&quot;,&quot;given&quot;:&quot;Julian P T&quot;,&quot;non-dropping-particle&quot;:&quot;&quot;,&quot;parse-names&quot;:false,&quot;suffix&quot;:&quot;&quot;},{&quot;dropping-particle&quot;:&quot;&quot;,&quot;family&quot;:&quot;Dimou&quot;,&quot;given&quot;:&quot;Niki&quot;,&quot;non-dropping-particle&quot;:&quot;&quot;,&quot;parse-names&quot;:false,&quot;suffix&quot;:&quot;&quot;},{&quot;dropping-particle&quot;:&quot;&quot;,&quot;family&quot;:&quot;Langenberg&quot;,&quot;given&quot;:&quot;Claudia&quot;,&quot;non-dropping-particle&quot;:&quot;&quot;,&quot;parse-names&quot;:false,&quot;suffix&quot;:&quot;&quot;},{&quot;dropping-particle&quot;:&quot;&quot;,&quot;family&quot;:&quot;Loder&quot;,&quot;given&quot;:&quot;Elizabeth W&quot;,&quot;non-dropping-particle&quot;:&quot;&quot;,&quot;parse-names&quot;:false,&quot;suffix&quot;:&quot;&quot;},{&quot;dropping-particle&quot;:&quot;&quot;,&quot;family&quot;:&quot;Golub&quot;,&quot;given&quot;:&quot;Robert M&quot;,&quot;non-dropping-particle&quot;:&quot;&quot;,&quot;parse-names&quot;:false,&quot;suffix&quot;:&quot;&quot;},{&quot;dropping-particle&quot;:&quot;&quot;,&quot;family&quot;:&quot;Egger&quot;,&quot;given&quot;:&quot;Mathias&quot;,&quot;non-dropping-particle&quot;:&quot;&quot;,&quot;parse-names&quot;:false,&quot;suffix&quot;:&quot;&quot;},{&quot;dropping-particle&quot;:&quot;&quot;,&quot;family&quot;:&quot;Davey Smith&quot;,&quot;given&quot;:&quot;George&quot;,&quot;non-dropping-particle&quot;:&quot;&quot;,&quot;parse-names&quot;:false,&quot;suffix&quot;:&quot;&quot;},{&quot;dropping-particle&quot;:&quot;&quot;,&quot;family&quot;:&quot;Richards&quot;,&quot;given&quot;:&quot;J Brent&quot;,&quot;non-dropping-particle&quot;:&quot;&quot;,&quot;parse-names&quot;:false,&quot;suffix&quot;:&quot;&quot;}],&quot;container-title&quot;:&quot;BMJ&quot;,&quot;id&quot;:&quot;c063ecf4-9fef-5641-9edc-a9038f4f17fb&quot;,&quot;issued&quot;:{&quot;date-parts&quot;:[[&quot;2021&quot;]]},&quot;title&quot;:&quot;Strengthening the Reporting of Observational Studies in Epidemiology using Mendelian Randomisation (STROBE-MR): Explanation and Elaboration&quot;,&quot;type&quot;:&quot;article-journal&quot;,&quot;volume&quot;:&quot;375:n2233&quot;,&quot;container-title-short&quot;:&quot;&quot;},&quot;uris&quot;:[&quot;http://www.mendeley.com/documents/?uuid=af64eb33-5308-4d72-bd7e-6fe0d8fe3570&quot;],&quot;isTemporary&quot;:false,&quot;legacyDesktopId&quot;:&quot;af64eb33-5308-4d72-bd7e-6fe0d8fe3570&quot;}]},{&quot;citationID&quot;:&quot;MENDELEY_CITATION_d5aeb498-d341-4601-bb59-d9b7fb4d2854&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cHVibGlzaGVyIjoiQW1lcmljYW4gQXNzb2NpYXRpb24gZm9yIHRoZSBBZHZhbmNlbWVudCBvZiBTY2llbmNlIiwiaXNzdWUiOiI2NTA5Iiwidm9sdW1lIjoiMzY5In0sImlzVGVtcG9yYXJ5IjpmYWxzZX1dfQ==&quot;,&quot;citationItems&quot;:[{&quot;id&quot;:&quot;ed1da7b7-a092-36f5-8e9d-191cac8e9223&quot;,&quot;itemData&quot;:{&quot;type&quot;:&quot;article-journal&quot;,&quot;id&quot;:&quot;ed1da7b7-a092-36f5-8e9d-191cac8e9223&quot;,&quot;title&quot;:&quot;The GTEx Consortium atlas of genetic regulatory effects across human tissues&quot;,&quot;author&quot;:[{&quot;family&quot;:&quot;Aguet&quot;,&quot;given&quot;:&quot;François&quot;,&quot;parse-names&quot;:false,&quot;dropping-particle&quot;:&quot;&quot;,&quot;non-dropping-particle&quot;:&quot;&quot;},{&quot;family&quot;:&quot;Barbeira&quot;,&quot;given&quot;:&quot;Alvaro N.&quot;,&quot;parse-names&quot;:false,&quot;dropping-particle&quot;:&quot;&quot;,&quot;non-dropping-particle&quot;:&quot;&quot;},{&quot;family&quot;:&quot;Bonazzola&quot;,&quot;given&quot;:&quot;Rodrigo&quot;,&quot;parse-names&quot;:false,&quot;dropping-particle&quot;:&quot;&quot;,&quot;non-dropping-particle&quot;:&quot;&quot;},{&quot;family&quot;:&quot;Brown&quot;,&quot;given&quot;:&quot;Andrew&quot;,&quot;parse-names&quot;:false,&quot;dropping-particle&quot;:&quot;&quot;,&quot;non-dropping-particle&quot;:&quot;&quot;},{&quot;family&quot;:&quot;Castel&quot;,&quot;given&quot;:&quot;Stephane E.&quot;,&quot;parse-names&quot;:false,&quot;dropping-particle&quot;:&quot;&quot;,&quot;non-dropping-particle&quot;:&quot;&quot;},{&quot;family&quot;:&quot;Jo&quot;,&quot;given&quot;:&quot;Brian&quot;,&quot;parse-names&quot;:false,&quot;dropping-particle&quot;:&quot;&quot;,&quot;non-dropping-particle&quot;:&quot;&quot;},{&quot;family&quot;:&quot;Kasela&quot;,&quot;given&quot;:&quot;Silva&quot;,&quot;parse-names&quot;:false,&quot;dropping-particle&quot;:&quot;&quot;,&quot;non-dropping-particle&quot;:&quot;&quot;},{&quot;family&quot;:&quot;Kim-Hellmuth&quot;,&quot;given&quot;:&quot;Sarah&quot;,&quot;parse-names&quot;:false,&quot;dropping-particle&quot;:&quot;&quot;,&quot;non-dropping-particle&quot;:&quot;&quot;},{&quot;family&quot;:&quot;Liang&quot;,&quot;given&quot;:&quot;Yanyu&quot;,&quot;parse-names&quot;:false,&quot;dropping-particle&quot;:&quot;&quot;,&quot;non-dropping-particle&quot;:&quot;&quot;},{&quot;family&quot;:&quot;Oliva&quot;,&quot;given&quot;:&quot;Meritxell&quot;,&quot;parse-names&quot;:false,&quot;dropping-particle&quot;:&quot;&quot;,&quot;non-dropping-particle&quot;:&quot;&quot;},{&quot;family&quot;:&quot;Flynn&quot;,&quot;given&quot;:&quot;Elise D.&quot;,&quot;parse-names&quot;:false,&quot;dropping-particle&quot;:&quot;&quot;,&quot;non-dropping-particle&quot;:&quot;&quot;},{&quot;family&quot;:&quot;Parsana&quot;,&quot;given&quot;:&quot;Princy&quot;,&quot;parse-names&quot;:false,&quot;dropping-particle&quot;:&quot;&quot;,&quot;non-dropping-particle&quot;:&quot;&quot;},{&quot;family&quot;:&quot;Fresard&quot;,&quot;given&quot;:&quot;Laure&quot;,&quot;parse-names&quot;:false,&quot;dropping-particle&quot;:&quot;&quot;,&quot;non-dropping-particle&quot;:&quot;&quot;},{&quot;family&quot;:&quot;Gamazon&quot;,&quot;given&quot;:&quot;Eric R.&quot;,&quot;parse-names&quot;:false,&quot;dropping-particle&quot;:&quot;&quot;,&quot;non-dropping-particle&quot;:&quot;&quot;},{&quot;family&quot;:&quot;Hamel&quot;,&quot;given&quot;:&quot;Andrew R.&quot;,&quot;parse-names&quot;:false,&quot;dropping-particle&quot;:&quot;&quot;,&quot;non-dropping-particle&quot;:&quot;&quot;},{&quot;family&quot;:&quot;He&quot;,&quot;given&quot;:&quot;Yuan&quot;,&quot;parse-names&quot;:false,&quot;dropping-particle&quot;:&quot;&quot;,&quot;non-dropping-particle&quot;:&quot;&quot;},{&quot;family&quot;:&quot;Hormozdiari&quot;,&quot;given&quot;:&quot;Farhad&quot;,&quot;parse-names&quot;:false,&quot;dropping-particle&quot;:&quot;&quot;,&quot;non-dropping-particle&quot;:&quot;&quot;},{&quot;family&quot;:&quot;Mohammadi&quot;,&quot;given&quot;:&quot;Pejman&quot;,&quot;parse-names&quot;:false,&quot;dropping-particle&quot;:&quot;&quot;,&quot;non-dropping-particle&quot;:&quot;&quot;},{&quot;family&quot;:&quot;Muñoz-Aguirre&quot;,&quot;given&quot;:&quot;Manuel&quot;,&quot;parse-names&quot;:false,&quot;dropping-particle&quot;:&quot;&quot;,&quot;non-dropping-particle&quot;:&quot;&quot;},{&quot;family&quot;:&quot;Park&quot;,&quot;given&quot;:&quot;Yo Son&quot;,&quot;parse-names&quot;:false,&quot;dropping-particle&quot;:&quot;&quot;,&quot;non-dropping-particle&quot;:&quot;&quot;},{&quot;family&quot;:&quot;Saha&quot;,&quot;given&quot;:&quot;Ashis&quot;,&quot;parse-names&quot;:false,&quot;dropping-particle&quot;:&quot;&quot;,&quot;non-dropping-particle&quot;:&quot;&quot;},{&quot;family&quot;:&quot;Segrè&quot;,&quot;given&quot;:&quot;Ayellet&quot;,&quot;parse-names&quot;:false,&quot;dropping-particle&quot;:&quot;V.&quot;,&quot;non-dropping-particle&quot;:&quot;&quot;},{&quot;family&quot;:&quot;Strober&quot;,&quot;given&quot;:&quot;Benjamin J.&quot;,&quot;parse-names&quot;:false,&quot;dropping-particle&quot;:&quot;&quot;,&quot;non-dropping-particle&quot;:&quot;&quot;},{&quot;family&quot;:&quot;Wen&quot;,&quot;given&quot;:&quot;Xiaoquan&quot;,&quot;parse-names&quot;:false,&quot;dropping-particle&quot;:&quot;&quot;,&quot;non-dropping-particle&quot;:&quot;&quot;},{&quot;family&quot;:&quot;Wucher&quot;,&quot;given&quot;:&quot;Valentin&quot;,&quot;parse-names&quot;:false,&quot;dropping-particle&quot;:&quot;&quot;,&quot;non-dropping-particle&quot;:&quot;&quot;},{&quot;family&quot;:&quot;Ardlie&quot;,&quot;given&quot;:&quot;Kristin G.&quot;,&quot;parse-names&quot;:false,&quot;dropping-particle&quot;:&quot;&quot;,&quot;non-dropping-particle&quot;:&quot;&quot;},{&quot;family&quot;:&quot;Battle&quot;,&quot;given&quot;:&quot;Alexis&quot;,&quot;parse-names&quot;:false,&quot;dropping-particle&quot;:&quot;&quot;,&quot;non-dropping-particle&quot;:&quot;&quot;},{&quot;family&quot;:&quot;Brown&quot;,&quot;given&quot;:&quot;Christopher D.&quot;,&quot;parse-names&quot;:false,&quot;dropping-particle&quot;:&quot;&quot;,&quot;non-dropping-particle&quot;:&quot;&quot;},{&quot;family&quot;:&quot;Cox&quot;,&quot;given&quot;:&quot;Nancy&quot;,&quot;parse-names&quot;:false,&quot;dropping-particle&quot;:&quot;&quot;,&quot;non-dropping-particle&quot;:&quot;&quot;},{&quot;family&quot;:&quot;Das&quot;,&quot;given&quot;:&quot;Sayantan&quot;,&quot;parse-names&quot;:false,&quot;dropping-particle&quot;:&quot;&quot;,&quot;non-dropping-particle&quot;:&quot;&quot;},{&quot;family&quot;:&quot;Dermitzakis&quot;,&quot;given&quot;:&quot;Emmanouil T.&quot;,&quot;parse-names&quot;:false,&quot;dropping-particle&quot;:&quot;&quot;,&quot;non-dropping-particle&quot;:&quot;&quot;},{&quot;family&quot;:&quot;Engelhardt&quot;,&quot;given&quot;:&quot;Barbara E.&quot;,&quot;parse-names&quot;:false,&quot;dropping-particle&quot;:&quot;&quot;,&quot;non-dropping-particle&quot;:&quot;&quot;},{&quot;family&quot;:&quot;Garrido-Martín&quot;,&quot;given&quot;:&quot;Diego&quot;,&quot;parse-names&quot;:false,&quot;dropping-particle&quot;:&quot;&quot;,&quot;non-dropping-particle&quot;:&quot;&quot;},{&quot;family&quot;:&quot;Gay&quot;,&quot;given&quot;:&quot;Nicole R.&quot;,&quot;parse-names&quot;:false,&quot;dropping-particle&quot;:&quot;&quot;,&quot;non-dropping-particle&quot;:&quot;&quot;},{&quot;family&quot;:&quot;Getz&quot;,&quot;given&quot;:&quot;Gad A.&quot;,&quot;parse-names&quot;:false,&quot;dropping-particle&quot;:&quot;&quot;,&quot;non-dropping-particle&quot;:&quot;&quot;},{&quot;family&quot;:&quot;Guigó&quot;,&quot;given&quot;:&quot;Roderic&quot;,&quot;parse-names&quot;:false,&quot;dropping-particle&quot;:&quot;&quot;,&quot;non-dropping-particle&quot;:&quot;&quot;},{&quot;family&quot;:&quot;Handsaker&quot;,&quot;given&quot;:&quot;Robert E.&quot;,&quot;parse-names&quot;:false,&quot;dropping-particle&quot;:&quot;&quot;,&quot;non-dropping-particle&quot;:&quot;&quot;},{&quot;family&quot;:&quot;Hoffman&quot;,&quot;given&quot;:&quot;Paul J.&quot;,&quot;parse-names&quot;:false,&quot;dropping-particle&quot;:&quot;&quot;,&quot;non-dropping-particle&quot;:&quot;&quot;},{&quot;family&quot;:&quot;Im&quot;,&quot;given&quot;:&quot;Hae Kyung&quot;,&quot;parse-names&quot;:false,&quot;dropping-particle&quot;:&quot;&quot;,&quot;non-dropping-particle&quot;:&quot;&quot;},{&quot;family&quot;:&quot;Kashin&quot;,&quot;given&quot;:&quot;Seva&quot;,&quot;parse-names&quot;:false,&quot;dropping-particle&quot;:&quot;&quot;,&quot;non-dropping-particle&quot;:&quot;&quot;},{&quot;family&quot;:&quot;Kwong&quot;,&quot;given&quot;:&quot;Alan&quot;,&quot;parse-names&quot;:false,&quot;dropping-particle&quot;:&quot;&quot;,&quot;non-dropping-particle&quot;:&quot;&quot;},{&quot;family&quot;:&quot;Lappalainen&quot;,&quot;given&quot;:&quot;Tuuli&quot;,&quot;parse-names&quot;:false,&quot;dropping-particle&quot;:&quot;&quot;,&quot;non-dropping-particle&quot;:&quot;&quot;},{&quot;family&quot;:&quot;Li&quot;,&quot;given&quot;:&quot;Xiao&quot;,&quot;parse-names&quot;:false,&quot;dropping-particle&quot;:&quot;&quot;,&quot;non-dropping-particle&quot;:&quot;&quot;},{&quot;family&quot;:&quot;MacArthur&quot;,&quot;given&quot;:&quot;Daniel G.&quot;,&quot;parse-names&quot;:false,&quot;dropping-particle&quot;:&quot;&quot;,&quot;non-dropping-particle&quot;:&quot;&quot;},{&quot;family&quot;:&quot;Montgomery&quot;,&quot;given&quot;:&quot;Stephen B.&quot;,&quot;parse-names&quot;:false,&quot;dropping-particle&quot;:&quot;&quot;,&quot;non-dropping-particle&quot;:&quot;&quot;},{&quot;family&quot;:&quot;Rouhana&quot;,&quot;given&quot;:&quot;John M.&quot;,&quot;parse-names&quot;:false,&quot;dropping-particle&quot;:&quot;&quot;,&quot;non-dropping-particle&quot;:&quot;&quot;},{&quot;family&quot;:&quot;Stephens&quot;,&quot;given&quot;:&quot;Matthew&quot;,&quot;parse-names&quot;:false,&quot;dropping-particle&quot;:&quot;&quot;,&quot;non-dropping-particle&quot;:&quot;&quot;},{&quot;family&quot;:&quot;Stranger&quot;,&quot;given&quot;:&quot;Barbara E.&quot;,&quot;parse-names&quot;:false,&quot;dropping-particle&quot;:&quot;&quot;,&quot;non-dropping-particle&quot;:&quot;&quot;},{&quot;family&quot;:&quot;Todres&quot;,&quot;given&quot;:&quot;Ellen&quot;,&quot;parse-names&quot;:false,&quot;dropping-particle&quot;:&quot;&quot;,&quot;non-dropping-particle&quot;:&quot;&quot;},{&quot;family&quot;:&quot;Viñuela&quot;,&quot;given&quot;:&quot;Ana&quot;,&quot;parse-names&quot;:false,&quot;dropping-particle&quot;:&quot;&quot;,&quot;non-dropping-particle&quot;:&quot;&quot;},{&quot;family&quot;:&quot;Wang&quot;,&quot;given&quot;:&quot;Gao&quot;,&quot;parse-names&quot;:false,&quot;dropping-particle&quot;:&quot;&quot;,&quot;non-dropping-particle&quot;:&quot;&quot;},{&quot;family&quot;:&quot;Zou&quot;,&quot;given&quot;:&quot;Yuxin&quot;,&quot;parse-names&quot;:false,&quot;dropping-particle&quot;:&quot;&quot;,&quot;non-dropping-particle&quot;:&quot;&quot;},{&quot;family&quot;:&quot;Anand&quot;,&quot;given&quot;:&quot;Shankara&quot;,&quot;parse-names&quot;:false,&quot;dropping-particle&quot;:&quot;&quot;,&quot;non-dropping-particle&quot;:&quot;&quot;},{&quot;family&quot;:&quot;Gabriel&quot;,&quot;given&quot;:&quot;Stacey&quot;,&quot;parse-names&quot;:false,&quot;dropping-particle&quot;:&quot;&quot;,&quot;non-dropping-particle&quot;:&quot;&quot;},{&quot;family&quot;:&quot;Graubert&quot;,&quot;given&quot;:&quot;Aaron&quot;,&quot;parse-names&quot;:false,&quot;dropping-particle&quot;:&quot;&quot;,&quot;non-dropping-particle&quot;:&quot;&quot;},{&quot;family&quot;:&quot;Hadley&quot;,&quot;given&quot;:&quot;Kane&quot;,&quot;parse-names&quot;:false,&quot;dropping-particle&quot;:&quot;&quot;,&quot;non-dropping-particle&quot;:&quot;&quot;},{&quot;family&quot;:&quot;Huang&quot;,&quot;given&quot;:&quot;Katherine H.&quot;,&quot;parse-names&quot;:false,&quot;dropping-particle&quot;:&quot;&quot;,&quot;non-dropping-particle&quot;:&quot;&quot;},{&quot;family&quot;:&quot;Meier&quot;,&quot;given&quot;:&quot;Samuel R.&quot;,&quot;parse-names&quot;:false,&quot;dropping-particle&quot;:&quot;&quot;,&quot;non-dropping-particle&quot;:&quot;&quot;},{&quot;family&quot;:&quot;Nedzel&quot;,&quot;given&quot;:&quot;Jared L.&quot;,&quot;parse-names&quot;:false,&quot;dropping-particle&quot;:&quot;&quot;,&quot;non-dropping-particle&quot;:&quot;&quot;},{&quot;family&quot;:&quot;Nguyen&quot;,&quot;given&quot;:&quot;Duyen T.&quot;,&quot;parse-names&quot;:false,&quot;dropping-particle&quot;:&quot;&quot;,&quot;non-dropping-particle&quot;:&quot;&quot;},{&quot;family&quot;:&quot;Balliu&quot;,&quot;given&quot;:&quot;Brunilda&quot;,&quot;parse-names&quot;:false,&quot;dropping-particle&quot;:&quot;&quot;,&quot;non-dropping-particle&quot;:&quot;&quot;},{&quot;family&quot;:&quot;Conrad&quot;,&quot;given&quot;:&quot;Donald F.&quot;,&quot;parse-names&quot;:false,&quot;dropping-particle&quot;:&quot;&quot;,&quot;non-dropping-particle&quot;:&quot;&quot;},{&quot;family&quot;:&quot;Cotter&quot;,&quot;given&quot;:&quot;Daniel J.&quot;,&quot;parse-names&quot;:false,&quot;dropping-particle&quot;:&quot;&quot;,&quot;non-dropping-particle&quot;:&quot;&quot;},{&quot;family&quot;:&quot;DeGoede&quot;,&quot;given&quot;:&quot;Olivia M.&quot;,&quot;parse-names&quot;:false,&quot;dropping-particle&quot;:&quot;&quot;,&quot;non-dropping-particle&quot;:&quot;&quot;},{&quot;family&quot;:&quot;Einson&quot;,&quot;given&quot;:&quot;Jonah&quot;,&quot;parse-names&quot;:false,&quot;dropping-particle&quot;:&quot;&quot;,&quot;non-dropping-particle&quot;:&quot;&quot;},{&quot;family&quot;:&quot;Eskin&quot;,&quot;given&quot;:&quot;Eleazar&quot;,&quot;parse-names&quot;:false,&quot;dropping-particle&quot;:&quot;&quot;,&quot;non-dropping-particle&quot;:&quot;&quot;},{&quot;family&quot;:&quot;Eulalio&quot;,&quot;given&quot;:&quot;Tiffany Y.&quot;,&quot;parse-names&quot;:false,&quot;dropping-particle&quot;:&quot;&quot;,&quot;non-dropping-particle&quot;:&quot;&quot;},{&quot;family&quot;:&quot;Ferraro&quot;,&quot;given&quot;:&quot;Nicole M.&quot;,&quot;parse-names&quot;:false,&quot;dropping-particle&quot;:&quot;&quot;,&quot;non-dropping-particle&quot;:&quot;&quot;},{&quot;family&quot;:&quot;Gloudemans&quot;,&quot;given&quot;:&quot;Michael J.&quot;,&quot;parse-names&quot;:false,&quot;dropping-particle&quot;:&quot;&quot;,&quot;non-dropping-particle&quot;:&quot;&quot;},{&quot;family&quot;:&quot;Hou&quot;,&quot;given&quot;:&quot;Lei&quot;,&quot;parse-names&quot;:false,&quot;dropping-particle&quot;:&quot;&quot;,&quot;non-dropping-particle&quot;:&quot;&quot;},{&quot;family&quot;:&quot;Kellis&quot;,&quot;given&quot;:&quot;Manolis&quot;,&quot;parse-names&quot;:false,&quot;dropping-particle&quot;:&quot;&quot;,&quot;non-dropping-particle&quot;:&quot;&quot;},{&quot;family&quot;:&quot;Li&quot;,&quot;given&quot;:&quot;Xin&quot;,&quot;parse-names&quot;:false,&quot;dropping-particle&quot;:&quot;&quot;,&quot;non-dropping-particle&quot;:&quot;&quot;},{&quot;family&quot;:&quot;Mangul&quot;,&quot;given&quot;:&quot;Serghei&quot;,&quot;parse-names&quot;:false,&quot;dropping-particle&quot;:&quot;&quot;,&quot;non-dropping-particle&quot;:&quot;&quot;},{&quot;family&quot;:&quot;Nachun&quot;,&quot;given&quot;:&quot;Daniel C.&quot;,&quot;parse-names&quot;:false,&quot;dropping-particle&quot;:&quot;&quot;,&quot;non-dropping-particle&quot;:&quot;&quot;},{&quot;family&quot;:&quot;Nobel&quot;,&quot;given&quot;:&quot;Andrew B.&quot;,&quot;parse-names&quot;:false,&quot;dropping-particle&quot;:&quot;&quot;,&quot;non-dropping-particle&quot;:&quot;&quot;},{&quot;family&quot;:&quot;Park&quot;,&quot;given&quot;:&quot;Yongjin&quot;,&quot;parse-names&quot;:false,&quot;dropping-particle&quot;:&quot;&quot;,&quot;non-dropping-particle&quot;:&quot;&quot;},{&quot;family&quot;:&quot;Rao&quot;,&quot;given&quot;:&quot;Abhiram S.&quot;,&quot;parse-names&quot;:false,&quot;dropping-particle&quot;:&quot;&quot;,&quot;non-dropping-particle&quot;:&quot;&quot;},{&quot;family&quot;:&quot;Reverter&quot;,&quot;given&quot;:&quot;Ferran&quot;,&quot;parse-names&quot;:false,&quot;dropping-particle&quot;:&quot;&quot;,&quot;non-dropping-particle&quot;:&quot;&quot;},{&quot;family&quot;:&quot;Sabatti&quot;,&quot;given&quot;:&quot;Chiara&quot;,&quot;parse-names&quot;:false,&quot;dropping-particle&quot;:&quot;&quot;,&quot;non-dropping-particle&quot;:&quot;&quot;},{&quot;family&quot;:&quot;Skol&quot;,&quot;given&quot;:&quot;Andrew D.&quot;,&quot;parse-names&quot;:false,&quot;dropping-particle&quot;:&quot;&quot;,&quot;non-dropping-particle&quot;:&quot;&quot;},{&quot;family&quot;:&quot;Teran&quot;,&quot;given&quot;:&quot;Nicole A.&quot;,&quot;parse-names&quot;:false,&quot;dropping-particle&quot;:&quot;&quot;,&quot;non-dropping-particle&quot;:&quot;&quot;},{&quot;family&quot;:&quot;Wright&quot;,&quot;given&quot;:&quot;Fred&quot;,&quot;parse-names&quot;:false,&quot;dropping-particle&quot;:&quot;&quot;,&quot;non-dropping-particle&quot;:&quot;&quot;},{&quot;family&quot;:&quot;Ferreira&quot;,&quot;given&quot;:&quot;Pedro G.&quot;,&quot;parse-names&quot;:false,&quot;dropping-particle&quot;:&quot;&quot;,&quot;non-dropping-particle&quot;:&quot;&quot;},{&quot;family&quot;:&quot;Li&quot;,&quot;given&quot;:&quot;Gen&quot;,&quot;parse-names&quot;:false,&quot;dropping-particle&quot;:&quot;&quot;,&quot;non-dropping-particle&quot;:&quot;&quot;},{&quot;family&quot;:&quot;Melé&quot;,&quot;given&quot;:&quot;Marta&quot;,&quot;parse-names&quot;:false,&quot;dropping-particle&quot;:&quot;&quot;,&quot;non-dropping-particle&quot;:&quot;&quot;},{&quot;family&quot;:&quot;Yeger-Lotem&quot;,&quot;given&quot;:&quot;Esti&quot;,&quot;parse-names&quot;:false,&quot;dropping-particle&quot;:&quot;&quot;,&quot;non-dropping-particle&quot;:&quot;&quot;},{&quot;family&quot;:&quot;Barcus&quot;,&quot;given&quot;:&quot;Mary E.&quot;,&quot;parse-names&quot;:false,&quot;dropping-particle&quot;:&quot;&quot;,&quot;non-dropping-particle&quot;:&quot;&quot;},{&quot;family&quot;:&quot;Bradbury&quot;,&quot;given&quot;:&quot;Debra&quot;,&quot;parse-names&quot;:false,&quot;dropping-particle&quot;:&quot;&quot;,&quot;non-dropping-particle&quot;:&quot;&quot;},{&quot;family&quot;:&quot;Krubit&quot;,&quot;given&quot;:&quot;Tanya&quot;,&quot;parse-names&quot;:false,&quot;dropping-particle&quot;:&quot;&quot;,&quot;non-dropping-particle&quot;:&quot;&quot;},{&quot;family&quot;:&quot;McLean&quot;,&quot;given&quot;:&quot;Jeffrey A.&quot;,&quot;parse-names&quot;:false,&quot;dropping-particle&quot;:&quot;&quot;,&quot;non-dropping-particle&quot;:&quot;&quot;},{&quot;family&quot;:&quot;Qi&quot;,&quot;given&quot;:&quot;Liqun&quot;,&quot;parse-names&quot;:false,&quot;dropping-particle&quot;:&quot;&quot;,&quot;non-dropping-particle&quot;:&quot;&quot;},{&quot;family&quot;:&quot;Robinson&quot;,&quot;given&quot;:&quot;Karna&quot;,&quot;parse-names&quot;:false,&quot;dropping-particle&quot;:&quot;&quot;,&quot;non-dropping-particle&quot;:&quot;&quot;},{&quot;family&quot;:&quot;Roche&quot;,&quot;given&quot;:&quot;Nancy&quot;,&quot;parse-names&quot;:false,&quot;dropping-particle&quot;:&quot;V.&quot;,&quot;non-dropping-particle&quot;:&quot;&quot;},{&quot;family&quot;:&quot;Smith&quot;,&quot;given&quot;:&quot;Anna M.&quot;,&quot;parse-names&quot;:false,&quot;dropping-particle&quot;:&quot;&quot;,&quot;non-dropping-particle&quot;:&quot;&quot;},{&quot;family&quot;:&quot;Sobin&quot;,&quot;given&quot;:&quot;Leslie&quot;,&quot;parse-names&quot;:false,&quot;dropping-particle&quot;:&quot;&quot;,&quot;non-dropping-particle&quot;:&quot;&quot;},{&quot;family&quot;:&quot;Tabor&quot;,&quot;given&quot;:&quot;David E.&quot;,&quot;parse-names&quot;:false,&quot;dropping-particle&quot;:&quot;&quot;,&quot;non-dropping-particle&quot;:&quot;&quot;},{&quot;family&quot;:&quot;Undale&quot;,&quot;given&quot;:&quot;Anita&quot;,&quot;parse-names&quot;:false,&quot;dropping-particle&quot;:&quot;&quot;,&quot;non-dropping-particle&quot;:&quot;&quot;},{&quot;family&quot;:&quot;Bridge&quot;,&quot;given&quot;:&quot;Jason&quot;,&quot;parse-names&quot;:false,&quot;dropping-particle&quot;:&quot;&quot;,&quot;non-dropping-particle&quot;:&quot;&quot;},{&quot;family&quot;:&quot;Brigham&quot;,&quot;given&quot;:&quot;Lori E.&quot;,&quot;parse-names&quot;:false,&quot;dropping-particle&quot;:&quot;&quot;,&quot;non-dropping-particle&quot;:&quot;&quot;},{&quot;family&quot;:&quot;Foster&quot;,&quot;given&quot;:&quot;Barbara A.&quot;,&quot;parse-names&quot;:false,&quot;dropping-particle&quot;:&quot;&quot;,&quot;non-dropping-particle&quot;:&quot;&quot;},{&quot;family&quot;:&quot;Gillard&quot;,&quot;given&quot;:&quot;Bryan M.&quot;,&quot;parse-names&quot;:false,&quot;dropping-particle&quot;:&quot;&quot;,&quot;non-dropping-particle&quot;:&quot;&quot;},{&quot;family&quot;:&quot;Hasz&quot;,&quot;given&quot;:&quot;Richard&quot;,&quot;parse-names&quot;:false,&quot;dropping-particle&quot;:&quot;&quot;,&quot;non-dropping-particle&quot;:&quot;&quot;},{&quot;family&quot;:&quot;Hunter&quot;,&quot;given&quot;:&quot;Marcus&quot;,&quot;parse-names&quot;:false,&quot;dropping-particle&quot;:&quot;&quot;,&quot;non-dropping-particle&quot;:&quot;&quot;},{&quot;family&quot;:&quot;Johns&quot;,&quot;given&quot;:&quot;Christopher&quot;,&quot;parse-names&quot;:false,&quot;dropping-particle&quot;:&quot;&quot;,&quot;non-dropping-particle&quot;:&quot;&quot;},{&quot;family&quot;:&quot;Johnson&quot;,&quot;given&quot;:&quot;Mark&quot;,&quot;parse-names&quot;:false,&quot;dropping-particle&quot;:&quot;&quot;,&quot;non-dropping-particle&quot;:&quot;&quot;},{&quot;family&quot;:&quot;Karasik&quot;,&quot;given&quot;:&quot;Ellen&quot;,&quot;parse-names&quot;:false,&quot;dropping-particle&quot;:&quot;&quot;,&quot;non-dropping-particle&quot;:&quot;&quot;},{&quot;family&quot;:&quot;Kopen&quot;,&quot;given&quot;:&quot;Gene&quot;,&quot;parse-names&quot;:false,&quot;dropping-particle&quot;:&quot;&quot;,&quot;non-dropping-particle&quot;:&quot;&quot;},{&quot;family&quot;:&quot;Leinweber&quot;,&quot;given&quot;:&quot;William F.&quot;,&quot;parse-names&quot;:false,&quot;dropping-particle&quot;:&quot;&quot;,&quot;non-dropping-particle&quot;:&quot;&quot;},{&quot;family&quot;:&quot;McDonald&quot;,&quot;given&quot;:&quot;Alisa&quot;,&quot;parse-names&quot;:false,&quot;dropping-particle&quot;:&quot;&quot;,&quot;non-dropping-particle&quot;:&quot;&quot;},{&quot;family&quot;:&quot;Moser&quot;,&quot;given&quot;:&quot;Michael T.&quot;,&quot;parse-names&quot;:false,&quot;dropping-particle&quot;:&quot;&quot;,&quot;non-dropping-particle&quot;:&quot;&quot;},{&quot;family&quot;:&quot;Myer&quot;,&quot;given&quot;:&quot;Kevin&quot;,&quot;parse-names&quot;:false,&quot;dropping-particle&quot;:&quot;&quot;,&quot;non-dropping-particle&quot;:&quot;&quot;},{&quot;family&quot;:&quot;Ramsey&quot;,&quot;given&quot;:&quot;Kimberley D.&quot;,&quot;parse-names&quot;:false,&quot;dropping-particle&quot;:&quot;&quot;,&quot;non-dropping-particle&quot;:&quot;&quot;},{&quot;family&quot;:&quot;Roe&quot;,&quot;given&quot;:&quot;Brian&quot;,&quot;parse-names&quot;:false,&quot;dropping-particle&quot;:&quot;&quot;,&quot;non-dropping-particle&quot;:&quot;&quot;},{&quot;family&quot;:&quot;Shad&quot;,&quot;given&quot;:&quot;Saboor&quot;,&quot;parse-names&quot;:false,&quot;dropping-particle&quot;:&quot;&quot;,&quot;non-dropping-particle&quot;:&quot;&quot;},{&quot;family&quot;:&quot;Thomas&quot;,&quot;given&quot;:&quot;Jeffrey A.&quot;,&quot;parse-names&quot;:false,&quot;dropping-particle&quot;:&quot;&quot;,&quot;non-dropping-particle&quot;:&quot;&quot;},{&quot;family&quot;:&quot;Walters&quot;,&quot;given&quot;:&quot;Gary&quot;,&quot;parse-names&quot;:false,&quot;dropping-particle&quot;:&quot;&quot;,&quot;non-dropping-particle&quot;:&quot;&quot;},{&quot;family&quot;:&quot;Washington&quot;,&quot;given&quot;:&quot;Michael&quot;,&quot;parse-names&quot;:false,&quot;dropping-particle&quot;:&quot;&quot;,&quot;non-dropping-particle&quot;:&quot;&quot;},{&quot;family&quot;:&quot;Wheeler&quot;,&quot;given&quot;:&quot;Joseph&quot;,&quot;parse-names&quot;:false,&quot;dropping-particle&quot;:&quot;&quot;,&quot;non-dropping-particle&quot;:&quot;&quot;},{&quot;family&quot;:&quot;Jewell&quot;,&quot;given&quot;:&quot;Scott D.&quot;,&quot;parse-names&quot;:false,&quot;dropping-particle&quot;:&quot;&quot;,&quot;non-dropping-particle&quot;:&quot;&quot;},{&quot;family&quot;:&quot;Rohrer&quot;,&quot;given&quot;:&quot;Daniel C.&quot;,&quot;parse-names&quot;:false,&quot;dropping-particle&quot;:&quot;&quot;,&quot;non-dropping-particle&quot;:&quot;&quot;},{&quot;family&quot;:&quot;Valley&quot;,&quot;given&quot;:&quot;Dana R.&quot;,&quot;parse-names&quot;:false,&quot;dropping-particle&quot;:&quot;&quot;,&quot;non-dropping-particle&quot;:&quot;&quot;},{&quot;family&quot;:&quot;Davis&quot;,&quot;given&quot;:&quot;David A.&quot;,&quot;parse-names&quot;:false,&quot;dropping-particle&quot;:&quot;&quot;,&quot;non-dropping-particle&quot;:&quot;&quot;},{&quot;family&quot;:&quot;Mash&quot;,&quot;given&quot;:&quot;Deborah C.&quot;,&quot;parse-names&quot;:false,&quot;dropping-particle&quot;:&quot;&quot;,&quot;non-dropping-particle&quot;:&quot;&quot;},{&quot;family&quot;:&quot;Branton&quot;,&quot;given&quot;:&quot;Philip A.&quot;,&quot;parse-names&quot;:false,&quot;dropping-particle&quot;:&quot;&quot;,&quot;non-dropping-particle&quot;:&quot;&quot;},{&quot;family&quot;:&quot;Sobin&quot;,&quot;given&quot;:&quot;Leslie&quot;,&quot;parse-names&quot;:false,&quot;dropping-particle&quot;:&quot;&quot;,&quot;non-dropping-particle&quot;:&quot;&quot;},{&quot;family&quot;:&quot;Barker&quot;,&quot;given&quot;:&quot;Laura K.&quot;,&quot;parse-names&quot;:false,&quot;dropping-particle&quot;:&quot;&quot;,&quot;non-dropping-particle&quot;:&quot;&quot;},{&quot;family&quot;:&quot;Gardiner&quot;,&quot;given&quot;:&quot;Heather M.&quot;,&quot;parse-names&quot;:false,&quot;dropping-particle&quot;:&quot;&quot;,&quot;non-dropping-particle&quot;:&quot;&quot;},{&quot;family&quot;:&quot;Mosavel&quot;,&quot;given&quot;:&quot;Maghboeba&quot;,&quot;parse-names&quot;:false,&quot;dropping-particle&quot;:&quot;&quot;,&quot;non-dropping-particle&quot;:&quot;&quot;},{&quot;family&quot;:&quot;Siminoff&quot;,&quot;given&quot;:&quot;Laura A.&quot;,&quot;parse-names&quot;:false,&quot;dropping-particle&quot;:&quot;&quot;,&quot;non-dropping-particle&quot;:&quot;&quot;},{&quot;family&quot;:&quot;Flicek&quot;,&quot;given&quot;:&quot;Paul&quot;,&quot;parse-names&quot;:false,&quot;dropping-particle&quot;:&quot;&quot;,&quot;non-dropping-particle&quot;:&quot;&quot;},{&quot;family&quot;:&quot;Haeussler&quot;,&quot;given&quot;:&quot;Maximilian&quot;,&quot;parse-names&quot;:false,&quot;dropping-particle&quot;:&quot;&quot;,&quot;non-dropping-particle&quot;:&quot;&quot;},{&quot;family&quot;:&quot;Juettemann&quot;,&quot;given&quot;:&quot;Thomas&quot;,&quot;parse-names&quot;:false,&quot;dropping-particle&quot;:&quot;&quot;,&quot;non-dropping-particle&quot;:&quot;&quot;},{&quot;family&quot;:&quot;Kent&quot;,&quot;given&quot;:&quot;W. James&quot;,&quot;parse-names&quot;:false,&quot;dropping-particle&quot;:&quot;&quot;,&quot;non-dropping-particle&quot;:&quot;&quot;},{&quot;family&quot;:&quot;Lee&quot;,&quot;given&quot;:&quot;Christopher M.&quot;,&quot;parse-names&quot;:false,&quot;dropping-particle&quot;:&quot;&quot;,&quot;non-dropping-particle&quot;:&quot;&quot;},{&quot;family&quot;:&quot;Powell&quot;,&quot;given&quot;:&quot;Conner C.&quot;,&quot;parse-names&quot;:false,&quot;dropping-particle&quot;:&quot;&quot;,&quot;non-dropping-particle&quot;:&quot;&quot;},{&quot;family&quot;:&quot;Rosenbloom&quot;,&quot;given&quot;:&quot;Kate R.&quot;,&quot;parse-names&quot;:false,&quot;dropping-particle&quot;:&quot;&quot;,&quot;non-dropping-particle&quot;:&quot;&quot;},{&quot;family&quot;:&quot;Ruffier&quot;,&quot;given&quot;:&quot;Magali&quot;,&quot;parse-names&quot;:false,&quot;dropping-particle&quot;:&quot;&quot;,&quot;non-dropping-particle&quot;:&quot;&quot;},{&quot;family&quot;:&quot;Sheppard&quot;,&quot;given&quot;:&quot;Dan&quot;,&quot;parse-names&quot;:false,&quot;dropping-particle&quot;:&quot;&quot;,&quot;non-dropping-particle&quot;:&quot;&quot;},{&quot;family&quot;:&quot;Taylor&quot;,&quot;given&quot;:&quot;Kieron&quot;,&quot;parse-names&quot;:false,&quot;dropping-particle&quot;:&quot;&quot;,&quot;non-dropping-particle&quot;:&quot;&quot;},{&quot;family&quot;:&quot;Trevanion&quot;,&quot;given&quot;:&quot;Stephen J.&quot;,&quot;parse-names&quot;:false,&quot;dropping-particle&quot;:&quot;&quot;,&quot;non-dropping-particle&quot;:&quot;&quot;},{&quot;family&quot;:&quot;Zerbino&quot;,&quot;given&quot;:&quot;Daniel R.&quot;,&quot;parse-names&quot;:false,&quot;dropping-particle&quot;:&quot;&quot;,&quot;non-dropping-particle&quot;:&quot;&quot;},{&quot;family&quot;:&quot;Abell&quot;,&quot;given&quot;:&quot;Nathan S.&quot;,&quot;parse-names&quot;:false,&quot;dropping-particle&quot;:&quot;&quot;,&quot;non-dropping-particle&quot;:&quot;&quot;},{&quot;family&quot;:&quot;Akey&quot;,&quot;given&quot;:&quot;Joshua&quot;,&quot;parse-names&quot;:false,&quot;dropping-particle&quot;:&quot;&quot;,&quot;non-dropping-particle&quot;:&quot;&quot;},{&quot;family&quot;:&quot;Chen&quot;,&quot;given&quot;:&quot;Lin&quot;,&quot;parse-names&quot;:false,&quot;dropping-particle&quot;:&quot;&quot;,&quot;non-dropping-particle&quot;:&quot;&quot;},{&quot;family&quot;:&quot;Demanelis&quot;,&quot;given&quot;:&quot;Kathryn&quot;,&quot;parse-names&quot;:false,&quot;dropping-particle&quot;:&quot;&quot;,&quot;non-dropping-particle&quot;:&quot;&quot;},{&quot;family&quot;:&quot;Doherty&quot;,&quot;given&quot;:&quot;Jennifer A.&quot;,&quot;parse-names&quot;:false,&quot;dropping-particle&quot;:&quot;&quot;,&quot;non-dropping-particle&quot;:&quot;&quot;},{&quot;family&quot;:&quot;Feinberg&quot;,&quot;given&quot;:&quot;Andrew P.&quot;,&quot;parse-names&quot;:false,&quot;dropping-particle&quot;:&quot;&quot;,&quot;non-dropping-particle&quot;:&quot;&quot;},{&quot;family&quot;:&quot;Hansen&quot;,&quot;given&quot;:&quot;Kasper D.&quot;,&quot;parse-names&quot;:false,&quot;dropping-particle&quot;:&quot;&quot;,&quot;non-dropping-particle&quot;:&quot;&quot;},{&quot;family&quot;:&quot;Hickey&quot;,&quot;given&quot;:&quot;Peter F.&quot;,&quot;parse-names&quot;:false,&quot;dropping-particle&quot;:&quot;&quot;,&quot;non-dropping-particle&quot;:&quot;&quot;},{&quot;family&quot;:&quot;Hou&quot;,&quot;given&quot;:&quot;Lei&quot;,&quot;parse-names&quot;:false,&quot;dropping-particle&quot;:&quot;&quot;,&quot;non-dropping-particle&quot;:&quot;&quot;},{&quot;family&quot;:&quot;Jasmine&quot;,&quot;given&quot;:&quot;Farzana&quot;,&quot;parse-names&quot;:false,&quot;dropping-particle&quot;:&quot;&quot;,&quot;non-dropping-particle&quot;:&quot;&quot;},{&quot;family&quot;:&quot;Jiang&quot;,&quot;given&quot;:&quot;Lihua&quot;,&quot;parse-names&quot;:false,&quot;dropping-particle&quot;:&quot;&quot;,&quot;non-dropping-particle&quot;:&quot;&quot;},{&quot;family&quot;:&quot;Kaul&quot;,&quot;given&quot;:&quot;Rajinder&quot;,&quot;parse-names&quot;:false,&quot;dropping-particle&quot;:&quot;&quot;,&quot;non-dropping-particle&quot;:&quot;&quot;},{&quot;family&quot;:&quot;Kellis&quot;,&quot;given&quot;:&quot;Manolis&quot;,&quot;parse-names&quot;:false,&quot;dropping-particle&quot;:&quot;&quot;,&quot;non-dropping-particle&quot;:&quot;&quot;},{&quot;family&quot;:&quot;Kibriya&quot;,&quot;given&quot;:&quot;Muhammad G.&quot;,&quot;parse-names&quot;:false,&quot;dropping-particle&quot;:&quot;&quot;,&quot;non-dropping-particle&quot;:&quot;&quot;},{&quot;family&quot;:&quot;Li&quot;,&quot;given&quot;:&quot;Jin Billy&quot;,&quot;parse-names&quot;:false,&quot;dropping-particle&quot;:&quot;&quot;,&quot;non-dropping-particle&quot;:&quot;&quot;},{&quot;family&quot;:&quot;Li&quot;,&quot;given&quot;:&quot;Qin&quot;,&quot;parse-names&quot;:false,&quot;dropping-particle&quot;:&quot;&quot;,&quot;non-dropping-particle&quot;:&quot;&quot;},{&quot;family&quot;:&quot;Lin&quot;,&quot;given&quot;:&quot;Shin&quot;,&quot;parse-names&quot;:false,&quot;dropping-particle&quot;:&quot;&quot;,&quot;non-dropping-particle&quot;:&quot;&quot;},{&quot;family&quot;:&quot;Linder&quot;,&quot;given&quot;:&quot;Sandra E.&quot;,&quot;parse-names&quot;:false,&quot;dropping-particle&quot;:&quot;&quot;,&quot;non-dropping-particle&quot;:&quot;&quot;},{&quot;family&quot;:&quot;Pierce&quot;,&quot;given&quot;:&quot;Brandon L.&quot;,&quot;parse-names&quot;:false,&quot;dropping-particle&quot;:&quot;&quot;,&quot;non-dropping-particle&quot;:&quot;&quot;},{&quot;family&quot;:&quot;Rizzardi&quot;,&quot;given&quot;:&quot;Lindsay F.&quot;,&quot;parse-names&quot;:false,&quot;dropping-particle&quot;:&quot;&quot;,&quot;non-dropping-particle&quot;:&quot;&quot;},{&quot;family&quot;:&quot;Smith&quot;,&quot;given&quot;:&quot;Kevin S.&quot;,&quot;parse-names&quot;:false,&quot;dropping-particle&quot;:&quot;&quot;,&quot;non-dropping-particle&quot;:&quot;&quot;},{&quot;family&quot;:&quot;Snyder&quot;,&quot;given&quot;:&quot;Michael&quot;,&quot;parse-names&quot;:false,&quot;dropping-particle&quot;:&quot;&quot;,&quot;non-dropping-particle&quot;:&quot;&quot;},{&quot;family&quot;:&quot;Stamatoyannopoulos&quot;,&quot;given&quot;:&quot;John&quot;,&quot;parse-names&quot;:false,&quot;dropping-particle&quot;:&quot;&quot;,&quot;non-dropping-particle&quot;:&quot;&quot;},{&quot;family&quot;:&quot;Tang&quot;,&quot;given&quot;:&quot;Hua&quot;,&quot;parse-names&quot;:false,&quot;dropping-particle&quot;:&quot;&quot;,&quot;non-dropping-particle&quot;:&quot;&quot;},{&quot;family&quot;:&quot;Wang&quot;,&quot;given&quot;:&quot;Meng&quot;,&quot;parse-names&quot;:false,&quot;dropping-particle&quot;:&quot;&quot;,&quot;non-dropping-particle&quot;:&quot;&quot;},{&quot;family&quot;:&quot;Branton&quot;,&quot;given&quot;:&quot;Philip A.&quot;,&quot;parse-names&quot;:false,&quot;dropping-particle&quot;:&quot;&quot;,&quot;non-dropping-particle&quot;:&quot;&quot;},{&quot;family&quot;:&quot;Carithers&quot;,&quot;given&quot;:&quot;Latarsha J.&quot;,&quot;parse-names&quot;:false,&quot;dropping-particle&quot;:&quot;&quot;,&quot;non-dropping-particle&quot;:&quot;&quot;},{&quot;family&quot;:&quot;Guan&quot;,&quot;given&quot;:&quot;Ping&quot;,&quot;parse-names&quot;:false,&quot;dropping-particle&quot;:&quot;&quot;,&quot;non-dropping-particle&quot;:&quot;&quot;},{&quot;family&quot;:&quot;Koester&quot;,&quot;given&quot;:&quot;Susan E.&quot;,&quot;parse-names&quot;:false,&quot;dropping-particle&quot;:&quot;&quot;,&quot;non-dropping-particle&quot;:&quot;&quot;},{&quot;family&quot;:&quot;Little&quot;,&quot;given&quot;:&quot;A. Roger&quot;,&quot;parse-names&quot;:false,&quot;dropping-particle&quot;:&quot;&quot;,&quot;non-dropping-particle&quot;:&quot;&quot;},{&quot;family&quot;:&quot;Moore&quot;,&quot;given&quot;:&quot;Helen M.&quot;,&quot;parse-names&quot;:false,&quot;dropping-particle&quot;:&quot;&quot;,&quot;non-dropping-particle&quot;:&quot;&quot;},{&quot;family&quot;:&quot;Nierras&quot;,&quot;given&quot;:&quot;Concepcion R.&quot;,&quot;parse-names&quot;:false,&quot;dropping-particle&quot;:&quot;&quot;,&quot;non-dropping-particle&quot;:&quot;&quot;},{&quot;family&quot;:&quot;Rao&quot;,&quot;given&quot;:&quot;Abhi K.&quot;,&quot;parse-names&quot;:false,&quot;dropping-particle&quot;:&quot;&quot;,&quot;non-dropping-particle&quot;:&quot;&quot;},{&quot;family&quot;:&quot;Vaught&quot;,&quot;given&quot;:&quot;Jimmie B.&quot;,&quot;parse-names&quot;:false,&quot;dropping-particle&quot;:&quot;&quot;,&quot;non-dropping-particle&quot;:&quot;&quot;},{&quot;family&quot;:&quot;Volpi&quot;,&quot;given&quot;:&quot;Simona&quot;,&quot;parse-names&quot;:false,&quot;dropping-particle&quot;:&quot;&quot;,&quot;non-dropping-particle&quot;:&quot;&quot;}],&quot;container-title&quot;:&quot;Science&quot;,&quot;container-title-short&quot;:&quot;Science (1979)&quot;,&quot;accessed&quot;:{&quot;date-parts&quot;:[[2022,3,31]]},&quot;DOI&quot;:&quot;10.1126/SCIENCE.AAZ1776&quot;,&quot;ISSN&quot;:&quot;10959203&quot;,&quot;PMID&quot;:&quot;32913098&quot;,&quot;issued&quot;:{&quot;date-parts&quot;:[[2020,9,1]]},&quot;page&quot;:&quot;1318-1330&quot;,&quot;abstract&quot;:&quot;The Genotype-Tissue Expression (GTEx) project was established to characterize genetic effects on the transcriptome across human tissues and to link these regulatory mechanisms to trait and disease associations. Here, we present analyses of the version 8 data, examining 15,201 RNA-sequencing samples from 49 tissues of 838 postmortem donors. We comprehensively characterize genetic associations for gene expression and splicing in cis and trans, showing that regulatory associations are found for almost all genes, and describe the underlying molecular mechanisms and their contribution to allelic heterogeneity and pleiotropy of complex traits. Leveraging the large diversity of tissues, we provide insights into the tissue specificity of genetic effects and show that cell type composition is a key factor in understanding gene regulatory mechanisms in human tissues.&quot;,&quot;publisher&quot;:&quot;American Association for the Advancement of Science&quot;,&quot;issue&quot;:&quot;6509&quot;,&quot;volume&quot;:&quot;369&quot;},&quot;isTemporary&quot;:false}]},{&quot;citationID&quot;:&quot;MENDELEY_CITATION_b836348e-fdcf-423e-8a74-2dbd2c8fd68c&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&quot;,&quot;citationItems&quot;:[{&quot;id&quot;:&quot;7261cd69-107a-37ae-b518-9dcce6c9d9e9&quot;,&quot;itemData&quot;:{&quot;type&quot;:&quot;article-journal&quot;,&quot;id&quot;:&quot;7261cd69-107a-37ae-b518-9dcce6c9d9e9&quot;,&quot;title&quot;:&quot;Combined genetic analysis of juvenile idiopathic arthritis clinical subtypes identifies novel risk loci, target genes and key regulatory mechanisms&quot;,&quot;author&quot;:[{&quot;family&quot;:&quot;López-Isac&quot;,&quot;given&quot;:&quot;Elena&quot;,&quot;parse-names&quot;:false,&quot;dropping-particle&quot;:&quot;&quot;,&quot;non-dropping-particle&quot;:&quot;&quot;},{&quot;family&quot;:&quot;Smith&quot;,&quot;given&quot;:&quot;Samantha L.&quot;,&quot;parse-names&quot;:false,&quot;dropping-particle&quot;:&quot;&quot;,&quot;non-dropping-particle&quot;:&quot;&quot;},{&quot;family&quot;:&quot;Marion&quot;,&quot;given&quot;:&quot;Miranda C.&quot;,&quot;parse-names&quot;:false,&quot;dropping-particle&quot;:&quot;&quot;,&quot;non-dropping-particle&quot;:&quot;&quot;},{&quot;family&quot;:&quot;Wood&quot;,&quot;given&quot;:&quot;Abigail&quot;,&quot;parse-names&quot;:false,&quot;dropping-particle&quot;:&quot;&quot;,&quot;non-dropping-particle&quot;:&quot;&quot;},{&quot;family&quot;:&quot;Sudman&quot;,&quot;given&quot;:&quot;Marc&quot;,&quot;parse-names&quot;:false,&quot;dropping-particle&quot;:&quot;&quot;,&quot;non-dropping-particle&quot;:&quot;&quot;},{&quot;family&quot;:&quot;Yarwood&quot;,&quot;given&quot;:&quot;Annie&quot;,&quot;parse-names&quot;:false,&quot;dropping-particle&quot;:&quot;&quot;,&quot;non-dropping-particle&quot;:&quot;&quot;},{&quot;family&quot;:&quot;Shi&quot;,&quot;given&quot;:&quot;Chenfu&quot;,&quot;parse-names&quot;:false,&quot;dropping-particle&quot;:&quot;&quot;,&quot;non-dropping-particle&quot;:&quot;&quot;},{&quot;family&quot;:&quot;Gaddi&quot;,&quot;given&quot;:&quot;Vasanthi Priyadarshini&quot;,&quot;parse-names&quot;:false,&quot;dropping-particle&quot;:&quot;&quot;,&quot;non-dropping-particle&quot;:&quot;&quot;},{&quot;family&quot;:&quot;Martin&quot;,&quot;given&quot;:&quot;Paul&quot;,&quot;parse-names&quot;:false,&quot;dropping-particle&quot;:&quot;&quot;,&quot;non-dropping-particle&quot;:&quot;&quot;},{&quot;family&quot;:&quot;Prahalad&quot;,&quot;given&quot;:&quot;Sampath&quot;,&quot;parse-names&quot;:false,&quot;dropping-particle&quot;:&quot;&quot;,&quot;non-dropping-particle&quot;:&quot;&quot;},{&quot;family&quot;:&quot;Eyre&quot;,&quot;given&quot;:&quot;Stephen&quot;,&quot;parse-names&quot;:false,&quot;dropping-particle&quot;:&quot;&quot;,&quot;non-dropping-particle&quot;:&quot;&quot;},{&quot;family&quot;:&quot;Orozco&quot;,&quot;given&quot;:&quot;Gisela&quot;,&quot;parse-names&quot;:false,&quot;dropping-particle&quot;:&quot;&quot;,&quot;non-dropping-particle&quot;:&quot;&quot;},{&quot;family&quot;:&quot;Morris&quot;,&quot;given&quot;:&quot;Andrew P.&quot;,&quot;parse-names&quot;:false,&quot;dropping-particle&quot;:&quot;&quot;,&quot;non-dropping-particle&quot;:&quot;&quot;},{&quot;family&quot;:&quot;Langefeld&quot;,&quot;given&quot;:&quot;Carl D.&quot;,&quot;parse-names&quot;:false,&quot;dropping-particle&quot;:&quot;&quot;,&quot;non-dropping-particle&quot;:&quot;&quot;},{&quot;family&quot;:&quot;Thompson&quot;,&quot;given&quot;:&quot;Susan D.&quot;,&quot;parse-names&quot;:false,&quot;dropping-particle&quot;:&quot;&quot;,&quot;non-dropping-particle&quot;:&quot;&quot;},{&quot;family&quot;:&quot;Thomson&quot;,&quot;given&quot;:&quot;Wendy&quot;,&quot;parse-names&quot;:false,&quot;dropping-particle&quot;:&quot;&quot;,&quot;non-dropping-particle&quot;:&quot;&quot;},{&quot;family&quot;:&quot;Bowes&quot;,&quot;given&quot;:&quot;John&quot;,&quot;parse-names&quot;:false,&quot;dropping-particle&quot;:&quot;&quot;,&quot;non-dropping-particle&quot;:&quot;&quot;}],&quot;container-title&quot;:&quot;Annals of the Rheumatic Diseases&quot;,&quot;container-title-short&quot;:&quot;Ann Rheum Dis&quot;,&quot;accessed&quot;:{&quot;date-parts&quot;:[[2021,9,1]]},&quot;DOI&quot;:&quot;10.1136/annrheumdis-2020-218481&quot;,&quot;ISSN&quot;:&quot;14682060&quot;,&quot;PMID&quot;:&quot;33106285&quot;,&quot;URL&quot;:&quot;https://ard.bmj.com/content/80/3/321.abstract&quot;,&quot;issued&quot;:{&quot;date-parts&quot;:[[2021]]},&quot;page&quot;:&quot;321-328&quot;,&quot;abstract&quot;:&quot;Objectives Juvenile idiopathic arthritis (JIA) is the most prevalent form of juvenile rheumatic disease. Our understanding of the genetic risk factors for this disease is limited due to low disease prevalence and extensive clinical heterogeneity. The objective of this research is to identify novel JIA susceptibility variants and link these variants to target genes, which is essential to facilitate the translation of genetic discoveries to clinical benefit. Methods We performed a genome-wide association study (GWAS) in 3305 patients and 9196 healthy controls, and used a Bayesian model selection approach to systematically investigate specificity and sharing of associated loci across JIA clinical subtypes. Suggestive signals were followed-up for meta-analysis with a previous GWAS (2751 cases/15 886 controls). We tested for enrichment of association signals in a broad range of functional annotations, and integrated statistical fine-mapping and experimental data to identify target genes. Results Our analysis provides evidence to support joint analysis of all JIA subtypes with the identification of five novel significant loci. Fine-mapping nominated causal single nucleotide polymorphisms with posterior inclusion probabilities ≥50% in five JIA loci. Enrichment analysis identified RELA and EBF1 as key transcription factors contributing to disease risk. Our integrative approach provided compelling evidence to prioritise target genes at six loci, highlighting mechanistic insights for the disease biology and IL6ST as a potential drug target. Conclusions In a large JIA GWAS, we identify five novel risk loci and describe potential function of JIA association signals that will be informative for future experimental works and therapeutic strategies.&quot;,&quot;issue&quot;:&quot;3&quot;,&quot;volume&quot;:&quot;80&quot;},&quot;isTemporary&quot;:false}]},{&quot;citationID&quot;:&quot;MENDELEY_CITATION_427fcdf0-165d-4043-829c-2c9782ceea01&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cHVibGlzaGVyIjoiQW1lcmljYW4gQXNzb2NpYXRpb24gZm9yIHRoZSBBZHZhbmNlbWVudCBvZiBTY2llbmNlIiwiaXNzdWUiOiI2NTA5Iiwidm9sdW1lIjoiMzY5In0sImlzVGVtcG9yYXJ5IjpmYWxzZX1dfQ==&quot;,&quot;citationItems&quot;:[{&quot;id&quot;:&quot;ed1da7b7-a092-36f5-8e9d-191cac8e9223&quot;,&quot;itemData&quot;:{&quot;type&quot;:&quot;article-journal&quot;,&quot;id&quot;:&quot;ed1da7b7-a092-36f5-8e9d-191cac8e9223&quot;,&quot;title&quot;:&quot;The GTEx Consortium atlas of genetic regulatory effects across human tissues&quot;,&quot;author&quot;:[{&quot;family&quot;:&quot;Aguet&quot;,&quot;given&quot;:&quot;François&quot;,&quot;parse-names&quot;:false,&quot;dropping-particle&quot;:&quot;&quot;,&quot;non-dropping-particle&quot;:&quot;&quot;},{&quot;family&quot;:&quot;Barbeira&quot;,&quot;given&quot;:&quot;Alvaro N.&quot;,&quot;parse-names&quot;:false,&quot;dropping-particle&quot;:&quot;&quot;,&quot;non-dropping-particle&quot;:&quot;&quot;},{&quot;family&quot;:&quot;Bonazzola&quot;,&quot;given&quot;:&quot;Rodrigo&quot;,&quot;parse-names&quot;:false,&quot;dropping-particle&quot;:&quot;&quot;,&quot;non-dropping-particle&quot;:&quot;&quot;},{&quot;family&quot;:&quot;Brown&quot;,&quot;given&quot;:&quot;Andrew&quot;,&quot;parse-names&quot;:false,&quot;dropping-particle&quot;:&quot;&quot;,&quot;non-dropping-particle&quot;:&quot;&quot;},{&quot;family&quot;:&quot;Castel&quot;,&quot;given&quot;:&quot;Stephane E.&quot;,&quot;parse-names&quot;:false,&quot;dropping-particle&quot;:&quot;&quot;,&quot;non-dropping-particle&quot;:&quot;&quot;},{&quot;family&quot;:&quot;Jo&quot;,&quot;given&quot;:&quot;Brian&quot;,&quot;parse-names&quot;:false,&quot;dropping-particle&quot;:&quot;&quot;,&quot;non-dropping-particle&quot;:&quot;&quot;},{&quot;family&quot;:&quot;Kasela&quot;,&quot;given&quot;:&quot;Silva&quot;,&quot;parse-names&quot;:false,&quot;dropping-particle&quot;:&quot;&quot;,&quot;non-dropping-particle&quot;:&quot;&quot;},{&quot;family&quot;:&quot;Kim-Hellmuth&quot;,&quot;given&quot;:&quot;Sarah&quot;,&quot;parse-names&quot;:false,&quot;dropping-particle&quot;:&quot;&quot;,&quot;non-dropping-particle&quot;:&quot;&quot;},{&quot;family&quot;:&quot;Liang&quot;,&quot;given&quot;:&quot;Yanyu&quot;,&quot;parse-names&quot;:false,&quot;dropping-particle&quot;:&quot;&quot;,&quot;non-dropping-particle&quot;:&quot;&quot;},{&quot;family&quot;:&quot;Oliva&quot;,&quot;given&quot;:&quot;Meritxell&quot;,&quot;parse-names&quot;:false,&quot;dropping-particle&quot;:&quot;&quot;,&quot;non-dropping-particle&quot;:&quot;&quot;},{&quot;family&quot;:&quot;Flynn&quot;,&quot;given&quot;:&quot;Elise D.&quot;,&quot;parse-names&quot;:false,&quot;dropping-particle&quot;:&quot;&quot;,&quot;non-dropping-particle&quot;:&quot;&quot;},{&quot;family&quot;:&quot;Parsana&quot;,&quot;given&quot;:&quot;Princy&quot;,&quot;parse-names&quot;:false,&quot;dropping-particle&quot;:&quot;&quot;,&quot;non-dropping-particle&quot;:&quot;&quot;},{&quot;family&quot;:&quot;Fresard&quot;,&quot;given&quot;:&quot;Laure&quot;,&quot;parse-names&quot;:false,&quot;dropping-particle&quot;:&quot;&quot;,&quot;non-dropping-particle&quot;:&quot;&quot;},{&quot;family&quot;:&quot;Gamazon&quot;,&quot;given&quot;:&quot;Eric R.&quot;,&quot;parse-names&quot;:false,&quot;dropping-particle&quot;:&quot;&quot;,&quot;non-dropping-particle&quot;:&quot;&quot;},{&quot;family&quot;:&quot;Hamel&quot;,&quot;given&quot;:&quot;Andrew R.&quot;,&quot;parse-names&quot;:false,&quot;dropping-particle&quot;:&quot;&quot;,&quot;non-dropping-particle&quot;:&quot;&quot;},{&quot;family&quot;:&quot;He&quot;,&quot;given&quot;:&quot;Yuan&quot;,&quot;parse-names&quot;:false,&quot;dropping-particle&quot;:&quot;&quot;,&quot;non-dropping-particle&quot;:&quot;&quot;},{&quot;family&quot;:&quot;Hormozdiari&quot;,&quot;given&quot;:&quot;Farhad&quot;,&quot;parse-names&quot;:false,&quot;dropping-particle&quot;:&quot;&quot;,&quot;non-dropping-particle&quot;:&quot;&quot;},{&quot;family&quot;:&quot;Mohammadi&quot;,&quot;given&quot;:&quot;Pejman&quot;,&quot;parse-names&quot;:false,&quot;dropping-particle&quot;:&quot;&quot;,&quot;non-dropping-particle&quot;:&quot;&quot;},{&quot;family&quot;:&quot;Muñoz-Aguirre&quot;,&quot;given&quot;:&quot;Manuel&quot;,&quot;parse-names&quot;:false,&quot;dropping-particle&quot;:&quot;&quot;,&quot;non-dropping-particle&quot;:&quot;&quot;},{&quot;family&quot;:&quot;Park&quot;,&quot;given&quot;:&quot;Yo Son&quot;,&quot;parse-names&quot;:false,&quot;dropping-particle&quot;:&quot;&quot;,&quot;non-dropping-particle&quot;:&quot;&quot;},{&quot;family&quot;:&quot;Saha&quot;,&quot;given&quot;:&quot;Ashis&quot;,&quot;parse-names&quot;:false,&quot;dropping-particle&quot;:&quot;&quot;,&quot;non-dropping-particle&quot;:&quot;&quot;},{&quot;family&quot;:&quot;Segrè&quot;,&quot;given&quot;:&quot;Ayellet&quot;,&quot;parse-names&quot;:false,&quot;dropping-particle&quot;:&quot;V.&quot;,&quot;non-dropping-particle&quot;:&quot;&quot;},{&quot;family&quot;:&quot;Strober&quot;,&quot;given&quot;:&quot;Benjamin J.&quot;,&quot;parse-names&quot;:false,&quot;dropping-particle&quot;:&quot;&quot;,&quot;non-dropping-particle&quot;:&quot;&quot;},{&quot;family&quot;:&quot;Wen&quot;,&quot;given&quot;:&quot;Xiaoquan&quot;,&quot;parse-names&quot;:false,&quot;dropping-particle&quot;:&quot;&quot;,&quot;non-dropping-particle&quot;:&quot;&quot;},{&quot;family&quot;:&quot;Wucher&quot;,&quot;given&quot;:&quot;Valentin&quot;,&quot;parse-names&quot;:false,&quot;dropping-particle&quot;:&quot;&quot;,&quot;non-dropping-particle&quot;:&quot;&quot;},{&quot;family&quot;:&quot;Ardlie&quot;,&quot;given&quot;:&quot;Kristin G.&quot;,&quot;parse-names&quot;:false,&quot;dropping-particle&quot;:&quot;&quot;,&quot;non-dropping-particle&quot;:&quot;&quot;},{&quot;family&quot;:&quot;Battle&quot;,&quot;given&quot;:&quot;Alexis&quot;,&quot;parse-names&quot;:false,&quot;dropping-particle&quot;:&quot;&quot;,&quot;non-dropping-particle&quot;:&quot;&quot;},{&quot;family&quot;:&quot;Brown&quot;,&quot;given&quot;:&quot;Christopher D.&quot;,&quot;parse-names&quot;:false,&quot;dropping-particle&quot;:&quot;&quot;,&quot;non-dropping-particle&quot;:&quot;&quot;},{&quot;family&quot;:&quot;Cox&quot;,&quot;given&quot;:&quot;Nancy&quot;,&quot;parse-names&quot;:false,&quot;dropping-particle&quot;:&quot;&quot;,&quot;non-dropping-particle&quot;:&quot;&quot;},{&quot;family&quot;:&quot;Das&quot;,&quot;given&quot;:&quot;Sayantan&quot;,&quot;parse-names&quot;:false,&quot;dropping-particle&quot;:&quot;&quot;,&quot;non-dropping-particle&quot;:&quot;&quot;},{&quot;family&quot;:&quot;Dermitzakis&quot;,&quot;given&quot;:&quot;Emmanouil T.&quot;,&quot;parse-names&quot;:false,&quot;dropping-particle&quot;:&quot;&quot;,&quot;non-dropping-particle&quot;:&quot;&quot;},{&quot;family&quot;:&quot;Engelhardt&quot;,&quot;given&quot;:&quot;Barbara E.&quot;,&quot;parse-names&quot;:false,&quot;dropping-particle&quot;:&quot;&quot;,&quot;non-dropping-particle&quot;:&quot;&quot;},{&quot;family&quot;:&quot;Garrido-Martín&quot;,&quot;given&quot;:&quot;Diego&quot;,&quot;parse-names&quot;:false,&quot;dropping-particle&quot;:&quot;&quot;,&quot;non-dropping-particle&quot;:&quot;&quot;},{&quot;family&quot;:&quot;Gay&quot;,&quot;given&quot;:&quot;Nicole R.&quot;,&quot;parse-names&quot;:false,&quot;dropping-particle&quot;:&quot;&quot;,&quot;non-dropping-particle&quot;:&quot;&quot;},{&quot;family&quot;:&quot;Getz&quot;,&quot;given&quot;:&quot;Gad A.&quot;,&quot;parse-names&quot;:false,&quot;dropping-particle&quot;:&quot;&quot;,&quot;non-dropping-particle&quot;:&quot;&quot;},{&quot;family&quot;:&quot;Guigó&quot;,&quot;given&quot;:&quot;Roderic&quot;,&quot;parse-names&quot;:false,&quot;dropping-particle&quot;:&quot;&quot;,&quot;non-dropping-particle&quot;:&quot;&quot;},{&quot;family&quot;:&quot;Handsaker&quot;,&quot;given&quot;:&quot;Robert E.&quot;,&quot;parse-names&quot;:false,&quot;dropping-particle&quot;:&quot;&quot;,&quot;non-dropping-particle&quot;:&quot;&quot;},{&quot;family&quot;:&quot;Hoffman&quot;,&quot;given&quot;:&quot;Paul J.&quot;,&quot;parse-names&quot;:false,&quot;dropping-particle&quot;:&quot;&quot;,&quot;non-dropping-particle&quot;:&quot;&quot;},{&quot;family&quot;:&quot;Im&quot;,&quot;given&quot;:&quot;Hae Kyung&quot;,&quot;parse-names&quot;:false,&quot;dropping-particle&quot;:&quot;&quot;,&quot;non-dropping-particle&quot;:&quot;&quot;},{&quot;family&quot;:&quot;Kashin&quot;,&quot;given&quot;:&quot;Seva&quot;,&quot;parse-names&quot;:false,&quot;dropping-particle&quot;:&quot;&quot;,&quot;non-dropping-particle&quot;:&quot;&quot;},{&quot;family&quot;:&quot;Kwong&quot;,&quot;given&quot;:&quot;Alan&quot;,&quot;parse-names&quot;:false,&quot;dropping-particle&quot;:&quot;&quot;,&quot;non-dropping-particle&quot;:&quot;&quot;},{&quot;family&quot;:&quot;Lappalainen&quot;,&quot;given&quot;:&quot;Tuuli&quot;,&quot;parse-names&quot;:false,&quot;dropping-particle&quot;:&quot;&quot;,&quot;non-dropping-particle&quot;:&quot;&quot;},{&quot;family&quot;:&quot;Li&quot;,&quot;given&quot;:&quot;Xiao&quot;,&quot;parse-names&quot;:false,&quot;dropping-particle&quot;:&quot;&quot;,&quot;non-dropping-particle&quot;:&quot;&quot;},{&quot;family&quot;:&quot;MacArthur&quot;,&quot;given&quot;:&quot;Daniel G.&quot;,&quot;parse-names&quot;:false,&quot;dropping-particle&quot;:&quot;&quot;,&quot;non-dropping-particle&quot;:&quot;&quot;},{&quot;family&quot;:&quot;Montgomery&quot;,&quot;given&quot;:&quot;Stephen B.&quot;,&quot;parse-names&quot;:false,&quot;dropping-particle&quot;:&quot;&quot;,&quot;non-dropping-particle&quot;:&quot;&quot;},{&quot;family&quot;:&quot;Rouhana&quot;,&quot;given&quot;:&quot;John M.&quot;,&quot;parse-names&quot;:false,&quot;dropping-particle&quot;:&quot;&quot;,&quot;non-dropping-particle&quot;:&quot;&quot;},{&quot;family&quot;:&quot;Stephens&quot;,&quot;given&quot;:&quot;Matthew&quot;,&quot;parse-names&quot;:false,&quot;dropping-particle&quot;:&quot;&quot;,&quot;non-dropping-particle&quot;:&quot;&quot;},{&quot;family&quot;:&quot;Stranger&quot;,&quot;given&quot;:&quot;Barbara E.&quot;,&quot;parse-names&quot;:false,&quot;dropping-particle&quot;:&quot;&quot;,&quot;non-dropping-particle&quot;:&quot;&quot;},{&quot;family&quot;:&quot;Todres&quot;,&quot;given&quot;:&quot;Ellen&quot;,&quot;parse-names&quot;:false,&quot;dropping-particle&quot;:&quot;&quot;,&quot;non-dropping-particle&quot;:&quot;&quot;},{&quot;family&quot;:&quot;Viñuela&quot;,&quot;given&quot;:&quot;Ana&quot;,&quot;parse-names&quot;:false,&quot;dropping-particle&quot;:&quot;&quot;,&quot;non-dropping-particle&quot;:&quot;&quot;},{&quot;family&quot;:&quot;Wang&quot;,&quot;given&quot;:&quot;Gao&quot;,&quot;parse-names&quot;:false,&quot;dropping-particle&quot;:&quot;&quot;,&quot;non-dropping-particle&quot;:&quot;&quot;},{&quot;family&quot;:&quot;Zou&quot;,&quot;given&quot;:&quot;Yuxin&quot;,&quot;parse-names&quot;:false,&quot;dropping-particle&quot;:&quot;&quot;,&quot;non-dropping-particle&quot;:&quot;&quot;},{&quot;family&quot;:&quot;Anand&quot;,&quot;given&quot;:&quot;Shankara&quot;,&quot;parse-names&quot;:false,&quot;dropping-particle&quot;:&quot;&quot;,&quot;non-dropping-particle&quot;:&quot;&quot;},{&quot;family&quot;:&quot;Gabriel&quot;,&quot;given&quot;:&quot;Stacey&quot;,&quot;parse-names&quot;:false,&quot;dropping-particle&quot;:&quot;&quot;,&quot;non-dropping-particle&quot;:&quot;&quot;},{&quot;family&quot;:&quot;Graubert&quot;,&quot;given&quot;:&quot;Aaron&quot;,&quot;parse-names&quot;:false,&quot;dropping-particle&quot;:&quot;&quot;,&quot;non-dropping-particle&quot;:&quot;&quot;},{&quot;family&quot;:&quot;Hadley&quot;,&quot;given&quot;:&quot;Kane&quot;,&quot;parse-names&quot;:false,&quot;dropping-particle&quot;:&quot;&quot;,&quot;non-dropping-particle&quot;:&quot;&quot;},{&quot;family&quot;:&quot;Huang&quot;,&quot;given&quot;:&quot;Katherine H.&quot;,&quot;parse-names&quot;:false,&quot;dropping-particle&quot;:&quot;&quot;,&quot;non-dropping-particle&quot;:&quot;&quot;},{&quot;family&quot;:&quot;Meier&quot;,&quot;given&quot;:&quot;Samuel R.&quot;,&quot;parse-names&quot;:false,&quot;dropping-particle&quot;:&quot;&quot;,&quot;non-dropping-particle&quot;:&quot;&quot;},{&quot;family&quot;:&quot;Nedzel&quot;,&quot;given&quot;:&quot;Jared L.&quot;,&quot;parse-names&quot;:false,&quot;dropping-particle&quot;:&quot;&quot;,&quot;non-dropping-particle&quot;:&quot;&quot;},{&quot;family&quot;:&quot;Nguyen&quot;,&quot;given&quot;:&quot;Duyen T.&quot;,&quot;parse-names&quot;:false,&quot;dropping-particle&quot;:&quot;&quot;,&quot;non-dropping-particle&quot;:&quot;&quot;},{&quot;family&quot;:&quot;Balliu&quot;,&quot;given&quot;:&quot;Brunilda&quot;,&quot;parse-names&quot;:false,&quot;dropping-particle&quot;:&quot;&quot;,&quot;non-dropping-particle&quot;:&quot;&quot;},{&quot;family&quot;:&quot;Conrad&quot;,&quot;given&quot;:&quot;Donald F.&quot;,&quot;parse-names&quot;:false,&quot;dropping-particle&quot;:&quot;&quot;,&quot;non-dropping-particle&quot;:&quot;&quot;},{&quot;family&quot;:&quot;Cotter&quot;,&quot;given&quot;:&quot;Daniel J.&quot;,&quot;parse-names&quot;:false,&quot;dropping-particle&quot;:&quot;&quot;,&quot;non-dropping-particle&quot;:&quot;&quot;},{&quot;family&quot;:&quot;DeGoede&quot;,&quot;given&quot;:&quot;Olivia M.&quot;,&quot;parse-names&quot;:false,&quot;dropping-particle&quot;:&quot;&quot;,&quot;non-dropping-particle&quot;:&quot;&quot;},{&quot;family&quot;:&quot;Einson&quot;,&quot;given&quot;:&quot;Jonah&quot;,&quot;parse-names&quot;:false,&quot;dropping-particle&quot;:&quot;&quot;,&quot;non-dropping-particle&quot;:&quot;&quot;},{&quot;family&quot;:&quot;Eskin&quot;,&quot;given&quot;:&quot;Eleazar&quot;,&quot;parse-names&quot;:false,&quot;dropping-particle&quot;:&quot;&quot;,&quot;non-dropping-particle&quot;:&quot;&quot;},{&quot;family&quot;:&quot;Eulalio&quot;,&quot;given&quot;:&quot;Tiffany Y.&quot;,&quot;parse-names&quot;:false,&quot;dropping-particle&quot;:&quot;&quot;,&quot;non-dropping-particle&quot;:&quot;&quot;},{&quot;family&quot;:&quot;Ferraro&quot;,&quot;given&quot;:&quot;Nicole M.&quot;,&quot;parse-names&quot;:false,&quot;dropping-particle&quot;:&quot;&quot;,&quot;non-dropping-particle&quot;:&quot;&quot;},{&quot;family&quot;:&quot;Gloudemans&quot;,&quot;given&quot;:&quot;Michael J.&quot;,&quot;parse-names&quot;:false,&quot;dropping-particle&quot;:&quot;&quot;,&quot;non-dropping-particle&quot;:&quot;&quot;},{&quot;family&quot;:&quot;Hou&quot;,&quot;given&quot;:&quot;Lei&quot;,&quot;parse-names&quot;:false,&quot;dropping-particle&quot;:&quot;&quot;,&quot;non-dropping-particle&quot;:&quot;&quot;},{&quot;family&quot;:&quot;Kellis&quot;,&quot;given&quot;:&quot;Manolis&quot;,&quot;parse-names&quot;:false,&quot;dropping-particle&quot;:&quot;&quot;,&quot;non-dropping-particle&quot;:&quot;&quot;},{&quot;family&quot;:&quot;Li&quot;,&quot;given&quot;:&quot;Xin&quot;,&quot;parse-names&quot;:false,&quot;dropping-particle&quot;:&quot;&quot;,&quot;non-dropping-particle&quot;:&quot;&quot;},{&quot;family&quot;:&quot;Mangul&quot;,&quot;given&quot;:&quot;Serghei&quot;,&quot;parse-names&quot;:false,&quot;dropping-particle&quot;:&quot;&quot;,&quot;non-dropping-particle&quot;:&quot;&quot;},{&quot;family&quot;:&quot;Nachun&quot;,&quot;given&quot;:&quot;Daniel C.&quot;,&quot;parse-names&quot;:false,&quot;dropping-particle&quot;:&quot;&quot;,&quot;non-dropping-particle&quot;:&quot;&quot;},{&quot;family&quot;:&quot;Nobel&quot;,&quot;given&quot;:&quot;Andrew B.&quot;,&quot;parse-names&quot;:false,&quot;dropping-particle&quot;:&quot;&quot;,&quot;non-dropping-particle&quot;:&quot;&quot;},{&quot;family&quot;:&quot;Park&quot;,&quot;given&quot;:&quot;Yongjin&quot;,&quot;parse-names&quot;:false,&quot;dropping-particle&quot;:&quot;&quot;,&quot;non-dropping-particle&quot;:&quot;&quot;},{&quot;family&quot;:&quot;Rao&quot;,&quot;given&quot;:&quot;Abhiram S.&quot;,&quot;parse-names&quot;:false,&quot;dropping-particle&quot;:&quot;&quot;,&quot;non-dropping-particle&quot;:&quot;&quot;},{&quot;family&quot;:&quot;Reverter&quot;,&quot;given&quot;:&quot;Ferran&quot;,&quot;parse-names&quot;:false,&quot;dropping-particle&quot;:&quot;&quot;,&quot;non-dropping-particle&quot;:&quot;&quot;},{&quot;family&quot;:&quot;Sabatti&quot;,&quot;given&quot;:&quot;Chiara&quot;,&quot;parse-names&quot;:false,&quot;dropping-particle&quot;:&quot;&quot;,&quot;non-dropping-particle&quot;:&quot;&quot;},{&quot;family&quot;:&quot;Skol&quot;,&quot;given&quot;:&quot;Andrew D.&quot;,&quot;parse-names&quot;:false,&quot;dropping-particle&quot;:&quot;&quot;,&quot;non-dropping-particle&quot;:&quot;&quot;},{&quot;family&quot;:&quot;Teran&quot;,&quot;given&quot;:&quot;Nicole A.&quot;,&quot;parse-names&quot;:false,&quot;dropping-particle&quot;:&quot;&quot;,&quot;non-dropping-particle&quot;:&quot;&quot;},{&quot;family&quot;:&quot;Wright&quot;,&quot;given&quot;:&quot;Fred&quot;,&quot;parse-names&quot;:false,&quot;dropping-particle&quot;:&quot;&quot;,&quot;non-dropping-particle&quot;:&quot;&quot;},{&quot;family&quot;:&quot;Ferreira&quot;,&quot;given&quot;:&quot;Pedro G.&quot;,&quot;parse-names&quot;:false,&quot;dropping-particle&quot;:&quot;&quot;,&quot;non-dropping-particle&quot;:&quot;&quot;},{&quot;family&quot;:&quot;Li&quot;,&quot;given&quot;:&quot;Gen&quot;,&quot;parse-names&quot;:false,&quot;dropping-particle&quot;:&quot;&quot;,&quot;non-dropping-particle&quot;:&quot;&quot;},{&quot;family&quot;:&quot;Melé&quot;,&quot;given&quot;:&quot;Marta&quot;,&quot;parse-names&quot;:false,&quot;dropping-particle&quot;:&quot;&quot;,&quot;non-dropping-particle&quot;:&quot;&quot;},{&quot;family&quot;:&quot;Yeger-Lotem&quot;,&quot;given&quot;:&quot;Esti&quot;,&quot;parse-names&quot;:false,&quot;dropping-particle&quot;:&quot;&quot;,&quot;non-dropping-particle&quot;:&quot;&quot;},{&quot;family&quot;:&quot;Barcus&quot;,&quot;given&quot;:&quot;Mary E.&quot;,&quot;parse-names&quot;:false,&quot;dropping-particle&quot;:&quot;&quot;,&quot;non-dropping-particle&quot;:&quot;&quot;},{&quot;family&quot;:&quot;Bradbury&quot;,&quot;given&quot;:&quot;Debra&quot;,&quot;parse-names&quot;:false,&quot;dropping-particle&quot;:&quot;&quot;,&quot;non-dropping-particle&quot;:&quot;&quot;},{&quot;family&quot;:&quot;Krubit&quot;,&quot;given&quot;:&quot;Tanya&quot;,&quot;parse-names&quot;:false,&quot;dropping-particle&quot;:&quot;&quot;,&quot;non-dropping-particle&quot;:&quot;&quot;},{&quot;family&quot;:&quot;McLean&quot;,&quot;given&quot;:&quot;Jeffrey A.&quot;,&quot;parse-names&quot;:false,&quot;dropping-particle&quot;:&quot;&quot;,&quot;non-dropping-particle&quot;:&quot;&quot;},{&quot;family&quot;:&quot;Qi&quot;,&quot;given&quot;:&quot;Liqun&quot;,&quot;parse-names&quot;:false,&quot;dropping-particle&quot;:&quot;&quot;,&quot;non-dropping-particle&quot;:&quot;&quot;},{&quot;family&quot;:&quot;Robinson&quot;,&quot;given&quot;:&quot;Karna&quot;,&quot;parse-names&quot;:false,&quot;dropping-particle&quot;:&quot;&quot;,&quot;non-dropping-particle&quot;:&quot;&quot;},{&quot;family&quot;:&quot;Roche&quot;,&quot;given&quot;:&quot;Nancy&quot;,&quot;parse-names&quot;:false,&quot;dropping-particle&quot;:&quot;V.&quot;,&quot;non-dropping-particle&quot;:&quot;&quot;},{&quot;family&quot;:&quot;Smith&quot;,&quot;given&quot;:&quot;Anna M.&quot;,&quot;parse-names&quot;:false,&quot;dropping-particle&quot;:&quot;&quot;,&quot;non-dropping-particle&quot;:&quot;&quot;},{&quot;family&quot;:&quot;Sobin&quot;,&quot;given&quot;:&quot;Leslie&quot;,&quot;parse-names&quot;:false,&quot;dropping-particle&quot;:&quot;&quot;,&quot;non-dropping-particle&quot;:&quot;&quot;},{&quot;family&quot;:&quot;Tabor&quot;,&quot;given&quot;:&quot;David E.&quot;,&quot;parse-names&quot;:false,&quot;dropping-particle&quot;:&quot;&quot;,&quot;non-dropping-particle&quot;:&quot;&quot;},{&quot;family&quot;:&quot;Undale&quot;,&quot;given&quot;:&quot;Anita&quot;,&quot;parse-names&quot;:false,&quot;dropping-particle&quot;:&quot;&quot;,&quot;non-dropping-particle&quot;:&quot;&quot;},{&quot;family&quot;:&quot;Bridge&quot;,&quot;given&quot;:&quot;Jason&quot;,&quot;parse-names&quot;:false,&quot;dropping-particle&quot;:&quot;&quot;,&quot;non-dropping-particle&quot;:&quot;&quot;},{&quot;family&quot;:&quot;Brigham&quot;,&quot;given&quot;:&quot;Lori E.&quot;,&quot;parse-names&quot;:false,&quot;dropping-particle&quot;:&quot;&quot;,&quot;non-dropping-particle&quot;:&quot;&quot;},{&quot;family&quot;:&quot;Foster&quot;,&quot;given&quot;:&quot;Barbara A.&quot;,&quot;parse-names&quot;:false,&quot;dropping-particle&quot;:&quot;&quot;,&quot;non-dropping-particle&quot;:&quot;&quot;},{&quot;family&quot;:&quot;Gillard&quot;,&quot;given&quot;:&quot;Bryan M.&quot;,&quot;parse-names&quot;:false,&quot;dropping-particle&quot;:&quot;&quot;,&quot;non-dropping-particle&quot;:&quot;&quot;},{&quot;family&quot;:&quot;Hasz&quot;,&quot;given&quot;:&quot;Richard&quot;,&quot;parse-names&quot;:false,&quot;dropping-particle&quot;:&quot;&quot;,&quot;non-dropping-particle&quot;:&quot;&quot;},{&quot;family&quot;:&quot;Hunter&quot;,&quot;given&quot;:&quot;Marcus&quot;,&quot;parse-names&quot;:false,&quot;dropping-particle&quot;:&quot;&quot;,&quot;non-dropping-particle&quot;:&quot;&quot;},{&quot;family&quot;:&quot;Johns&quot;,&quot;given&quot;:&quot;Christopher&quot;,&quot;parse-names&quot;:false,&quot;dropping-particle&quot;:&quot;&quot;,&quot;non-dropping-particle&quot;:&quot;&quot;},{&quot;family&quot;:&quot;Johnson&quot;,&quot;given&quot;:&quot;Mark&quot;,&quot;parse-names&quot;:false,&quot;dropping-particle&quot;:&quot;&quot;,&quot;non-dropping-particle&quot;:&quot;&quot;},{&quot;family&quot;:&quot;Karasik&quot;,&quot;given&quot;:&quot;Ellen&quot;,&quot;parse-names&quot;:false,&quot;dropping-particle&quot;:&quot;&quot;,&quot;non-dropping-particle&quot;:&quot;&quot;},{&quot;family&quot;:&quot;Kopen&quot;,&quot;given&quot;:&quot;Gene&quot;,&quot;parse-names&quot;:false,&quot;dropping-particle&quot;:&quot;&quot;,&quot;non-dropping-particle&quot;:&quot;&quot;},{&quot;family&quot;:&quot;Leinweber&quot;,&quot;given&quot;:&quot;William F.&quot;,&quot;parse-names&quot;:false,&quot;dropping-particle&quot;:&quot;&quot;,&quot;non-dropping-particle&quot;:&quot;&quot;},{&quot;family&quot;:&quot;McDonald&quot;,&quot;given&quot;:&quot;Alisa&quot;,&quot;parse-names&quot;:false,&quot;dropping-particle&quot;:&quot;&quot;,&quot;non-dropping-particle&quot;:&quot;&quot;},{&quot;family&quot;:&quot;Moser&quot;,&quot;given&quot;:&quot;Michael T.&quot;,&quot;parse-names&quot;:false,&quot;dropping-particle&quot;:&quot;&quot;,&quot;non-dropping-particle&quot;:&quot;&quot;},{&quot;family&quot;:&quot;Myer&quot;,&quot;given&quot;:&quot;Kevin&quot;,&quot;parse-names&quot;:false,&quot;dropping-particle&quot;:&quot;&quot;,&quot;non-dropping-particle&quot;:&quot;&quot;},{&quot;family&quot;:&quot;Ramsey&quot;,&quot;given&quot;:&quot;Kimberley D.&quot;,&quot;parse-names&quot;:false,&quot;dropping-particle&quot;:&quot;&quot;,&quot;non-dropping-particle&quot;:&quot;&quot;},{&quot;family&quot;:&quot;Roe&quot;,&quot;given&quot;:&quot;Brian&quot;,&quot;parse-names&quot;:false,&quot;dropping-particle&quot;:&quot;&quot;,&quot;non-dropping-particle&quot;:&quot;&quot;},{&quot;family&quot;:&quot;Shad&quot;,&quot;given&quot;:&quot;Saboor&quot;,&quot;parse-names&quot;:false,&quot;dropping-particle&quot;:&quot;&quot;,&quot;non-dropping-particle&quot;:&quot;&quot;},{&quot;family&quot;:&quot;Thomas&quot;,&quot;given&quot;:&quot;Jeffrey A.&quot;,&quot;parse-names&quot;:false,&quot;dropping-particle&quot;:&quot;&quot;,&quot;non-dropping-particle&quot;:&quot;&quot;},{&quot;family&quot;:&quot;Walters&quot;,&quot;given&quot;:&quot;Gary&quot;,&quot;parse-names&quot;:false,&quot;dropping-particle&quot;:&quot;&quot;,&quot;non-dropping-particle&quot;:&quot;&quot;},{&quot;family&quot;:&quot;Washington&quot;,&quot;given&quot;:&quot;Michael&quot;,&quot;parse-names&quot;:false,&quot;dropping-particle&quot;:&quot;&quot;,&quot;non-dropping-particle&quot;:&quot;&quot;},{&quot;family&quot;:&quot;Wheeler&quot;,&quot;given&quot;:&quot;Joseph&quot;,&quot;parse-names&quot;:false,&quot;dropping-particle&quot;:&quot;&quot;,&quot;non-dropping-particle&quot;:&quot;&quot;},{&quot;family&quot;:&quot;Jewell&quot;,&quot;given&quot;:&quot;Scott D.&quot;,&quot;parse-names&quot;:false,&quot;dropping-particle&quot;:&quot;&quot;,&quot;non-dropping-particle&quot;:&quot;&quot;},{&quot;family&quot;:&quot;Rohrer&quot;,&quot;given&quot;:&quot;Daniel C.&quot;,&quot;parse-names&quot;:false,&quot;dropping-particle&quot;:&quot;&quot;,&quot;non-dropping-particle&quot;:&quot;&quot;},{&quot;family&quot;:&quot;Valley&quot;,&quot;given&quot;:&quot;Dana R.&quot;,&quot;parse-names&quot;:false,&quot;dropping-particle&quot;:&quot;&quot;,&quot;non-dropping-particle&quot;:&quot;&quot;},{&quot;family&quot;:&quot;Davis&quot;,&quot;given&quot;:&quot;David A.&quot;,&quot;parse-names&quot;:false,&quot;dropping-particle&quot;:&quot;&quot;,&quot;non-dropping-particle&quot;:&quot;&quot;},{&quot;family&quot;:&quot;Mash&quot;,&quot;given&quot;:&quot;Deborah C.&quot;,&quot;parse-names&quot;:false,&quot;dropping-particle&quot;:&quot;&quot;,&quot;non-dropping-particle&quot;:&quot;&quot;},{&quot;family&quot;:&quot;Branton&quot;,&quot;given&quot;:&quot;Philip A.&quot;,&quot;parse-names&quot;:false,&quot;dropping-particle&quot;:&quot;&quot;,&quot;non-dropping-particle&quot;:&quot;&quot;},{&quot;family&quot;:&quot;Sobin&quot;,&quot;given&quot;:&quot;Leslie&quot;,&quot;parse-names&quot;:false,&quot;dropping-particle&quot;:&quot;&quot;,&quot;non-dropping-particle&quot;:&quot;&quot;},{&quot;family&quot;:&quot;Barker&quot;,&quot;given&quot;:&quot;Laura K.&quot;,&quot;parse-names&quot;:false,&quot;dropping-particle&quot;:&quot;&quot;,&quot;non-dropping-particle&quot;:&quot;&quot;},{&quot;family&quot;:&quot;Gardiner&quot;,&quot;given&quot;:&quot;Heather M.&quot;,&quot;parse-names&quot;:false,&quot;dropping-particle&quot;:&quot;&quot;,&quot;non-dropping-particle&quot;:&quot;&quot;},{&quot;family&quot;:&quot;Mosavel&quot;,&quot;given&quot;:&quot;Maghboeba&quot;,&quot;parse-names&quot;:false,&quot;dropping-particle&quot;:&quot;&quot;,&quot;non-dropping-particle&quot;:&quot;&quot;},{&quot;family&quot;:&quot;Siminoff&quot;,&quot;given&quot;:&quot;Laura A.&quot;,&quot;parse-names&quot;:false,&quot;dropping-particle&quot;:&quot;&quot;,&quot;non-dropping-particle&quot;:&quot;&quot;},{&quot;family&quot;:&quot;Flicek&quot;,&quot;given&quot;:&quot;Paul&quot;,&quot;parse-names&quot;:false,&quot;dropping-particle&quot;:&quot;&quot;,&quot;non-dropping-particle&quot;:&quot;&quot;},{&quot;family&quot;:&quot;Haeussler&quot;,&quot;given&quot;:&quot;Maximilian&quot;,&quot;parse-names&quot;:false,&quot;dropping-particle&quot;:&quot;&quot;,&quot;non-dropping-particle&quot;:&quot;&quot;},{&quot;family&quot;:&quot;Juettemann&quot;,&quot;given&quot;:&quot;Thomas&quot;,&quot;parse-names&quot;:false,&quot;dropping-particle&quot;:&quot;&quot;,&quot;non-dropping-particle&quot;:&quot;&quot;},{&quot;family&quot;:&quot;Kent&quot;,&quot;given&quot;:&quot;W. James&quot;,&quot;parse-names&quot;:false,&quot;dropping-particle&quot;:&quot;&quot;,&quot;non-dropping-particle&quot;:&quot;&quot;},{&quot;family&quot;:&quot;Lee&quot;,&quot;given&quot;:&quot;Christopher M.&quot;,&quot;parse-names&quot;:false,&quot;dropping-particle&quot;:&quot;&quot;,&quot;non-dropping-particle&quot;:&quot;&quot;},{&quot;family&quot;:&quot;Powell&quot;,&quot;given&quot;:&quot;Conner C.&quot;,&quot;parse-names&quot;:false,&quot;dropping-particle&quot;:&quot;&quot;,&quot;non-dropping-particle&quot;:&quot;&quot;},{&quot;family&quot;:&quot;Rosenbloom&quot;,&quot;given&quot;:&quot;Kate R.&quot;,&quot;parse-names&quot;:false,&quot;dropping-particle&quot;:&quot;&quot;,&quot;non-dropping-particle&quot;:&quot;&quot;},{&quot;family&quot;:&quot;Ruffier&quot;,&quot;given&quot;:&quot;Magali&quot;,&quot;parse-names&quot;:false,&quot;dropping-particle&quot;:&quot;&quot;,&quot;non-dropping-particle&quot;:&quot;&quot;},{&quot;family&quot;:&quot;Sheppard&quot;,&quot;given&quot;:&quot;Dan&quot;,&quot;parse-names&quot;:false,&quot;dropping-particle&quot;:&quot;&quot;,&quot;non-dropping-particle&quot;:&quot;&quot;},{&quot;family&quot;:&quot;Taylor&quot;,&quot;given&quot;:&quot;Kieron&quot;,&quot;parse-names&quot;:false,&quot;dropping-particle&quot;:&quot;&quot;,&quot;non-dropping-particle&quot;:&quot;&quot;},{&quot;family&quot;:&quot;Trevanion&quot;,&quot;given&quot;:&quot;Stephen J.&quot;,&quot;parse-names&quot;:false,&quot;dropping-particle&quot;:&quot;&quot;,&quot;non-dropping-particle&quot;:&quot;&quot;},{&quot;family&quot;:&quot;Zerbino&quot;,&quot;given&quot;:&quot;Daniel R.&quot;,&quot;parse-names&quot;:false,&quot;dropping-particle&quot;:&quot;&quot;,&quot;non-dropping-particle&quot;:&quot;&quot;},{&quot;family&quot;:&quot;Abell&quot;,&quot;given&quot;:&quot;Nathan S.&quot;,&quot;parse-names&quot;:false,&quot;dropping-particle&quot;:&quot;&quot;,&quot;non-dropping-particle&quot;:&quot;&quot;},{&quot;family&quot;:&quot;Akey&quot;,&quot;given&quot;:&quot;Joshua&quot;,&quot;parse-names&quot;:false,&quot;dropping-particle&quot;:&quot;&quot;,&quot;non-dropping-particle&quot;:&quot;&quot;},{&quot;family&quot;:&quot;Chen&quot;,&quot;given&quot;:&quot;Lin&quot;,&quot;parse-names&quot;:false,&quot;dropping-particle&quot;:&quot;&quot;,&quot;non-dropping-particle&quot;:&quot;&quot;},{&quot;family&quot;:&quot;Demanelis&quot;,&quot;given&quot;:&quot;Kathryn&quot;,&quot;parse-names&quot;:false,&quot;dropping-particle&quot;:&quot;&quot;,&quot;non-dropping-particle&quot;:&quot;&quot;},{&quot;family&quot;:&quot;Doherty&quot;,&quot;given&quot;:&quot;Jennifer A.&quot;,&quot;parse-names&quot;:false,&quot;dropping-particle&quot;:&quot;&quot;,&quot;non-dropping-particle&quot;:&quot;&quot;},{&quot;family&quot;:&quot;Feinberg&quot;,&quot;given&quot;:&quot;Andrew P.&quot;,&quot;parse-names&quot;:false,&quot;dropping-particle&quot;:&quot;&quot;,&quot;non-dropping-particle&quot;:&quot;&quot;},{&quot;family&quot;:&quot;Hansen&quot;,&quot;given&quot;:&quot;Kasper D.&quot;,&quot;parse-names&quot;:false,&quot;dropping-particle&quot;:&quot;&quot;,&quot;non-dropping-particle&quot;:&quot;&quot;},{&quot;family&quot;:&quot;Hickey&quot;,&quot;given&quot;:&quot;Peter F.&quot;,&quot;parse-names&quot;:false,&quot;dropping-particle&quot;:&quot;&quot;,&quot;non-dropping-particle&quot;:&quot;&quot;},{&quot;family&quot;:&quot;Hou&quot;,&quot;given&quot;:&quot;Lei&quot;,&quot;parse-names&quot;:false,&quot;dropping-particle&quot;:&quot;&quot;,&quot;non-dropping-particle&quot;:&quot;&quot;},{&quot;family&quot;:&quot;Jasmine&quot;,&quot;given&quot;:&quot;Farzana&quot;,&quot;parse-names&quot;:false,&quot;dropping-particle&quot;:&quot;&quot;,&quot;non-dropping-particle&quot;:&quot;&quot;},{&quot;family&quot;:&quot;Jiang&quot;,&quot;given&quot;:&quot;Lihua&quot;,&quot;parse-names&quot;:false,&quot;dropping-particle&quot;:&quot;&quot;,&quot;non-dropping-particle&quot;:&quot;&quot;},{&quot;family&quot;:&quot;Kaul&quot;,&quot;given&quot;:&quot;Rajinder&quot;,&quot;parse-names&quot;:false,&quot;dropping-particle&quot;:&quot;&quot;,&quot;non-dropping-particle&quot;:&quot;&quot;},{&quot;family&quot;:&quot;Kellis&quot;,&quot;given&quot;:&quot;Manolis&quot;,&quot;parse-names&quot;:false,&quot;dropping-particle&quot;:&quot;&quot;,&quot;non-dropping-particle&quot;:&quot;&quot;},{&quot;family&quot;:&quot;Kibriya&quot;,&quot;given&quot;:&quot;Muhammad G.&quot;,&quot;parse-names&quot;:false,&quot;dropping-particle&quot;:&quot;&quot;,&quot;non-dropping-particle&quot;:&quot;&quot;},{&quot;family&quot;:&quot;Li&quot;,&quot;given&quot;:&quot;Jin Billy&quot;,&quot;parse-names&quot;:false,&quot;dropping-particle&quot;:&quot;&quot;,&quot;non-dropping-particle&quot;:&quot;&quot;},{&quot;family&quot;:&quot;Li&quot;,&quot;given&quot;:&quot;Qin&quot;,&quot;parse-names&quot;:false,&quot;dropping-particle&quot;:&quot;&quot;,&quot;non-dropping-particle&quot;:&quot;&quot;},{&quot;family&quot;:&quot;Lin&quot;,&quot;given&quot;:&quot;Shin&quot;,&quot;parse-names&quot;:false,&quot;dropping-particle&quot;:&quot;&quot;,&quot;non-dropping-particle&quot;:&quot;&quot;},{&quot;family&quot;:&quot;Linder&quot;,&quot;given&quot;:&quot;Sandra E.&quot;,&quot;parse-names&quot;:false,&quot;dropping-particle&quot;:&quot;&quot;,&quot;non-dropping-particle&quot;:&quot;&quot;},{&quot;family&quot;:&quot;Pierce&quot;,&quot;given&quot;:&quot;Brandon L.&quot;,&quot;parse-names&quot;:false,&quot;dropping-particle&quot;:&quot;&quot;,&quot;non-dropping-particle&quot;:&quot;&quot;},{&quot;family&quot;:&quot;Rizzardi&quot;,&quot;given&quot;:&quot;Lindsay F.&quot;,&quot;parse-names&quot;:false,&quot;dropping-particle&quot;:&quot;&quot;,&quot;non-dropping-particle&quot;:&quot;&quot;},{&quot;family&quot;:&quot;Smith&quot;,&quot;given&quot;:&quot;Kevin S.&quot;,&quot;parse-names&quot;:false,&quot;dropping-particle&quot;:&quot;&quot;,&quot;non-dropping-particle&quot;:&quot;&quot;},{&quot;family&quot;:&quot;Snyder&quot;,&quot;given&quot;:&quot;Michael&quot;,&quot;parse-names&quot;:false,&quot;dropping-particle&quot;:&quot;&quot;,&quot;non-dropping-particle&quot;:&quot;&quot;},{&quot;family&quot;:&quot;Stamatoyannopoulos&quot;,&quot;given&quot;:&quot;John&quot;,&quot;parse-names&quot;:false,&quot;dropping-particle&quot;:&quot;&quot;,&quot;non-dropping-particle&quot;:&quot;&quot;},{&quot;family&quot;:&quot;Tang&quot;,&quot;given&quot;:&quot;Hua&quot;,&quot;parse-names&quot;:false,&quot;dropping-particle&quot;:&quot;&quot;,&quot;non-dropping-particle&quot;:&quot;&quot;},{&quot;family&quot;:&quot;Wang&quot;,&quot;given&quot;:&quot;Meng&quot;,&quot;parse-names&quot;:false,&quot;dropping-particle&quot;:&quot;&quot;,&quot;non-dropping-particle&quot;:&quot;&quot;},{&quot;family&quot;:&quot;Branton&quot;,&quot;given&quot;:&quot;Philip A.&quot;,&quot;parse-names&quot;:false,&quot;dropping-particle&quot;:&quot;&quot;,&quot;non-dropping-particle&quot;:&quot;&quot;},{&quot;family&quot;:&quot;Carithers&quot;,&quot;given&quot;:&quot;Latarsha J.&quot;,&quot;parse-names&quot;:false,&quot;dropping-particle&quot;:&quot;&quot;,&quot;non-dropping-particle&quot;:&quot;&quot;},{&quot;family&quot;:&quot;Guan&quot;,&quot;given&quot;:&quot;Ping&quot;,&quot;parse-names&quot;:false,&quot;dropping-particle&quot;:&quot;&quot;,&quot;non-dropping-particle&quot;:&quot;&quot;},{&quot;family&quot;:&quot;Koester&quot;,&quot;given&quot;:&quot;Susan E.&quot;,&quot;parse-names&quot;:false,&quot;dropping-particle&quot;:&quot;&quot;,&quot;non-dropping-particle&quot;:&quot;&quot;},{&quot;family&quot;:&quot;Little&quot;,&quot;given&quot;:&quot;A. Roger&quot;,&quot;parse-names&quot;:false,&quot;dropping-particle&quot;:&quot;&quot;,&quot;non-dropping-particle&quot;:&quot;&quot;},{&quot;family&quot;:&quot;Moore&quot;,&quot;given&quot;:&quot;Helen M.&quot;,&quot;parse-names&quot;:false,&quot;dropping-particle&quot;:&quot;&quot;,&quot;non-dropping-particle&quot;:&quot;&quot;},{&quot;family&quot;:&quot;Nierras&quot;,&quot;given&quot;:&quot;Concepcion R.&quot;,&quot;parse-names&quot;:false,&quot;dropping-particle&quot;:&quot;&quot;,&quot;non-dropping-particle&quot;:&quot;&quot;},{&quot;family&quot;:&quot;Rao&quot;,&quot;given&quot;:&quot;Abhi K.&quot;,&quot;parse-names&quot;:false,&quot;dropping-particle&quot;:&quot;&quot;,&quot;non-dropping-particle&quot;:&quot;&quot;},{&quot;family&quot;:&quot;Vaught&quot;,&quot;given&quot;:&quot;Jimmie B.&quot;,&quot;parse-names&quot;:false,&quot;dropping-particle&quot;:&quot;&quot;,&quot;non-dropping-particle&quot;:&quot;&quot;},{&quot;family&quot;:&quot;Volpi&quot;,&quot;given&quot;:&quot;Simona&quot;,&quot;parse-names&quot;:false,&quot;dropping-particle&quot;:&quot;&quot;,&quot;non-dropping-particle&quot;:&quot;&quot;}],&quot;container-title&quot;:&quot;Science&quot;,&quot;container-title-short&quot;:&quot;Science (1979)&quot;,&quot;accessed&quot;:{&quot;date-parts&quot;:[[2022,3,31]]},&quot;DOI&quot;:&quot;10.1126/SCIENCE.AAZ1776&quot;,&quot;ISSN&quot;:&quot;10959203&quot;,&quot;PMID&quot;:&quot;32913098&quot;,&quot;issued&quot;:{&quot;date-parts&quot;:[[2020,9,1]]},&quot;page&quot;:&quot;1318-1330&quot;,&quot;abstract&quot;:&quot;The Genotype-Tissue Expression (GTEx) project was established to characterize genetic effects on the transcriptome across human tissues and to link these regulatory mechanisms to trait and disease associations. Here, we present analyses of the version 8 data, examining 15,201 RNA-sequencing samples from 49 tissues of 838 postmortem donors. We comprehensively characterize genetic associations for gene expression and splicing in cis and trans, showing that regulatory associations are found for almost all genes, and describe the underlying molecular mechanisms and their contribution to allelic heterogeneity and pleiotropy of complex traits. Leveraging the large diversity of tissues, we provide insights into the tissue specificity of genetic effects and show that cell type composition is a key factor in understanding gene regulatory mechanisms in human tissues.&quot;,&quot;publisher&quot;:&quot;American Association for the Advancement of Science&quot;,&quot;issue&quot;:&quot;6509&quot;,&quot;volume&quot;:&quot;369&quot;},&quot;isTemporary&quot;:false}]},{&quot;citationID&quot;:&quot;MENDELEY_CITATION_015b6eb1-333d-448d-bf6f-f1d3172b79ee&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&quot;,&quot;citationItems&quot;:[{&quot;id&quot;:&quot;7261cd69-107a-37ae-b518-9dcce6c9d9e9&quot;,&quot;itemData&quot;:{&quot;type&quot;:&quot;article-journal&quot;,&quot;id&quot;:&quot;7261cd69-107a-37ae-b518-9dcce6c9d9e9&quot;,&quot;title&quot;:&quot;Combined genetic analysis of juvenile idiopathic arthritis clinical subtypes identifies novel risk loci, target genes and key regulatory mechanisms&quot;,&quot;author&quot;:[{&quot;family&quot;:&quot;López-Isac&quot;,&quot;given&quot;:&quot;Elena&quot;,&quot;parse-names&quot;:false,&quot;dropping-particle&quot;:&quot;&quot;,&quot;non-dropping-particle&quot;:&quot;&quot;},{&quot;family&quot;:&quot;Smith&quot;,&quot;given&quot;:&quot;Samantha L.&quot;,&quot;parse-names&quot;:false,&quot;dropping-particle&quot;:&quot;&quot;,&quot;non-dropping-particle&quot;:&quot;&quot;},{&quot;family&quot;:&quot;Marion&quot;,&quot;given&quot;:&quot;Miranda C.&quot;,&quot;parse-names&quot;:false,&quot;dropping-particle&quot;:&quot;&quot;,&quot;non-dropping-particle&quot;:&quot;&quot;},{&quot;family&quot;:&quot;Wood&quot;,&quot;given&quot;:&quot;Abigail&quot;,&quot;parse-names&quot;:false,&quot;dropping-particle&quot;:&quot;&quot;,&quot;non-dropping-particle&quot;:&quot;&quot;},{&quot;family&quot;:&quot;Sudman&quot;,&quot;given&quot;:&quot;Marc&quot;,&quot;parse-names&quot;:false,&quot;dropping-particle&quot;:&quot;&quot;,&quot;non-dropping-particle&quot;:&quot;&quot;},{&quot;family&quot;:&quot;Yarwood&quot;,&quot;given&quot;:&quot;Annie&quot;,&quot;parse-names&quot;:false,&quot;dropping-particle&quot;:&quot;&quot;,&quot;non-dropping-particle&quot;:&quot;&quot;},{&quot;family&quot;:&quot;Shi&quot;,&quot;given&quot;:&quot;Chenfu&quot;,&quot;parse-names&quot;:false,&quot;dropping-particle&quot;:&quot;&quot;,&quot;non-dropping-particle&quot;:&quot;&quot;},{&quot;family&quot;:&quot;Gaddi&quot;,&quot;given&quot;:&quot;Vasanthi Priyadarshini&quot;,&quot;parse-names&quot;:false,&quot;dropping-particle&quot;:&quot;&quot;,&quot;non-dropping-particle&quot;:&quot;&quot;},{&quot;family&quot;:&quot;Martin&quot;,&quot;given&quot;:&quot;Paul&quot;,&quot;parse-names&quot;:false,&quot;dropping-particle&quot;:&quot;&quot;,&quot;non-dropping-particle&quot;:&quot;&quot;},{&quot;family&quot;:&quot;Prahalad&quot;,&quot;given&quot;:&quot;Sampath&quot;,&quot;parse-names&quot;:false,&quot;dropping-particle&quot;:&quot;&quot;,&quot;non-dropping-particle&quot;:&quot;&quot;},{&quot;family&quot;:&quot;Eyre&quot;,&quot;given&quot;:&quot;Stephen&quot;,&quot;parse-names&quot;:false,&quot;dropping-particle&quot;:&quot;&quot;,&quot;non-dropping-particle&quot;:&quot;&quot;},{&quot;family&quot;:&quot;Orozco&quot;,&quot;given&quot;:&quot;Gisela&quot;,&quot;parse-names&quot;:false,&quot;dropping-particle&quot;:&quot;&quot;,&quot;non-dropping-particle&quot;:&quot;&quot;},{&quot;family&quot;:&quot;Morris&quot;,&quot;given&quot;:&quot;Andrew P.&quot;,&quot;parse-names&quot;:false,&quot;dropping-particle&quot;:&quot;&quot;,&quot;non-dropping-particle&quot;:&quot;&quot;},{&quot;family&quot;:&quot;Langefeld&quot;,&quot;given&quot;:&quot;Carl D.&quot;,&quot;parse-names&quot;:false,&quot;dropping-particle&quot;:&quot;&quot;,&quot;non-dropping-particle&quot;:&quot;&quot;},{&quot;family&quot;:&quot;Thompson&quot;,&quot;given&quot;:&quot;Susan D.&quot;,&quot;parse-names&quot;:false,&quot;dropping-particle&quot;:&quot;&quot;,&quot;non-dropping-particle&quot;:&quot;&quot;},{&quot;family&quot;:&quot;Thomson&quot;,&quot;given&quot;:&quot;Wendy&quot;,&quot;parse-names&quot;:false,&quot;dropping-particle&quot;:&quot;&quot;,&quot;non-dropping-particle&quot;:&quot;&quot;},{&quot;family&quot;:&quot;Bowes&quot;,&quot;given&quot;:&quot;John&quot;,&quot;parse-names&quot;:false,&quot;dropping-particle&quot;:&quot;&quot;,&quot;non-dropping-particle&quot;:&quot;&quot;}],&quot;container-title&quot;:&quot;Annals of the Rheumatic Diseases&quot;,&quot;container-title-short&quot;:&quot;Ann Rheum Dis&quot;,&quot;accessed&quot;:{&quot;date-parts&quot;:[[2021,9,1]]},&quot;DOI&quot;:&quot;10.1136/annrheumdis-2020-218481&quot;,&quot;ISSN&quot;:&quot;14682060&quot;,&quot;PMID&quot;:&quot;33106285&quot;,&quot;URL&quot;:&quot;https://ard.bmj.com/content/80/3/321.abstract&quot;,&quot;issued&quot;:{&quot;date-parts&quot;:[[2021]]},&quot;page&quot;:&quot;321-328&quot;,&quot;abstract&quot;:&quot;Objectives Juvenile idiopathic arthritis (JIA) is the most prevalent form of juvenile rheumatic disease. Our understanding of the genetic risk factors for this disease is limited due to low disease prevalence and extensive clinical heterogeneity. The objective of this research is to identify novel JIA susceptibility variants and link these variants to target genes, which is essential to facilitate the translation of genetic discoveries to clinical benefit. Methods We performed a genome-wide association study (GWAS) in 3305 patients and 9196 healthy controls, and used a Bayesian model selection approach to systematically investigate specificity and sharing of associated loci across JIA clinical subtypes. Suggestive signals were followed-up for meta-analysis with a previous GWAS (2751 cases/15 886 controls). We tested for enrichment of association signals in a broad range of functional annotations, and integrated statistical fine-mapping and experimental data to identify target genes. Results Our analysis provides evidence to support joint analysis of all JIA subtypes with the identification of five novel significant loci. Fine-mapping nominated causal single nucleotide polymorphisms with posterior inclusion probabilities ≥50% in five JIA loci. Enrichment analysis identified RELA and EBF1 as key transcription factors contributing to disease risk. Our integrative approach provided compelling evidence to prioritise target genes at six loci, highlighting mechanistic insights for the disease biology and IL6ST as a potential drug target. Conclusions In a large JIA GWAS, we identify five novel risk loci and describe potential function of JIA association signals that will be informative for future experimental works and therapeutic strategies.&quot;,&quot;issue&quot;:&quot;3&quot;,&quot;volume&quot;:&quot;80&quot;},&quot;isTemporary&quot;:false}]},{&quot;citationID&quot;:&quot;MENDELEY_CITATION_959db6fe-1c6d-4acf-8294-bcb79649c17a&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cHVibGlzaGVyIjoiQW1lcmljYW4gQXNzb2NpYXRpb24gZm9yIHRoZSBBZHZhbmNlbWVudCBvZiBTY2llbmNlIiwiaXNzdWUiOiI2NTA5Iiwidm9sdW1lIjoiMzY5In0sImlzVGVtcG9yYXJ5IjpmYWxzZX1dfQ==&quot;,&quot;citationItems&quot;:[{&quot;id&quot;:&quot;ed1da7b7-a092-36f5-8e9d-191cac8e9223&quot;,&quot;itemData&quot;:{&quot;type&quot;:&quot;article-journal&quot;,&quot;id&quot;:&quot;ed1da7b7-a092-36f5-8e9d-191cac8e9223&quot;,&quot;title&quot;:&quot;The GTEx Consortium atlas of genetic regulatory effects across human tissues&quot;,&quot;author&quot;:[{&quot;family&quot;:&quot;Aguet&quot;,&quot;given&quot;:&quot;François&quot;,&quot;parse-names&quot;:false,&quot;dropping-particle&quot;:&quot;&quot;,&quot;non-dropping-particle&quot;:&quot;&quot;},{&quot;family&quot;:&quot;Barbeira&quot;,&quot;given&quot;:&quot;Alvaro N.&quot;,&quot;parse-names&quot;:false,&quot;dropping-particle&quot;:&quot;&quot;,&quot;non-dropping-particle&quot;:&quot;&quot;},{&quot;family&quot;:&quot;Bonazzola&quot;,&quot;given&quot;:&quot;Rodrigo&quot;,&quot;parse-names&quot;:false,&quot;dropping-particle&quot;:&quot;&quot;,&quot;non-dropping-particle&quot;:&quot;&quot;},{&quot;family&quot;:&quot;Brown&quot;,&quot;given&quot;:&quot;Andrew&quot;,&quot;parse-names&quot;:false,&quot;dropping-particle&quot;:&quot;&quot;,&quot;non-dropping-particle&quot;:&quot;&quot;},{&quot;family&quot;:&quot;Castel&quot;,&quot;given&quot;:&quot;Stephane E.&quot;,&quot;parse-names&quot;:false,&quot;dropping-particle&quot;:&quot;&quot;,&quot;non-dropping-particle&quot;:&quot;&quot;},{&quot;family&quot;:&quot;Jo&quot;,&quot;given&quot;:&quot;Brian&quot;,&quot;parse-names&quot;:false,&quot;dropping-particle&quot;:&quot;&quot;,&quot;non-dropping-particle&quot;:&quot;&quot;},{&quot;family&quot;:&quot;Kasela&quot;,&quot;given&quot;:&quot;Silva&quot;,&quot;parse-names&quot;:false,&quot;dropping-particle&quot;:&quot;&quot;,&quot;non-dropping-particle&quot;:&quot;&quot;},{&quot;family&quot;:&quot;Kim-Hellmuth&quot;,&quot;given&quot;:&quot;Sarah&quot;,&quot;parse-names&quot;:false,&quot;dropping-particle&quot;:&quot;&quot;,&quot;non-dropping-particle&quot;:&quot;&quot;},{&quot;family&quot;:&quot;Liang&quot;,&quot;given&quot;:&quot;Yanyu&quot;,&quot;parse-names&quot;:false,&quot;dropping-particle&quot;:&quot;&quot;,&quot;non-dropping-particle&quot;:&quot;&quot;},{&quot;family&quot;:&quot;Oliva&quot;,&quot;given&quot;:&quot;Meritxell&quot;,&quot;parse-names&quot;:false,&quot;dropping-particle&quot;:&quot;&quot;,&quot;non-dropping-particle&quot;:&quot;&quot;},{&quot;family&quot;:&quot;Flynn&quot;,&quot;given&quot;:&quot;Elise D.&quot;,&quot;parse-names&quot;:false,&quot;dropping-particle&quot;:&quot;&quot;,&quot;non-dropping-particle&quot;:&quot;&quot;},{&quot;family&quot;:&quot;Parsana&quot;,&quot;given&quot;:&quot;Princy&quot;,&quot;parse-names&quot;:false,&quot;dropping-particle&quot;:&quot;&quot;,&quot;non-dropping-particle&quot;:&quot;&quot;},{&quot;family&quot;:&quot;Fresard&quot;,&quot;given&quot;:&quot;Laure&quot;,&quot;parse-names&quot;:false,&quot;dropping-particle&quot;:&quot;&quot;,&quot;non-dropping-particle&quot;:&quot;&quot;},{&quot;family&quot;:&quot;Gamazon&quot;,&quot;given&quot;:&quot;Eric R.&quot;,&quot;parse-names&quot;:false,&quot;dropping-particle&quot;:&quot;&quot;,&quot;non-dropping-particle&quot;:&quot;&quot;},{&quot;family&quot;:&quot;Hamel&quot;,&quot;given&quot;:&quot;Andrew R.&quot;,&quot;parse-names&quot;:false,&quot;dropping-particle&quot;:&quot;&quot;,&quot;non-dropping-particle&quot;:&quot;&quot;},{&quot;family&quot;:&quot;He&quot;,&quot;given&quot;:&quot;Yuan&quot;,&quot;parse-names&quot;:false,&quot;dropping-particle&quot;:&quot;&quot;,&quot;non-dropping-particle&quot;:&quot;&quot;},{&quot;family&quot;:&quot;Hormozdiari&quot;,&quot;given&quot;:&quot;Farhad&quot;,&quot;parse-names&quot;:false,&quot;dropping-particle&quot;:&quot;&quot;,&quot;non-dropping-particle&quot;:&quot;&quot;},{&quot;family&quot;:&quot;Mohammadi&quot;,&quot;given&quot;:&quot;Pejman&quot;,&quot;parse-names&quot;:false,&quot;dropping-particle&quot;:&quot;&quot;,&quot;non-dropping-particle&quot;:&quot;&quot;},{&quot;family&quot;:&quot;Muñoz-Aguirre&quot;,&quot;given&quot;:&quot;Manuel&quot;,&quot;parse-names&quot;:false,&quot;dropping-particle&quot;:&quot;&quot;,&quot;non-dropping-particle&quot;:&quot;&quot;},{&quot;family&quot;:&quot;Park&quot;,&quot;given&quot;:&quot;Yo Son&quot;,&quot;parse-names&quot;:false,&quot;dropping-particle&quot;:&quot;&quot;,&quot;non-dropping-particle&quot;:&quot;&quot;},{&quot;family&quot;:&quot;Saha&quot;,&quot;given&quot;:&quot;Ashis&quot;,&quot;parse-names&quot;:false,&quot;dropping-particle&quot;:&quot;&quot;,&quot;non-dropping-particle&quot;:&quot;&quot;},{&quot;family&quot;:&quot;Segrè&quot;,&quot;given&quot;:&quot;Ayellet&quot;,&quot;parse-names&quot;:false,&quot;dropping-particle&quot;:&quot;V.&quot;,&quot;non-dropping-particle&quot;:&quot;&quot;},{&quot;family&quot;:&quot;Strober&quot;,&quot;given&quot;:&quot;Benjamin J.&quot;,&quot;parse-names&quot;:false,&quot;dropping-particle&quot;:&quot;&quot;,&quot;non-dropping-particle&quot;:&quot;&quot;},{&quot;family&quot;:&quot;Wen&quot;,&quot;given&quot;:&quot;Xiaoquan&quot;,&quot;parse-names&quot;:false,&quot;dropping-particle&quot;:&quot;&quot;,&quot;non-dropping-particle&quot;:&quot;&quot;},{&quot;family&quot;:&quot;Wucher&quot;,&quot;given&quot;:&quot;Valentin&quot;,&quot;parse-names&quot;:false,&quot;dropping-particle&quot;:&quot;&quot;,&quot;non-dropping-particle&quot;:&quot;&quot;},{&quot;family&quot;:&quot;Ardlie&quot;,&quot;given&quot;:&quot;Kristin G.&quot;,&quot;parse-names&quot;:false,&quot;dropping-particle&quot;:&quot;&quot;,&quot;non-dropping-particle&quot;:&quot;&quot;},{&quot;family&quot;:&quot;Battle&quot;,&quot;given&quot;:&quot;Alexis&quot;,&quot;parse-names&quot;:false,&quot;dropping-particle&quot;:&quot;&quot;,&quot;non-dropping-particle&quot;:&quot;&quot;},{&quot;family&quot;:&quot;Brown&quot;,&quot;given&quot;:&quot;Christopher D.&quot;,&quot;parse-names&quot;:false,&quot;dropping-particle&quot;:&quot;&quot;,&quot;non-dropping-particle&quot;:&quot;&quot;},{&quot;family&quot;:&quot;Cox&quot;,&quot;given&quot;:&quot;Nancy&quot;,&quot;parse-names&quot;:false,&quot;dropping-particle&quot;:&quot;&quot;,&quot;non-dropping-particle&quot;:&quot;&quot;},{&quot;family&quot;:&quot;Das&quot;,&quot;given&quot;:&quot;Sayantan&quot;,&quot;parse-names&quot;:false,&quot;dropping-particle&quot;:&quot;&quot;,&quot;non-dropping-particle&quot;:&quot;&quot;},{&quot;family&quot;:&quot;Dermitzakis&quot;,&quot;given&quot;:&quot;Emmanouil T.&quot;,&quot;parse-names&quot;:false,&quot;dropping-particle&quot;:&quot;&quot;,&quot;non-dropping-particle&quot;:&quot;&quot;},{&quot;family&quot;:&quot;Engelhardt&quot;,&quot;given&quot;:&quot;Barbara E.&quot;,&quot;parse-names&quot;:false,&quot;dropping-particle&quot;:&quot;&quot;,&quot;non-dropping-particle&quot;:&quot;&quot;},{&quot;family&quot;:&quot;Garrido-Martín&quot;,&quot;given&quot;:&quot;Diego&quot;,&quot;parse-names&quot;:false,&quot;dropping-particle&quot;:&quot;&quot;,&quot;non-dropping-particle&quot;:&quot;&quot;},{&quot;family&quot;:&quot;Gay&quot;,&quot;given&quot;:&quot;Nicole R.&quot;,&quot;parse-names&quot;:false,&quot;dropping-particle&quot;:&quot;&quot;,&quot;non-dropping-particle&quot;:&quot;&quot;},{&quot;family&quot;:&quot;Getz&quot;,&quot;given&quot;:&quot;Gad A.&quot;,&quot;parse-names&quot;:false,&quot;dropping-particle&quot;:&quot;&quot;,&quot;non-dropping-particle&quot;:&quot;&quot;},{&quot;family&quot;:&quot;Guigó&quot;,&quot;given&quot;:&quot;Roderic&quot;,&quot;parse-names&quot;:false,&quot;dropping-particle&quot;:&quot;&quot;,&quot;non-dropping-particle&quot;:&quot;&quot;},{&quot;family&quot;:&quot;Handsaker&quot;,&quot;given&quot;:&quot;Robert E.&quot;,&quot;parse-names&quot;:false,&quot;dropping-particle&quot;:&quot;&quot;,&quot;non-dropping-particle&quot;:&quot;&quot;},{&quot;family&quot;:&quot;Hoffman&quot;,&quot;given&quot;:&quot;Paul J.&quot;,&quot;parse-names&quot;:false,&quot;dropping-particle&quot;:&quot;&quot;,&quot;non-dropping-particle&quot;:&quot;&quot;},{&quot;family&quot;:&quot;Im&quot;,&quot;given&quot;:&quot;Hae Kyung&quot;,&quot;parse-names&quot;:false,&quot;dropping-particle&quot;:&quot;&quot;,&quot;non-dropping-particle&quot;:&quot;&quot;},{&quot;family&quot;:&quot;Kashin&quot;,&quot;given&quot;:&quot;Seva&quot;,&quot;parse-names&quot;:false,&quot;dropping-particle&quot;:&quot;&quot;,&quot;non-dropping-particle&quot;:&quot;&quot;},{&quot;family&quot;:&quot;Kwong&quot;,&quot;given&quot;:&quot;Alan&quot;,&quot;parse-names&quot;:false,&quot;dropping-particle&quot;:&quot;&quot;,&quot;non-dropping-particle&quot;:&quot;&quot;},{&quot;family&quot;:&quot;Lappalainen&quot;,&quot;given&quot;:&quot;Tuuli&quot;,&quot;parse-names&quot;:false,&quot;dropping-particle&quot;:&quot;&quot;,&quot;non-dropping-particle&quot;:&quot;&quot;},{&quot;family&quot;:&quot;Li&quot;,&quot;given&quot;:&quot;Xiao&quot;,&quot;parse-names&quot;:false,&quot;dropping-particle&quot;:&quot;&quot;,&quot;non-dropping-particle&quot;:&quot;&quot;},{&quot;family&quot;:&quot;MacArthur&quot;,&quot;given&quot;:&quot;Daniel G.&quot;,&quot;parse-names&quot;:false,&quot;dropping-particle&quot;:&quot;&quot;,&quot;non-dropping-particle&quot;:&quot;&quot;},{&quot;family&quot;:&quot;Montgomery&quot;,&quot;given&quot;:&quot;Stephen B.&quot;,&quot;parse-names&quot;:false,&quot;dropping-particle&quot;:&quot;&quot;,&quot;non-dropping-particle&quot;:&quot;&quot;},{&quot;family&quot;:&quot;Rouhana&quot;,&quot;given&quot;:&quot;John M.&quot;,&quot;parse-names&quot;:false,&quot;dropping-particle&quot;:&quot;&quot;,&quot;non-dropping-particle&quot;:&quot;&quot;},{&quot;family&quot;:&quot;Stephens&quot;,&quot;given&quot;:&quot;Matthew&quot;,&quot;parse-names&quot;:false,&quot;dropping-particle&quot;:&quot;&quot;,&quot;non-dropping-particle&quot;:&quot;&quot;},{&quot;family&quot;:&quot;Stranger&quot;,&quot;given&quot;:&quot;Barbara E.&quot;,&quot;parse-names&quot;:false,&quot;dropping-particle&quot;:&quot;&quot;,&quot;non-dropping-particle&quot;:&quot;&quot;},{&quot;family&quot;:&quot;Todres&quot;,&quot;given&quot;:&quot;Ellen&quot;,&quot;parse-names&quot;:false,&quot;dropping-particle&quot;:&quot;&quot;,&quot;non-dropping-particle&quot;:&quot;&quot;},{&quot;family&quot;:&quot;Viñuela&quot;,&quot;given&quot;:&quot;Ana&quot;,&quot;parse-names&quot;:false,&quot;dropping-particle&quot;:&quot;&quot;,&quot;non-dropping-particle&quot;:&quot;&quot;},{&quot;family&quot;:&quot;Wang&quot;,&quot;given&quot;:&quot;Gao&quot;,&quot;parse-names&quot;:false,&quot;dropping-particle&quot;:&quot;&quot;,&quot;non-dropping-particle&quot;:&quot;&quot;},{&quot;family&quot;:&quot;Zou&quot;,&quot;given&quot;:&quot;Yuxin&quot;,&quot;parse-names&quot;:false,&quot;dropping-particle&quot;:&quot;&quot;,&quot;non-dropping-particle&quot;:&quot;&quot;},{&quot;family&quot;:&quot;Anand&quot;,&quot;given&quot;:&quot;Shankara&quot;,&quot;parse-names&quot;:false,&quot;dropping-particle&quot;:&quot;&quot;,&quot;non-dropping-particle&quot;:&quot;&quot;},{&quot;family&quot;:&quot;Gabriel&quot;,&quot;given&quot;:&quot;Stacey&quot;,&quot;parse-names&quot;:false,&quot;dropping-particle&quot;:&quot;&quot;,&quot;non-dropping-particle&quot;:&quot;&quot;},{&quot;family&quot;:&quot;Graubert&quot;,&quot;given&quot;:&quot;Aaron&quot;,&quot;parse-names&quot;:false,&quot;dropping-particle&quot;:&quot;&quot;,&quot;non-dropping-particle&quot;:&quot;&quot;},{&quot;family&quot;:&quot;Hadley&quot;,&quot;given&quot;:&quot;Kane&quot;,&quot;parse-names&quot;:false,&quot;dropping-particle&quot;:&quot;&quot;,&quot;non-dropping-particle&quot;:&quot;&quot;},{&quot;family&quot;:&quot;Huang&quot;,&quot;given&quot;:&quot;Katherine H.&quot;,&quot;parse-names&quot;:false,&quot;dropping-particle&quot;:&quot;&quot;,&quot;non-dropping-particle&quot;:&quot;&quot;},{&quot;family&quot;:&quot;Meier&quot;,&quot;given&quot;:&quot;Samuel R.&quot;,&quot;parse-names&quot;:false,&quot;dropping-particle&quot;:&quot;&quot;,&quot;non-dropping-particle&quot;:&quot;&quot;},{&quot;family&quot;:&quot;Nedzel&quot;,&quot;given&quot;:&quot;Jared L.&quot;,&quot;parse-names&quot;:false,&quot;dropping-particle&quot;:&quot;&quot;,&quot;non-dropping-particle&quot;:&quot;&quot;},{&quot;family&quot;:&quot;Nguyen&quot;,&quot;given&quot;:&quot;Duyen T.&quot;,&quot;parse-names&quot;:false,&quot;dropping-particle&quot;:&quot;&quot;,&quot;non-dropping-particle&quot;:&quot;&quot;},{&quot;family&quot;:&quot;Balliu&quot;,&quot;given&quot;:&quot;Brunilda&quot;,&quot;parse-names&quot;:false,&quot;dropping-particle&quot;:&quot;&quot;,&quot;non-dropping-particle&quot;:&quot;&quot;},{&quot;family&quot;:&quot;Conrad&quot;,&quot;given&quot;:&quot;Donald F.&quot;,&quot;parse-names&quot;:false,&quot;dropping-particle&quot;:&quot;&quot;,&quot;non-dropping-particle&quot;:&quot;&quot;},{&quot;family&quot;:&quot;Cotter&quot;,&quot;given&quot;:&quot;Daniel J.&quot;,&quot;parse-names&quot;:false,&quot;dropping-particle&quot;:&quot;&quot;,&quot;non-dropping-particle&quot;:&quot;&quot;},{&quot;family&quot;:&quot;DeGoede&quot;,&quot;given&quot;:&quot;Olivia M.&quot;,&quot;parse-names&quot;:false,&quot;dropping-particle&quot;:&quot;&quot;,&quot;non-dropping-particle&quot;:&quot;&quot;},{&quot;family&quot;:&quot;Einson&quot;,&quot;given&quot;:&quot;Jonah&quot;,&quot;parse-names&quot;:false,&quot;dropping-particle&quot;:&quot;&quot;,&quot;non-dropping-particle&quot;:&quot;&quot;},{&quot;family&quot;:&quot;Eskin&quot;,&quot;given&quot;:&quot;Eleazar&quot;,&quot;parse-names&quot;:false,&quot;dropping-particle&quot;:&quot;&quot;,&quot;non-dropping-particle&quot;:&quot;&quot;},{&quot;family&quot;:&quot;Eulalio&quot;,&quot;given&quot;:&quot;Tiffany Y.&quot;,&quot;parse-names&quot;:false,&quot;dropping-particle&quot;:&quot;&quot;,&quot;non-dropping-particle&quot;:&quot;&quot;},{&quot;family&quot;:&quot;Ferraro&quot;,&quot;given&quot;:&quot;Nicole M.&quot;,&quot;parse-names&quot;:false,&quot;dropping-particle&quot;:&quot;&quot;,&quot;non-dropping-particle&quot;:&quot;&quot;},{&quot;family&quot;:&quot;Gloudemans&quot;,&quot;given&quot;:&quot;Michael J.&quot;,&quot;parse-names&quot;:false,&quot;dropping-particle&quot;:&quot;&quot;,&quot;non-dropping-particle&quot;:&quot;&quot;},{&quot;family&quot;:&quot;Hou&quot;,&quot;given&quot;:&quot;Lei&quot;,&quot;parse-names&quot;:false,&quot;dropping-particle&quot;:&quot;&quot;,&quot;non-dropping-particle&quot;:&quot;&quot;},{&quot;family&quot;:&quot;Kellis&quot;,&quot;given&quot;:&quot;Manolis&quot;,&quot;parse-names&quot;:false,&quot;dropping-particle&quot;:&quot;&quot;,&quot;non-dropping-particle&quot;:&quot;&quot;},{&quot;family&quot;:&quot;Li&quot;,&quot;given&quot;:&quot;Xin&quot;,&quot;parse-names&quot;:false,&quot;dropping-particle&quot;:&quot;&quot;,&quot;non-dropping-particle&quot;:&quot;&quot;},{&quot;family&quot;:&quot;Mangul&quot;,&quot;given&quot;:&quot;Serghei&quot;,&quot;parse-names&quot;:false,&quot;dropping-particle&quot;:&quot;&quot;,&quot;non-dropping-particle&quot;:&quot;&quot;},{&quot;family&quot;:&quot;Nachun&quot;,&quot;given&quot;:&quot;Daniel C.&quot;,&quot;parse-names&quot;:false,&quot;dropping-particle&quot;:&quot;&quot;,&quot;non-dropping-particle&quot;:&quot;&quot;},{&quot;family&quot;:&quot;Nobel&quot;,&quot;given&quot;:&quot;Andrew B.&quot;,&quot;parse-names&quot;:false,&quot;dropping-particle&quot;:&quot;&quot;,&quot;non-dropping-particle&quot;:&quot;&quot;},{&quot;family&quot;:&quot;Park&quot;,&quot;given&quot;:&quot;Yongjin&quot;,&quot;parse-names&quot;:false,&quot;dropping-particle&quot;:&quot;&quot;,&quot;non-dropping-particle&quot;:&quot;&quot;},{&quot;family&quot;:&quot;Rao&quot;,&quot;given&quot;:&quot;Abhiram S.&quot;,&quot;parse-names&quot;:false,&quot;dropping-particle&quot;:&quot;&quot;,&quot;non-dropping-particle&quot;:&quot;&quot;},{&quot;family&quot;:&quot;Reverter&quot;,&quot;given&quot;:&quot;Ferran&quot;,&quot;parse-names&quot;:false,&quot;dropping-particle&quot;:&quot;&quot;,&quot;non-dropping-particle&quot;:&quot;&quot;},{&quot;family&quot;:&quot;Sabatti&quot;,&quot;given&quot;:&quot;Chiara&quot;,&quot;parse-names&quot;:false,&quot;dropping-particle&quot;:&quot;&quot;,&quot;non-dropping-particle&quot;:&quot;&quot;},{&quot;family&quot;:&quot;Skol&quot;,&quot;given&quot;:&quot;Andrew D.&quot;,&quot;parse-names&quot;:false,&quot;dropping-particle&quot;:&quot;&quot;,&quot;non-dropping-particle&quot;:&quot;&quot;},{&quot;family&quot;:&quot;Teran&quot;,&quot;given&quot;:&quot;Nicole A.&quot;,&quot;parse-names&quot;:false,&quot;dropping-particle&quot;:&quot;&quot;,&quot;non-dropping-particle&quot;:&quot;&quot;},{&quot;family&quot;:&quot;Wright&quot;,&quot;given&quot;:&quot;Fred&quot;,&quot;parse-names&quot;:false,&quot;dropping-particle&quot;:&quot;&quot;,&quot;non-dropping-particle&quot;:&quot;&quot;},{&quot;family&quot;:&quot;Ferreira&quot;,&quot;given&quot;:&quot;Pedro G.&quot;,&quot;parse-names&quot;:false,&quot;dropping-particle&quot;:&quot;&quot;,&quot;non-dropping-particle&quot;:&quot;&quot;},{&quot;family&quot;:&quot;Li&quot;,&quot;given&quot;:&quot;Gen&quot;,&quot;parse-names&quot;:false,&quot;dropping-particle&quot;:&quot;&quot;,&quot;non-dropping-particle&quot;:&quot;&quot;},{&quot;family&quot;:&quot;Melé&quot;,&quot;given&quot;:&quot;Marta&quot;,&quot;parse-names&quot;:false,&quot;dropping-particle&quot;:&quot;&quot;,&quot;non-dropping-particle&quot;:&quot;&quot;},{&quot;family&quot;:&quot;Yeger-Lotem&quot;,&quot;given&quot;:&quot;Esti&quot;,&quot;parse-names&quot;:false,&quot;dropping-particle&quot;:&quot;&quot;,&quot;non-dropping-particle&quot;:&quot;&quot;},{&quot;family&quot;:&quot;Barcus&quot;,&quot;given&quot;:&quot;Mary E.&quot;,&quot;parse-names&quot;:false,&quot;dropping-particle&quot;:&quot;&quot;,&quot;non-dropping-particle&quot;:&quot;&quot;},{&quot;family&quot;:&quot;Bradbury&quot;,&quot;given&quot;:&quot;Debra&quot;,&quot;parse-names&quot;:false,&quot;dropping-particle&quot;:&quot;&quot;,&quot;non-dropping-particle&quot;:&quot;&quot;},{&quot;family&quot;:&quot;Krubit&quot;,&quot;given&quot;:&quot;Tanya&quot;,&quot;parse-names&quot;:false,&quot;dropping-particle&quot;:&quot;&quot;,&quot;non-dropping-particle&quot;:&quot;&quot;},{&quot;family&quot;:&quot;McLean&quot;,&quot;given&quot;:&quot;Jeffrey A.&quot;,&quot;parse-names&quot;:false,&quot;dropping-particle&quot;:&quot;&quot;,&quot;non-dropping-particle&quot;:&quot;&quot;},{&quot;family&quot;:&quot;Qi&quot;,&quot;given&quot;:&quot;Liqun&quot;,&quot;parse-names&quot;:false,&quot;dropping-particle&quot;:&quot;&quot;,&quot;non-dropping-particle&quot;:&quot;&quot;},{&quot;family&quot;:&quot;Robinson&quot;,&quot;given&quot;:&quot;Karna&quot;,&quot;parse-names&quot;:false,&quot;dropping-particle&quot;:&quot;&quot;,&quot;non-dropping-particle&quot;:&quot;&quot;},{&quot;family&quot;:&quot;Roche&quot;,&quot;given&quot;:&quot;Nancy&quot;,&quot;parse-names&quot;:false,&quot;dropping-particle&quot;:&quot;V.&quot;,&quot;non-dropping-particle&quot;:&quot;&quot;},{&quot;family&quot;:&quot;Smith&quot;,&quot;given&quot;:&quot;Anna M.&quot;,&quot;parse-names&quot;:false,&quot;dropping-particle&quot;:&quot;&quot;,&quot;non-dropping-particle&quot;:&quot;&quot;},{&quot;family&quot;:&quot;Sobin&quot;,&quot;given&quot;:&quot;Leslie&quot;,&quot;parse-names&quot;:false,&quot;dropping-particle&quot;:&quot;&quot;,&quot;non-dropping-particle&quot;:&quot;&quot;},{&quot;family&quot;:&quot;Tabor&quot;,&quot;given&quot;:&quot;David E.&quot;,&quot;parse-names&quot;:false,&quot;dropping-particle&quot;:&quot;&quot;,&quot;non-dropping-particle&quot;:&quot;&quot;},{&quot;family&quot;:&quot;Undale&quot;,&quot;given&quot;:&quot;Anita&quot;,&quot;parse-names&quot;:false,&quot;dropping-particle&quot;:&quot;&quot;,&quot;non-dropping-particle&quot;:&quot;&quot;},{&quot;family&quot;:&quot;Bridge&quot;,&quot;given&quot;:&quot;Jason&quot;,&quot;parse-names&quot;:false,&quot;dropping-particle&quot;:&quot;&quot;,&quot;non-dropping-particle&quot;:&quot;&quot;},{&quot;family&quot;:&quot;Brigham&quot;,&quot;given&quot;:&quot;Lori E.&quot;,&quot;parse-names&quot;:false,&quot;dropping-particle&quot;:&quot;&quot;,&quot;non-dropping-particle&quot;:&quot;&quot;},{&quot;family&quot;:&quot;Foster&quot;,&quot;given&quot;:&quot;Barbara A.&quot;,&quot;parse-names&quot;:false,&quot;dropping-particle&quot;:&quot;&quot;,&quot;non-dropping-particle&quot;:&quot;&quot;},{&quot;family&quot;:&quot;Gillard&quot;,&quot;given&quot;:&quot;Bryan M.&quot;,&quot;parse-names&quot;:false,&quot;dropping-particle&quot;:&quot;&quot;,&quot;non-dropping-particle&quot;:&quot;&quot;},{&quot;family&quot;:&quot;Hasz&quot;,&quot;given&quot;:&quot;Richard&quot;,&quot;parse-names&quot;:false,&quot;dropping-particle&quot;:&quot;&quot;,&quot;non-dropping-particle&quot;:&quot;&quot;},{&quot;family&quot;:&quot;Hunter&quot;,&quot;given&quot;:&quot;Marcus&quot;,&quot;parse-names&quot;:false,&quot;dropping-particle&quot;:&quot;&quot;,&quot;non-dropping-particle&quot;:&quot;&quot;},{&quot;family&quot;:&quot;Johns&quot;,&quot;given&quot;:&quot;Christopher&quot;,&quot;parse-names&quot;:false,&quot;dropping-particle&quot;:&quot;&quot;,&quot;non-dropping-particle&quot;:&quot;&quot;},{&quot;family&quot;:&quot;Johnson&quot;,&quot;given&quot;:&quot;Mark&quot;,&quot;parse-names&quot;:false,&quot;dropping-particle&quot;:&quot;&quot;,&quot;non-dropping-particle&quot;:&quot;&quot;},{&quot;family&quot;:&quot;Karasik&quot;,&quot;given&quot;:&quot;Ellen&quot;,&quot;parse-names&quot;:false,&quot;dropping-particle&quot;:&quot;&quot;,&quot;non-dropping-particle&quot;:&quot;&quot;},{&quot;family&quot;:&quot;Kopen&quot;,&quot;given&quot;:&quot;Gene&quot;,&quot;parse-names&quot;:false,&quot;dropping-particle&quot;:&quot;&quot;,&quot;non-dropping-particle&quot;:&quot;&quot;},{&quot;family&quot;:&quot;Leinweber&quot;,&quot;given&quot;:&quot;William F.&quot;,&quot;parse-names&quot;:false,&quot;dropping-particle&quot;:&quot;&quot;,&quot;non-dropping-particle&quot;:&quot;&quot;},{&quot;family&quot;:&quot;McDonald&quot;,&quot;given&quot;:&quot;Alisa&quot;,&quot;parse-names&quot;:false,&quot;dropping-particle&quot;:&quot;&quot;,&quot;non-dropping-particle&quot;:&quot;&quot;},{&quot;family&quot;:&quot;Moser&quot;,&quot;given&quot;:&quot;Michael T.&quot;,&quot;parse-names&quot;:false,&quot;dropping-particle&quot;:&quot;&quot;,&quot;non-dropping-particle&quot;:&quot;&quot;},{&quot;family&quot;:&quot;Myer&quot;,&quot;given&quot;:&quot;Kevin&quot;,&quot;parse-names&quot;:false,&quot;dropping-particle&quot;:&quot;&quot;,&quot;non-dropping-particle&quot;:&quot;&quot;},{&quot;family&quot;:&quot;Ramsey&quot;,&quot;given&quot;:&quot;Kimberley D.&quot;,&quot;parse-names&quot;:false,&quot;dropping-particle&quot;:&quot;&quot;,&quot;non-dropping-particle&quot;:&quot;&quot;},{&quot;family&quot;:&quot;Roe&quot;,&quot;given&quot;:&quot;Brian&quot;,&quot;parse-names&quot;:false,&quot;dropping-particle&quot;:&quot;&quot;,&quot;non-dropping-particle&quot;:&quot;&quot;},{&quot;family&quot;:&quot;Shad&quot;,&quot;given&quot;:&quot;Saboor&quot;,&quot;parse-names&quot;:false,&quot;dropping-particle&quot;:&quot;&quot;,&quot;non-dropping-particle&quot;:&quot;&quot;},{&quot;family&quot;:&quot;Thomas&quot;,&quot;given&quot;:&quot;Jeffrey A.&quot;,&quot;parse-names&quot;:false,&quot;dropping-particle&quot;:&quot;&quot;,&quot;non-dropping-particle&quot;:&quot;&quot;},{&quot;family&quot;:&quot;Walters&quot;,&quot;given&quot;:&quot;Gary&quot;,&quot;parse-names&quot;:false,&quot;dropping-particle&quot;:&quot;&quot;,&quot;non-dropping-particle&quot;:&quot;&quot;},{&quot;family&quot;:&quot;Washington&quot;,&quot;given&quot;:&quot;Michael&quot;,&quot;parse-names&quot;:false,&quot;dropping-particle&quot;:&quot;&quot;,&quot;non-dropping-particle&quot;:&quot;&quot;},{&quot;family&quot;:&quot;Wheeler&quot;,&quot;given&quot;:&quot;Joseph&quot;,&quot;parse-names&quot;:false,&quot;dropping-particle&quot;:&quot;&quot;,&quot;non-dropping-particle&quot;:&quot;&quot;},{&quot;family&quot;:&quot;Jewell&quot;,&quot;given&quot;:&quot;Scott D.&quot;,&quot;parse-names&quot;:false,&quot;dropping-particle&quot;:&quot;&quot;,&quot;non-dropping-particle&quot;:&quot;&quot;},{&quot;family&quot;:&quot;Rohrer&quot;,&quot;given&quot;:&quot;Daniel C.&quot;,&quot;parse-names&quot;:false,&quot;dropping-particle&quot;:&quot;&quot;,&quot;non-dropping-particle&quot;:&quot;&quot;},{&quot;family&quot;:&quot;Valley&quot;,&quot;given&quot;:&quot;Dana R.&quot;,&quot;parse-names&quot;:false,&quot;dropping-particle&quot;:&quot;&quot;,&quot;non-dropping-particle&quot;:&quot;&quot;},{&quot;family&quot;:&quot;Davis&quot;,&quot;given&quot;:&quot;David A.&quot;,&quot;parse-names&quot;:false,&quot;dropping-particle&quot;:&quot;&quot;,&quot;non-dropping-particle&quot;:&quot;&quot;},{&quot;family&quot;:&quot;Mash&quot;,&quot;given&quot;:&quot;Deborah C.&quot;,&quot;parse-names&quot;:false,&quot;dropping-particle&quot;:&quot;&quot;,&quot;non-dropping-particle&quot;:&quot;&quot;},{&quot;family&quot;:&quot;Branton&quot;,&quot;given&quot;:&quot;Philip A.&quot;,&quot;parse-names&quot;:false,&quot;dropping-particle&quot;:&quot;&quot;,&quot;non-dropping-particle&quot;:&quot;&quot;},{&quot;family&quot;:&quot;Sobin&quot;,&quot;given&quot;:&quot;Leslie&quot;,&quot;parse-names&quot;:false,&quot;dropping-particle&quot;:&quot;&quot;,&quot;non-dropping-particle&quot;:&quot;&quot;},{&quot;family&quot;:&quot;Barker&quot;,&quot;given&quot;:&quot;Laura K.&quot;,&quot;parse-names&quot;:false,&quot;dropping-particle&quot;:&quot;&quot;,&quot;non-dropping-particle&quot;:&quot;&quot;},{&quot;family&quot;:&quot;Gardiner&quot;,&quot;given&quot;:&quot;Heather M.&quot;,&quot;parse-names&quot;:false,&quot;dropping-particle&quot;:&quot;&quot;,&quot;non-dropping-particle&quot;:&quot;&quot;},{&quot;family&quot;:&quot;Mosavel&quot;,&quot;given&quot;:&quot;Maghboeba&quot;,&quot;parse-names&quot;:false,&quot;dropping-particle&quot;:&quot;&quot;,&quot;non-dropping-particle&quot;:&quot;&quot;},{&quot;family&quot;:&quot;Siminoff&quot;,&quot;given&quot;:&quot;Laura A.&quot;,&quot;parse-names&quot;:false,&quot;dropping-particle&quot;:&quot;&quot;,&quot;non-dropping-particle&quot;:&quot;&quot;},{&quot;family&quot;:&quot;Flicek&quot;,&quot;given&quot;:&quot;Paul&quot;,&quot;parse-names&quot;:false,&quot;dropping-particle&quot;:&quot;&quot;,&quot;non-dropping-particle&quot;:&quot;&quot;},{&quot;family&quot;:&quot;Haeussler&quot;,&quot;given&quot;:&quot;Maximilian&quot;,&quot;parse-names&quot;:false,&quot;dropping-particle&quot;:&quot;&quot;,&quot;non-dropping-particle&quot;:&quot;&quot;},{&quot;family&quot;:&quot;Juettemann&quot;,&quot;given&quot;:&quot;Thomas&quot;,&quot;parse-names&quot;:false,&quot;dropping-particle&quot;:&quot;&quot;,&quot;non-dropping-particle&quot;:&quot;&quot;},{&quot;family&quot;:&quot;Kent&quot;,&quot;given&quot;:&quot;W. James&quot;,&quot;parse-names&quot;:false,&quot;dropping-particle&quot;:&quot;&quot;,&quot;non-dropping-particle&quot;:&quot;&quot;},{&quot;family&quot;:&quot;Lee&quot;,&quot;given&quot;:&quot;Christopher M.&quot;,&quot;parse-names&quot;:false,&quot;dropping-particle&quot;:&quot;&quot;,&quot;non-dropping-particle&quot;:&quot;&quot;},{&quot;family&quot;:&quot;Powell&quot;,&quot;given&quot;:&quot;Conner C.&quot;,&quot;parse-names&quot;:false,&quot;dropping-particle&quot;:&quot;&quot;,&quot;non-dropping-particle&quot;:&quot;&quot;},{&quot;family&quot;:&quot;Rosenbloom&quot;,&quot;given&quot;:&quot;Kate R.&quot;,&quot;parse-names&quot;:false,&quot;dropping-particle&quot;:&quot;&quot;,&quot;non-dropping-particle&quot;:&quot;&quot;},{&quot;family&quot;:&quot;Ruffier&quot;,&quot;given&quot;:&quot;Magali&quot;,&quot;parse-names&quot;:false,&quot;dropping-particle&quot;:&quot;&quot;,&quot;non-dropping-particle&quot;:&quot;&quot;},{&quot;family&quot;:&quot;Sheppard&quot;,&quot;given&quot;:&quot;Dan&quot;,&quot;parse-names&quot;:false,&quot;dropping-particle&quot;:&quot;&quot;,&quot;non-dropping-particle&quot;:&quot;&quot;},{&quot;family&quot;:&quot;Taylor&quot;,&quot;given&quot;:&quot;Kieron&quot;,&quot;parse-names&quot;:false,&quot;dropping-particle&quot;:&quot;&quot;,&quot;non-dropping-particle&quot;:&quot;&quot;},{&quot;family&quot;:&quot;Trevanion&quot;,&quot;given&quot;:&quot;Stephen J.&quot;,&quot;parse-names&quot;:false,&quot;dropping-particle&quot;:&quot;&quot;,&quot;non-dropping-particle&quot;:&quot;&quot;},{&quot;family&quot;:&quot;Zerbino&quot;,&quot;given&quot;:&quot;Daniel R.&quot;,&quot;parse-names&quot;:false,&quot;dropping-particle&quot;:&quot;&quot;,&quot;non-dropping-particle&quot;:&quot;&quot;},{&quot;family&quot;:&quot;Abell&quot;,&quot;given&quot;:&quot;Nathan S.&quot;,&quot;parse-names&quot;:false,&quot;dropping-particle&quot;:&quot;&quot;,&quot;non-dropping-particle&quot;:&quot;&quot;},{&quot;family&quot;:&quot;Akey&quot;,&quot;given&quot;:&quot;Joshua&quot;,&quot;parse-names&quot;:false,&quot;dropping-particle&quot;:&quot;&quot;,&quot;non-dropping-particle&quot;:&quot;&quot;},{&quot;family&quot;:&quot;Chen&quot;,&quot;given&quot;:&quot;Lin&quot;,&quot;parse-names&quot;:false,&quot;dropping-particle&quot;:&quot;&quot;,&quot;non-dropping-particle&quot;:&quot;&quot;},{&quot;family&quot;:&quot;Demanelis&quot;,&quot;given&quot;:&quot;Kathryn&quot;,&quot;parse-names&quot;:false,&quot;dropping-particle&quot;:&quot;&quot;,&quot;non-dropping-particle&quot;:&quot;&quot;},{&quot;family&quot;:&quot;Doherty&quot;,&quot;given&quot;:&quot;Jennifer A.&quot;,&quot;parse-names&quot;:false,&quot;dropping-particle&quot;:&quot;&quot;,&quot;non-dropping-particle&quot;:&quot;&quot;},{&quot;family&quot;:&quot;Feinberg&quot;,&quot;given&quot;:&quot;Andrew P.&quot;,&quot;parse-names&quot;:false,&quot;dropping-particle&quot;:&quot;&quot;,&quot;non-dropping-particle&quot;:&quot;&quot;},{&quot;family&quot;:&quot;Hansen&quot;,&quot;given&quot;:&quot;Kasper D.&quot;,&quot;parse-names&quot;:false,&quot;dropping-particle&quot;:&quot;&quot;,&quot;non-dropping-particle&quot;:&quot;&quot;},{&quot;family&quot;:&quot;Hickey&quot;,&quot;given&quot;:&quot;Peter F.&quot;,&quot;parse-names&quot;:false,&quot;dropping-particle&quot;:&quot;&quot;,&quot;non-dropping-particle&quot;:&quot;&quot;},{&quot;family&quot;:&quot;Hou&quot;,&quot;given&quot;:&quot;Lei&quot;,&quot;parse-names&quot;:false,&quot;dropping-particle&quot;:&quot;&quot;,&quot;non-dropping-particle&quot;:&quot;&quot;},{&quot;family&quot;:&quot;Jasmine&quot;,&quot;given&quot;:&quot;Farzana&quot;,&quot;parse-names&quot;:false,&quot;dropping-particle&quot;:&quot;&quot;,&quot;non-dropping-particle&quot;:&quot;&quot;},{&quot;family&quot;:&quot;Jiang&quot;,&quot;given&quot;:&quot;Lihua&quot;,&quot;parse-names&quot;:false,&quot;dropping-particle&quot;:&quot;&quot;,&quot;non-dropping-particle&quot;:&quot;&quot;},{&quot;family&quot;:&quot;Kaul&quot;,&quot;given&quot;:&quot;Rajinder&quot;,&quot;parse-names&quot;:false,&quot;dropping-particle&quot;:&quot;&quot;,&quot;non-dropping-particle&quot;:&quot;&quot;},{&quot;family&quot;:&quot;Kellis&quot;,&quot;given&quot;:&quot;Manolis&quot;,&quot;parse-names&quot;:false,&quot;dropping-particle&quot;:&quot;&quot;,&quot;non-dropping-particle&quot;:&quot;&quot;},{&quot;family&quot;:&quot;Kibriya&quot;,&quot;given&quot;:&quot;Muhammad G.&quot;,&quot;parse-names&quot;:false,&quot;dropping-particle&quot;:&quot;&quot;,&quot;non-dropping-particle&quot;:&quot;&quot;},{&quot;family&quot;:&quot;Li&quot;,&quot;given&quot;:&quot;Jin Billy&quot;,&quot;parse-names&quot;:false,&quot;dropping-particle&quot;:&quot;&quot;,&quot;non-dropping-particle&quot;:&quot;&quot;},{&quot;family&quot;:&quot;Li&quot;,&quot;given&quot;:&quot;Qin&quot;,&quot;parse-names&quot;:false,&quot;dropping-particle&quot;:&quot;&quot;,&quot;non-dropping-particle&quot;:&quot;&quot;},{&quot;family&quot;:&quot;Lin&quot;,&quot;given&quot;:&quot;Shin&quot;,&quot;parse-names&quot;:false,&quot;dropping-particle&quot;:&quot;&quot;,&quot;non-dropping-particle&quot;:&quot;&quot;},{&quot;family&quot;:&quot;Linder&quot;,&quot;given&quot;:&quot;Sandra E.&quot;,&quot;parse-names&quot;:false,&quot;dropping-particle&quot;:&quot;&quot;,&quot;non-dropping-particle&quot;:&quot;&quot;},{&quot;family&quot;:&quot;Pierce&quot;,&quot;given&quot;:&quot;Brandon L.&quot;,&quot;parse-names&quot;:false,&quot;dropping-particle&quot;:&quot;&quot;,&quot;non-dropping-particle&quot;:&quot;&quot;},{&quot;family&quot;:&quot;Rizzardi&quot;,&quot;given&quot;:&quot;Lindsay F.&quot;,&quot;parse-names&quot;:false,&quot;dropping-particle&quot;:&quot;&quot;,&quot;non-dropping-particle&quot;:&quot;&quot;},{&quot;family&quot;:&quot;Smith&quot;,&quot;given&quot;:&quot;Kevin S.&quot;,&quot;parse-names&quot;:false,&quot;dropping-particle&quot;:&quot;&quot;,&quot;non-dropping-particle&quot;:&quot;&quot;},{&quot;family&quot;:&quot;Snyder&quot;,&quot;given&quot;:&quot;Michael&quot;,&quot;parse-names&quot;:false,&quot;dropping-particle&quot;:&quot;&quot;,&quot;non-dropping-particle&quot;:&quot;&quot;},{&quot;family&quot;:&quot;Stamatoyannopoulos&quot;,&quot;given&quot;:&quot;John&quot;,&quot;parse-names&quot;:false,&quot;dropping-particle&quot;:&quot;&quot;,&quot;non-dropping-particle&quot;:&quot;&quot;},{&quot;family&quot;:&quot;Tang&quot;,&quot;given&quot;:&quot;Hua&quot;,&quot;parse-names&quot;:false,&quot;dropping-particle&quot;:&quot;&quot;,&quot;non-dropping-particle&quot;:&quot;&quot;},{&quot;family&quot;:&quot;Wang&quot;,&quot;given&quot;:&quot;Meng&quot;,&quot;parse-names&quot;:false,&quot;dropping-particle&quot;:&quot;&quot;,&quot;non-dropping-particle&quot;:&quot;&quot;},{&quot;family&quot;:&quot;Branton&quot;,&quot;given&quot;:&quot;Philip A.&quot;,&quot;parse-names&quot;:false,&quot;dropping-particle&quot;:&quot;&quot;,&quot;non-dropping-particle&quot;:&quot;&quot;},{&quot;family&quot;:&quot;Carithers&quot;,&quot;given&quot;:&quot;Latarsha J.&quot;,&quot;parse-names&quot;:false,&quot;dropping-particle&quot;:&quot;&quot;,&quot;non-dropping-particle&quot;:&quot;&quot;},{&quot;family&quot;:&quot;Guan&quot;,&quot;given&quot;:&quot;Ping&quot;,&quot;parse-names&quot;:false,&quot;dropping-particle&quot;:&quot;&quot;,&quot;non-dropping-particle&quot;:&quot;&quot;},{&quot;family&quot;:&quot;Koester&quot;,&quot;given&quot;:&quot;Susan E.&quot;,&quot;parse-names&quot;:false,&quot;dropping-particle&quot;:&quot;&quot;,&quot;non-dropping-particle&quot;:&quot;&quot;},{&quot;family&quot;:&quot;Little&quot;,&quot;given&quot;:&quot;A. Roger&quot;,&quot;parse-names&quot;:false,&quot;dropping-particle&quot;:&quot;&quot;,&quot;non-dropping-particle&quot;:&quot;&quot;},{&quot;family&quot;:&quot;Moore&quot;,&quot;given&quot;:&quot;Helen M.&quot;,&quot;parse-names&quot;:false,&quot;dropping-particle&quot;:&quot;&quot;,&quot;non-dropping-particle&quot;:&quot;&quot;},{&quot;family&quot;:&quot;Nierras&quot;,&quot;given&quot;:&quot;Concepcion R.&quot;,&quot;parse-names&quot;:false,&quot;dropping-particle&quot;:&quot;&quot;,&quot;non-dropping-particle&quot;:&quot;&quot;},{&quot;family&quot;:&quot;Rao&quot;,&quot;given&quot;:&quot;Abhi K.&quot;,&quot;parse-names&quot;:false,&quot;dropping-particle&quot;:&quot;&quot;,&quot;non-dropping-particle&quot;:&quot;&quot;},{&quot;family&quot;:&quot;Vaught&quot;,&quot;given&quot;:&quot;Jimmie B.&quot;,&quot;parse-names&quot;:false,&quot;dropping-particle&quot;:&quot;&quot;,&quot;non-dropping-particle&quot;:&quot;&quot;},{&quot;family&quot;:&quot;Volpi&quot;,&quot;given&quot;:&quot;Simona&quot;,&quot;parse-names&quot;:false,&quot;dropping-particle&quot;:&quot;&quot;,&quot;non-dropping-particle&quot;:&quot;&quot;}],&quot;container-title&quot;:&quot;Science&quot;,&quot;container-title-short&quot;:&quot;Science (1979)&quot;,&quot;accessed&quot;:{&quot;date-parts&quot;:[[2022,3,31]]},&quot;DOI&quot;:&quot;10.1126/SCIENCE.AAZ1776&quot;,&quot;ISSN&quot;:&quot;10959203&quot;,&quot;PMID&quot;:&quot;32913098&quot;,&quot;issued&quot;:{&quot;date-parts&quot;:[[2020,9,1]]},&quot;page&quot;:&quot;1318-1330&quot;,&quot;abstract&quot;:&quot;The Genotype-Tissue Expression (GTEx) project was established to characterize genetic effects on the transcriptome across human tissues and to link these regulatory mechanisms to trait and disease associations. Here, we present analyses of the version 8 data, examining 15,201 RNA-sequencing samples from 49 tissues of 838 postmortem donors. We comprehensively characterize genetic associations for gene expression and splicing in cis and trans, showing that regulatory associations are found for almost all genes, and describe the underlying molecular mechanisms and their contribution to allelic heterogeneity and pleiotropy of complex traits. Leveraging the large diversity of tissues, we provide insights into the tissue specificity of genetic effects and show that cell type composition is a key factor in understanding gene regulatory mechanisms in human tissues.&quot;,&quot;publisher&quot;:&quot;American Association for the Advancement of Science&quot;,&quot;issue&quot;:&quot;6509&quot;,&quot;volume&quot;:&quot;369&quot;},&quot;isTemporary&quot;:false}]},{&quot;citationID&quot;:&quot;MENDELEY_CITATION_78087d46-2977-4716-929c-7958a7fa34b0&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&quot;,&quot;citationItems&quot;:[{&quot;id&quot;:&quot;7261cd69-107a-37ae-b518-9dcce6c9d9e9&quot;,&quot;itemData&quot;:{&quot;type&quot;:&quot;article-journal&quot;,&quot;id&quot;:&quot;7261cd69-107a-37ae-b518-9dcce6c9d9e9&quot;,&quot;title&quot;:&quot;Combined genetic analysis of juvenile idiopathic arthritis clinical subtypes identifies novel risk loci, target genes and key regulatory mechanisms&quot;,&quot;author&quot;:[{&quot;family&quot;:&quot;López-Isac&quot;,&quot;given&quot;:&quot;Elena&quot;,&quot;parse-names&quot;:false,&quot;dropping-particle&quot;:&quot;&quot;,&quot;non-dropping-particle&quot;:&quot;&quot;},{&quot;family&quot;:&quot;Smith&quot;,&quot;given&quot;:&quot;Samantha L.&quot;,&quot;parse-names&quot;:false,&quot;dropping-particle&quot;:&quot;&quot;,&quot;non-dropping-particle&quot;:&quot;&quot;},{&quot;family&quot;:&quot;Marion&quot;,&quot;given&quot;:&quot;Miranda C.&quot;,&quot;parse-names&quot;:false,&quot;dropping-particle&quot;:&quot;&quot;,&quot;non-dropping-particle&quot;:&quot;&quot;},{&quot;family&quot;:&quot;Wood&quot;,&quot;given&quot;:&quot;Abigail&quot;,&quot;parse-names&quot;:false,&quot;dropping-particle&quot;:&quot;&quot;,&quot;non-dropping-particle&quot;:&quot;&quot;},{&quot;family&quot;:&quot;Sudman&quot;,&quot;given&quot;:&quot;Marc&quot;,&quot;parse-names&quot;:false,&quot;dropping-particle&quot;:&quot;&quot;,&quot;non-dropping-particle&quot;:&quot;&quot;},{&quot;family&quot;:&quot;Yarwood&quot;,&quot;given&quot;:&quot;Annie&quot;,&quot;parse-names&quot;:false,&quot;dropping-particle&quot;:&quot;&quot;,&quot;non-dropping-particle&quot;:&quot;&quot;},{&quot;family&quot;:&quot;Shi&quot;,&quot;given&quot;:&quot;Chenfu&quot;,&quot;parse-names&quot;:false,&quot;dropping-particle&quot;:&quot;&quot;,&quot;non-dropping-particle&quot;:&quot;&quot;},{&quot;family&quot;:&quot;Gaddi&quot;,&quot;given&quot;:&quot;Vasanthi Priyadarshini&quot;,&quot;parse-names&quot;:false,&quot;dropping-particle&quot;:&quot;&quot;,&quot;non-dropping-particle&quot;:&quot;&quot;},{&quot;family&quot;:&quot;Martin&quot;,&quot;given&quot;:&quot;Paul&quot;,&quot;parse-names&quot;:false,&quot;dropping-particle&quot;:&quot;&quot;,&quot;non-dropping-particle&quot;:&quot;&quot;},{&quot;family&quot;:&quot;Prahalad&quot;,&quot;given&quot;:&quot;Sampath&quot;,&quot;parse-names&quot;:false,&quot;dropping-particle&quot;:&quot;&quot;,&quot;non-dropping-particle&quot;:&quot;&quot;},{&quot;family&quot;:&quot;Eyre&quot;,&quot;given&quot;:&quot;Stephen&quot;,&quot;parse-names&quot;:false,&quot;dropping-particle&quot;:&quot;&quot;,&quot;non-dropping-particle&quot;:&quot;&quot;},{&quot;family&quot;:&quot;Orozco&quot;,&quot;given&quot;:&quot;Gisela&quot;,&quot;parse-names&quot;:false,&quot;dropping-particle&quot;:&quot;&quot;,&quot;non-dropping-particle&quot;:&quot;&quot;},{&quot;family&quot;:&quot;Morris&quot;,&quot;given&quot;:&quot;Andrew P.&quot;,&quot;parse-names&quot;:false,&quot;dropping-particle&quot;:&quot;&quot;,&quot;non-dropping-particle&quot;:&quot;&quot;},{&quot;family&quot;:&quot;Langefeld&quot;,&quot;given&quot;:&quot;Carl D.&quot;,&quot;parse-names&quot;:false,&quot;dropping-particle&quot;:&quot;&quot;,&quot;non-dropping-particle&quot;:&quot;&quot;},{&quot;family&quot;:&quot;Thompson&quot;,&quot;given&quot;:&quot;Susan D.&quot;,&quot;parse-names&quot;:false,&quot;dropping-particle&quot;:&quot;&quot;,&quot;non-dropping-particle&quot;:&quot;&quot;},{&quot;family&quot;:&quot;Thomson&quot;,&quot;given&quot;:&quot;Wendy&quot;,&quot;parse-names&quot;:false,&quot;dropping-particle&quot;:&quot;&quot;,&quot;non-dropping-particle&quot;:&quot;&quot;},{&quot;family&quot;:&quot;Bowes&quot;,&quot;given&quot;:&quot;John&quot;,&quot;parse-names&quot;:false,&quot;dropping-particle&quot;:&quot;&quot;,&quot;non-dropping-particle&quot;:&quot;&quot;}],&quot;container-title&quot;:&quot;Annals of the Rheumatic Diseases&quot;,&quot;container-title-short&quot;:&quot;Ann Rheum Dis&quot;,&quot;accessed&quot;:{&quot;date-parts&quot;:[[2021,9,1]]},&quot;DOI&quot;:&quot;10.1136/annrheumdis-2020-218481&quot;,&quot;ISSN&quot;:&quot;14682060&quot;,&quot;PMID&quot;:&quot;33106285&quot;,&quot;URL&quot;:&quot;https://ard.bmj.com/content/80/3/321.abstract&quot;,&quot;issued&quot;:{&quot;date-parts&quot;:[[2021]]},&quot;page&quot;:&quot;321-328&quot;,&quot;abstract&quot;:&quot;Objectives Juvenile idiopathic arthritis (JIA) is the most prevalent form of juvenile rheumatic disease. Our understanding of the genetic risk factors for this disease is limited due to low disease prevalence and extensive clinical heterogeneity. The objective of this research is to identify novel JIA susceptibility variants and link these variants to target genes, which is essential to facilitate the translation of genetic discoveries to clinical benefit. Methods We performed a genome-wide association study (GWAS) in 3305 patients and 9196 healthy controls, and used a Bayesian model selection approach to systematically investigate specificity and sharing of associated loci across JIA clinical subtypes. Suggestive signals were followed-up for meta-analysis with a previous GWAS (2751 cases/15 886 controls). We tested for enrichment of association signals in a broad range of functional annotations, and integrated statistical fine-mapping and experimental data to identify target genes. Results Our analysis provides evidence to support joint analysis of all JIA subtypes with the identification of five novel significant loci. Fine-mapping nominated causal single nucleotide polymorphisms with posterior inclusion probabilities ≥50% in five JIA loci. Enrichment analysis identified RELA and EBF1 as key transcription factors contributing to disease risk. Our integrative approach provided compelling evidence to prioritise target genes at six loci, highlighting mechanistic insights for the disease biology and IL6ST as a potential drug target. Conclusions In a large JIA GWAS, we identify five novel risk loci and describe potential function of JIA association signals that will be informative for future experimental works and therapeutic strategies.&quot;,&quot;issue&quot;:&quot;3&quot;,&quot;volume&quot;:&quot;80&quot;},&quot;isTemporary&quot;:false}]},{&quot;citationID&quot;:&quot;MENDELEY_CITATION_a060b7b3-29de-48b0-a585-0f5e18b10e9e&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&quot;,&quot;citationItems&quot;:[{&quot;id&quot;:&quot;7261cd69-107a-37ae-b518-9dcce6c9d9e9&quot;,&quot;itemData&quot;:{&quot;type&quot;:&quot;article-journal&quot;,&quot;id&quot;:&quot;7261cd69-107a-37ae-b518-9dcce6c9d9e9&quot;,&quot;title&quot;:&quot;Combined genetic analysis of juvenile idiopathic arthritis clinical subtypes identifies novel risk loci, target genes and key regulatory mechanisms&quot;,&quot;author&quot;:[{&quot;family&quot;:&quot;López-Isac&quot;,&quot;given&quot;:&quot;Elena&quot;,&quot;parse-names&quot;:false,&quot;dropping-particle&quot;:&quot;&quot;,&quot;non-dropping-particle&quot;:&quot;&quot;},{&quot;family&quot;:&quot;Smith&quot;,&quot;given&quot;:&quot;Samantha L.&quot;,&quot;parse-names&quot;:false,&quot;dropping-particle&quot;:&quot;&quot;,&quot;non-dropping-particle&quot;:&quot;&quot;},{&quot;family&quot;:&quot;Marion&quot;,&quot;given&quot;:&quot;Miranda C.&quot;,&quot;parse-names&quot;:false,&quot;dropping-particle&quot;:&quot;&quot;,&quot;non-dropping-particle&quot;:&quot;&quot;},{&quot;family&quot;:&quot;Wood&quot;,&quot;given&quot;:&quot;Abigail&quot;,&quot;parse-names&quot;:false,&quot;dropping-particle&quot;:&quot;&quot;,&quot;non-dropping-particle&quot;:&quot;&quot;},{&quot;family&quot;:&quot;Sudman&quot;,&quot;given&quot;:&quot;Marc&quot;,&quot;parse-names&quot;:false,&quot;dropping-particle&quot;:&quot;&quot;,&quot;non-dropping-particle&quot;:&quot;&quot;},{&quot;family&quot;:&quot;Yarwood&quot;,&quot;given&quot;:&quot;Annie&quot;,&quot;parse-names&quot;:false,&quot;dropping-particle&quot;:&quot;&quot;,&quot;non-dropping-particle&quot;:&quot;&quot;},{&quot;family&quot;:&quot;Shi&quot;,&quot;given&quot;:&quot;Chenfu&quot;,&quot;parse-names&quot;:false,&quot;dropping-particle&quot;:&quot;&quot;,&quot;non-dropping-particle&quot;:&quot;&quot;},{&quot;family&quot;:&quot;Gaddi&quot;,&quot;given&quot;:&quot;Vasanthi Priyadarshini&quot;,&quot;parse-names&quot;:false,&quot;dropping-particle&quot;:&quot;&quot;,&quot;non-dropping-particle&quot;:&quot;&quot;},{&quot;family&quot;:&quot;Martin&quot;,&quot;given&quot;:&quot;Paul&quot;,&quot;parse-names&quot;:false,&quot;dropping-particle&quot;:&quot;&quot;,&quot;non-dropping-particle&quot;:&quot;&quot;},{&quot;family&quot;:&quot;Prahalad&quot;,&quot;given&quot;:&quot;Sampath&quot;,&quot;parse-names&quot;:false,&quot;dropping-particle&quot;:&quot;&quot;,&quot;non-dropping-particle&quot;:&quot;&quot;},{&quot;family&quot;:&quot;Eyre&quot;,&quot;given&quot;:&quot;Stephen&quot;,&quot;parse-names&quot;:false,&quot;dropping-particle&quot;:&quot;&quot;,&quot;non-dropping-particle&quot;:&quot;&quot;},{&quot;family&quot;:&quot;Orozco&quot;,&quot;given&quot;:&quot;Gisela&quot;,&quot;parse-names&quot;:false,&quot;dropping-particle&quot;:&quot;&quot;,&quot;non-dropping-particle&quot;:&quot;&quot;},{&quot;family&quot;:&quot;Morris&quot;,&quot;given&quot;:&quot;Andrew P.&quot;,&quot;parse-names&quot;:false,&quot;dropping-particle&quot;:&quot;&quot;,&quot;non-dropping-particle&quot;:&quot;&quot;},{&quot;family&quot;:&quot;Langefeld&quot;,&quot;given&quot;:&quot;Carl D.&quot;,&quot;parse-names&quot;:false,&quot;dropping-particle&quot;:&quot;&quot;,&quot;non-dropping-particle&quot;:&quot;&quot;},{&quot;family&quot;:&quot;Thompson&quot;,&quot;given&quot;:&quot;Susan D.&quot;,&quot;parse-names&quot;:false,&quot;dropping-particle&quot;:&quot;&quot;,&quot;non-dropping-particle&quot;:&quot;&quot;},{&quot;family&quot;:&quot;Thomson&quot;,&quot;given&quot;:&quot;Wendy&quot;,&quot;parse-names&quot;:false,&quot;dropping-particle&quot;:&quot;&quot;,&quot;non-dropping-particle&quot;:&quot;&quot;},{&quot;family&quot;:&quot;Bowes&quot;,&quot;given&quot;:&quot;John&quot;,&quot;parse-names&quot;:false,&quot;dropping-particle&quot;:&quot;&quot;,&quot;non-dropping-particle&quot;:&quot;&quot;}],&quot;container-title&quot;:&quot;Annals of the Rheumatic Diseases&quot;,&quot;container-title-short&quot;:&quot;Ann Rheum Dis&quot;,&quot;accessed&quot;:{&quot;date-parts&quot;:[[2021,9,1]]},&quot;DOI&quot;:&quot;10.1136/annrheumdis-2020-218481&quot;,&quot;ISSN&quot;:&quot;14682060&quot;,&quot;PMID&quot;:&quot;33106285&quot;,&quot;URL&quot;:&quot;https://ard.bmj.com/content/80/3/321.abstract&quot;,&quot;issued&quot;:{&quot;date-parts&quot;:[[2021]]},&quot;page&quot;:&quot;321-328&quot;,&quot;abstract&quot;:&quot;Objectives Juvenile idiopathic arthritis (JIA) is the most prevalent form of juvenile rheumatic disease. Our understanding of the genetic risk factors for this disease is limited due to low disease prevalence and extensive clinical heterogeneity. The objective of this research is to identify novel JIA susceptibility variants and link these variants to target genes, which is essential to facilitate the translation of genetic discoveries to clinical benefit. Methods We performed a genome-wide association study (GWAS) in 3305 patients and 9196 healthy controls, and used a Bayesian model selection approach to systematically investigate specificity and sharing of associated loci across JIA clinical subtypes. Suggestive signals were followed-up for meta-analysis with a previous GWAS (2751 cases/15 886 controls). We tested for enrichment of association signals in a broad range of functional annotations, and integrated statistical fine-mapping and experimental data to identify target genes. Results Our analysis provides evidence to support joint analysis of all JIA subtypes with the identification of five novel significant loci. Fine-mapping nominated causal single nucleotide polymorphisms with posterior inclusion probabilities ≥50% in five JIA loci. Enrichment analysis identified RELA and EBF1 as key transcription factors contributing to disease risk. Our integrative approach provided compelling evidence to prioritise target genes at six loci, highlighting mechanistic insights for the disease biology and IL6ST as a potential drug target. Conclusions In a large JIA GWAS, we identify five novel risk loci and describe potential function of JIA association signals that will be informative for future experimental works and therapeutic strategies.&quot;,&quot;issue&quot;:&quot;3&quot;,&quot;volume&quot;:&quot;80&quot;},&quot;isTemporary&quot;:false}]},{&quot;citationID&quot;:&quot;MENDELEY_CITATION_2a64d678-72a1-47af-951a-042cf6d59c50&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cHVibGlzaGVyIjoiQW1lcmljYW4gQXNzb2NpYXRpb24gZm9yIHRoZSBBZHZhbmNlbWVudCBvZiBTY2llbmNlIiwiaXNzdWUiOiI2NTA5Iiwidm9sdW1lIjoiMzY5In0sImlzVGVtcG9yYXJ5IjpmYWxzZX1dfQ==&quot;,&quot;citationItems&quot;:[{&quot;id&quot;:&quot;ed1da7b7-a092-36f5-8e9d-191cac8e9223&quot;,&quot;itemData&quot;:{&quot;type&quot;:&quot;article-journal&quot;,&quot;id&quot;:&quot;ed1da7b7-a092-36f5-8e9d-191cac8e9223&quot;,&quot;title&quot;:&quot;The GTEx Consortium atlas of genetic regulatory effects across human tissues&quot;,&quot;author&quot;:[{&quot;family&quot;:&quot;Aguet&quot;,&quot;given&quot;:&quot;François&quot;,&quot;parse-names&quot;:false,&quot;dropping-particle&quot;:&quot;&quot;,&quot;non-dropping-particle&quot;:&quot;&quot;},{&quot;family&quot;:&quot;Barbeira&quot;,&quot;given&quot;:&quot;Alvaro N.&quot;,&quot;parse-names&quot;:false,&quot;dropping-particle&quot;:&quot;&quot;,&quot;non-dropping-particle&quot;:&quot;&quot;},{&quot;family&quot;:&quot;Bonazzola&quot;,&quot;given&quot;:&quot;Rodrigo&quot;,&quot;parse-names&quot;:false,&quot;dropping-particle&quot;:&quot;&quot;,&quot;non-dropping-particle&quot;:&quot;&quot;},{&quot;family&quot;:&quot;Brown&quot;,&quot;given&quot;:&quot;Andrew&quot;,&quot;parse-names&quot;:false,&quot;dropping-particle&quot;:&quot;&quot;,&quot;non-dropping-particle&quot;:&quot;&quot;},{&quot;family&quot;:&quot;Castel&quot;,&quot;given&quot;:&quot;Stephane E.&quot;,&quot;parse-names&quot;:false,&quot;dropping-particle&quot;:&quot;&quot;,&quot;non-dropping-particle&quot;:&quot;&quot;},{&quot;family&quot;:&quot;Jo&quot;,&quot;given&quot;:&quot;Brian&quot;,&quot;parse-names&quot;:false,&quot;dropping-particle&quot;:&quot;&quot;,&quot;non-dropping-particle&quot;:&quot;&quot;},{&quot;family&quot;:&quot;Kasela&quot;,&quot;given&quot;:&quot;Silva&quot;,&quot;parse-names&quot;:false,&quot;dropping-particle&quot;:&quot;&quot;,&quot;non-dropping-particle&quot;:&quot;&quot;},{&quot;family&quot;:&quot;Kim-Hellmuth&quot;,&quot;given&quot;:&quot;Sarah&quot;,&quot;parse-names&quot;:false,&quot;dropping-particle&quot;:&quot;&quot;,&quot;non-dropping-particle&quot;:&quot;&quot;},{&quot;family&quot;:&quot;Liang&quot;,&quot;given&quot;:&quot;Yanyu&quot;,&quot;parse-names&quot;:false,&quot;dropping-particle&quot;:&quot;&quot;,&quot;non-dropping-particle&quot;:&quot;&quot;},{&quot;family&quot;:&quot;Oliva&quot;,&quot;given&quot;:&quot;Meritxell&quot;,&quot;parse-names&quot;:false,&quot;dropping-particle&quot;:&quot;&quot;,&quot;non-dropping-particle&quot;:&quot;&quot;},{&quot;family&quot;:&quot;Flynn&quot;,&quot;given&quot;:&quot;Elise D.&quot;,&quot;parse-names&quot;:false,&quot;dropping-particle&quot;:&quot;&quot;,&quot;non-dropping-particle&quot;:&quot;&quot;},{&quot;family&quot;:&quot;Parsana&quot;,&quot;given&quot;:&quot;Princy&quot;,&quot;parse-names&quot;:false,&quot;dropping-particle&quot;:&quot;&quot;,&quot;non-dropping-particle&quot;:&quot;&quot;},{&quot;family&quot;:&quot;Fresard&quot;,&quot;given&quot;:&quot;Laure&quot;,&quot;parse-names&quot;:false,&quot;dropping-particle&quot;:&quot;&quot;,&quot;non-dropping-particle&quot;:&quot;&quot;},{&quot;family&quot;:&quot;Gamazon&quot;,&quot;given&quot;:&quot;Eric R.&quot;,&quot;parse-names&quot;:false,&quot;dropping-particle&quot;:&quot;&quot;,&quot;non-dropping-particle&quot;:&quot;&quot;},{&quot;family&quot;:&quot;Hamel&quot;,&quot;given&quot;:&quot;Andrew R.&quot;,&quot;parse-names&quot;:false,&quot;dropping-particle&quot;:&quot;&quot;,&quot;non-dropping-particle&quot;:&quot;&quot;},{&quot;family&quot;:&quot;He&quot;,&quot;given&quot;:&quot;Yuan&quot;,&quot;parse-names&quot;:false,&quot;dropping-particle&quot;:&quot;&quot;,&quot;non-dropping-particle&quot;:&quot;&quot;},{&quot;family&quot;:&quot;Hormozdiari&quot;,&quot;given&quot;:&quot;Farhad&quot;,&quot;parse-names&quot;:false,&quot;dropping-particle&quot;:&quot;&quot;,&quot;non-dropping-particle&quot;:&quot;&quot;},{&quot;family&quot;:&quot;Mohammadi&quot;,&quot;given&quot;:&quot;Pejman&quot;,&quot;parse-names&quot;:false,&quot;dropping-particle&quot;:&quot;&quot;,&quot;non-dropping-particle&quot;:&quot;&quot;},{&quot;family&quot;:&quot;Muñoz-Aguirre&quot;,&quot;given&quot;:&quot;Manuel&quot;,&quot;parse-names&quot;:false,&quot;dropping-particle&quot;:&quot;&quot;,&quot;non-dropping-particle&quot;:&quot;&quot;},{&quot;family&quot;:&quot;Park&quot;,&quot;given&quot;:&quot;Yo Son&quot;,&quot;parse-names&quot;:false,&quot;dropping-particle&quot;:&quot;&quot;,&quot;non-dropping-particle&quot;:&quot;&quot;},{&quot;family&quot;:&quot;Saha&quot;,&quot;given&quot;:&quot;Ashis&quot;,&quot;parse-names&quot;:false,&quot;dropping-particle&quot;:&quot;&quot;,&quot;non-dropping-particle&quot;:&quot;&quot;},{&quot;family&quot;:&quot;Segrè&quot;,&quot;given&quot;:&quot;Ayellet&quot;,&quot;parse-names&quot;:false,&quot;dropping-particle&quot;:&quot;V.&quot;,&quot;non-dropping-particle&quot;:&quot;&quot;},{&quot;family&quot;:&quot;Strober&quot;,&quot;given&quot;:&quot;Benjamin J.&quot;,&quot;parse-names&quot;:false,&quot;dropping-particle&quot;:&quot;&quot;,&quot;non-dropping-particle&quot;:&quot;&quot;},{&quot;family&quot;:&quot;Wen&quot;,&quot;given&quot;:&quot;Xiaoquan&quot;,&quot;parse-names&quot;:false,&quot;dropping-particle&quot;:&quot;&quot;,&quot;non-dropping-particle&quot;:&quot;&quot;},{&quot;family&quot;:&quot;Wucher&quot;,&quot;given&quot;:&quot;Valentin&quot;,&quot;parse-names&quot;:false,&quot;dropping-particle&quot;:&quot;&quot;,&quot;non-dropping-particle&quot;:&quot;&quot;},{&quot;family&quot;:&quot;Ardlie&quot;,&quot;given&quot;:&quot;Kristin G.&quot;,&quot;parse-names&quot;:false,&quot;dropping-particle&quot;:&quot;&quot;,&quot;non-dropping-particle&quot;:&quot;&quot;},{&quot;family&quot;:&quot;Battle&quot;,&quot;given&quot;:&quot;Alexis&quot;,&quot;parse-names&quot;:false,&quot;dropping-particle&quot;:&quot;&quot;,&quot;non-dropping-particle&quot;:&quot;&quot;},{&quot;family&quot;:&quot;Brown&quot;,&quot;given&quot;:&quot;Christopher D.&quot;,&quot;parse-names&quot;:false,&quot;dropping-particle&quot;:&quot;&quot;,&quot;non-dropping-particle&quot;:&quot;&quot;},{&quot;family&quot;:&quot;Cox&quot;,&quot;given&quot;:&quot;Nancy&quot;,&quot;parse-names&quot;:false,&quot;dropping-particle&quot;:&quot;&quot;,&quot;non-dropping-particle&quot;:&quot;&quot;},{&quot;family&quot;:&quot;Das&quot;,&quot;given&quot;:&quot;Sayantan&quot;,&quot;parse-names&quot;:false,&quot;dropping-particle&quot;:&quot;&quot;,&quot;non-dropping-particle&quot;:&quot;&quot;},{&quot;family&quot;:&quot;Dermitzakis&quot;,&quot;given&quot;:&quot;Emmanouil T.&quot;,&quot;parse-names&quot;:false,&quot;dropping-particle&quot;:&quot;&quot;,&quot;non-dropping-particle&quot;:&quot;&quot;},{&quot;family&quot;:&quot;Engelhardt&quot;,&quot;given&quot;:&quot;Barbara E.&quot;,&quot;parse-names&quot;:false,&quot;dropping-particle&quot;:&quot;&quot;,&quot;non-dropping-particle&quot;:&quot;&quot;},{&quot;family&quot;:&quot;Garrido-Martín&quot;,&quot;given&quot;:&quot;Diego&quot;,&quot;parse-names&quot;:false,&quot;dropping-particle&quot;:&quot;&quot;,&quot;non-dropping-particle&quot;:&quot;&quot;},{&quot;family&quot;:&quot;Gay&quot;,&quot;given&quot;:&quot;Nicole R.&quot;,&quot;parse-names&quot;:false,&quot;dropping-particle&quot;:&quot;&quot;,&quot;non-dropping-particle&quot;:&quot;&quot;},{&quot;family&quot;:&quot;Getz&quot;,&quot;given&quot;:&quot;Gad A.&quot;,&quot;parse-names&quot;:false,&quot;dropping-particle&quot;:&quot;&quot;,&quot;non-dropping-particle&quot;:&quot;&quot;},{&quot;family&quot;:&quot;Guigó&quot;,&quot;given&quot;:&quot;Roderic&quot;,&quot;parse-names&quot;:false,&quot;dropping-particle&quot;:&quot;&quot;,&quot;non-dropping-particle&quot;:&quot;&quot;},{&quot;family&quot;:&quot;Handsaker&quot;,&quot;given&quot;:&quot;Robert E.&quot;,&quot;parse-names&quot;:false,&quot;dropping-particle&quot;:&quot;&quot;,&quot;non-dropping-particle&quot;:&quot;&quot;},{&quot;family&quot;:&quot;Hoffman&quot;,&quot;given&quot;:&quot;Paul J.&quot;,&quot;parse-names&quot;:false,&quot;dropping-particle&quot;:&quot;&quot;,&quot;non-dropping-particle&quot;:&quot;&quot;},{&quot;family&quot;:&quot;Im&quot;,&quot;given&quot;:&quot;Hae Kyung&quot;,&quot;parse-names&quot;:false,&quot;dropping-particle&quot;:&quot;&quot;,&quot;non-dropping-particle&quot;:&quot;&quot;},{&quot;family&quot;:&quot;Kashin&quot;,&quot;given&quot;:&quot;Seva&quot;,&quot;parse-names&quot;:false,&quot;dropping-particle&quot;:&quot;&quot;,&quot;non-dropping-particle&quot;:&quot;&quot;},{&quot;family&quot;:&quot;Kwong&quot;,&quot;given&quot;:&quot;Alan&quot;,&quot;parse-names&quot;:false,&quot;dropping-particle&quot;:&quot;&quot;,&quot;non-dropping-particle&quot;:&quot;&quot;},{&quot;family&quot;:&quot;Lappalainen&quot;,&quot;given&quot;:&quot;Tuuli&quot;,&quot;parse-names&quot;:false,&quot;dropping-particle&quot;:&quot;&quot;,&quot;non-dropping-particle&quot;:&quot;&quot;},{&quot;family&quot;:&quot;Li&quot;,&quot;given&quot;:&quot;Xiao&quot;,&quot;parse-names&quot;:false,&quot;dropping-particle&quot;:&quot;&quot;,&quot;non-dropping-particle&quot;:&quot;&quot;},{&quot;family&quot;:&quot;MacArthur&quot;,&quot;given&quot;:&quot;Daniel G.&quot;,&quot;parse-names&quot;:false,&quot;dropping-particle&quot;:&quot;&quot;,&quot;non-dropping-particle&quot;:&quot;&quot;},{&quot;family&quot;:&quot;Montgomery&quot;,&quot;given&quot;:&quot;Stephen B.&quot;,&quot;parse-names&quot;:false,&quot;dropping-particle&quot;:&quot;&quot;,&quot;non-dropping-particle&quot;:&quot;&quot;},{&quot;family&quot;:&quot;Rouhana&quot;,&quot;given&quot;:&quot;John M.&quot;,&quot;parse-names&quot;:false,&quot;dropping-particle&quot;:&quot;&quot;,&quot;non-dropping-particle&quot;:&quot;&quot;},{&quot;family&quot;:&quot;Stephens&quot;,&quot;given&quot;:&quot;Matthew&quot;,&quot;parse-names&quot;:false,&quot;dropping-particle&quot;:&quot;&quot;,&quot;non-dropping-particle&quot;:&quot;&quot;},{&quot;family&quot;:&quot;Stranger&quot;,&quot;given&quot;:&quot;Barbara E.&quot;,&quot;parse-names&quot;:false,&quot;dropping-particle&quot;:&quot;&quot;,&quot;non-dropping-particle&quot;:&quot;&quot;},{&quot;family&quot;:&quot;Todres&quot;,&quot;given&quot;:&quot;Ellen&quot;,&quot;parse-names&quot;:false,&quot;dropping-particle&quot;:&quot;&quot;,&quot;non-dropping-particle&quot;:&quot;&quot;},{&quot;family&quot;:&quot;Viñuela&quot;,&quot;given&quot;:&quot;Ana&quot;,&quot;parse-names&quot;:false,&quot;dropping-particle&quot;:&quot;&quot;,&quot;non-dropping-particle&quot;:&quot;&quot;},{&quot;family&quot;:&quot;Wang&quot;,&quot;given&quot;:&quot;Gao&quot;,&quot;parse-names&quot;:false,&quot;dropping-particle&quot;:&quot;&quot;,&quot;non-dropping-particle&quot;:&quot;&quot;},{&quot;family&quot;:&quot;Zou&quot;,&quot;given&quot;:&quot;Yuxin&quot;,&quot;parse-names&quot;:false,&quot;dropping-particle&quot;:&quot;&quot;,&quot;non-dropping-particle&quot;:&quot;&quot;},{&quot;family&quot;:&quot;Anand&quot;,&quot;given&quot;:&quot;Shankara&quot;,&quot;parse-names&quot;:false,&quot;dropping-particle&quot;:&quot;&quot;,&quot;non-dropping-particle&quot;:&quot;&quot;},{&quot;family&quot;:&quot;Gabriel&quot;,&quot;given&quot;:&quot;Stacey&quot;,&quot;parse-names&quot;:false,&quot;dropping-particle&quot;:&quot;&quot;,&quot;non-dropping-particle&quot;:&quot;&quot;},{&quot;family&quot;:&quot;Graubert&quot;,&quot;given&quot;:&quot;Aaron&quot;,&quot;parse-names&quot;:false,&quot;dropping-particle&quot;:&quot;&quot;,&quot;non-dropping-particle&quot;:&quot;&quot;},{&quot;family&quot;:&quot;Hadley&quot;,&quot;given&quot;:&quot;Kane&quot;,&quot;parse-names&quot;:false,&quot;dropping-particle&quot;:&quot;&quot;,&quot;non-dropping-particle&quot;:&quot;&quot;},{&quot;family&quot;:&quot;Huang&quot;,&quot;given&quot;:&quot;Katherine H.&quot;,&quot;parse-names&quot;:false,&quot;dropping-particle&quot;:&quot;&quot;,&quot;non-dropping-particle&quot;:&quot;&quot;},{&quot;family&quot;:&quot;Meier&quot;,&quot;given&quot;:&quot;Samuel R.&quot;,&quot;parse-names&quot;:false,&quot;dropping-particle&quot;:&quot;&quot;,&quot;non-dropping-particle&quot;:&quot;&quot;},{&quot;family&quot;:&quot;Nedzel&quot;,&quot;given&quot;:&quot;Jared L.&quot;,&quot;parse-names&quot;:false,&quot;dropping-particle&quot;:&quot;&quot;,&quot;non-dropping-particle&quot;:&quot;&quot;},{&quot;family&quot;:&quot;Nguyen&quot;,&quot;given&quot;:&quot;Duyen T.&quot;,&quot;parse-names&quot;:false,&quot;dropping-particle&quot;:&quot;&quot;,&quot;non-dropping-particle&quot;:&quot;&quot;},{&quot;family&quot;:&quot;Balliu&quot;,&quot;given&quot;:&quot;Brunilda&quot;,&quot;parse-names&quot;:false,&quot;dropping-particle&quot;:&quot;&quot;,&quot;non-dropping-particle&quot;:&quot;&quot;},{&quot;family&quot;:&quot;Conrad&quot;,&quot;given&quot;:&quot;Donald F.&quot;,&quot;parse-names&quot;:false,&quot;dropping-particle&quot;:&quot;&quot;,&quot;non-dropping-particle&quot;:&quot;&quot;},{&quot;family&quot;:&quot;Cotter&quot;,&quot;given&quot;:&quot;Daniel J.&quot;,&quot;parse-names&quot;:false,&quot;dropping-particle&quot;:&quot;&quot;,&quot;non-dropping-particle&quot;:&quot;&quot;},{&quot;family&quot;:&quot;DeGoede&quot;,&quot;given&quot;:&quot;Olivia M.&quot;,&quot;parse-names&quot;:false,&quot;dropping-particle&quot;:&quot;&quot;,&quot;non-dropping-particle&quot;:&quot;&quot;},{&quot;family&quot;:&quot;Einson&quot;,&quot;given&quot;:&quot;Jonah&quot;,&quot;parse-names&quot;:false,&quot;dropping-particle&quot;:&quot;&quot;,&quot;non-dropping-particle&quot;:&quot;&quot;},{&quot;family&quot;:&quot;Eskin&quot;,&quot;given&quot;:&quot;Eleazar&quot;,&quot;parse-names&quot;:false,&quot;dropping-particle&quot;:&quot;&quot;,&quot;non-dropping-particle&quot;:&quot;&quot;},{&quot;family&quot;:&quot;Eulalio&quot;,&quot;given&quot;:&quot;Tiffany Y.&quot;,&quot;parse-names&quot;:false,&quot;dropping-particle&quot;:&quot;&quot;,&quot;non-dropping-particle&quot;:&quot;&quot;},{&quot;family&quot;:&quot;Ferraro&quot;,&quot;given&quot;:&quot;Nicole M.&quot;,&quot;parse-names&quot;:false,&quot;dropping-particle&quot;:&quot;&quot;,&quot;non-dropping-particle&quot;:&quot;&quot;},{&quot;family&quot;:&quot;Gloudemans&quot;,&quot;given&quot;:&quot;Michael J.&quot;,&quot;parse-names&quot;:false,&quot;dropping-particle&quot;:&quot;&quot;,&quot;non-dropping-particle&quot;:&quot;&quot;},{&quot;family&quot;:&quot;Hou&quot;,&quot;given&quot;:&quot;Lei&quot;,&quot;parse-names&quot;:false,&quot;dropping-particle&quot;:&quot;&quot;,&quot;non-dropping-particle&quot;:&quot;&quot;},{&quot;family&quot;:&quot;Kellis&quot;,&quot;given&quot;:&quot;Manolis&quot;,&quot;parse-names&quot;:false,&quot;dropping-particle&quot;:&quot;&quot;,&quot;non-dropping-particle&quot;:&quot;&quot;},{&quot;family&quot;:&quot;Li&quot;,&quot;given&quot;:&quot;Xin&quot;,&quot;parse-names&quot;:false,&quot;dropping-particle&quot;:&quot;&quot;,&quot;non-dropping-particle&quot;:&quot;&quot;},{&quot;family&quot;:&quot;Mangul&quot;,&quot;given&quot;:&quot;Serghei&quot;,&quot;parse-names&quot;:false,&quot;dropping-particle&quot;:&quot;&quot;,&quot;non-dropping-particle&quot;:&quot;&quot;},{&quot;family&quot;:&quot;Nachun&quot;,&quot;given&quot;:&quot;Daniel C.&quot;,&quot;parse-names&quot;:false,&quot;dropping-particle&quot;:&quot;&quot;,&quot;non-dropping-particle&quot;:&quot;&quot;},{&quot;family&quot;:&quot;Nobel&quot;,&quot;given&quot;:&quot;Andrew B.&quot;,&quot;parse-names&quot;:false,&quot;dropping-particle&quot;:&quot;&quot;,&quot;non-dropping-particle&quot;:&quot;&quot;},{&quot;family&quot;:&quot;Park&quot;,&quot;given&quot;:&quot;Yongjin&quot;,&quot;parse-names&quot;:false,&quot;dropping-particle&quot;:&quot;&quot;,&quot;non-dropping-particle&quot;:&quot;&quot;},{&quot;family&quot;:&quot;Rao&quot;,&quot;given&quot;:&quot;Abhiram S.&quot;,&quot;parse-names&quot;:false,&quot;dropping-particle&quot;:&quot;&quot;,&quot;non-dropping-particle&quot;:&quot;&quot;},{&quot;family&quot;:&quot;Reverter&quot;,&quot;given&quot;:&quot;Ferran&quot;,&quot;parse-names&quot;:false,&quot;dropping-particle&quot;:&quot;&quot;,&quot;non-dropping-particle&quot;:&quot;&quot;},{&quot;family&quot;:&quot;Sabatti&quot;,&quot;given&quot;:&quot;Chiara&quot;,&quot;parse-names&quot;:false,&quot;dropping-particle&quot;:&quot;&quot;,&quot;non-dropping-particle&quot;:&quot;&quot;},{&quot;family&quot;:&quot;Skol&quot;,&quot;given&quot;:&quot;Andrew D.&quot;,&quot;parse-names&quot;:false,&quot;dropping-particle&quot;:&quot;&quot;,&quot;non-dropping-particle&quot;:&quot;&quot;},{&quot;family&quot;:&quot;Teran&quot;,&quot;given&quot;:&quot;Nicole A.&quot;,&quot;parse-names&quot;:false,&quot;dropping-particle&quot;:&quot;&quot;,&quot;non-dropping-particle&quot;:&quot;&quot;},{&quot;family&quot;:&quot;Wright&quot;,&quot;given&quot;:&quot;Fred&quot;,&quot;parse-names&quot;:false,&quot;dropping-particle&quot;:&quot;&quot;,&quot;non-dropping-particle&quot;:&quot;&quot;},{&quot;family&quot;:&quot;Ferreira&quot;,&quot;given&quot;:&quot;Pedro G.&quot;,&quot;parse-names&quot;:false,&quot;dropping-particle&quot;:&quot;&quot;,&quot;non-dropping-particle&quot;:&quot;&quot;},{&quot;family&quot;:&quot;Li&quot;,&quot;given&quot;:&quot;Gen&quot;,&quot;parse-names&quot;:false,&quot;dropping-particle&quot;:&quot;&quot;,&quot;non-dropping-particle&quot;:&quot;&quot;},{&quot;family&quot;:&quot;Melé&quot;,&quot;given&quot;:&quot;Marta&quot;,&quot;parse-names&quot;:false,&quot;dropping-particle&quot;:&quot;&quot;,&quot;non-dropping-particle&quot;:&quot;&quot;},{&quot;family&quot;:&quot;Yeger-Lotem&quot;,&quot;given&quot;:&quot;Esti&quot;,&quot;parse-names&quot;:false,&quot;dropping-particle&quot;:&quot;&quot;,&quot;non-dropping-particle&quot;:&quot;&quot;},{&quot;family&quot;:&quot;Barcus&quot;,&quot;given&quot;:&quot;Mary E.&quot;,&quot;parse-names&quot;:false,&quot;dropping-particle&quot;:&quot;&quot;,&quot;non-dropping-particle&quot;:&quot;&quot;},{&quot;family&quot;:&quot;Bradbury&quot;,&quot;given&quot;:&quot;Debra&quot;,&quot;parse-names&quot;:false,&quot;dropping-particle&quot;:&quot;&quot;,&quot;non-dropping-particle&quot;:&quot;&quot;},{&quot;family&quot;:&quot;Krubit&quot;,&quot;given&quot;:&quot;Tanya&quot;,&quot;parse-names&quot;:false,&quot;dropping-particle&quot;:&quot;&quot;,&quot;non-dropping-particle&quot;:&quot;&quot;},{&quot;family&quot;:&quot;McLean&quot;,&quot;given&quot;:&quot;Jeffrey A.&quot;,&quot;parse-names&quot;:false,&quot;dropping-particle&quot;:&quot;&quot;,&quot;non-dropping-particle&quot;:&quot;&quot;},{&quot;family&quot;:&quot;Qi&quot;,&quot;given&quot;:&quot;Liqun&quot;,&quot;parse-names&quot;:false,&quot;dropping-particle&quot;:&quot;&quot;,&quot;non-dropping-particle&quot;:&quot;&quot;},{&quot;family&quot;:&quot;Robinson&quot;,&quot;given&quot;:&quot;Karna&quot;,&quot;parse-names&quot;:false,&quot;dropping-particle&quot;:&quot;&quot;,&quot;non-dropping-particle&quot;:&quot;&quot;},{&quot;family&quot;:&quot;Roche&quot;,&quot;given&quot;:&quot;Nancy&quot;,&quot;parse-names&quot;:false,&quot;dropping-particle&quot;:&quot;V.&quot;,&quot;non-dropping-particle&quot;:&quot;&quot;},{&quot;family&quot;:&quot;Smith&quot;,&quot;given&quot;:&quot;Anna M.&quot;,&quot;parse-names&quot;:false,&quot;dropping-particle&quot;:&quot;&quot;,&quot;non-dropping-particle&quot;:&quot;&quot;},{&quot;family&quot;:&quot;Sobin&quot;,&quot;given&quot;:&quot;Leslie&quot;,&quot;parse-names&quot;:false,&quot;dropping-particle&quot;:&quot;&quot;,&quot;non-dropping-particle&quot;:&quot;&quot;},{&quot;family&quot;:&quot;Tabor&quot;,&quot;given&quot;:&quot;David E.&quot;,&quot;parse-names&quot;:false,&quot;dropping-particle&quot;:&quot;&quot;,&quot;non-dropping-particle&quot;:&quot;&quot;},{&quot;family&quot;:&quot;Undale&quot;,&quot;given&quot;:&quot;Anita&quot;,&quot;parse-names&quot;:false,&quot;dropping-particle&quot;:&quot;&quot;,&quot;non-dropping-particle&quot;:&quot;&quot;},{&quot;family&quot;:&quot;Bridge&quot;,&quot;given&quot;:&quot;Jason&quot;,&quot;parse-names&quot;:false,&quot;dropping-particle&quot;:&quot;&quot;,&quot;non-dropping-particle&quot;:&quot;&quot;},{&quot;family&quot;:&quot;Brigham&quot;,&quot;given&quot;:&quot;Lori E.&quot;,&quot;parse-names&quot;:false,&quot;dropping-particle&quot;:&quot;&quot;,&quot;non-dropping-particle&quot;:&quot;&quot;},{&quot;family&quot;:&quot;Foster&quot;,&quot;given&quot;:&quot;Barbara A.&quot;,&quot;parse-names&quot;:false,&quot;dropping-particle&quot;:&quot;&quot;,&quot;non-dropping-particle&quot;:&quot;&quot;},{&quot;family&quot;:&quot;Gillard&quot;,&quot;given&quot;:&quot;Bryan M.&quot;,&quot;parse-names&quot;:false,&quot;dropping-particle&quot;:&quot;&quot;,&quot;non-dropping-particle&quot;:&quot;&quot;},{&quot;family&quot;:&quot;Hasz&quot;,&quot;given&quot;:&quot;Richard&quot;,&quot;parse-names&quot;:false,&quot;dropping-particle&quot;:&quot;&quot;,&quot;non-dropping-particle&quot;:&quot;&quot;},{&quot;family&quot;:&quot;Hunter&quot;,&quot;given&quot;:&quot;Marcus&quot;,&quot;parse-names&quot;:false,&quot;dropping-particle&quot;:&quot;&quot;,&quot;non-dropping-particle&quot;:&quot;&quot;},{&quot;family&quot;:&quot;Johns&quot;,&quot;given&quot;:&quot;Christopher&quot;,&quot;parse-names&quot;:false,&quot;dropping-particle&quot;:&quot;&quot;,&quot;non-dropping-particle&quot;:&quot;&quot;},{&quot;family&quot;:&quot;Johnson&quot;,&quot;given&quot;:&quot;Mark&quot;,&quot;parse-names&quot;:false,&quot;dropping-particle&quot;:&quot;&quot;,&quot;non-dropping-particle&quot;:&quot;&quot;},{&quot;family&quot;:&quot;Karasik&quot;,&quot;given&quot;:&quot;Ellen&quot;,&quot;parse-names&quot;:false,&quot;dropping-particle&quot;:&quot;&quot;,&quot;non-dropping-particle&quot;:&quot;&quot;},{&quot;family&quot;:&quot;Kopen&quot;,&quot;given&quot;:&quot;Gene&quot;,&quot;parse-names&quot;:false,&quot;dropping-particle&quot;:&quot;&quot;,&quot;non-dropping-particle&quot;:&quot;&quot;},{&quot;family&quot;:&quot;Leinweber&quot;,&quot;given&quot;:&quot;William F.&quot;,&quot;parse-names&quot;:false,&quot;dropping-particle&quot;:&quot;&quot;,&quot;non-dropping-particle&quot;:&quot;&quot;},{&quot;family&quot;:&quot;McDonald&quot;,&quot;given&quot;:&quot;Alisa&quot;,&quot;parse-names&quot;:false,&quot;dropping-particle&quot;:&quot;&quot;,&quot;non-dropping-particle&quot;:&quot;&quot;},{&quot;family&quot;:&quot;Moser&quot;,&quot;given&quot;:&quot;Michael T.&quot;,&quot;parse-names&quot;:false,&quot;dropping-particle&quot;:&quot;&quot;,&quot;non-dropping-particle&quot;:&quot;&quot;},{&quot;family&quot;:&quot;Myer&quot;,&quot;given&quot;:&quot;Kevin&quot;,&quot;parse-names&quot;:false,&quot;dropping-particle&quot;:&quot;&quot;,&quot;non-dropping-particle&quot;:&quot;&quot;},{&quot;family&quot;:&quot;Ramsey&quot;,&quot;given&quot;:&quot;Kimberley D.&quot;,&quot;parse-names&quot;:false,&quot;dropping-particle&quot;:&quot;&quot;,&quot;non-dropping-particle&quot;:&quot;&quot;},{&quot;family&quot;:&quot;Roe&quot;,&quot;given&quot;:&quot;Brian&quot;,&quot;parse-names&quot;:false,&quot;dropping-particle&quot;:&quot;&quot;,&quot;non-dropping-particle&quot;:&quot;&quot;},{&quot;family&quot;:&quot;Shad&quot;,&quot;given&quot;:&quot;Saboor&quot;,&quot;parse-names&quot;:false,&quot;dropping-particle&quot;:&quot;&quot;,&quot;non-dropping-particle&quot;:&quot;&quot;},{&quot;family&quot;:&quot;Thomas&quot;,&quot;given&quot;:&quot;Jeffrey A.&quot;,&quot;parse-names&quot;:false,&quot;dropping-particle&quot;:&quot;&quot;,&quot;non-dropping-particle&quot;:&quot;&quot;},{&quot;family&quot;:&quot;Walters&quot;,&quot;given&quot;:&quot;Gary&quot;,&quot;parse-names&quot;:false,&quot;dropping-particle&quot;:&quot;&quot;,&quot;non-dropping-particle&quot;:&quot;&quot;},{&quot;family&quot;:&quot;Washington&quot;,&quot;given&quot;:&quot;Michael&quot;,&quot;parse-names&quot;:false,&quot;dropping-particle&quot;:&quot;&quot;,&quot;non-dropping-particle&quot;:&quot;&quot;},{&quot;family&quot;:&quot;Wheeler&quot;,&quot;given&quot;:&quot;Joseph&quot;,&quot;parse-names&quot;:false,&quot;dropping-particle&quot;:&quot;&quot;,&quot;non-dropping-particle&quot;:&quot;&quot;},{&quot;family&quot;:&quot;Jewell&quot;,&quot;given&quot;:&quot;Scott D.&quot;,&quot;parse-names&quot;:false,&quot;dropping-particle&quot;:&quot;&quot;,&quot;non-dropping-particle&quot;:&quot;&quot;},{&quot;family&quot;:&quot;Rohrer&quot;,&quot;given&quot;:&quot;Daniel C.&quot;,&quot;parse-names&quot;:false,&quot;dropping-particle&quot;:&quot;&quot;,&quot;non-dropping-particle&quot;:&quot;&quot;},{&quot;family&quot;:&quot;Valley&quot;,&quot;given&quot;:&quot;Dana R.&quot;,&quot;parse-names&quot;:false,&quot;dropping-particle&quot;:&quot;&quot;,&quot;non-dropping-particle&quot;:&quot;&quot;},{&quot;family&quot;:&quot;Davis&quot;,&quot;given&quot;:&quot;David A.&quot;,&quot;parse-names&quot;:false,&quot;dropping-particle&quot;:&quot;&quot;,&quot;non-dropping-particle&quot;:&quot;&quot;},{&quot;family&quot;:&quot;Mash&quot;,&quot;given&quot;:&quot;Deborah C.&quot;,&quot;parse-names&quot;:false,&quot;dropping-particle&quot;:&quot;&quot;,&quot;non-dropping-particle&quot;:&quot;&quot;},{&quot;family&quot;:&quot;Branton&quot;,&quot;given&quot;:&quot;Philip A.&quot;,&quot;parse-names&quot;:false,&quot;dropping-particle&quot;:&quot;&quot;,&quot;non-dropping-particle&quot;:&quot;&quot;},{&quot;family&quot;:&quot;Sobin&quot;,&quot;given&quot;:&quot;Leslie&quot;,&quot;parse-names&quot;:false,&quot;dropping-particle&quot;:&quot;&quot;,&quot;non-dropping-particle&quot;:&quot;&quot;},{&quot;family&quot;:&quot;Barker&quot;,&quot;given&quot;:&quot;Laura K.&quot;,&quot;parse-names&quot;:false,&quot;dropping-particle&quot;:&quot;&quot;,&quot;non-dropping-particle&quot;:&quot;&quot;},{&quot;family&quot;:&quot;Gardiner&quot;,&quot;given&quot;:&quot;Heather M.&quot;,&quot;parse-names&quot;:false,&quot;dropping-particle&quot;:&quot;&quot;,&quot;non-dropping-particle&quot;:&quot;&quot;},{&quot;family&quot;:&quot;Mosavel&quot;,&quot;given&quot;:&quot;Maghboeba&quot;,&quot;parse-names&quot;:false,&quot;dropping-particle&quot;:&quot;&quot;,&quot;non-dropping-particle&quot;:&quot;&quot;},{&quot;family&quot;:&quot;Siminoff&quot;,&quot;given&quot;:&quot;Laura A.&quot;,&quot;parse-names&quot;:false,&quot;dropping-particle&quot;:&quot;&quot;,&quot;non-dropping-particle&quot;:&quot;&quot;},{&quot;family&quot;:&quot;Flicek&quot;,&quot;given&quot;:&quot;Paul&quot;,&quot;parse-names&quot;:false,&quot;dropping-particle&quot;:&quot;&quot;,&quot;non-dropping-particle&quot;:&quot;&quot;},{&quot;family&quot;:&quot;Haeussler&quot;,&quot;given&quot;:&quot;Maximilian&quot;,&quot;parse-names&quot;:false,&quot;dropping-particle&quot;:&quot;&quot;,&quot;non-dropping-particle&quot;:&quot;&quot;},{&quot;family&quot;:&quot;Juettemann&quot;,&quot;given&quot;:&quot;Thomas&quot;,&quot;parse-names&quot;:false,&quot;dropping-particle&quot;:&quot;&quot;,&quot;non-dropping-particle&quot;:&quot;&quot;},{&quot;family&quot;:&quot;Kent&quot;,&quot;given&quot;:&quot;W. James&quot;,&quot;parse-names&quot;:false,&quot;dropping-particle&quot;:&quot;&quot;,&quot;non-dropping-particle&quot;:&quot;&quot;},{&quot;family&quot;:&quot;Lee&quot;,&quot;given&quot;:&quot;Christopher M.&quot;,&quot;parse-names&quot;:false,&quot;dropping-particle&quot;:&quot;&quot;,&quot;non-dropping-particle&quot;:&quot;&quot;},{&quot;family&quot;:&quot;Powell&quot;,&quot;given&quot;:&quot;Conner C.&quot;,&quot;parse-names&quot;:false,&quot;dropping-particle&quot;:&quot;&quot;,&quot;non-dropping-particle&quot;:&quot;&quot;},{&quot;family&quot;:&quot;Rosenbloom&quot;,&quot;given&quot;:&quot;Kate R.&quot;,&quot;parse-names&quot;:false,&quot;dropping-particle&quot;:&quot;&quot;,&quot;non-dropping-particle&quot;:&quot;&quot;},{&quot;family&quot;:&quot;Ruffier&quot;,&quot;given&quot;:&quot;Magali&quot;,&quot;parse-names&quot;:false,&quot;dropping-particle&quot;:&quot;&quot;,&quot;non-dropping-particle&quot;:&quot;&quot;},{&quot;family&quot;:&quot;Sheppard&quot;,&quot;given&quot;:&quot;Dan&quot;,&quot;parse-names&quot;:false,&quot;dropping-particle&quot;:&quot;&quot;,&quot;non-dropping-particle&quot;:&quot;&quot;},{&quot;family&quot;:&quot;Taylor&quot;,&quot;given&quot;:&quot;Kieron&quot;,&quot;parse-names&quot;:false,&quot;dropping-particle&quot;:&quot;&quot;,&quot;non-dropping-particle&quot;:&quot;&quot;},{&quot;family&quot;:&quot;Trevanion&quot;,&quot;given&quot;:&quot;Stephen J.&quot;,&quot;parse-names&quot;:false,&quot;dropping-particle&quot;:&quot;&quot;,&quot;non-dropping-particle&quot;:&quot;&quot;},{&quot;family&quot;:&quot;Zerbino&quot;,&quot;given&quot;:&quot;Daniel R.&quot;,&quot;parse-names&quot;:false,&quot;dropping-particle&quot;:&quot;&quot;,&quot;non-dropping-particle&quot;:&quot;&quot;},{&quot;family&quot;:&quot;Abell&quot;,&quot;given&quot;:&quot;Nathan S.&quot;,&quot;parse-names&quot;:false,&quot;dropping-particle&quot;:&quot;&quot;,&quot;non-dropping-particle&quot;:&quot;&quot;},{&quot;family&quot;:&quot;Akey&quot;,&quot;given&quot;:&quot;Joshua&quot;,&quot;parse-names&quot;:false,&quot;dropping-particle&quot;:&quot;&quot;,&quot;non-dropping-particle&quot;:&quot;&quot;},{&quot;family&quot;:&quot;Chen&quot;,&quot;given&quot;:&quot;Lin&quot;,&quot;parse-names&quot;:false,&quot;dropping-particle&quot;:&quot;&quot;,&quot;non-dropping-particle&quot;:&quot;&quot;},{&quot;family&quot;:&quot;Demanelis&quot;,&quot;given&quot;:&quot;Kathryn&quot;,&quot;parse-names&quot;:false,&quot;dropping-particle&quot;:&quot;&quot;,&quot;non-dropping-particle&quot;:&quot;&quot;},{&quot;family&quot;:&quot;Doherty&quot;,&quot;given&quot;:&quot;Jennifer A.&quot;,&quot;parse-names&quot;:false,&quot;dropping-particle&quot;:&quot;&quot;,&quot;non-dropping-particle&quot;:&quot;&quot;},{&quot;family&quot;:&quot;Feinberg&quot;,&quot;given&quot;:&quot;Andrew P.&quot;,&quot;parse-names&quot;:false,&quot;dropping-particle&quot;:&quot;&quot;,&quot;non-dropping-particle&quot;:&quot;&quot;},{&quot;family&quot;:&quot;Hansen&quot;,&quot;given&quot;:&quot;Kasper D.&quot;,&quot;parse-names&quot;:false,&quot;dropping-particle&quot;:&quot;&quot;,&quot;non-dropping-particle&quot;:&quot;&quot;},{&quot;family&quot;:&quot;Hickey&quot;,&quot;given&quot;:&quot;Peter F.&quot;,&quot;parse-names&quot;:false,&quot;dropping-particle&quot;:&quot;&quot;,&quot;non-dropping-particle&quot;:&quot;&quot;},{&quot;family&quot;:&quot;Hou&quot;,&quot;given&quot;:&quot;Lei&quot;,&quot;parse-names&quot;:false,&quot;dropping-particle&quot;:&quot;&quot;,&quot;non-dropping-particle&quot;:&quot;&quot;},{&quot;family&quot;:&quot;Jasmine&quot;,&quot;given&quot;:&quot;Farzana&quot;,&quot;parse-names&quot;:false,&quot;dropping-particle&quot;:&quot;&quot;,&quot;non-dropping-particle&quot;:&quot;&quot;},{&quot;family&quot;:&quot;Jiang&quot;,&quot;given&quot;:&quot;Lihua&quot;,&quot;parse-names&quot;:false,&quot;dropping-particle&quot;:&quot;&quot;,&quot;non-dropping-particle&quot;:&quot;&quot;},{&quot;family&quot;:&quot;Kaul&quot;,&quot;given&quot;:&quot;Rajinder&quot;,&quot;parse-names&quot;:false,&quot;dropping-particle&quot;:&quot;&quot;,&quot;non-dropping-particle&quot;:&quot;&quot;},{&quot;family&quot;:&quot;Kellis&quot;,&quot;given&quot;:&quot;Manolis&quot;,&quot;parse-names&quot;:false,&quot;dropping-particle&quot;:&quot;&quot;,&quot;non-dropping-particle&quot;:&quot;&quot;},{&quot;family&quot;:&quot;Kibriya&quot;,&quot;given&quot;:&quot;Muhammad G.&quot;,&quot;parse-names&quot;:false,&quot;dropping-particle&quot;:&quot;&quot;,&quot;non-dropping-particle&quot;:&quot;&quot;},{&quot;family&quot;:&quot;Li&quot;,&quot;given&quot;:&quot;Jin Billy&quot;,&quot;parse-names&quot;:false,&quot;dropping-particle&quot;:&quot;&quot;,&quot;non-dropping-particle&quot;:&quot;&quot;},{&quot;family&quot;:&quot;Li&quot;,&quot;given&quot;:&quot;Qin&quot;,&quot;parse-names&quot;:false,&quot;dropping-particle&quot;:&quot;&quot;,&quot;non-dropping-particle&quot;:&quot;&quot;},{&quot;family&quot;:&quot;Lin&quot;,&quot;given&quot;:&quot;Shin&quot;,&quot;parse-names&quot;:false,&quot;dropping-particle&quot;:&quot;&quot;,&quot;non-dropping-particle&quot;:&quot;&quot;},{&quot;family&quot;:&quot;Linder&quot;,&quot;given&quot;:&quot;Sandra E.&quot;,&quot;parse-names&quot;:false,&quot;dropping-particle&quot;:&quot;&quot;,&quot;non-dropping-particle&quot;:&quot;&quot;},{&quot;family&quot;:&quot;Pierce&quot;,&quot;given&quot;:&quot;Brandon L.&quot;,&quot;parse-names&quot;:false,&quot;dropping-particle&quot;:&quot;&quot;,&quot;non-dropping-particle&quot;:&quot;&quot;},{&quot;family&quot;:&quot;Rizzardi&quot;,&quot;given&quot;:&quot;Lindsay F.&quot;,&quot;parse-names&quot;:false,&quot;dropping-particle&quot;:&quot;&quot;,&quot;non-dropping-particle&quot;:&quot;&quot;},{&quot;family&quot;:&quot;Smith&quot;,&quot;given&quot;:&quot;Kevin S.&quot;,&quot;parse-names&quot;:false,&quot;dropping-particle&quot;:&quot;&quot;,&quot;non-dropping-particle&quot;:&quot;&quot;},{&quot;family&quot;:&quot;Snyder&quot;,&quot;given&quot;:&quot;Michael&quot;,&quot;parse-names&quot;:false,&quot;dropping-particle&quot;:&quot;&quot;,&quot;non-dropping-particle&quot;:&quot;&quot;},{&quot;family&quot;:&quot;Stamatoyannopoulos&quot;,&quot;given&quot;:&quot;John&quot;,&quot;parse-names&quot;:false,&quot;dropping-particle&quot;:&quot;&quot;,&quot;non-dropping-particle&quot;:&quot;&quot;},{&quot;family&quot;:&quot;Tang&quot;,&quot;given&quot;:&quot;Hua&quot;,&quot;parse-names&quot;:false,&quot;dropping-particle&quot;:&quot;&quot;,&quot;non-dropping-particle&quot;:&quot;&quot;},{&quot;family&quot;:&quot;Wang&quot;,&quot;given&quot;:&quot;Meng&quot;,&quot;parse-names&quot;:false,&quot;dropping-particle&quot;:&quot;&quot;,&quot;non-dropping-particle&quot;:&quot;&quot;},{&quot;family&quot;:&quot;Branton&quot;,&quot;given&quot;:&quot;Philip A.&quot;,&quot;parse-names&quot;:false,&quot;dropping-particle&quot;:&quot;&quot;,&quot;non-dropping-particle&quot;:&quot;&quot;},{&quot;family&quot;:&quot;Carithers&quot;,&quot;given&quot;:&quot;Latarsha J.&quot;,&quot;parse-names&quot;:false,&quot;dropping-particle&quot;:&quot;&quot;,&quot;non-dropping-particle&quot;:&quot;&quot;},{&quot;family&quot;:&quot;Guan&quot;,&quot;given&quot;:&quot;Ping&quot;,&quot;parse-names&quot;:false,&quot;dropping-particle&quot;:&quot;&quot;,&quot;non-dropping-particle&quot;:&quot;&quot;},{&quot;family&quot;:&quot;Koester&quot;,&quot;given&quot;:&quot;Susan E.&quot;,&quot;parse-names&quot;:false,&quot;dropping-particle&quot;:&quot;&quot;,&quot;non-dropping-particle&quot;:&quot;&quot;},{&quot;family&quot;:&quot;Little&quot;,&quot;given&quot;:&quot;A. Roger&quot;,&quot;parse-names&quot;:false,&quot;dropping-particle&quot;:&quot;&quot;,&quot;non-dropping-particle&quot;:&quot;&quot;},{&quot;family&quot;:&quot;Moore&quot;,&quot;given&quot;:&quot;Helen M.&quot;,&quot;parse-names&quot;:false,&quot;dropping-particle&quot;:&quot;&quot;,&quot;non-dropping-particle&quot;:&quot;&quot;},{&quot;family&quot;:&quot;Nierras&quot;,&quot;given&quot;:&quot;Concepcion R.&quot;,&quot;parse-names&quot;:false,&quot;dropping-particle&quot;:&quot;&quot;,&quot;non-dropping-particle&quot;:&quot;&quot;},{&quot;family&quot;:&quot;Rao&quot;,&quot;given&quot;:&quot;Abhi K.&quot;,&quot;parse-names&quot;:false,&quot;dropping-particle&quot;:&quot;&quot;,&quot;non-dropping-particle&quot;:&quot;&quot;},{&quot;family&quot;:&quot;Vaught&quot;,&quot;given&quot;:&quot;Jimmie B.&quot;,&quot;parse-names&quot;:false,&quot;dropping-particle&quot;:&quot;&quot;,&quot;non-dropping-particle&quot;:&quot;&quot;},{&quot;family&quot;:&quot;Volpi&quot;,&quot;given&quot;:&quot;Simona&quot;,&quot;parse-names&quot;:false,&quot;dropping-particle&quot;:&quot;&quot;,&quot;non-dropping-particle&quot;:&quot;&quot;}],&quot;container-title&quot;:&quot;Science&quot;,&quot;container-title-short&quot;:&quot;Science (1979)&quot;,&quot;accessed&quot;:{&quot;date-parts&quot;:[[2022,3,31]]},&quot;DOI&quot;:&quot;10.1126/SCIENCE.AAZ1776&quot;,&quot;ISSN&quot;:&quot;10959203&quot;,&quot;PMID&quot;:&quot;32913098&quot;,&quot;issued&quot;:{&quot;date-parts&quot;:[[2020,9,1]]},&quot;page&quot;:&quot;1318-1330&quot;,&quot;abstract&quot;:&quot;The Genotype-Tissue Expression (GTEx) project was established to characterize genetic effects on the transcriptome across human tissues and to link these regulatory mechanisms to trait and disease associations. Here, we present analyses of the version 8 data, examining 15,201 RNA-sequencing samples from 49 tissues of 838 postmortem donors. We comprehensively characterize genetic associations for gene expression and splicing in cis and trans, showing that regulatory associations are found for almost all genes, and describe the underlying molecular mechanisms and their contribution to allelic heterogeneity and pleiotropy of complex traits. Leveraging the large diversity of tissues, we provide insights into the tissue specificity of genetic effects and show that cell type composition is a key factor in understanding gene regulatory mechanisms in human tissues.&quot;,&quot;publisher&quot;:&quot;American Association for the Advancement of Science&quot;,&quot;issue&quot;:&quot;6509&quot;,&quot;volume&quot;:&quot;369&quot;},&quot;isTemporary&quot;:false}]},{&quot;citationID&quot;:&quot;MENDELEY_CITATION_09de1ada-580c-41ab-9113-21e8a4ee7c95&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&quot;,&quot;citationItems&quot;:[{&quot;id&quot;:&quot;7261cd69-107a-37ae-b518-9dcce6c9d9e9&quot;,&quot;itemData&quot;:{&quot;type&quot;:&quot;article-journal&quot;,&quot;id&quot;:&quot;7261cd69-107a-37ae-b518-9dcce6c9d9e9&quot;,&quot;title&quot;:&quot;Combined genetic analysis of juvenile idiopathic arthritis clinical subtypes identifies novel risk loci, target genes and key regulatory mechanisms&quot;,&quot;author&quot;:[{&quot;family&quot;:&quot;López-Isac&quot;,&quot;given&quot;:&quot;Elena&quot;,&quot;parse-names&quot;:false,&quot;dropping-particle&quot;:&quot;&quot;,&quot;non-dropping-particle&quot;:&quot;&quot;},{&quot;family&quot;:&quot;Smith&quot;,&quot;given&quot;:&quot;Samantha L.&quot;,&quot;parse-names&quot;:false,&quot;dropping-particle&quot;:&quot;&quot;,&quot;non-dropping-particle&quot;:&quot;&quot;},{&quot;family&quot;:&quot;Marion&quot;,&quot;given&quot;:&quot;Miranda C.&quot;,&quot;parse-names&quot;:false,&quot;dropping-particle&quot;:&quot;&quot;,&quot;non-dropping-particle&quot;:&quot;&quot;},{&quot;family&quot;:&quot;Wood&quot;,&quot;given&quot;:&quot;Abigail&quot;,&quot;parse-names&quot;:false,&quot;dropping-particle&quot;:&quot;&quot;,&quot;non-dropping-particle&quot;:&quot;&quot;},{&quot;family&quot;:&quot;Sudman&quot;,&quot;given&quot;:&quot;Marc&quot;,&quot;parse-names&quot;:false,&quot;dropping-particle&quot;:&quot;&quot;,&quot;non-dropping-particle&quot;:&quot;&quot;},{&quot;family&quot;:&quot;Yarwood&quot;,&quot;given&quot;:&quot;Annie&quot;,&quot;parse-names&quot;:false,&quot;dropping-particle&quot;:&quot;&quot;,&quot;non-dropping-particle&quot;:&quot;&quot;},{&quot;family&quot;:&quot;Shi&quot;,&quot;given&quot;:&quot;Chenfu&quot;,&quot;parse-names&quot;:false,&quot;dropping-particle&quot;:&quot;&quot;,&quot;non-dropping-particle&quot;:&quot;&quot;},{&quot;family&quot;:&quot;Gaddi&quot;,&quot;given&quot;:&quot;Vasanthi Priyadarshini&quot;,&quot;parse-names&quot;:false,&quot;dropping-particle&quot;:&quot;&quot;,&quot;non-dropping-particle&quot;:&quot;&quot;},{&quot;family&quot;:&quot;Martin&quot;,&quot;given&quot;:&quot;Paul&quot;,&quot;parse-names&quot;:false,&quot;dropping-particle&quot;:&quot;&quot;,&quot;non-dropping-particle&quot;:&quot;&quot;},{&quot;family&quot;:&quot;Prahalad&quot;,&quot;given&quot;:&quot;Sampath&quot;,&quot;parse-names&quot;:false,&quot;dropping-particle&quot;:&quot;&quot;,&quot;non-dropping-particle&quot;:&quot;&quot;},{&quot;family&quot;:&quot;Eyre&quot;,&quot;given&quot;:&quot;Stephen&quot;,&quot;parse-names&quot;:false,&quot;dropping-particle&quot;:&quot;&quot;,&quot;non-dropping-particle&quot;:&quot;&quot;},{&quot;family&quot;:&quot;Orozco&quot;,&quot;given&quot;:&quot;Gisela&quot;,&quot;parse-names&quot;:false,&quot;dropping-particle&quot;:&quot;&quot;,&quot;non-dropping-particle&quot;:&quot;&quot;},{&quot;family&quot;:&quot;Morris&quot;,&quot;given&quot;:&quot;Andrew P.&quot;,&quot;parse-names&quot;:false,&quot;dropping-particle&quot;:&quot;&quot;,&quot;non-dropping-particle&quot;:&quot;&quot;},{&quot;family&quot;:&quot;Langefeld&quot;,&quot;given&quot;:&quot;Carl D.&quot;,&quot;parse-names&quot;:false,&quot;dropping-particle&quot;:&quot;&quot;,&quot;non-dropping-particle&quot;:&quot;&quot;},{&quot;family&quot;:&quot;Thompson&quot;,&quot;given&quot;:&quot;Susan D.&quot;,&quot;parse-names&quot;:false,&quot;dropping-particle&quot;:&quot;&quot;,&quot;non-dropping-particle&quot;:&quot;&quot;},{&quot;family&quot;:&quot;Thomson&quot;,&quot;given&quot;:&quot;Wendy&quot;,&quot;parse-names&quot;:false,&quot;dropping-particle&quot;:&quot;&quot;,&quot;non-dropping-particle&quot;:&quot;&quot;},{&quot;family&quot;:&quot;Bowes&quot;,&quot;given&quot;:&quot;John&quot;,&quot;parse-names&quot;:false,&quot;dropping-particle&quot;:&quot;&quot;,&quot;non-dropping-particle&quot;:&quot;&quot;}],&quot;container-title&quot;:&quot;Annals of the Rheumatic Diseases&quot;,&quot;container-title-short&quot;:&quot;Ann Rheum Dis&quot;,&quot;accessed&quot;:{&quot;date-parts&quot;:[[2021,9,1]]},&quot;DOI&quot;:&quot;10.1136/annrheumdis-2020-218481&quot;,&quot;ISSN&quot;:&quot;14682060&quot;,&quot;PMID&quot;:&quot;33106285&quot;,&quot;URL&quot;:&quot;https://ard.bmj.com/content/80/3/321.abstract&quot;,&quot;issued&quot;:{&quot;date-parts&quot;:[[2021]]},&quot;page&quot;:&quot;321-328&quot;,&quot;abstract&quot;:&quot;Objectives Juvenile idiopathic arthritis (JIA) is the most prevalent form of juvenile rheumatic disease. Our understanding of the genetic risk factors for this disease is limited due to low disease prevalence and extensive clinical heterogeneity. The objective of this research is to identify novel JIA susceptibility variants and link these variants to target genes, which is essential to facilitate the translation of genetic discoveries to clinical benefit. Methods We performed a genome-wide association study (GWAS) in 3305 patients and 9196 healthy controls, and used a Bayesian model selection approach to systematically investigate specificity and sharing of associated loci across JIA clinical subtypes. Suggestive signals were followed-up for meta-analysis with a previous GWAS (2751 cases/15 886 controls). We tested for enrichment of association signals in a broad range of functional annotations, and integrated statistical fine-mapping and experimental data to identify target genes. Results Our analysis provides evidence to support joint analysis of all JIA subtypes with the identification of five novel significant loci. Fine-mapping nominated causal single nucleotide polymorphisms with posterior inclusion probabilities ≥50% in five JIA loci. Enrichment analysis identified RELA and EBF1 as key transcription factors contributing to disease risk. Our integrative approach provided compelling evidence to prioritise target genes at six loci, highlighting mechanistic insights for the disease biology and IL6ST as a potential drug target. Conclusions In a large JIA GWAS, we identify five novel risk loci and describe potential function of JIA association signals that will be informative for future experimental works and therapeutic strategies.&quot;,&quot;issue&quot;:&quot;3&quot;,&quot;volume&quot;:&quot;80&quot;},&quot;isTemporary&quot;:false}]},{&quot;citationID&quot;:&quot;MENDELEY_CITATION_61406afc-36d8-4f43-9fba-b5296ed79ea3&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cHVibGlzaGVyIjoiQW1lcmljYW4gQXNzb2NpYXRpb24gZm9yIHRoZSBBZHZhbmNlbWVudCBvZiBTY2llbmNlIiwiaXNzdWUiOiI2NTA5Iiwidm9sdW1lIjoiMzY5In0sImlzVGVtcG9yYXJ5IjpmYWxzZX1dfQ==&quot;,&quot;citationItems&quot;:[{&quot;id&quot;:&quot;ed1da7b7-a092-36f5-8e9d-191cac8e9223&quot;,&quot;itemData&quot;:{&quot;type&quot;:&quot;article-journal&quot;,&quot;id&quot;:&quot;ed1da7b7-a092-36f5-8e9d-191cac8e9223&quot;,&quot;title&quot;:&quot;The GTEx Consortium atlas of genetic regulatory effects across human tissues&quot;,&quot;author&quot;:[{&quot;family&quot;:&quot;Aguet&quot;,&quot;given&quot;:&quot;François&quot;,&quot;parse-names&quot;:false,&quot;dropping-particle&quot;:&quot;&quot;,&quot;non-dropping-particle&quot;:&quot;&quot;},{&quot;family&quot;:&quot;Barbeira&quot;,&quot;given&quot;:&quot;Alvaro N.&quot;,&quot;parse-names&quot;:false,&quot;dropping-particle&quot;:&quot;&quot;,&quot;non-dropping-particle&quot;:&quot;&quot;},{&quot;family&quot;:&quot;Bonazzola&quot;,&quot;given&quot;:&quot;Rodrigo&quot;,&quot;parse-names&quot;:false,&quot;dropping-particle&quot;:&quot;&quot;,&quot;non-dropping-particle&quot;:&quot;&quot;},{&quot;family&quot;:&quot;Brown&quot;,&quot;given&quot;:&quot;Andrew&quot;,&quot;parse-names&quot;:false,&quot;dropping-particle&quot;:&quot;&quot;,&quot;non-dropping-particle&quot;:&quot;&quot;},{&quot;family&quot;:&quot;Castel&quot;,&quot;given&quot;:&quot;Stephane E.&quot;,&quot;parse-names&quot;:false,&quot;dropping-particle&quot;:&quot;&quot;,&quot;non-dropping-particle&quot;:&quot;&quot;},{&quot;family&quot;:&quot;Jo&quot;,&quot;given&quot;:&quot;Brian&quot;,&quot;parse-names&quot;:false,&quot;dropping-particle&quot;:&quot;&quot;,&quot;non-dropping-particle&quot;:&quot;&quot;},{&quot;family&quot;:&quot;Kasela&quot;,&quot;given&quot;:&quot;Silva&quot;,&quot;parse-names&quot;:false,&quot;dropping-particle&quot;:&quot;&quot;,&quot;non-dropping-particle&quot;:&quot;&quot;},{&quot;family&quot;:&quot;Kim-Hellmuth&quot;,&quot;given&quot;:&quot;Sarah&quot;,&quot;parse-names&quot;:false,&quot;dropping-particle&quot;:&quot;&quot;,&quot;non-dropping-particle&quot;:&quot;&quot;},{&quot;family&quot;:&quot;Liang&quot;,&quot;given&quot;:&quot;Yanyu&quot;,&quot;parse-names&quot;:false,&quot;dropping-particle&quot;:&quot;&quot;,&quot;non-dropping-particle&quot;:&quot;&quot;},{&quot;family&quot;:&quot;Oliva&quot;,&quot;given&quot;:&quot;Meritxell&quot;,&quot;parse-names&quot;:false,&quot;dropping-particle&quot;:&quot;&quot;,&quot;non-dropping-particle&quot;:&quot;&quot;},{&quot;family&quot;:&quot;Flynn&quot;,&quot;given&quot;:&quot;Elise D.&quot;,&quot;parse-names&quot;:false,&quot;dropping-particle&quot;:&quot;&quot;,&quot;non-dropping-particle&quot;:&quot;&quot;},{&quot;family&quot;:&quot;Parsana&quot;,&quot;given&quot;:&quot;Princy&quot;,&quot;parse-names&quot;:false,&quot;dropping-particle&quot;:&quot;&quot;,&quot;non-dropping-particle&quot;:&quot;&quot;},{&quot;family&quot;:&quot;Fresard&quot;,&quot;given&quot;:&quot;Laure&quot;,&quot;parse-names&quot;:false,&quot;dropping-particle&quot;:&quot;&quot;,&quot;non-dropping-particle&quot;:&quot;&quot;},{&quot;family&quot;:&quot;Gamazon&quot;,&quot;given&quot;:&quot;Eric R.&quot;,&quot;parse-names&quot;:false,&quot;dropping-particle&quot;:&quot;&quot;,&quot;non-dropping-particle&quot;:&quot;&quot;},{&quot;family&quot;:&quot;Hamel&quot;,&quot;given&quot;:&quot;Andrew R.&quot;,&quot;parse-names&quot;:false,&quot;dropping-particle&quot;:&quot;&quot;,&quot;non-dropping-particle&quot;:&quot;&quot;},{&quot;family&quot;:&quot;He&quot;,&quot;given&quot;:&quot;Yuan&quot;,&quot;parse-names&quot;:false,&quot;dropping-particle&quot;:&quot;&quot;,&quot;non-dropping-particle&quot;:&quot;&quot;},{&quot;family&quot;:&quot;Hormozdiari&quot;,&quot;given&quot;:&quot;Farhad&quot;,&quot;parse-names&quot;:false,&quot;dropping-particle&quot;:&quot;&quot;,&quot;non-dropping-particle&quot;:&quot;&quot;},{&quot;family&quot;:&quot;Mohammadi&quot;,&quot;given&quot;:&quot;Pejman&quot;,&quot;parse-names&quot;:false,&quot;dropping-particle&quot;:&quot;&quot;,&quot;non-dropping-particle&quot;:&quot;&quot;},{&quot;family&quot;:&quot;Muñoz-Aguirre&quot;,&quot;given&quot;:&quot;Manuel&quot;,&quot;parse-names&quot;:false,&quot;dropping-particle&quot;:&quot;&quot;,&quot;non-dropping-particle&quot;:&quot;&quot;},{&quot;family&quot;:&quot;Park&quot;,&quot;given&quot;:&quot;Yo Son&quot;,&quot;parse-names&quot;:false,&quot;dropping-particle&quot;:&quot;&quot;,&quot;non-dropping-particle&quot;:&quot;&quot;},{&quot;family&quot;:&quot;Saha&quot;,&quot;given&quot;:&quot;Ashis&quot;,&quot;parse-names&quot;:false,&quot;dropping-particle&quot;:&quot;&quot;,&quot;non-dropping-particle&quot;:&quot;&quot;},{&quot;family&quot;:&quot;Segrè&quot;,&quot;given&quot;:&quot;Ayellet&quot;,&quot;parse-names&quot;:false,&quot;dropping-particle&quot;:&quot;V.&quot;,&quot;non-dropping-particle&quot;:&quot;&quot;},{&quot;family&quot;:&quot;Strober&quot;,&quot;given&quot;:&quot;Benjamin J.&quot;,&quot;parse-names&quot;:false,&quot;dropping-particle&quot;:&quot;&quot;,&quot;non-dropping-particle&quot;:&quot;&quot;},{&quot;family&quot;:&quot;Wen&quot;,&quot;given&quot;:&quot;Xiaoquan&quot;,&quot;parse-names&quot;:false,&quot;dropping-particle&quot;:&quot;&quot;,&quot;non-dropping-particle&quot;:&quot;&quot;},{&quot;family&quot;:&quot;Wucher&quot;,&quot;given&quot;:&quot;Valentin&quot;,&quot;parse-names&quot;:false,&quot;dropping-particle&quot;:&quot;&quot;,&quot;non-dropping-particle&quot;:&quot;&quot;},{&quot;family&quot;:&quot;Ardlie&quot;,&quot;given&quot;:&quot;Kristin G.&quot;,&quot;parse-names&quot;:false,&quot;dropping-particle&quot;:&quot;&quot;,&quot;non-dropping-particle&quot;:&quot;&quot;},{&quot;family&quot;:&quot;Battle&quot;,&quot;given&quot;:&quot;Alexis&quot;,&quot;parse-names&quot;:false,&quot;dropping-particle&quot;:&quot;&quot;,&quot;non-dropping-particle&quot;:&quot;&quot;},{&quot;family&quot;:&quot;Brown&quot;,&quot;given&quot;:&quot;Christopher D.&quot;,&quot;parse-names&quot;:false,&quot;dropping-particle&quot;:&quot;&quot;,&quot;non-dropping-particle&quot;:&quot;&quot;},{&quot;family&quot;:&quot;Cox&quot;,&quot;given&quot;:&quot;Nancy&quot;,&quot;parse-names&quot;:false,&quot;dropping-particle&quot;:&quot;&quot;,&quot;non-dropping-particle&quot;:&quot;&quot;},{&quot;family&quot;:&quot;Das&quot;,&quot;given&quot;:&quot;Sayantan&quot;,&quot;parse-names&quot;:false,&quot;dropping-particle&quot;:&quot;&quot;,&quot;non-dropping-particle&quot;:&quot;&quot;},{&quot;family&quot;:&quot;Dermitzakis&quot;,&quot;given&quot;:&quot;Emmanouil T.&quot;,&quot;parse-names&quot;:false,&quot;dropping-particle&quot;:&quot;&quot;,&quot;non-dropping-particle&quot;:&quot;&quot;},{&quot;family&quot;:&quot;Engelhardt&quot;,&quot;given&quot;:&quot;Barbara E.&quot;,&quot;parse-names&quot;:false,&quot;dropping-particle&quot;:&quot;&quot;,&quot;non-dropping-particle&quot;:&quot;&quot;},{&quot;family&quot;:&quot;Garrido-Martín&quot;,&quot;given&quot;:&quot;Diego&quot;,&quot;parse-names&quot;:false,&quot;dropping-particle&quot;:&quot;&quot;,&quot;non-dropping-particle&quot;:&quot;&quot;},{&quot;family&quot;:&quot;Gay&quot;,&quot;given&quot;:&quot;Nicole R.&quot;,&quot;parse-names&quot;:false,&quot;dropping-particle&quot;:&quot;&quot;,&quot;non-dropping-particle&quot;:&quot;&quot;},{&quot;family&quot;:&quot;Getz&quot;,&quot;given&quot;:&quot;Gad A.&quot;,&quot;parse-names&quot;:false,&quot;dropping-particle&quot;:&quot;&quot;,&quot;non-dropping-particle&quot;:&quot;&quot;},{&quot;family&quot;:&quot;Guigó&quot;,&quot;given&quot;:&quot;Roderic&quot;,&quot;parse-names&quot;:false,&quot;dropping-particle&quot;:&quot;&quot;,&quot;non-dropping-particle&quot;:&quot;&quot;},{&quot;family&quot;:&quot;Handsaker&quot;,&quot;given&quot;:&quot;Robert E.&quot;,&quot;parse-names&quot;:false,&quot;dropping-particle&quot;:&quot;&quot;,&quot;non-dropping-particle&quot;:&quot;&quot;},{&quot;family&quot;:&quot;Hoffman&quot;,&quot;given&quot;:&quot;Paul J.&quot;,&quot;parse-names&quot;:false,&quot;dropping-particle&quot;:&quot;&quot;,&quot;non-dropping-particle&quot;:&quot;&quot;},{&quot;family&quot;:&quot;Im&quot;,&quot;given&quot;:&quot;Hae Kyung&quot;,&quot;parse-names&quot;:false,&quot;dropping-particle&quot;:&quot;&quot;,&quot;non-dropping-particle&quot;:&quot;&quot;},{&quot;family&quot;:&quot;Kashin&quot;,&quot;given&quot;:&quot;Seva&quot;,&quot;parse-names&quot;:false,&quot;dropping-particle&quot;:&quot;&quot;,&quot;non-dropping-particle&quot;:&quot;&quot;},{&quot;family&quot;:&quot;Kwong&quot;,&quot;given&quot;:&quot;Alan&quot;,&quot;parse-names&quot;:false,&quot;dropping-particle&quot;:&quot;&quot;,&quot;non-dropping-particle&quot;:&quot;&quot;},{&quot;family&quot;:&quot;Lappalainen&quot;,&quot;given&quot;:&quot;Tuuli&quot;,&quot;parse-names&quot;:false,&quot;dropping-particle&quot;:&quot;&quot;,&quot;non-dropping-particle&quot;:&quot;&quot;},{&quot;family&quot;:&quot;Li&quot;,&quot;given&quot;:&quot;Xiao&quot;,&quot;parse-names&quot;:false,&quot;dropping-particle&quot;:&quot;&quot;,&quot;non-dropping-particle&quot;:&quot;&quot;},{&quot;family&quot;:&quot;MacArthur&quot;,&quot;given&quot;:&quot;Daniel G.&quot;,&quot;parse-names&quot;:false,&quot;dropping-particle&quot;:&quot;&quot;,&quot;non-dropping-particle&quot;:&quot;&quot;},{&quot;family&quot;:&quot;Montgomery&quot;,&quot;given&quot;:&quot;Stephen B.&quot;,&quot;parse-names&quot;:false,&quot;dropping-particle&quot;:&quot;&quot;,&quot;non-dropping-particle&quot;:&quot;&quot;},{&quot;family&quot;:&quot;Rouhana&quot;,&quot;given&quot;:&quot;John M.&quot;,&quot;parse-names&quot;:false,&quot;dropping-particle&quot;:&quot;&quot;,&quot;non-dropping-particle&quot;:&quot;&quot;},{&quot;family&quot;:&quot;Stephens&quot;,&quot;given&quot;:&quot;Matthew&quot;,&quot;parse-names&quot;:false,&quot;dropping-particle&quot;:&quot;&quot;,&quot;non-dropping-particle&quot;:&quot;&quot;},{&quot;family&quot;:&quot;Stranger&quot;,&quot;given&quot;:&quot;Barbara E.&quot;,&quot;parse-names&quot;:false,&quot;dropping-particle&quot;:&quot;&quot;,&quot;non-dropping-particle&quot;:&quot;&quot;},{&quot;family&quot;:&quot;Todres&quot;,&quot;given&quot;:&quot;Ellen&quot;,&quot;parse-names&quot;:false,&quot;dropping-particle&quot;:&quot;&quot;,&quot;non-dropping-particle&quot;:&quot;&quot;},{&quot;family&quot;:&quot;Viñuela&quot;,&quot;given&quot;:&quot;Ana&quot;,&quot;parse-names&quot;:false,&quot;dropping-particle&quot;:&quot;&quot;,&quot;non-dropping-particle&quot;:&quot;&quot;},{&quot;family&quot;:&quot;Wang&quot;,&quot;given&quot;:&quot;Gao&quot;,&quot;parse-names&quot;:false,&quot;dropping-particle&quot;:&quot;&quot;,&quot;non-dropping-particle&quot;:&quot;&quot;},{&quot;family&quot;:&quot;Zou&quot;,&quot;given&quot;:&quot;Yuxin&quot;,&quot;parse-names&quot;:false,&quot;dropping-particle&quot;:&quot;&quot;,&quot;non-dropping-particle&quot;:&quot;&quot;},{&quot;family&quot;:&quot;Anand&quot;,&quot;given&quot;:&quot;Shankara&quot;,&quot;parse-names&quot;:false,&quot;dropping-particle&quot;:&quot;&quot;,&quot;non-dropping-particle&quot;:&quot;&quot;},{&quot;family&quot;:&quot;Gabriel&quot;,&quot;given&quot;:&quot;Stacey&quot;,&quot;parse-names&quot;:false,&quot;dropping-particle&quot;:&quot;&quot;,&quot;non-dropping-particle&quot;:&quot;&quot;},{&quot;family&quot;:&quot;Graubert&quot;,&quot;given&quot;:&quot;Aaron&quot;,&quot;parse-names&quot;:false,&quot;dropping-particle&quot;:&quot;&quot;,&quot;non-dropping-particle&quot;:&quot;&quot;},{&quot;family&quot;:&quot;Hadley&quot;,&quot;given&quot;:&quot;Kane&quot;,&quot;parse-names&quot;:false,&quot;dropping-particle&quot;:&quot;&quot;,&quot;non-dropping-particle&quot;:&quot;&quot;},{&quot;family&quot;:&quot;Huang&quot;,&quot;given&quot;:&quot;Katherine H.&quot;,&quot;parse-names&quot;:false,&quot;dropping-particle&quot;:&quot;&quot;,&quot;non-dropping-particle&quot;:&quot;&quot;},{&quot;family&quot;:&quot;Meier&quot;,&quot;given&quot;:&quot;Samuel R.&quot;,&quot;parse-names&quot;:false,&quot;dropping-particle&quot;:&quot;&quot;,&quot;non-dropping-particle&quot;:&quot;&quot;},{&quot;family&quot;:&quot;Nedzel&quot;,&quot;given&quot;:&quot;Jared L.&quot;,&quot;parse-names&quot;:false,&quot;dropping-particle&quot;:&quot;&quot;,&quot;non-dropping-particle&quot;:&quot;&quot;},{&quot;family&quot;:&quot;Nguyen&quot;,&quot;given&quot;:&quot;Duyen T.&quot;,&quot;parse-names&quot;:false,&quot;dropping-particle&quot;:&quot;&quot;,&quot;non-dropping-particle&quot;:&quot;&quot;},{&quot;family&quot;:&quot;Balliu&quot;,&quot;given&quot;:&quot;Brunilda&quot;,&quot;parse-names&quot;:false,&quot;dropping-particle&quot;:&quot;&quot;,&quot;non-dropping-particle&quot;:&quot;&quot;},{&quot;family&quot;:&quot;Conrad&quot;,&quot;given&quot;:&quot;Donald F.&quot;,&quot;parse-names&quot;:false,&quot;dropping-particle&quot;:&quot;&quot;,&quot;non-dropping-particle&quot;:&quot;&quot;},{&quot;family&quot;:&quot;Cotter&quot;,&quot;given&quot;:&quot;Daniel J.&quot;,&quot;parse-names&quot;:false,&quot;dropping-particle&quot;:&quot;&quot;,&quot;non-dropping-particle&quot;:&quot;&quot;},{&quot;family&quot;:&quot;DeGoede&quot;,&quot;given&quot;:&quot;Olivia M.&quot;,&quot;parse-names&quot;:false,&quot;dropping-particle&quot;:&quot;&quot;,&quot;non-dropping-particle&quot;:&quot;&quot;},{&quot;family&quot;:&quot;Einson&quot;,&quot;given&quot;:&quot;Jonah&quot;,&quot;parse-names&quot;:false,&quot;dropping-particle&quot;:&quot;&quot;,&quot;non-dropping-particle&quot;:&quot;&quot;},{&quot;family&quot;:&quot;Eskin&quot;,&quot;given&quot;:&quot;Eleazar&quot;,&quot;parse-names&quot;:false,&quot;dropping-particle&quot;:&quot;&quot;,&quot;non-dropping-particle&quot;:&quot;&quot;},{&quot;family&quot;:&quot;Eulalio&quot;,&quot;given&quot;:&quot;Tiffany Y.&quot;,&quot;parse-names&quot;:false,&quot;dropping-particle&quot;:&quot;&quot;,&quot;non-dropping-particle&quot;:&quot;&quot;},{&quot;family&quot;:&quot;Ferraro&quot;,&quot;given&quot;:&quot;Nicole M.&quot;,&quot;parse-names&quot;:false,&quot;dropping-particle&quot;:&quot;&quot;,&quot;non-dropping-particle&quot;:&quot;&quot;},{&quot;family&quot;:&quot;Gloudemans&quot;,&quot;given&quot;:&quot;Michael J.&quot;,&quot;parse-names&quot;:false,&quot;dropping-particle&quot;:&quot;&quot;,&quot;non-dropping-particle&quot;:&quot;&quot;},{&quot;family&quot;:&quot;Hou&quot;,&quot;given&quot;:&quot;Lei&quot;,&quot;parse-names&quot;:false,&quot;dropping-particle&quot;:&quot;&quot;,&quot;non-dropping-particle&quot;:&quot;&quot;},{&quot;family&quot;:&quot;Kellis&quot;,&quot;given&quot;:&quot;Manolis&quot;,&quot;parse-names&quot;:false,&quot;dropping-particle&quot;:&quot;&quot;,&quot;non-dropping-particle&quot;:&quot;&quot;},{&quot;family&quot;:&quot;Li&quot;,&quot;given&quot;:&quot;Xin&quot;,&quot;parse-names&quot;:false,&quot;dropping-particle&quot;:&quot;&quot;,&quot;non-dropping-particle&quot;:&quot;&quot;},{&quot;family&quot;:&quot;Mangul&quot;,&quot;given&quot;:&quot;Serghei&quot;,&quot;parse-names&quot;:false,&quot;dropping-particle&quot;:&quot;&quot;,&quot;non-dropping-particle&quot;:&quot;&quot;},{&quot;family&quot;:&quot;Nachun&quot;,&quot;given&quot;:&quot;Daniel C.&quot;,&quot;parse-names&quot;:false,&quot;dropping-particle&quot;:&quot;&quot;,&quot;non-dropping-particle&quot;:&quot;&quot;},{&quot;family&quot;:&quot;Nobel&quot;,&quot;given&quot;:&quot;Andrew B.&quot;,&quot;parse-names&quot;:false,&quot;dropping-particle&quot;:&quot;&quot;,&quot;non-dropping-particle&quot;:&quot;&quot;},{&quot;family&quot;:&quot;Park&quot;,&quot;given&quot;:&quot;Yongjin&quot;,&quot;parse-names&quot;:false,&quot;dropping-particle&quot;:&quot;&quot;,&quot;non-dropping-particle&quot;:&quot;&quot;},{&quot;family&quot;:&quot;Rao&quot;,&quot;given&quot;:&quot;Abhiram S.&quot;,&quot;parse-names&quot;:false,&quot;dropping-particle&quot;:&quot;&quot;,&quot;non-dropping-particle&quot;:&quot;&quot;},{&quot;family&quot;:&quot;Reverter&quot;,&quot;given&quot;:&quot;Ferran&quot;,&quot;parse-names&quot;:false,&quot;dropping-particle&quot;:&quot;&quot;,&quot;non-dropping-particle&quot;:&quot;&quot;},{&quot;family&quot;:&quot;Sabatti&quot;,&quot;given&quot;:&quot;Chiara&quot;,&quot;parse-names&quot;:false,&quot;dropping-particle&quot;:&quot;&quot;,&quot;non-dropping-particle&quot;:&quot;&quot;},{&quot;family&quot;:&quot;Skol&quot;,&quot;given&quot;:&quot;Andrew D.&quot;,&quot;parse-names&quot;:false,&quot;dropping-particle&quot;:&quot;&quot;,&quot;non-dropping-particle&quot;:&quot;&quot;},{&quot;family&quot;:&quot;Teran&quot;,&quot;given&quot;:&quot;Nicole A.&quot;,&quot;parse-names&quot;:false,&quot;dropping-particle&quot;:&quot;&quot;,&quot;non-dropping-particle&quot;:&quot;&quot;},{&quot;family&quot;:&quot;Wright&quot;,&quot;given&quot;:&quot;Fred&quot;,&quot;parse-names&quot;:false,&quot;dropping-particle&quot;:&quot;&quot;,&quot;non-dropping-particle&quot;:&quot;&quot;},{&quot;family&quot;:&quot;Ferreira&quot;,&quot;given&quot;:&quot;Pedro G.&quot;,&quot;parse-names&quot;:false,&quot;dropping-particle&quot;:&quot;&quot;,&quot;non-dropping-particle&quot;:&quot;&quot;},{&quot;family&quot;:&quot;Li&quot;,&quot;given&quot;:&quot;Gen&quot;,&quot;parse-names&quot;:false,&quot;dropping-particle&quot;:&quot;&quot;,&quot;non-dropping-particle&quot;:&quot;&quot;},{&quot;family&quot;:&quot;Melé&quot;,&quot;given&quot;:&quot;Marta&quot;,&quot;parse-names&quot;:false,&quot;dropping-particle&quot;:&quot;&quot;,&quot;non-dropping-particle&quot;:&quot;&quot;},{&quot;family&quot;:&quot;Yeger-Lotem&quot;,&quot;given&quot;:&quot;Esti&quot;,&quot;parse-names&quot;:false,&quot;dropping-particle&quot;:&quot;&quot;,&quot;non-dropping-particle&quot;:&quot;&quot;},{&quot;family&quot;:&quot;Barcus&quot;,&quot;given&quot;:&quot;Mary E.&quot;,&quot;parse-names&quot;:false,&quot;dropping-particle&quot;:&quot;&quot;,&quot;non-dropping-particle&quot;:&quot;&quot;},{&quot;family&quot;:&quot;Bradbury&quot;,&quot;given&quot;:&quot;Debra&quot;,&quot;parse-names&quot;:false,&quot;dropping-particle&quot;:&quot;&quot;,&quot;non-dropping-particle&quot;:&quot;&quot;},{&quot;family&quot;:&quot;Krubit&quot;,&quot;given&quot;:&quot;Tanya&quot;,&quot;parse-names&quot;:false,&quot;dropping-particle&quot;:&quot;&quot;,&quot;non-dropping-particle&quot;:&quot;&quot;},{&quot;family&quot;:&quot;McLean&quot;,&quot;given&quot;:&quot;Jeffrey A.&quot;,&quot;parse-names&quot;:false,&quot;dropping-particle&quot;:&quot;&quot;,&quot;non-dropping-particle&quot;:&quot;&quot;},{&quot;family&quot;:&quot;Qi&quot;,&quot;given&quot;:&quot;Liqun&quot;,&quot;parse-names&quot;:false,&quot;dropping-particle&quot;:&quot;&quot;,&quot;non-dropping-particle&quot;:&quot;&quot;},{&quot;family&quot;:&quot;Robinson&quot;,&quot;given&quot;:&quot;Karna&quot;,&quot;parse-names&quot;:false,&quot;dropping-particle&quot;:&quot;&quot;,&quot;non-dropping-particle&quot;:&quot;&quot;},{&quot;family&quot;:&quot;Roche&quot;,&quot;given&quot;:&quot;Nancy&quot;,&quot;parse-names&quot;:false,&quot;dropping-particle&quot;:&quot;V.&quot;,&quot;non-dropping-particle&quot;:&quot;&quot;},{&quot;family&quot;:&quot;Smith&quot;,&quot;given&quot;:&quot;Anna M.&quot;,&quot;parse-names&quot;:false,&quot;dropping-particle&quot;:&quot;&quot;,&quot;non-dropping-particle&quot;:&quot;&quot;},{&quot;family&quot;:&quot;Sobin&quot;,&quot;given&quot;:&quot;Leslie&quot;,&quot;parse-names&quot;:false,&quot;dropping-particle&quot;:&quot;&quot;,&quot;non-dropping-particle&quot;:&quot;&quot;},{&quot;family&quot;:&quot;Tabor&quot;,&quot;given&quot;:&quot;David E.&quot;,&quot;parse-names&quot;:false,&quot;dropping-particle&quot;:&quot;&quot;,&quot;non-dropping-particle&quot;:&quot;&quot;},{&quot;family&quot;:&quot;Undale&quot;,&quot;given&quot;:&quot;Anita&quot;,&quot;parse-names&quot;:false,&quot;dropping-particle&quot;:&quot;&quot;,&quot;non-dropping-particle&quot;:&quot;&quot;},{&quot;family&quot;:&quot;Bridge&quot;,&quot;given&quot;:&quot;Jason&quot;,&quot;parse-names&quot;:false,&quot;dropping-particle&quot;:&quot;&quot;,&quot;non-dropping-particle&quot;:&quot;&quot;},{&quot;family&quot;:&quot;Brigham&quot;,&quot;given&quot;:&quot;Lori E.&quot;,&quot;parse-names&quot;:false,&quot;dropping-particle&quot;:&quot;&quot;,&quot;non-dropping-particle&quot;:&quot;&quot;},{&quot;family&quot;:&quot;Foster&quot;,&quot;given&quot;:&quot;Barbara A.&quot;,&quot;parse-names&quot;:false,&quot;dropping-particle&quot;:&quot;&quot;,&quot;non-dropping-particle&quot;:&quot;&quot;},{&quot;family&quot;:&quot;Gillard&quot;,&quot;given&quot;:&quot;Bryan M.&quot;,&quot;parse-names&quot;:false,&quot;dropping-particle&quot;:&quot;&quot;,&quot;non-dropping-particle&quot;:&quot;&quot;},{&quot;family&quot;:&quot;Hasz&quot;,&quot;given&quot;:&quot;Richard&quot;,&quot;parse-names&quot;:false,&quot;dropping-particle&quot;:&quot;&quot;,&quot;non-dropping-particle&quot;:&quot;&quot;},{&quot;family&quot;:&quot;Hunter&quot;,&quot;given&quot;:&quot;Marcus&quot;,&quot;parse-names&quot;:false,&quot;dropping-particle&quot;:&quot;&quot;,&quot;non-dropping-particle&quot;:&quot;&quot;},{&quot;family&quot;:&quot;Johns&quot;,&quot;given&quot;:&quot;Christopher&quot;,&quot;parse-names&quot;:false,&quot;dropping-particle&quot;:&quot;&quot;,&quot;non-dropping-particle&quot;:&quot;&quot;},{&quot;family&quot;:&quot;Johnson&quot;,&quot;given&quot;:&quot;Mark&quot;,&quot;parse-names&quot;:false,&quot;dropping-particle&quot;:&quot;&quot;,&quot;non-dropping-particle&quot;:&quot;&quot;},{&quot;family&quot;:&quot;Karasik&quot;,&quot;given&quot;:&quot;Ellen&quot;,&quot;parse-names&quot;:false,&quot;dropping-particle&quot;:&quot;&quot;,&quot;non-dropping-particle&quot;:&quot;&quot;},{&quot;family&quot;:&quot;Kopen&quot;,&quot;given&quot;:&quot;Gene&quot;,&quot;parse-names&quot;:false,&quot;dropping-particle&quot;:&quot;&quot;,&quot;non-dropping-particle&quot;:&quot;&quot;},{&quot;family&quot;:&quot;Leinweber&quot;,&quot;given&quot;:&quot;William F.&quot;,&quot;parse-names&quot;:false,&quot;dropping-particle&quot;:&quot;&quot;,&quot;non-dropping-particle&quot;:&quot;&quot;},{&quot;family&quot;:&quot;McDonald&quot;,&quot;given&quot;:&quot;Alisa&quot;,&quot;parse-names&quot;:false,&quot;dropping-particle&quot;:&quot;&quot;,&quot;non-dropping-particle&quot;:&quot;&quot;},{&quot;family&quot;:&quot;Moser&quot;,&quot;given&quot;:&quot;Michael T.&quot;,&quot;parse-names&quot;:false,&quot;dropping-particle&quot;:&quot;&quot;,&quot;non-dropping-particle&quot;:&quot;&quot;},{&quot;family&quot;:&quot;Myer&quot;,&quot;given&quot;:&quot;Kevin&quot;,&quot;parse-names&quot;:false,&quot;dropping-particle&quot;:&quot;&quot;,&quot;non-dropping-particle&quot;:&quot;&quot;},{&quot;family&quot;:&quot;Ramsey&quot;,&quot;given&quot;:&quot;Kimberley D.&quot;,&quot;parse-names&quot;:false,&quot;dropping-particle&quot;:&quot;&quot;,&quot;non-dropping-particle&quot;:&quot;&quot;},{&quot;family&quot;:&quot;Roe&quot;,&quot;given&quot;:&quot;Brian&quot;,&quot;parse-names&quot;:false,&quot;dropping-particle&quot;:&quot;&quot;,&quot;non-dropping-particle&quot;:&quot;&quot;},{&quot;family&quot;:&quot;Shad&quot;,&quot;given&quot;:&quot;Saboor&quot;,&quot;parse-names&quot;:false,&quot;dropping-particle&quot;:&quot;&quot;,&quot;non-dropping-particle&quot;:&quot;&quot;},{&quot;family&quot;:&quot;Thomas&quot;,&quot;given&quot;:&quot;Jeffrey A.&quot;,&quot;parse-names&quot;:false,&quot;dropping-particle&quot;:&quot;&quot;,&quot;non-dropping-particle&quot;:&quot;&quot;},{&quot;family&quot;:&quot;Walters&quot;,&quot;given&quot;:&quot;Gary&quot;,&quot;parse-names&quot;:false,&quot;dropping-particle&quot;:&quot;&quot;,&quot;non-dropping-particle&quot;:&quot;&quot;},{&quot;family&quot;:&quot;Washington&quot;,&quot;given&quot;:&quot;Michael&quot;,&quot;parse-names&quot;:false,&quot;dropping-particle&quot;:&quot;&quot;,&quot;non-dropping-particle&quot;:&quot;&quot;},{&quot;family&quot;:&quot;Wheeler&quot;,&quot;given&quot;:&quot;Joseph&quot;,&quot;parse-names&quot;:false,&quot;dropping-particle&quot;:&quot;&quot;,&quot;non-dropping-particle&quot;:&quot;&quot;},{&quot;family&quot;:&quot;Jewell&quot;,&quot;given&quot;:&quot;Scott D.&quot;,&quot;parse-names&quot;:false,&quot;dropping-particle&quot;:&quot;&quot;,&quot;non-dropping-particle&quot;:&quot;&quot;},{&quot;family&quot;:&quot;Rohrer&quot;,&quot;given&quot;:&quot;Daniel C.&quot;,&quot;parse-names&quot;:false,&quot;dropping-particle&quot;:&quot;&quot;,&quot;non-dropping-particle&quot;:&quot;&quot;},{&quot;family&quot;:&quot;Valley&quot;,&quot;given&quot;:&quot;Dana R.&quot;,&quot;parse-names&quot;:false,&quot;dropping-particle&quot;:&quot;&quot;,&quot;non-dropping-particle&quot;:&quot;&quot;},{&quot;family&quot;:&quot;Davis&quot;,&quot;given&quot;:&quot;David A.&quot;,&quot;parse-names&quot;:false,&quot;dropping-particle&quot;:&quot;&quot;,&quot;non-dropping-particle&quot;:&quot;&quot;},{&quot;family&quot;:&quot;Mash&quot;,&quot;given&quot;:&quot;Deborah C.&quot;,&quot;parse-names&quot;:false,&quot;dropping-particle&quot;:&quot;&quot;,&quot;non-dropping-particle&quot;:&quot;&quot;},{&quot;family&quot;:&quot;Branton&quot;,&quot;given&quot;:&quot;Philip A.&quot;,&quot;parse-names&quot;:false,&quot;dropping-particle&quot;:&quot;&quot;,&quot;non-dropping-particle&quot;:&quot;&quot;},{&quot;family&quot;:&quot;Sobin&quot;,&quot;given&quot;:&quot;Leslie&quot;,&quot;parse-names&quot;:false,&quot;dropping-particle&quot;:&quot;&quot;,&quot;non-dropping-particle&quot;:&quot;&quot;},{&quot;family&quot;:&quot;Barker&quot;,&quot;given&quot;:&quot;Laura K.&quot;,&quot;parse-names&quot;:false,&quot;dropping-particle&quot;:&quot;&quot;,&quot;non-dropping-particle&quot;:&quot;&quot;},{&quot;family&quot;:&quot;Gardiner&quot;,&quot;given&quot;:&quot;Heather M.&quot;,&quot;parse-names&quot;:false,&quot;dropping-particle&quot;:&quot;&quot;,&quot;non-dropping-particle&quot;:&quot;&quot;},{&quot;family&quot;:&quot;Mosavel&quot;,&quot;given&quot;:&quot;Maghboeba&quot;,&quot;parse-names&quot;:false,&quot;dropping-particle&quot;:&quot;&quot;,&quot;non-dropping-particle&quot;:&quot;&quot;},{&quot;family&quot;:&quot;Siminoff&quot;,&quot;given&quot;:&quot;Laura A.&quot;,&quot;parse-names&quot;:false,&quot;dropping-particle&quot;:&quot;&quot;,&quot;non-dropping-particle&quot;:&quot;&quot;},{&quot;family&quot;:&quot;Flicek&quot;,&quot;given&quot;:&quot;Paul&quot;,&quot;parse-names&quot;:false,&quot;dropping-particle&quot;:&quot;&quot;,&quot;non-dropping-particle&quot;:&quot;&quot;},{&quot;family&quot;:&quot;Haeussler&quot;,&quot;given&quot;:&quot;Maximilian&quot;,&quot;parse-names&quot;:false,&quot;dropping-particle&quot;:&quot;&quot;,&quot;non-dropping-particle&quot;:&quot;&quot;},{&quot;family&quot;:&quot;Juettemann&quot;,&quot;given&quot;:&quot;Thomas&quot;,&quot;parse-names&quot;:false,&quot;dropping-particle&quot;:&quot;&quot;,&quot;non-dropping-particle&quot;:&quot;&quot;},{&quot;family&quot;:&quot;Kent&quot;,&quot;given&quot;:&quot;W. James&quot;,&quot;parse-names&quot;:false,&quot;dropping-particle&quot;:&quot;&quot;,&quot;non-dropping-particle&quot;:&quot;&quot;},{&quot;family&quot;:&quot;Lee&quot;,&quot;given&quot;:&quot;Christopher M.&quot;,&quot;parse-names&quot;:false,&quot;dropping-particle&quot;:&quot;&quot;,&quot;non-dropping-particle&quot;:&quot;&quot;},{&quot;family&quot;:&quot;Powell&quot;,&quot;given&quot;:&quot;Conner C.&quot;,&quot;parse-names&quot;:false,&quot;dropping-particle&quot;:&quot;&quot;,&quot;non-dropping-particle&quot;:&quot;&quot;},{&quot;family&quot;:&quot;Rosenbloom&quot;,&quot;given&quot;:&quot;Kate R.&quot;,&quot;parse-names&quot;:false,&quot;dropping-particle&quot;:&quot;&quot;,&quot;non-dropping-particle&quot;:&quot;&quot;},{&quot;family&quot;:&quot;Ruffier&quot;,&quot;given&quot;:&quot;Magali&quot;,&quot;parse-names&quot;:false,&quot;dropping-particle&quot;:&quot;&quot;,&quot;non-dropping-particle&quot;:&quot;&quot;},{&quot;family&quot;:&quot;Sheppard&quot;,&quot;given&quot;:&quot;Dan&quot;,&quot;parse-names&quot;:false,&quot;dropping-particle&quot;:&quot;&quot;,&quot;non-dropping-particle&quot;:&quot;&quot;},{&quot;family&quot;:&quot;Taylor&quot;,&quot;given&quot;:&quot;Kieron&quot;,&quot;parse-names&quot;:false,&quot;dropping-particle&quot;:&quot;&quot;,&quot;non-dropping-particle&quot;:&quot;&quot;},{&quot;family&quot;:&quot;Trevanion&quot;,&quot;given&quot;:&quot;Stephen J.&quot;,&quot;parse-names&quot;:false,&quot;dropping-particle&quot;:&quot;&quot;,&quot;non-dropping-particle&quot;:&quot;&quot;},{&quot;family&quot;:&quot;Zerbino&quot;,&quot;given&quot;:&quot;Daniel R.&quot;,&quot;parse-names&quot;:false,&quot;dropping-particle&quot;:&quot;&quot;,&quot;non-dropping-particle&quot;:&quot;&quot;},{&quot;family&quot;:&quot;Abell&quot;,&quot;given&quot;:&quot;Nathan S.&quot;,&quot;parse-names&quot;:false,&quot;dropping-particle&quot;:&quot;&quot;,&quot;non-dropping-particle&quot;:&quot;&quot;},{&quot;family&quot;:&quot;Akey&quot;,&quot;given&quot;:&quot;Joshua&quot;,&quot;parse-names&quot;:false,&quot;dropping-particle&quot;:&quot;&quot;,&quot;non-dropping-particle&quot;:&quot;&quot;},{&quot;family&quot;:&quot;Chen&quot;,&quot;given&quot;:&quot;Lin&quot;,&quot;parse-names&quot;:false,&quot;dropping-particle&quot;:&quot;&quot;,&quot;non-dropping-particle&quot;:&quot;&quot;},{&quot;family&quot;:&quot;Demanelis&quot;,&quot;given&quot;:&quot;Kathryn&quot;,&quot;parse-names&quot;:false,&quot;dropping-particle&quot;:&quot;&quot;,&quot;non-dropping-particle&quot;:&quot;&quot;},{&quot;family&quot;:&quot;Doherty&quot;,&quot;given&quot;:&quot;Jennifer A.&quot;,&quot;parse-names&quot;:false,&quot;dropping-particle&quot;:&quot;&quot;,&quot;non-dropping-particle&quot;:&quot;&quot;},{&quot;family&quot;:&quot;Feinberg&quot;,&quot;given&quot;:&quot;Andrew P.&quot;,&quot;parse-names&quot;:false,&quot;dropping-particle&quot;:&quot;&quot;,&quot;non-dropping-particle&quot;:&quot;&quot;},{&quot;family&quot;:&quot;Hansen&quot;,&quot;given&quot;:&quot;Kasper D.&quot;,&quot;parse-names&quot;:false,&quot;dropping-particle&quot;:&quot;&quot;,&quot;non-dropping-particle&quot;:&quot;&quot;},{&quot;family&quot;:&quot;Hickey&quot;,&quot;given&quot;:&quot;Peter F.&quot;,&quot;parse-names&quot;:false,&quot;dropping-particle&quot;:&quot;&quot;,&quot;non-dropping-particle&quot;:&quot;&quot;},{&quot;family&quot;:&quot;Hou&quot;,&quot;given&quot;:&quot;Lei&quot;,&quot;parse-names&quot;:false,&quot;dropping-particle&quot;:&quot;&quot;,&quot;non-dropping-particle&quot;:&quot;&quot;},{&quot;family&quot;:&quot;Jasmine&quot;,&quot;given&quot;:&quot;Farzana&quot;,&quot;parse-names&quot;:false,&quot;dropping-particle&quot;:&quot;&quot;,&quot;non-dropping-particle&quot;:&quot;&quot;},{&quot;family&quot;:&quot;Jiang&quot;,&quot;given&quot;:&quot;Lihua&quot;,&quot;parse-names&quot;:false,&quot;dropping-particle&quot;:&quot;&quot;,&quot;non-dropping-particle&quot;:&quot;&quot;},{&quot;family&quot;:&quot;Kaul&quot;,&quot;given&quot;:&quot;Rajinder&quot;,&quot;parse-names&quot;:false,&quot;dropping-particle&quot;:&quot;&quot;,&quot;non-dropping-particle&quot;:&quot;&quot;},{&quot;family&quot;:&quot;Kellis&quot;,&quot;given&quot;:&quot;Manolis&quot;,&quot;parse-names&quot;:false,&quot;dropping-particle&quot;:&quot;&quot;,&quot;non-dropping-particle&quot;:&quot;&quot;},{&quot;family&quot;:&quot;Kibriya&quot;,&quot;given&quot;:&quot;Muhammad G.&quot;,&quot;parse-names&quot;:false,&quot;dropping-particle&quot;:&quot;&quot;,&quot;non-dropping-particle&quot;:&quot;&quot;},{&quot;family&quot;:&quot;Li&quot;,&quot;given&quot;:&quot;Jin Billy&quot;,&quot;parse-names&quot;:false,&quot;dropping-particle&quot;:&quot;&quot;,&quot;non-dropping-particle&quot;:&quot;&quot;},{&quot;family&quot;:&quot;Li&quot;,&quot;given&quot;:&quot;Qin&quot;,&quot;parse-names&quot;:false,&quot;dropping-particle&quot;:&quot;&quot;,&quot;non-dropping-particle&quot;:&quot;&quot;},{&quot;family&quot;:&quot;Lin&quot;,&quot;given&quot;:&quot;Shin&quot;,&quot;parse-names&quot;:false,&quot;dropping-particle&quot;:&quot;&quot;,&quot;non-dropping-particle&quot;:&quot;&quot;},{&quot;family&quot;:&quot;Linder&quot;,&quot;given&quot;:&quot;Sandra E.&quot;,&quot;parse-names&quot;:false,&quot;dropping-particle&quot;:&quot;&quot;,&quot;non-dropping-particle&quot;:&quot;&quot;},{&quot;family&quot;:&quot;Pierce&quot;,&quot;given&quot;:&quot;Brandon L.&quot;,&quot;parse-names&quot;:false,&quot;dropping-particle&quot;:&quot;&quot;,&quot;non-dropping-particle&quot;:&quot;&quot;},{&quot;family&quot;:&quot;Rizzardi&quot;,&quot;given&quot;:&quot;Lindsay F.&quot;,&quot;parse-names&quot;:false,&quot;dropping-particle&quot;:&quot;&quot;,&quot;non-dropping-particle&quot;:&quot;&quot;},{&quot;family&quot;:&quot;Smith&quot;,&quot;given&quot;:&quot;Kevin S.&quot;,&quot;parse-names&quot;:false,&quot;dropping-particle&quot;:&quot;&quot;,&quot;non-dropping-particle&quot;:&quot;&quot;},{&quot;family&quot;:&quot;Snyder&quot;,&quot;given&quot;:&quot;Michael&quot;,&quot;parse-names&quot;:false,&quot;dropping-particle&quot;:&quot;&quot;,&quot;non-dropping-particle&quot;:&quot;&quot;},{&quot;family&quot;:&quot;Stamatoyannopoulos&quot;,&quot;given&quot;:&quot;John&quot;,&quot;parse-names&quot;:false,&quot;dropping-particle&quot;:&quot;&quot;,&quot;non-dropping-particle&quot;:&quot;&quot;},{&quot;family&quot;:&quot;Tang&quot;,&quot;given&quot;:&quot;Hua&quot;,&quot;parse-names&quot;:false,&quot;dropping-particle&quot;:&quot;&quot;,&quot;non-dropping-particle&quot;:&quot;&quot;},{&quot;family&quot;:&quot;Wang&quot;,&quot;given&quot;:&quot;Meng&quot;,&quot;parse-names&quot;:false,&quot;dropping-particle&quot;:&quot;&quot;,&quot;non-dropping-particle&quot;:&quot;&quot;},{&quot;family&quot;:&quot;Branton&quot;,&quot;given&quot;:&quot;Philip A.&quot;,&quot;parse-names&quot;:false,&quot;dropping-particle&quot;:&quot;&quot;,&quot;non-dropping-particle&quot;:&quot;&quot;},{&quot;family&quot;:&quot;Carithers&quot;,&quot;given&quot;:&quot;Latarsha J.&quot;,&quot;parse-names&quot;:false,&quot;dropping-particle&quot;:&quot;&quot;,&quot;non-dropping-particle&quot;:&quot;&quot;},{&quot;family&quot;:&quot;Guan&quot;,&quot;given&quot;:&quot;Ping&quot;,&quot;parse-names&quot;:false,&quot;dropping-particle&quot;:&quot;&quot;,&quot;non-dropping-particle&quot;:&quot;&quot;},{&quot;family&quot;:&quot;Koester&quot;,&quot;given&quot;:&quot;Susan E.&quot;,&quot;parse-names&quot;:false,&quot;dropping-particle&quot;:&quot;&quot;,&quot;non-dropping-particle&quot;:&quot;&quot;},{&quot;family&quot;:&quot;Little&quot;,&quot;given&quot;:&quot;A. Roger&quot;,&quot;parse-names&quot;:false,&quot;dropping-particle&quot;:&quot;&quot;,&quot;non-dropping-particle&quot;:&quot;&quot;},{&quot;family&quot;:&quot;Moore&quot;,&quot;given&quot;:&quot;Helen M.&quot;,&quot;parse-names&quot;:false,&quot;dropping-particle&quot;:&quot;&quot;,&quot;non-dropping-particle&quot;:&quot;&quot;},{&quot;family&quot;:&quot;Nierras&quot;,&quot;given&quot;:&quot;Concepcion R.&quot;,&quot;parse-names&quot;:false,&quot;dropping-particle&quot;:&quot;&quot;,&quot;non-dropping-particle&quot;:&quot;&quot;},{&quot;family&quot;:&quot;Rao&quot;,&quot;given&quot;:&quot;Abhi K.&quot;,&quot;parse-names&quot;:false,&quot;dropping-particle&quot;:&quot;&quot;,&quot;non-dropping-particle&quot;:&quot;&quot;},{&quot;family&quot;:&quot;Vaught&quot;,&quot;given&quot;:&quot;Jimmie B.&quot;,&quot;parse-names&quot;:false,&quot;dropping-particle&quot;:&quot;&quot;,&quot;non-dropping-particle&quot;:&quot;&quot;},{&quot;family&quot;:&quot;Volpi&quot;,&quot;given&quot;:&quot;Simona&quot;,&quot;parse-names&quot;:false,&quot;dropping-particle&quot;:&quot;&quot;,&quot;non-dropping-particle&quot;:&quot;&quot;}],&quot;container-title&quot;:&quot;Science&quot;,&quot;container-title-short&quot;:&quot;Science (1979)&quot;,&quot;accessed&quot;:{&quot;date-parts&quot;:[[2022,3,31]]},&quot;DOI&quot;:&quot;10.1126/SCIENCE.AAZ1776&quot;,&quot;ISSN&quot;:&quot;10959203&quot;,&quot;PMID&quot;:&quot;32913098&quot;,&quot;issued&quot;:{&quot;date-parts&quot;:[[2020,9,1]]},&quot;page&quot;:&quot;1318-1330&quot;,&quot;abstract&quot;:&quot;The Genotype-Tissue Expression (GTEx) project was established to characterize genetic effects on the transcriptome across human tissues and to link these regulatory mechanisms to trait and disease associations. Here, we present analyses of the version 8 data, examining 15,201 RNA-sequencing samples from 49 tissues of 838 postmortem donors. We comprehensively characterize genetic associations for gene expression and splicing in cis and trans, showing that regulatory associations are found for almost all genes, and describe the underlying molecular mechanisms and their contribution to allelic heterogeneity and pleiotropy of complex traits. Leveraging the large diversity of tissues, we provide insights into the tissue specificity of genetic effects and show that cell type composition is a key factor in understanding gene regulatory mechanisms in human tissues.&quot;,&quot;publisher&quot;:&quot;American Association for the Advancement of Science&quot;,&quot;issue&quot;:&quot;6509&quot;,&quot;volume&quot;:&quot;369&quot;},&quot;isTemporary&quot;:false}]},{&quot;citationID&quot;:&quot;MENDELEY_CITATION_805e732d-bbb8-4600-8b1f-da89279ae676&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&quot;,&quot;citationItems&quot;:[{&quot;id&quot;:&quot;7261cd69-107a-37ae-b518-9dcce6c9d9e9&quot;,&quot;itemData&quot;:{&quot;type&quot;:&quot;article-journal&quot;,&quot;id&quot;:&quot;7261cd69-107a-37ae-b518-9dcce6c9d9e9&quot;,&quot;title&quot;:&quot;Combined genetic analysis of juvenile idiopathic arthritis clinical subtypes identifies novel risk loci, target genes and key regulatory mechanisms&quot;,&quot;author&quot;:[{&quot;family&quot;:&quot;López-Isac&quot;,&quot;given&quot;:&quot;Elena&quot;,&quot;parse-names&quot;:false,&quot;dropping-particle&quot;:&quot;&quot;,&quot;non-dropping-particle&quot;:&quot;&quot;},{&quot;family&quot;:&quot;Smith&quot;,&quot;given&quot;:&quot;Samantha L.&quot;,&quot;parse-names&quot;:false,&quot;dropping-particle&quot;:&quot;&quot;,&quot;non-dropping-particle&quot;:&quot;&quot;},{&quot;family&quot;:&quot;Marion&quot;,&quot;given&quot;:&quot;Miranda C.&quot;,&quot;parse-names&quot;:false,&quot;dropping-particle&quot;:&quot;&quot;,&quot;non-dropping-particle&quot;:&quot;&quot;},{&quot;family&quot;:&quot;Wood&quot;,&quot;given&quot;:&quot;Abigail&quot;,&quot;parse-names&quot;:false,&quot;dropping-particle&quot;:&quot;&quot;,&quot;non-dropping-particle&quot;:&quot;&quot;},{&quot;family&quot;:&quot;Sudman&quot;,&quot;given&quot;:&quot;Marc&quot;,&quot;parse-names&quot;:false,&quot;dropping-particle&quot;:&quot;&quot;,&quot;non-dropping-particle&quot;:&quot;&quot;},{&quot;family&quot;:&quot;Yarwood&quot;,&quot;given&quot;:&quot;Annie&quot;,&quot;parse-names&quot;:false,&quot;dropping-particle&quot;:&quot;&quot;,&quot;non-dropping-particle&quot;:&quot;&quot;},{&quot;family&quot;:&quot;Shi&quot;,&quot;given&quot;:&quot;Chenfu&quot;,&quot;parse-names&quot;:false,&quot;dropping-particle&quot;:&quot;&quot;,&quot;non-dropping-particle&quot;:&quot;&quot;},{&quot;family&quot;:&quot;Gaddi&quot;,&quot;given&quot;:&quot;Vasanthi Priyadarshini&quot;,&quot;parse-names&quot;:false,&quot;dropping-particle&quot;:&quot;&quot;,&quot;non-dropping-particle&quot;:&quot;&quot;},{&quot;family&quot;:&quot;Martin&quot;,&quot;given&quot;:&quot;Paul&quot;,&quot;parse-names&quot;:false,&quot;dropping-particle&quot;:&quot;&quot;,&quot;non-dropping-particle&quot;:&quot;&quot;},{&quot;family&quot;:&quot;Prahalad&quot;,&quot;given&quot;:&quot;Sampath&quot;,&quot;parse-names&quot;:false,&quot;dropping-particle&quot;:&quot;&quot;,&quot;non-dropping-particle&quot;:&quot;&quot;},{&quot;family&quot;:&quot;Eyre&quot;,&quot;given&quot;:&quot;Stephen&quot;,&quot;parse-names&quot;:false,&quot;dropping-particle&quot;:&quot;&quot;,&quot;non-dropping-particle&quot;:&quot;&quot;},{&quot;family&quot;:&quot;Orozco&quot;,&quot;given&quot;:&quot;Gisela&quot;,&quot;parse-names&quot;:false,&quot;dropping-particle&quot;:&quot;&quot;,&quot;non-dropping-particle&quot;:&quot;&quot;},{&quot;family&quot;:&quot;Morris&quot;,&quot;given&quot;:&quot;Andrew P.&quot;,&quot;parse-names&quot;:false,&quot;dropping-particle&quot;:&quot;&quot;,&quot;non-dropping-particle&quot;:&quot;&quot;},{&quot;family&quot;:&quot;Langefeld&quot;,&quot;given&quot;:&quot;Carl D.&quot;,&quot;parse-names&quot;:false,&quot;dropping-particle&quot;:&quot;&quot;,&quot;non-dropping-particle&quot;:&quot;&quot;},{&quot;family&quot;:&quot;Thompson&quot;,&quot;given&quot;:&quot;Susan D.&quot;,&quot;parse-names&quot;:false,&quot;dropping-particle&quot;:&quot;&quot;,&quot;non-dropping-particle&quot;:&quot;&quot;},{&quot;family&quot;:&quot;Thomson&quot;,&quot;given&quot;:&quot;Wendy&quot;,&quot;parse-names&quot;:false,&quot;dropping-particle&quot;:&quot;&quot;,&quot;non-dropping-particle&quot;:&quot;&quot;},{&quot;family&quot;:&quot;Bowes&quot;,&quot;given&quot;:&quot;John&quot;,&quot;parse-names&quot;:false,&quot;dropping-particle&quot;:&quot;&quot;,&quot;non-dropping-particle&quot;:&quot;&quot;}],&quot;container-title&quot;:&quot;Annals of the Rheumatic Diseases&quot;,&quot;container-title-short&quot;:&quot;Ann Rheum Dis&quot;,&quot;accessed&quot;:{&quot;date-parts&quot;:[[2021,9,1]]},&quot;DOI&quot;:&quot;10.1136/annrheumdis-2020-218481&quot;,&quot;ISSN&quot;:&quot;14682060&quot;,&quot;PMID&quot;:&quot;33106285&quot;,&quot;URL&quot;:&quot;https://ard.bmj.com/content/80/3/321.abstract&quot;,&quot;issued&quot;:{&quot;date-parts&quot;:[[2021]]},&quot;page&quot;:&quot;321-328&quot;,&quot;abstract&quot;:&quot;Objectives Juvenile idiopathic arthritis (JIA) is the most prevalent form of juvenile rheumatic disease. Our understanding of the genetic risk factors for this disease is limited due to low disease prevalence and extensive clinical heterogeneity. The objective of this research is to identify novel JIA susceptibility variants and link these variants to target genes, which is essential to facilitate the translation of genetic discoveries to clinical benefit. Methods We performed a genome-wide association study (GWAS) in 3305 patients and 9196 healthy controls, and used a Bayesian model selection approach to systematically investigate specificity and sharing of associated loci across JIA clinical subtypes. Suggestive signals were followed-up for meta-analysis with a previous GWAS (2751 cases/15 886 controls). We tested for enrichment of association signals in a broad range of functional annotations, and integrated statistical fine-mapping and experimental data to identify target genes. Results Our analysis provides evidence to support joint analysis of all JIA subtypes with the identification of five novel significant loci. Fine-mapping nominated causal single nucleotide polymorphisms with posterior inclusion probabilities ≥50% in five JIA loci. Enrichment analysis identified RELA and EBF1 as key transcription factors contributing to disease risk. Our integrative approach provided compelling evidence to prioritise target genes at six loci, highlighting mechanistic insights for the disease biology and IL6ST as a potential drug target. Conclusions In a large JIA GWAS, we identify five novel risk loci and describe potential function of JIA association signals that will be informative for future experimental works and therapeutic strategies.&quot;,&quot;issue&quot;:&quot;3&quot;,&quot;volume&quot;:&quot;80&quot;},&quot;isTemporary&quot;:false}]},{&quot;citationID&quot;:&quot;MENDELEY_CITATION_e708e233-2e08-47c8-8c7e-b256082feb58&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&quot;,&quot;citationItems&quot;:[{&quot;id&quot;:&quot;a23acdab-1780-359f-9491-77689230d07c&quot;,&quot;itemData&quot;:{&quot;type&quot;:&quot;article-journal&quot;,&quot;id&quot;:&quot;a23acdab-1780-359f-9491-77689230d07c&quot;,&quot;title&quot;:&quot;De novo identification of complex traits associated with asthma&quot;,&quot;author&quot;:[{&quot;family&quot;:&quot;Zaied&quot;,&quot;given&quot;:&quot;Roan E.&quot;,&quot;parse-names&quot;:false,&quot;dropping-particle&quot;:&quot;&quot;,&quot;non-dropping-particle&quot;:&quot;&quot;},{&quot;family&quot;:&quot;Fadason&quot;,&quot;given&quot;:&quot;Tayaza&quot;,&quot;parse-names&quot;:false,&quot;dropping-particle&quot;:&quot;&quot;,&quot;non-dropping-particle&quot;:&quot;&quot;},{&quot;family&quot;:&quot;O’Sullivan&quot;,&quot;given&quot;:&quot;Justin M.&quot;,&quot;parse-names&quot;:false,&quot;dropping-particle&quot;:&quot;&quot;,&quot;non-dropping-particle&quot;:&quot;&quot;}],&quot;container-title&quot;:&quot;Frontiers in Immunology&quot;,&quot;container-title-short&quot;:&quot;Front Immunol&quot;,&quot;DOI&quot;:&quot;10.3389/fimmu.2023.1231492&quot;,&quot;ISSN&quot;:&quot;1664-3224&quot;,&quot;issued&quot;:{&quot;date-parts&quot;:[[2023,8,23]]},&quot;volume&quot;:&quot;14&quot;},&quot;isTemporary&quot;:false}]},{&quot;citationID&quot;:&quot;MENDELEY_CITATION_f914f72e-1709-4ec4-a9c6-0ce55dd85514&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cHVibGlzaGVyIjoiQW1lcmljYW4gQXNzb2NpYXRpb24gZm9yIHRoZSBBZHZhbmNlbWVudCBvZiBTY2llbmNlIiwiaXNzdWUiOiI2NTA5Iiwidm9sdW1lIjoiMzY5In0sImlzVGVtcG9yYXJ5IjpmYWxzZX1dfQ==&quot;,&quot;citationItems&quot;:[{&quot;id&quot;:&quot;ed1da7b7-a092-36f5-8e9d-191cac8e9223&quot;,&quot;itemData&quot;:{&quot;type&quot;:&quot;article-journal&quot;,&quot;id&quot;:&quot;ed1da7b7-a092-36f5-8e9d-191cac8e9223&quot;,&quot;title&quot;:&quot;The GTEx Consortium atlas of genetic regulatory effects across human tissues&quot;,&quot;author&quot;:[{&quot;family&quot;:&quot;Aguet&quot;,&quot;given&quot;:&quot;François&quot;,&quot;parse-names&quot;:false,&quot;dropping-particle&quot;:&quot;&quot;,&quot;non-dropping-particle&quot;:&quot;&quot;},{&quot;family&quot;:&quot;Barbeira&quot;,&quot;given&quot;:&quot;Alvaro N.&quot;,&quot;parse-names&quot;:false,&quot;dropping-particle&quot;:&quot;&quot;,&quot;non-dropping-particle&quot;:&quot;&quot;},{&quot;family&quot;:&quot;Bonazzola&quot;,&quot;given&quot;:&quot;Rodrigo&quot;,&quot;parse-names&quot;:false,&quot;dropping-particle&quot;:&quot;&quot;,&quot;non-dropping-particle&quot;:&quot;&quot;},{&quot;family&quot;:&quot;Brown&quot;,&quot;given&quot;:&quot;Andrew&quot;,&quot;parse-names&quot;:false,&quot;dropping-particle&quot;:&quot;&quot;,&quot;non-dropping-particle&quot;:&quot;&quot;},{&quot;family&quot;:&quot;Castel&quot;,&quot;given&quot;:&quot;Stephane E.&quot;,&quot;parse-names&quot;:false,&quot;dropping-particle&quot;:&quot;&quot;,&quot;non-dropping-particle&quot;:&quot;&quot;},{&quot;family&quot;:&quot;Jo&quot;,&quot;given&quot;:&quot;Brian&quot;,&quot;parse-names&quot;:false,&quot;dropping-particle&quot;:&quot;&quot;,&quot;non-dropping-particle&quot;:&quot;&quot;},{&quot;family&quot;:&quot;Kasela&quot;,&quot;given&quot;:&quot;Silva&quot;,&quot;parse-names&quot;:false,&quot;dropping-particle&quot;:&quot;&quot;,&quot;non-dropping-particle&quot;:&quot;&quot;},{&quot;family&quot;:&quot;Kim-Hellmuth&quot;,&quot;given&quot;:&quot;Sarah&quot;,&quot;parse-names&quot;:false,&quot;dropping-particle&quot;:&quot;&quot;,&quot;non-dropping-particle&quot;:&quot;&quot;},{&quot;family&quot;:&quot;Liang&quot;,&quot;given&quot;:&quot;Yanyu&quot;,&quot;parse-names&quot;:false,&quot;dropping-particle&quot;:&quot;&quot;,&quot;non-dropping-particle&quot;:&quot;&quot;},{&quot;family&quot;:&quot;Oliva&quot;,&quot;given&quot;:&quot;Meritxell&quot;,&quot;parse-names&quot;:false,&quot;dropping-particle&quot;:&quot;&quot;,&quot;non-dropping-particle&quot;:&quot;&quot;},{&quot;family&quot;:&quot;Flynn&quot;,&quot;given&quot;:&quot;Elise D.&quot;,&quot;parse-names&quot;:false,&quot;dropping-particle&quot;:&quot;&quot;,&quot;non-dropping-particle&quot;:&quot;&quot;},{&quot;family&quot;:&quot;Parsana&quot;,&quot;given&quot;:&quot;Princy&quot;,&quot;parse-names&quot;:false,&quot;dropping-particle&quot;:&quot;&quot;,&quot;non-dropping-particle&quot;:&quot;&quot;},{&quot;family&quot;:&quot;Fresard&quot;,&quot;given&quot;:&quot;Laure&quot;,&quot;parse-names&quot;:false,&quot;dropping-particle&quot;:&quot;&quot;,&quot;non-dropping-particle&quot;:&quot;&quot;},{&quot;family&quot;:&quot;Gamazon&quot;,&quot;given&quot;:&quot;Eric R.&quot;,&quot;parse-names&quot;:false,&quot;dropping-particle&quot;:&quot;&quot;,&quot;non-dropping-particle&quot;:&quot;&quot;},{&quot;family&quot;:&quot;Hamel&quot;,&quot;given&quot;:&quot;Andrew R.&quot;,&quot;parse-names&quot;:false,&quot;dropping-particle&quot;:&quot;&quot;,&quot;non-dropping-particle&quot;:&quot;&quot;},{&quot;family&quot;:&quot;He&quot;,&quot;given&quot;:&quot;Yuan&quot;,&quot;parse-names&quot;:false,&quot;dropping-particle&quot;:&quot;&quot;,&quot;non-dropping-particle&quot;:&quot;&quot;},{&quot;family&quot;:&quot;Hormozdiari&quot;,&quot;given&quot;:&quot;Farhad&quot;,&quot;parse-names&quot;:false,&quot;dropping-particle&quot;:&quot;&quot;,&quot;non-dropping-particle&quot;:&quot;&quot;},{&quot;family&quot;:&quot;Mohammadi&quot;,&quot;given&quot;:&quot;Pejman&quot;,&quot;parse-names&quot;:false,&quot;dropping-particle&quot;:&quot;&quot;,&quot;non-dropping-particle&quot;:&quot;&quot;},{&quot;family&quot;:&quot;Muñoz-Aguirre&quot;,&quot;given&quot;:&quot;Manuel&quot;,&quot;parse-names&quot;:false,&quot;dropping-particle&quot;:&quot;&quot;,&quot;non-dropping-particle&quot;:&quot;&quot;},{&quot;family&quot;:&quot;Park&quot;,&quot;given&quot;:&quot;Yo Son&quot;,&quot;parse-names&quot;:false,&quot;dropping-particle&quot;:&quot;&quot;,&quot;non-dropping-particle&quot;:&quot;&quot;},{&quot;family&quot;:&quot;Saha&quot;,&quot;given&quot;:&quot;Ashis&quot;,&quot;parse-names&quot;:false,&quot;dropping-particle&quot;:&quot;&quot;,&quot;non-dropping-particle&quot;:&quot;&quot;},{&quot;family&quot;:&quot;Segrè&quot;,&quot;given&quot;:&quot;Ayellet&quot;,&quot;parse-names&quot;:false,&quot;dropping-particle&quot;:&quot;V.&quot;,&quot;non-dropping-particle&quot;:&quot;&quot;},{&quot;family&quot;:&quot;Strober&quot;,&quot;given&quot;:&quot;Benjamin J.&quot;,&quot;parse-names&quot;:false,&quot;dropping-particle&quot;:&quot;&quot;,&quot;non-dropping-particle&quot;:&quot;&quot;},{&quot;family&quot;:&quot;Wen&quot;,&quot;given&quot;:&quot;Xiaoquan&quot;,&quot;parse-names&quot;:false,&quot;dropping-particle&quot;:&quot;&quot;,&quot;non-dropping-particle&quot;:&quot;&quot;},{&quot;family&quot;:&quot;Wucher&quot;,&quot;given&quot;:&quot;Valentin&quot;,&quot;parse-names&quot;:false,&quot;dropping-particle&quot;:&quot;&quot;,&quot;non-dropping-particle&quot;:&quot;&quot;},{&quot;family&quot;:&quot;Ardlie&quot;,&quot;given&quot;:&quot;Kristin G.&quot;,&quot;parse-names&quot;:false,&quot;dropping-particle&quot;:&quot;&quot;,&quot;non-dropping-particle&quot;:&quot;&quot;},{&quot;family&quot;:&quot;Battle&quot;,&quot;given&quot;:&quot;Alexis&quot;,&quot;parse-names&quot;:false,&quot;dropping-particle&quot;:&quot;&quot;,&quot;non-dropping-particle&quot;:&quot;&quot;},{&quot;family&quot;:&quot;Brown&quot;,&quot;given&quot;:&quot;Christopher D.&quot;,&quot;parse-names&quot;:false,&quot;dropping-particle&quot;:&quot;&quot;,&quot;non-dropping-particle&quot;:&quot;&quot;},{&quot;family&quot;:&quot;Cox&quot;,&quot;given&quot;:&quot;Nancy&quot;,&quot;parse-names&quot;:false,&quot;dropping-particle&quot;:&quot;&quot;,&quot;non-dropping-particle&quot;:&quot;&quot;},{&quot;family&quot;:&quot;Das&quot;,&quot;given&quot;:&quot;Sayantan&quot;,&quot;parse-names&quot;:false,&quot;dropping-particle&quot;:&quot;&quot;,&quot;non-dropping-particle&quot;:&quot;&quot;},{&quot;family&quot;:&quot;Dermitzakis&quot;,&quot;given&quot;:&quot;Emmanouil T.&quot;,&quot;parse-names&quot;:false,&quot;dropping-particle&quot;:&quot;&quot;,&quot;non-dropping-particle&quot;:&quot;&quot;},{&quot;family&quot;:&quot;Engelhardt&quot;,&quot;given&quot;:&quot;Barbara E.&quot;,&quot;parse-names&quot;:false,&quot;dropping-particle&quot;:&quot;&quot;,&quot;non-dropping-particle&quot;:&quot;&quot;},{&quot;family&quot;:&quot;Garrido-Martín&quot;,&quot;given&quot;:&quot;Diego&quot;,&quot;parse-names&quot;:false,&quot;dropping-particle&quot;:&quot;&quot;,&quot;non-dropping-particle&quot;:&quot;&quot;},{&quot;family&quot;:&quot;Gay&quot;,&quot;given&quot;:&quot;Nicole R.&quot;,&quot;parse-names&quot;:false,&quot;dropping-particle&quot;:&quot;&quot;,&quot;non-dropping-particle&quot;:&quot;&quot;},{&quot;family&quot;:&quot;Getz&quot;,&quot;given&quot;:&quot;Gad A.&quot;,&quot;parse-names&quot;:false,&quot;dropping-particle&quot;:&quot;&quot;,&quot;non-dropping-particle&quot;:&quot;&quot;},{&quot;family&quot;:&quot;Guigó&quot;,&quot;given&quot;:&quot;Roderic&quot;,&quot;parse-names&quot;:false,&quot;dropping-particle&quot;:&quot;&quot;,&quot;non-dropping-particle&quot;:&quot;&quot;},{&quot;family&quot;:&quot;Handsaker&quot;,&quot;given&quot;:&quot;Robert E.&quot;,&quot;parse-names&quot;:false,&quot;dropping-particle&quot;:&quot;&quot;,&quot;non-dropping-particle&quot;:&quot;&quot;},{&quot;family&quot;:&quot;Hoffman&quot;,&quot;given&quot;:&quot;Paul J.&quot;,&quot;parse-names&quot;:false,&quot;dropping-particle&quot;:&quot;&quot;,&quot;non-dropping-particle&quot;:&quot;&quot;},{&quot;family&quot;:&quot;Im&quot;,&quot;given&quot;:&quot;Hae Kyung&quot;,&quot;parse-names&quot;:false,&quot;dropping-particle&quot;:&quot;&quot;,&quot;non-dropping-particle&quot;:&quot;&quot;},{&quot;family&quot;:&quot;Kashin&quot;,&quot;given&quot;:&quot;Seva&quot;,&quot;parse-names&quot;:false,&quot;dropping-particle&quot;:&quot;&quot;,&quot;non-dropping-particle&quot;:&quot;&quot;},{&quot;family&quot;:&quot;Kwong&quot;,&quot;given&quot;:&quot;Alan&quot;,&quot;parse-names&quot;:false,&quot;dropping-particle&quot;:&quot;&quot;,&quot;non-dropping-particle&quot;:&quot;&quot;},{&quot;family&quot;:&quot;Lappalainen&quot;,&quot;given&quot;:&quot;Tuuli&quot;,&quot;parse-names&quot;:false,&quot;dropping-particle&quot;:&quot;&quot;,&quot;non-dropping-particle&quot;:&quot;&quot;},{&quot;family&quot;:&quot;Li&quot;,&quot;given&quot;:&quot;Xiao&quot;,&quot;parse-names&quot;:false,&quot;dropping-particle&quot;:&quot;&quot;,&quot;non-dropping-particle&quot;:&quot;&quot;},{&quot;family&quot;:&quot;MacArthur&quot;,&quot;given&quot;:&quot;Daniel G.&quot;,&quot;parse-names&quot;:false,&quot;dropping-particle&quot;:&quot;&quot;,&quot;non-dropping-particle&quot;:&quot;&quot;},{&quot;family&quot;:&quot;Montgomery&quot;,&quot;given&quot;:&quot;Stephen B.&quot;,&quot;parse-names&quot;:false,&quot;dropping-particle&quot;:&quot;&quot;,&quot;non-dropping-particle&quot;:&quot;&quot;},{&quot;family&quot;:&quot;Rouhana&quot;,&quot;given&quot;:&quot;John M.&quot;,&quot;parse-names&quot;:false,&quot;dropping-particle&quot;:&quot;&quot;,&quot;non-dropping-particle&quot;:&quot;&quot;},{&quot;family&quot;:&quot;Stephens&quot;,&quot;given&quot;:&quot;Matthew&quot;,&quot;parse-names&quot;:false,&quot;dropping-particle&quot;:&quot;&quot;,&quot;non-dropping-particle&quot;:&quot;&quot;},{&quot;family&quot;:&quot;Stranger&quot;,&quot;given&quot;:&quot;Barbara E.&quot;,&quot;parse-names&quot;:false,&quot;dropping-particle&quot;:&quot;&quot;,&quot;non-dropping-particle&quot;:&quot;&quot;},{&quot;family&quot;:&quot;Todres&quot;,&quot;given&quot;:&quot;Ellen&quot;,&quot;parse-names&quot;:false,&quot;dropping-particle&quot;:&quot;&quot;,&quot;non-dropping-particle&quot;:&quot;&quot;},{&quot;family&quot;:&quot;Viñuela&quot;,&quot;given&quot;:&quot;Ana&quot;,&quot;parse-names&quot;:false,&quot;dropping-particle&quot;:&quot;&quot;,&quot;non-dropping-particle&quot;:&quot;&quot;},{&quot;family&quot;:&quot;Wang&quot;,&quot;given&quot;:&quot;Gao&quot;,&quot;parse-names&quot;:false,&quot;dropping-particle&quot;:&quot;&quot;,&quot;non-dropping-particle&quot;:&quot;&quot;},{&quot;family&quot;:&quot;Zou&quot;,&quot;given&quot;:&quot;Yuxin&quot;,&quot;parse-names&quot;:false,&quot;dropping-particle&quot;:&quot;&quot;,&quot;non-dropping-particle&quot;:&quot;&quot;},{&quot;family&quot;:&quot;Anand&quot;,&quot;given&quot;:&quot;Shankara&quot;,&quot;parse-names&quot;:false,&quot;dropping-particle&quot;:&quot;&quot;,&quot;non-dropping-particle&quot;:&quot;&quot;},{&quot;family&quot;:&quot;Gabriel&quot;,&quot;given&quot;:&quot;Stacey&quot;,&quot;parse-names&quot;:false,&quot;dropping-particle&quot;:&quot;&quot;,&quot;non-dropping-particle&quot;:&quot;&quot;},{&quot;family&quot;:&quot;Graubert&quot;,&quot;given&quot;:&quot;Aaron&quot;,&quot;parse-names&quot;:false,&quot;dropping-particle&quot;:&quot;&quot;,&quot;non-dropping-particle&quot;:&quot;&quot;},{&quot;family&quot;:&quot;Hadley&quot;,&quot;given&quot;:&quot;Kane&quot;,&quot;parse-names&quot;:false,&quot;dropping-particle&quot;:&quot;&quot;,&quot;non-dropping-particle&quot;:&quot;&quot;},{&quot;family&quot;:&quot;Huang&quot;,&quot;given&quot;:&quot;Katherine H.&quot;,&quot;parse-names&quot;:false,&quot;dropping-particle&quot;:&quot;&quot;,&quot;non-dropping-particle&quot;:&quot;&quot;},{&quot;family&quot;:&quot;Meier&quot;,&quot;given&quot;:&quot;Samuel R.&quot;,&quot;parse-names&quot;:false,&quot;dropping-particle&quot;:&quot;&quot;,&quot;non-dropping-particle&quot;:&quot;&quot;},{&quot;family&quot;:&quot;Nedzel&quot;,&quot;given&quot;:&quot;Jared L.&quot;,&quot;parse-names&quot;:false,&quot;dropping-particle&quot;:&quot;&quot;,&quot;non-dropping-particle&quot;:&quot;&quot;},{&quot;family&quot;:&quot;Nguyen&quot;,&quot;given&quot;:&quot;Duyen T.&quot;,&quot;parse-names&quot;:false,&quot;dropping-particle&quot;:&quot;&quot;,&quot;non-dropping-particle&quot;:&quot;&quot;},{&quot;family&quot;:&quot;Balliu&quot;,&quot;given&quot;:&quot;Brunilda&quot;,&quot;parse-names&quot;:false,&quot;dropping-particle&quot;:&quot;&quot;,&quot;non-dropping-particle&quot;:&quot;&quot;},{&quot;family&quot;:&quot;Conrad&quot;,&quot;given&quot;:&quot;Donald F.&quot;,&quot;parse-names&quot;:false,&quot;dropping-particle&quot;:&quot;&quot;,&quot;non-dropping-particle&quot;:&quot;&quot;},{&quot;family&quot;:&quot;Cotter&quot;,&quot;given&quot;:&quot;Daniel J.&quot;,&quot;parse-names&quot;:false,&quot;dropping-particle&quot;:&quot;&quot;,&quot;non-dropping-particle&quot;:&quot;&quot;},{&quot;family&quot;:&quot;DeGoede&quot;,&quot;given&quot;:&quot;Olivia M.&quot;,&quot;parse-names&quot;:false,&quot;dropping-particle&quot;:&quot;&quot;,&quot;non-dropping-particle&quot;:&quot;&quot;},{&quot;family&quot;:&quot;Einson&quot;,&quot;given&quot;:&quot;Jonah&quot;,&quot;parse-names&quot;:false,&quot;dropping-particle&quot;:&quot;&quot;,&quot;non-dropping-particle&quot;:&quot;&quot;},{&quot;family&quot;:&quot;Eskin&quot;,&quot;given&quot;:&quot;Eleazar&quot;,&quot;parse-names&quot;:false,&quot;dropping-particle&quot;:&quot;&quot;,&quot;non-dropping-particle&quot;:&quot;&quot;},{&quot;family&quot;:&quot;Eulalio&quot;,&quot;given&quot;:&quot;Tiffany Y.&quot;,&quot;parse-names&quot;:false,&quot;dropping-particle&quot;:&quot;&quot;,&quot;non-dropping-particle&quot;:&quot;&quot;},{&quot;family&quot;:&quot;Ferraro&quot;,&quot;given&quot;:&quot;Nicole M.&quot;,&quot;parse-names&quot;:false,&quot;dropping-particle&quot;:&quot;&quot;,&quot;non-dropping-particle&quot;:&quot;&quot;},{&quot;family&quot;:&quot;Gloudemans&quot;,&quot;given&quot;:&quot;Michael J.&quot;,&quot;parse-names&quot;:false,&quot;dropping-particle&quot;:&quot;&quot;,&quot;non-dropping-particle&quot;:&quot;&quot;},{&quot;family&quot;:&quot;Hou&quot;,&quot;given&quot;:&quot;Lei&quot;,&quot;parse-names&quot;:false,&quot;dropping-particle&quot;:&quot;&quot;,&quot;non-dropping-particle&quot;:&quot;&quot;},{&quot;family&quot;:&quot;Kellis&quot;,&quot;given&quot;:&quot;Manolis&quot;,&quot;parse-names&quot;:false,&quot;dropping-particle&quot;:&quot;&quot;,&quot;non-dropping-particle&quot;:&quot;&quot;},{&quot;family&quot;:&quot;Li&quot;,&quot;given&quot;:&quot;Xin&quot;,&quot;parse-names&quot;:false,&quot;dropping-particle&quot;:&quot;&quot;,&quot;non-dropping-particle&quot;:&quot;&quot;},{&quot;family&quot;:&quot;Mangul&quot;,&quot;given&quot;:&quot;Serghei&quot;,&quot;parse-names&quot;:false,&quot;dropping-particle&quot;:&quot;&quot;,&quot;non-dropping-particle&quot;:&quot;&quot;},{&quot;family&quot;:&quot;Nachun&quot;,&quot;given&quot;:&quot;Daniel C.&quot;,&quot;parse-names&quot;:false,&quot;dropping-particle&quot;:&quot;&quot;,&quot;non-dropping-particle&quot;:&quot;&quot;},{&quot;family&quot;:&quot;Nobel&quot;,&quot;given&quot;:&quot;Andrew B.&quot;,&quot;parse-names&quot;:false,&quot;dropping-particle&quot;:&quot;&quot;,&quot;non-dropping-particle&quot;:&quot;&quot;},{&quot;family&quot;:&quot;Park&quot;,&quot;given&quot;:&quot;Yongjin&quot;,&quot;parse-names&quot;:false,&quot;dropping-particle&quot;:&quot;&quot;,&quot;non-dropping-particle&quot;:&quot;&quot;},{&quot;family&quot;:&quot;Rao&quot;,&quot;given&quot;:&quot;Abhiram S.&quot;,&quot;parse-names&quot;:false,&quot;dropping-particle&quot;:&quot;&quot;,&quot;non-dropping-particle&quot;:&quot;&quot;},{&quot;family&quot;:&quot;Reverter&quot;,&quot;given&quot;:&quot;Ferran&quot;,&quot;parse-names&quot;:false,&quot;dropping-particle&quot;:&quot;&quot;,&quot;non-dropping-particle&quot;:&quot;&quot;},{&quot;family&quot;:&quot;Sabatti&quot;,&quot;given&quot;:&quot;Chiara&quot;,&quot;parse-names&quot;:false,&quot;dropping-particle&quot;:&quot;&quot;,&quot;non-dropping-particle&quot;:&quot;&quot;},{&quot;family&quot;:&quot;Skol&quot;,&quot;given&quot;:&quot;Andrew D.&quot;,&quot;parse-names&quot;:false,&quot;dropping-particle&quot;:&quot;&quot;,&quot;non-dropping-particle&quot;:&quot;&quot;},{&quot;family&quot;:&quot;Teran&quot;,&quot;given&quot;:&quot;Nicole A.&quot;,&quot;parse-names&quot;:false,&quot;dropping-particle&quot;:&quot;&quot;,&quot;non-dropping-particle&quot;:&quot;&quot;},{&quot;family&quot;:&quot;Wright&quot;,&quot;given&quot;:&quot;Fred&quot;,&quot;parse-names&quot;:false,&quot;dropping-particle&quot;:&quot;&quot;,&quot;non-dropping-particle&quot;:&quot;&quot;},{&quot;family&quot;:&quot;Ferreira&quot;,&quot;given&quot;:&quot;Pedro G.&quot;,&quot;parse-names&quot;:false,&quot;dropping-particle&quot;:&quot;&quot;,&quot;non-dropping-particle&quot;:&quot;&quot;},{&quot;family&quot;:&quot;Li&quot;,&quot;given&quot;:&quot;Gen&quot;,&quot;parse-names&quot;:false,&quot;dropping-particle&quot;:&quot;&quot;,&quot;non-dropping-particle&quot;:&quot;&quot;},{&quot;family&quot;:&quot;Melé&quot;,&quot;given&quot;:&quot;Marta&quot;,&quot;parse-names&quot;:false,&quot;dropping-particle&quot;:&quot;&quot;,&quot;non-dropping-particle&quot;:&quot;&quot;},{&quot;family&quot;:&quot;Yeger-Lotem&quot;,&quot;given&quot;:&quot;Esti&quot;,&quot;parse-names&quot;:false,&quot;dropping-particle&quot;:&quot;&quot;,&quot;non-dropping-particle&quot;:&quot;&quot;},{&quot;family&quot;:&quot;Barcus&quot;,&quot;given&quot;:&quot;Mary E.&quot;,&quot;parse-names&quot;:false,&quot;dropping-particle&quot;:&quot;&quot;,&quot;non-dropping-particle&quot;:&quot;&quot;},{&quot;family&quot;:&quot;Bradbury&quot;,&quot;given&quot;:&quot;Debra&quot;,&quot;parse-names&quot;:false,&quot;dropping-particle&quot;:&quot;&quot;,&quot;non-dropping-particle&quot;:&quot;&quot;},{&quot;family&quot;:&quot;Krubit&quot;,&quot;given&quot;:&quot;Tanya&quot;,&quot;parse-names&quot;:false,&quot;dropping-particle&quot;:&quot;&quot;,&quot;non-dropping-particle&quot;:&quot;&quot;},{&quot;family&quot;:&quot;McLean&quot;,&quot;given&quot;:&quot;Jeffrey A.&quot;,&quot;parse-names&quot;:false,&quot;dropping-particle&quot;:&quot;&quot;,&quot;non-dropping-particle&quot;:&quot;&quot;},{&quot;family&quot;:&quot;Qi&quot;,&quot;given&quot;:&quot;Liqun&quot;,&quot;parse-names&quot;:false,&quot;dropping-particle&quot;:&quot;&quot;,&quot;non-dropping-particle&quot;:&quot;&quot;},{&quot;family&quot;:&quot;Robinson&quot;,&quot;given&quot;:&quot;Karna&quot;,&quot;parse-names&quot;:false,&quot;dropping-particle&quot;:&quot;&quot;,&quot;non-dropping-particle&quot;:&quot;&quot;},{&quot;family&quot;:&quot;Roche&quot;,&quot;given&quot;:&quot;Nancy&quot;,&quot;parse-names&quot;:false,&quot;dropping-particle&quot;:&quot;V.&quot;,&quot;non-dropping-particle&quot;:&quot;&quot;},{&quot;family&quot;:&quot;Smith&quot;,&quot;given&quot;:&quot;Anna M.&quot;,&quot;parse-names&quot;:false,&quot;dropping-particle&quot;:&quot;&quot;,&quot;non-dropping-particle&quot;:&quot;&quot;},{&quot;family&quot;:&quot;Sobin&quot;,&quot;given&quot;:&quot;Leslie&quot;,&quot;parse-names&quot;:false,&quot;dropping-particle&quot;:&quot;&quot;,&quot;non-dropping-particle&quot;:&quot;&quot;},{&quot;family&quot;:&quot;Tabor&quot;,&quot;given&quot;:&quot;David E.&quot;,&quot;parse-names&quot;:false,&quot;dropping-particle&quot;:&quot;&quot;,&quot;non-dropping-particle&quot;:&quot;&quot;},{&quot;family&quot;:&quot;Undale&quot;,&quot;given&quot;:&quot;Anita&quot;,&quot;parse-names&quot;:false,&quot;dropping-particle&quot;:&quot;&quot;,&quot;non-dropping-particle&quot;:&quot;&quot;},{&quot;family&quot;:&quot;Bridge&quot;,&quot;given&quot;:&quot;Jason&quot;,&quot;parse-names&quot;:false,&quot;dropping-particle&quot;:&quot;&quot;,&quot;non-dropping-particle&quot;:&quot;&quot;},{&quot;family&quot;:&quot;Brigham&quot;,&quot;given&quot;:&quot;Lori E.&quot;,&quot;parse-names&quot;:false,&quot;dropping-particle&quot;:&quot;&quot;,&quot;non-dropping-particle&quot;:&quot;&quot;},{&quot;family&quot;:&quot;Foster&quot;,&quot;given&quot;:&quot;Barbara A.&quot;,&quot;parse-names&quot;:false,&quot;dropping-particle&quot;:&quot;&quot;,&quot;non-dropping-particle&quot;:&quot;&quot;},{&quot;family&quot;:&quot;Gillard&quot;,&quot;given&quot;:&quot;Bryan M.&quot;,&quot;parse-names&quot;:false,&quot;dropping-particle&quot;:&quot;&quot;,&quot;non-dropping-particle&quot;:&quot;&quot;},{&quot;family&quot;:&quot;Hasz&quot;,&quot;given&quot;:&quot;Richard&quot;,&quot;parse-names&quot;:false,&quot;dropping-particle&quot;:&quot;&quot;,&quot;non-dropping-particle&quot;:&quot;&quot;},{&quot;family&quot;:&quot;Hunter&quot;,&quot;given&quot;:&quot;Marcus&quot;,&quot;parse-names&quot;:false,&quot;dropping-particle&quot;:&quot;&quot;,&quot;non-dropping-particle&quot;:&quot;&quot;},{&quot;family&quot;:&quot;Johns&quot;,&quot;given&quot;:&quot;Christopher&quot;,&quot;parse-names&quot;:false,&quot;dropping-particle&quot;:&quot;&quot;,&quot;non-dropping-particle&quot;:&quot;&quot;},{&quot;family&quot;:&quot;Johnson&quot;,&quot;given&quot;:&quot;Mark&quot;,&quot;parse-names&quot;:false,&quot;dropping-particle&quot;:&quot;&quot;,&quot;non-dropping-particle&quot;:&quot;&quot;},{&quot;family&quot;:&quot;Karasik&quot;,&quot;given&quot;:&quot;Ellen&quot;,&quot;parse-names&quot;:false,&quot;dropping-particle&quot;:&quot;&quot;,&quot;non-dropping-particle&quot;:&quot;&quot;},{&quot;family&quot;:&quot;Kopen&quot;,&quot;given&quot;:&quot;Gene&quot;,&quot;parse-names&quot;:false,&quot;dropping-particle&quot;:&quot;&quot;,&quot;non-dropping-particle&quot;:&quot;&quot;},{&quot;family&quot;:&quot;Leinweber&quot;,&quot;given&quot;:&quot;William F.&quot;,&quot;parse-names&quot;:false,&quot;dropping-particle&quot;:&quot;&quot;,&quot;non-dropping-particle&quot;:&quot;&quot;},{&quot;family&quot;:&quot;McDonald&quot;,&quot;given&quot;:&quot;Alisa&quot;,&quot;parse-names&quot;:false,&quot;dropping-particle&quot;:&quot;&quot;,&quot;non-dropping-particle&quot;:&quot;&quot;},{&quot;family&quot;:&quot;Moser&quot;,&quot;given&quot;:&quot;Michael T.&quot;,&quot;parse-names&quot;:false,&quot;dropping-particle&quot;:&quot;&quot;,&quot;non-dropping-particle&quot;:&quot;&quot;},{&quot;family&quot;:&quot;Myer&quot;,&quot;given&quot;:&quot;Kevin&quot;,&quot;parse-names&quot;:false,&quot;dropping-particle&quot;:&quot;&quot;,&quot;non-dropping-particle&quot;:&quot;&quot;},{&quot;family&quot;:&quot;Ramsey&quot;,&quot;given&quot;:&quot;Kimberley D.&quot;,&quot;parse-names&quot;:false,&quot;dropping-particle&quot;:&quot;&quot;,&quot;non-dropping-particle&quot;:&quot;&quot;},{&quot;family&quot;:&quot;Roe&quot;,&quot;given&quot;:&quot;Brian&quot;,&quot;parse-names&quot;:false,&quot;dropping-particle&quot;:&quot;&quot;,&quot;non-dropping-particle&quot;:&quot;&quot;},{&quot;family&quot;:&quot;Shad&quot;,&quot;given&quot;:&quot;Saboor&quot;,&quot;parse-names&quot;:false,&quot;dropping-particle&quot;:&quot;&quot;,&quot;non-dropping-particle&quot;:&quot;&quot;},{&quot;family&quot;:&quot;Thomas&quot;,&quot;given&quot;:&quot;Jeffrey A.&quot;,&quot;parse-names&quot;:false,&quot;dropping-particle&quot;:&quot;&quot;,&quot;non-dropping-particle&quot;:&quot;&quot;},{&quot;family&quot;:&quot;Walters&quot;,&quot;given&quot;:&quot;Gary&quot;,&quot;parse-names&quot;:false,&quot;dropping-particle&quot;:&quot;&quot;,&quot;non-dropping-particle&quot;:&quot;&quot;},{&quot;family&quot;:&quot;Washington&quot;,&quot;given&quot;:&quot;Michael&quot;,&quot;parse-names&quot;:false,&quot;dropping-particle&quot;:&quot;&quot;,&quot;non-dropping-particle&quot;:&quot;&quot;},{&quot;family&quot;:&quot;Wheeler&quot;,&quot;given&quot;:&quot;Joseph&quot;,&quot;parse-names&quot;:false,&quot;dropping-particle&quot;:&quot;&quot;,&quot;non-dropping-particle&quot;:&quot;&quot;},{&quot;family&quot;:&quot;Jewell&quot;,&quot;given&quot;:&quot;Scott D.&quot;,&quot;parse-names&quot;:false,&quot;dropping-particle&quot;:&quot;&quot;,&quot;non-dropping-particle&quot;:&quot;&quot;},{&quot;family&quot;:&quot;Rohrer&quot;,&quot;given&quot;:&quot;Daniel C.&quot;,&quot;parse-names&quot;:false,&quot;dropping-particle&quot;:&quot;&quot;,&quot;non-dropping-particle&quot;:&quot;&quot;},{&quot;family&quot;:&quot;Valley&quot;,&quot;given&quot;:&quot;Dana R.&quot;,&quot;parse-names&quot;:false,&quot;dropping-particle&quot;:&quot;&quot;,&quot;non-dropping-particle&quot;:&quot;&quot;},{&quot;family&quot;:&quot;Davis&quot;,&quot;given&quot;:&quot;David A.&quot;,&quot;parse-names&quot;:false,&quot;dropping-particle&quot;:&quot;&quot;,&quot;non-dropping-particle&quot;:&quot;&quot;},{&quot;family&quot;:&quot;Mash&quot;,&quot;given&quot;:&quot;Deborah C.&quot;,&quot;parse-names&quot;:false,&quot;dropping-particle&quot;:&quot;&quot;,&quot;non-dropping-particle&quot;:&quot;&quot;},{&quot;family&quot;:&quot;Branton&quot;,&quot;given&quot;:&quot;Philip A.&quot;,&quot;parse-names&quot;:false,&quot;dropping-particle&quot;:&quot;&quot;,&quot;non-dropping-particle&quot;:&quot;&quot;},{&quot;family&quot;:&quot;Sobin&quot;,&quot;given&quot;:&quot;Leslie&quot;,&quot;parse-names&quot;:false,&quot;dropping-particle&quot;:&quot;&quot;,&quot;non-dropping-particle&quot;:&quot;&quot;},{&quot;family&quot;:&quot;Barker&quot;,&quot;given&quot;:&quot;Laura K.&quot;,&quot;parse-names&quot;:false,&quot;dropping-particle&quot;:&quot;&quot;,&quot;non-dropping-particle&quot;:&quot;&quot;},{&quot;family&quot;:&quot;Gardiner&quot;,&quot;given&quot;:&quot;Heather M.&quot;,&quot;parse-names&quot;:false,&quot;dropping-particle&quot;:&quot;&quot;,&quot;non-dropping-particle&quot;:&quot;&quot;},{&quot;family&quot;:&quot;Mosavel&quot;,&quot;given&quot;:&quot;Maghboeba&quot;,&quot;parse-names&quot;:false,&quot;dropping-particle&quot;:&quot;&quot;,&quot;non-dropping-particle&quot;:&quot;&quot;},{&quot;family&quot;:&quot;Siminoff&quot;,&quot;given&quot;:&quot;Laura A.&quot;,&quot;parse-names&quot;:false,&quot;dropping-particle&quot;:&quot;&quot;,&quot;non-dropping-particle&quot;:&quot;&quot;},{&quot;family&quot;:&quot;Flicek&quot;,&quot;given&quot;:&quot;Paul&quot;,&quot;parse-names&quot;:false,&quot;dropping-particle&quot;:&quot;&quot;,&quot;non-dropping-particle&quot;:&quot;&quot;},{&quot;family&quot;:&quot;Haeussler&quot;,&quot;given&quot;:&quot;Maximilian&quot;,&quot;parse-names&quot;:false,&quot;dropping-particle&quot;:&quot;&quot;,&quot;non-dropping-particle&quot;:&quot;&quot;},{&quot;family&quot;:&quot;Juettemann&quot;,&quot;given&quot;:&quot;Thomas&quot;,&quot;parse-names&quot;:false,&quot;dropping-particle&quot;:&quot;&quot;,&quot;non-dropping-particle&quot;:&quot;&quot;},{&quot;family&quot;:&quot;Kent&quot;,&quot;given&quot;:&quot;W. James&quot;,&quot;parse-names&quot;:false,&quot;dropping-particle&quot;:&quot;&quot;,&quot;non-dropping-particle&quot;:&quot;&quot;},{&quot;family&quot;:&quot;Lee&quot;,&quot;given&quot;:&quot;Christopher M.&quot;,&quot;parse-names&quot;:false,&quot;dropping-particle&quot;:&quot;&quot;,&quot;non-dropping-particle&quot;:&quot;&quot;},{&quot;family&quot;:&quot;Powell&quot;,&quot;given&quot;:&quot;Conner C.&quot;,&quot;parse-names&quot;:false,&quot;dropping-particle&quot;:&quot;&quot;,&quot;non-dropping-particle&quot;:&quot;&quot;},{&quot;family&quot;:&quot;Rosenbloom&quot;,&quot;given&quot;:&quot;Kate R.&quot;,&quot;parse-names&quot;:false,&quot;dropping-particle&quot;:&quot;&quot;,&quot;non-dropping-particle&quot;:&quot;&quot;},{&quot;family&quot;:&quot;Ruffier&quot;,&quot;given&quot;:&quot;Magali&quot;,&quot;parse-names&quot;:false,&quot;dropping-particle&quot;:&quot;&quot;,&quot;non-dropping-particle&quot;:&quot;&quot;},{&quot;family&quot;:&quot;Sheppard&quot;,&quot;given&quot;:&quot;Dan&quot;,&quot;parse-names&quot;:false,&quot;dropping-particle&quot;:&quot;&quot;,&quot;non-dropping-particle&quot;:&quot;&quot;},{&quot;family&quot;:&quot;Taylor&quot;,&quot;given&quot;:&quot;Kieron&quot;,&quot;parse-names&quot;:false,&quot;dropping-particle&quot;:&quot;&quot;,&quot;non-dropping-particle&quot;:&quot;&quot;},{&quot;family&quot;:&quot;Trevanion&quot;,&quot;given&quot;:&quot;Stephen J.&quot;,&quot;parse-names&quot;:false,&quot;dropping-particle&quot;:&quot;&quot;,&quot;non-dropping-particle&quot;:&quot;&quot;},{&quot;family&quot;:&quot;Zerbino&quot;,&quot;given&quot;:&quot;Daniel R.&quot;,&quot;parse-names&quot;:false,&quot;dropping-particle&quot;:&quot;&quot;,&quot;non-dropping-particle&quot;:&quot;&quot;},{&quot;family&quot;:&quot;Abell&quot;,&quot;given&quot;:&quot;Nathan S.&quot;,&quot;parse-names&quot;:false,&quot;dropping-particle&quot;:&quot;&quot;,&quot;non-dropping-particle&quot;:&quot;&quot;},{&quot;family&quot;:&quot;Akey&quot;,&quot;given&quot;:&quot;Joshua&quot;,&quot;parse-names&quot;:false,&quot;dropping-particle&quot;:&quot;&quot;,&quot;non-dropping-particle&quot;:&quot;&quot;},{&quot;family&quot;:&quot;Chen&quot;,&quot;given&quot;:&quot;Lin&quot;,&quot;parse-names&quot;:false,&quot;dropping-particle&quot;:&quot;&quot;,&quot;non-dropping-particle&quot;:&quot;&quot;},{&quot;family&quot;:&quot;Demanelis&quot;,&quot;given&quot;:&quot;Kathryn&quot;,&quot;parse-names&quot;:false,&quot;dropping-particle&quot;:&quot;&quot;,&quot;non-dropping-particle&quot;:&quot;&quot;},{&quot;family&quot;:&quot;Doherty&quot;,&quot;given&quot;:&quot;Jennifer A.&quot;,&quot;parse-names&quot;:false,&quot;dropping-particle&quot;:&quot;&quot;,&quot;non-dropping-particle&quot;:&quot;&quot;},{&quot;family&quot;:&quot;Feinberg&quot;,&quot;given&quot;:&quot;Andrew P.&quot;,&quot;parse-names&quot;:false,&quot;dropping-particle&quot;:&quot;&quot;,&quot;non-dropping-particle&quot;:&quot;&quot;},{&quot;family&quot;:&quot;Hansen&quot;,&quot;given&quot;:&quot;Kasper D.&quot;,&quot;parse-names&quot;:false,&quot;dropping-particle&quot;:&quot;&quot;,&quot;non-dropping-particle&quot;:&quot;&quot;},{&quot;family&quot;:&quot;Hickey&quot;,&quot;given&quot;:&quot;Peter F.&quot;,&quot;parse-names&quot;:false,&quot;dropping-particle&quot;:&quot;&quot;,&quot;non-dropping-particle&quot;:&quot;&quot;},{&quot;family&quot;:&quot;Hou&quot;,&quot;given&quot;:&quot;Lei&quot;,&quot;parse-names&quot;:false,&quot;dropping-particle&quot;:&quot;&quot;,&quot;non-dropping-particle&quot;:&quot;&quot;},{&quot;family&quot;:&quot;Jasmine&quot;,&quot;given&quot;:&quot;Farzana&quot;,&quot;parse-names&quot;:false,&quot;dropping-particle&quot;:&quot;&quot;,&quot;non-dropping-particle&quot;:&quot;&quot;},{&quot;family&quot;:&quot;Jiang&quot;,&quot;given&quot;:&quot;Lihua&quot;,&quot;parse-names&quot;:false,&quot;dropping-particle&quot;:&quot;&quot;,&quot;non-dropping-particle&quot;:&quot;&quot;},{&quot;family&quot;:&quot;Kaul&quot;,&quot;given&quot;:&quot;Rajinder&quot;,&quot;parse-names&quot;:false,&quot;dropping-particle&quot;:&quot;&quot;,&quot;non-dropping-particle&quot;:&quot;&quot;},{&quot;family&quot;:&quot;Kellis&quot;,&quot;given&quot;:&quot;Manolis&quot;,&quot;parse-names&quot;:false,&quot;dropping-particle&quot;:&quot;&quot;,&quot;non-dropping-particle&quot;:&quot;&quot;},{&quot;family&quot;:&quot;Kibriya&quot;,&quot;given&quot;:&quot;Muhammad G.&quot;,&quot;parse-names&quot;:false,&quot;dropping-particle&quot;:&quot;&quot;,&quot;non-dropping-particle&quot;:&quot;&quot;},{&quot;family&quot;:&quot;Li&quot;,&quot;given&quot;:&quot;Jin Billy&quot;,&quot;parse-names&quot;:false,&quot;dropping-particle&quot;:&quot;&quot;,&quot;non-dropping-particle&quot;:&quot;&quot;},{&quot;family&quot;:&quot;Li&quot;,&quot;given&quot;:&quot;Qin&quot;,&quot;parse-names&quot;:false,&quot;dropping-particle&quot;:&quot;&quot;,&quot;non-dropping-particle&quot;:&quot;&quot;},{&quot;family&quot;:&quot;Lin&quot;,&quot;given&quot;:&quot;Shin&quot;,&quot;parse-names&quot;:false,&quot;dropping-particle&quot;:&quot;&quot;,&quot;non-dropping-particle&quot;:&quot;&quot;},{&quot;family&quot;:&quot;Linder&quot;,&quot;given&quot;:&quot;Sandra E.&quot;,&quot;parse-names&quot;:false,&quot;dropping-particle&quot;:&quot;&quot;,&quot;non-dropping-particle&quot;:&quot;&quot;},{&quot;family&quot;:&quot;Pierce&quot;,&quot;given&quot;:&quot;Brandon L.&quot;,&quot;parse-names&quot;:false,&quot;dropping-particle&quot;:&quot;&quot;,&quot;non-dropping-particle&quot;:&quot;&quot;},{&quot;family&quot;:&quot;Rizzardi&quot;,&quot;given&quot;:&quot;Lindsay F.&quot;,&quot;parse-names&quot;:false,&quot;dropping-particle&quot;:&quot;&quot;,&quot;non-dropping-particle&quot;:&quot;&quot;},{&quot;family&quot;:&quot;Smith&quot;,&quot;given&quot;:&quot;Kevin S.&quot;,&quot;parse-names&quot;:false,&quot;dropping-particle&quot;:&quot;&quot;,&quot;non-dropping-particle&quot;:&quot;&quot;},{&quot;family&quot;:&quot;Snyder&quot;,&quot;given&quot;:&quot;Michael&quot;,&quot;parse-names&quot;:false,&quot;dropping-particle&quot;:&quot;&quot;,&quot;non-dropping-particle&quot;:&quot;&quot;},{&quot;family&quot;:&quot;Stamatoyannopoulos&quot;,&quot;given&quot;:&quot;John&quot;,&quot;parse-names&quot;:false,&quot;dropping-particle&quot;:&quot;&quot;,&quot;non-dropping-particle&quot;:&quot;&quot;},{&quot;family&quot;:&quot;Tang&quot;,&quot;given&quot;:&quot;Hua&quot;,&quot;parse-names&quot;:false,&quot;dropping-particle&quot;:&quot;&quot;,&quot;non-dropping-particle&quot;:&quot;&quot;},{&quot;family&quot;:&quot;Wang&quot;,&quot;given&quot;:&quot;Meng&quot;,&quot;parse-names&quot;:false,&quot;dropping-particle&quot;:&quot;&quot;,&quot;non-dropping-particle&quot;:&quot;&quot;},{&quot;family&quot;:&quot;Branton&quot;,&quot;given&quot;:&quot;Philip A.&quot;,&quot;parse-names&quot;:false,&quot;dropping-particle&quot;:&quot;&quot;,&quot;non-dropping-particle&quot;:&quot;&quot;},{&quot;family&quot;:&quot;Carithers&quot;,&quot;given&quot;:&quot;Latarsha J.&quot;,&quot;parse-names&quot;:false,&quot;dropping-particle&quot;:&quot;&quot;,&quot;non-dropping-particle&quot;:&quot;&quot;},{&quot;family&quot;:&quot;Guan&quot;,&quot;given&quot;:&quot;Ping&quot;,&quot;parse-names&quot;:false,&quot;dropping-particle&quot;:&quot;&quot;,&quot;non-dropping-particle&quot;:&quot;&quot;},{&quot;family&quot;:&quot;Koester&quot;,&quot;given&quot;:&quot;Susan E.&quot;,&quot;parse-names&quot;:false,&quot;dropping-particle&quot;:&quot;&quot;,&quot;non-dropping-particle&quot;:&quot;&quot;},{&quot;family&quot;:&quot;Little&quot;,&quot;given&quot;:&quot;A. Roger&quot;,&quot;parse-names&quot;:false,&quot;dropping-particle&quot;:&quot;&quot;,&quot;non-dropping-particle&quot;:&quot;&quot;},{&quot;family&quot;:&quot;Moore&quot;,&quot;given&quot;:&quot;Helen M.&quot;,&quot;parse-names&quot;:false,&quot;dropping-particle&quot;:&quot;&quot;,&quot;non-dropping-particle&quot;:&quot;&quot;},{&quot;family&quot;:&quot;Nierras&quot;,&quot;given&quot;:&quot;Concepcion R.&quot;,&quot;parse-names&quot;:false,&quot;dropping-particle&quot;:&quot;&quot;,&quot;non-dropping-particle&quot;:&quot;&quot;},{&quot;family&quot;:&quot;Rao&quot;,&quot;given&quot;:&quot;Abhi K.&quot;,&quot;parse-names&quot;:false,&quot;dropping-particle&quot;:&quot;&quot;,&quot;non-dropping-particle&quot;:&quot;&quot;},{&quot;family&quot;:&quot;Vaught&quot;,&quot;given&quot;:&quot;Jimmie B.&quot;,&quot;parse-names&quot;:false,&quot;dropping-particle&quot;:&quot;&quot;,&quot;non-dropping-particle&quot;:&quot;&quot;},{&quot;family&quot;:&quot;Volpi&quot;,&quot;given&quot;:&quot;Simona&quot;,&quot;parse-names&quot;:false,&quot;dropping-particle&quot;:&quot;&quot;,&quot;non-dropping-particle&quot;:&quot;&quot;}],&quot;container-title&quot;:&quot;Science&quot;,&quot;container-title-short&quot;:&quot;Science (1979)&quot;,&quot;accessed&quot;:{&quot;date-parts&quot;:[[2022,3,31]]},&quot;DOI&quot;:&quot;10.1126/SCIENCE.AAZ1776&quot;,&quot;ISSN&quot;:&quot;10959203&quot;,&quot;PMID&quot;:&quot;32913098&quot;,&quot;issued&quot;:{&quot;date-parts&quot;:[[2020,9,1]]},&quot;page&quot;:&quot;1318-1330&quot;,&quot;abstract&quot;:&quot;The Genotype-Tissue Expression (GTEx) project was established to characterize genetic effects on the transcriptome across human tissues and to link these regulatory mechanisms to trait and disease associations. Here, we present analyses of the version 8 data, examining 15,201 RNA-sequencing samples from 49 tissues of 838 postmortem donors. We comprehensively characterize genetic associations for gene expression and splicing in cis and trans, showing that regulatory associations are found for almost all genes, and describe the underlying molecular mechanisms and their contribution to allelic heterogeneity and pleiotropy of complex traits. Leveraging the large diversity of tissues, we provide insights into the tissue specificity of genetic effects and show that cell type composition is a key factor in understanding gene regulatory mechanisms in human tissues.&quot;,&quot;publisher&quot;:&quot;American Association for the Advancement of Science&quot;,&quot;issue&quot;:&quot;6509&quot;,&quot;volume&quot;:&quot;369&quot;},&quot;isTemporary&quot;:false}]},{&quot;citationID&quot;:&quot;MENDELEY_CITATION_a7731736-5574-4ce8-b9aa-517adf855987&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&quot;,&quot;citationItems&quot;:[{&quot;id&quot;:&quot;ed1da7b7-a092-36f5-8e9d-191cac8e9223&quot;,&quot;itemData&quot;:{&quot;type&quot;:&quot;article-journal&quot;,&quot;id&quot;:&quot;ed1da7b7-a092-36f5-8e9d-191cac8e9223&quot;,&quot;title&quot;:&quot;The GTEx Consortium atlas of genetic regulatory effects across human tissues&quot;,&quot;author&quot;:[{&quot;family&quot;:&quot;Aguet&quot;,&quot;given&quot;:&quot;François&quot;,&quot;parse-names&quot;:false,&quot;dropping-particle&quot;:&quot;&quot;,&quot;non-dropping-particle&quot;:&quot;&quot;},{&quot;family&quot;:&quot;Barbeira&quot;,&quot;given&quot;:&quot;Alvaro N.&quot;,&quot;parse-names&quot;:false,&quot;dropping-particle&quot;:&quot;&quot;,&quot;non-dropping-particle&quot;:&quot;&quot;},{&quot;family&quot;:&quot;Bonazzola&quot;,&quot;given&quot;:&quot;Rodrigo&quot;,&quot;parse-names&quot;:false,&quot;dropping-particle&quot;:&quot;&quot;,&quot;non-dropping-particle&quot;:&quot;&quot;},{&quot;family&quot;:&quot;Brown&quot;,&quot;given&quot;:&quot;Andrew&quot;,&quot;parse-names&quot;:false,&quot;dropping-particle&quot;:&quot;&quot;,&quot;non-dropping-particle&quot;:&quot;&quot;},{&quot;family&quot;:&quot;Castel&quot;,&quot;given&quot;:&quot;Stephane E.&quot;,&quot;parse-names&quot;:false,&quot;dropping-particle&quot;:&quot;&quot;,&quot;non-dropping-particle&quot;:&quot;&quot;},{&quot;family&quot;:&quot;Jo&quot;,&quot;given&quot;:&quot;Brian&quot;,&quot;parse-names&quot;:false,&quot;dropping-particle&quot;:&quot;&quot;,&quot;non-dropping-particle&quot;:&quot;&quot;},{&quot;family&quot;:&quot;Kasela&quot;,&quot;given&quot;:&quot;Silva&quot;,&quot;parse-names&quot;:false,&quot;dropping-particle&quot;:&quot;&quot;,&quot;non-dropping-particle&quot;:&quot;&quot;},{&quot;family&quot;:&quot;Kim-Hellmuth&quot;,&quot;given&quot;:&quot;Sarah&quot;,&quot;parse-names&quot;:false,&quot;dropping-particle&quot;:&quot;&quot;,&quot;non-dropping-particle&quot;:&quot;&quot;},{&quot;family&quot;:&quot;Liang&quot;,&quot;given&quot;:&quot;Yanyu&quot;,&quot;parse-names&quot;:false,&quot;dropping-particle&quot;:&quot;&quot;,&quot;non-dropping-particle&quot;:&quot;&quot;},{&quot;family&quot;:&quot;Oliva&quot;,&quot;given&quot;:&quot;Meritxell&quot;,&quot;parse-names&quot;:false,&quot;dropping-particle&quot;:&quot;&quot;,&quot;non-dropping-particle&quot;:&quot;&quot;},{&quot;family&quot;:&quot;Flynn&quot;,&quot;given&quot;:&quot;Elise D.&quot;,&quot;parse-names&quot;:false,&quot;dropping-particle&quot;:&quot;&quot;,&quot;non-dropping-particle&quot;:&quot;&quot;},{&quot;family&quot;:&quot;Parsana&quot;,&quot;given&quot;:&quot;Princy&quot;,&quot;parse-names&quot;:false,&quot;dropping-particle&quot;:&quot;&quot;,&quot;non-dropping-particle&quot;:&quot;&quot;},{&quot;family&quot;:&quot;Fresard&quot;,&quot;given&quot;:&quot;Laure&quot;,&quot;parse-names&quot;:false,&quot;dropping-particle&quot;:&quot;&quot;,&quot;non-dropping-particle&quot;:&quot;&quot;},{&quot;family&quot;:&quot;Gamazon&quot;,&quot;given&quot;:&quot;Eric R.&quot;,&quot;parse-names&quot;:false,&quot;dropping-particle&quot;:&quot;&quot;,&quot;non-dropping-particle&quot;:&quot;&quot;},{&quot;family&quot;:&quot;Hamel&quot;,&quot;given&quot;:&quot;Andrew R.&quot;,&quot;parse-names&quot;:false,&quot;dropping-particle&quot;:&quot;&quot;,&quot;non-dropping-particle&quot;:&quot;&quot;},{&quot;family&quot;:&quot;He&quot;,&quot;given&quot;:&quot;Yuan&quot;,&quot;parse-names&quot;:false,&quot;dropping-particle&quot;:&quot;&quot;,&quot;non-dropping-particle&quot;:&quot;&quot;},{&quot;family&quot;:&quot;Hormozdiari&quot;,&quot;given&quot;:&quot;Farhad&quot;,&quot;parse-names&quot;:false,&quot;dropping-particle&quot;:&quot;&quot;,&quot;non-dropping-particle&quot;:&quot;&quot;},{&quot;family&quot;:&quot;Mohammadi&quot;,&quot;given&quot;:&quot;Pejman&quot;,&quot;parse-names&quot;:false,&quot;dropping-particle&quot;:&quot;&quot;,&quot;non-dropping-particle&quot;:&quot;&quot;},{&quot;family&quot;:&quot;Muñoz-Aguirre&quot;,&quot;given&quot;:&quot;Manuel&quot;,&quot;parse-names&quot;:false,&quot;dropping-particle&quot;:&quot;&quot;,&quot;non-dropping-particle&quot;:&quot;&quot;},{&quot;family&quot;:&quot;Park&quot;,&quot;given&quot;:&quot;Yo Son&quot;,&quot;parse-names&quot;:false,&quot;dropping-particle&quot;:&quot;&quot;,&quot;non-dropping-particle&quot;:&quot;&quot;},{&quot;family&quot;:&quot;Saha&quot;,&quot;given&quot;:&quot;Ashis&quot;,&quot;parse-names&quot;:false,&quot;dropping-particle&quot;:&quot;&quot;,&quot;non-dropping-particle&quot;:&quot;&quot;},{&quot;family&quot;:&quot;Segrè&quot;,&quot;given&quot;:&quot;Ayellet&quot;,&quot;parse-names&quot;:false,&quot;dropping-particle&quot;:&quot;V.&quot;,&quot;non-dropping-particle&quot;:&quot;&quot;},{&quot;family&quot;:&quot;Strober&quot;,&quot;given&quot;:&quot;Benjamin J.&quot;,&quot;parse-names&quot;:false,&quot;dropping-particle&quot;:&quot;&quot;,&quot;non-dropping-particle&quot;:&quot;&quot;},{&quot;family&quot;:&quot;Wen&quot;,&quot;given&quot;:&quot;Xiaoquan&quot;,&quot;parse-names&quot;:false,&quot;dropping-particle&quot;:&quot;&quot;,&quot;non-dropping-particle&quot;:&quot;&quot;},{&quot;family&quot;:&quot;Wucher&quot;,&quot;given&quot;:&quot;Valentin&quot;,&quot;parse-names&quot;:false,&quot;dropping-particle&quot;:&quot;&quot;,&quot;non-dropping-particle&quot;:&quot;&quot;},{&quot;family&quot;:&quot;Ardlie&quot;,&quot;given&quot;:&quot;Kristin G.&quot;,&quot;parse-names&quot;:false,&quot;dropping-particle&quot;:&quot;&quot;,&quot;non-dropping-particle&quot;:&quot;&quot;},{&quot;family&quot;:&quot;Battle&quot;,&quot;given&quot;:&quot;Alexis&quot;,&quot;parse-names&quot;:false,&quot;dropping-particle&quot;:&quot;&quot;,&quot;non-dropping-particle&quot;:&quot;&quot;},{&quot;family&quot;:&quot;Brown&quot;,&quot;given&quot;:&quot;Christopher D.&quot;,&quot;parse-names&quot;:false,&quot;dropping-particle&quot;:&quot;&quot;,&quot;non-dropping-particle&quot;:&quot;&quot;},{&quot;family&quot;:&quot;Cox&quot;,&quot;given&quot;:&quot;Nancy&quot;,&quot;parse-names&quot;:false,&quot;dropping-particle&quot;:&quot;&quot;,&quot;non-dropping-particle&quot;:&quot;&quot;},{&quot;family&quot;:&quot;Das&quot;,&quot;given&quot;:&quot;Sayantan&quot;,&quot;parse-names&quot;:false,&quot;dropping-particle&quot;:&quot;&quot;,&quot;non-dropping-particle&quot;:&quot;&quot;},{&quot;family&quot;:&quot;Dermitzakis&quot;,&quot;given&quot;:&quot;Emmanouil T.&quot;,&quot;parse-names&quot;:false,&quot;dropping-particle&quot;:&quot;&quot;,&quot;non-dropping-particle&quot;:&quot;&quot;},{&quot;family&quot;:&quot;Engelhardt&quot;,&quot;given&quot;:&quot;Barbara E.&quot;,&quot;parse-names&quot;:false,&quot;dropping-particle&quot;:&quot;&quot;,&quot;non-dropping-particle&quot;:&quot;&quot;},{&quot;family&quot;:&quot;Garrido-Martín&quot;,&quot;given&quot;:&quot;Diego&quot;,&quot;parse-names&quot;:false,&quot;dropping-particle&quot;:&quot;&quot;,&quot;non-dropping-particle&quot;:&quot;&quot;},{&quot;family&quot;:&quot;Gay&quot;,&quot;given&quot;:&quot;Nicole R.&quot;,&quot;parse-names&quot;:false,&quot;dropping-particle&quot;:&quot;&quot;,&quot;non-dropping-particle&quot;:&quot;&quot;},{&quot;family&quot;:&quot;Getz&quot;,&quot;given&quot;:&quot;Gad A.&quot;,&quot;parse-names&quot;:false,&quot;dropping-particle&quot;:&quot;&quot;,&quot;non-dropping-particle&quot;:&quot;&quot;},{&quot;family&quot;:&quot;Guigó&quot;,&quot;given&quot;:&quot;Roderic&quot;,&quot;parse-names&quot;:false,&quot;dropping-particle&quot;:&quot;&quot;,&quot;non-dropping-particle&quot;:&quot;&quot;},{&quot;family&quot;:&quot;Handsaker&quot;,&quot;given&quot;:&quot;Robert E.&quot;,&quot;parse-names&quot;:false,&quot;dropping-particle&quot;:&quot;&quot;,&quot;non-dropping-particle&quot;:&quot;&quot;},{&quot;family&quot;:&quot;Hoffman&quot;,&quot;given&quot;:&quot;Paul J.&quot;,&quot;parse-names&quot;:false,&quot;dropping-particle&quot;:&quot;&quot;,&quot;non-dropping-particle&quot;:&quot;&quot;},{&quot;family&quot;:&quot;Im&quot;,&quot;given&quot;:&quot;Hae Kyung&quot;,&quot;parse-names&quot;:false,&quot;dropping-particle&quot;:&quot;&quot;,&quot;non-dropping-particle&quot;:&quot;&quot;},{&quot;family&quot;:&quot;Kashin&quot;,&quot;given&quot;:&quot;Seva&quot;,&quot;parse-names&quot;:false,&quot;dropping-particle&quot;:&quot;&quot;,&quot;non-dropping-particle&quot;:&quot;&quot;},{&quot;family&quot;:&quot;Kwong&quot;,&quot;given&quot;:&quot;Alan&quot;,&quot;parse-names&quot;:false,&quot;dropping-particle&quot;:&quot;&quot;,&quot;non-dropping-particle&quot;:&quot;&quot;},{&quot;family&quot;:&quot;Lappalainen&quot;,&quot;given&quot;:&quot;Tuuli&quot;,&quot;parse-names&quot;:false,&quot;dropping-particle&quot;:&quot;&quot;,&quot;non-dropping-particle&quot;:&quot;&quot;},{&quot;family&quot;:&quot;Li&quot;,&quot;given&quot;:&quot;Xiao&quot;,&quot;parse-names&quot;:false,&quot;dropping-particle&quot;:&quot;&quot;,&quot;non-dropping-particle&quot;:&quot;&quot;},{&quot;family&quot;:&quot;MacArthur&quot;,&quot;given&quot;:&quot;Daniel G.&quot;,&quot;parse-names&quot;:false,&quot;dropping-particle&quot;:&quot;&quot;,&quot;non-dropping-particle&quot;:&quot;&quot;},{&quot;family&quot;:&quot;Montgomery&quot;,&quot;given&quot;:&quot;Stephen B.&quot;,&quot;parse-names&quot;:false,&quot;dropping-particle&quot;:&quot;&quot;,&quot;non-dropping-particle&quot;:&quot;&quot;},{&quot;family&quot;:&quot;Rouhana&quot;,&quot;given&quot;:&quot;John M.&quot;,&quot;parse-names&quot;:false,&quot;dropping-particle&quot;:&quot;&quot;,&quot;non-dropping-particle&quot;:&quot;&quot;},{&quot;family&quot;:&quot;Stephens&quot;,&quot;given&quot;:&quot;Matthew&quot;,&quot;parse-names&quot;:false,&quot;dropping-particle&quot;:&quot;&quot;,&quot;non-dropping-particle&quot;:&quot;&quot;},{&quot;family&quot;:&quot;Stranger&quot;,&quot;given&quot;:&quot;Barbara E.&quot;,&quot;parse-names&quot;:false,&quot;dropping-particle&quot;:&quot;&quot;,&quot;non-dropping-particle&quot;:&quot;&quot;},{&quot;family&quot;:&quot;Todres&quot;,&quot;given&quot;:&quot;Ellen&quot;,&quot;parse-names&quot;:false,&quot;dropping-particle&quot;:&quot;&quot;,&quot;non-dropping-particle&quot;:&quot;&quot;},{&quot;family&quot;:&quot;Viñuela&quot;,&quot;given&quot;:&quot;Ana&quot;,&quot;parse-names&quot;:false,&quot;dropping-particle&quot;:&quot;&quot;,&quot;non-dropping-particle&quot;:&quot;&quot;},{&quot;family&quot;:&quot;Wang&quot;,&quot;given&quot;:&quot;Gao&quot;,&quot;parse-names&quot;:false,&quot;dropping-particle&quot;:&quot;&quot;,&quot;non-dropping-particle&quot;:&quot;&quot;},{&quot;family&quot;:&quot;Zou&quot;,&quot;given&quot;:&quot;Yuxin&quot;,&quot;parse-names&quot;:false,&quot;dropping-particle&quot;:&quot;&quot;,&quot;non-dropping-particle&quot;:&quot;&quot;},{&quot;family&quot;:&quot;Anand&quot;,&quot;given&quot;:&quot;Shankara&quot;,&quot;parse-names&quot;:false,&quot;dropping-particle&quot;:&quot;&quot;,&quot;non-dropping-particle&quot;:&quot;&quot;},{&quot;family&quot;:&quot;Gabriel&quot;,&quot;given&quot;:&quot;Stacey&quot;,&quot;parse-names&quot;:false,&quot;dropping-particle&quot;:&quot;&quot;,&quot;non-dropping-particle&quot;:&quot;&quot;},{&quot;family&quot;:&quot;Graubert&quot;,&quot;given&quot;:&quot;Aaron&quot;,&quot;parse-names&quot;:false,&quot;dropping-particle&quot;:&quot;&quot;,&quot;non-dropping-particle&quot;:&quot;&quot;},{&quot;family&quot;:&quot;Hadley&quot;,&quot;given&quot;:&quot;Kane&quot;,&quot;parse-names&quot;:false,&quot;dropping-particle&quot;:&quot;&quot;,&quot;non-dropping-particle&quot;:&quot;&quot;},{&quot;family&quot;:&quot;Huang&quot;,&quot;given&quot;:&quot;Katherine H.&quot;,&quot;parse-names&quot;:false,&quot;dropping-particle&quot;:&quot;&quot;,&quot;non-dropping-particle&quot;:&quot;&quot;},{&quot;family&quot;:&quot;Meier&quot;,&quot;given&quot;:&quot;Samuel R.&quot;,&quot;parse-names&quot;:false,&quot;dropping-particle&quot;:&quot;&quot;,&quot;non-dropping-particle&quot;:&quot;&quot;},{&quot;family&quot;:&quot;Nedzel&quot;,&quot;given&quot;:&quot;Jared L.&quot;,&quot;parse-names&quot;:false,&quot;dropping-particle&quot;:&quot;&quot;,&quot;non-dropping-particle&quot;:&quot;&quot;},{&quot;family&quot;:&quot;Nguyen&quot;,&quot;given&quot;:&quot;Duyen T.&quot;,&quot;parse-names&quot;:false,&quot;dropping-particle&quot;:&quot;&quot;,&quot;non-dropping-particle&quot;:&quot;&quot;},{&quot;family&quot;:&quot;Balliu&quot;,&quot;given&quot;:&quot;Brunilda&quot;,&quot;parse-names&quot;:false,&quot;dropping-particle&quot;:&quot;&quot;,&quot;non-dropping-particle&quot;:&quot;&quot;},{&quot;family&quot;:&quot;Conrad&quot;,&quot;given&quot;:&quot;Donald F.&quot;,&quot;parse-names&quot;:false,&quot;dropping-particle&quot;:&quot;&quot;,&quot;non-dropping-particle&quot;:&quot;&quot;},{&quot;family&quot;:&quot;Cotter&quot;,&quot;given&quot;:&quot;Daniel J.&quot;,&quot;parse-names&quot;:false,&quot;dropping-particle&quot;:&quot;&quot;,&quot;non-dropping-particle&quot;:&quot;&quot;},{&quot;family&quot;:&quot;DeGoede&quot;,&quot;given&quot;:&quot;Olivia M.&quot;,&quot;parse-names&quot;:false,&quot;dropping-particle&quot;:&quot;&quot;,&quot;non-dropping-particle&quot;:&quot;&quot;},{&quot;family&quot;:&quot;Einson&quot;,&quot;given&quot;:&quot;Jonah&quot;,&quot;parse-names&quot;:false,&quot;dropping-particle&quot;:&quot;&quot;,&quot;non-dropping-particle&quot;:&quot;&quot;},{&quot;family&quot;:&quot;Eskin&quot;,&quot;given&quot;:&quot;Eleazar&quot;,&quot;parse-names&quot;:false,&quot;dropping-particle&quot;:&quot;&quot;,&quot;non-dropping-particle&quot;:&quot;&quot;},{&quot;family&quot;:&quot;Eulalio&quot;,&quot;given&quot;:&quot;Tiffany Y.&quot;,&quot;parse-names&quot;:false,&quot;dropping-particle&quot;:&quot;&quot;,&quot;non-dropping-particle&quot;:&quot;&quot;},{&quot;family&quot;:&quot;Ferraro&quot;,&quot;given&quot;:&quot;Nicole M.&quot;,&quot;parse-names&quot;:false,&quot;dropping-particle&quot;:&quot;&quot;,&quot;non-dropping-particle&quot;:&quot;&quot;},{&quot;family&quot;:&quot;Gloudemans&quot;,&quot;given&quot;:&quot;Michael J.&quot;,&quot;parse-names&quot;:false,&quot;dropping-particle&quot;:&quot;&quot;,&quot;non-dropping-particle&quot;:&quot;&quot;},{&quot;family&quot;:&quot;Hou&quot;,&quot;given&quot;:&quot;Lei&quot;,&quot;parse-names&quot;:false,&quot;dropping-particle&quot;:&quot;&quot;,&quot;non-dropping-particle&quot;:&quot;&quot;},{&quot;family&quot;:&quot;Kellis&quot;,&quot;given&quot;:&quot;Manolis&quot;,&quot;parse-names&quot;:false,&quot;dropping-particle&quot;:&quot;&quot;,&quot;non-dropping-particle&quot;:&quot;&quot;},{&quot;family&quot;:&quot;Li&quot;,&quot;given&quot;:&quot;Xin&quot;,&quot;parse-names&quot;:false,&quot;dropping-particle&quot;:&quot;&quot;,&quot;non-dropping-particle&quot;:&quot;&quot;},{&quot;family&quot;:&quot;Mangul&quot;,&quot;given&quot;:&quot;Serghei&quot;,&quot;parse-names&quot;:false,&quot;dropping-particle&quot;:&quot;&quot;,&quot;non-dropping-particle&quot;:&quot;&quot;},{&quot;family&quot;:&quot;Nachun&quot;,&quot;given&quot;:&quot;Daniel C.&quot;,&quot;parse-names&quot;:false,&quot;dropping-particle&quot;:&quot;&quot;,&quot;non-dropping-particle&quot;:&quot;&quot;},{&quot;family&quot;:&quot;Nobel&quot;,&quot;given&quot;:&quot;Andrew B.&quot;,&quot;parse-names&quot;:false,&quot;dropping-particle&quot;:&quot;&quot;,&quot;non-dropping-particle&quot;:&quot;&quot;},{&quot;family&quot;:&quot;Park&quot;,&quot;given&quot;:&quot;Yongjin&quot;,&quot;parse-names&quot;:false,&quot;dropping-particle&quot;:&quot;&quot;,&quot;non-dropping-particle&quot;:&quot;&quot;},{&quot;family&quot;:&quot;Rao&quot;,&quot;given&quot;:&quot;Abhiram S.&quot;,&quot;parse-names&quot;:false,&quot;dropping-particle&quot;:&quot;&quot;,&quot;non-dropping-particle&quot;:&quot;&quot;},{&quot;family&quot;:&quot;Reverter&quot;,&quot;given&quot;:&quot;Ferran&quot;,&quot;parse-names&quot;:false,&quot;dropping-particle&quot;:&quot;&quot;,&quot;non-dropping-particle&quot;:&quot;&quot;},{&quot;family&quot;:&quot;Sabatti&quot;,&quot;given&quot;:&quot;Chiara&quot;,&quot;parse-names&quot;:false,&quot;dropping-particle&quot;:&quot;&quot;,&quot;non-dropping-particle&quot;:&quot;&quot;},{&quot;family&quot;:&quot;Skol&quot;,&quot;given&quot;:&quot;Andrew D.&quot;,&quot;parse-names&quot;:false,&quot;dropping-particle&quot;:&quot;&quot;,&quot;non-dropping-particle&quot;:&quot;&quot;},{&quot;family&quot;:&quot;Teran&quot;,&quot;given&quot;:&quot;Nicole A.&quot;,&quot;parse-names&quot;:false,&quot;dropping-particle&quot;:&quot;&quot;,&quot;non-dropping-particle&quot;:&quot;&quot;},{&quot;family&quot;:&quot;Wright&quot;,&quot;given&quot;:&quot;Fred&quot;,&quot;parse-names&quot;:false,&quot;dropping-particle&quot;:&quot;&quot;,&quot;non-dropping-particle&quot;:&quot;&quot;},{&quot;family&quot;:&quot;Ferreira&quot;,&quot;given&quot;:&quot;Pedro G.&quot;,&quot;parse-names&quot;:false,&quot;dropping-particle&quot;:&quot;&quot;,&quot;non-dropping-particle&quot;:&quot;&quot;},{&quot;family&quot;:&quot;Li&quot;,&quot;given&quot;:&quot;Gen&quot;,&quot;parse-names&quot;:false,&quot;dropping-particle&quot;:&quot;&quot;,&quot;non-dropping-particle&quot;:&quot;&quot;},{&quot;family&quot;:&quot;Melé&quot;,&quot;given&quot;:&quot;Marta&quot;,&quot;parse-names&quot;:false,&quot;dropping-particle&quot;:&quot;&quot;,&quot;non-dropping-particle&quot;:&quot;&quot;},{&quot;family&quot;:&quot;Yeger-Lotem&quot;,&quot;given&quot;:&quot;Esti&quot;,&quot;parse-names&quot;:false,&quot;dropping-particle&quot;:&quot;&quot;,&quot;non-dropping-particle&quot;:&quot;&quot;},{&quot;family&quot;:&quot;Barcus&quot;,&quot;given&quot;:&quot;Mary E.&quot;,&quot;parse-names&quot;:false,&quot;dropping-particle&quot;:&quot;&quot;,&quot;non-dropping-particle&quot;:&quot;&quot;},{&quot;family&quot;:&quot;Bradbury&quot;,&quot;given&quot;:&quot;Debra&quot;,&quot;parse-names&quot;:false,&quot;dropping-particle&quot;:&quot;&quot;,&quot;non-dropping-particle&quot;:&quot;&quot;},{&quot;family&quot;:&quot;Krubit&quot;,&quot;given&quot;:&quot;Tanya&quot;,&quot;parse-names&quot;:false,&quot;dropping-particle&quot;:&quot;&quot;,&quot;non-dropping-particle&quot;:&quot;&quot;},{&quot;family&quot;:&quot;McLean&quot;,&quot;given&quot;:&quot;Jeffrey A.&quot;,&quot;parse-names&quot;:false,&quot;dropping-particle&quot;:&quot;&quot;,&quot;non-dropping-particle&quot;:&quot;&quot;},{&quot;family&quot;:&quot;Qi&quot;,&quot;given&quot;:&quot;Liqun&quot;,&quot;parse-names&quot;:false,&quot;dropping-particle&quot;:&quot;&quot;,&quot;non-dropping-particle&quot;:&quot;&quot;},{&quot;family&quot;:&quot;Robinson&quot;,&quot;given&quot;:&quot;Karna&quot;,&quot;parse-names&quot;:false,&quot;dropping-particle&quot;:&quot;&quot;,&quot;non-dropping-particle&quot;:&quot;&quot;},{&quot;family&quot;:&quot;Roche&quot;,&quot;given&quot;:&quot;Nancy&quot;,&quot;parse-names&quot;:false,&quot;dropping-particle&quot;:&quot;V.&quot;,&quot;non-dropping-particle&quot;:&quot;&quot;},{&quot;family&quot;:&quot;Smith&quot;,&quot;given&quot;:&quot;Anna M.&quot;,&quot;parse-names&quot;:false,&quot;dropping-particle&quot;:&quot;&quot;,&quot;non-dropping-particle&quot;:&quot;&quot;},{&quot;family&quot;:&quot;Sobin&quot;,&quot;given&quot;:&quot;Leslie&quot;,&quot;parse-names&quot;:false,&quot;dropping-particle&quot;:&quot;&quot;,&quot;non-dropping-particle&quot;:&quot;&quot;},{&quot;family&quot;:&quot;Tabor&quot;,&quot;given&quot;:&quot;David E.&quot;,&quot;parse-names&quot;:false,&quot;dropping-particle&quot;:&quot;&quot;,&quot;non-dropping-particle&quot;:&quot;&quot;},{&quot;family&quot;:&quot;Undale&quot;,&quot;given&quot;:&quot;Anita&quot;,&quot;parse-names&quot;:false,&quot;dropping-particle&quot;:&quot;&quot;,&quot;non-dropping-particle&quot;:&quot;&quot;},{&quot;family&quot;:&quot;Bridge&quot;,&quot;given&quot;:&quot;Jason&quot;,&quot;parse-names&quot;:false,&quot;dropping-particle&quot;:&quot;&quot;,&quot;non-dropping-particle&quot;:&quot;&quot;},{&quot;family&quot;:&quot;Brigham&quot;,&quot;given&quot;:&quot;Lori E.&quot;,&quot;parse-names&quot;:false,&quot;dropping-particle&quot;:&quot;&quot;,&quot;non-dropping-particle&quot;:&quot;&quot;},{&quot;family&quot;:&quot;Foster&quot;,&quot;given&quot;:&quot;Barbara A.&quot;,&quot;parse-names&quot;:false,&quot;dropping-particle&quot;:&quot;&quot;,&quot;non-dropping-particle&quot;:&quot;&quot;},{&quot;family&quot;:&quot;Gillard&quot;,&quot;given&quot;:&quot;Bryan M.&quot;,&quot;parse-names&quot;:false,&quot;dropping-particle&quot;:&quot;&quot;,&quot;non-dropping-particle&quot;:&quot;&quot;},{&quot;family&quot;:&quot;Hasz&quot;,&quot;given&quot;:&quot;Richard&quot;,&quot;parse-names&quot;:false,&quot;dropping-particle&quot;:&quot;&quot;,&quot;non-dropping-particle&quot;:&quot;&quot;},{&quot;family&quot;:&quot;Hunter&quot;,&quot;given&quot;:&quot;Marcus&quot;,&quot;parse-names&quot;:false,&quot;dropping-particle&quot;:&quot;&quot;,&quot;non-dropping-particle&quot;:&quot;&quot;},{&quot;family&quot;:&quot;Johns&quot;,&quot;given&quot;:&quot;Christopher&quot;,&quot;parse-names&quot;:false,&quot;dropping-particle&quot;:&quot;&quot;,&quot;non-dropping-particle&quot;:&quot;&quot;},{&quot;family&quot;:&quot;Johnson&quot;,&quot;given&quot;:&quot;Mark&quot;,&quot;parse-names&quot;:false,&quot;dropping-particle&quot;:&quot;&quot;,&quot;non-dropping-particle&quot;:&quot;&quot;},{&quot;family&quot;:&quot;Karasik&quot;,&quot;given&quot;:&quot;Ellen&quot;,&quot;parse-names&quot;:false,&quot;dropping-particle&quot;:&quot;&quot;,&quot;non-dropping-particle&quot;:&quot;&quot;},{&quot;family&quot;:&quot;Kopen&quot;,&quot;given&quot;:&quot;Gene&quot;,&quot;parse-names&quot;:false,&quot;dropping-particle&quot;:&quot;&quot;,&quot;non-dropping-particle&quot;:&quot;&quot;},{&quot;family&quot;:&quot;Leinweber&quot;,&quot;given&quot;:&quot;William F.&quot;,&quot;parse-names&quot;:false,&quot;dropping-particle&quot;:&quot;&quot;,&quot;non-dropping-particle&quot;:&quot;&quot;},{&quot;family&quot;:&quot;McDonald&quot;,&quot;given&quot;:&quot;Alisa&quot;,&quot;parse-names&quot;:false,&quot;dropping-particle&quot;:&quot;&quot;,&quot;non-dropping-particle&quot;:&quot;&quot;},{&quot;family&quot;:&quot;Moser&quot;,&quot;given&quot;:&quot;Michael T.&quot;,&quot;parse-names&quot;:false,&quot;dropping-particle&quot;:&quot;&quot;,&quot;non-dropping-particle&quot;:&quot;&quot;},{&quot;family&quot;:&quot;Myer&quot;,&quot;given&quot;:&quot;Kevin&quot;,&quot;parse-names&quot;:false,&quot;dropping-particle&quot;:&quot;&quot;,&quot;non-dropping-particle&quot;:&quot;&quot;},{&quot;family&quot;:&quot;Ramsey&quot;,&quot;given&quot;:&quot;Kimberley D.&quot;,&quot;parse-names&quot;:false,&quot;dropping-particle&quot;:&quot;&quot;,&quot;non-dropping-particle&quot;:&quot;&quot;},{&quot;family&quot;:&quot;Roe&quot;,&quot;given&quot;:&quot;Brian&quot;,&quot;parse-names&quot;:false,&quot;dropping-particle&quot;:&quot;&quot;,&quot;non-dropping-particle&quot;:&quot;&quot;},{&quot;family&quot;:&quot;Shad&quot;,&quot;given&quot;:&quot;Saboor&quot;,&quot;parse-names&quot;:false,&quot;dropping-particle&quot;:&quot;&quot;,&quot;non-dropping-particle&quot;:&quot;&quot;},{&quot;family&quot;:&quot;Thomas&quot;,&quot;given&quot;:&quot;Jeffrey A.&quot;,&quot;parse-names&quot;:false,&quot;dropping-particle&quot;:&quot;&quot;,&quot;non-dropping-particle&quot;:&quot;&quot;},{&quot;family&quot;:&quot;Walters&quot;,&quot;given&quot;:&quot;Gary&quot;,&quot;parse-names&quot;:false,&quot;dropping-particle&quot;:&quot;&quot;,&quot;non-dropping-particle&quot;:&quot;&quot;},{&quot;family&quot;:&quot;Washington&quot;,&quot;given&quot;:&quot;Michael&quot;,&quot;parse-names&quot;:false,&quot;dropping-particle&quot;:&quot;&quot;,&quot;non-dropping-particle&quot;:&quot;&quot;},{&quot;family&quot;:&quot;Wheeler&quot;,&quot;given&quot;:&quot;Joseph&quot;,&quot;parse-names&quot;:false,&quot;dropping-particle&quot;:&quot;&quot;,&quot;non-dropping-particle&quot;:&quot;&quot;},{&quot;family&quot;:&quot;Jewell&quot;,&quot;given&quot;:&quot;Scott D.&quot;,&quot;parse-names&quot;:false,&quot;dropping-particle&quot;:&quot;&quot;,&quot;non-dropping-particle&quot;:&quot;&quot;},{&quot;family&quot;:&quot;Rohrer&quot;,&quot;given&quot;:&quot;Daniel C.&quot;,&quot;parse-names&quot;:false,&quot;dropping-particle&quot;:&quot;&quot;,&quot;non-dropping-particle&quot;:&quot;&quot;},{&quot;family&quot;:&quot;Valley&quot;,&quot;given&quot;:&quot;Dana R.&quot;,&quot;parse-names&quot;:false,&quot;dropping-particle&quot;:&quot;&quot;,&quot;non-dropping-particle&quot;:&quot;&quot;},{&quot;family&quot;:&quot;Davis&quot;,&quot;given&quot;:&quot;David A.&quot;,&quot;parse-names&quot;:false,&quot;dropping-particle&quot;:&quot;&quot;,&quot;non-dropping-particle&quot;:&quot;&quot;},{&quot;family&quot;:&quot;Mash&quot;,&quot;given&quot;:&quot;Deborah C.&quot;,&quot;parse-names&quot;:false,&quot;dropping-particle&quot;:&quot;&quot;,&quot;non-dropping-particle&quot;:&quot;&quot;},{&quot;family&quot;:&quot;Branton&quot;,&quot;given&quot;:&quot;Philip A.&quot;,&quot;parse-names&quot;:false,&quot;dropping-particle&quot;:&quot;&quot;,&quot;non-dropping-particle&quot;:&quot;&quot;},{&quot;family&quot;:&quot;Sobin&quot;,&quot;given&quot;:&quot;Leslie&quot;,&quot;parse-names&quot;:false,&quot;dropping-particle&quot;:&quot;&quot;,&quot;non-dropping-particle&quot;:&quot;&quot;},{&quot;family&quot;:&quot;Barker&quot;,&quot;given&quot;:&quot;Laura K.&quot;,&quot;parse-names&quot;:false,&quot;dropping-particle&quot;:&quot;&quot;,&quot;non-dropping-particle&quot;:&quot;&quot;},{&quot;family&quot;:&quot;Gardiner&quot;,&quot;given&quot;:&quot;Heather M.&quot;,&quot;parse-names&quot;:false,&quot;dropping-particle&quot;:&quot;&quot;,&quot;non-dropping-particle&quot;:&quot;&quot;},{&quot;family&quot;:&quot;Mosavel&quot;,&quot;given&quot;:&quot;Maghboeba&quot;,&quot;parse-names&quot;:false,&quot;dropping-particle&quot;:&quot;&quot;,&quot;non-dropping-particle&quot;:&quot;&quot;},{&quot;family&quot;:&quot;Siminoff&quot;,&quot;given&quot;:&quot;Laura A.&quot;,&quot;parse-names&quot;:false,&quot;dropping-particle&quot;:&quot;&quot;,&quot;non-dropping-particle&quot;:&quot;&quot;},{&quot;family&quot;:&quot;Flicek&quot;,&quot;given&quot;:&quot;Paul&quot;,&quot;parse-names&quot;:false,&quot;dropping-particle&quot;:&quot;&quot;,&quot;non-dropping-particle&quot;:&quot;&quot;},{&quot;family&quot;:&quot;Haeussler&quot;,&quot;given&quot;:&quot;Maximilian&quot;,&quot;parse-names&quot;:false,&quot;dropping-particle&quot;:&quot;&quot;,&quot;non-dropping-particle&quot;:&quot;&quot;},{&quot;family&quot;:&quot;Juettemann&quot;,&quot;given&quot;:&quot;Thomas&quot;,&quot;parse-names&quot;:false,&quot;dropping-particle&quot;:&quot;&quot;,&quot;non-dropping-particle&quot;:&quot;&quot;},{&quot;family&quot;:&quot;Kent&quot;,&quot;given&quot;:&quot;W. James&quot;,&quot;parse-names&quot;:false,&quot;dropping-particle&quot;:&quot;&quot;,&quot;non-dropping-particle&quot;:&quot;&quot;},{&quot;family&quot;:&quot;Lee&quot;,&quot;given&quot;:&quot;Christopher M.&quot;,&quot;parse-names&quot;:false,&quot;dropping-particle&quot;:&quot;&quot;,&quot;non-dropping-particle&quot;:&quot;&quot;},{&quot;family&quot;:&quot;Powell&quot;,&quot;given&quot;:&quot;Conner C.&quot;,&quot;parse-names&quot;:false,&quot;dropping-particle&quot;:&quot;&quot;,&quot;non-dropping-particle&quot;:&quot;&quot;},{&quot;family&quot;:&quot;Rosenbloom&quot;,&quot;given&quot;:&quot;Kate R.&quot;,&quot;parse-names&quot;:false,&quot;dropping-particle&quot;:&quot;&quot;,&quot;non-dropping-particle&quot;:&quot;&quot;},{&quot;family&quot;:&quot;Ruffier&quot;,&quot;given&quot;:&quot;Magali&quot;,&quot;parse-names&quot;:false,&quot;dropping-particle&quot;:&quot;&quot;,&quot;non-dropping-particle&quot;:&quot;&quot;},{&quot;family&quot;:&quot;Sheppard&quot;,&quot;given&quot;:&quot;Dan&quot;,&quot;parse-names&quot;:false,&quot;dropping-particle&quot;:&quot;&quot;,&quot;non-dropping-particle&quot;:&quot;&quot;},{&quot;family&quot;:&quot;Taylor&quot;,&quot;given&quot;:&quot;Kieron&quot;,&quot;parse-names&quot;:false,&quot;dropping-particle&quot;:&quot;&quot;,&quot;non-dropping-particle&quot;:&quot;&quot;},{&quot;family&quot;:&quot;Trevanion&quot;,&quot;given&quot;:&quot;Stephen J.&quot;,&quot;parse-names&quot;:false,&quot;dropping-particle&quot;:&quot;&quot;,&quot;non-dropping-particle&quot;:&quot;&quot;},{&quot;family&quot;:&quot;Zerbino&quot;,&quot;given&quot;:&quot;Daniel R.&quot;,&quot;parse-names&quot;:false,&quot;dropping-particle&quot;:&quot;&quot;,&quot;non-dropping-particle&quot;:&quot;&quot;},{&quot;family&quot;:&quot;Abell&quot;,&quot;given&quot;:&quot;Nathan S.&quot;,&quot;parse-names&quot;:false,&quot;dropping-particle&quot;:&quot;&quot;,&quot;non-dropping-particle&quot;:&quot;&quot;},{&quot;family&quot;:&quot;Akey&quot;,&quot;given&quot;:&quot;Joshua&quot;,&quot;parse-names&quot;:false,&quot;dropping-particle&quot;:&quot;&quot;,&quot;non-dropping-particle&quot;:&quot;&quot;},{&quot;family&quot;:&quot;Chen&quot;,&quot;given&quot;:&quot;Lin&quot;,&quot;parse-names&quot;:false,&quot;dropping-particle&quot;:&quot;&quot;,&quot;non-dropping-particle&quot;:&quot;&quot;},{&quot;family&quot;:&quot;Demanelis&quot;,&quot;given&quot;:&quot;Kathryn&quot;,&quot;parse-names&quot;:false,&quot;dropping-particle&quot;:&quot;&quot;,&quot;non-dropping-particle&quot;:&quot;&quot;},{&quot;family&quot;:&quot;Doherty&quot;,&quot;given&quot;:&quot;Jennifer A.&quot;,&quot;parse-names&quot;:false,&quot;dropping-particle&quot;:&quot;&quot;,&quot;non-dropping-particle&quot;:&quot;&quot;},{&quot;family&quot;:&quot;Feinberg&quot;,&quot;given&quot;:&quot;Andrew P.&quot;,&quot;parse-names&quot;:false,&quot;dropping-particle&quot;:&quot;&quot;,&quot;non-dropping-particle&quot;:&quot;&quot;},{&quot;family&quot;:&quot;Hansen&quot;,&quot;given&quot;:&quot;Kasper D.&quot;,&quot;parse-names&quot;:false,&quot;dropping-particle&quot;:&quot;&quot;,&quot;non-dropping-particle&quot;:&quot;&quot;},{&quot;family&quot;:&quot;Hickey&quot;,&quot;given&quot;:&quot;Peter F.&quot;,&quot;parse-names&quot;:false,&quot;dropping-particle&quot;:&quot;&quot;,&quot;non-dropping-particle&quot;:&quot;&quot;},{&quot;family&quot;:&quot;Hou&quot;,&quot;given&quot;:&quot;Lei&quot;,&quot;parse-names&quot;:false,&quot;dropping-particle&quot;:&quot;&quot;,&quot;non-dropping-particle&quot;:&quot;&quot;},{&quot;family&quot;:&quot;Jasmine&quot;,&quot;given&quot;:&quot;Farzana&quot;,&quot;parse-names&quot;:false,&quot;dropping-particle&quot;:&quot;&quot;,&quot;non-dropping-particle&quot;:&quot;&quot;},{&quot;family&quot;:&quot;Jiang&quot;,&quot;given&quot;:&quot;Lihua&quot;,&quot;parse-names&quot;:false,&quot;dropping-particle&quot;:&quot;&quot;,&quot;non-dropping-particle&quot;:&quot;&quot;},{&quot;family&quot;:&quot;Kaul&quot;,&quot;given&quot;:&quot;Rajinder&quot;,&quot;parse-names&quot;:false,&quot;dropping-particle&quot;:&quot;&quot;,&quot;non-dropping-particle&quot;:&quot;&quot;},{&quot;family&quot;:&quot;Kellis&quot;,&quot;given&quot;:&quot;Manolis&quot;,&quot;parse-names&quot;:false,&quot;dropping-particle&quot;:&quot;&quot;,&quot;non-dropping-particle&quot;:&quot;&quot;},{&quot;family&quot;:&quot;Kibriya&quot;,&quot;given&quot;:&quot;Muhammad G.&quot;,&quot;parse-names&quot;:false,&quot;dropping-particle&quot;:&quot;&quot;,&quot;non-dropping-particle&quot;:&quot;&quot;},{&quot;family&quot;:&quot;Li&quot;,&quot;given&quot;:&quot;Jin Billy&quot;,&quot;parse-names&quot;:false,&quot;dropping-particle&quot;:&quot;&quot;,&quot;non-dropping-particle&quot;:&quot;&quot;},{&quot;family&quot;:&quot;Li&quot;,&quot;given&quot;:&quot;Qin&quot;,&quot;parse-names&quot;:false,&quot;dropping-particle&quot;:&quot;&quot;,&quot;non-dropping-particle&quot;:&quot;&quot;},{&quot;family&quot;:&quot;Lin&quot;,&quot;given&quot;:&quot;Shin&quot;,&quot;parse-names&quot;:false,&quot;dropping-particle&quot;:&quot;&quot;,&quot;non-dropping-particle&quot;:&quot;&quot;},{&quot;family&quot;:&quot;Linder&quot;,&quot;given&quot;:&quot;Sandra E.&quot;,&quot;parse-names&quot;:false,&quot;dropping-particle&quot;:&quot;&quot;,&quot;non-dropping-particle&quot;:&quot;&quot;},{&quot;family&quot;:&quot;Pierce&quot;,&quot;given&quot;:&quot;Brandon L.&quot;,&quot;parse-names&quot;:false,&quot;dropping-particle&quot;:&quot;&quot;,&quot;non-dropping-particle&quot;:&quot;&quot;},{&quot;family&quot;:&quot;Rizzardi&quot;,&quot;given&quot;:&quot;Lindsay F.&quot;,&quot;parse-names&quot;:false,&quot;dropping-particle&quot;:&quot;&quot;,&quot;non-dropping-particle&quot;:&quot;&quot;},{&quot;family&quot;:&quot;Smith&quot;,&quot;given&quot;:&quot;Kevin S.&quot;,&quot;parse-names&quot;:false,&quot;dropping-particle&quot;:&quot;&quot;,&quot;non-dropping-particle&quot;:&quot;&quot;},{&quot;family&quot;:&quot;Snyder&quot;,&quot;given&quot;:&quot;Michael&quot;,&quot;parse-names&quot;:false,&quot;dropping-particle&quot;:&quot;&quot;,&quot;non-dropping-particle&quot;:&quot;&quot;},{&quot;family&quot;:&quot;Stamatoyannopoulos&quot;,&quot;given&quot;:&quot;John&quot;,&quot;parse-names&quot;:false,&quot;dropping-particle&quot;:&quot;&quot;,&quot;non-dropping-particle&quot;:&quot;&quot;},{&quot;family&quot;:&quot;Tang&quot;,&quot;given&quot;:&quot;Hua&quot;,&quot;parse-names&quot;:false,&quot;dropping-particle&quot;:&quot;&quot;,&quot;non-dropping-particle&quot;:&quot;&quot;},{&quot;family&quot;:&quot;Wang&quot;,&quot;given&quot;:&quot;Meng&quot;,&quot;parse-names&quot;:false,&quot;dropping-particle&quot;:&quot;&quot;,&quot;non-dropping-particle&quot;:&quot;&quot;},{&quot;family&quot;:&quot;Branton&quot;,&quot;given&quot;:&quot;Philip A.&quot;,&quot;parse-names&quot;:false,&quot;dropping-particle&quot;:&quot;&quot;,&quot;non-dropping-particle&quot;:&quot;&quot;},{&quot;family&quot;:&quot;Carithers&quot;,&quot;given&quot;:&quot;Latarsha J.&quot;,&quot;parse-names&quot;:false,&quot;dropping-particle&quot;:&quot;&quot;,&quot;non-dropping-particle&quot;:&quot;&quot;},{&quot;family&quot;:&quot;Guan&quot;,&quot;given&quot;:&quot;Ping&quot;,&quot;parse-names&quot;:false,&quot;dropping-particle&quot;:&quot;&quot;,&quot;non-dropping-particle&quot;:&quot;&quot;},{&quot;family&quot;:&quot;Koester&quot;,&quot;given&quot;:&quot;Susan E.&quot;,&quot;parse-names&quot;:false,&quot;dropping-particle&quot;:&quot;&quot;,&quot;non-dropping-particle&quot;:&quot;&quot;},{&quot;family&quot;:&quot;Little&quot;,&quot;given&quot;:&quot;A. Roger&quot;,&quot;parse-names&quot;:false,&quot;dropping-particle&quot;:&quot;&quot;,&quot;non-dropping-particle&quot;:&quot;&quot;},{&quot;family&quot;:&quot;Moore&quot;,&quot;given&quot;:&quot;Helen M.&quot;,&quot;parse-names&quot;:false,&quot;dropping-particle&quot;:&quot;&quot;,&quot;non-dropping-particle&quot;:&quot;&quot;},{&quot;family&quot;:&quot;Nierras&quot;,&quot;given&quot;:&quot;Concepcion R.&quot;,&quot;parse-names&quot;:false,&quot;dropping-particle&quot;:&quot;&quot;,&quot;non-dropping-particle&quot;:&quot;&quot;},{&quot;family&quot;:&quot;Rao&quot;,&quot;given&quot;:&quot;Abhi K.&quot;,&quot;parse-names&quot;:false,&quot;dropping-particle&quot;:&quot;&quot;,&quot;non-dropping-particle&quot;:&quot;&quot;},{&quot;family&quot;:&quot;Vaught&quot;,&quot;given&quot;:&quot;Jimmie B.&quot;,&quot;parse-names&quot;:false,&quot;dropping-particle&quot;:&quot;&quot;,&quot;non-dropping-particle&quot;:&quot;&quot;},{&quot;family&quot;:&quot;Volpi&quot;,&quot;given&quot;:&quot;Simona&quot;,&quot;parse-names&quot;:false,&quot;dropping-particle&quot;:&quot;&quot;,&quot;non-dropping-particle&quot;:&quot;&quot;}],&quot;container-title&quot;:&quot;Science&quot;,&quot;container-title-short&quot;:&quot;Science (1979)&quot;,&quot;accessed&quot;:{&quot;date-parts&quot;:[[2022,3,31]]},&quot;DOI&quot;:&quot;10.1126/SCIENCE.AAZ1776&quot;,&quot;ISSN&quot;:&quot;10959203&quot;,&quot;PMID&quot;:&quot;32913098&quot;,&quot;issued&quot;:{&quot;date-parts&quot;:[[2020,9,1]]},&quot;page&quot;:&quot;1318-1330&quot;,&quot;abstract&quot;:&quot;The Genotype-Tissue Expression (GTEx) project was established to characterize genetic effects on the transcriptome across human tissues and to link these regulatory mechanisms to trait and disease associations. Here, we present analyses of the version 8 data, examining 15,201 RNA-sequencing samples from 49 tissues of 838 postmortem donors. We comprehensively characterize genetic associations for gene expression and splicing in cis and trans, showing that regulatory associations are found for almost all genes, and describe the underlying molecular mechanisms and their contribution to allelic heterogeneity and pleiotropy of complex traits. Leveraging the large diversity of tissues, we provide insights into the tissue specificity of genetic effects and show that cell type composition is a key factor in understanding gene regulatory mechanisms in human tissues.&quot;,&quot;publisher&quot;:&quot;American Association for the Advancement of Science&quot;,&quot;issue&quot;:&quot;6509&quot;,&quot;volume&quot;:&quot;369&quot;},&quot;isTemporary&quot;:false}]}]"/>
    <we:property name="MENDELEY_CITATIONS_LOCALE_CODE" value="&quot;en-GB&quot;"/>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76252F6EC97BD48BFC15397CDF87BCA" ma:contentTypeVersion="14" ma:contentTypeDescription="Ein neues Dokument erstellen." ma:contentTypeScope="" ma:versionID="99bba3a2774fdba6befc8d470ad041a8">
  <xsd:schema xmlns:xsd="http://www.w3.org/2001/XMLSchema" xmlns:xs="http://www.w3.org/2001/XMLSchema" xmlns:p="http://schemas.microsoft.com/office/2006/metadata/properties" xmlns:ns3="892d8916-a04a-483c-b38c-baf9957a1c5f" xmlns:ns4="697eed72-5420-4f01-93c1-7c9f4310e871" targetNamespace="http://schemas.microsoft.com/office/2006/metadata/properties" ma:root="true" ma:fieldsID="08b8b0ba8c484102a3bbe13611225d97" ns3:_="" ns4:_="">
    <xsd:import namespace="892d8916-a04a-483c-b38c-baf9957a1c5f"/>
    <xsd:import namespace="697eed72-5420-4f01-93c1-7c9f4310e8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8916-a04a-483c-b38c-baf9957a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eed72-5420-4f01-93c1-7c9f4310e87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DA32DB-E5B8-4E32-AD11-08F2E668867B}">
  <ds:schemaRefs>
    <ds:schemaRef ds:uri="http://schemas.openxmlformats.org/officeDocument/2006/bibliography"/>
  </ds:schemaRefs>
</ds:datastoreItem>
</file>

<file path=customXml/itemProps2.xml><?xml version="1.0" encoding="utf-8"?>
<ds:datastoreItem xmlns:ds="http://schemas.openxmlformats.org/officeDocument/2006/customXml" ds:itemID="{A9898B61-61B7-44F1-9388-8B27875B1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d8916-a04a-483c-b38c-baf9957a1c5f"/>
    <ds:schemaRef ds:uri="697eed72-5420-4f01-93c1-7c9f4310e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20111-77FD-4F18-8E31-D737874646AB}">
  <ds:schemaRefs>
    <ds:schemaRef ds:uri="http://schemas.microsoft.com/sharepoint/v3/contenttype/forms"/>
  </ds:schemaRefs>
</ds:datastoreItem>
</file>

<file path=customXml/itemProps4.xml><?xml version="1.0" encoding="utf-8"?>
<ds:datastoreItem xmlns:ds="http://schemas.openxmlformats.org/officeDocument/2006/customXml" ds:itemID="{9FB0931C-FCE2-4CC4-80DE-15614B41F1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2824</Words>
  <Characters>17657</Characters>
  <Application>Microsoft Office Word</Application>
  <DocSecurity>0</DocSecurity>
  <Lines>588</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Bern</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Whitesell, Veronika (ISPM)</dc:creator>
  <cp:keywords/>
  <dc:description/>
  <cp:lastModifiedBy>Nicholas Pudjihartono</cp:lastModifiedBy>
  <cp:revision>8</cp:revision>
  <cp:lastPrinted>2021-09-28T07:08:00Z</cp:lastPrinted>
  <dcterms:created xsi:type="dcterms:W3CDTF">2024-05-10T00:51:00Z</dcterms:created>
  <dcterms:modified xsi:type="dcterms:W3CDTF">2024-05-31T04:56:00Z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0x010100D76252F6EC97BD48BFC15397CDF87BCA</vt:lpwstr>
  </property>
  <property fmtid="{D5CDD505-2E9C-101B-9397-08002B2CF9AE}" pid="3" name="Mendeley Document_1">
    <vt:lpwstr>True</vt:lpwstr>
  </property>
  <property fmtid="{D5CDD505-2E9C-101B-9397-08002B2CF9AE}" pid="4" name="Mendeley Unique User Id_1">
    <vt:lpwstr>54eed440-5ecd-3ecc-9960-859334ccb0da</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http://www.zotero.org/styles/vancouver-imperial-college-london</vt:lpwstr>
  </property>
  <property fmtid="{D5CDD505-2E9C-101B-9397-08002B2CF9AE}" pid="21" name="Mendeley Recent Style Name 7_1">
    <vt:lpwstr>Imperial College London - Vancouver</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ies>
</file>