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5658" w14:textId="56F6272D" w:rsidR="002E610B" w:rsidRPr="00CF535E" w:rsidRDefault="002E610B" w:rsidP="002E610B">
      <w:pPr>
        <w:rPr>
          <w:rFonts w:cstheme="minorHAnsi"/>
        </w:rPr>
      </w:pPr>
      <w:r w:rsidRPr="0001436A">
        <w:rPr>
          <w:rFonts w:cs="Times New Roman"/>
          <w:b/>
        </w:rPr>
        <w:t xml:space="preserve">Supplementary </w:t>
      </w:r>
      <w:r>
        <w:rPr>
          <w:rFonts w:cs="Times New Roman"/>
          <w:b/>
        </w:rPr>
        <w:t>Table</w:t>
      </w:r>
      <w:r w:rsidRPr="0001436A">
        <w:rPr>
          <w:rFonts w:cs="Times New Roman"/>
          <w:b/>
        </w:rPr>
        <w:t xml:space="preserve"> </w:t>
      </w:r>
      <w:r w:rsidRPr="0001436A">
        <w:rPr>
          <w:rFonts w:cs="Times New Roman"/>
          <w:b/>
        </w:rPr>
        <w:fldChar w:fldCharType="begin"/>
      </w:r>
      <w:r w:rsidRPr="0001436A">
        <w:rPr>
          <w:rFonts w:cs="Times New Roman"/>
          <w:b/>
        </w:rPr>
        <w:instrText xml:space="preserve"> SEQ Figure \* ARABIC </w:instrText>
      </w:r>
      <w:r w:rsidRPr="0001436A"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1</w:t>
      </w:r>
      <w:r w:rsidRPr="0001436A">
        <w:rPr>
          <w:rFonts w:cs="Times New Roman"/>
          <w:b/>
        </w:rPr>
        <w:fldChar w:fldCharType="end"/>
      </w:r>
      <w:r w:rsidRPr="0001436A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>
        <w:rPr>
          <w:rFonts w:cstheme="minorHAnsi"/>
        </w:rPr>
        <w:t>D</w:t>
      </w:r>
      <w:r>
        <w:rPr>
          <w:rFonts w:cstheme="minorHAnsi"/>
        </w:rPr>
        <w:t xml:space="preserve">etailed information on signalment, clinical presentation, diagnostic findings, therapy, outcome and corticosteroid </w:t>
      </w:r>
      <w:proofErr w:type="gramStart"/>
      <w:r>
        <w:rPr>
          <w:rFonts w:cstheme="minorHAnsi"/>
        </w:rPr>
        <w:t>adverse-effects</w:t>
      </w:r>
      <w:proofErr w:type="gramEnd"/>
      <w:r>
        <w:rPr>
          <w:rFonts w:cstheme="minorHAnsi"/>
        </w:rPr>
        <w:t xml:space="preserve"> of all dogs in this study.</w:t>
      </w:r>
    </w:p>
    <w:p w14:paraId="7CDC6EED" w14:textId="38DF44A9" w:rsidR="002E610B" w:rsidRDefault="002E610B"/>
    <w:p w14:paraId="6F960840" w14:textId="77777777" w:rsidR="002E610B" w:rsidRDefault="002E610B"/>
    <w:p w14:paraId="709B7C00" w14:textId="77777777" w:rsidR="002E610B" w:rsidRDefault="002E610B"/>
    <w:tbl>
      <w:tblPr>
        <w:tblW w:w="15233" w:type="dxa"/>
        <w:tblInd w:w="137" w:type="dxa"/>
        <w:tblLook w:val="04A0" w:firstRow="1" w:lastRow="0" w:firstColumn="1" w:lastColumn="0" w:noHBand="0" w:noVBand="1"/>
      </w:tblPr>
      <w:tblGrid>
        <w:gridCol w:w="461"/>
        <w:gridCol w:w="805"/>
        <w:gridCol w:w="1183"/>
        <w:gridCol w:w="664"/>
        <w:gridCol w:w="839"/>
        <w:gridCol w:w="975"/>
        <w:gridCol w:w="1283"/>
        <w:gridCol w:w="1438"/>
        <w:gridCol w:w="1394"/>
        <w:gridCol w:w="1139"/>
        <w:gridCol w:w="1339"/>
        <w:gridCol w:w="1072"/>
        <w:gridCol w:w="1158"/>
        <w:gridCol w:w="1483"/>
      </w:tblGrid>
      <w:tr w:rsidR="00DC4AD7" w:rsidRPr="00226D61" w14:paraId="2C8930C8" w14:textId="5355A5FC" w:rsidTr="00DC4AD7">
        <w:trPr>
          <w:trHeight w:val="17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B533" w14:textId="269E9334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Pr="0022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0E4" w14:textId="13F9AFFF" w:rsidR="00226D61" w:rsidRP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Age at </w:t>
            </w: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>pres</w:t>
            </w:r>
            <w:r w:rsidRPr="0022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3FF32B10" w14:textId="0027C25E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(years)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CDD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Breed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9B50" w14:textId="7F8DEA9C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6DD" w14:textId="026E5E88" w:rsidR="00226D61" w:rsidRP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Weight</w:t>
            </w:r>
          </w:p>
          <w:p w14:paraId="4420017D" w14:textId="7C4A185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(kg)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F7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Neural Ab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4DE" w14:textId="5F2D449F" w:rsidR="00226D61" w:rsidRP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Duration </w:t>
            </w: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 xml:space="preserve">of signs </w:t>
            </w: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>before</w:t>
            </w:r>
          </w:p>
          <w:p w14:paraId="515C22DA" w14:textId="66AE70F6" w:rsidR="00226D61" w:rsidRP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presentation</w:t>
            </w:r>
          </w:p>
          <w:p w14:paraId="7FB9EA62" w14:textId="6A942BAB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(days)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A6DE" w14:textId="4D307F1C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Hyperthermia</w:t>
            </w:r>
            <w:r w:rsidR="0003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(temperature in Celsius)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07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CSF </w:t>
            </w: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>abnormalities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BDA" w14:textId="6E075D6C" w:rsidR="00226D61" w:rsidRP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Distemper</w:t>
            </w: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22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ntibodies</w:t>
            </w:r>
          </w:p>
          <w:p w14:paraId="0A006B8E" w14:textId="2050A99C" w:rsid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proofErr w:type="gramStart"/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normal</w:t>
            </w:r>
            <w:proofErr w:type="gramEnd"/>
          </w:p>
          <w:p w14:paraId="775AB972" w14:textId="22E017DE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 1:20)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063" w14:textId="77777777" w:rsidR="00226D61" w:rsidRP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Ciclosporin</w:t>
            </w:r>
          </w:p>
          <w:p w14:paraId="6E8950E8" w14:textId="2F3A55E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administer</w:t>
            </w:r>
            <w:r w:rsidR="0003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Pr="0022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C84" w14:textId="77777777" w:rsidR="00226D61" w:rsidRDefault="00226D61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Diazepam</w:t>
            </w: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br/>
              <w:t xml:space="preserve"> dose</w:t>
            </w:r>
          </w:p>
          <w:p w14:paraId="24F1D649" w14:textId="6396F239" w:rsidR="00A618E8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(mg/kg TID)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7B0" w14:textId="032622C8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Outcome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0EAE" w14:textId="5650C6BA" w:rsidR="00973B84" w:rsidRDefault="00226D61" w:rsidP="00DC4AD7">
            <w:pPr>
              <w:tabs>
                <w:tab w:val="left" w:pos="1304"/>
              </w:tabs>
              <w:ind w:left="-15" w:right="2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D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Steroid</w:t>
            </w:r>
          </w:p>
          <w:p w14:paraId="4BF903A9" w14:textId="1FA70E92" w:rsidR="00973B84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6D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adverse</w:t>
            </w:r>
          </w:p>
          <w:p w14:paraId="17CD9595" w14:textId="3389E3E8" w:rsidR="00226D61" w:rsidRPr="00226D61" w:rsidRDefault="00226D61" w:rsidP="00DC4AD7">
            <w:pPr>
              <w:tabs>
                <w:tab w:val="left" w:pos="1455"/>
              </w:tabs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effects</w:t>
            </w:r>
          </w:p>
        </w:tc>
      </w:tr>
      <w:tr w:rsidR="00DC4AD7" w:rsidRPr="00226D61" w14:paraId="1DB278C3" w14:textId="44F03139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2CFE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8E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CEF8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Spitz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D5E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3E7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A8C66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 material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4A5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5E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E5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F83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552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2A7" w14:textId="59EB42AD" w:rsidR="00226D61" w:rsidRPr="0003238E" w:rsidRDefault="0003238E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2EE784B4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251C" w14:textId="501609E1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5159C81B" w14:textId="20A56F00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A522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77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E1E2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Entelbucher mountain dog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E6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5B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F4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C41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2CA" w14:textId="1DF042B9" w:rsidR="00226D61" w:rsidRPr="00DE5CFA" w:rsidRDefault="0003238E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(39.3)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DE3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746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1B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43E8" w14:textId="42CC9DB1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F9FE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25F3" w14:textId="7885CEEE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3D1710F6" w14:textId="6BDC91AC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9A62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4F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39F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Lhasa Apso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F25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1F4" w14:textId="3220168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6DC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57B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DB0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635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417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613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584" w14:textId="3ECA7A39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74A93BAA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(once)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6EBF" w14:textId="40608AA1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DC4AD7" w:rsidRPr="00226D61" w14:paraId="4E92F463" w14:textId="6F1E4138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84E2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1E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3E1" w14:textId="253C7D50" w:rsidR="00226D61" w:rsidRPr="0003238E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Havanese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915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F8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F2F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07A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F2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B10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ED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76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42C" w14:textId="48B24A42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0CC6E991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(once)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E525" w14:textId="52B31A3A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DC4AD7" w:rsidRPr="00226D61" w14:paraId="67E22298" w14:textId="2E3BBA8C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6170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FF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B7B8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Border Collie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D38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90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63B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337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8F5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82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EC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B7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A9DE" w14:textId="544476D6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0,2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542E813E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(twice)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5B4F" w14:textId="3C0217CF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DC4AD7" w:rsidRPr="00226D61" w14:paraId="1AED02BC" w14:textId="256BC65C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0B64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E3EE" w14:textId="50DC4E1D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AD2" w14:textId="618FCDDA" w:rsidR="00226D61" w:rsidRPr="0003238E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Havanese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71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B563" w14:textId="586B8DCD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209B5F8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9E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E40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F0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9C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DF6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BC4" w14:textId="6EF2FD35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36F256E1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(&gt; twice)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770A" w14:textId="375839E4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7FFA2AF5" w14:textId="10D47647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ADDB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FF2" w14:textId="5574B89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5208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Pinscher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2D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FA3C" w14:textId="7ACFAEF4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C43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15F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EC1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 (39.6)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FBA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3A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CCE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75D" w14:textId="7AE8D79B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7363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4BBF" w14:textId="4EB1A390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7DA6EABC" w14:textId="08C8C2F2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AAC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11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992" w14:textId="487E9A06" w:rsidR="00226D61" w:rsidRPr="0003238E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Highland White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terrier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243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3097" w14:textId="64D9036D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A9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2A5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CB1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A2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9A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B72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39E" w14:textId="71456F11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1AE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6840" w14:textId="0FDCACF3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DC4AD7" w:rsidRPr="00226D61" w14:paraId="3F2066A5" w14:textId="1A0B2AC8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41F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4C7A" w14:textId="4E1AFDD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952C" w14:textId="55572F07" w:rsidR="00226D61" w:rsidRPr="0003238E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34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DE0" w14:textId="66C1447E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9B7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E5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72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5C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F0D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F0C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EA6" w14:textId="593E2C64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97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839064B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F1BB" w14:textId="1FE38D64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DC4AD7" w:rsidRPr="00226D61" w14:paraId="39262EC9" w14:textId="566A59D1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AE5E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319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B88A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Podenco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69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0F8" w14:textId="3E90C58F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837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6EB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A5E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113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433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E6E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EA8F" w14:textId="51A4512A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56D74418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(&gt; twice)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7A52" w14:textId="77B4081F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39BD08C7" w14:textId="4BD57BFF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AD24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E29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C01F" w14:textId="4767710D" w:rsidR="00226D61" w:rsidRPr="0003238E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513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3AD2" w14:textId="49EE8BB1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5863D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 material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982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E03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B76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72B" w14:textId="749E83C4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1:80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D7E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EDA" w14:textId="52F7DA5C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0,5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6457DF7E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(&gt; twice)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C82B" w14:textId="50A88273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0F45CC2B" w14:textId="7DC5EDFD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9B8D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413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8BF" w14:textId="5C3BAD5A" w:rsidR="00226D61" w:rsidRPr="0003238E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45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5FD" w14:textId="2D79260A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F03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ED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B19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 (39.3)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7BC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EC5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E6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D4AD" w14:textId="77268CA6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97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E5CFA" w:rsidDel="00A6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1F54BC3A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(once)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F0FB" w14:textId="6BA152E9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0717F1CB" w14:textId="3BF4A094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39E8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A2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901" w14:textId="31F7952E" w:rsidR="00226D61" w:rsidRPr="0003238E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est Highland White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terrier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F59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CB30" w14:textId="0B14F40B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A35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1AB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B27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BD8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BC9" w14:textId="15F7FA4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1:80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80D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F525" w14:textId="27CA9BD7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7975B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2DFA" w14:textId="26F6AC62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DC4AD7" w:rsidRPr="00226D61" w14:paraId="2F111787" w14:textId="380D8BFD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AFD2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22B" w14:textId="34765DDF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B562" w14:textId="0222DBCF" w:rsidR="00226D61" w:rsidRPr="00DE5CFA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rish terrier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A8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19D1" w14:textId="4A2B253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3C8D372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816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28C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 (39.3)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857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5B7B" w14:textId="4461E95B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1:80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66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79E" w14:textId="22C949F2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354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3D47" w14:textId="603FE91E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51A1D8B8" w14:textId="3BFBBADD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671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31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11A" w14:textId="54A53939" w:rsidR="00226D61" w:rsidRPr="0003238E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817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93B6" w14:textId="4D526BAA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E8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E0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AC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031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D5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6F9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834" w14:textId="1F267D4B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8712AE5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83AE" w14:textId="0EDF029C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DC4AD7" w:rsidRPr="00226D61" w14:paraId="149F4907" w14:textId="03948A6C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F2FE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68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4E64" w14:textId="0E573C5D" w:rsidR="00226D61" w:rsidRPr="0003238E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Havanese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41B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A0D" w14:textId="0C33A7F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1A2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AD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F51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 (39.4)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B1D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4E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BC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64BF" w14:textId="22A15873" w:rsidR="00226D61" w:rsidRPr="00DE5CFA" w:rsidRDefault="00D57264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2BC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0D66" w14:textId="1C73E4EE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60AB14A9" w14:textId="2F01FCCA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E1F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72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002B" w14:textId="12E89328" w:rsidR="00226D61" w:rsidRPr="0003238E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Highland White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terrier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709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7F65" w14:textId="2CA8E29E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30144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 material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497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B0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AD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361" w14:textId="302FE7DA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1:40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1F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55C" w14:textId="43B37D0D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7C6E692B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(twice)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9916" w14:textId="2522322A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306DC414" w14:textId="413CDAAD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7AE7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BC9" w14:textId="4E47C5E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1CE1" w14:textId="57D12E38" w:rsidR="00226D61" w:rsidRPr="0003238E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Havanese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BBE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B49" w14:textId="3F34C5B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907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B0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E6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671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484D" w14:textId="4804205F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1:80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5B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B23" w14:textId="2195138B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A6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center"/>
            <w:hideMark/>
          </w:tcPr>
          <w:p w14:paraId="771721A2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relapse (once)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F816" w14:textId="2BEB3579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20CBB8EB" w14:textId="05434AA6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1139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F5F" w14:textId="76A2F7B6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8623" w14:textId="56E96829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Miniature p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oodle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B02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DED" w14:textId="021B4C31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9B0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5FB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FF4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97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E0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30E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812" w14:textId="22CB0214" w:rsidR="00226D61" w:rsidRPr="00DE5CFA" w:rsidRDefault="00750D5C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1611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6FF1" w14:textId="796F2FFB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3A25B089" w14:textId="103A156B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E2C4" w14:textId="714D7F9A" w:rsidR="00226D61" w:rsidRPr="00DE5CFA" w:rsidRDefault="00750D5C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96A" w14:textId="32847781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3AC" w14:textId="45252C22" w:rsidR="00226D61" w:rsidRPr="0003238E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Havanese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083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140D" w14:textId="6DBFDE23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3D3E0A0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213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E172" w14:textId="267BAEC7" w:rsidR="00226D61" w:rsidRPr="00973B84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  <w:r w:rsidR="00266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(39.8)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CC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933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D5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C2C4" w14:textId="1A7CF18A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1.5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51C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6B70" w14:textId="3990A5E6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7BF429A1" w14:textId="04AA6432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4685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27C" w14:textId="77923DB6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48B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Shih-tzu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5A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307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645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897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747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2DA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ED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A5D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301A" w14:textId="611B8BFC" w:rsidR="00226D61" w:rsidRPr="00DE5CFA" w:rsidRDefault="00750D5C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FB96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8C59" w14:textId="7D3929D0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58CA2D8D" w14:textId="035EFAAE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431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BA3" w14:textId="690E3063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4BE7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Cockapoo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C5E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807" w14:textId="18903424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D31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A65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19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69B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206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7BC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798" w14:textId="446B7FF0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0.5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196F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93DA" w14:textId="150618C9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3E0D85CA" w14:textId="030C01F4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8AA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7EC" w14:textId="56A5498C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D5F" w14:textId="6B17F440" w:rsidR="00226D61" w:rsidRPr="00DE5CFA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7A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A3C" w14:textId="2D90D1DC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71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A84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49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FCE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92B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E4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D30" w14:textId="4C19B076" w:rsidR="00226D61" w:rsidRPr="00DE5CFA" w:rsidRDefault="00750D5C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C6A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3B126" w14:textId="25F1930A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571B5DAA" w14:textId="4E9FF1E5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5D31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D3A" w14:textId="1741CE84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AE66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Miniature Dachshund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613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2C8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538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69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669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FA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7C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DA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8801" w14:textId="10936FDE" w:rsidR="00226D61" w:rsidRPr="00DE5CFA" w:rsidRDefault="00750D5C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D44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CEF5" w14:textId="3FA2AD11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505EA43D" w14:textId="1E837502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2703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948" w14:textId="05B3EA3E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74CD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Cocker Spaniel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EC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26E6" w14:textId="671E18C9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EA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8A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145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9E8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97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47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A790" w14:textId="609A4969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A75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85B3" w14:textId="5ED6351F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360CA3AD" w14:textId="2B11F1CE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9033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DEC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4180" w14:textId="19FF1C69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West Highland White 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errier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90B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FD8" w14:textId="75E9406E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D94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468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F14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0B4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34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4B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4DBD" w14:textId="6AF1A4C2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792116C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3424" w14:textId="5AC0DF32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38BB309E" w14:textId="53BB2DC8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00C3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54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194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Cockapoo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885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B984" w14:textId="534AA4A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C81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94C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FEB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9DD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731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A94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3CD" w14:textId="719B965F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F6D0C22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304A" w14:textId="343F6173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71256A8F" w14:textId="56C17088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FE6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FD8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2B7C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Siberian Husky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23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7A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8C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04C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56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ACB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C5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B9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1876" w14:textId="4BD5399F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817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EF97" w14:textId="7E8A3BE9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042221D1" w14:textId="63225A0E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DFD1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361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A33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Maltese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820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F94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CADF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D49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6886" w14:textId="5F5D73AA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03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1F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85E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D0F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97D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2C6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FF" w14:textId="18295042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C4AD7" w:rsidRPr="00226D61" w14:paraId="1BE84FB0" w14:textId="04503798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882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98F" w14:textId="51995E62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1483" w14:textId="24200FB7" w:rsidR="00226D61" w:rsidRPr="00DE5CFA" w:rsidRDefault="0003238E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CF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4E6" w14:textId="5AC0099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9D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920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653" w14:textId="7D0794AD" w:rsidR="00226D61" w:rsidRPr="00DE5CFA" w:rsidRDefault="0003238E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5E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4F8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8D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32A" w14:textId="26DFAFB4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11E7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18189" w14:textId="03F8BC23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20C6DE5F" w14:textId="61832AE7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DB18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E7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C1ED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Cockapoo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63A3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314" w14:textId="00B42F38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61F69F50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33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98E1" w14:textId="3291E866" w:rsidR="00226D61" w:rsidRPr="00DE5CFA" w:rsidRDefault="0003238E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BD4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99A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4002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A3E" w14:textId="6E6453CB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7402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BA5C" w14:textId="78563B1E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324A78FC" w14:textId="4327181D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9B29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3A9" w14:textId="78DDACDD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A3FA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Dachshund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6F87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9B5" w14:textId="3720FAD6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39DBA4C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089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29D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 (40.3)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809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E604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F41A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2A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301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EF52" w14:textId="1F26D4C7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DC4AD7" w:rsidRPr="00226D61" w14:paraId="663C7BA0" w14:textId="7CEDFBA5" w:rsidTr="00DC4AD7">
        <w:trPr>
          <w:trHeight w:val="3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BE7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D62" w14:textId="370E8B8E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8B2A" w14:textId="77777777" w:rsidR="00226D61" w:rsidRPr="00DE5CFA" w:rsidRDefault="00226D61" w:rsidP="00973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Lhasa-Apso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01E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476" w14:textId="4ABD5692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16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C7C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DD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A51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286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B5D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done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BBDB" w14:textId="77777777" w:rsidR="00226D61" w:rsidRPr="00DE5CFA" w:rsidRDefault="00226D61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575" w14:textId="2098161E" w:rsidR="00226D61" w:rsidRPr="00DE5CFA" w:rsidRDefault="00A618E8" w:rsidP="00750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26D61"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EC7C" w14:textId="77777777" w:rsidR="00226D61" w:rsidRPr="00DE5CFA" w:rsidRDefault="00226D61" w:rsidP="00973B84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E5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E77F" w14:textId="2FBD98E8" w:rsidR="00226D61" w:rsidRPr="00226D61" w:rsidRDefault="00226D61" w:rsidP="00DC4AD7">
            <w:pPr>
              <w:tabs>
                <w:tab w:val="left" w:pos="2253"/>
              </w:tabs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</w:tbl>
    <w:p w14:paraId="0E5E3D5B" w14:textId="77777777" w:rsidR="00B25346" w:rsidRPr="00DE5CFA" w:rsidRDefault="00B25346" w:rsidP="00DE5CFA"/>
    <w:sectPr w:rsidR="00B25346" w:rsidRPr="00DE5CFA" w:rsidSect="00B14FDA">
      <w:pgSz w:w="16838" w:h="11906" w:orient="landscape"/>
      <w:pgMar w:top="1440" w:right="1440" w:bottom="1440" w:left="6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A"/>
    <w:rsid w:val="0003238E"/>
    <w:rsid w:val="00164380"/>
    <w:rsid w:val="001F06DF"/>
    <w:rsid w:val="00226D61"/>
    <w:rsid w:val="00233F07"/>
    <w:rsid w:val="0023645C"/>
    <w:rsid w:val="0026638E"/>
    <w:rsid w:val="002E610B"/>
    <w:rsid w:val="00750D5C"/>
    <w:rsid w:val="008B441E"/>
    <w:rsid w:val="009510B5"/>
    <w:rsid w:val="00973B84"/>
    <w:rsid w:val="00A25423"/>
    <w:rsid w:val="00A618E8"/>
    <w:rsid w:val="00B14FDA"/>
    <w:rsid w:val="00B25346"/>
    <w:rsid w:val="00C117E5"/>
    <w:rsid w:val="00C279CC"/>
    <w:rsid w:val="00CF6260"/>
    <w:rsid w:val="00D57264"/>
    <w:rsid w:val="00DC4AD7"/>
    <w:rsid w:val="00DE5CF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83622"/>
  <w15:chartTrackingRefBased/>
  <w15:docId w15:val="{3F6BF9E9-818A-3B42-9A8A-2373C89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C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C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C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C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F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CF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CF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CF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CF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CF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CF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CF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CF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5C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CF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C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CF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E5C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CF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E5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CF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E5CF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3238E"/>
  </w:style>
  <w:style w:type="character" w:styleId="CommentReference">
    <w:name w:val="annotation reference"/>
    <w:basedOn w:val="DefaultParagraphFont"/>
    <w:uiPriority w:val="99"/>
    <w:semiHidden/>
    <w:unhideWhenUsed/>
    <w:rsid w:val="0003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38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8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Kajin</dc:creator>
  <cp:keywords/>
  <dc:description/>
  <cp:lastModifiedBy>Filip Kajin</cp:lastModifiedBy>
  <cp:revision>10</cp:revision>
  <dcterms:created xsi:type="dcterms:W3CDTF">2024-03-19T09:10:00Z</dcterms:created>
  <dcterms:modified xsi:type="dcterms:W3CDTF">2024-06-23T14:36:00Z</dcterms:modified>
</cp:coreProperties>
</file>