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18A56">
      <w:pPr>
        <w:jc w:val="center"/>
        <w:rPr>
          <w:rFonts w:ascii="Calibri" w:hAnsi="Calibri" w:cs="Calibri"/>
          <w:b/>
          <w:bCs/>
          <w:sz w:val="52"/>
          <w:szCs w:val="52"/>
        </w:rPr>
      </w:pPr>
      <w:r>
        <w:rPr>
          <w:rFonts w:hint="eastAsia" w:ascii="Calibri" w:hAnsi="Calibri" w:cs="Calibri"/>
          <w:b/>
          <w:bCs/>
          <w:sz w:val="52"/>
          <w:szCs w:val="52"/>
        </w:rPr>
        <w:t>T</w:t>
      </w:r>
      <w:r>
        <w:rPr>
          <w:rFonts w:ascii="Calibri" w:hAnsi="Calibri" w:cs="Calibri"/>
          <w:b/>
          <w:bCs/>
          <w:sz w:val="52"/>
          <w:szCs w:val="52"/>
        </w:rPr>
        <w:t>he PICOS Search Strategy</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859"/>
      </w:tblGrid>
      <w:tr w14:paraId="1449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14:paraId="57429D07">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Population</w:t>
            </w:r>
          </w:p>
        </w:tc>
        <w:tc>
          <w:tcPr>
            <w:tcW w:w="6859" w:type="dxa"/>
            <w:vAlign w:val="center"/>
          </w:tcPr>
          <w:p w14:paraId="298920C0">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A</w:t>
            </w:r>
            <w:r>
              <w:rPr>
                <w:rFonts w:hint="eastAsia" w:ascii="Calibri" w:hAnsi="Calibri" w:cs="Calibri"/>
                <w:b w:val="0"/>
                <w:bCs w:val="0"/>
                <w:sz w:val="24"/>
                <w:szCs w:val="24"/>
                <w:vertAlign w:val="baseline"/>
              </w:rPr>
              <w:t>thletes with sports experience</w:t>
            </w:r>
            <w:r>
              <w:rPr>
                <w:rFonts w:hint="eastAsia" w:ascii="Calibri" w:hAnsi="Calibri" w:cs="Calibri"/>
                <w:b w:val="0"/>
                <w:bCs w:val="0"/>
                <w:sz w:val="24"/>
                <w:szCs w:val="24"/>
                <w:vertAlign w:val="baseline"/>
                <w:lang w:val="en-US" w:eastAsia="zh-CN"/>
              </w:rPr>
              <w:t xml:space="preserve"> (male/female, age 12</w:t>
            </w:r>
            <w:bookmarkStart w:id="0" w:name="_GoBack"/>
            <w:bookmarkEnd w:id="0"/>
            <w:r>
              <w:rPr>
                <w:rFonts w:hint="eastAsia" w:ascii="Calibri" w:hAnsi="Calibri" w:cs="Calibri"/>
                <w:b w:val="0"/>
                <w:bCs w:val="0"/>
                <w:sz w:val="24"/>
                <w:szCs w:val="24"/>
                <w:vertAlign w:val="baseline"/>
                <w:lang w:val="en-US" w:eastAsia="zh-CN"/>
              </w:rPr>
              <w:t>-20 years old)</w:t>
            </w:r>
          </w:p>
        </w:tc>
      </w:tr>
      <w:tr w14:paraId="2CC6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14:paraId="15B5B121">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Intervention</w:t>
            </w:r>
          </w:p>
        </w:tc>
        <w:tc>
          <w:tcPr>
            <w:tcW w:w="6859" w:type="dxa"/>
            <w:vAlign w:val="center"/>
          </w:tcPr>
          <w:p w14:paraId="165E9421">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Exercise training</w:t>
            </w:r>
          </w:p>
        </w:tc>
      </w:tr>
      <w:tr w14:paraId="3FDE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14:paraId="51032082">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Comparison</w:t>
            </w:r>
          </w:p>
        </w:tc>
        <w:tc>
          <w:tcPr>
            <w:tcW w:w="6859" w:type="dxa"/>
            <w:vAlign w:val="center"/>
          </w:tcPr>
          <w:p w14:paraId="3869537A">
            <w:pPr>
              <w:spacing w:line="360" w:lineRule="auto"/>
              <w:jc w:val="center"/>
              <w:rPr>
                <w:rFonts w:hint="eastAsia"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rPr>
              <w:t>Intervention group</w:t>
            </w:r>
            <w:r>
              <w:rPr>
                <w:rFonts w:hint="eastAsia" w:ascii="Calibri" w:hAnsi="Calibri" w:cs="Calibri"/>
                <w:b w:val="0"/>
                <w:bCs w:val="0"/>
                <w:sz w:val="24"/>
                <w:szCs w:val="24"/>
                <w:vertAlign w:val="baseline"/>
                <w:lang w:val="en-US" w:eastAsia="zh-CN"/>
              </w:rPr>
              <w:t>/control group</w:t>
            </w:r>
          </w:p>
        </w:tc>
      </w:tr>
      <w:tr w14:paraId="563F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14:paraId="667D8CFF">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Outcome</w:t>
            </w:r>
          </w:p>
        </w:tc>
        <w:tc>
          <w:tcPr>
            <w:tcW w:w="6859" w:type="dxa"/>
            <w:vAlign w:val="center"/>
          </w:tcPr>
          <w:p w14:paraId="27259106">
            <w:pPr>
              <w:spacing w:line="360" w:lineRule="auto"/>
              <w:jc w:val="center"/>
              <w:rPr>
                <w:rFonts w:hint="eastAsia"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L</w:t>
            </w:r>
            <w:r>
              <w:rPr>
                <w:rFonts w:hint="eastAsia" w:ascii="Calibri" w:hAnsi="Calibri" w:cs="Calibri"/>
                <w:b w:val="0"/>
                <w:bCs w:val="0"/>
                <w:sz w:val="24"/>
                <w:szCs w:val="24"/>
                <w:vertAlign w:val="baseline"/>
              </w:rPr>
              <w:t>ower extremity sports injuries</w:t>
            </w:r>
            <w:r>
              <w:rPr>
                <w:rFonts w:hint="eastAsia" w:ascii="Calibri" w:hAnsi="Calibri" w:cs="Calibri"/>
                <w:b w:val="0"/>
                <w:bCs w:val="0"/>
                <w:sz w:val="24"/>
                <w:szCs w:val="24"/>
                <w:vertAlign w:val="baseline"/>
                <w:lang w:val="en-US" w:eastAsia="zh-CN"/>
              </w:rPr>
              <w:t xml:space="preserve"> (</w:t>
            </w:r>
            <w:r>
              <w:rPr>
                <w:rFonts w:hint="eastAsia" w:ascii="Calibri" w:hAnsi="Calibri" w:cs="Calibri"/>
                <w:b w:val="0"/>
                <w:bCs w:val="0"/>
                <w:sz w:val="24"/>
                <w:szCs w:val="24"/>
                <w:vertAlign w:val="baseline"/>
              </w:rPr>
              <w:t>anterior and posterior cruciate ligament injuries, medial and lateral collateral ligament injuries, meniscus injuries, cartilage injuries, patellar injuries</w:t>
            </w:r>
            <w:r>
              <w:rPr>
                <w:rFonts w:hint="eastAsia" w:ascii="Calibri" w:hAnsi="Calibri" w:cs="Calibri"/>
                <w:b w:val="0"/>
                <w:bCs w:val="0"/>
                <w:sz w:val="24"/>
                <w:szCs w:val="24"/>
                <w:vertAlign w:val="baseline"/>
                <w:lang w:val="en-US" w:eastAsia="zh-CN"/>
              </w:rPr>
              <w:t>)</w:t>
            </w:r>
          </w:p>
        </w:tc>
      </w:tr>
      <w:tr w14:paraId="6C4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14:paraId="6A89B987">
            <w:pPr>
              <w:spacing w:line="360" w:lineRule="auto"/>
              <w:jc w:val="center"/>
              <w:rPr>
                <w:rFonts w:hint="default" w:ascii="Calibri" w:hAnsi="Calibri" w:cs="Calibri"/>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Study design</w:t>
            </w:r>
          </w:p>
        </w:tc>
        <w:tc>
          <w:tcPr>
            <w:tcW w:w="6859" w:type="dxa"/>
            <w:vAlign w:val="center"/>
          </w:tcPr>
          <w:p w14:paraId="4230BF61">
            <w:pPr>
              <w:spacing w:line="360" w:lineRule="auto"/>
              <w:jc w:val="center"/>
              <w:rPr>
                <w:rFonts w:hint="default" w:ascii="Calibri" w:hAnsi="Calibri" w:cs="Calibri" w:eastAsiaTheme="minorEastAsia"/>
                <w:b w:val="0"/>
                <w:bCs w:val="0"/>
                <w:sz w:val="24"/>
                <w:szCs w:val="24"/>
                <w:vertAlign w:val="baseline"/>
                <w:lang w:val="en-US" w:eastAsia="zh-CN"/>
              </w:rPr>
            </w:pPr>
            <w:r>
              <w:rPr>
                <w:rFonts w:hint="eastAsia" w:ascii="Calibri" w:hAnsi="Calibri" w:cs="Calibri"/>
                <w:b w:val="0"/>
                <w:bCs w:val="0"/>
                <w:sz w:val="24"/>
                <w:szCs w:val="24"/>
                <w:vertAlign w:val="baseline"/>
                <w:lang w:val="en-US" w:eastAsia="zh-CN"/>
              </w:rPr>
              <w:t>Randomized controlled trials (RCTs)</w:t>
            </w:r>
          </w:p>
        </w:tc>
      </w:tr>
    </w:tbl>
    <w:p w14:paraId="73024146">
      <w:pPr>
        <w:jc w:val="both"/>
        <w:rPr>
          <w:rFonts w:ascii="Calibri" w:hAnsi="Calibri" w:cs="Calibri"/>
          <w:b/>
          <w:bCs/>
          <w:sz w:val="52"/>
          <w:szCs w:val="52"/>
        </w:rPr>
      </w:pPr>
    </w:p>
    <w:p w14:paraId="37120B72">
      <w:pPr>
        <w:jc w:val="center"/>
        <w:rPr>
          <w:rFonts w:ascii="Calibri" w:hAnsi="Calibri" w:cs="Calibri"/>
          <w:b/>
          <w:bCs/>
          <w:sz w:val="52"/>
          <w:szCs w:val="52"/>
        </w:rPr>
      </w:pPr>
      <w:r>
        <w:rPr>
          <w:rFonts w:ascii="Calibri" w:hAnsi="Calibri" w:cs="Calibri"/>
          <w:b/>
          <w:bCs/>
          <w:sz w:val="52"/>
          <w:szCs w:val="52"/>
        </w:rPr>
        <w:t>Search terms</w:t>
      </w:r>
    </w:p>
    <w:p w14:paraId="4F7585C4">
      <w:pPr>
        <w:rPr>
          <w:rFonts w:hint="eastAsia"/>
          <w:lang w:val="en-US" w:eastAsia="zh-CN"/>
        </w:rPr>
      </w:pPr>
      <w:r>
        <w:rPr>
          <w:rFonts w:hint="eastAsia" w:ascii="Calibri" w:hAnsi="Calibri" w:cs="Calibri"/>
          <w:b/>
          <w:bCs/>
          <w:sz w:val="30"/>
          <w:szCs w:val="30"/>
          <w:lang w:val="en-US" w:eastAsia="zh-CN"/>
        </w:rPr>
        <w:t>(1)</w:t>
      </w:r>
      <w:r>
        <w:rPr>
          <w:rFonts w:ascii="Calibri" w:hAnsi="Calibri" w:cs="Calibri"/>
          <w:b/>
          <w:bCs/>
          <w:sz w:val="30"/>
          <w:szCs w:val="30"/>
        </w:rPr>
        <w:t>Pubmed (Until 202</w:t>
      </w:r>
      <w:r>
        <w:rPr>
          <w:rFonts w:hint="eastAsia" w:ascii="Calibri" w:hAnsi="Calibri" w:cs="Calibri"/>
          <w:b/>
          <w:bCs/>
          <w:sz w:val="30"/>
          <w:szCs w:val="30"/>
          <w:lang w:val="en-US" w:eastAsia="zh-CN"/>
        </w:rPr>
        <w:t>4</w:t>
      </w:r>
      <w:r>
        <w:rPr>
          <w:rFonts w:hint="eastAsia" w:ascii="Calibri" w:hAnsi="Calibri" w:cs="Calibri"/>
          <w:b/>
          <w:bCs/>
          <w:sz w:val="30"/>
          <w:szCs w:val="30"/>
        </w:rPr>
        <w:t>/</w:t>
      </w:r>
      <w:r>
        <w:rPr>
          <w:rFonts w:ascii="Calibri" w:hAnsi="Calibri" w:cs="Calibri"/>
          <w:b/>
          <w:bCs/>
          <w:sz w:val="30"/>
          <w:szCs w:val="30"/>
        </w:rPr>
        <w:t>0</w:t>
      </w:r>
      <w:r>
        <w:rPr>
          <w:rFonts w:hint="eastAsia" w:ascii="Calibri" w:hAnsi="Calibri" w:cs="Calibri"/>
          <w:b/>
          <w:bCs/>
          <w:sz w:val="30"/>
          <w:szCs w:val="30"/>
          <w:lang w:val="en-US" w:eastAsia="zh-CN"/>
        </w:rPr>
        <w:t>4</w:t>
      </w:r>
      <w:r>
        <w:rPr>
          <w:rFonts w:ascii="Calibri" w:hAnsi="Calibri" w:cs="Calibri"/>
          <w:b/>
          <w:bCs/>
          <w:sz w:val="30"/>
          <w:szCs w:val="30"/>
        </w:rPr>
        <w:t>/</w:t>
      </w:r>
      <w:r>
        <w:rPr>
          <w:rFonts w:hint="eastAsia" w:ascii="Calibri" w:hAnsi="Calibri" w:cs="Calibri"/>
          <w:b/>
          <w:bCs/>
          <w:sz w:val="30"/>
          <w:szCs w:val="30"/>
          <w:lang w:val="en-US" w:eastAsia="zh-CN"/>
        </w:rPr>
        <w:t>12</w:t>
      </w:r>
      <w:r>
        <w:rPr>
          <w:rFonts w:ascii="Calibri" w:hAnsi="Calibri" w:cs="Calibri"/>
          <w:b/>
          <w:bCs/>
          <w:sz w:val="30"/>
          <w:szCs w:val="30"/>
        </w:rPr>
        <w:t>)</w:t>
      </w:r>
    </w:p>
    <w:p w14:paraId="6B40108C">
      <w:pPr>
        <w:pBdr>
          <w:top w:val="single" w:color="auto" w:sz="4" w:space="0"/>
          <w:bottom w:val="single" w:color="auto" w:sz="4" w:space="0"/>
        </w:pBdr>
        <w:rPr>
          <w:rFonts w:hint="default"/>
          <w:lang w:val="en-US" w:eastAsia="zh-CN"/>
        </w:rPr>
      </w:pPr>
      <w:r>
        <w:rPr>
          <w:rFonts w:hint="default"/>
          <w:lang w:val="en-US" w:eastAsia="zh-CN"/>
        </w:rPr>
        <w:t>Search: ((prevent</w:t>
      </w:r>
      <w:r>
        <w:rPr>
          <w:rFonts w:hint="eastAsia"/>
          <w:vertAlign w:val="baseline"/>
          <w:lang w:val="en-US" w:eastAsia="zh-CN"/>
        </w:rPr>
        <w:t>*</w:t>
      </w:r>
      <w:r>
        <w:rPr>
          <w:rFonts w:hint="default"/>
          <w:lang w:val="en-US" w:eastAsia="zh-CN"/>
        </w:rPr>
        <w:t>[Title/Abstract]) AND (((((((((((((((((((((((((((Exercises[Title/Abstract]) OR (Physical Activity[Title/Abstract])) OR (Activities, Physical[Title/Abstract])) OR (Activity, Physical[Title/Abstract])) OR (Physical Activities[Title/Abstract])) OR (Exercise, Physical[Title/Abstract])) OR (Exercises, Physical[Title/Abstract])) OR (Physical Exercise[Title/Abstract])) OR (Physical Exercises[Title/Abstract])) OR (Acute Exercise[Title/Abstract])) OR (Acute Exercises[Title/Abstract])) OR (Exercise, Acute[Title/Abstract])) OR (Exercises, Acute[Title/Abstract])) OR (Exercise, Isometric[Title/Abstract])) OR (Exercises, Isometric[Title/Abstract])) OR (Isometric Exercises[Title/Abstract])) OR (Isometric Exercise[Title/Abstract])) OR (Exercise, Aerobic[Title/Abstract])) OR (Aerobic Exercise[Title/Abstract])) OR (Aerobic Exercises[Title/Abstract])) OR (Exercises, Aerobic[Title/Abstract])) OR (Exercise Training[Title/Abstract])) OR (Exercise Trainings[Title/Abstract])) OR (Training, Exercise[Title/Abstract])) OR (Trainings, Exercise[Title/Abstract])) OR (Sports[Title/Abstract])) OR (Sport[Title/Abstract]))) AND (((((((((((((((((((((((((((((((Lower extremity injuries[Title/Abstract]) OR (Knee Injuries[Title/Abstract])) OR (Injury, Knee[Title/Abstract])) OR (Meniscus[Title/Abstract])) OR (Menisci[Title/Abstract])) OR (Medial Collateral Ligament, Knee[Title/Abstract])) OR (Medial Ligament of Knee[Title/Abstract])) OR (Knee Medial Ligament[Title/Abstract])) OR (Knee Medial Ligaments[Title/Abstract])) OR (Lateral collateral ligament[Title/Abstract])) OR (Anterior Cruciate Ligament[Title/Abstract])) OR (Cruciate Ligament, Anterior[Title/Abstract])) OR (Anterior Cruciate Ligaments[Title/Abstract])) OR (Cruciate Ligaments, Anterior[Title/Abstract])) OR (Ligament, Anterior Cruciate[Title/Abstract])) OR (Ligaments, Anterior Cruciate[Title/Abstract])) OR (Anterior Cranial Cruciate Ligament[Title/Abstract])) OR (Cranial Cruciate Ligament[Title/Abstract])) OR (Cranial Cruciate Ligaments[Title/Abstract])) OR (Cruciate Ligament, Cranial[Title/Abstract])) OR (Cruciate Ligaments, Cranial[Title/Abstract])) OR (Ligament, Cranial Cruciate[Title/Abstract])) OR (Ligaments, Cranial Cruciate[Title/Abstract])) OR (Cartilage[Title/Abstract])) OR (Cartilages[Title/Abstract])) OR (Patella[Title/Abstract])) OR (Patellas[Title/Abstract])) OR (Kneecap[Title/Abstract])) OR (Kneecaps[Title/Abstract])) OR (Knee Cap[Title/Abstract])) OR (Knee Caps[Title/Abstract])) Filters: from 2000 - 202</w:t>
      </w:r>
      <w:r>
        <w:rPr>
          <w:rFonts w:hint="eastAsia"/>
          <w:lang w:val="en-US" w:eastAsia="zh-CN"/>
        </w:rPr>
        <w:t>4</w:t>
      </w:r>
    </w:p>
    <w:p w14:paraId="41740928">
      <w:pPr>
        <w:rPr>
          <w:rFonts w:hint="default"/>
          <w:vertAlign w:val="baseline"/>
          <w:lang w:val="en-US" w:eastAsia="zh-CN"/>
        </w:rPr>
      </w:pPr>
      <w:r>
        <w:rPr>
          <w:rFonts w:hint="eastAsia"/>
          <w:vertAlign w:val="baseline"/>
          <w:lang w:val="en-US" w:eastAsia="zh-CN"/>
        </w:rPr>
        <w:t>*After retrieving, replace with "reduces" and conduct another search</w:t>
      </w:r>
    </w:p>
    <w:p w14:paraId="7928C1B0">
      <w:pPr>
        <w:rPr>
          <w:rFonts w:hint="default"/>
          <w:lang w:val="en-US" w:eastAsia="zh-CN"/>
        </w:rPr>
      </w:pPr>
      <w:r>
        <w:rPr>
          <w:rFonts w:hint="eastAsia" w:ascii="Calibri" w:hAnsi="Calibri" w:cs="Calibri"/>
          <w:b/>
          <w:bCs/>
          <w:sz w:val="30"/>
          <w:szCs w:val="30"/>
          <w:lang w:val="en-US" w:eastAsia="zh-CN"/>
        </w:rPr>
        <w:t>(2)</w:t>
      </w:r>
      <w:r>
        <w:rPr>
          <w:rFonts w:ascii="Calibri" w:hAnsi="Calibri" w:cs="Calibri"/>
          <w:b/>
          <w:bCs/>
          <w:sz w:val="30"/>
          <w:szCs w:val="30"/>
        </w:rPr>
        <w:t>Web of Science (Until 202</w:t>
      </w:r>
      <w:r>
        <w:rPr>
          <w:rFonts w:hint="eastAsia" w:ascii="Calibri" w:hAnsi="Calibri" w:cs="Calibri"/>
          <w:b/>
          <w:bCs/>
          <w:sz w:val="30"/>
          <w:szCs w:val="30"/>
          <w:lang w:val="en-US" w:eastAsia="zh-CN"/>
        </w:rPr>
        <w:t>4</w:t>
      </w:r>
      <w:r>
        <w:rPr>
          <w:rFonts w:hint="eastAsia" w:ascii="Calibri" w:hAnsi="Calibri" w:cs="Calibri"/>
          <w:b/>
          <w:bCs/>
          <w:sz w:val="30"/>
          <w:szCs w:val="30"/>
        </w:rPr>
        <w:t>/</w:t>
      </w:r>
      <w:r>
        <w:rPr>
          <w:rFonts w:ascii="Calibri" w:hAnsi="Calibri" w:cs="Calibri"/>
          <w:b/>
          <w:bCs/>
          <w:sz w:val="30"/>
          <w:szCs w:val="30"/>
        </w:rPr>
        <w:t>0</w:t>
      </w:r>
      <w:r>
        <w:rPr>
          <w:rFonts w:hint="eastAsia" w:ascii="Calibri" w:hAnsi="Calibri" w:cs="Calibri"/>
          <w:b/>
          <w:bCs/>
          <w:sz w:val="30"/>
          <w:szCs w:val="30"/>
          <w:lang w:val="en-US" w:eastAsia="zh-CN"/>
        </w:rPr>
        <w:t>4</w:t>
      </w:r>
      <w:r>
        <w:rPr>
          <w:rFonts w:ascii="Calibri" w:hAnsi="Calibri" w:cs="Calibri"/>
          <w:b/>
          <w:bCs/>
          <w:sz w:val="30"/>
          <w:szCs w:val="30"/>
        </w:rPr>
        <w:t>/</w:t>
      </w:r>
      <w:r>
        <w:rPr>
          <w:rFonts w:hint="eastAsia" w:ascii="Calibri" w:hAnsi="Calibri" w:cs="Calibri"/>
          <w:b/>
          <w:bCs/>
          <w:sz w:val="30"/>
          <w:szCs w:val="30"/>
          <w:lang w:val="en-US" w:eastAsia="zh-CN"/>
        </w:rPr>
        <w:t>12</w:t>
      </w:r>
      <w:r>
        <w:rPr>
          <w:rFonts w:ascii="Calibri" w:hAnsi="Calibri" w:cs="Calibri"/>
          <w:b/>
          <w:bCs/>
          <w:sz w:val="30"/>
          <w:szCs w:val="30"/>
        </w:rPr>
        <w:t>)</w:t>
      </w:r>
    </w:p>
    <w:p w14:paraId="34F81919">
      <w:pPr>
        <w:widowControl w:val="0"/>
        <w:pBdr>
          <w:top w:val="single" w:color="auto" w:sz="4" w:space="1"/>
          <w:left w:val="none" w:color="auto" w:sz="0" w:space="4"/>
          <w:bottom w:val="none" w:color="auto" w:sz="0" w:space="1"/>
          <w:right w:val="none" w:color="auto" w:sz="0" w:space="4"/>
          <w:between w:val="none" w:color="auto" w:sz="0" w:space="0"/>
        </w:pBdr>
        <w:jc w:val="both"/>
        <w:rPr>
          <w:rFonts w:hint="default"/>
          <w:lang w:val="en-US" w:eastAsia="zh-CN"/>
        </w:rPr>
      </w:pPr>
      <w:r>
        <w:rPr>
          <w:rFonts w:hint="default"/>
          <w:lang w:val="en-US" w:eastAsia="zh-CN"/>
        </w:rPr>
        <w:t>Prevent</w:t>
      </w:r>
      <w:r>
        <w:rPr>
          <w:rFonts w:hint="eastAsia"/>
          <w:vertAlign w:val="baseline"/>
          <w:lang w:val="en-US" w:eastAsia="zh-CN"/>
        </w:rPr>
        <w:t>*</w:t>
      </w:r>
    </w:p>
    <w:p w14:paraId="27F27FFF">
      <w:pPr>
        <w:rPr>
          <w:rFonts w:hint="default"/>
          <w:lang w:val="en-US" w:eastAsia="zh-CN"/>
        </w:rPr>
      </w:pPr>
      <w:r>
        <w:rPr>
          <w:rFonts w:hint="default"/>
          <w:lang w:val="en-US" w:eastAsia="zh-CN"/>
        </w:rPr>
        <w:fldChar w:fldCharType="begin"/>
      </w:r>
      <w:r>
        <w:rPr>
          <w:rFonts w:hint="default"/>
          <w:lang w:val="en-US" w:eastAsia="zh-CN"/>
        </w:rPr>
        <w:instrText xml:space="preserve"> HYPERLINK "https://www.webofscience.com/wos/alldb/summary/399f1d51-9817-4512-9dda-503007354439-815fb609/relevance/1" </w:instrText>
      </w:r>
      <w:r>
        <w:rPr>
          <w:rFonts w:hint="default"/>
          <w:lang w:val="en-US" w:eastAsia="zh-CN"/>
        </w:rPr>
        <w:fldChar w:fldCharType="separate"/>
      </w:r>
      <w:r>
        <w:rPr>
          <w:rStyle w:val="7"/>
          <w:rFonts w:hint="default"/>
          <w:lang w:val="en-US" w:eastAsia="zh-CN"/>
        </w:rPr>
        <w:t>https://www.webofscience.com/wos/alldb/summary/399f1d51-9817-4512-9dda-503007354439-815fb609/relevance/1</w:t>
      </w:r>
      <w:r>
        <w:rPr>
          <w:rFonts w:hint="default"/>
          <w:lang w:val="en-US" w:eastAsia="zh-CN"/>
        </w:rPr>
        <w:fldChar w:fldCharType="end"/>
      </w:r>
    </w:p>
    <w:p w14:paraId="19AA32B5">
      <w:pPr>
        <w:widowControl w:val="0"/>
        <w:pBdr>
          <w:top w:val="none" w:color="auto" w:sz="0" w:space="1"/>
          <w:left w:val="none" w:color="auto" w:sz="0" w:space="4"/>
          <w:bottom w:val="none" w:color="auto" w:sz="0" w:space="1"/>
          <w:right w:val="none" w:color="auto" w:sz="0" w:space="4"/>
          <w:between w:val="none" w:color="auto" w:sz="0" w:space="0"/>
        </w:pBdr>
        <w:jc w:val="both"/>
        <w:rPr>
          <w:rFonts w:hint="default"/>
          <w:lang w:val="en-US" w:eastAsia="zh-CN"/>
        </w:rPr>
      </w:pPr>
      <w:r>
        <w:rPr>
          <w:rFonts w:hint="eastAsia"/>
          <w:lang w:val="en-US" w:eastAsia="zh-CN"/>
        </w:rPr>
        <w:t>R</w:t>
      </w:r>
      <w:r>
        <w:rPr>
          <w:rFonts w:hint="default"/>
          <w:lang w:val="en-US" w:eastAsia="zh-CN"/>
        </w:rPr>
        <w:t>educe</w:t>
      </w:r>
    </w:p>
    <w:p w14:paraId="715ACF5E">
      <w:pPr>
        <w:rPr>
          <w:rFonts w:hint="default"/>
          <w:lang w:val="en-US" w:eastAsia="zh-CN"/>
        </w:rPr>
      </w:pPr>
      <w:r>
        <w:rPr>
          <w:rFonts w:hint="default"/>
          <w:lang w:val="en-US" w:eastAsia="zh-CN"/>
        </w:rPr>
        <w:t>https://www.webofscience.com/wos/alldb/summary/d2625b67-8f55-461c-8266-0ba09d39ba4b-815fdde3/relevance/1</w:t>
      </w:r>
    </w:p>
    <w:p w14:paraId="1BBC87E7">
      <w:pPr>
        <w:widowControl w:val="0"/>
        <w:pBdr>
          <w:top w:val="single" w:color="auto" w:sz="4" w:space="1"/>
          <w:left w:val="none" w:color="auto" w:sz="0" w:space="4"/>
          <w:bottom w:val="none" w:color="auto" w:sz="0" w:space="1"/>
          <w:right w:val="none" w:color="auto" w:sz="0" w:space="4"/>
          <w:between w:val="none" w:color="auto" w:sz="0" w:space="0"/>
        </w:pBdr>
        <w:jc w:val="both"/>
        <w:rPr>
          <w:rFonts w:hint="eastAsia"/>
          <w:vertAlign w:val="baseline"/>
          <w:lang w:val="en-US" w:eastAsia="zh-CN"/>
        </w:rPr>
      </w:pPr>
      <w:r>
        <w:rPr>
          <w:rFonts w:hint="eastAsia"/>
          <w:vertAlign w:val="baseline"/>
          <w:lang w:val="en-US" w:eastAsia="zh-CN"/>
        </w:rPr>
        <w:t>*After retrieving, replace with "reduces" and conduct another search</w:t>
      </w:r>
    </w:p>
    <w:p w14:paraId="550DFC60">
      <w:pPr>
        <w:rPr>
          <w:rFonts w:hint="default"/>
          <w:vertAlign w:val="baseline"/>
          <w:lang w:val="en-US" w:eastAsia="zh-CN"/>
        </w:rPr>
      </w:pPr>
      <w:r>
        <w:rPr>
          <w:rFonts w:hint="eastAsia" w:ascii="Calibri" w:hAnsi="Calibri" w:cs="Calibri"/>
          <w:b/>
          <w:bCs/>
          <w:sz w:val="30"/>
          <w:szCs w:val="30"/>
          <w:lang w:val="en-US" w:eastAsia="zh-CN"/>
        </w:rPr>
        <w:t>(3)EBSCO</w:t>
      </w:r>
      <w:r>
        <w:rPr>
          <w:rFonts w:ascii="Calibri" w:hAnsi="Calibri" w:cs="Calibri"/>
          <w:b/>
          <w:bCs/>
          <w:sz w:val="30"/>
          <w:szCs w:val="30"/>
        </w:rPr>
        <w:t xml:space="preserve"> (Until 202</w:t>
      </w:r>
      <w:r>
        <w:rPr>
          <w:rFonts w:hint="eastAsia" w:ascii="Calibri" w:hAnsi="Calibri" w:cs="Calibri"/>
          <w:b/>
          <w:bCs/>
          <w:sz w:val="30"/>
          <w:szCs w:val="30"/>
          <w:lang w:val="en-US" w:eastAsia="zh-CN"/>
        </w:rPr>
        <w:t>4</w:t>
      </w:r>
      <w:r>
        <w:rPr>
          <w:rFonts w:hint="eastAsia" w:ascii="Calibri" w:hAnsi="Calibri" w:cs="Calibri"/>
          <w:b/>
          <w:bCs/>
          <w:sz w:val="30"/>
          <w:szCs w:val="30"/>
        </w:rPr>
        <w:t>/</w:t>
      </w:r>
      <w:r>
        <w:rPr>
          <w:rFonts w:ascii="Calibri" w:hAnsi="Calibri" w:cs="Calibri"/>
          <w:b/>
          <w:bCs/>
          <w:sz w:val="30"/>
          <w:szCs w:val="30"/>
        </w:rPr>
        <w:t>0</w:t>
      </w:r>
      <w:r>
        <w:rPr>
          <w:rFonts w:hint="eastAsia" w:ascii="Calibri" w:hAnsi="Calibri" w:cs="Calibri"/>
          <w:b/>
          <w:bCs/>
          <w:sz w:val="30"/>
          <w:szCs w:val="30"/>
          <w:lang w:val="en-US" w:eastAsia="zh-CN"/>
        </w:rPr>
        <w:t>4</w:t>
      </w:r>
      <w:r>
        <w:rPr>
          <w:rFonts w:ascii="Calibri" w:hAnsi="Calibri" w:cs="Calibri"/>
          <w:b/>
          <w:bCs/>
          <w:sz w:val="30"/>
          <w:szCs w:val="30"/>
        </w:rPr>
        <w:t>/</w:t>
      </w:r>
      <w:r>
        <w:rPr>
          <w:rFonts w:hint="eastAsia" w:ascii="Calibri" w:hAnsi="Calibri" w:cs="Calibri"/>
          <w:b/>
          <w:bCs/>
          <w:sz w:val="30"/>
          <w:szCs w:val="30"/>
          <w:lang w:val="en-US" w:eastAsia="zh-CN"/>
        </w:rPr>
        <w:t>12</w:t>
      </w:r>
      <w:r>
        <w:rPr>
          <w:rFonts w:ascii="Calibri" w:hAnsi="Calibri" w:cs="Calibri"/>
          <w:b/>
          <w:bCs/>
          <w:sz w:val="30"/>
          <w:szCs w:val="30"/>
        </w:rPr>
        <w:t>)</w:t>
      </w:r>
    </w:p>
    <w:p w14:paraId="21830C08">
      <w:pPr>
        <w:widowControl w:val="0"/>
        <w:pBdr>
          <w:top w:val="single" w:color="auto" w:sz="4" w:space="1"/>
          <w:left w:val="none" w:color="auto" w:sz="0" w:space="4"/>
          <w:bottom w:val="none" w:color="auto" w:sz="0" w:space="1"/>
          <w:right w:val="none" w:color="auto" w:sz="0" w:space="4"/>
          <w:between w:val="none" w:color="auto" w:sz="0" w:space="0"/>
        </w:pBdr>
        <w:jc w:val="both"/>
        <w:rPr>
          <w:rFonts w:hint="default"/>
          <w:lang w:val="en-US" w:eastAsia="zh-CN"/>
        </w:rPr>
      </w:pPr>
      <w:r>
        <w:rPr>
          <w:rFonts w:hint="default"/>
          <w:lang w:val="en-US" w:eastAsia="zh-CN"/>
        </w:rPr>
        <w:t>Search Alert: "( Lower extremity injuries or Knee Caps or Knee Cap or Kneecaps or Kneecap or Patellas or Patella or Cartilages or Cartilage or Ligaments, Cranial Cruciate or Ligament, Cranial Cruciate or Cruciate Ligaments, Cranial or Cruciate Ligament, Cranial or Cranial Cruciate Ligaments or Cranial Cruciate Ligament or Anterior Cranial Cruciate Ligament or Ligaments, Anterior Cruciate or Ligament, Anterior Cruciate or Cruciate Ligaments, Anterior or Anterior Cruciate Ligaments or Cruciate Ligament, Anterior or Anterior Cruciate Ligament or Lateral collateral ligament or Knee Medial Ligaments or Knee Medial Ligament or Medial Ligament of Knee or Medial Collateral Ligament, Knee or Menisci or Meniscus or Injury, Knee or Knee Injuries or Injuries, Knee ) AND ( Exercises or Sport or Sports or Trainings, Exercise or Training, Exercise or Exercise Trainings or Exercise Training or Exercises, Aerobic or Aerobic Exercises or Aerobic Exercise or Exercise, Aerobic or Isometric Exercise or Isometric Exercises or Exercises, Isometric or Exercise, Isometric or Exercises, Acute or Exercise, Acute or Acute Exercises or Acute Exercise or Physical Exercises or Physical Exercise or Exercises, Physical or Exercise, Physical or Physical Activities or Activity, Physical or Physical Activity or Activities, Physical or ) AND prevent</w:t>
      </w:r>
      <w:r>
        <w:rPr>
          <w:rFonts w:hint="eastAsia"/>
          <w:lang w:val="en-US" w:eastAsia="zh-CN"/>
        </w:rPr>
        <w:t>*</w:t>
      </w:r>
      <w:r>
        <w:rPr>
          <w:rFonts w:hint="default"/>
          <w:lang w:val="en-US" w:eastAsia="zh-CN"/>
        </w:rPr>
        <w:t xml:space="preserve"> Full Text; Published Date: 20000101-202</w:t>
      </w:r>
      <w:r>
        <w:rPr>
          <w:rFonts w:hint="eastAsia"/>
          <w:lang w:val="en-US" w:eastAsia="zh-CN"/>
        </w:rPr>
        <w:t>40412</w:t>
      </w:r>
      <w:r>
        <w:rPr>
          <w:rFonts w:hint="default"/>
          <w:lang w:val="en-US" w:eastAsia="zh-CN"/>
        </w:rPr>
        <w:t xml:space="preserve"> AND Apply equivalent subjects on 202</w:t>
      </w:r>
      <w:r>
        <w:rPr>
          <w:rFonts w:hint="eastAsia"/>
          <w:lang w:val="en-US" w:eastAsia="zh-CN"/>
        </w:rPr>
        <w:t>4</w:t>
      </w:r>
      <w:r>
        <w:rPr>
          <w:rFonts w:hint="default"/>
          <w:lang w:val="en-US" w:eastAsia="zh-CN"/>
        </w:rPr>
        <w:t>-04-12 02:29 PM"</w:t>
      </w:r>
    </w:p>
    <w:p w14:paraId="7B9E36B9">
      <w:pPr>
        <w:widowControl w:val="0"/>
        <w:pBdr>
          <w:top w:val="single" w:color="auto" w:sz="4" w:space="1"/>
          <w:left w:val="none" w:color="auto" w:sz="0" w:space="4"/>
          <w:bottom w:val="none" w:color="auto" w:sz="0" w:space="1"/>
          <w:right w:val="none" w:color="auto" w:sz="0" w:space="4"/>
          <w:between w:val="none" w:color="auto" w:sz="0" w:space="0"/>
        </w:pBdr>
        <w:jc w:val="both"/>
        <w:rPr>
          <w:rFonts w:hint="eastAsia"/>
          <w:vertAlign w:val="baseline"/>
          <w:lang w:val="en-US" w:eastAsia="zh-CN"/>
        </w:rPr>
      </w:pPr>
      <w:r>
        <w:rPr>
          <w:rFonts w:hint="eastAsia"/>
          <w:vertAlign w:val="baseline"/>
          <w:lang w:val="en-US" w:eastAsia="zh-CN"/>
        </w:rPr>
        <w:t>*After retrieving, replace with "reduces" and conduct another search</w:t>
      </w:r>
    </w:p>
    <w:p w14:paraId="0E16F5DC">
      <w:pPr>
        <w:rPr>
          <w:rFonts w:hint="default"/>
          <w:lang w:val="en-US" w:eastAsia="zh-CN"/>
        </w:rPr>
      </w:pPr>
      <w:r>
        <w:rPr>
          <w:rFonts w:hint="eastAsia" w:ascii="Calibri" w:hAnsi="Calibri" w:cs="Calibri"/>
          <w:b/>
          <w:bCs/>
          <w:sz w:val="30"/>
          <w:szCs w:val="30"/>
          <w:lang w:val="en-US" w:eastAsia="zh-CN"/>
        </w:rPr>
        <w:t>(3)China National Knowledge Infrastructure</w:t>
      </w:r>
      <w:r>
        <w:rPr>
          <w:rFonts w:ascii="Calibri" w:hAnsi="Calibri" w:cs="Calibri"/>
          <w:b/>
          <w:bCs/>
          <w:sz w:val="30"/>
          <w:szCs w:val="30"/>
        </w:rPr>
        <w:t xml:space="preserve"> (Until 202</w:t>
      </w:r>
      <w:r>
        <w:rPr>
          <w:rFonts w:hint="eastAsia" w:ascii="Calibri" w:hAnsi="Calibri" w:cs="Calibri"/>
          <w:b/>
          <w:bCs/>
          <w:sz w:val="30"/>
          <w:szCs w:val="30"/>
          <w:lang w:val="en-US" w:eastAsia="zh-CN"/>
        </w:rPr>
        <w:t>4</w:t>
      </w:r>
      <w:r>
        <w:rPr>
          <w:rFonts w:hint="eastAsia" w:ascii="Calibri" w:hAnsi="Calibri" w:cs="Calibri"/>
          <w:b/>
          <w:bCs/>
          <w:sz w:val="30"/>
          <w:szCs w:val="30"/>
        </w:rPr>
        <w:t>/</w:t>
      </w:r>
      <w:r>
        <w:rPr>
          <w:rFonts w:ascii="Calibri" w:hAnsi="Calibri" w:cs="Calibri"/>
          <w:b/>
          <w:bCs/>
          <w:sz w:val="30"/>
          <w:szCs w:val="30"/>
        </w:rPr>
        <w:t>0</w:t>
      </w:r>
      <w:r>
        <w:rPr>
          <w:rFonts w:hint="eastAsia" w:ascii="Calibri" w:hAnsi="Calibri" w:cs="Calibri"/>
          <w:b/>
          <w:bCs/>
          <w:sz w:val="30"/>
          <w:szCs w:val="30"/>
          <w:lang w:val="en-US" w:eastAsia="zh-CN"/>
        </w:rPr>
        <w:t>4</w:t>
      </w:r>
      <w:r>
        <w:rPr>
          <w:rFonts w:ascii="Calibri" w:hAnsi="Calibri" w:cs="Calibri"/>
          <w:b/>
          <w:bCs/>
          <w:sz w:val="30"/>
          <w:szCs w:val="30"/>
        </w:rPr>
        <w:t>/</w:t>
      </w:r>
      <w:r>
        <w:rPr>
          <w:rFonts w:hint="eastAsia" w:ascii="Calibri" w:hAnsi="Calibri" w:cs="Calibri"/>
          <w:b/>
          <w:bCs/>
          <w:sz w:val="30"/>
          <w:szCs w:val="30"/>
          <w:lang w:val="en-US" w:eastAsia="zh-CN"/>
        </w:rPr>
        <w:t>12</w:t>
      </w:r>
      <w:r>
        <w:rPr>
          <w:rFonts w:ascii="Calibri" w:hAnsi="Calibri" w:cs="Calibri"/>
          <w:b/>
          <w:bCs/>
          <w:sz w:val="30"/>
          <w:szCs w:val="30"/>
        </w:rPr>
        <w:t>)</w:t>
      </w:r>
    </w:p>
    <w:p w14:paraId="4F2EAD2D">
      <w:pPr>
        <w:pBdr>
          <w:top w:val="single" w:color="auto" w:sz="4" w:space="0"/>
          <w:bottom w:val="single" w:color="auto" w:sz="4" w:space="0"/>
        </w:pBdr>
        <w:rPr>
          <w:rFonts w:hint="default"/>
          <w:lang w:val="en-US" w:eastAsia="zh-CN"/>
        </w:rPr>
      </w:pPr>
      <w:r>
        <w:rPr>
          <w:rFonts w:hint="default"/>
          <w:lang w:val="en-US" w:eastAsia="zh-CN"/>
        </w:rPr>
        <w:t>检索式： </w:t>
      </w:r>
    </w:p>
    <w:p w14:paraId="11DBC7FD">
      <w:pPr>
        <w:pBdr>
          <w:top w:val="single" w:color="auto" w:sz="4" w:space="0"/>
          <w:bottom w:val="single" w:color="auto" w:sz="4" w:space="0"/>
        </w:pBdr>
        <w:rPr>
          <w:rFonts w:hint="default"/>
          <w:lang w:val="en-US" w:eastAsia="zh-CN"/>
        </w:rPr>
      </w:pPr>
      <w:r>
        <w:rPr>
          <w:rFonts w:hint="default"/>
          <w:lang w:val="en-US" w:eastAsia="zh-CN"/>
        </w:rPr>
        <w:t xml:space="preserve">( ( ( ( ( ( ( ( ( ( 主题%='半月板' or 题名%='半月板' ) OR ( 主题%='膝关节损伤' or 题名%='膝关节损伤' ) ) OR ( 主题%='内侧副韧带' or 题名%='内侧副韧带' ) ) OR ( 主题%='外侧副韧带' or 题名%='外侧副韧带' ) ) OR ( 主题%='前交叉韧带' or 题名%='前交叉韧带' ) ) OR ( 主题%='软骨损伤' or 题名%='软骨损伤' ) ) OR ( 主题%='髌骨劳损' or 题名%='髌骨劳损' ) ) AND ( ( ( 主题%='运动' or 题名%='运动' ) OR ( 主题%='锻炼' or 题名%='锻炼' ) ) OR ( 主题%='训练' or 题名%='训练' ) ) ) AND ( 主题%='预防' or 题名%='预防' ) </w:t>
      </w:r>
      <w:r>
        <w:rPr>
          <w:rFonts w:hint="eastAsia"/>
          <w:lang w:val="en-US" w:eastAsia="zh-CN"/>
        </w:rPr>
        <w:t>*</w:t>
      </w:r>
      <w:r>
        <w:rPr>
          <w:rFonts w:hint="default"/>
          <w:lang w:val="en-US" w:eastAsia="zh-CN"/>
        </w:rPr>
        <w:t>) AND ( ( ( 摘要=xls('RCT') ) OR ( 摘要='随机对照' ) ) OR ( 摘要='随机' ) ) )</w:t>
      </w:r>
    </w:p>
    <w:p w14:paraId="1B6AD527">
      <w:pPr>
        <w:rPr>
          <w:rFonts w:hint="default"/>
          <w:lang w:val="en-US" w:eastAsia="zh-CN"/>
        </w:rPr>
      </w:pPr>
      <w:r>
        <w:rPr>
          <w:rFonts w:hint="default"/>
          <w:lang w:val="en-US" w:eastAsia="zh-CN"/>
        </w:rPr>
        <w:t>*After retrieving, replace with "reduces" and conduct another search</w:t>
      </w:r>
    </w:p>
    <w:p w14:paraId="272EFE48">
      <w:pPr>
        <w:rPr>
          <w:rFonts w:hint="default"/>
          <w:lang w:val="en-US" w:eastAsia="zh-CN"/>
        </w:rPr>
      </w:pPr>
      <w:r>
        <w:rPr>
          <w:rFonts w:hint="eastAsia" w:ascii="Calibri" w:hAnsi="Calibri" w:cs="Calibri"/>
          <w:b/>
          <w:bCs/>
          <w:sz w:val="30"/>
          <w:szCs w:val="30"/>
          <w:lang w:val="en-US" w:eastAsia="zh-CN"/>
        </w:rPr>
        <w:t>(4)Wanfang Database</w:t>
      </w:r>
      <w:r>
        <w:rPr>
          <w:rFonts w:ascii="Calibri" w:hAnsi="Calibri" w:cs="Calibri"/>
          <w:b/>
          <w:bCs/>
          <w:sz w:val="30"/>
          <w:szCs w:val="30"/>
        </w:rPr>
        <w:t xml:space="preserve"> (Until 202</w:t>
      </w:r>
      <w:r>
        <w:rPr>
          <w:rFonts w:hint="eastAsia" w:ascii="Calibri" w:hAnsi="Calibri" w:cs="Calibri"/>
          <w:b/>
          <w:bCs/>
          <w:sz w:val="30"/>
          <w:szCs w:val="30"/>
          <w:lang w:val="en-US" w:eastAsia="zh-CN"/>
        </w:rPr>
        <w:t>4</w:t>
      </w:r>
      <w:r>
        <w:rPr>
          <w:rFonts w:hint="eastAsia" w:ascii="Calibri" w:hAnsi="Calibri" w:cs="Calibri"/>
          <w:b/>
          <w:bCs/>
          <w:sz w:val="30"/>
          <w:szCs w:val="30"/>
        </w:rPr>
        <w:t>/</w:t>
      </w:r>
      <w:r>
        <w:rPr>
          <w:rFonts w:ascii="Calibri" w:hAnsi="Calibri" w:cs="Calibri"/>
          <w:b/>
          <w:bCs/>
          <w:sz w:val="30"/>
          <w:szCs w:val="30"/>
        </w:rPr>
        <w:t>0</w:t>
      </w:r>
      <w:r>
        <w:rPr>
          <w:rFonts w:hint="eastAsia" w:ascii="Calibri" w:hAnsi="Calibri" w:cs="Calibri"/>
          <w:b/>
          <w:bCs/>
          <w:sz w:val="30"/>
          <w:szCs w:val="30"/>
          <w:lang w:val="en-US" w:eastAsia="zh-CN"/>
        </w:rPr>
        <w:t>4</w:t>
      </w:r>
      <w:r>
        <w:rPr>
          <w:rFonts w:ascii="Calibri" w:hAnsi="Calibri" w:cs="Calibri"/>
          <w:b/>
          <w:bCs/>
          <w:sz w:val="30"/>
          <w:szCs w:val="30"/>
        </w:rPr>
        <w:t>/</w:t>
      </w:r>
      <w:r>
        <w:rPr>
          <w:rFonts w:hint="eastAsia" w:ascii="Calibri" w:hAnsi="Calibri" w:cs="Calibri"/>
          <w:b/>
          <w:bCs/>
          <w:sz w:val="30"/>
          <w:szCs w:val="30"/>
          <w:lang w:val="en-US" w:eastAsia="zh-CN"/>
        </w:rPr>
        <w:t>12</w:t>
      </w:r>
      <w:r>
        <w:rPr>
          <w:rFonts w:ascii="Calibri" w:hAnsi="Calibri" w:cs="Calibri"/>
          <w:b/>
          <w:bCs/>
          <w:sz w:val="30"/>
          <w:szCs w:val="30"/>
        </w:rPr>
        <w:t>)</w:t>
      </w:r>
    </w:p>
    <w:p w14:paraId="02933DD6">
      <w:pPr>
        <w:widowControl w:val="0"/>
        <w:pBdr>
          <w:top w:val="single" w:color="auto" w:sz="4" w:space="1"/>
          <w:left w:val="none" w:color="auto" w:sz="0" w:space="4"/>
          <w:bottom w:val="single" w:color="auto" w:sz="4" w:space="1"/>
          <w:right w:val="none" w:color="auto" w:sz="0" w:space="4"/>
          <w:between w:val="none" w:color="auto" w:sz="0" w:space="0"/>
        </w:pBdr>
        <w:jc w:val="both"/>
        <w:rPr>
          <w:rFonts w:hint="default"/>
          <w:lang w:val="en-US" w:eastAsia="zh-CN"/>
        </w:rPr>
      </w:pPr>
      <w:r>
        <w:rPr>
          <w:rFonts w:hint="default"/>
          <w:lang w:val="en-US" w:eastAsia="zh-CN"/>
        </w:rPr>
        <w:t>检索表达式： (主题:(下肢损伤 or 半月板 or 膝内侧副韧带 or 膝外侧副韧带 or 前交叉韧带 or 软骨损伤 or 髌骨劳损) and 主题:(运动 or 锻炼 or 训练) and 主题:(预防</w:t>
      </w:r>
      <w:r>
        <w:rPr>
          <w:rFonts w:hint="eastAsia"/>
          <w:lang w:val="en-US" w:eastAsia="zh-CN"/>
        </w:rPr>
        <w:t>*</w:t>
      </w:r>
      <w:r>
        <w:rPr>
          <w:rFonts w:hint="default"/>
          <w:lang w:val="en-US" w:eastAsia="zh-CN"/>
        </w:rPr>
        <w:t>)) and Date:2000-</w:t>
      </w:r>
      <w:r>
        <w:rPr>
          <w:rFonts w:hint="eastAsia"/>
          <w:lang w:val="en-US" w:eastAsia="zh-CN"/>
        </w:rPr>
        <w:t>2024</w:t>
      </w:r>
    </w:p>
    <w:p w14:paraId="5296D76A">
      <w:pPr>
        <w:rPr>
          <w:rFonts w:hint="default"/>
          <w:lang w:val="en-US" w:eastAsia="zh-CN"/>
        </w:rPr>
      </w:pPr>
      <w:r>
        <w:rPr>
          <w:rFonts w:hint="default"/>
          <w:lang w:val="en-US" w:eastAsia="zh-CN"/>
        </w:rPr>
        <w:t>*After retrieving, replace with "reduces" and conduct another search</w:t>
      </w:r>
    </w:p>
    <w:p w14:paraId="52C9226D">
      <w:pPr>
        <w:widowControl w:val="0"/>
        <w:pBdr>
          <w:top w:val="none" w:color="auto" w:sz="0" w:space="1"/>
          <w:left w:val="none" w:color="auto" w:sz="0" w:space="4"/>
          <w:bottom w:val="none" w:color="auto" w:sz="0" w:space="1"/>
          <w:right w:val="none" w:color="auto" w:sz="0" w:space="4"/>
          <w:between w:val="none" w:color="auto" w:sz="0" w:space="0"/>
        </w:pBdr>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23935294"/>
    <w:rsid w:val="010D427B"/>
    <w:rsid w:val="022D1D0C"/>
    <w:rsid w:val="03793528"/>
    <w:rsid w:val="071A324D"/>
    <w:rsid w:val="07D14784"/>
    <w:rsid w:val="0ABD0ABF"/>
    <w:rsid w:val="145B1459"/>
    <w:rsid w:val="16FA7D55"/>
    <w:rsid w:val="1822771A"/>
    <w:rsid w:val="18F21DFA"/>
    <w:rsid w:val="21690C01"/>
    <w:rsid w:val="217C0935"/>
    <w:rsid w:val="21FD773A"/>
    <w:rsid w:val="23935294"/>
    <w:rsid w:val="293411C1"/>
    <w:rsid w:val="2B3C1583"/>
    <w:rsid w:val="2DF6381D"/>
    <w:rsid w:val="2E27684E"/>
    <w:rsid w:val="319E0453"/>
    <w:rsid w:val="32EA06B7"/>
    <w:rsid w:val="35690D78"/>
    <w:rsid w:val="358D1960"/>
    <w:rsid w:val="35F611A6"/>
    <w:rsid w:val="384259A1"/>
    <w:rsid w:val="46A77952"/>
    <w:rsid w:val="49AD1724"/>
    <w:rsid w:val="51D6428F"/>
    <w:rsid w:val="51EC090F"/>
    <w:rsid w:val="5299545A"/>
    <w:rsid w:val="54431726"/>
    <w:rsid w:val="5BA86FC7"/>
    <w:rsid w:val="5E781BA7"/>
    <w:rsid w:val="5EAA7148"/>
    <w:rsid w:val="60F01996"/>
    <w:rsid w:val="62894684"/>
    <w:rsid w:val="683C3591"/>
    <w:rsid w:val="73DE2953"/>
    <w:rsid w:val="7F93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5072</Characters>
  <Lines>0</Lines>
  <Paragraphs>0</Paragraphs>
  <TotalTime>17</TotalTime>
  <ScaleCrop>false</ScaleCrop>
  <LinksUpToDate>false</LinksUpToDate>
  <CharactersWithSpaces>5693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2023-05-15T12:32:00Z</dcterms:created>
  <dc:creator>じゅんこ</dc:creator>
  <cp:lastModifiedBy>李小天℃</cp:lastModifiedBy>
  <dcterms:modified xsi:type="dcterms:W3CDTF">2024-12-23T13:29:59Z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E020A382E76A4B4AB2D253D5967FDBCB_11</vt:lpwstr>
  </property>
</Properties>
</file>