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12F8214" w14:textId="77777777" w:rsidR="00F45E19" w:rsidRDefault="00F45E19" w:rsidP="00F45E19">
      <w:pPr>
        <w:pStyle w:val="SupplementaryMaterial"/>
        <w:rPr>
          <w:b w:val="0"/>
        </w:rPr>
      </w:pPr>
      <w:bookmarkStart w:id="0" w:name="_Hlk177238074"/>
      <w:bookmarkEnd w:id="0"/>
      <w:r>
        <w:t>Supplementary Material</w:t>
      </w:r>
    </w:p>
    <w:p w14:paraId="5870A057" w14:textId="285319DD" w:rsidR="005B20F0" w:rsidRDefault="00605996" w:rsidP="00F45E19">
      <w:pPr>
        <w:pStyle w:val="a7"/>
        <w:widowControl/>
        <w:suppressLineNumbers/>
        <w:spacing w:after="360"/>
        <w:outlineLvl w:val="9"/>
        <w:rPr>
          <w:rFonts w:ascii="Times New Roman" w:eastAsia="宋体" w:hAnsi="Times New Roman" w:cs="Times New Roman"/>
          <w:bCs w:val="0"/>
          <w:color w:val="000000"/>
          <w:kern w:val="0"/>
          <w:lang w:val="x-none" w:eastAsia="x-none"/>
          <w14:ligatures w14:val="none"/>
        </w:rPr>
      </w:pPr>
      <w:r w:rsidRPr="00605996">
        <w:rPr>
          <w:rFonts w:ascii="Times New Roman" w:eastAsia="宋体" w:hAnsi="Times New Roman" w:cs="Times New Roman" w:hint="eastAsia"/>
          <w:bCs w:val="0"/>
          <w:color w:val="000000"/>
          <w:kern w:val="0"/>
          <w:lang w:val="x-none" w:eastAsia="x-none"/>
          <w14:ligatures w14:val="none"/>
        </w:rPr>
        <w:t>Transcriptomics and metabolomics analyses reveal pollen abortion mechanism in alfalfa early stage male sterile lines</w:t>
      </w:r>
    </w:p>
    <w:p w14:paraId="5C0EFB2A" w14:textId="6CEA7913" w:rsidR="00F45E19" w:rsidRPr="00376CC5" w:rsidRDefault="00F45E19" w:rsidP="00F45E19">
      <w:pPr>
        <w:pStyle w:val="AuthorList"/>
      </w:pPr>
      <w:proofErr w:type="spellStart"/>
      <w:r>
        <w:rPr>
          <w:rFonts w:hint="eastAsia"/>
          <w:lang w:eastAsia="zh-CN"/>
        </w:rPr>
        <w:t>Huicai</w:t>
      </w:r>
      <w:proofErr w:type="spellEnd"/>
      <w:r>
        <w:rPr>
          <w:rFonts w:hint="eastAsia"/>
          <w:lang w:eastAsia="zh-CN"/>
        </w:rPr>
        <w:t xml:space="preserve"> Cai </w:t>
      </w:r>
      <w:r w:rsidRPr="00A545C6">
        <w:rPr>
          <w:vertAlign w:val="superscript"/>
        </w:rPr>
        <w:t>1</w:t>
      </w:r>
      <w:r w:rsidRPr="00A54754">
        <w:rPr>
          <w:vertAlign w:val="superscript"/>
        </w:rPr>
        <w:t>#</w:t>
      </w:r>
      <w:r w:rsidRPr="00376CC5">
        <w:t xml:space="preserve">, </w:t>
      </w:r>
      <w:proofErr w:type="spellStart"/>
      <w:r>
        <w:rPr>
          <w:rFonts w:hint="eastAsia"/>
          <w:lang w:eastAsia="zh-CN"/>
        </w:rPr>
        <w:t>Shuhe</w:t>
      </w:r>
      <w:proofErr w:type="spellEnd"/>
      <w:r>
        <w:rPr>
          <w:rFonts w:hint="eastAsia"/>
          <w:lang w:eastAsia="zh-CN"/>
        </w:rPr>
        <w:t xml:space="preserve"> Zhang </w:t>
      </w:r>
      <w:r>
        <w:rPr>
          <w:rFonts w:hint="eastAsia"/>
          <w:vertAlign w:val="superscript"/>
          <w:lang w:eastAsia="zh-CN"/>
        </w:rPr>
        <w:t>1</w:t>
      </w:r>
      <w:r w:rsidRPr="00A54754">
        <w:rPr>
          <w:vertAlign w:val="superscript"/>
        </w:rPr>
        <w:t>#</w:t>
      </w:r>
      <w:r w:rsidRPr="00376CC5">
        <w:t xml:space="preserve">, </w:t>
      </w:r>
      <w:proofErr w:type="spellStart"/>
      <w:r w:rsidR="0076122C">
        <w:rPr>
          <w:rFonts w:hint="eastAsia"/>
          <w:lang w:eastAsia="zh-CN"/>
        </w:rPr>
        <w:t>Weijie</w:t>
      </w:r>
      <w:proofErr w:type="spellEnd"/>
      <w:r w:rsidRPr="005632F3">
        <w:t xml:space="preserve"> </w:t>
      </w:r>
      <w:r w:rsidR="0076122C">
        <w:rPr>
          <w:rFonts w:hint="eastAsia"/>
          <w:lang w:eastAsia="zh-CN"/>
        </w:rPr>
        <w:t>Yu</w:t>
      </w:r>
      <w:r>
        <w:rPr>
          <w:rFonts w:hint="eastAsia"/>
          <w:lang w:eastAsia="zh-CN"/>
        </w:rPr>
        <w:t xml:space="preserve"> </w:t>
      </w:r>
      <w:r>
        <w:rPr>
          <w:vertAlign w:val="superscript"/>
        </w:rPr>
        <w:t>1</w:t>
      </w:r>
      <w:r w:rsidRPr="00376CC5">
        <w:t>,</w:t>
      </w:r>
      <w:r w:rsidRPr="005632F3">
        <w:t xml:space="preserve"> X</w:t>
      </w:r>
      <w:r w:rsidR="0076122C">
        <w:rPr>
          <w:rFonts w:hint="eastAsia"/>
          <w:lang w:eastAsia="zh-CN"/>
        </w:rPr>
        <w:t>ue</w:t>
      </w:r>
      <w:r w:rsidRPr="005632F3">
        <w:t xml:space="preserve"> </w:t>
      </w:r>
      <w:r w:rsidR="0076122C">
        <w:rPr>
          <w:rFonts w:hint="eastAsia"/>
          <w:lang w:eastAsia="zh-CN"/>
        </w:rPr>
        <w:t>Jia</w:t>
      </w:r>
      <w:r>
        <w:rPr>
          <w:rFonts w:hint="eastAsia"/>
          <w:lang w:eastAsia="zh-CN"/>
        </w:rPr>
        <w:t xml:space="preserve"> </w:t>
      </w:r>
      <w:r>
        <w:rPr>
          <w:vertAlign w:val="superscript"/>
        </w:rPr>
        <w:t>1</w:t>
      </w:r>
      <w:r w:rsidRPr="00376CC5">
        <w:t>,</w:t>
      </w:r>
      <w:r w:rsidRPr="005632F3">
        <w:t xml:space="preserve"> </w:t>
      </w:r>
      <w:r w:rsidR="0076122C">
        <w:rPr>
          <w:rFonts w:hint="eastAsia"/>
          <w:lang w:eastAsia="zh-CN"/>
        </w:rPr>
        <w:t>Lan</w:t>
      </w:r>
      <w:r>
        <w:t xml:space="preserve"> Y</w:t>
      </w:r>
      <w:r w:rsidR="0076122C">
        <w:rPr>
          <w:rFonts w:hint="eastAsia"/>
          <w:lang w:eastAsia="zh-CN"/>
        </w:rPr>
        <w:t>u</w:t>
      </w:r>
      <w:r w:rsidRPr="00A545C6">
        <w:rPr>
          <w:vertAlign w:val="superscript"/>
        </w:rPr>
        <w:t xml:space="preserve"> </w:t>
      </w:r>
      <w:r>
        <w:rPr>
          <w:vertAlign w:val="superscript"/>
        </w:rPr>
        <w:t>1</w:t>
      </w:r>
      <w:r w:rsidRPr="00376CC5">
        <w:t>,</w:t>
      </w:r>
      <w:r>
        <w:rPr>
          <w:rFonts w:hint="eastAsia"/>
          <w:lang w:eastAsia="zh-CN"/>
        </w:rPr>
        <w:t xml:space="preserve"> </w:t>
      </w:r>
      <w:r w:rsidR="0076122C">
        <w:rPr>
          <w:rFonts w:hint="eastAsia"/>
          <w:lang w:eastAsia="zh-CN"/>
        </w:rPr>
        <w:t>Bo</w:t>
      </w:r>
      <w:r>
        <w:rPr>
          <w:rFonts w:hint="eastAsia"/>
          <w:lang w:eastAsia="zh-CN"/>
        </w:rPr>
        <w:t xml:space="preserve"> </w:t>
      </w:r>
      <w:r w:rsidR="0076122C">
        <w:rPr>
          <w:rFonts w:hint="eastAsia"/>
          <w:lang w:eastAsia="zh-CN"/>
        </w:rPr>
        <w:t>Xu</w:t>
      </w:r>
      <w:r w:rsidRPr="005632F3">
        <w:t xml:space="preserve"> </w:t>
      </w:r>
      <w:r>
        <w:rPr>
          <w:vertAlign w:val="superscript"/>
        </w:rPr>
        <w:t>1</w:t>
      </w:r>
      <w:r w:rsidR="0076122C">
        <w:rPr>
          <w:rFonts w:hint="eastAsia"/>
          <w:vertAlign w:val="superscript"/>
          <w:lang w:eastAsia="zh-CN"/>
        </w:rPr>
        <w:t>*</w:t>
      </w:r>
      <w:r w:rsidRPr="00376CC5">
        <w:t>,</w:t>
      </w:r>
      <w:r>
        <w:rPr>
          <w:rFonts w:hint="eastAsia"/>
          <w:lang w:eastAsia="zh-CN"/>
        </w:rPr>
        <w:t xml:space="preserve"> </w:t>
      </w:r>
      <w:proofErr w:type="spellStart"/>
      <w:r w:rsidR="0076122C">
        <w:rPr>
          <w:rFonts w:hint="eastAsia"/>
          <w:lang w:eastAsia="zh-CN"/>
        </w:rPr>
        <w:t>Yin</w:t>
      </w:r>
      <w:r w:rsidR="00F508A0">
        <w:rPr>
          <w:rFonts w:hint="eastAsia"/>
          <w:lang w:eastAsia="zh-CN"/>
        </w:rPr>
        <w:t>g</w:t>
      </w:r>
      <w:r w:rsidR="0076122C">
        <w:rPr>
          <w:rFonts w:hint="eastAsia"/>
          <w:lang w:eastAsia="zh-CN"/>
        </w:rPr>
        <w:t>zhe</w:t>
      </w:r>
      <w:proofErr w:type="spellEnd"/>
      <w:r>
        <w:t xml:space="preserve"> </w:t>
      </w:r>
      <w:r w:rsidR="0076122C">
        <w:rPr>
          <w:rFonts w:hint="eastAsia"/>
          <w:lang w:eastAsia="zh-CN"/>
        </w:rPr>
        <w:t>Wang</w:t>
      </w:r>
      <w:r w:rsidRPr="00A545C6">
        <w:rPr>
          <w:vertAlign w:val="superscript"/>
        </w:rPr>
        <w:t xml:space="preserve"> </w:t>
      </w:r>
      <w:r w:rsidR="0076122C">
        <w:rPr>
          <w:rFonts w:hint="eastAsia"/>
          <w:vertAlign w:val="superscript"/>
          <w:lang w:eastAsia="zh-CN"/>
        </w:rPr>
        <w:t>2</w:t>
      </w:r>
      <w:r w:rsidRPr="00A545C6">
        <w:rPr>
          <w:vertAlign w:val="superscript"/>
        </w:rPr>
        <w:t>*</w:t>
      </w:r>
    </w:p>
    <w:p w14:paraId="05975CF3" w14:textId="663DE477" w:rsidR="00F45E19" w:rsidRPr="00605996" w:rsidRDefault="00096B14" w:rsidP="00F45E19">
      <w:pPr>
        <w:rPr>
          <w:rFonts w:ascii="Times New Roman" w:hAnsi="Times New Roman" w:cs="Times New Roman"/>
        </w:rPr>
      </w:pPr>
      <w:r w:rsidRPr="00772A5D">
        <w:rPr>
          <w:rFonts w:ascii="Times New Roman" w:hAnsi="Times New Roman" w:cs="Times New Roman"/>
          <w:b/>
          <w:sz w:val="24"/>
          <w:szCs w:val="24"/>
        </w:rPr>
        <w:t xml:space="preserve">* </w:t>
      </w:r>
      <w:r w:rsidRPr="00605996">
        <w:rPr>
          <w:rFonts w:ascii="Times New Roman" w:hAnsi="Times New Roman" w:cs="Times New Roman"/>
          <w:b/>
          <w:sz w:val="24"/>
          <w:szCs w:val="24"/>
        </w:rPr>
        <w:t>Correspondence:</w:t>
      </w:r>
      <w:r w:rsidRPr="00605996">
        <w:rPr>
          <w:rFonts w:ascii="Times New Roman" w:hAnsi="Times New Roman" w:cs="Times New Roman"/>
          <w:b/>
        </w:rPr>
        <w:t xml:space="preserve"> </w:t>
      </w:r>
      <w:r w:rsidRPr="00605996">
        <w:rPr>
          <w:rFonts w:ascii="Times New Roman" w:eastAsia="宋体" w:hAnsi="Times New Roman" w:cs="Times New Roman"/>
          <w:kern w:val="0"/>
          <w:sz w:val="24"/>
          <w14:ligatures w14:val="none"/>
        </w:rPr>
        <w:t>Bo Xu</w:t>
      </w:r>
      <w:r w:rsidR="00772A5D" w:rsidRPr="00605996">
        <w:rPr>
          <w:rFonts w:ascii="Times New Roman" w:eastAsia="宋体" w:hAnsi="Times New Roman" w:cs="Times New Roman"/>
          <w:kern w:val="0"/>
          <w:sz w:val="24"/>
          <w14:ligatures w14:val="none"/>
        </w:rPr>
        <w:t>:</w:t>
      </w:r>
      <w:r w:rsidR="00772A5D" w:rsidRPr="00605996">
        <w:rPr>
          <w:rFonts w:ascii="Times New Roman" w:hAnsi="Times New Roman" w:cs="Times New Roman"/>
        </w:rPr>
        <w:t xml:space="preserve"> </w:t>
      </w:r>
      <w:hyperlink r:id="rId7" w:history="1">
        <w:r w:rsidR="00772A5D" w:rsidRPr="00605996">
          <w:rPr>
            <w:rStyle w:val="ab"/>
            <w:rFonts w:ascii="Times New Roman" w:eastAsia="宋体" w:hAnsi="Times New Roman" w:cs="Times New Roman"/>
            <w:color w:val="000000" w:themeColor="text1"/>
            <w:kern w:val="0"/>
            <w:sz w:val="24"/>
            <w:lang w:eastAsia="en-US"/>
            <w14:ligatures w14:val="none"/>
          </w:rPr>
          <w:t>xubo6299@jlau.edu.cn</w:t>
        </w:r>
      </w:hyperlink>
    </w:p>
    <w:p w14:paraId="486195AF" w14:textId="17926009" w:rsidR="009A1B8A" w:rsidRPr="00605996" w:rsidRDefault="00096B14">
      <w:pPr>
        <w:rPr>
          <w:rFonts w:ascii="Times New Roman" w:hAnsi="Times New Roman" w:cs="Times New Roman"/>
          <w:u w:val="single"/>
        </w:rPr>
      </w:pPr>
      <w:r w:rsidRPr="00605996">
        <w:rPr>
          <w:rFonts w:ascii="Times New Roman" w:hAnsi="Times New Roman" w:cs="Times New Roman"/>
          <w:b/>
          <w:sz w:val="24"/>
          <w:szCs w:val="24"/>
        </w:rPr>
        <w:t>* Correspondence:</w:t>
      </w:r>
      <w:r w:rsidRPr="00605996">
        <w:rPr>
          <w:rFonts w:ascii="Times New Roman" w:hAnsi="Times New Roman" w:cs="Times New Roman"/>
          <w:b/>
        </w:rPr>
        <w:t xml:space="preserve"> </w:t>
      </w:r>
      <w:proofErr w:type="spellStart"/>
      <w:r w:rsidR="00F508A0" w:rsidRPr="00605996">
        <w:rPr>
          <w:rFonts w:ascii="Times New Roman" w:eastAsia="宋体" w:hAnsi="Times New Roman" w:cs="Times New Roman"/>
          <w:kern w:val="0"/>
          <w:sz w:val="24"/>
          <w14:ligatures w14:val="none"/>
        </w:rPr>
        <w:t>Yingzhe</w:t>
      </w:r>
      <w:proofErr w:type="spellEnd"/>
      <w:r w:rsidRPr="00605996">
        <w:rPr>
          <w:rFonts w:ascii="Times New Roman" w:eastAsia="宋体" w:hAnsi="Times New Roman" w:cs="Times New Roman"/>
          <w:kern w:val="0"/>
          <w:sz w:val="24"/>
          <w14:ligatures w14:val="none"/>
        </w:rPr>
        <w:t xml:space="preserve"> </w:t>
      </w:r>
      <w:r w:rsidR="00F508A0" w:rsidRPr="00605996">
        <w:rPr>
          <w:rFonts w:ascii="Times New Roman" w:eastAsia="宋体" w:hAnsi="Times New Roman" w:cs="Times New Roman"/>
          <w:kern w:val="0"/>
          <w:sz w:val="24"/>
          <w14:ligatures w14:val="none"/>
        </w:rPr>
        <w:t>Wang</w:t>
      </w:r>
      <w:r w:rsidR="00772A5D" w:rsidRPr="00605996">
        <w:rPr>
          <w:rFonts w:ascii="Times New Roman" w:eastAsia="宋体" w:hAnsi="Times New Roman" w:cs="Times New Roman"/>
          <w:kern w:val="0"/>
          <w:sz w:val="24"/>
          <w14:ligatures w14:val="none"/>
        </w:rPr>
        <w:t>:</w:t>
      </w:r>
      <w:r w:rsidR="00772A5D" w:rsidRPr="00605996">
        <w:rPr>
          <w:rFonts w:ascii="Times New Roman" w:hAnsi="Times New Roman" w:cs="Times New Roman"/>
        </w:rPr>
        <w:t xml:space="preserve"> </w:t>
      </w:r>
      <w:hyperlink r:id="rId8" w:history="1">
        <w:r w:rsidR="00772A5D" w:rsidRPr="00605996">
          <w:rPr>
            <w:rStyle w:val="ab"/>
            <w:rFonts w:ascii="Times New Roman" w:eastAsia="宋体" w:hAnsi="Times New Roman" w:cs="Times New Roman"/>
            <w:color w:val="000000" w:themeColor="text1"/>
            <w:kern w:val="0"/>
            <w:sz w:val="24"/>
            <w:lang w:eastAsia="en-US"/>
            <w14:ligatures w14:val="none"/>
          </w:rPr>
          <w:t>yingzhe120@163com</w:t>
        </w:r>
      </w:hyperlink>
    </w:p>
    <w:p w14:paraId="4E65C673" w14:textId="77777777" w:rsidR="009A1B8A" w:rsidRPr="00605996" w:rsidRDefault="009A1B8A" w:rsidP="00F45E19">
      <w:pPr>
        <w:rPr>
          <w:rFonts w:ascii="Times New Roman" w:hAnsi="Times New Roman" w:cs="Times New Roman"/>
        </w:rPr>
      </w:pPr>
    </w:p>
    <w:p w14:paraId="3BF3F26B" w14:textId="3841F393" w:rsidR="009A1B8A" w:rsidRPr="009A1B8A" w:rsidRDefault="009A1B8A" w:rsidP="009A1B8A">
      <w:pPr>
        <w:keepNext/>
        <w:widowControl/>
        <w:spacing w:before="120" w:after="240"/>
        <w:jc w:val="center"/>
        <w:rPr>
          <w:rFonts w:ascii="Times New Roman" w:eastAsia="宋体" w:hAnsi="Times New Roman" w:cs="Times New Roman"/>
          <w:b/>
          <w:kern w:val="0"/>
          <w:sz w:val="24"/>
          <w:szCs w:val="24"/>
          <w:lang w:eastAsia="en-US"/>
          <w14:ligatures w14:val="none"/>
        </w:rPr>
      </w:pPr>
      <w:r w:rsidRPr="009A1B8A">
        <w:rPr>
          <w:rFonts w:ascii="Times New Roman" w:eastAsia="宋体" w:hAnsi="Times New Roman" w:cs="Times New Roman"/>
          <w:b/>
          <w:kern w:val="0"/>
          <w:sz w:val="24"/>
          <w:szCs w:val="24"/>
          <w:lang w:eastAsia="en-US"/>
          <w14:ligatures w14:val="none"/>
        </w:rPr>
        <w:t xml:space="preserve">Table </w:t>
      </w:r>
      <w:r w:rsidR="00EF56E8">
        <w:rPr>
          <w:rFonts w:ascii="Times New Roman" w:eastAsia="宋体" w:hAnsi="Times New Roman" w:cs="Times New Roman" w:hint="eastAsia"/>
          <w:b/>
          <w:kern w:val="0"/>
          <w:sz w:val="24"/>
          <w:szCs w:val="24"/>
          <w14:ligatures w14:val="none"/>
        </w:rPr>
        <w:t>1</w:t>
      </w:r>
      <w:r w:rsidRPr="009A1B8A">
        <w:rPr>
          <w:rFonts w:ascii="Times New Roman" w:eastAsia="宋体" w:hAnsi="Times New Roman" w:cs="Times New Roman"/>
          <w:b/>
          <w:kern w:val="0"/>
          <w:sz w:val="24"/>
          <w:szCs w:val="24"/>
          <w:lang w:eastAsia="en-US"/>
          <w14:ligatures w14:val="none"/>
        </w:rPr>
        <w:t xml:space="preserve"> Statistical table of transcript assembly results</w:t>
      </w:r>
    </w:p>
    <w:tbl>
      <w:tblPr>
        <w:tblW w:w="11688" w:type="dxa"/>
        <w:tblInd w:w="-1645" w:type="dxa"/>
        <w:tblLook w:val="04A0" w:firstRow="1" w:lastRow="0" w:firstColumn="1" w:lastColumn="0" w:noHBand="0" w:noVBand="1"/>
      </w:tblPr>
      <w:tblGrid>
        <w:gridCol w:w="2935"/>
        <w:gridCol w:w="1912"/>
        <w:gridCol w:w="2300"/>
        <w:gridCol w:w="1912"/>
        <w:gridCol w:w="2300"/>
        <w:gridCol w:w="329"/>
      </w:tblGrid>
      <w:tr w:rsidR="009A1B8A" w:rsidRPr="00122BB4" w14:paraId="055BF846" w14:textId="77777777" w:rsidTr="009A1B8A">
        <w:trPr>
          <w:gridAfter w:val="1"/>
          <w:wAfter w:w="329" w:type="dxa"/>
          <w:trHeight w:val="325"/>
        </w:trPr>
        <w:tc>
          <w:tcPr>
            <w:tcW w:w="2935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14:paraId="72327524" w14:textId="77777777" w:rsidR="009A1B8A" w:rsidRPr="00122BB4" w:rsidRDefault="009A1B8A" w:rsidP="00122B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Length range/bp</w:t>
            </w:r>
          </w:p>
        </w:tc>
        <w:tc>
          <w:tcPr>
            <w:tcW w:w="4212" w:type="dxa"/>
            <w:gridSpan w:val="2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14:paraId="14C4D7E6" w14:textId="77777777" w:rsidR="009A1B8A" w:rsidRPr="00122BB4" w:rsidRDefault="009A1B8A" w:rsidP="00122B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 xml:space="preserve"> Transcript</w:t>
            </w:r>
          </w:p>
        </w:tc>
        <w:tc>
          <w:tcPr>
            <w:tcW w:w="4212" w:type="dxa"/>
            <w:gridSpan w:val="2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14:paraId="5E9B42BB" w14:textId="77777777" w:rsidR="009A1B8A" w:rsidRPr="00122BB4" w:rsidRDefault="009A1B8A" w:rsidP="00122B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Unigene</w:t>
            </w:r>
            <w:proofErr w:type="spellEnd"/>
          </w:p>
        </w:tc>
      </w:tr>
      <w:tr w:rsidR="00122BB4" w:rsidRPr="00122BB4" w14:paraId="2C7A583B" w14:textId="77777777" w:rsidTr="009A1B8A">
        <w:trPr>
          <w:trHeight w:val="292"/>
        </w:trPr>
        <w:tc>
          <w:tcPr>
            <w:tcW w:w="2935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4503DF8" w14:textId="77777777" w:rsidR="009A1B8A" w:rsidRPr="00122BB4" w:rsidRDefault="009A1B8A" w:rsidP="00122BB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12" w:type="dxa"/>
            <w:gridSpan w:val="2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56610D7" w14:textId="77777777" w:rsidR="009A1B8A" w:rsidRPr="00122BB4" w:rsidRDefault="009A1B8A" w:rsidP="00122BB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12" w:type="dxa"/>
            <w:gridSpan w:val="2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7A0AEFE" w14:textId="77777777" w:rsidR="009A1B8A" w:rsidRPr="00122BB4" w:rsidRDefault="009A1B8A" w:rsidP="00122BB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662A87" w14:textId="77777777" w:rsidR="009A1B8A" w:rsidRPr="00122BB4" w:rsidRDefault="009A1B8A" w:rsidP="00122BB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A1B8A" w:rsidRPr="00122BB4" w14:paraId="31840BEE" w14:textId="77777777" w:rsidTr="009A1B8A">
        <w:trPr>
          <w:trHeight w:val="292"/>
        </w:trPr>
        <w:tc>
          <w:tcPr>
            <w:tcW w:w="2935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C97AB71" w14:textId="77777777" w:rsidR="009A1B8A" w:rsidRPr="00122BB4" w:rsidRDefault="009A1B8A" w:rsidP="00122BB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199105B" w14:textId="77777777" w:rsidR="009A1B8A" w:rsidRPr="00122BB4" w:rsidRDefault="009A1B8A" w:rsidP="00122B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Number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81521BD" w14:textId="77777777" w:rsidR="009A1B8A" w:rsidRPr="00122BB4" w:rsidRDefault="009A1B8A" w:rsidP="00122B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Percentage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DBC2FB8" w14:textId="77777777" w:rsidR="009A1B8A" w:rsidRPr="00122BB4" w:rsidRDefault="009A1B8A" w:rsidP="00122B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 xml:space="preserve"> Number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77F7A70" w14:textId="77777777" w:rsidR="009A1B8A" w:rsidRPr="00122BB4" w:rsidRDefault="009A1B8A" w:rsidP="00122B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Percentage</w:t>
            </w:r>
          </w:p>
        </w:tc>
        <w:tc>
          <w:tcPr>
            <w:tcW w:w="329" w:type="dxa"/>
            <w:vAlign w:val="center"/>
            <w:hideMark/>
          </w:tcPr>
          <w:p w14:paraId="5088F74C" w14:textId="77777777" w:rsidR="009A1B8A" w:rsidRPr="00122BB4" w:rsidRDefault="009A1B8A" w:rsidP="00122BB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A1B8A" w:rsidRPr="00122BB4" w14:paraId="7223F59B" w14:textId="77777777" w:rsidTr="009A1B8A">
        <w:trPr>
          <w:trHeight w:val="292"/>
        </w:trPr>
        <w:tc>
          <w:tcPr>
            <w:tcW w:w="29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1CA83D3" w14:textId="77777777" w:rsidR="009A1B8A" w:rsidRPr="00122BB4" w:rsidRDefault="009A1B8A" w:rsidP="00122B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～</w:t>
            </w: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19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13011BD" w14:textId="77777777" w:rsidR="009A1B8A" w:rsidRPr="00122BB4" w:rsidRDefault="009A1B8A" w:rsidP="00122B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44 483</w:t>
            </w:r>
          </w:p>
        </w:tc>
        <w:tc>
          <w:tcPr>
            <w:tcW w:w="2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C256290" w14:textId="77777777" w:rsidR="009A1B8A" w:rsidRPr="00122BB4" w:rsidRDefault="009A1B8A" w:rsidP="00122B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18.78%</w:t>
            </w:r>
          </w:p>
        </w:tc>
        <w:tc>
          <w:tcPr>
            <w:tcW w:w="19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1432585" w14:textId="77777777" w:rsidR="009A1B8A" w:rsidRPr="00122BB4" w:rsidRDefault="009A1B8A" w:rsidP="00122B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33 682</w:t>
            </w:r>
          </w:p>
        </w:tc>
        <w:tc>
          <w:tcPr>
            <w:tcW w:w="2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8035F38" w14:textId="77777777" w:rsidR="009A1B8A" w:rsidRPr="00122BB4" w:rsidRDefault="009A1B8A" w:rsidP="00122B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33.60%</w:t>
            </w:r>
          </w:p>
        </w:tc>
        <w:tc>
          <w:tcPr>
            <w:tcW w:w="329" w:type="dxa"/>
            <w:vAlign w:val="center"/>
            <w:hideMark/>
          </w:tcPr>
          <w:p w14:paraId="7468C394" w14:textId="77777777" w:rsidR="009A1B8A" w:rsidRPr="00122BB4" w:rsidRDefault="009A1B8A" w:rsidP="00122BB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A1B8A" w:rsidRPr="00122BB4" w14:paraId="2B6F67CE" w14:textId="77777777" w:rsidTr="009A1B8A">
        <w:trPr>
          <w:trHeight w:val="292"/>
        </w:trPr>
        <w:tc>
          <w:tcPr>
            <w:tcW w:w="29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8922A6D" w14:textId="77777777" w:rsidR="009A1B8A" w:rsidRPr="00122BB4" w:rsidRDefault="009A1B8A" w:rsidP="00122B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～</w:t>
            </w: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500</w:t>
            </w:r>
          </w:p>
        </w:tc>
        <w:tc>
          <w:tcPr>
            <w:tcW w:w="19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A727FD3" w14:textId="77777777" w:rsidR="009A1B8A" w:rsidRPr="00122BB4" w:rsidRDefault="009A1B8A" w:rsidP="00122B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45 480</w:t>
            </w:r>
          </w:p>
        </w:tc>
        <w:tc>
          <w:tcPr>
            <w:tcW w:w="2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59E8E88" w14:textId="77777777" w:rsidR="009A1B8A" w:rsidRPr="00122BB4" w:rsidRDefault="009A1B8A" w:rsidP="00122B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19.20%</w:t>
            </w:r>
          </w:p>
        </w:tc>
        <w:tc>
          <w:tcPr>
            <w:tcW w:w="19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ECEB8D1" w14:textId="77777777" w:rsidR="009A1B8A" w:rsidRPr="00122BB4" w:rsidRDefault="009A1B8A" w:rsidP="00122B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25 352</w:t>
            </w:r>
          </w:p>
        </w:tc>
        <w:tc>
          <w:tcPr>
            <w:tcW w:w="2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B9519B7" w14:textId="77777777" w:rsidR="009A1B8A" w:rsidRPr="00122BB4" w:rsidRDefault="009A1B8A" w:rsidP="00122B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25.29%</w:t>
            </w:r>
          </w:p>
        </w:tc>
        <w:tc>
          <w:tcPr>
            <w:tcW w:w="329" w:type="dxa"/>
            <w:vAlign w:val="center"/>
            <w:hideMark/>
          </w:tcPr>
          <w:p w14:paraId="520881FB" w14:textId="77777777" w:rsidR="009A1B8A" w:rsidRPr="00122BB4" w:rsidRDefault="009A1B8A" w:rsidP="00122BB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A1B8A" w:rsidRPr="00122BB4" w14:paraId="2CCB16F8" w14:textId="77777777" w:rsidTr="009A1B8A">
        <w:trPr>
          <w:trHeight w:val="292"/>
        </w:trPr>
        <w:tc>
          <w:tcPr>
            <w:tcW w:w="29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BEE19B5" w14:textId="77777777" w:rsidR="009A1B8A" w:rsidRPr="00122BB4" w:rsidRDefault="009A1B8A" w:rsidP="00122B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500</w:t>
            </w: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～</w:t>
            </w: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1 000</w:t>
            </w:r>
          </w:p>
        </w:tc>
        <w:tc>
          <w:tcPr>
            <w:tcW w:w="19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85D26B9" w14:textId="77777777" w:rsidR="009A1B8A" w:rsidRPr="00122BB4" w:rsidRDefault="009A1B8A" w:rsidP="00122B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54 598</w:t>
            </w:r>
          </w:p>
        </w:tc>
        <w:tc>
          <w:tcPr>
            <w:tcW w:w="2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8A34553" w14:textId="77777777" w:rsidR="009A1B8A" w:rsidRPr="00122BB4" w:rsidRDefault="009A1B8A" w:rsidP="00122B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23.05%</w:t>
            </w:r>
          </w:p>
        </w:tc>
        <w:tc>
          <w:tcPr>
            <w:tcW w:w="19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AA74AE2" w14:textId="77777777" w:rsidR="009A1B8A" w:rsidRPr="00122BB4" w:rsidRDefault="009A1B8A" w:rsidP="00122B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17 807</w:t>
            </w:r>
          </w:p>
        </w:tc>
        <w:tc>
          <w:tcPr>
            <w:tcW w:w="2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EF08FC1" w14:textId="77777777" w:rsidR="009A1B8A" w:rsidRPr="00122BB4" w:rsidRDefault="009A1B8A" w:rsidP="00122B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17.76%</w:t>
            </w:r>
          </w:p>
        </w:tc>
        <w:tc>
          <w:tcPr>
            <w:tcW w:w="329" w:type="dxa"/>
            <w:vAlign w:val="center"/>
            <w:hideMark/>
          </w:tcPr>
          <w:p w14:paraId="3DC795D0" w14:textId="77777777" w:rsidR="009A1B8A" w:rsidRPr="00122BB4" w:rsidRDefault="009A1B8A" w:rsidP="00122BB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A1B8A" w:rsidRPr="00122BB4" w14:paraId="0356F6B3" w14:textId="77777777" w:rsidTr="009A1B8A">
        <w:trPr>
          <w:trHeight w:val="292"/>
        </w:trPr>
        <w:tc>
          <w:tcPr>
            <w:tcW w:w="29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63CE9BC" w14:textId="77777777" w:rsidR="009A1B8A" w:rsidRPr="00122BB4" w:rsidRDefault="009A1B8A" w:rsidP="00122B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1 000</w:t>
            </w: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～</w:t>
            </w: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2 000</w:t>
            </w:r>
          </w:p>
        </w:tc>
        <w:tc>
          <w:tcPr>
            <w:tcW w:w="19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9DF8944" w14:textId="77777777" w:rsidR="009A1B8A" w:rsidRPr="00122BB4" w:rsidRDefault="009A1B8A" w:rsidP="00122B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55 489</w:t>
            </w:r>
          </w:p>
        </w:tc>
        <w:tc>
          <w:tcPr>
            <w:tcW w:w="2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FA1E9D8" w14:textId="77777777" w:rsidR="009A1B8A" w:rsidRPr="00122BB4" w:rsidRDefault="009A1B8A" w:rsidP="00122B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23.43%</w:t>
            </w:r>
          </w:p>
        </w:tc>
        <w:tc>
          <w:tcPr>
            <w:tcW w:w="19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194CBC6" w14:textId="77777777" w:rsidR="009A1B8A" w:rsidRPr="00122BB4" w:rsidRDefault="009A1B8A" w:rsidP="00122B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13 349</w:t>
            </w:r>
          </w:p>
        </w:tc>
        <w:tc>
          <w:tcPr>
            <w:tcW w:w="2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45A4FA3" w14:textId="77777777" w:rsidR="009A1B8A" w:rsidRPr="00122BB4" w:rsidRDefault="009A1B8A" w:rsidP="00122B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13.32%</w:t>
            </w:r>
          </w:p>
        </w:tc>
        <w:tc>
          <w:tcPr>
            <w:tcW w:w="329" w:type="dxa"/>
            <w:vAlign w:val="center"/>
            <w:hideMark/>
          </w:tcPr>
          <w:p w14:paraId="17ADD87D" w14:textId="77777777" w:rsidR="009A1B8A" w:rsidRPr="00122BB4" w:rsidRDefault="009A1B8A" w:rsidP="00122BB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A1B8A" w:rsidRPr="00122BB4" w14:paraId="78498594" w14:textId="77777777" w:rsidTr="009A1B8A">
        <w:trPr>
          <w:trHeight w:val="292"/>
        </w:trPr>
        <w:tc>
          <w:tcPr>
            <w:tcW w:w="29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A42E8D9" w14:textId="77777777" w:rsidR="009A1B8A" w:rsidRPr="00122BB4" w:rsidRDefault="009A1B8A" w:rsidP="00122B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2 000+</w:t>
            </w:r>
          </w:p>
        </w:tc>
        <w:tc>
          <w:tcPr>
            <w:tcW w:w="19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3EBB309" w14:textId="77777777" w:rsidR="009A1B8A" w:rsidRPr="00122BB4" w:rsidRDefault="009A1B8A" w:rsidP="00122B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36 818</w:t>
            </w:r>
          </w:p>
        </w:tc>
        <w:tc>
          <w:tcPr>
            <w:tcW w:w="2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44030D1" w14:textId="77777777" w:rsidR="009A1B8A" w:rsidRPr="00122BB4" w:rsidRDefault="009A1B8A" w:rsidP="00122B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15.54%</w:t>
            </w:r>
          </w:p>
        </w:tc>
        <w:tc>
          <w:tcPr>
            <w:tcW w:w="19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D9DA5E1" w14:textId="77777777" w:rsidR="009A1B8A" w:rsidRPr="00122BB4" w:rsidRDefault="009A1B8A" w:rsidP="00122B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10 063</w:t>
            </w:r>
          </w:p>
        </w:tc>
        <w:tc>
          <w:tcPr>
            <w:tcW w:w="2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3F18E92" w14:textId="77777777" w:rsidR="009A1B8A" w:rsidRPr="00122BB4" w:rsidRDefault="009A1B8A" w:rsidP="00122B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10.04%</w:t>
            </w:r>
          </w:p>
        </w:tc>
        <w:tc>
          <w:tcPr>
            <w:tcW w:w="329" w:type="dxa"/>
            <w:vAlign w:val="center"/>
            <w:hideMark/>
          </w:tcPr>
          <w:p w14:paraId="64F724BE" w14:textId="77777777" w:rsidR="009A1B8A" w:rsidRPr="00122BB4" w:rsidRDefault="009A1B8A" w:rsidP="00122BB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A1B8A" w:rsidRPr="00122BB4" w14:paraId="57980CC4" w14:textId="77777777" w:rsidTr="009A1B8A">
        <w:trPr>
          <w:trHeight w:val="292"/>
        </w:trPr>
        <w:tc>
          <w:tcPr>
            <w:tcW w:w="29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79688EF" w14:textId="77777777" w:rsidR="009A1B8A" w:rsidRPr="00122BB4" w:rsidRDefault="009A1B8A" w:rsidP="00122B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Total number</w:t>
            </w:r>
          </w:p>
        </w:tc>
        <w:tc>
          <w:tcPr>
            <w:tcW w:w="19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5101091" w14:textId="77777777" w:rsidR="009A1B8A" w:rsidRPr="00122BB4" w:rsidRDefault="009A1B8A" w:rsidP="00122B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236 868</w:t>
            </w:r>
          </w:p>
        </w:tc>
        <w:tc>
          <w:tcPr>
            <w:tcW w:w="2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458590C" w14:textId="77777777" w:rsidR="009A1B8A" w:rsidRPr="00122BB4" w:rsidRDefault="009A1B8A" w:rsidP="00122BB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C5D2169" w14:textId="77777777" w:rsidR="009A1B8A" w:rsidRPr="00122BB4" w:rsidRDefault="009A1B8A" w:rsidP="00122B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100 253</w:t>
            </w:r>
          </w:p>
        </w:tc>
        <w:tc>
          <w:tcPr>
            <w:tcW w:w="2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BD7A352" w14:textId="77777777" w:rsidR="009A1B8A" w:rsidRPr="00122BB4" w:rsidRDefault="009A1B8A" w:rsidP="00122BB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9" w:type="dxa"/>
            <w:vAlign w:val="center"/>
            <w:hideMark/>
          </w:tcPr>
          <w:p w14:paraId="3AA1431A" w14:textId="77777777" w:rsidR="009A1B8A" w:rsidRPr="00122BB4" w:rsidRDefault="009A1B8A" w:rsidP="00122BB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A1B8A" w:rsidRPr="00122BB4" w14:paraId="1E456DE6" w14:textId="77777777" w:rsidTr="009A1B8A">
        <w:trPr>
          <w:trHeight w:val="292"/>
        </w:trPr>
        <w:tc>
          <w:tcPr>
            <w:tcW w:w="29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F2EB09D" w14:textId="77777777" w:rsidR="009A1B8A" w:rsidRPr="00122BB4" w:rsidRDefault="009A1B8A" w:rsidP="00122B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Total length</w:t>
            </w:r>
          </w:p>
        </w:tc>
        <w:tc>
          <w:tcPr>
            <w:tcW w:w="19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D3A6914" w14:textId="77777777" w:rsidR="009A1B8A" w:rsidRPr="00122BB4" w:rsidRDefault="009A1B8A" w:rsidP="00122B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257 222 216</w:t>
            </w:r>
          </w:p>
        </w:tc>
        <w:tc>
          <w:tcPr>
            <w:tcW w:w="2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4DDE96E" w14:textId="77777777" w:rsidR="009A1B8A" w:rsidRPr="00122BB4" w:rsidRDefault="009A1B8A" w:rsidP="00122BB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050C72C" w14:textId="77777777" w:rsidR="009A1B8A" w:rsidRPr="00122BB4" w:rsidRDefault="009A1B8A" w:rsidP="00122B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80 015 464</w:t>
            </w:r>
          </w:p>
        </w:tc>
        <w:tc>
          <w:tcPr>
            <w:tcW w:w="2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5F5D540" w14:textId="77777777" w:rsidR="009A1B8A" w:rsidRPr="00122BB4" w:rsidRDefault="009A1B8A" w:rsidP="00122BB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9" w:type="dxa"/>
            <w:vAlign w:val="center"/>
            <w:hideMark/>
          </w:tcPr>
          <w:p w14:paraId="0302D22B" w14:textId="77777777" w:rsidR="009A1B8A" w:rsidRPr="00122BB4" w:rsidRDefault="009A1B8A" w:rsidP="00122BB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A1B8A" w:rsidRPr="00122BB4" w14:paraId="72126EF6" w14:textId="77777777" w:rsidTr="009A1B8A">
        <w:trPr>
          <w:trHeight w:val="292"/>
        </w:trPr>
        <w:tc>
          <w:tcPr>
            <w:tcW w:w="29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895E5D3" w14:textId="77777777" w:rsidR="009A1B8A" w:rsidRPr="00122BB4" w:rsidRDefault="009A1B8A" w:rsidP="00122B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 xml:space="preserve">N50 </w:t>
            </w:r>
            <w:proofErr w:type="spellStart"/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N50</w:t>
            </w:r>
            <w:proofErr w:type="spellEnd"/>
            <w:r w:rsidRPr="00122BB4">
              <w:rPr>
                <w:rFonts w:ascii="Times New Roman" w:hAnsi="Times New Roman" w:cs="Times New Roman"/>
                <w:sz w:val="24"/>
                <w:szCs w:val="24"/>
              </w:rPr>
              <w:t xml:space="preserve"> length</w:t>
            </w:r>
          </w:p>
        </w:tc>
        <w:tc>
          <w:tcPr>
            <w:tcW w:w="19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99EB541" w14:textId="77777777" w:rsidR="009A1B8A" w:rsidRPr="00122BB4" w:rsidRDefault="009A1B8A" w:rsidP="00122B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1 750</w:t>
            </w:r>
          </w:p>
        </w:tc>
        <w:tc>
          <w:tcPr>
            <w:tcW w:w="2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89C6424" w14:textId="77777777" w:rsidR="009A1B8A" w:rsidRPr="00122BB4" w:rsidRDefault="009A1B8A" w:rsidP="00122BB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2BA97A3" w14:textId="77777777" w:rsidR="009A1B8A" w:rsidRPr="00122BB4" w:rsidRDefault="009A1B8A" w:rsidP="00122B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1 493</w:t>
            </w:r>
          </w:p>
        </w:tc>
        <w:tc>
          <w:tcPr>
            <w:tcW w:w="2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B582AE6" w14:textId="77777777" w:rsidR="009A1B8A" w:rsidRPr="00122BB4" w:rsidRDefault="009A1B8A" w:rsidP="00122BB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9" w:type="dxa"/>
            <w:vAlign w:val="center"/>
            <w:hideMark/>
          </w:tcPr>
          <w:p w14:paraId="7072757F" w14:textId="77777777" w:rsidR="009A1B8A" w:rsidRPr="00122BB4" w:rsidRDefault="009A1B8A" w:rsidP="00122BB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A1B8A" w:rsidRPr="00122BB4" w14:paraId="164488AD" w14:textId="77777777" w:rsidTr="009A1B8A">
        <w:trPr>
          <w:trHeight w:val="292"/>
        </w:trPr>
        <w:tc>
          <w:tcPr>
            <w:tcW w:w="293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837CDE0" w14:textId="77777777" w:rsidR="009A1B8A" w:rsidRPr="00122BB4" w:rsidRDefault="009A1B8A" w:rsidP="00122B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Mean length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FE1E39E" w14:textId="77777777" w:rsidR="009A1B8A" w:rsidRPr="00122BB4" w:rsidRDefault="009A1B8A" w:rsidP="00122B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1 085.93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7E5E4B0" w14:textId="77777777" w:rsidR="009A1B8A" w:rsidRPr="00122BB4" w:rsidRDefault="009A1B8A" w:rsidP="00122B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 xml:space="preserve">　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098307F0" w14:textId="77777777" w:rsidR="009A1B8A" w:rsidRPr="00122BB4" w:rsidRDefault="009A1B8A" w:rsidP="00122B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798.14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02D4270E" w14:textId="77777777" w:rsidR="009A1B8A" w:rsidRPr="00122BB4" w:rsidRDefault="009A1B8A" w:rsidP="00122B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 xml:space="preserve">　</w:t>
            </w:r>
          </w:p>
        </w:tc>
        <w:tc>
          <w:tcPr>
            <w:tcW w:w="329" w:type="dxa"/>
            <w:vAlign w:val="center"/>
            <w:hideMark/>
          </w:tcPr>
          <w:p w14:paraId="1FEB05A7" w14:textId="77777777" w:rsidR="009A1B8A" w:rsidRPr="00122BB4" w:rsidRDefault="009A1B8A" w:rsidP="00122BB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14:paraId="12C842B0" w14:textId="77777777" w:rsidR="00122BB4" w:rsidRDefault="00122BB4" w:rsidP="00F45E19">
      <w:pPr>
        <w:rPr>
          <w:rFonts w:hint="eastAsia"/>
        </w:rPr>
      </w:pPr>
    </w:p>
    <w:p w14:paraId="7337E110" w14:textId="196A1F97" w:rsidR="00122BB4" w:rsidRPr="00122BB4" w:rsidRDefault="00122BB4" w:rsidP="00122BB4">
      <w:pPr>
        <w:keepNext/>
        <w:widowControl/>
        <w:spacing w:before="120" w:after="240"/>
        <w:jc w:val="center"/>
        <w:rPr>
          <w:rFonts w:ascii="Times New Roman" w:eastAsia="宋体" w:hAnsi="Times New Roman" w:cs="Times New Roman"/>
          <w:b/>
          <w:kern w:val="0"/>
          <w:sz w:val="24"/>
          <w:szCs w:val="24"/>
          <w:lang w:eastAsia="en-US"/>
          <w14:ligatures w14:val="none"/>
        </w:rPr>
      </w:pPr>
      <w:r w:rsidRPr="00122BB4">
        <w:rPr>
          <w:rFonts w:ascii="Times New Roman" w:eastAsia="宋体" w:hAnsi="Times New Roman" w:cs="Times New Roman"/>
          <w:b/>
          <w:kern w:val="0"/>
          <w:sz w:val="24"/>
          <w:szCs w:val="24"/>
          <w:lang w:eastAsia="en-US"/>
          <w14:ligatures w14:val="none"/>
        </w:rPr>
        <w:t xml:space="preserve">Table </w:t>
      </w:r>
      <w:r w:rsidR="007B49D9">
        <w:rPr>
          <w:rFonts w:ascii="Times New Roman" w:eastAsia="宋体" w:hAnsi="Times New Roman" w:cs="Times New Roman" w:hint="eastAsia"/>
          <w:b/>
          <w:kern w:val="0"/>
          <w:sz w:val="24"/>
          <w:szCs w:val="24"/>
          <w14:ligatures w14:val="none"/>
        </w:rPr>
        <w:t>2</w:t>
      </w:r>
      <w:r w:rsidRPr="00122BB4">
        <w:rPr>
          <w:rFonts w:ascii="Times New Roman" w:eastAsia="宋体" w:hAnsi="Times New Roman" w:cs="Times New Roman"/>
          <w:b/>
          <w:kern w:val="0"/>
          <w:sz w:val="24"/>
          <w:szCs w:val="24"/>
          <w:lang w:eastAsia="en-US"/>
          <w14:ligatures w14:val="none"/>
        </w:rPr>
        <w:t xml:space="preserve"> Statistical table of the functional genes annotated</w:t>
      </w:r>
    </w:p>
    <w:tbl>
      <w:tblPr>
        <w:tblW w:w="11163" w:type="dxa"/>
        <w:jc w:val="center"/>
        <w:tblLook w:val="04A0" w:firstRow="1" w:lastRow="0" w:firstColumn="1" w:lastColumn="0" w:noHBand="0" w:noVBand="1"/>
      </w:tblPr>
      <w:tblGrid>
        <w:gridCol w:w="4434"/>
        <w:gridCol w:w="3185"/>
        <w:gridCol w:w="3226"/>
        <w:gridCol w:w="318"/>
      </w:tblGrid>
      <w:tr w:rsidR="00122BB4" w:rsidRPr="00122BB4" w14:paraId="137E8D88" w14:textId="77777777" w:rsidTr="00122BB4">
        <w:trPr>
          <w:gridAfter w:val="1"/>
          <w:wAfter w:w="318" w:type="dxa"/>
          <w:trHeight w:val="331"/>
          <w:jc w:val="center"/>
        </w:trPr>
        <w:tc>
          <w:tcPr>
            <w:tcW w:w="4434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14:paraId="138ECA06" w14:textId="77777777" w:rsidR="00122BB4" w:rsidRPr="00122BB4" w:rsidRDefault="00122BB4" w:rsidP="00122BB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Anther developmental stage</w:t>
            </w:r>
          </w:p>
        </w:tc>
        <w:tc>
          <w:tcPr>
            <w:tcW w:w="3185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14:paraId="67E8FA74" w14:textId="77777777" w:rsidR="00122BB4" w:rsidRPr="00122BB4" w:rsidRDefault="00122BB4" w:rsidP="00122BB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Late anther tetrads stage</w:t>
            </w:r>
          </w:p>
        </w:tc>
        <w:tc>
          <w:tcPr>
            <w:tcW w:w="3226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14:paraId="6FDD2FC5" w14:textId="77777777" w:rsidR="00122BB4" w:rsidRPr="00122BB4" w:rsidRDefault="00122BB4" w:rsidP="00122BB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Early mononuclear stage</w:t>
            </w:r>
          </w:p>
        </w:tc>
      </w:tr>
      <w:tr w:rsidR="00122BB4" w:rsidRPr="00122BB4" w14:paraId="575BB2C9" w14:textId="77777777" w:rsidTr="00122BB4">
        <w:trPr>
          <w:trHeight w:val="297"/>
          <w:jc w:val="center"/>
        </w:trPr>
        <w:tc>
          <w:tcPr>
            <w:tcW w:w="4434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90862B5" w14:textId="77777777" w:rsidR="00122BB4" w:rsidRPr="00122BB4" w:rsidRDefault="00122BB4" w:rsidP="00122BB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85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1BFC4D2" w14:textId="77777777" w:rsidR="00122BB4" w:rsidRPr="00122BB4" w:rsidRDefault="00122BB4" w:rsidP="00122BB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26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4EE8AEC" w14:textId="77777777" w:rsidR="00122BB4" w:rsidRPr="00122BB4" w:rsidRDefault="00122BB4" w:rsidP="00122BB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546963" w14:textId="77777777" w:rsidR="00122BB4" w:rsidRPr="00122BB4" w:rsidRDefault="00122BB4" w:rsidP="00122BB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22BB4" w:rsidRPr="00122BB4" w14:paraId="2899E208" w14:textId="77777777" w:rsidTr="00122BB4">
        <w:trPr>
          <w:trHeight w:val="297"/>
          <w:jc w:val="center"/>
        </w:trPr>
        <w:tc>
          <w:tcPr>
            <w:tcW w:w="44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3E6AF38" w14:textId="77777777" w:rsidR="00122BB4" w:rsidRPr="00122BB4" w:rsidRDefault="00122BB4" w:rsidP="00122BB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Annotated numbers</w:t>
            </w:r>
          </w:p>
        </w:tc>
        <w:tc>
          <w:tcPr>
            <w:tcW w:w="31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3DCEE41" w14:textId="77777777" w:rsidR="00122BB4" w:rsidRPr="00122BB4" w:rsidRDefault="00122BB4" w:rsidP="00122BB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1 622</w:t>
            </w:r>
          </w:p>
        </w:tc>
        <w:tc>
          <w:tcPr>
            <w:tcW w:w="32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DAD17A4" w14:textId="77777777" w:rsidR="00122BB4" w:rsidRPr="00122BB4" w:rsidRDefault="00122BB4" w:rsidP="00122BB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1 761</w:t>
            </w:r>
          </w:p>
        </w:tc>
        <w:tc>
          <w:tcPr>
            <w:tcW w:w="318" w:type="dxa"/>
            <w:vAlign w:val="center"/>
            <w:hideMark/>
          </w:tcPr>
          <w:p w14:paraId="7470DB4C" w14:textId="77777777" w:rsidR="00122BB4" w:rsidRPr="00122BB4" w:rsidRDefault="00122BB4" w:rsidP="00122BB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22BB4" w:rsidRPr="00122BB4" w14:paraId="08B8CBE6" w14:textId="77777777" w:rsidTr="00122BB4">
        <w:trPr>
          <w:trHeight w:val="297"/>
          <w:jc w:val="center"/>
        </w:trPr>
        <w:tc>
          <w:tcPr>
            <w:tcW w:w="44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2810448" w14:textId="77777777" w:rsidR="00122BB4" w:rsidRPr="00122BB4" w:rsidRDefault="00122BB4" w:rsidP="00122BB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COG</w:t>
            </w:r>
          </w:p>
        </w:tc>
        <w:tc>
          <w:tcPr>
            <w:tcW w:w="31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A8DFA8D" w14:textId="77777777" w:rsidR="00122BB4" w:rsidRPr="00122BB4" w:rsidRDefault="00122BB4" w:rsidP="00122BB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351</w:t>
            </w:r>
          </w:p>
        </w:tc>
        <w:tc>
          <w:tcPr>
            <w:tcW w:w="32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3D1B622" w14:textId="77777777" w:rsidR="00122BB4" w:rsidRPr="00122BB4" w:rsidRDefault="00122BB4" w:rsidP="00122BB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386</w:t>
            </w:r>
          </w:p>
        </w:tc>
        <w:tc>
          <w:tcPr>
            <w:tcW w:w="318" w:type="dxa"/>
            <w:vAlign w:val="center"/>
            <w:hideMark/>
          </w:tcPr>
          <w:p w14:paraId="2F45180F" w14:textId="77777777" w:rsidR="00122BB4" w:rsidRPr="00122BB4" w:rsidRDefault="00122BB4" w:rsidP="00122BB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22BB4" w:rsidRPr="00122BB4" w14:paraId="57B13D53" w14:textId="77777777" w:rsidTr="00122BB4">
        <w:trPr>
          <w:trHeight w:val="297"/>
          <w:jc w:val="center"/>
        </w:trPr>
        <w:tc>
          <w:tcPr>
            <w:tcW w:w="44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472DEDE" w14:textId="77777777" w:rsidR="00122BB4" w:rsidRPr="00122BB4" w:rsidRDefault="00122BB4" w:rsidP="00122BB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GO</w:t>
            </w:r>
          </w:p>
        </w:tc>
        <w:tc>
          <w:tcPr>
            <w:tcW w:w="31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5DCB9D9" w14:textId="77777777" w:rsidR="00122BB4" w:rsidRPr="00122BB4" w:rsidRDefault="00122BB4" w:rsidP="00122BB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906</w:t>
            </w:r>
          </w:p>
        </w:tc>
        <w:tc>
          <w:tcPr>
            <w:tcW w:w="32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FD29372" w14:textId="77777777" w:rsidR="00122BB4" w:rsidRPr="00122BB4" w:rsidRDefault="00122BB4" w:rsidP="00122BB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975</w:t>
            </w:r>
          </w:p>
        </w:tc>
        <w:tc>
          <w:tcPr>
            <w:tcW w:w="318" w:type="dxa"/>
            <w:vAlign w:val="center"/>
            <w:hideMark/>
          </w:tcPr>
          <w:p w14:paraId="7C6F5F8A" w14:textId="77777777" w:rsidR="00122BB4" w:rsidRPr="00122BB4" w:rsidRDefault="00122BB4" w:rsidP="00122BB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22BB4" w:rsidRPr="00122BB4" w14:paraId="51A07205" w14:textId="77777777" w:rsidTr="00C02A69">
        <w:trPr>
          <w:trHeight w:val="297"/>
          <w:jc w:val="center"/>
        </w:trPr>
        <w:tc>
          <w:tcPr>
            <w:tcW w:w="44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58A6D4C" w14:textId="77777777" w:rsidR="00122BB4" w:rsidRPr="00122BB4" w:rsidRDefault="00122BB4" w:rsidP="00122BB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KEGG</w:t>
            </w:r>
          </w:p>
        </w:tc>
        <w:tc>
          <w:tcPr>
            <w:tcW w:w="318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A8FD5C6" w14:textId="77777777" w:rsidR="00122BB4" w:rsidRPr="00122BB4" w:rsidRDefault="00122BB4" w:rsidP="00122BB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391</w:t>
            </w:r>
          </w:p>
        </w:tc>
        <w:tc>
          <w:tcPr>
            <w:tcW w:w="32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B08EC9D" w14:textId="77777777" w:rsidR="00122BB4" w:rsidRPr="00122BB4" w:rsidRDefault="00122BB4" w:rsidP="00122BB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430</w:t>
            </w:r>
          </w:p>
        </w:tc>
        <w:tc>
          <w:tcPr>
            <w:tcW w:w="318" w:type="dxa"/>
            <w:tcBorders>
              <w:bottom w:val="single" w:sz="4" w:space="0" w:color="auto"/>
            </w:tcBorders>
            <w:vAlign w:val="center"/>
            <w:hideMark/>
          </w:tcPr>
          <w:p w14:paraId="106A1B27" w14:textId="77777777" w:rsidR="00122BB4" w:rsidRPr="00122BB4" w:rsidRDefault="00122BB4" w:rsidP="00122BB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22BB4" w:rsidRPr="00122BB4" w14:paraId="6F289691" w14:textId="77777777" w:rsidTr="00C02A69">
        <w:trPr>
          <w:trHeight w:val="297"/>
          <w:jc w:val="center"/>
        </w:trPr>
        <w:tc>
          <w:tcPr>
            <w:tcW w:w="443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3431544" w14:textId="77777777" w:rsidR="00122BB4" w:rsidRPr="00122BB4" w:rsidRDefault="00122BB4" w:rsidP="00122BB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KOG</w:t>
            </w:r>
          </w:p>
        </w:tc>
        <w:tc>
          <w:tcPr>
            <w:tcW w:w="318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F939751" w14:textId="77777777" w:rsidR="00122BB4" w:rsidRPr="00122BB4" w:rsidRDefault="00122BB4" w:rsidP="00122BB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714</w:t>
            </w:r>
          </w:p>
        </w:tc>
        <w:tc>
          <w:tcPr>
            <w:tcW w:w="322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C20A816" w14:textId="77777777" w:rsidR="00122BB4" w:rsidRPr="00122BB4" w:rsidRDefault="00122BB4" w:rsidP="00122BB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773</w:t>
            </w:r>
          </w:p>
        </w:tc>
        <w:tc>
          <w:tcPr>
            <w:tcW w:w="318" w:type="dxa"/>
            <w:tcBorders>
              <w:top w:val="single" w:sz="4" w:space="0" w:color="auto"/>
            </w:tcBorders>
            <w:vAlign w:val="center"/>
            <w:hideMark/>
          </w:tcPr>
          <w:p w14:paraId="7BDD2D87" w14:textId="77777777" w:rsidR="00122BB4" w:rsidRPr="00122BB4" w:rsidRDefault="00122BB4" w:rsidP="00122BB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22BB4" w:rsidRPr="00122BB4" w14:paraId="2D0008AB" w14:textId="77777777" w:rsidTr="00122BB4">
        <w:trPr>
          <w:trHeight w:val="297"/>
          <w:jc w:val="center"/>
        </w:trPr>
        <w:tc>
          <w:tcPr>
            <w:tcW w:w="44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32522B4" w14:textId="77777777" w:rsidR="00122BB4" w:rsidRPr="00122BB4" w:rsidRDefault="00122BB4" w:rsidP="00122BB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Pfam</w:t>
            </w:r>
            <w:proofErr w:type="spellEnd"/>
          </w:p>
        </w:tc>
        <w:tc>
          <w:tcPr>
            <w:tcW w:w="31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2B107C4" w14:textId="77777777" w:rsidR="00122BB4" w:rsidRPr="00122BB4" w:rsidRDefault="00122BB4" w:rsidP="00122BB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1 004</w:t>
            </w:r>
          </w:p>
        </w:tc>
        <w:tc>
          <w:tcPr>
            <w:tcW w:w="32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C83C2C6" w14:textId="77777777" w:rsidR="00122BB4" w:rsidRPr="00122BB4" w:rsidRDefault="00122BB4" w:rsidP="00122BB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1 060</w:t>
            </w:r>
          </w:p>
        </w:tc>
        <w:tc>
          <w:tcPr>
            <w:tcW w:w="318" w:type="dxa"/>
            <w:vAlign w:val="center"/>
            <w:hideMark/>
          </w:tcPr>
          <w:p w14:paraId="05D3E4E0" w14:textId="77777777" w:rsidR="00122BB4" w:rsidRPr="00122BB4" w:rsidRDefault="00122BB4" w:rsidP="00122BB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22BB4" w:rsidRPr="00122BB4" w14:paraId="2EDFE4CC" w14:textId="77777777" w:rsidTr="00122BB4">
        <w:trPr>
          <w:trHeight w:val="297"/>
          <w:jc w:val="center"/>
        </w:trPr>
        <w:tc>
          <w:tcPr>
            <w:tcW w:w="44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55950CC" w14:textId="77777777" w:rsidR="00122BB4" w:rsidRPr="00122BB4" w:rsidRDefault="00122BB4" w:rsidP="00122BB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Swiss-Prot</w:t>
            </w:r>
          </w:p>
        </w:tc>
        <w:tc>
          <w:tcPr>
            <w:tcW w:w="31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E7DA9A7" w14:textId="77777777" w:rsidR="00122BB4" w:rsidRPr="00122BB4" w:rsidRDefault="00122BB4" w:rsidP="00122BB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960</w:t>
            </w:r>
          </w:p>
        </w:tc>
        <w:tc>
          <w:tcPr>
            <w:tcW w:w="32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5E25C23" w14:textId="77777777" w:rsidR="00122BB4" w:rsidRPr="00122BB4" w:rsidRDefault="00122BB4" w:rsidP="00122BB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975</w:t>
            </w:r>
          </w:p>
        </w:tc>
        <w:tc>
          <w:tcPr>
            <w:tcW w:w="318" w:type="dxa"/>
            <w:vAlign w:val="center"/>
            <w:hideMark/>
          </w:tcPr>
          <w:p w14:paraId="47F576EB" w14:textId="77777777" w:rsidR="00122BB4" w:rsidRPr="00122BB4" w:rsidRDefault="00122BB4" w:rsidP="00122BB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22BB4" w:rsidRPr="00122BB4" w14:paraId="3385BE01" w14:textId="77777777" w:rsidTr="00122BB4">
        <w:trPr>
          <w:trHeight w:val="297"/>
          <w:jc w:val="center"/>
        </w:trPr>
        <w:tc>
          <w:tcPr>
            <w:tcW w:w="44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E592E44" w14:textId="77777777" w:rsidR="00122BB4" w:rsidRPr="00122BB4" w:rsidRDefault="00122BB4" w:rsidP="00122BB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eggNOG</w:t>
            </w:r>
            <w:proofErr w:type="spellEnd"/>
          </w:p>
        </w:tc>
        <w:tc>
          <w:tcPr>
            <w:tcW w:w="31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E50BD79" w14:textId="77777777" w:rsidR="00122BB4" w:rsidRPr="00122BB4" w:rsidRDefault="00122BB4" w:rsidP="00122BB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1 193</w:t>
            </w:r>
          </w:p>
        </w:tc>
        <w:tc>
          <w:tcPr>
            <w:tcW w:w="32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A818B79" w14:textId="77777777" w:rsidR="00122BB4" w:rsidRPr="00122BB4" w:rsidRDefault="00122BB4" w:rsidP="00122BB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1 262</w:t>
            </w:r>
          </w:p>
        </w:tc>
        <w:tc>
          <w:tcPr>
            <w:tcW w:w="318" w:type="dxa"/>
            <w:vAlign w:val="center"/>
            <w:hideMark/>
          </w:tcPr>
          <w:p w14:paraId="76D0637E" w14:textId="77777777" w:rsidR="00122BB4" w:rsidRPr="00122BB4" w:rsidRDefault="00122BB4" w:rsidP="00122BB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22BB4" w:rsidRPr="00122BB4" w14:paraId="065C2D81" w14:textId="77777777" w:rsidTr="00122BB4">
        <w:trPr>
          <w:trHeight w:val="297"/>
          <w:jc w:val="center"/>
        </w:trPr>
        <w:tc>
          <w:tcPr>
            <w:tcW w:w="44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CD6EF20" w14:textId="77777777" w:rsidR="00122BB4" w:rsidRPr="00122BB4" w:rsidRDefault="00122BB4" w:rsidP="00122BB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Nr</w:t>
            </w:r>
          </w:p>
        </w:tc>
        <w:tc>
          <w:tcPr>
            <w:tcW w:w="318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CA07265" w14:textId="77777777" w:rsidR="00122BB4" w:rsidRPr="00122BB4" w:rsidRDefault="00122BB4" w:rsidP="00122BB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1 607</w:t>
            </w:r>
          </w:p>
        </w:tc>
        <w:tc>
          <w:tcPr>
            <w:tcW w:w="32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2516961" w14:textId="77777777" w:rsidR="00122BB4" w:rsidRPr="00122BB4" w:rsidRDefault="00122BB4" w:rsidP="00122BB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2BB4">
              <w:rPr>
                <w:rFonts w:ascii="Times New Roman" w:hAnsi="Times New Roman" w:cs="Times New Roman"/>
                <w:sz w:val="24"/>
                <w:szCs w:val="24"/>
              </w:rPr>
              <w:t>1 727</w:t>
            </w:r>
          </w:p>
        </w:tc>
        <w:tc>
          <w:tcPr>
            <w:tcW w:w="318" w:type="dxa"/>
            <w:vAlign w:val="center"/>
            <w:hideMark/>
          </w:tcPr>
          <w:p w14:paraId="48447C2A" w14:textId="77777777" w:rsidR="00122BB4" w:rsidRPr="00122BB4" w:rsidRDefault="00122BB4" w:rsidP="00122BB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14:paraId="52725B17" w14:textId="77777777" w:rsidR="00122BB4" w:rsidRDefault="00122BB4" w:rsidP="00F45E19">
      <w:pPr>
        <w:rPr>
          <w:rFonts w:hint="eastAsia"/>
        </w:rPr>
      </w:pPr>
    </w:p>
    <w:p w14:paraId="1DF6A709" w14:textId="5EC12C31" w:rsidR="00CE5459" w:rsidRPr="00E268CF" w:rsidRDefault="00E268CF" w:rsidP="00E268CF">
      <w:pPr>
        <w:keepNext/>
        <w:widowControl/>
        <w:spacing w:before="120" w:after="240"/>
        <w:jc w:val="center"/>
        <w:rPr>
          <w:rFonts w:ascii="Times New Roman" w:eastAsia="宋体" w:hAnsi="Times New Roman" w:cs="Times New Roman"/>
          <w:b/>
          <w:kern w:val="0"/>
          <w:sz w:val="24"/>
          <w:szCs w:val="24"/>
          <w14:ligatures w14:val="none"/>
        </w:rPr>
      </w:pPr>
      <w:r w:rsidRPr="00E268CF">
        <w:rPr>
          <w:rFonts w:ascii="Times New Roman" w:eastAsia="宋体" w:hAnsi="Times New Roman" w:cs="Times New Roman"/>
          <w:b/>
          <w:kern w:val="0"/>
          <w:sz w:val="24"/>
          <w:szCs w:val="24"/>
          <w:lang w:eastAsia="en-US"/>
          <w14:ligatures w14:val="none"/>
        </w:rPr>
        <w:t xml:space="preserve">Table </w:t>
      </w:r>
      <w:r w:rsidRPr="00E268CF">
        <w:rPr>
          <w:rFonts w:ascii="Times New Roman" w:eastAsia="宋体" w:hAnsi="Times New Roman" w:cs="Times New Roman" w:hint="eastAsia"/>
          <w:b/>
          <w:kern w:val="0"/>
          <w:sz w:val="24"/>
          <w:szCs w:val="24"/>
          <w:lang w:eastAsia="en-US"/>
          <w14:ligatures w14:val="none"/>
        </w:rPr>
        <w:t>3</w:t>
      </w:r>
      <w:r w:rsidRPr="00E268CF">
        <w:rPr>
          <w:rFonts w:ascii="Times New Roman" w:eastAsia="宋体" w:hAnsi="Times New Roman" w:cs="Times New Roman"/>
          <w:b/>
          <w:kern w:val="0"/>
          <w:sz w:val="24"/>
          <w:szCs w:val="24"/>
          <w:lang w:eastAsia="en-US"/>
          <w14:ligatures w14:val="none"/>
        </w:rPr>
        <w:t xml:space="preserve"> TOP DEGs Function Annotation of late anther tetrads</w:t>
      </w:r>
    </w:p>
    <w:tbl>
      <w:tblPr>
        <w:tblW w:w="11152" w:type="dxa"/>
        <w:jc w:val="center"/>
        <w:tblLayout w:type="fixed"/>
        <w:tblLook w:val="04A0" w:firstRow="1" w:lastRow="0" w:firstColumn="1" w:lastColumn="0" w:noHBand="0" w:noVBand="1"/>
      </w:tblPr>
      <w:tblGrid>
        <w:gridCol w:w="2127"/>
        <w:gridCol w:w="1276"/>
        <w:gridCol w:w="3220"/>
        <w:gridCol w:w="4293"/>
        <w:gridCol w:w="236"/>
      </w:tblGrid>
      <w:tr w:rsidR="009265BE" w:rsidRPr="00CE5459" w14:paraId="6DFB039D" w14:textId="77777777" w:rsidTr="009265BE">
        <w:trPr>
          <w:gridAfter w:val="1"/>
          <w:wAfter w:w="236" w:type="dxa"/>
          <w:trHeight w:val="312"/>
          <w:jc w:val="center"/>
        </w:trPr>
        <w:tc>
          <w:tcPr>
            <w:tcW w:w="2127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14:paraId="26D0AFB0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Sequence ID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14:paraId="2EF0B52D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log</w:t>
            </w: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:vertAlign w:val="subscript"/>
                <w14:ligatures w14:val="none"/>
              </w:rPr>
              <w:t>2</w:t>
            </w: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FC</w:t>
            </w:r>
          </w:p>
        </w:tc>
        <w:tc>
          <w:tcPr>
            <w:tcW w:w="3220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14:paraId="636348B3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proofErr w:type="spellStart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Zhongmu</w:t>
            </w:r>
            <w:proofErr w:type="spellEnd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No.1 ID</w:t>
            </w:r>
          </w:p>
        </w:tc>
        <w:tc>
          <w:tcPr>
            <w:tcW w:w="4293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14:paraId="72E8F48F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Function annotation</w:t>
            </w:r>
          </w:p>
        </w:tc>
      </w:tr>
      <w:tr w:rsidR="009265BE" w:rsidRPr="00CE5459" w14:paraId="73A7FA5D" w14:textId="77777777" w:rsidTr="009265BE">
        <w:trPr>
          <w:trHeight w:val="280"/>
          <w:jc w:val="center"/>
        </w:trPr>
        <w:tc>
          <w:tcPr>
            <w:tcW w:w="2127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1C68D01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91C39A7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220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ADC90C9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293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AAB560B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10DAD4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</w:tr>
      <w:tr w:rsidR="009265BE" w:rsidRPr="00CE5459" w14:paraId="009E4DA2" w14:textId="77777777" w:rsidTr="009265BE">
        <w:trPr>
          <w:trHeight w:val="280"/>
          <w:jc w:val="center"/>
        </w:trPr>
        <w:tc>
          <w:tcPr>
            <w:tcW w:w="2127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E3CABAA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8923F32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220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D8F41F9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293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BE2BB01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2D157D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38E6B69E" w14:textId="77777777" w:rsidTr="009265BE">
        <w:trPr>
          <w:trHeight w:val="620"/>
          <w:jc w:val="center"/>
        </w:trPr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414DEA5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c101272.graph_c2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FAE52E2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7.77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DAE7F78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MsG0780039618.</w:t>
            </w:r>
            <w:proofErr w:type="gramStart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01.T</w:t>
            </w:r>
            <w:proofErr w:type="gramEnd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</w:t>
            </w: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A5CF07D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Protein processing in endoplasmic reticulum (ko04141)</w:t>
            </w:r>
          </w:p>
        </w:tc>
        <w:tc>
          <w:tcPr>
            <w:tcW w:w="236" w:type="dxa"/>
            <w:vAlign w:val="center"/>
            <w:hideMark/>
          </w:tcPr>
          <w:p w14:paraId="6A82D9B4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5D4083A9" w14:textId="77777777" w:rsidTr="009265BE">
        <w:trPr>
          <w:trHeight w:val="310"/>
          <w:jc w:val="center"/>
        </w:trPr>
        <w:tc>
          <w:tcPr>
            <w:tcW w:w="2127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5F89847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c49254.graph_c0</w:t>
            </w:r>
          </w:p>
        </w:tc>
        <w:tc>
          <w:tcPr>
            <w:tcW w:w="1276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CF69D35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6.27</w:t>
            </w:r>
          </w:p>
        </w:tc>
        <w:tc>
          <w:tcPr>
            <w:tcW w:w="322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BF9C3B0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MsG0580024574.</w:t>
            </w:r>
            <w:proofErr w:type="gramStart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01.T</w:t>
            </w:r>
            <w:proofErr w:type="gramEnd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</w:t>
            </w: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7D4EAB7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DNA replication (ko03030)</w:t>
            </w:r>
          </w:p>
        </w:tc>
        <w:tc>
          <w:tcPr>
            <w:tcW w:w="236" w:type="dxa"/>
            <w:vAlign w:val="center"/>
            <w:hideMark/>
          </w:tcPr>
          <w:p w14:paraId="0E3D35AA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37093848" w14:textId="77777777" w:rsidTr="009265BE">
        <w:trPr>
          <w:trHeight w:val="310"/>
          <w:jc w:val="center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F07E07C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27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C3BB2B7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22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943DCC3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B790D38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Nucleotide excision repair (ko03420)</w:t>
            </w:r>
          </w:p>
        </w:tc>
        <w:tc>
          <w:tcPr>
            <w:tcW w:w="236" w:type="dxa"/>
            <w:vAlign w:val="center"/>
            <w:hideMark/>
          </w:tcPr>
          <w:p w14:paraId="0DFCD1CC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623634D5" w14:textId="77777777" w:rsidTr="009265BE">
        <w:trPr>
          <w:trHeight w:val="310"/>
          <w:jc w:val="center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7C0EC55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27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F377257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22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D2A3804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7B3C512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Mismatch repair (ko03430)</w:t>
            </w:r>
          </w:p>
        </w:tc>
        <w:tc>
          <w:tcPr>
            <w:tcW w:w="236" w:type="dxa"/>
            <w:vAlign w:val="center"/>
            <w:hideMark/>
          </w:tcPr>
          <w:p w14:paraId="769C38A6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4665EB2F" w14:textId="77777777" w:rsidTr="009265BE">
        <w:trPr>
          <w:trHeight w:val="310"/>
          <w:jc w:val="center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495CB62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27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1A8600C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22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3795FFD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2642627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Homologous recombination (ko03440)</w:t>
            </w:r>
          </w:p>
        </w:tc>
        <w:tc>
          <w:tcPr>
            <w:tcW w:w="236" w:type="dxa"/>
            <w:vAlign w:val="center"/>
            <w:hideMark/>
          </w:tcPr>
          <w:p w14:paraId="37189DAE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5DB2C91E" w14:textId="77777777" w:rsidTr="009265BE">
        <w:trPr>
          <w:trHeight w:val="310"/>
          <w:jc w:val="center"/>
        </w:trPr>
        <w:tc>
          <w:tcPr>
            <w:tcW w:w="2127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EFC5525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c77905.graph_c0</w:t>
            </w:r>
          </w:p>
        </w:tc>
        <w:tc>
          <w:tcPr>
            <w:tcW w:w="1276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15B5BEF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5.88</w:t>
            </w:r>
          </w:p>
        </w:tc>
        <w:tc>
          <w:tcPr>
            <w:tcW w:w="322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8E2C473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Not found</w:t>
            </w: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E976DCE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Purine metabolism (ko00230)</w:t>
            </w:r>
          </w:p>
        </w:tc>
        <w:tc>
          <w:tcPr>
            <w:tcW w:w="236" w:type="dxa"/>
            <w:vAlign w:val="center"/>
            <w:hideMark/>
          </w:tcPr>
          <w:p w14:paraId="725C659A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4280F125" w14:textId="77777777" w:rsidTr="009265BE">
        <w:trPr>
          <w:trHeight w:val="310"/>
          <w:jc w:val="center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EDA6DA0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27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CAC51EB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22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9CF6017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3A62347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Pyrimidine metabolism (ko00240)</w:t>
            </w:r>
          </w:p>
        </w:tc>
        <w:tc>
          <w:tcPr>
            <w:tcW w:w="236" w:type="dxa"/>
            <w:vAlign w:val="center"/>
            <w:hideMark/>
          </w:tcPr>
          <w:p w14:paraId="07A43B3B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3709EDEE" w14:textId="77777777" w:rsidTr="009265BE">
        <w:trPr>
          <w:trHeight w:val="310"/>
          <w:jc w:val="center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7AFE072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27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142649B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22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B1A7D6D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24AA6BF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RNA polymerase (ko03020)</w:t>
            </w:r>
          </w:p>
        </w:tc>
        <w:tc>
          <w:tcPr>
            <w:tcW w:w="236" w:type="dxa"/>
            <w:vAlign w:val="center"/>
            <w:hideMark/>
          </w:tcPr>
          <w:p w14:paraId="14EBD9A9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5BD2963F" w14:textId="77777777" w:rsidTr="009265BE">
        <w:trPr>
          <w:trHeight w:val="620"/>
          <w:jc w:val="center"/>
        </w:trPr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2F98C85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c86796.graph_c0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A90819E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5.65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4C93FD2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MsG0480021617.</w:t>
            </w:r>
            <w:proofErr w:type="gramStart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01.T</w:t>
            </w:r>
            <w:proofErr w:type="gramEnd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</w:t>
            </w: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7A248B0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Plant-pathogen interaction (ko04626)</w:t>
            </w:r>
          </w:p>
        </w:tc>
        <w:tc>
          <w:tcPr>
            <w:tcW w:w="236" w:type="dxa"/>
            <w:vAlign w:val="center"/>
            <w:hideMark/>
          </w:tcPr>
          <w:p w14:paraId="47CB42E8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76114F69" w14:textId="77777777" w:rsidTr="009265BE">
        <w:trPr>
          <w:trHeight w:val="310"/>
          <w:jc w:val="center"/>
        </w:trPr>
        <w:tc>
          <w:tcPr>
            <w:tcW w:w="2127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8DAD22B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c94557.graph_c1</w:t>
            </w:r>
          </w:p>
        </w:tc>
        <w:tc>
          <w:tcPr>
            <w:tcW w:w="1276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DBD88F3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5.31</w:t>
            </w:r>
          </w:p>
        </w:tc>
        <w:tc>
          <w:tcPr>
            <w:tcW w:w="322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B3B9723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MsG0480022581.</w:t>
            </w:r>
            <w:proofErr w:type="gramStart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01.T</w:t>
            </w:r>
            <w:proofErr w:type="gramEnd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</w:t>
            </w: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821F0C9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Steroid biosynthesis (ko00100)</w:t>
            </w:r>
          </w:p>
        </w:tc>
        <w:tc>
          <w:tcPr>
            <w:tcW w:w="236" w:type="dxa"/>
            <w:vAlign w:val="center"/>
            <w:hideMark/>
          </w:tcPr>
          <w:p w14:paraId="391F050B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30766195" w14:textId="77777777" w:rsidTr="009265BE">
        <w:trPr>
          <w:trHeight w:val="280"/>
          <w:jc w:val="center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12055E0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27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08B270D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22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565EBCD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293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213D54B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Sesquiterpenoid and triterpenoid biosynthesis (ko00909)</w:t>
            </w:r>
          </w:p>
        </w:tc>
        <w:tc>
          <w:tcPr>
            <w:tcW w:w="236" w:type="dxa"/>
            <w:vAlign w:val="center"/>
            <w:hideMark/>
          </w:tcPr>
          <w:p w14:paraId="4DEA4C1A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4E31F584" w14:textId="77777777" w:rsidTr="009265BE">
        <w:trPr>
          <w:trHeight w:val="520"/>
          <w:jc w:val="center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88A5D55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27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F2B554D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22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C74597E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29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69A0D9D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092DE1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</w:tr>
      <w:tr w:rsidR="009265BE" w:rsidRPr="00CE5459" w14:paraId="2670C9E6" w14:textId="77777777" w:rsidTr="009265BE">
        <w:trPr>
          <w:trHeight w:val="620"/>
          <w:jc w:val="center"/>
        </w:trPr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DA4AEA1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c67112.graph_c0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1CC42FC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5.26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43297FC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MsG0380014878.</w:t>
            </w:r>
            <w:proofErr w:type="gramStart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01.T</w:t>
            </w:r>
            <w:proofErr w:type="gramEnd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</w:t>
            </w: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3FD819A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Oxidative phosphorylation (ko00190)</w:t>
            </w:r>
          </w:p>
        </w:tc>
        <w:tc>
          <w:tcPr>
            <w:tcW w:w="236" w:type="dxa"/>
            <w:vAlign w:val="center"/>
            <w:hideMark/>
          </w:tcPr>
          <w:p w14:paraId="3F61CFE1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4033C5BE" w14:textId="77777777" w:rsidTr="009265BE">
        <w:trPr>
          <w:trHeight w:val="310"/>
          <w:jc w:val="center"/>
        </w:trPr>
        <w:tc>
          <w:tcPr>
            <w:tcW w:w="2127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FFE4A41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c49254.graph_c1</w:t>
            </w:r>
          </w:p>
        </w:tc>
        <w:tc>
          <w:tcPr>
            <w:tcW w:w="1276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9738750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5.21</w:t>
            </w:r>
          </w:p>
        </w:tc>
        <w:tc>
          <w:tcPr>
            <w:tcW w:w="322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01AF0E4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MsG0580024574.</w:t>
            </w:r>
            <w:proofErr w:type="gramStart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01.T</w:t>
            </w:r>
            <w:proofErr w:type="gramEnd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</w:t>
            </w: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49812B9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DNA replication (ko03030)</w:t>
            </w:r>
          </w:p>
        </w:tc>
        <w:tc>
          <w:tcPr>
            <w:tcW w:w="236" w:type="dxa"/>
            <w:vAlign w:val="center"/>
            <w:hideMark/>
          </w:tcPr>
          <w:p w14:paraId="09133062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115949B5" w14:textId="77777777" w:rsidTr="009265BE">
        <w:trPr>
          <w:trHeight w:val="310"/>
          <w:jc w:val="center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D35CEF6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27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4516B0A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22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28436E6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53AEE59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Nucleotide excision repair (ko03420)</w:t>
            </w:r>
          </w:p>
        </w:tc>
        <w:tc>
          <w:tcPr>
            <w:tcW w:w="236" w:type="dxa"/>
            <w:vAlign w:val="center"/>
            <w:hideMark/>
          </w:tcPr>
          <w:p w14:paraId="10D6892D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2220F9C7" w14:textId="77777777" w:rsidTr="009265BE">
        <w:trPr>
          <w:trHeight w:val="310"/>
          <w:jc w:val="center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96D6DBC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27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6179BFD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22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2C818D2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16CF6F2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Mismatch repair (ko03430)</w:t>
            </w:r>
          </w:p>
        </w:tc>
        <w:tc>
          <w:tcPr>
            <w:tcW w:w="236" w:type="dxa"/>
            <w:vAlign w:val="center"/>
            <w:hideMark/>
          </w:tcPr>
          <w:p w14:paraId="0C4A86C5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3BBD2EEF" w14:textId="77777777" w:rsidTr="009265BE">
        <w:trPr>
          <w:trHeight w:val="310"/>
          <w:jc w:val="center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61B0256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27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5357C2D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22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FE9A981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218ADEE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Homologous recombination (ko03440)</w:t>
            </w:r>
          </w:p>
        </w:tc>
        <w:tc>
          <w:tcPr>
            <w:tcW w:w="236" w:type="dxa"/>
            <w:vAlign w:val="center"/>
            <w:hideMark/>
          </w:tcPr>
          <w:p w14:paraId="27D544CD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10B5B605" w14:textId="77777777" w:rsidTr="009265BE">
        <w:trPr>
          <w:trHeight w:val="310"/>
          <w:jc w:val="center"/>
        </w:trPr>
        <w:tc>
          <w:tcPr>
            <w:tcW w:w="2127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3BE6515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c48307.graph_c0</w:t>
            </w:r>
          </w:p>
        </w:tc>
        <w:tc>
          <w:tcPr>
            <w:tcW w:w="1276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A38C3CD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4.91</w:t>
            </w:r>
          </w:p>
        </w:tc>
        <w:tc>
          <w:tcPr>
            <w:tcW w:w="322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EBC5BE7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Not found</w:t>
            </w: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B1E6AE2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DNA replication (ko03030)</w:t>
            </w:r>
          </w:p>
        </w:tc>
        <w:tc>
          <w:tcPr>
            <w:tcW w:w="236" w:type="dxa"/>
            <w:vAlign w:val="center"/>
            <w:hideMark/>
          </w:tcPr>
          <w:p w14:paraId="08F74243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7648040F" w14:textId="77777777" w:rsidTr="009265BE">
        <w:trPr>
          <w:trHeight w:val="310"/>
          <w:jc w:val="center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614A1B4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27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08C3F9A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22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F7095D1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D304679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Nucleotide excision repair (ko03420)</w:t>
            </w:r>
          </w:p>
        </w:tc>
        <w:tc>
          <w:tcPr>
            <w:tcW w:w="236" w:type="dxa"/>
            <w:vAlign w:val="center"/>
            <w:hideMark/>
          </w:tcPr>
          <w:p w14:paraId="000C633E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592EC8D1" w14:textId="77777777" w:rsidTr="009265BE">
        <w:trPr>
          <w:trHeight w:val="310"/>
          <w:jc w:val="center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3D098AE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27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47E1B9C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22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4F605B0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D451EDB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Mismatch repair (ko03430)</w:t>
            </w:r>
          </w:p>
        </w:tc>
        <w:tc>
          <w:tcPr>
            <w:tcW w:w="236" w:type="dxa"/>
            <w:vAlign w:val="center"/>
            <w:hideMark/>
          </w:tcPr>
          <w:p w14:paraId="6FBDA34E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6964484D" w14:textId="77777777" w:rsidTr="009265BE">
        <w:trPr>
          <w:trHeight w:val="310"/>
          <w:jc w:val="center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2DADFE7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27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1CC82EC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22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DC7880E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ABB3F46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Homologous recombination (ko03440)</w:t>
            </w:r>
          </w:p>
        </w:tc>
        <w:tc>
          <w:tcPr>
            <w:tcW w:w="236" w:type="dxa"/>
            <w:vAlign w:val="center"/>
            <w:hideMark/>
          </w:tcPr>
          <w:p w14:paraId="5C77577D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4414B027" w14:textId="77777777" w:rsidTr="009265BE">
        <w:trPr>
          <w:trHeight w:val="310"/>
          <w:jc w:val="center"/>
        </w:trPr>
        <w:tc>
          <w:tcPr>
            <w:tcW w:w="2127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7368F68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c85386.graph_c1</w:t>
            </w:r>
          </w:p>
        </w:tc>
        <w:tc>
          <w:tcPr>
            <w:tcW w:w="1276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3287608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4.82</w:t>
            </w:r>
          </w:p>
        </w:tc>
        <w:tc>
          <w:tcPr>
            <w:tcW w:w="322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244BDF1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MsG0580029116.</w:t>
            </w:r>
            <w:proofErr w:type="gramStart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01.T</w:t>
            </w:r>
            <w:proofErr w:type="gramEnd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</w:t>
            </w: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2378065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DNA replication (ko03030)</w:t>
            </w:r>
          </w:p>
        </w:tc>
        <w:tc>
          <w:tcPr>
            <w:tcW w:w="236" w:type="dxa"/>
            <w:vAlign w:val="center"/>
            <w:hideMark/>
          </w:tcPr>
          <w:p w14:paraId="56458539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694077CB" w14:textId="77777777" w:rsidTr="009265BE">
        <w:trPr>
          <w:trHeight w:val="310"/>
          <w:jc w:val="center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8B696D7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27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FC5ABAB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22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D5798BD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48B476D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Nucleotide excision repair (ko03420)</w:t>
            </w:r>
          </w:p>
        </w:tc>
        <w:tc>
          <w:tcPr>
            <w:tcW w:w="236" w:type="dxa"/>
            <w:vAlign w:val="center"/>
            <w:hideMark/>
          </w:tcPr>
          <w:p w14:paraId="2E40065A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06C18327" w14:textId="77777777" w:rsidTr="009265BE">
        <w:trPr>
          <w:trHeight w:val="310"/>
          <w:jc w:val="center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940A36D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27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FCA7006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22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43897CE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A249CF7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Mismatch repair (ko03430)</w:t>
            </w:r>
          </w:p>
        </w:tc>
        <w:tc>
          <w:tcPr>
            <w:tcW w:w="236" w:type="dxa"/>
            <w:vAlign w:val="center"/>
            <w:hideMark/>
          </w:tcPr>
          <w:p w14:paraId="79A6957B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4B302E10" w14:textId="77777777" w:rsidTr="009265BE">
        <w:trPr>
          <w:trHeight w:val="310"/>
          <w:jc w:val="center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8D11F32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27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9A6AB91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22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A108A75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79C677F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Homologous recombination (ko03440)</w:t>
            </w:r>
          </w:p>
        </w:tc>
        <w:tc>
          <w:tcPr>
            <w:tcW w:w="236" w:type="dxa"/>
            <w:vAlign w:val="center"/>
            <w:hideMark/>
          </w:tcPr>
          <w:p w14:paraId="263B476F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1E06A79B" w14:textId="77777777" w:rsidTr="009265BE">
        <w:trPr>
          <w:trHeight w:val="310"/>
          <w:jc w:val="center"/>
        </w:trPr>
        <w:tc>
          <w:tcPr>
            <w:tcW w:w="2127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263F342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c96182.graph_c0</w:t>
            </w:r>
          </w:p>
        </w:tc>
        <w:tc>
          <w:tcPr>
            <w:tcW w:w="1276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F77DD7B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4.49</w:t>
            </w:r>
          </w:p>
        </w:tc>
        <w:tc>
          <w:tcPr>
            <w:tcW w:w="322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4787B7E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MsG0180000170.</w:t>
            </w:r>
            <w:proofErr w:type="gramStart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01.T</w:t>
            </w:r>
            <w:proofErr w:type="gramEnd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</w:t>
            </w: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D267960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DNA replication (ko03030)</w:t>
            </w:r>
          </w:p>
        </w:tc>
        <w:tc>
          <w:tcPr>
            <w:tcW w:w="236" w:type="dxa"/>
            <w:vAlign w:val="center"/>
            <w:hideMark/>
          </w:tcPr>
          <w:p w14:paraId="380B213B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45098A58" w14:textId="77777777" w:rsidTr="009265BE">
        <w:trPr>
          <w:trHeight w:val="310"/>
          <w:jc w:val="center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058B09E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27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57C3F90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22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A9F70EC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1BBEE65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Nucleotide excision repair (ko03420)</w:t>
            </w:r>
          </w:p>
        </w:tc>
        <w:tc>
          <w:tcPr>
            <w:tcW w:w="236" w:type="dxa"/>
            <w:vAlign w:val="center"/>
            <w:hideMark/>
          </w:tcPr>
          <w:p w14:paraId="21B5584F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5B5E5BC0" w14:textId="77777777" w:rsidTr="009265BE">
        <w:trPr>
          <w:trHeight w:val="310"/>
          <w:jc w:val="center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A0D32EE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27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7678997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22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A161104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B9791E8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Mismatch repair (ko03430)</w:t>
            </w:r>
          </w:p>
        </w:tc>
        <w:tc>
          <w:tcPr>
            <w:tcW w:w="236" w:type="dxa"/>
            <w:vAlign w:val="center"/>
            <w:hideMark/>
          </w:tcPr>
          <w:p w14:paraId="70C547BF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07B92F36" w14:textId="77777777" w:rsidTr="00C02A69">
        <w:trPr>
          <w:trHeight w:val="310"/>
          <w:jc w:val="center"/>
        </w:trPr>
        <w:tc>
          <w:tcPr>
            <w:tcW w:w="2127" w:type="dxa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4DF2CE35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276" w:type="dxa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76DDB1F3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220" w:type="dxa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3200AA4B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2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E91D231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Homologous recombination (ko03440)</w:t>
            </w:r>
          </w:p>
        </w:tc>
        <w:tc>
          <w:tcPr>
            <w:tcW w:w="236" w:type="dxa"/>
            <w:vAlign w:val="center"/>
            <w:hideMark/>
          </w:tcPr>
          <w:p w14:paraId="1B397E91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583245DC" w14:textId="77777777" w:rsidTr="00C02A69">
        <w:trPr>
          <w:trHeight w:val="620"/>
          <w:jc w:val="center"/>
        </w:trPr>
        <w:tc>
          <w:tcPr>
            <w:tcW w:w="212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654D660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c85072.graph_c0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FB0FDB6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4.41</w:t>
            </w:r>
          </w:p>
        </w:tc>
        <w:tc>
          <w:tcPr>
            <w:tcW w:w="322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4020AFB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MsG0780040755.</w:t>
            </w:r>
            <w:proofErr w:type="gramStart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01.T</w:t>
            </w:r>
            <w:proofErr w:type="gramEnd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</w:t>
            </w:r>
          </w:p>
        </w:tc>
        <w:tc>
          <w:tcPr>
            <w:tcW w:w="429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D6C0D2E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Endocytosis (ko04144)</w:t>
            </w:r>
          </w:p>
        </w:tc>
        <w:tc>
          <w:tcPr>
            <w:tcW w:w="236" w:type="dxa"/>
            <w:vAlign w:val="center"/>
            <w:hideMark/>
          </w:tcPr>
          <w:p w14:paraId="3542A149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67E3BD24" w14:textId="77777777" w:rsidTr="009265BE">
        <w:trPr>
          <w:trHeight w:val="620"/>
          <w:jc w:val="center"/>
        </w:trPr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BAEE8AF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lastRenderedPageBreak/>
              <w:t>c32553.graph_c0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0213A4C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4.37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5C63C58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MsG0180003746.</w:t>
            </w:r>
            <w:proofErr w:type="gramStart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01.T</w:t>
            </w:r>
            <w:proofErr w:type="gramEnd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</w:t>
            </w: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105C16E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mRNA surveillance pathway (ko03015)</w:t>
            </w:r>
          </w:p>
        </w:tc>
        <w:tc>
          <w:tcPr>
            <w:tcW w:w="236" w:type="dxa"/>
            <w:vAlign w:val="center"/>
            <w:hideMark/>
          </w:tcPr>
          <w:p w14:paraId="24DA5B0D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125FBA9A" w14:textId="77777777" w:rsidTr="009265BE">
        <w:trPr>
          <w:trHeight w:val="310"/>
          <w:jc w:val="center"/>
        </w:trPr>
        <w:tc>
          <w:tcPr>
            <w:tcW w:w="2127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6DBE97E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c92329.graph_c0</w:t>
            </w:r>
          </w:p>
        </w:tc>
        <w:tc>
          <w:tcPr>
            <w:tcW w:w="1276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D995153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4.34</w:t>
            </w:r>
          </w:p>
        </w:tc>
        <w:tc>
          <w:tcPr>
            <w:tcW w:w="322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DD1D317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MsG0580024320.</w:t>
            </w:r>
            <w:proofErr w:type="gramStart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01.T</w:t>
            </w:r>
            <w:proofErr w:type="gramEnd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</w:t>
            </w: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59BEF72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DNA replication (ko03030)</w:t>
            </w:r>
          </w:p>
        </w:tc>
        <w:tc>
          <w:tcPr>
            <w:tcW w:w="236" w:type="dxa"/>
            <w:vAlign w:val="center"/>
            <w:hideMark/>
          </w:tcPr>
          <w:p w14:paraId="5A3DDD4D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35DA552F" w14:textId="77777777" w:rsidTr="009265BE">
        <w:trPr>
          <w:trHeight w:val="310"/>
          <w:jc w:val="center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D86616F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27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754E812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22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F57C10B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495C046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Nucleotide excision repair (ko03420)</w:t>
            </w:r>
          </w:p>
        </w:tc>
        <w:tc>
          <w:tcPr>
            <w:tcW w:w="236" w:type="dxa"/>
            <w:vAlign w:val="center"/>
            <w:hideMark/>
          </w:tcPr>
          <w:p w14:paraId="5FFE323E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60818D75" w14:textId="77777777" w:rsidTr="009265BE">
        <w:trPr>
          <w:trHeight w:val="310"/>
          <w:jc w:val="center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402ABB1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27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58160F2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22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F70EDDF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A624233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Mismatch repair (ko03430)</w:t>
            </w:r>
          </w:p>
        </w:tc>
        <w:tc>
          <w:tcPr>
            <w:tcW w:w="236" w:type="dxa"/>
            <w:vAlign w:val="center"/>
            <w:hideMark/>
          </w:tcPr>
          <w:p w14:paraId="26929597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490F3F48" w14:textId="77777777" w:rsidTr="009265BE">
        <w:trPr>
          <w:trHeight w:val="310"/>
          <w:jc w:val="center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51CA5E8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27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7159E69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22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36ACF8D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3A930E9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Homologous recombination (ko03440)</w:t>
            </w:r>
          </w:p>
        </w:tc>
        <w:tc>
          <w:tcPr>
            <w:tcW w:w="236" w:type="dxa"/>
            <w:vAlign w:val="center"/>
            <w:hideMark/>
          </w:tcPr>
          <w:p w14:paraId="2CC62892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2BA858CE" w14:textId="77777777" w:rsidTr="009265BE">
        <w:trPr>
          <w:trHeight w:val="310"/>
          <w:jc w:val="center"/>
        </w:trPr>
        <w:tc>
          <w:tcPr>
            <w:tcW w:w="2127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8FB899E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c95028.graph_c0</w:t>
            </w:r>
          </w:p>
        </w:tc>
        <w:tc>
          <w:tcPr>
            <w:tcW w:w="1276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4DB51C9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4.18</w:t>
            </w:r>
          </w:p>
        </w:tc>
        <w:tc>
          <w:tcPr>
            <w:tcW w:w="322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CDD4843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MsG0880043336.</w:t>
            </w:r>
            <w:proofErr w:type="gramStart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01.T</w:t>
            </w:r>
            <w:proofErr w:type="gramEnd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</w:t>
            </w: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02A0DAE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DNA replication (ko03030)</w:t>
            </w:r>
          </w:p>
        </w:tc>
        <w:tc>
          <w:tcPr>
            <w:tcW w:w="236" w:type="dxa"/>
            <w:vAlign w:val="center"/>
            <w:hideMark/>
          </w:tcPr>
          <w:p w14:paraId="385B8FCC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4B4F8183" w14:textId="77777777" w:rsidTr="009265BE">
        <w:trPr>
          <w:trHeight w:val="310"/>
          <w:jc w:val="center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463AC8D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27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EDF95A2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22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27C3DCB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35B7BB4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Nucleotide excision repair (ko03420)</w:t>
            </w:r>
          </w:p>
        </w:tc>
        <w:tc>
          <w:tcPr>
            <w:tcW w:w="236" w:type="dxa"/>
            <w:vAlign w:val="center"/>
            <w:hideMark/>
          </w:tcPr>
          <w:p w14:paraId="67A54B88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7380F761" w14:textId="77777777" w:rsidTr="009265BE">
        <w:trPr>
          <w:trHeight w:val="310"/>
          <w:jc w:val="center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4286804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27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D2B2ABB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22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C133A7F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8B80FEC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Mismatch repair (ko03430)</w:t>
            </w:r>
          </w:p>
        </w:tc>
        <w:tc>
          <w:tcPr>
            <w:tcW w:w="236" w:type="dxa"/>
            <w:vAlign w:val="center"/>
            <w:hideMark/>
          </w:tcPr>
          <w:p w14:paraId="7847BF40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2E48546D" w14:textId="77777777" w:rsidTr="009265BE">
        <w:trPr>
          <w:trHeight w:val="310"/>
          <w:jc w:val="center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59F2B44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27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64BA041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22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E4F9B35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F01FF92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Homologous recombination (ko03440)</w:t>
            </w:r>
          </w:p>
        </w:tc>
        <w:tc>
          <w:tcPr>
            <w:tcW w:w="236" w:type="dxa"/>
            <w:vAlign w:val="center"/>
            <w:hideMark/>
          </w:tcPr>
          <w:p w14:paraId="2AB64A2C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7E43A915" w14:textId="77777777" w:rsidTr="009265BE">
        <w:trPr>
          <w:trHeight w:val="620"/>
          <w:jc w:val="center"/>
        </w:trPr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7DB964B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c95085.graph_c2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E2173AB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4.07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45F3858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MsG0180003703.</w:t>
            </w:r>
            <w:proofErr w:type="gramStart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01.T</w:t>
            </w:r>
            <w:proofErr w:type="gramEnd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</w:t>
            </w: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4015DE9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Ribosome biogenesis in eukaryotes (ko03008)</w:t>
            </w:r>
          </w:p>
        </w:tc>
        <w:tc>
          <w:tcPr>
            <w:tcW w:w="236" w:type="dxa"/>
            <w:vAlign w:val="center"/>
            <w:hideMark/>
          </w:tcPr>
          <w:p w14:paraId="237C9A99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1C884220" w14:textId="77777777" w:rsidTr="009265BE">
        <w:trPr>
          <w:trHeight w:val="620"/>
          <w:jc w:val="center"/>
        </w:trPr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4BA921A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c23020.graph_c0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483B283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4.02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B63EE82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MsG0480018099.</w:t>
            </w:r>
            <w:proofErr w:type="gramStart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01.T</w:t>
            </w:r>
            <w:proofErr w:type="gramEnd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</w:t>
            </w: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3C1BD6E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RNA transport (ko03013)</w:t>
            </w:r>
          </w:p>
        </w:tc>
        <w:tc>
          <w:tcPr>
            <w:tcW w:w="236" w:type="dxa"/>
            <w:vAlign w:val="center"/>
            <w:hideMark/>
          </w:tcPr>
          <w:p w14:paraId="4A8CF462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741F72E8" w14:textId="77777777" w:rsidTr="009265BE">
        <w:trPr>
          <w:trHeight w:val="620"/>
          <w:jc w:val="center"/>
        </w:trPr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25D7608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c89334.graph_c1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685D16B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-4.18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6BFDEC6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MsG0480022342.</w:t>
            </w:r>
            <w:proofErr w:type="gramStart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01.T</w:t>
            </w:r>
            <w:proofErr w:type="gramEnd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</w:t>
            </w: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9D210CB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Protein processing in endoplasmic reticulum (ko04141)</w:t>
            </w:r>
          </w:p>
        </w:tc>
        <w:tc>
          <w:tcPr>
            <w:tcW w:w="236" w:type="dxa"/>
            <w:vAlign w:val="center"/>
            <w:hideMark/>
          </w:tcPr>
          <w:p w14:paraId="6ADB24CB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6253C694" w14:textId="77777777" w:rsidTr="009265BE">
        <w:trPr>
          <w:trHeight w:val="310"/>
          <w:jc w:val="center"/>
        </w:trPr>
        <w:tc>
          <w:tcPr>
            <w:tcW w:w="2127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5883586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c87087.graph_c0</w:t>
            </w:r>
          </w:p>
        </w:tc>
        <w:tc>
          <w:tcPr>
            <w:tcW w:w="1276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57A50A4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-4.26</w:t>
            </w:r>
          </w:p>
        </w:tc>
        <w:tc>
          <w:tcPr>
            <w:tcW w:w="322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07459E7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MsG0180002285.</w:t>
            </w:r>
            <w:proofErr w:type="gramStart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01.T</w:t>
            </w:r>
            <w:proofErr w:type="gramEnd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</w:t>
            </w: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AA9C0D8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proofErr w:type="spellStart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Glycerolipid</w:t>
            </w:r>
            <w:proofErr w:type="spellEnd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metabolism (ko00561)</w:t>
            </w:r>
          </w:p>
        </w:tc>
        <w:tc>
          <w:tcPr>
            <w:tcW w:w="236" w:type="dxa"/>
            <w:vAlign w:val="center"/>
            <w:hideMark/>
          </w:tcPr>
          <w:p w14:paraId="6D57F4B5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326A875C" w14:textId="77777777" w:rsidTr="009265BE">
        <w:trPr>
          <w:trHeight w:val="620"/>
          <w:jc w:val="center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2F5FB4D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27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B68326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22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1D24244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A44EF1C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Glycerophospholipid metabolism (ko00564)</w:t>
            </w:r>
          </w:p>
        </w:tc>
        <w:tc>
          <w:tcPr>
            <w:tcW w:w="236" w:type="dxa"/>
            <w:vAlign w:val="center"/>
            <w:hideMark/>
          </w:tcPr>
          <w:p w14:paraId="4195FF28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55C95D3C" w14:textId="77777777" w:rsidTr="009265BE">
        <w:trPr>
          <w:trHeight w:val="620"/>
          <w:jc w:val="center"/>
        </w:trPr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BD7A87E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c91790.graph_c0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B67BBF8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-4.32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5A2FCE6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MsG0780041813.</w:t>
            </w:r>
            <w:proofErr w:type="gramStart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01.T</w:t>
            </w:r>
            <w:proofErr w:type="gramEnd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</w:t>
            </w: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8CCDB4C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Oxidative phosphorylation (ko00190)</w:t>
            </w:r>
          </w:p>
        </w:tc>
        <w:tc>
          <w:tcPr>
            <w:tcW w:w="236" w:type="dxa"/>
            <w:vAlign w:val="center"/>
            <w:hideMark/>
          </w:tcPr>
          <w:p w14:paraId="7605C0FB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63095982" w14:textId="77777777" w:rsidTr="009265BE">
        <w:trPr>
          <w:trHeight w:val="620"/>
          <w:jc w:val="center"/>
        </w:trPr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90AB0F9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c83310.graph_c0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A3402B2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-4.34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8583005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MsG0180000119.</w:t>
            </w:r>
            <w:proofErr w:type="gramStart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01.T</w:t>
            </w:r>
            <w:proofErr w:type="gramEnd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</w:t>
            </w: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A3702FD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Phenylpropanoid biosynthesis (ko00940)</w:t>
            </w:r>
          </w:p>
        </w:tc>
        <w:tc>
          <w:tcPr>
            <w:tcW w:w="236" w:type="dxa"/>
            <w:vAlign w:val="center"/>
            <w:hideMark/>
          </w:tcPr>
          <w:p w14:paraId="3B7A6F37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4C82537B" w14:textId="77777777" w:rsidTr="009265BE">
        <w:trPr>
          <w:trHeight w:val="620"/>
          <w:jc w:val="center"/>
        </w:trPr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8BBC9D5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c68183.graph_c0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73AE903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-4.36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A0A0304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MsG0180005882.</w:t>
            </w:r>
            <w:proofErr w:type="gramStart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01.T</w:t>
            </w:r>
            <w:proofErr w:type="gramEnd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</w:t>
            </w: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D226BA6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Oxidative phosphorylation (ko00190)</w:t>
            </w:r>
          </w:p>
        </w:tc>
        <w:tc>
          <w:tcPr>
            <w:tcW w:w="236" w:type="dxa"/>
            <w:vAlign w:val="center"/>
            <w:hideMark/>
          </w:tcPr>
          <w:p w14:paraId="6C8885CF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421AE248" w14:textId="77777777" w:rsidTr="009265BE">
        <w:trPr>
          <w:trHeight w:val="310"/>
          <w:jc w:val="center"/>
        </w:trPr>
        <w:tc>
          <w:tcPr>
            <w:tcW w:w="2127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EC96422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c101621.graph_c0</w:t>
            </w:r>
          </w:p>
        </w:tc>
        <w:tc>
          <w:tcPr>
            <w:tcW w:w="1276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F134D02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-4.41</w:t>
            </w:r>
          </w:p>
        </w:tc>
        <w:tc>
          <w:tcPr>
            <w:tcW w:w="322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27E2BB5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MsG0180005340.</w:t>
            </w:r>
            <w:proofErr w:type="gramStart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01.T</w:t>
            </w:r>
            <w:proofErr w:type="gramEnd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</w:t>
            </w: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D5F7A66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RNA transport (ko03013)</w:t>
            </w:r>
          </w:p>
        </w:tc>
        <w:tc>
          <w:tcPr>
            <w:tcW w:w="236" w:type="dxa"/>
            <w:vAlign w:val="center"/>
            <w:hideMark/>
          </w:tcPr>
          <w:p w14:paraId="42E76502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3A843B92" w14:textId="77777777" w:rsidTr="009265BE">
        <w:trPr>
          <w:trHeight w:val="310"/>
          <w:jc w:val="center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C67B4DB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27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1920116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22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940866D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B71F0D7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mRNA surveillance pathway (ko03015)</w:t>
            </w:r>
          </w:p>
        </w:tc>
        <w:tc>
          <w:tcPr>
            <w:tcW w:w="236" w:type="dxa"/>
            <w:vAlign w:val="center"/>
            <w:hideMark/>
          </w:tcPr>
          <w:p w14:paraId="0D3161DE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43CB15DB" w14:textId="77777777" w:rsidTr="009265BE">
        <w:trPr>
          <w:trHeight w:val="310"/>
          <w:jc w:val="center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DEE132C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27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1627599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22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94636BD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5AEC76E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RNA degradation (ko03018)</w:t>
            </w:r>
          </w:p>
        </w:tc>
        <w:tc>
          <w:tcPr>
            <w:tcW w:w="236" w:type="dxa"/>
            <w:vAlign w:val="center"/>
            <w:hideMark/>
          </w:tcPr>
          <w:p w14:paraId="1D25877A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7B735136" w14:textId="77777777" w:rsidTr="009265BE">
        <w:trPr>
          <w:trHeight w:val="620"/>
          <w:jc w:val="center"/>
        </w:trPr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11257C9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c53690.graph_c0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7BEA312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-4.45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782B658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MsG0580024151.</w:t>
            </w:r>
            <w:proofErr w:type="gramStart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01.T</w:t>
            </w:r>
            <w:proofErr w:type="gramEnd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</w:t>
            </w: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C9A086A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Ribosome (ko03010)</w:t>
            </w:r>
          </w:p>
        </w:tc>
        <w:tc>
          <w:tcPr>
            <w:tcW w:w="236" w:type="dxa"/>
            <w:vAlign w:val="center"/>
            <w:hideMark/>
          </w:tcPr>
          <w:p w14:paraId="7C41980E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3BECB580" w14:textId="77777777" w:rsidTr="009265BE">
        <w:trPr>
          <w:trHeight w:val="310"/>
          <w:jc w:val="center"/>
        </w:trPr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1FF75D6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c80672.graph_c0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05857E7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-4.49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831057F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Not found</w:t>
            </w: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BACA509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Glutathione metabolism (ko00480)</w:t>
            </w:r>
          </w:p>
        </w:tc>
        <w:tc>
          <w:tcPr>
            <w:tcW w:w="236" w:type="dxa"/>
            <w:vAlign w:val="center"/>
            <w:hideMark/>
          </w:tcPr>
          <w:p w14:paraId="29444A8C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768649AF" w14:textId="77777777" w:rsidTr="009265BE">
        <w:trPr>
          <w:trHeight w:val="280"/>
          <w:jc w:val="center"/>
        </w:trPr>
        <w:tc>
          <w:tcPr>
            <w:tcW w:w="2127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2FBC4C6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c80312.graph_c0</w:t>
            </w:r>
          </w:p>
        </w:tc>
        <w:tc>
          <w:tcPr>
            <w:tcW w:w="1276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FB8882B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-4.59</w:t>
            </w:r>
          </w:p>
        </w:tc>
        <w:tc>
          <w:tcPr>
            <w:tcW w:w="322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54CA1DB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MsG0580028095.</w:t>
            </w:r>
            <w:proofErr w:type="gramStart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01.T</w:t>
            </w:r>
            <w:proofErr w:type="gramEnd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</w:t>
            </w:r>
          </w:p>
        </w:tc>
        <w:tc>
          <w:tcPr>
            <w:tcW w:w="4293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7EA1CEF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Alanine, aspartate and glutamate metabolism (ko00250)</w:t>
            </w:r>
          </w:p>
        </w:tc>
        <w:tc>
          <w:tcPr>
            <w:tcW w:w="236" w:type="dxa"/>
            <w:vAlign w:val="center"/>
            <w:hideMark/>
          </w:tcPr>
          <w:p w14:paraId="4B64D683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038290A9" w14:textId="77777777" w:rsidTr="009265BE">
        <w:trPr>
          <w:trHeight w:val="280"/>
          <w:jc w:val="center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8C5C692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27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65F9C96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22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D07269E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29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6616C9E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90AE7D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</w:tr>
      <w:tr w:rsidR="009265BE" w:rsidRPr="00CE5459" w14:paraId="086B7600" w14:textId="77777777" w:rsidTr="009265BE">
        <w:trPr>
          <w:trHeight w:val="310"/>
          <w:jc w:val="center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2F44D0F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27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13D029F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22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C9A5193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73836A4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beta-Alanine metabolism (ko00410)</w:t>
            </w:r>
          </w:p>
        </w:tc>
        <w:tc>
          <w:tcPr>
            <w:tcW w:w="236" w:type="dxa"/>
            <w:vAlign w:val="center"/>
            <w:hideMark/>
          </w:tcPr>
          <w:p w14:paraId="6294FAEE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45B7871A" w14:textId="77777777" w:rsidTr="009265BE">
        <w:trPr>
          <w:trHeight w:val="620"/>
          <w:jc w:val="center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D9A82F1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27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B9E2015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22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C4198E1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B929BA5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Taurine and </w:t>
            </w:r>
            <w:proofErr w:type="spellStart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hypotaurine</w:t>
            </w:r>
            <w:proofErr w:type="spellEnd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metabolism (ko00430)</w:t>
            </w:r>
          </w:p>
        </w:tc>
        <w:tc>
          <w:tcPr>
            <w:tcW w:w="236" w:type="dxa"/>
            <w:vAlign w:val="center"/>
            <w:hideMark/>
          </w:tcPr>
          <w:p w14:paraId="5269F3B7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7972286E" w14:textId="77777777" w:rsidTr="009265BE">
        <w:trPr>
          <w:trHeight w:val="310"/>
          <w:jc w:val="center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CC6BF32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27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FA1B754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22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A030D5F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224D904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Butanoate metabolism (ko00650)</w:t>
            </w:r>
          </w:p>
        </w:tc>
        <w:tc>
          <w:tcPr>
            <w:tcW w:w="236" w:type="dxa"/>
            <w:vAlign w:val="center"/>
            <w:hideMark/>
          </w:tcPr>
          <w:p w14:paraId="1AA650B0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5FDFBF77" w14:textId="77777777" w:rsidTr="009265BE">
        <w:trPr>
          <w:trHeight w:val="310"/>
          <w:jc w:val="center"/>
        </w:trPr>
        <w:tc>
          <w:tcPr>
            <w:tcW w:w="2127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B860284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c49174.graph_c0</w:t>
            </w:r>
          </w:p>
        </w:tc>
        <w:tc>
          <w:tcPr>
            <w:tcW w:w="1276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F1B53D9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-4.68</w:t>
            </w:r>
          </w:p>
        </w:tc>
        <w:tc>
          <w:tcPr>
            <w:tcW w:w="322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66C9A20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MsG0580028095.</w:t>
            </w:r>
            <w:proofErr w:type="gramStart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01.T</w:t>
            </w:r>
            <w:proofErr w:type="gramEnd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</w:t>
            </w: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F61A5D9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DNA replication (ko03030)</w:t>
            </w:r>
          </w:p>
        </w:tc>
        <w:tc>
          <w:tcPr>
            <w:tcW w:w="236" w:type="dxa"/>
            <w:vAlign w:val="center"/>
            <w:hideMark/>
          </w:tcPr>
          <w:p w14:paraId="10246913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1F6C47C2" w14:textId="77777777" w:rsidTr="009265BE">
        <w:trPr>
          <w:trHeight w:val="310"/>
          <w:jc w:val="center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5C10F99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27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A80327A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22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31D609E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9104F43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Nucleotide excision repair (ko03420)</w:t>
            </w:r>
          </w:p>
        </w:tc>
        <w:tc>
          <w:tcPr>
            <w:tcW w:w="236" w:type="dxa"/>
            <w:vAlign w:val="center"/>
            <w:hideMark/>
          </w:tcPr>
          <w:p w14:paraId="41BD8A37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7B8CEA7B" w14:textId="77777777" w:rsidTr="009265BE">
        <w:trPr>
          <w:trHeight w:val="310"/>
          <w:jc w:val="center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809A6E9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27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554EC6C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22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5FEB26A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70F7BC6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Mismatch repair (ko03430)</w:t>
            </w:r>
          </w:p>
        </w:tc>
        <w:tc>
          <w:tcPr>
            <w:tcW w:w="236" w:type="dxa"/>
            <w:vAlign w:val="center"/>
            <w:hideMark/>
          </w:tcPr>
          <w:p w14:paraId="280C5105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6E13832F" w14:textId="77777777" w:rsidTr="00C02A69">
        <w:trPr>
          <w:trHeight w:val="310"/>
          <w:jc w:val="center"/>
        </w:trPr>
        <w:tc>
          <w:tcPr>
            <w:tcW w:w="2127" w:type="dxa"/>
            <w:vMerge/>
            <w:tcBorders>
              <w:top w:val="nil"/>
              <w:left w:val="nil"/>
              <w:right w:val="nil"/>
            </w:tcBorders>
            <w:vAlign w:val="center"/>
            <w:hideMark/>
          </w:tcPr>
          <w:p w14:paraId="680C5D54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276" w:type="dxa"/>
            <w:vMerge/>
            <w:tcBorders>
              <w:top w:val="nil"/>
              <w:left w:val="nil"/>
              <w:right w:val="nil"/>
            </w:tcBorders>
            <w:vAlign w:val="center"/>
            <w:hideMark/>
          </w:tcPr>
          <w:p w14:paraId="3D65480B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220" w:type="dxa"/>
            <w:vMerge/>
            <w:tcBorders>
              <w:top w:val="nil"/>
              <w:left w:val="nil"/>
              <w:right w:val="nil"/>
            </w:tcBorders>
            <w:vAlign w:val="center"/>
            <w:hideMark/>
          </w:tcPr>
          <w:p w14:paraId="71899061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293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4574D6E5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Homologous recombination (ko03440)</w:t>
            </w:r>
          </w:p>
        </w:tc>
        <w:tc>
          <w:tcPr>
            <w:tcW w:w="236" w:type="dxa"/>
            <w:vAlign w:val="center"/>
            <w:hideMark/>
          </w:tcPr>
          <w:p w14:paraId="2E64DA32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023495C1" w14:textId="77777777" w:rsidTr="00C02A69">
        <w:trPr>
          <w:trHeight w:val="310"/>
          <w:jc w:val="center"/>
        </w:trPr>
        <w:tc>
          <w:tcPr>
            <w:tcW w:w="2127" w:type="dxa"/>
            <w:vMerge w:val="restar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D9C85CD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c84860.graph_c0</w:t>
            </w:r>
          </w:p>
        </w:tc>
        <w:tc>
          <w:tcPr>
            <w:tcW w:w="1276" w:type="dxa"/>
            <w:vMerge w:val="restar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8C600AE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-4.69</w:t>
            </w:r>
          </w:p>
        </w:tc>
        <w:tc>
          <w:tcPr>
            <w:tcW w:w="3220" w:type="dxa"/>
            <w:vMerge w:val="restar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F15131D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MsG0880047070.</w:t>
            </w:r>
            <w:proofErr w:type="gramStart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01.T</w:t>
            </w:r>
            <w:proofErr w:type="gramEnd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</w:t>
            </w:r>
          </w:p>
        </w:tc>
        <w:tc>
          <w:tcPr>
            <w:tcW w:w="42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68B1BC6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236" w:type="dxa"/>
            <w:vAlign w:val="center"/>
            <w:hideMark/>
          </w:tcPr>
          <w:p w14:paraId="61B54568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1B6FA195" w14:textId="77777777" w:rsidTr="00C02A69">
        <w:trPr>
          <w:trHeight w:val="620"/>
          <w:jc w:val="center"/>
        </w:trPr>
        <w:tc>
          <w:tcPr>
            <w:tcW w:w="2127" w:type="dxa"/>
            <w:vMerge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3661C0F7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5F3491E2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220" w:type="dxa"/>
            <w:vMerge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7ECD66E3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29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8F0FFDD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Pentose and glucuronate interconversions (ko00040)</w:t>
            </w:r>
          </w:p>
        </w:tc>
        <w:tc>
          <w:tcPr>
            <w:tcW w:w="236" w:type="dxa"/>
            <w:vAlign w:val="center"/>
            <w:hideMark/>
          </w:tcPr>
          <w:p w14:paraId="40947C41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64CB3A74" w14:textId="77777777" w:rsidTr="009265BE">
        <w:trPr>
          <w:trHeight w:val="310"/>
          <w:jc w:val="center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4968E0C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27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ED42FB0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22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D3637CB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407642D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Starch and sucrose metabolism (ko00500)</w:t>
            </w:r>
          </w:p>
        </w:tc>
        <w:tc>
          <w:tcPr>
            <w:tcW w:w="236" w:type="dxa"/>
            <w:vAlign w:val="center"/>
            <w:hideMark/>
          </w:tcPr>
          <w:p w14:paraId="3A9AEEE2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4DBCAE93" w14:textId="77777777" w:rsidTr="009265BE">
        <w:trPr>
          <w:trHeight w:val="620"/>
          <w:jc w:val="center"/>
        </w:trPr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38E52A0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c65246.graph_c0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6049FD6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-4.72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A74BB2B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MsG0580028983.</w:t>
            </w:r>
            <w:proofErr w:type="gramStart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01.T</w:t>
            </w:r>
            <w:proofErr w:type="gramEnd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</w:t>
            </w: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B3D4613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Plant-pathogen interaction (ko04626)</w:t>
            </w:r>
          </w:p>
        </w:tc>
        <w:tc>
          <w:tcPr>
            <w:tcW w:w="236" w:type="dxa"/>
            <w:vAlign w:val="center"/>
            <w:hideMark/>
          </w:tcPr>
          <w:p w14:paraId="08B61E7F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46253B4C" w14:textId="77777777" w:rsidTr="009265BE">
        <w:trPr>
          <w:trHeight w:val="310"/>
          <w:jc w:val="center"/>
        </w:trPr>
        <w:tc>
          <w:tcPr>
            <w:tcW w:w="2127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A821F55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c92104.graph_c0</w:t>
            </w:r>
          </w:p>
        </w:tc>
        <w:tc>
          <w:tcPr>
            <w:tcW w:w="1276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CF8E93A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-4.82</w:t>
            </w:r>
          </w:p>
        </w:tc>
        <w:tc>
          <w:tcPr>
            <w:tcW w:w="322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4183EC0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MsG0280010151.</w:t>
            </w:r>
            <w:proofErr w:type="gramStart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01.T</w:t>
            </w:r>
            <w:proofErr w:type="gramEnd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</w:t>
            </w: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12BF5B6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Glycolysis/Gluconeogenesis (ko00010)</w:t>
            </w:r>
          </w:p>
        </w:tc>
        <w:tc>
          <w:tcPr>
            <w:tcW w:w="236" w:type="dxa"/>
            <w:vAlign w:val="center"/>
            <w:hideMark/>
          </w:tcPr>
          <w:p w14:paraId="7E7E162A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35EFBD64" w14:textId="77777777" w:rsidTr="009265BE">
        <w:trPr>
          <w:trHeight w:val="620"/>
          <w:jc w:val="center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D60BE22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27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36AEAEE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22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7C3785D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0ED61B4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Carbon fixation in photosynthetic organisms (ko00710)</w:t>
            </w:r>
          </w:p>
        </w:tc>
        <w:tc>
          <w:tcPr>
            <w:tcW w:w="236" w:type="dxa"/>
            <w:vAlign w:val="center"/>
            <w:hideMark/>
          </w:tcPr>
          <w:p w14:paraId="2DC9E8AB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119BE36F" w14:textId="77777777" w:rsidTr="009265BE">
        <w:trPr>
          <w:trHeight w:val="310"/>
          <w:jc w:val="center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9417F6E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27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0C275E0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22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F310730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6ED9D2B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Carbon metabolism (ko01200)</w:t>
            </w:r>
          </w:p>
        </w:tc>
        <w:tc>
          <w:tcPr>
            <w:tcW w:w="236" w:type="dxa"/>
            <w:vAlign w:val="center"/>
            <w:hideMark/>
          </w:tcPr>
          <w:p w14:paraId="24B367A5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64637166" w14:textId="77777777" w:rsidTr="009265BE">
        <w:trPr>
          <w:trHeight w:val="310"/>
          <w:jc w:val="center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470DF89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27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93C45D1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22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84F1B7F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DDEB64C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Biosynthesis of amino acids (ko01230)</w:t>
            </w:r>
          </w:p>
        </w:tc>
        <w:tc>
          <w:tcPr>
            <w:tcW w:w="236" w:type="dxa"/>
            <w:vAlign w:val="center"/>
            <w:hideMark/>
          </w:tcPr>
          <w:p w14:paraId="74044F4F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5B18BD4C" w14:textId="77777777" w:rsidTr="009265BE">
        <w:trPr>
          <w:trHeight w:val="310"/>
          <w:jc w:val="center"/>
        </w:trPr>
        <w:tc>
          <w:tcPr>
            <w:tcW w:w="2127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6023EE1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c81990.graph_c0</w:t>
            </w:r>
          </w:p>
        </w:tc>
        <w:tc>
          <w:tcPr>
            <w:tcW w:w="1276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F331C00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-4.97</w:t>
            </w:r>
          </w:p>
        </w:tc>
        <w:tc>
          <w:tcPr>
            <w:tcW w:w="322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6C5F2CE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MsG0780036132.</w:t>
            </w:r>
            <w:proofErr w:type="gramStart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01.T</w:t>
            </w:r>
            <w:proofErr w:type="gramEnd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</w:t>
            </w: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300BBA1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Oxidative phosphorylation (ko00190)</w:t>
            </w:r>
          </w:p>
        </w:tc>
        <w:tc>
          <w:tcPr>
            <w:tcW w:w="236" w:type="dxa"/>
            <w:vAlign w:val="center"/>
            <w:hideMark/>
          </w:tcPr>
          <w:p w14:paraId="4E2ACD74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5F51322E" w14:textId="77777777" w:rsidTr="009265BE">
        <w:trPr>
          <w:trHeight w:val="310"/>
          <w:jc w:val="center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F22FB80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27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C17571B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22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6759F72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9729CD2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Phagosome (ko04145)</w:t>
            </w:r>
          </w:p>
        </w:tc>
        <w:tc>
          <w:tcPr>
            <w:tcW w:w="236" w:type="dxa"/>
            <w:vAlign w:val="center"/>
            <w:hideMark/>
          </w:tcPr>
          <w:p w14:paraId="6CF71E45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5C1389CA" w14:textId="77777777" w:rsidTr="009265BE">
        <w:trPr>
          <w:trHeight w:val="310"/>
          <w:jc w:val="center"/>
        </w:trPr>
        <w:tc>
          <w:tcPr>
            <w:tcW w:w="2127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8FEE4F4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c88154.graph_c0</w:t>
            </w:r>
          </w:p>
        </w:tc>
        <w:tc>
          <w:tcPr>
            <w:tcW w:w="1276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5A24119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-4.99</w:t>
            </w:r>
          </w:p>
        </w:tc>
        <w:tc>
          <w:tcPr>
            <w:tcW w:w="322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CA861D4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MsG0480020618.</w:t>
            </w:r>
            <w:proofErr w:type="gramStart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01.T</w:t>
            </w:r>
            <w:proofErr w:type="gramEnd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</w:t>
            </w: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2BDE4B3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Purine metabolism (ko00230)</w:t>
            </w:r>
          </w:p>
        </w:tc>
        <w:tc>
          <w:tcPr>
            <w:tcW w:w="236" w:type="dxa"/>
            <w:vAlign w:val="center"/>
            <w:hideMark/>
          </w:tcPr>
          <w:p w14:paraId="19FB630C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69900AA0" w14:textId="77777777" w:rsidTr="009265BE">
        <w:trPr>
          <w:trHeight w:val="310"/>
          <w:jc w:val="center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49A00B1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27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3197F3C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22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433013C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3C30583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Pyrimidine metabolism (ko00240)</w:t>
            </w:r>
          </w:p>
        </w:tc>
        <w:tc>
          <w:tcPr>
            <w:tcW w:w="236" w:type="dxa"/>
            <w:vAlign w:val="center"/>
            <w:hideMark/>
          </w:tcPr>
          <w:p w14:paraId="6BB7143B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2DA2C82E" w14:textId="77777777" w:rsidTr="009265BE">
        <w:trPr>
          <w:trHeight w:val="310"/>
          <w:jc w:val="center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5F48B3E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27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18EB1AD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22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A42FFC1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75A7B02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RNA polymerase (ko03020)</w:t>
            </w:r>
          </w:p>
        </w:tc>
        <w:tc>
          <w:tcPr>
            <w:tcW w:w="236" w:type="dxa"/>
            <w:vAlign w:val="center"/>
            <w:hideMark/>
          </w:tcPr>
          <w:p w14:paraId="652DEB25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39D1BB4F" w14:textId="77777777" w:rsidTr="009265BE">
        <w:trPr>
          <w:trHeight w:val="310"/>
          <w:jc w:val="center"/>
        </w:trPr>
        <w:tc>
          <w:tcPr>
            <w:tcW w:w="2127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8E6491A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c89071.graph_c0</w:t>
            </w:r>
          </w:p>
        </w:tc>
        <w:tc>
          <w:tcPr>
            <w:tcW w:w="1276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58F53B9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-5.19</w:t>
            </w:r>
          </w:p>
        </w:tc>
        <w:tc>
          <w:tcPr>
            <w:tcW w:w="322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68B9B8D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MsG0480021446.</w:t>
            </w:r>
            <w:proofErr w:type="gramStart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01.T</w:t>
            </w:r>
            <w:proofErr w:type="gramEnd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</w:t>
            </w: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4DB44AB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Oxidative phosphorylation (ko00190)</w:t>
            </w:r>
          </w:p>
        </w:tc>
        <w:tc>
          <w:tcPr>
            <w:tcW w:w="236" w:type="dxa"/>
            <w:vAlign w:val="center"/>
            <w:hideMark/>
          </w:tcPr>
          <w:p w14:paraId="0AE622CD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77E1370A" w14:textId="77777777" w:rsidTr="009265BE">
        <w:trPr>
          <w:trHeight w:val="310"/>
          <w:jc w:val="center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E0B9F50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27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EEBA331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22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0E0748E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DE438B1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Phagosome (ko04145)</w:t>
            </w:r>
          </w:p>
        </w:tc>
        <w:tc>
          <w:tcPr>
            <w:tcW w:w="236" w:type="dxa"/>
            <w:vAlign w:val="center"/>
            <w:hideMark/>
          </w:tcPr>
          <w:p w14:paraId="075F8E42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7AA47B14" w14:textId="77777777" w:rsidTr="009265BE">
        <w:trPr>
          <w:trHeight w:val="620"/>
          <w:jc w:val="center"/>
        </w:trPr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6097C43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c81212.graph_c0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4F0D31C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-5.39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5DF9890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MsG0180004198.</w:t>
            </w:r>
            <w:proofErr w:type="gramStart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01.T</w:t>
            </w:r>
            <w:proofErr w:type="gramEnd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</w:t>
            </w: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DEC996B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Protein processing in endoplasmic reticulum (ko04141)</w:t>
            </w:r>
          </w:p>
        </w:tc>
        <w:tc>
          <w:tcPr>
            <w:tcW w:w="236" w:type="dxa"/>
            <w:vAlign w:val="center"/>
            <w:hideMark/>
          </w:tcPr>
          <w:p w14:paraId="48C64DD3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3830400F" w14:textId="77777777" w:rsidTr="009265BE">
        <w:trPr>
          <w:trHeight w:val="620"/>
          <w:jc w:val="center"/>
        </w:trPr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312AFE5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c100714.graph_c1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EF2A0F5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-5.39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D15BCC2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MsG0280007405.</w:t>
            </w:r>
            <w:proofErr w:type="gramStart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01.T</w:t>
            </w:r>
            <w:proofErr w:type="gramEnd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</w:t>
            </w: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5F72B94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Plant-pathogen interaction (ko04626)</w:t>
            </w:r>
          </w:p>
        </w:tc>
        <w:tc>
          <w:tcPr>
            <w:tcW w:w="236" w:type="dxa"/>
            <w:vAlign w:val="center"/>
            <w:hideMark/>
          </w:tcPr>
          <w:p w14:paraId="064FA316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4B81EDBC" w14:textId="77777777" w:rsidTr="009265BE">
        <w:trPr>
          <w:trHeight w:val="620"/>
          <w:jc w:val="center"/>
        </w:trPr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E165AB7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c48388.graph_c0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AA2DB19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-5.43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4BC25E6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MsG0480022888.</w:t>
            </w:r>
            <w:proofErr w:type="gramStart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01.T</w:t>
            </w:r>
            <w:proofErr w:type="gramEnd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</w:t>
            </w: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106BDE7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Plant-pathogen interaction (ko04626)</w:t>
            </w:r>
          </w:p>
        </w:tc>
        <w:tc>
          <w:tcPr>
            <w:tcW w:w="236" w:type="dxa"/>
            <w:vAlign w:val="center"/>
            <w:hideMark/>
          </w:tcPr>
          <w:p w14:paraId="7AAFF61F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3791E493" w14:textId="77777777" w:rsidTr="009265BE">
        <w:trPr>
          <w:trHeight w:val="620"/>
          <w:jc w:val="center"/>
        </w:trPr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28A2F05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c83553.graph_c0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A3AB7F9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-5.61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9B0872C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MsG0780039166.</w:t>
            </w:r>
            <w:proofErr w:type="gramStart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01.T</w:t>
            </w:r>
            <w:proofErr w:type="gramEnd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</w:t>
            </w: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43E9A45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Ribosome biogenesis in eukaryotes (ko03008)</w:t>
            </w:r>
          </w:p>
        </w:tc>
        <w:tc>
          <w:tcPr>
            <w:tcW w:w="236" w:type="dxa"/>
            <w:vAlign w:val="center"/>
            <w:hideMark/>
          </w:tcPr>
          <w:p w14:paraId="50B12980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0BA113AC" w14:textId="77777777" w:rsidTr="009265BE">
        <w:trPr>
          <w:trHeight w:val="310"/>
          <w:jc w:val="center"/>
        </w:trPr>
        <w:tc>
          <w:tcPr>
            <w:tcW w:w="2127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2FAA368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c73952.graph_c0</w:t>
            </w:r>
          </w:p>
        </w:tc>
        <w:tc>
          <w:tcPr>
            <w:tcW w:w="1276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45BBBFA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-5.76</w:t>
            </w:r>
          </w:p>
        </w:tc>
        <w:tc>
          <w:tcPr>
            <w:tcW w:w="322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E472E94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MsG0480022872.</w:t>
            </w:r>
            <w:proofErr w:type="gramStart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01.T</w:t>
            </w:r>
            <w:proofErr w:type="gramEnd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</w:t>
            </w: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BD2A58E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DNA replication (ko03030)</w:t>
            </w:r>
          </w:p>
        </w:tc>
        <w:tc>
          <w:tcPr>
            <w:tcW w:w="236" w:type="dxa"/>
            <w:vAlign w:val="center"/>
            <w:hideMark/>
          </w:tcPr>
          <w:p w14:paraId="4B25FE7E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5F3C0FB1" w14:textId="77777777" w:rsidTr="009265BE">
        <w:trPr>
          <w:trHeight w:val="310"/>
          <w:jc w:val="center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D7C768A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27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ADC69CA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22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4D36C89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DF78AE0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Nucleotide excision repair (ko03420)</w:t>
            </w:r>
          </w:p>
        </w:tc>
        <w:tc>
          <w:tcPr>
            <w:tcW w:w="236" w:type="dxa"/>
            <w:vAlign w:val="center"/>
            <w:hideMark/>
          </w:tcPr>
          <w:p w14:paraId="7C979BAC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20AA5CFC" w14:textId="77777777" w:rsidTr="009265BE">
        <w:trPr>
          <w:trHeight w:val="310"/>
          <w:jc w:val="center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E32DD08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27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0564CAE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22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9C881B5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C24D612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Mismatch repair (ko03430)</w:t>
            </w:r>
          </w:p>
        </w:tc>
        <w:tc>
          <w:tcPr>
            <w:tcW w:w="236" w:type="dxa"/>
            <w:vAlign w:val="center"/>
            <w:hideMark/>
          </w:tcPr>
          <w:p w14:paraId="7C3537CB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0F603740" w14:textId="77777777" w:rsidTr="009265BE">
        <w:trPr>
          <w:trHeight w:val="310"/>
          <w:jc w:val="center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2BDFB4D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27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D5E84F4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22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E1F3F28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FC6DC6B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Homologous recombination (ko03440)</w:t>
            </w:r>
          </w:p>
        </w:tc>
        <w:tc>
          <w:tcPr>
            <w:tcW w:w="236" w:type="dxa"/>
            <w:vAlign w:val="center"/>
            <w:hideMark/>
          </w:tcPr>
          <w:p w14:paraId="5B02A426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252DA004" w14:textId="77777777" w:rsidTr="009265BE">
        <w:trPr>
          <w:trHeight w:val="310"/>
          <w:jc w:val="center"/>
        </w:trPr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93445DF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c72975.graph_c0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56981FB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-5.77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BAC71B2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Not found</w:t>
            </w: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19288A4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Nitrogen metabolism (ko00910)</w:t>
            </w:r>
          </w:p>
        </w:tc>
        <w:tc>
          <w:tcPr>
            <w:tcW w:w="236" w:type="dxa"/>
            <w:vAlign w:val="center"/>
            <w:hideMark/>
          </w:tcPr>
          <w:p w14:paraId="2D90C04A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71E937DE" w14:textId="77777777" w:rsidTr="009265BE">
        <w:trPr>
          <w:trHeight w:val="310"/>
          <w:jc w:val="center"/>
        </w:trPr>
        <w:tc>
          <w:tcPr>
            <w:tcW w:w="2127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26077B7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c84488.graph_c0</w:t>
            </w:r>
          </w:p>
        </w:tc>
        <w:tc>
          <w:tcPr>
            <w:tcW w:w="1276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9DDA583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-5.83</w:t>
            </w:r>
          </w:p>
        </w:tc>
        <w:tc>
          <w:tcPr>
            <w:tcW w:w="322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72359FF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Not found</w:t>
            </w: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2406972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Nucleotide excision repair (ko03420)</w:t>
            </w:r>
          </w:p>
        </w:tc>
        <w:tc>
          <w:tcPr>
            <w:tcW w:w="236" w:type="dxa"/>
            <w:vAlign w:val="center"/>
            <w:hideMark/>
          </w:tcPr>
          <w:p w14:paraId="5C1A2423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2D6FF0F5" w14:textId="77777777" w:rsidTr="009265BE">
        <w:trPr>
          <w:trHeight w:val="310"/>
          <w:jc w:val="center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B1121BB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27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B47D3EE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22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D9A38DE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084433C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Ubiquitin mediated proteolysis (ko04120)</w:t>
            </w:r>
          </w:p>
        </w:tc>
        <w:tc>
          <w:tcPr>
            <w:tcW w:w="236" w:type="dxa"/>
            <w:vAlign w:val="center"/>
            <w:hideMark/>
          </w:tcPr>
          <w:p w14:paraId="1D14438B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27BB43A2" w14:textId="77777777" w:rsidTr="009265BE">
        <w:trPr>
          <w:trHeight w:val="620"/>
          <w:jc w:val="center"/>
        </w:trPr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A7BA917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c98297.graph_c1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512B923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-6.13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A554F21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MsG0280010749.</w:t>
            </w:r>
            <w:proofErr w:type="gramStart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01.T</w:t>
            </w:r>
            <w:proofErr w:type="gramEnd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03</w:t>
            </w: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5C96F8B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Amino sugar and nucleotide sugar metabolism (ko00520)</w:t>
            </w:r>
          </w:p>
        </w:tc>
        <w:tc>
          <w:tcPr>
            <w:tcW w:w="236" w:type="dxa"/>
            <w:vAlign w:val="center"/>
            <w:hideMark/>
          </w:tcPr>
          <w:p w14:paraId="3BC8F712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0E734900" w14:textId="77777777" w:rsidTr="009265BE">
        <w:trPr>
          <w:trHeight w:val="620"/>
          <w:jc w:val="center"/>
        </w:trPr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61E6C60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c49512.graph_c0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8308680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-6.28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8A4BE5C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MsG0580028280.</w:t>
            </w:r>
            <w:proofErr w:type="gramStart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01.T</w:t>
            </w:r>
            <w:proofErr w:type="gramEnd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02</w:t>
            </w: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3278B70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Ubiquitin mediated proteolysis (ko04120)</w:t>
            </w:r>
          </w:p>
        </w:tc>
        <w:tc>
          <w:tcPr>
            <w:tcW w:w="236" w:type="dxa"/>
            <w:vAlign w:val="center"/>
            <w:hideMark/>
          </w:tcPr>
          <w:p w14:paraId="2F1D347C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48F6CC4D" w14:textId="77777777" w:rsidTr="009265BE">
        <w:trPr>
          <w:trHeight w:val="620"/>
          <w:jc w:val="center"/>
        </w:trPr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7C43134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c59113.graph_c0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CA09E8A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-6.44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8EED757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MsG0480022221.</w:t>
            </w:r>
            <w:proofErr w:type="gramStart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01.T</w:t>
            </w:r>
            <w:proofErr w:type="gramEnd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</w:t>
            </w: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DC8222F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Ascorbate and </w:t>
            </w:r>
            <w:proofErr w:type="spellStart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aldarate</w:t>
            </w:r>
            <w:proofErr w:type="spellEnd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metabolism (ko00053)</w:t>
            </w:r>
          </w:p>
        </w:tc>
        <w:tc>
          <w:tcPr>
            <w:tcW w:w="236" w:type="dxa"/>
            <w:vAlign w:val="center"/>
            <w:hideMark/>
          </w:tcPr>
          <w:p w14:paraId="01D44F67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5E38EDDC" w14:textId="77777777" w:rsidTr="00C02A69">
        <w:trPr>
          <w:trHeight w:val="620"/>
          <w:jc w:val="center"/>
        </w:trPr>
        <w:tc>
          <w:tcPr>
            <w:tcW w:w="2127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3F08946B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c85517.graph_c0</w:t>
            </w:r>
          </w:p>
        </w:tc>
        <w:tc>
          <w:tcPr>
            <w:tcW w:w="1276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4732B3AC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-6.52</w:t>
            </w:r>
          </w:p>
        </w:tc>
        <w:tc>
          <w:tcPr>
            <w:tcW w:w="3220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7F23AF6A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MsG0180004113.</w:t>
            </w:r>
            <w:proofErr w:type="gramStart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01.T</w:t>
            </w:r>
            <w:proofErr w:type="gramEnd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</w:t>
            </w:r>
          </w:p>
        </w:tc>
        <w:tc>
          <w:tcPr>
            <w:tcW w:w="4293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170D5EDC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Protein processing in endoplasmic reticulum (ko04141)</w:t>
            </w:r>
          </w:p>
        </w:tc>
        <w:tc>
          <w:tcPr>
            <w:tcW w:w="236" w:type="dxa"/>
            <w:vAlign w:val="center"/>
            <w:hideMark/>
          </w:tcPr>
          <w:p w14:paraId="76FCE061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5F577348" w14:textId="77777777" w:rsidTr="009265BE">
        <w:trPr>
          <w:trHeight w:val="620"/>
          <w:jc w:val="center"/>
        </w:trPr>
        <w:tc>
          <w:tcPr>
            <w:tcW w:w="2127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909FE3E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c94250.graph_c0</w:t>
            </w:r>
          </w:p>
        </w:tc>
        <w:tc>
          <w:tcPr>
            <w:tcW w:w="1276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F6B6AE4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-6.81</w:t>
            </w:r>
          </w:p>
        </w:tc>
        <w:tc>
          <w:tcPr>
            <w:tcW w:w="322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6F0628C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MsG0280009277.</w:t>
            </w:r>
            <w:proofErr w:type="gramStart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01.T</w:t>
            </w:r>
            <w:proofErr w:type="gramEnd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</w:t>
            </w: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F019E20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Pentose and glucuronate interconversions (ko00040)</w:t>
            </w:r>
          </w:p>
        </w:tc>
        <w:tc>
          <w:tcPr>
            <w:tcW w:w="236" w:type="dxa"/>
            <w:vAlign w:val="center"/>
            <w:hideMark/>
          </w:tcPr>
          <w:p w14:paraId="7C1C28D5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2DC2A416" w14:textId="77777777" w:rsidTr="00C02A69">
        <w:trPr>
          <w:trHeight w:val="310"/>
          <w:jc w:val="center"/>
        </w:trPr>
        <w:tc>
          <w:tcPr>
            <w:tcW w:w="2127" w:type="dxa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38EE6D65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276" w:type="dxa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2DE7862C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220" w:type="dxa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26130E98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2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4239112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Starch and sucrose metabolism (ko00500)</w:t>
            </w:r>
          </w:p>
        </w:tc>
        <w:tc>
          <w:tcPr>
            <w:tcW w:w="236" w:type="dxa"/>
            <w:vAlign w:val="center"/>
            <w:hideMark/>
          </w:tcPr>
          <w:p w14:paraId="23812DB1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2031715C" w14:textId="77777777" w:rsidTr="00C02A69">
        <w:trPr>
          <w:trHeight w:val="620"/>
          <w:jc w:val="center"/>
        </w:trPr>
        <w:tc>
          <w:tcPr>
            <w:tcW w:w="2127" w:type="dxa"/>
            <w:vMerge w:val="restar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F1DB018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c98384.graph_c0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0F942DD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-7.19</w:t>
            </w:r>
          </w:p>
        </w:tc>
        <w:tc>
          <w:tcPr>
            <w:tcW w:w="3220" w:type="dxa"/>
            <w:vMerge w:val="restar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586F054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MsG0880047069.</w:t>
            </w:r>
            <w:proofErr w:type="gramStart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01.T</w:t>
            </w:r>
            <w:proofErr w:type="gramEnd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</w:t>
            </w:r>
          </w:p>
        </w:tc>
        <w:tc>
          <w:tcPr>
            <w:tcW w:w="429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4BE8A67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Pentose and glucuronate interconversions (ko00040)</w:t>
            </w:r>
          </w:p>
        </w:tc>
        <w:tc>
          <w:tcPr>
            <w:tcW w:w="236" w:type="dxa"/>
            <w:vAlign w:val="center"/>
            <w:hideMark/>
          </w:tcPr>
          <w:p w14:paraId="3CD05AA0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31D0CCC8" w14:textId="77777777" w:rsidTr="009265BE">
        <w:trPr>
          <w:trHeight w:val="310"/>
          <w:jc w:val="center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3D6A9F8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27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D4356DF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22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B68A9AB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941B3F4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Starch and sucrose metabolism (ko00500)</w:t>
            </w:r>
          </w:p>
        </w:tc>
        <w:tc>
          <w:tcPr>
            <w:tcW w:w="236" w:type="dxa"/>
            <w:vAlign w:val="center"/>
            <w:hideMark/>
          </w:tcPr>
          <w:p w14:paraId="08A15F47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11D24D2F" w14:textId="77777777" w:rsidTr="009265BE">
        <w:trPr>
          <w:trHeight w:val="620"/>
          <w:jc w:val="center"/>
        </w:trPr>
        <w:tc>
          <w:tcPr>
            <w:tcW w:w="2127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24CF205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lastRenderedPageBreak/>
              <w:t>c94636.graph_c1</w:t>
            </w:r>
          </w:p>
        </w:tc>
        <w:tc>
          <w:tcPr>
            <w:tcW w:w="1276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CED69BB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-7.37</w:t>
            </w:r>
          </w:p>
        </w:tc>
        <w:tc>
          <w:tcPr>
            <w:tcW w:w="322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AFE0273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MsG0280007949.</w:t>
            </w:r>
            <w:proofErr w:type="gramStart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01.T</w:t>
            </w:r>
            <w:proofErr w:type="gramEnd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</w:t>
            </w: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DB0D59D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Pentose and glucuronate interconversions (ko00040)</w:t>
            </w:r>
          </w:p>
        </w:tc>
        <w:tc>
          <w:tcPr>
            <w:tcW w:w="236" w:type="dxa"/>
            <w:vAlign w:val="center"/>
            <w:hideMark/>
          </w:tcPr>
          <w:p w14:paraId="53FFA7B9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2660769F" w14:textId="77777777" w:rsidTr="009265BE">
        <w:trPr>
          <w:trHeight w:val="310"/>
          <w:jc w:val="center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BE7C9E8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27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639AE36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22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DDD1ACB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659BB08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Starch and sucrose metabolism (ko00500)</w:t>
            </w:r>
          </w:p>
        </w:tc>
        <w:tc>
          <w:tcPr>
            <w:tcW w:w="236" w:type="dxa"/>
            <w:vAlign w:val="center"/>
            <w:hideMark/>
          </w:tcPr>
          <w:p w14:paraId="1B690138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5D351475" w14:textId="77777777" w:rsidTr="009265BE">
        <w:trPr>
          <w:trHeight w:val="620"/>
          <w:jc w:val="center"/>
        </w:trPr>
        <w:tc>
          <w:tcPr>
            <w:tcW w:w="2127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DB36ADB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c100007.graph_c0</w:t>
            </w:r>
          </w:p>
        </w:tc>
        <w:tc>
          <w:tcPr>
            <w:tcW w:w="1276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7173D22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-7.58</w:t>
            </w:r>
          </w:p>
        </w:tc>
        <w:tc>
          <w:tcPr>
            <w:tcW w:w="322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1911891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MsG0780041411.</w:t>
            </w:r>
            <w:proofErr w:type="gramStart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01.T</w:t>
            </w:r>
            <w:proofErr w:type="gramEnd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02</w:t>
            </w: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6685D00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Pentose and glucuronate interconversions (ko00040)</w:t>
            </w:r>
          </w:p>
        </w:tc>
        <w:tc>
          <w:tcPr>
            <w:tcW w:w="236" w:type="dxa"/>
            <w:vAlign w:val="center"/>
            <w:hideMark/>
          </w:tcPr>
          <w:p w14:paraId="3CC4992C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0BEE9ED6" w14:textId="77777777" w:rsidTr="009265BE">
        <w:trPr>
          <w:trHeight w:val="310"/>
          <w:jc w:val="center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85EC6C9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27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6FCF7A4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22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B53A9F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096E31E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Starch and sucrose metabolism (ko00500)</w:t>
            </w:r>
          </w:p>
        </w:tc>
        <w:tc>
          <w:tcPr>
            <w:tcW w:w="236" w:type="dxa"/>
            <w:vAlign w:val="center"/>
            <w:hideMark/>
          </w:tcPr>
          <w:p w14:paraId="4793CB64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9265BE" w:rsidRPr="00CE5459" w14:paraId="781E5D71" w14:textId="77777777" w:rsidTr="009265BE">
        <w:trPr>
          <w:trHeight w:val="620"/>
          <w:jc w:val="center"/>
        </w:trPr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C50339C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c93045.graph_c0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0BD8C689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-7.71</w:t>
            </w:r>
          </w:p>
        </w:tc>
        <w:tc>
          <w:tcPr>
            <w:tcW w:w="32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645279A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MsG0680030722.</w:t>
            </w:r>
            <w:proofErr w:type="gramStart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01.T</w:t>
            </w:r>
            <w:proofErr w:type="gramEnd"/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</w:t>
            </w:r>
          </w:p>
        </w:tc>
        <w:tc>
          <w:tcPr>
            <w:tcW w:w="42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60CEA67" w14:textId="77777777" w:rsidR="00CE5459" w:rsidRPr="00CE5459" w:rsidRDefault="00CE5459" w:rsidP="00CE545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CE5459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Pentose and glucuronate interconversions (ko00040)</w:t>
            </w:r>
          </w:p>
        </w:tc>
        <w:tc>
          <w:tcPr>
            <w:tcW w:w="236" w:type="dxa"/>
            <w:vAlign w:val="center"/>
            <w:hideMark/>
          </w:tcPr>
          <w:p w14:paraId="688958BE" w14:textId="77777777" w:rsidR="00CE5459" w:rsidRPr="00CE5459" w:rsidRDefault="00CE5459" w:rsidP="00CE5459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</w:tbl>
    <w:p w14:paraId="69F06519" w14:textId="77777777" w:rsidR="009265BE" w:rsidRDefault="009265BE" w:rsidP="00F45E19">
      <w:pPr>
        <w:rPr>
          <w:rFonts w:hint="eastAsia"/>
        </w:rPr>
      </w:pPr>
    </w:p>
    <w:p w14:paraId="68066779" w14:textId="7465DDB0" w:rsidR="00E268CF" w:rsidRPr="00280D49" w:rsidRDefault="00E268CF" w:rsidP="00E268CF">
      <w:pPr>
        <w:keepNext/>
        <w:widowControl/>
        <w:spacing w:before="120" w:after="240"/>
        <w:jc w:val="center"/>
        <w:rPr>
          <w:rFonts w:ascii="Times New Roman" w:eastAsia="宋体" w:hAnsi="Times New Roman" w:cs="Times New Roman"/>
          <w:b/>
          <w:kern w:val="0"/>
          <w:sz w:val="24"/>
          <w:szCs w:val="24"/>
          <w:lang w:eastAsia="en-US"/>
          <w14:ligatures w14:val="none"/>
        </w:rPr>
      </w:pPr>
      <w:r w:rsidRPr="00E268CF">
        <w:rPr>
          <w:rFonts w:ascii="Times New Roman" w:eastAsia="宋体" w:hAnsi="Times New Roman" w:cs="Times New Roman"/>
          <w:b/>
          <w:kern w:val="0"/>
          <w:sz w:val="24"/>
          <w:szCs w:val="24"/>
          <w:lang w:eastAsia="en-US"/>
          <w14:ligatures w14:val="none"/>
        </w:rPr>
        <w:t xml:space="preserve">Table </w:t>
      </w:r>
      <w:r>
        <w:rPr>
          <w:rFonts w:ascii="Times New Roman" w:eastAsia="宋体" w:hAnsi="Times New Roman" w:cs="Times New Roman" w:hint="eastAsia"/>
          <w:b/>
          <w:kern w:val="0"/>
          <w:sz w:val="24"/>
          <w:szCs w:val="24"/>
          <w14:ligatures w14:val="none"/>
        </w:rPr>
        <w:t>4</w:t>
      </w:r>
      <w:r w:rsidRPr="00E268CF">
        <w:rPr>
          <w:rFonts w:ascii="Times New Roman" w:eastAsia="宋体" w:hAnsi="Times New Roman" w:cs="Times New Roman"/>
          <w:b/>
          <w:kern w:val="0"/>
          <w:sz w:val="24"/>
          <w:szCs w:val="24"/>
          <w:lang w:eastAsia="en-US"/>
          <w14:ligatures w14:val="none"/>
        </w:rPr>
        <w:t xml:space="preserve"> TOP DEGs function annotation of early mononuclear</w:t>
      </w:r>
    </w:p>
    <w:tbl>
      <w:tblPr>
        <w:tblW w:w="11152" w:type="dxa"/>
        <w:tblInd w:w="-1418" w:type="dxa"/>
        <w:tblLook w:val="04A0" w:firstRow="1" w:lastRow="0" w:firstColumn="1" w:lastColumn="0" w:noHBand="0" w:noVBand="1"/>
      </w:tblPr>
      <w:tblGrid>
        <w:gridCol w:w="2127"/>
        <w:gridCol w:w="1134"/>
        <w:gridCol w:w="3119"/>
        <w:gridCol w:w="4536"/>
        <w:gridCol w:w="236"/>
      </w:tblGrid>
      <w:tr w:rsidR="006B3B7A" w:rsidRPr="006B3B7A" w14:paraId="29A9AEC9" w14:textId="77777777" w:rsidTr="006B3B7A">
        <w:trPr>
          <w:gridAfter w:val="1"/>
          <w:wAfter w:w="236" w:type="dxa"/>
          <w:trHeight w:val="330"/>
        </w:trPr>
        <w:tc>
          <w:tcPr>
            <w:tcW w:w="2127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14:paraId="0C65824F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Sequence ID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14:paraId="2D44CC6B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log2FC</w:t>
            </w:r>
          </w:p>
        </w:tc>
        <w:tc>
          <w:tcPr>
            <w:tcW w:w="3119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14:paraId="4362F5CB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proofErr w:type="spellStart"/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Zhongmu</w:t>
            </w:r>
            <w:proofErr w:type="spellEnd"/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No.1 ID</w:t>
            </w:r>
          </w:p>
        </w:tc>
        <w:tc>
          <w:tcPr>
            <w:tcW w:w="4536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14:paraId="467C4D2E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Function annotation</w:t>
            </w:r>
          </w:p>
        </w:tc>
      </w:tr>
      <w:tr w:rsidR="006B3B7A" w:rsidRPr="006B3B7A" w14:paraId="1A4DB2F2" w14:textId="77777777" w:rsidTr="00C02A69">
        <w:trPr>
          <w:trHeight w:val="280"/>
        </w:trPr>
        <w:tc>
          <w:tcPr>
            <w:tcW w:w="2127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DA31D06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59D5E60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119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13A51A2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536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55A75A3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5FDA7D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</w:tr>
      <w:tr w:rsidR="006B3B7A" w:rsidRPr="006B3B7A" w14:paraId="289813A4" w14:textId="77777777" w:rsidTr="00C02A69">
        <w:trPr>
          <w:trHeight w:val="310"/>
        </w:trPr>
        <w:tc>
          <w:tcPr>
            <w:tcW w:w="2127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1D6B6F8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c77905.graph_c0</w:t>
            </w:r>
          </w:p>
        </w:tc>
        <w:tc>
          <w:tcPr>
            <w:tcW w:w="1134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53625C2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7.19</w:t>
            </w:r>
          </w:p>
        </w:tc>
        <w:tc>
          <w:tcPr>
            <w:tcW w:w="3119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95338E6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Not found</w:t>
            </w: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8BABCF3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Purine metabolism (ko00230)</w:t>
            </w:r>
          </w:p>
        </w:tc>
        <w:tc>
          <w:tcPr>
            <w:tcW w:w="236" w:type="dxa"/>
            <w:vAlign w:val="center"/>
            <w:hideMark/>
          </w:tcPr>
          <w:p w14:paraId="5EEF979C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6B3B7A" w:rsidRPr="006B3B7A" w14:paraId="40358DEB" w14:textId="77777777" w:rsidTr="00C02A69">
        <w:trPr>
          <w:trHeight w:val="310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D36377E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13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3FBD076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119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E792A16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9508B6D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Pyrimidine metabolism (ko00240)</w:t>
            </w:r>
          </w:p>
        </w:tc>
        <w:tc>
          <w:tcPr>
            <w:tcW w:w="236" w:type="dxa"/>
            <w:vAlign w:val="center"/>
            <w:hideMark/>
          </w:tcPr>
          <w:p w14:paraId="72018AC5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6B3B7A" w:rsidRPr="006B3B7A" w14:paraId="608F0B02" w14:textId="77777777" w:rsidTr="00C02A69">
        <w:trPr>
          <w:trHeight w:val="310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1924F01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13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4EDC303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119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05F2846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D98EBA3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RNA polymerase (ko03020)</w:t>
            </w:r>
          </w:p>
        </w:tc>
        <w:tc>
          <w:tcPr>
            <w:tcW w:w="236" w:type="dxa"/>
            <w:vAlign w:val="center"/>
            <w:hideMark/>
          </w:tcPr>
          <w:p w14:paraId="3E947666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6B3B7A" w:rsidRPr="006B3B7A" w14:paraId="256E8376" w14:textId="77777777" w:rsidTr="00C02A69">
        <w:trPr>
          <w:trHeight w:val="620"/>
        </w:trPr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AA63167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c101301.graph_c0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4C228EB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5.71</w:t>
            </w:r>
          </w:p>
        </w:tc>
        <w:tc>
          <w:tcPr>
            <w:tcW w:w="3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7A87373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MsG0480020539.</w:t>
            </w:r>
            <w:proofErr w:type="gramStart"/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01.T</w:t>
            </w:r>
            <w:proofErr w:type="gramEnd"/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</w:t>
            </w: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461BF79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Plant hormone signal transduction (ko04075)</w:t>
            </w:r>
          </w:p>
        </w:tc>
        <w:tc>
          <w:tcPr>
            <w:tcW w:w="236" w:type="dxa"/>
            <w:vAlign w:val="center"/>
            <w:hideMark/>
          </w:tcPr>
          <w:p w14:paraId="34FB3D61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6B3B7A" w:rsidRPr="006B3B7A" w14:paraId="1180A470" w14:textId="77777777" w:rsidTr="00C02A69">
        <w:trPr>
          <w:trHeight w:val="310"/>
        </w:trPr>
        <w:tc>
          <w:tcPr>
            <w:tcW w:w="2127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BB61BD0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c48307.graph_c0</w:t>
            </w:r>
          </w:p>
        </w:tc>
        <w:tc>
          <w:tcPr>
            <w:tcW w:w="1134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455BB27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5.68</w:t>
            </w:r>
          </w:p>
        </w:tc>
        <w:tc>
          <w:tcPr>
            <w:tcW w:w="3119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7F990AC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Not found</w:t>
            </w: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C2FF798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DNA replication (ko03030)</w:t>
            </w:r>
          </w:p>
        </w:tc>
        <w:tc>
          <w:tcPr>
            <w:tcW w:w="236" w:type="dxa"/>
            <w:vAlign w:val="center"/>
            <w:hideMark/>
          </w:tcPr>
          <w:p w14:paraId="773A4547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6B3B7A" w:rsidRPr="006B3B7A" w14:paraId="6F17F2B7" w14:textId="77777777" w:rsidTr="00C02A69">
        <w:trPr>
          <w:trHeight w:val="310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F31290B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13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C0041FE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119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0F0938D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8595FD1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Nucleotide excision repair (ko03420)</w:t>
            </w:r>
          </w:p>
        </w:tc>
        <w:tc>
          <w:tcPr>
            <w:tcW w:w="236" w:type="dxa"/>
            <w:vAlign w:val="center"/>
            <w:hideMark/>
          </w:tcPr>
          <w:p w14:paraId="67BD955D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6B3B7A" w:rsidRPr="006B3B7A" w14:paraId="2F7D64F1" w14:textId="77777777" w:rsidTr="00C02A69">
        <w:trPr>
          <w:trHeight w:val="310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4C73FD5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13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AE890D7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119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709665D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EA8EB1B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Mismatch repair (ko03430)</w:t>
            </w:r>
          </w:p>
        </w:tc>
        <w:tc>
          <w:tcPr>
            <w:tcW w:w="236" w:type="dxa"/>
            <w:vAlign w:val="center"/>
            <w:hideMark/>
          </w:tcPr>
          <w:p w14:paraId="7150453F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6B3B7A" w:rsidRPr="006B3B7A" w14:paraId="439D565E" w14:textId="77777777" w:rsidTr="00C02A69">
        <w:trPr>
          <w:trHeight w:val="310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896507B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13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99A8435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119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7CEB31A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FB9E215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Homologous recombination (ko03440)</w:t>
            </w:r>
          </w:p>
        </w:tc>
        <w:tc>
          <w:tcPr>
            <w:tcW w:w="236" w:type="dxa"/>
            <w:vAlign w:val="center"/>
            <w:hideMark/>
          </w:tcPr>
          <w:p w14:paraId="2923205D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6B3B7A" w:rsidRPr="006B3B7A" w14:paraId="7C4F712C" w14:textId="77777777" w:rsidTr="00C02A69">
        <w:trPr>
          <w:trHeight w:val="310"/>
        </w:trPr>
        <w:tc>
          <w:tcPr>
            <w:tcW w:w="2127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607320A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c92726.graph_c0</w:t>
            </w:r>
          </w:p>
        </w:tc>
        <w:tc>
          <w:tcPr>
            <w:tcW w:w="1134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D174D99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5.32</w:t>
            </w:r>
          </w:p>
        </w:tc>
        <w:tc>
          <w:tcPr>
            <w:tcW w:w="3119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208C79D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MsG0280008959.</w:t>
            </w:r>
            <w:proofErr w:type="gramStart"/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01.T</w:t>
            </w:r>
            <w:proofErr w:type="gramEnd"/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</w:t>
            </w: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5DEB47F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DNA replication (ko03030)</w:t>
            </w:r>
          </w:p>
        </w:tc>
        <w:tc>
          <w:tcPr>
            <w:tcW w:w="236" w:type="dxa"/>
            <w:vAlign w:val="center"/>
            <w:hideMark/>
          </w:tcPr>
          <w:p w14:paraId="4BBF132D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6B3B7A" w:rsidRPr="006B3B7A" w14:paraId="5955EE6B" w14:textId="77777777" w:rsidTr="00C02A69">
        <w:trPr>
          <w:trHeight w:val="310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EB59E4C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13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8868015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119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AEC817F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E308CC6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Nucleotide excision repair (ko03420)</w:t>
            </w:r>
          </w:p>
        </w:tc>
        <w:tc>
          <w:tcPr>
            <w:tcW w:w="236" w:type="dxa"/>
            <w:vAlign w:val="center"/>
            <w:hideMark/>
          </w:tcPr>
          <w:p w14:paraId="17956525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6B3B7A" w:rsidRPr="006B3B7A" w14:paraId="039E631C" w14:textId="77777777" w:rsidTr="00C02A69">
        <w:trPr>
          <w:trHeight w:val="310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0A85EA1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13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6432592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119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9053F23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953E72D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Mismatch repair (ko03430)</w:t>
            </w:r>
          </w:p>
        </w:tc>
        <w:tc>
          <w:tcPr>
            <w:tcW w:w="236" w:type="dxa"/>
            <w:vAlign w:val="center"/>
            <w:hideMark/>
          </w:tcPr>
          <w:p w14:paraId="42D86B6F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6B3B7A" w:rsidRPr="006B3B7A" w14:paraId="7F11EFFE" w14:textId="77777777" w:rsidTr="00C02A69">
        <w:trPr>
          <w:trHeight w:val="310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E4CDE38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13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5F5FB43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119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8B508FE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426AEF8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Homologous recombination (ko03440)</w:t>
            </w:r>
          </w:p>
        </w:tc>
        <w:tc>
          <w:tcPr>
            <w:tcW w:w="236" w:type="dxa"/>
            <w:vAlign w:val="center"/>
            <w:hideMark/>
          </w:tcPr>
          <w:p w14:paraId="0B1350DD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6B3B7A" w:rsidRPr="006B3B7A" w14:paraId="27083195" w14:textId="77777777" w:rsidTr="00C02A69">
        <w:trPr>
          <w:trHeight w:val="310"/>
        </w:trPr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E30EEF0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c28242.graph_c0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64B5D34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5.03</w:t>
            </w:r>
          </w:p>
        </w:tc>
        <w:tc>
          <w:tcPr>
            <w:tcW w:w="3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4438302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Not found</w:t>
            </w: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D05CBE0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Oxidative phosphorylation (ko00190)</w:t>
            </w:r>
          </w:p>
        </w:tc>
        <w:tc>
          <w:tcPr>
            <w:tcW w:w="236" w:type="dxa"/>
            <w:vAlign w:val="center"/>
            <w:hideMark/>
          </w:tcPr>
          <w:p w14:paraId="426B3CCC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6B3B7A" w:rsidRPr="006B3B7A" w14:paraId="2389D69E" w14:textId="77777777" w:rsidTr="00C02A69">
        <w:trPr>
          <w:trHeight w:val="310"/>
        </w:trPr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062E1F2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c73373.graph_c0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C82B8F5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4.86</w:t>
            </w:r>
          </w:p>
        </w:tc>
        <w:tc>
          <w:tcPr>
            <w:tcW w:w="3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DFE8A1C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Not found</w:t>
            </w: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9054D2E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Oxidative phosphorylation (ko00190)</w:t>
            </w:r>
          </w:p>
        </w:tc>
        <w:tc>
          <w:tcPr>
            <w:tcW w:w="236" w:type="dxa"/>
            <w:vAlign w:val="center"/>
            <w:hideMark/>
          </w:tcPr>
          <w:p w14:paraId="3B6EC50A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6B3B7A" w:rsidRPr="006B3B7A" w14:paraId="072F5522" w14:textId="77777777" w:rsidTr="00C02A69">
        <w:trPr>
          <w:trHeight w:val="310"/>
        </w:trPr>
        <w:tc>
          <w:tcPr>
            <w:tcW w:w="2127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9FB37E6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c84778.graph_c0</w:t>
            </w:r>
          </w:p>
        </w:tc>
        <w:tc>
          <w:tcPr>
            <w:tcW w:w="1134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59C5DDA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4.66</w:t>
            </w:r>
          </w:p>
        </w:tc>
        <w:tc>
          <w:tcPr>
            <w:tcW w:w="3119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AC9523B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MsG0780037601.</w:t>
            </w:r>
            <w:proofErr w:type="gramStart"/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01.T</w:t>
            </w:r>
            <w:proofErr w:type="gramEnd"/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</w:t>
            </w: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86479B3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DNA replication (ko03030)</w:t>
            </w:r>
          </w:p>
        </w:tc>
        <w:tc>
          <w:tcPr>
            <w:tcW w:w="236" w:type="dxa"/>
            <w:vAlign w:val="center"/>
            <w:hideMark/>
          </w:tcPr>
          <w:p w14:paraId="319DA0D2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6B3B7A" w:rsidRPr="006B3B7A" w14:paraId="72F681C4" w14:textId="77777777" w:rsidTr="00C02A69">
        <w:trPr>
          <w:trHeight w:val="310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DE1BFB6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13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884721A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119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C19FFC7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C762ED6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Nucleotide excision repair (ko03420)</w:t>
            </w:r>
          </w:p>
        </w:tc>
        <w:tc>
          <w:tcPr>
            <w:tcW w:w="236" w:type="dxa"/>
            <w:vAlign w:val="center"/>
            <w:hideMark/>
          </w:tcPr>
          <w:p w14:paraId="5CEFB4C3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6B3B7A" w:rsidRPr="006B3B7A" w14:paraId="2F452C0B" w14:textId="77777777" w:rsidTr="00C02A69">
        <w:trPr>
          <w:trHeight w:val="310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5DD2FBD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13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17D6976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119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3439AD4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3976B04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Mismatch repair (ko03430)</w:t>
            </w:r>
          </w:p>
        </w:tc>
        <w:tc>
          <w:tcPr>
            <w:tcW w:w="236" w:type="dxa"/>
            <w:vAlign w:val="center"/>
            <w:hideMark/>
          </w:tcPr>
          <w:p w14:paraId="72F1548A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6B3B7A" w:rsidRPr="006B3B7A" w14:paraId="16C008A7" w14:textId="77777777" w:rsidTr="00C02A69">
        <w:trPr>
          <w:trHeight w:val="310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BB769DB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13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664B175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119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FF88024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B58A61D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Homologous recombination (ko03440)</w:t>
            </w:r>
          </w:p>
        </w:tc>
        <w:tc>
          <w:tcPr>
            <w:tcW w:w="236" w:type="dxa"/>
            <w:vAlign w:val="center"/>
            <w:hideMark/>
          </w:tcPr>
          <w:p w14:paraId="42E999DA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6B3B7A" w:rsidRPr="006B3B7A" w14:paraId="219BBF4B" w14:textId="77777777" w:rsidTr="00C02A69">
        <w:trPr>
          <w:trHeight w:val="310"/>
        </w:trPr>
        <w:tc>
          <w:tcPr>
            <w:tcW w:w="2127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018BAF1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c99653.graph_c1</w:t>
            </w:r>
          </w:p>
        </w:tc>
        <w:tc>
          <w:tcPr>
            <w:tcW w:w="1134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FC8AC4F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4.56</w:t>
            </w:r>
          </w:p>
        </w:tc>
        <w:tc>
          <w:tcPr>
            <w:tcW w:w="3119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08716BC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MsG0780037601.</w:t>
            </w:r>
            <w:proofErr w:type="gramStart"/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01.T</w:t>
            </w:r>
            <w:proofErr w:type="gramEnd"/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</w:t>
            </w: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9800171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DNA replication (ko03030)</w:t>
            </w:r>
          </w:p>
        </w:tc>
        <w:tc>
          <w:tcPr>
            <w:tcW w:w="236" w:type="dxa"/>
            <w:vAlign w:val="center"/>
            <w:hideMark/>
          </w:tcPr>
          <w:p w14:paraId="5EC4090A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6B3B7A" w:rsidRPr="006B3B7A" w14:paraId="3E71F44E" w14:textId="77777777" w:rsidTr="00C02A69">
        <w:trPr>
          <w:trHeight w:val="310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F0660FB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13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2C37AFD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119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05214DB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7F6B9F9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Nucleotide excision repair (ko03420)</w:t>
            </w:r>
          </w:p>
        </w:tc>
        <w:tc>
          <w:tcPr>
            <w:tcW w:w="236" w:type="dxa"/>
            <w:vAlign w:val="center"/>
            <w:hideMark/>
          </w:tcPr>
          <w:p w14:paraId="7F4969EF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6B3B7A" w:rsidRPr="006B3B7A" w14:paraId="339F7B61" w14:textId="77777777" w:rsidTr="00C02A69">
        <w:trPr>
          <w:trHeight w:val="310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4B61F31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13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9D75FE2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119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6864D12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947A1ED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Mismatch repair (ko03430)</w:t>
            </w:r>
          </w:p>
        </w:tc>
        <w:tc>
          <w:tcPr>
            <w:tcW w:w="236" w:type="dxa"/>
            <w:vAlign w:val="center"/>
            <w:hideMark/>
          </w:tcPr>
          <w:p w14:paraId="5C1BDAA3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6B3B7A" w:rsidRPr="006B3B7A" w14:paraId="3C8A7F67" w14:textId="77777777" w:rsidTr="00C02A69">
        <w:trPr>
          <w:trHeight w:val="310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84CFBC1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13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C62C17B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119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3A53F29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574D991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Homologous recombination (ko03440)</w:t>
            </w:r>
          </w:p>
        </w:tc>
        <w:tc>
          <w:tcPr>
            <w:tcW w:w="236" w:type="dxa"/>
            <w:vAlign w:val="center"/>
            <w:hideMark/>
          </w:tcPr>
          <w:p w14:paraId="5ECB6910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6B3B7A" w:rsidRPr="006B3B7A" w14:paraId="09D183B3" w14:textId="77777777" w:rsidTr="00C02A69">
        <w:trPr>
          <w:trHeight w:val="310"/>
        </w:trPr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8465E2C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c50562.graph_c0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E9789F7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4.46</w:t>
            </w:r>
          </w:p>
        </w:tc>
        <w:tc>
          <w:tcPr>
            <w:tcW w:w="3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6948341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Not found</w:t>
            </w: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A7C02C6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Oxidative phosphorylation (ko00190)</w:t>
            </w:r>
          </w:p>
        </w:tc>
        <w:tc>
          <w:tcPr>
            <w:tcW w:w="236" w:type="dxa"/>
            <w:vAlign w:val="center"/>
            <w:hideMark/>
          </w:tcPr>
          <w:p w14:paraId="52831535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6B3B7A" w:rsidRPr="006B3B7A" w14:paraId="7260F122" w14:textId="77777777" w:rsidTr="00C02A69">
        <w:trPr>
          <w:trHeight w:val="620"/>
        </w:trPr>
        <w:tc>
          <w:tcPr>
            <w:tcW w:w="2127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45B61DA7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c105957.graph_c0</w:t>
            </w:r>
          </w:p>
        </w:tc>
        <w:tc>
          <w:tcPr>
            <w:tcW w:w="1134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769C6F46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4.38</w:t>
            </w:r>
          </w:p>
        </w:tc>
        <w:tc>
          <w:tcPr>
            <w:tcW w:w="3119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6A65C7F0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Not found</w:t>
            </w:r>
          </w:p>
        </w:tc>
        <w:tc>
          <w:tcPr>
            <w:tcW w:w="4536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5DB43799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Phosphatidylinositol signaling system (ko04070)</w:t>
            </w:r>
          </w:p>
        </w:tc>
        <w:tc>
          <w:tcPr>
            <w:tcW w:w="236" w:type="dxa"/>
            <w:vAlign w:val="center"/>
            <w:hideMark/>
          </w:tcPr>
          <w:p w14:paraId="65C5DA9F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6B3B7A" w:rsidRPr="006B3B7A" w14:paraId="70EFA26D" w14:textId="77777777" w:rsidTr="00C02A69">
        <w:trPr>
          <w:trHeight w:val="620"/>
        </w:trPr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0C0F8A5C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c23793.graph_c0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B3B9934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4.13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871390E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MsG0880043189.</w:t>
            </w:r>
            <w:proofErr w:type="gramStart"/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01.T</w:t>
            </w:r>
            <w:proofErr w:type="gramEnd"/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AA6ADC5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RNA degradation (ko03018)</w:t>
            </w:r>
          </w:p>
        </w:tc>
        <w:tc>
          <w:tcPr>
            <w:tcW w:w="236" w:type="dxa"/>
            <w:vAlign w:val="center"/>
            <w:hideMark/>
          </w:tcPr>
          <w:p w14:paraId="276536AF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6B3B7A" w:rsidRPr="006B3B7A" w14:paraId="7C81EB50" w14:textId="77777777" w:rsidTr="00C02A69">
        <w:trPr>
          <w:trHeight w:val="310"/>
        </w:trPr>
        <w:tc>
          <w:tcPr>
            <w:tcW w:w="2127" w:type="dxa"/>
            <w:vMerge w:val="restar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4371B0C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c84062.graph_c0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115611E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4.08</w:t>
            </w:r>
          </w:p>
        </w:tc>
        <w:tc>
          <w:tcPr>
            <w:tcW w:w="3119" w:type="dxa"/>
            <w:vMerge w:val="restar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C3B99DB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MsG0880045990.</w:t>
            </w:r>
            <w:proofErr w:type="gramStart"/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01.T</w:t>
            </w:r>
            <w:proofErr w:type="gramEnd"/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58A5E38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Phenylpropanoid biosynthesis (ko00940)</w:t>
            </w:r>
          </w:p>
        </w:tc>
        <w:tc>
          <w:tcPr>
            <w:tcW w:w="236" w:type="dxa"/>
            <w:vAlign w:val="center"/>
            <w:hideMark/>
          </w:tcPr>
          <w:p w14:paraId="684D6754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6B3B7A" w:rsidRPr="006B3B7A" w14:paraId="3FE71C67" w14:textId="77777777" w:rsidTr="00C02A69">
        <w:trPr>
          <w:trHeight w:val="310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F2D4830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13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737111C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119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6983771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8939C7B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Flavonoid biosynthesis (ko00941)</w:t>
            </w:r>
          </w:p>
        </w:tc>
        <w:tc>
          <w:tcPr>
            <w:tcW w:w="236" w:type="dxa"/>
            <w:vAlign w:val="center"/>
            <w:hideMark/>
          </w:tcPr>
          <w:p w14:paraId="71E6D786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6B3B7A" w:rsidRPr="006B3B7A" w14:paraId="000B7011" w14:textId="77777777" w:rsidTr="00C02A69">
        <w:trPr>
          <w:trHeight w:val="340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039647A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13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4D0539E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119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724B02F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536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587E878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proofErr w:type="spellStart"/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Stilbenoid</w:t>
            </w:r>
            <w:proofErr w:type="spellEnd"/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, diarylheptanoid and gingerol biosynthesis (ko00945)</w:t>
            </w:r>
          </w:p>
        </w:tc>
        <w:tc>
          <w:tcPr>
            <w:tcW w:w="236" w:type="dxa"/>
            <w:vAlign w:val="center"/>
            <w:hideMark/>
          </w:tcPr>
          <w:p w14:paraId="39EE24ED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6B3B7A" w:rsidRPr="006B3B7A" w14:paraId="3E6E69BA" w14:textId="77777777" w:rsidTr="00C02A69">
        <w:trPr>
          <w:trHeight w:val="280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1D6F917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13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F1EDB0C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119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DC62DDC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53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6DA03DF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D36FA3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</w:tr>
      <w:tr w:rsidR="006B3B7A" w:rsidRPr="006B3B7A" w14:paraId="37C95010" w14:textId="77777777" w:rsidTr="00C02A69">
        <w:trPr>
          <w:trHeight w:val="310"/>
        </w:trPr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CDAD02D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c73385.graph_c1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1710C63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4.02</w:t>
            </w:r>
          </w:p>
        </w:tc>
        <w:tc>
          <w:tcPr>
            <w:tcW w:w="3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8F51B17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Not found</w:t>
            </w: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E1D151F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RNA transport (ko03013)</w:t>
            </w:r>
          </w:p>
        </w:tc>
        <w:tc>
          <w:tcPr>
            <w:tcW w:w="236" w:type="dxa"/>
            <w:vAlign w:val="center"/>
            <w:hideMark/>
          </w:tcPr>
          <w:p w14:paraId="3CC04950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6B3B7A" w:rsidRPr="006B3B7A" w14:paraId="155D1967" w14:textId="77777777" w:rsidTr="00C02A69">
        <w:trPr>
          <w:trHeight w:val="620"/>
        </w:trPr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1115306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c92215.graph_c0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0AAE585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-4.02</w:t>
            </w:r>
          </w:p>
        </w:tc>
        <w:tc>
          <w:tcPr>
            <w:tcW w:w="3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733FF13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MsG0380017320.</w:t>
            </w:r>
            <w:proofErr w:type="gramStart"/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01.T</w:t>
            </w:r>
            <w:proofErr w:type="gramEnd"/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</w:t>
            </w: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0CD5AFD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Starch and sucrose metabolism (ko00500)</w:t>
            </w:r>
          </w:p>
        </w:tc>
        <w:tc>
          <w:tcPr>
            <w:tcW w:w="236" w:type="dxa"/>
            <w:vAlign w:val="center"/>
            <w:hideMark/>
          </w:tcPr>
          <w:p w14:paraId="512862A4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6B3B7A" w:rsidRPr="006B3B7A" w14:paraId="59FAD6C3" w14:textId="77777777" w:rsidTr="00C02A69">
        <w:trPr>
          <w:trHeight w:val="310"/>
        </w:trPr>
        <w:tc>
          <w:tcPr>
            <w:tcW w:w="2127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FA44682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c107271.graph_c0</w:t>
            </w:r>
          </w:p>
        </w:tc>
        <w:tc>
          <w:tcPr>
            <w:tcW w:w="1134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C31A4A5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-4.02</w:t>
            </w:r>
          </w:p>
        </w:tc>
        <w:tc>
          <w:tcPr>
            <w:tcW w:w="3119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786295B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MsG0280008333.</w:t>
            </w:r>
            <w:proofErr w:type="gramStart"/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01.T</w:t>
            </w:r>
            <w:proofErr w:type="gramEnd"/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</w:t>
            </w: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0ED529C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Spliceosome (ko03040)</w:t>
            </w:r>
          </w:p>
        </w:tc>
        <w:tc>
          <w:tcPr>
            <w:tcW w:w="236" w:type="dxa"/>
            <w:vAlign w:val="center"/>
            <w:hideMark/>
          </w:tcPr>
          <w:p w14:paraId="0B87209D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6B3B7A" w:rsidRPr="006B3B7A" w14:paraId="26DE4751" w14:textId="77777777" w:rsidTr="00C02A69">
        <w:trPr>
          <w:trHeight w:val="620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70DEBBB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13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C192632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119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BDB2E06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2815833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Protein processing in endoplasmic reticulum (ko04141)</w:t>
            </w:r>
          </w:p>
        </w:tc>
        <w:tc>
          <w:tcPr>
            <w:tcW w:w="236" w:type="dxa"/>
            <w:vAlign w:val="center"/>
            <w:hideMark/>
          </w:tcPr>
          <w:p w14:paraId="072162F7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6B3B7A" w:rsidRPr="006B3B7A" w14:paraId="0F5CD1E8" w14:textId="77777777" w:rsidTr="00C02A69">
        <w:trPr>
          <w:trHeight w:val="310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862C0FF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13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F92D6EC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119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F4BDEDE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CB1E143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Endocytosis (ko04144)</w:t>
            </w:r>
          </w:p>
        </w:tc>
        <w:tc>
          <w:tcPr>
            <w:tcW w:w="236" w:type="dxa"/>
            <w:vAlign w:val="center"/>
            <w:hideMark/>
          </w:tcPr>
          <w:p w14:paraId="6F1B8F7E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6B3B7A" w:rsidRPr="006B3B7A" w14:paraId="57E3548B" w14:textId="77777777" w:rsidTr="00C02A69">
        <w:trPr>
          <w:trHeight w:val="620"/>
        </w:trPr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6ED71F1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c88438.graph_c0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E392164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-4.03</w:t>
            </w:r>
          </w:p>
        </w:tc>
        <w:tc>
          <w:tcPr>
            <w:tcW w:w="3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0C2B01A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MsG0480023389.</w:t>
            </w:r>
            <w:proofErr w:type="gramStart"/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01.T</w:t>
            </w:r>
            <w:proofErr w:type="gramEnd"/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</w:t>
            </w: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7EAA6D2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Starch and sucrose metabolism (ko00500)</w:t>
            </w:r>
          </w:p>
        </w:tc>
        <w:tc>
          <w:tcPr>
            <w:tcW w:w="236" w:type="dxa"/>
            <w:vAlign w:val="center"/>
            <w:hideMark/>
          </w:tcPr>
          <w:p w14:paraId="500E83CE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6B3B7A" w:rsidRPr="006B3B7A" w14:paraId="612E9412" w14:textId="77777777" w:rsidTr="00C02A69">
        <w:trPr>
          <w:trHeight w:val="620"/>
        </w:trPr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72F491D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c75099.graph_c2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C14B798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-4.29</w:t>
            </w:r>
          </w:p>
        </w:tc>
        <w:tc>
          <w:tcPr>
            <w:tcW w:w="3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1D44F29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MsG0380016245.</w:t>
            </w:r>
            <w:proofErr w:type="gramStart"/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01.T</w:t>
            </w:r>
            <w:proofErr w:type="gramEnd"/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</w:t>
            </w: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8EDA500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Pentose and glucuronate interconversions (ko00040)</w:t>
            </w:r>
          </w:p>
        </w:tc>
        <w:tc>
          <w:tcPr>
            <w:tcW w:w="236" w:type="dxa"/>
            <w:vAlign w:val="center"/>
            <w:hideMark/>
          </w:tcPr>
          <w:p w14:paraId="1FDFA0F5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6B3B7A" w:rsidRPr="006B3B7A" w14:paraId="7A299206" w14:textId="77777777" w:rsidTr="00C02A69">
        <w:trPr>
          <w:trHeight w:val="620"/>
        </w:trPr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2F351CD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c100712.graph_c0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B960874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-4.91</w:t>
            </w:r>
          </w:p>
        </w:tc>
        <w:tc>
          <w:tcPr>
            <w:tcW w:w="3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5CF21F5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MsG0580026317.</w:t>
            </w:r>
            <w:proofErr w:type="gramStart"/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01.T</w:t>
            </w:r>
            <w:proofErr w:type="gramEnd"/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</w:t>
            </w: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656895A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Glycosaminoglycan degradation (ko00531)</w:t>
            </w:r>
          </w:p>
        </w:tc>
        <w:tc>
          <w:tcPr>
            <w:tcW w:w="236" w:type="dxa"/>
            <w:vAlign w:val="center"/>
            <w:hideMark/>
          </w:tcPr>
          <w:p w14:paraId="10DFF0E7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6B3B7A" w:rsidRPr="006B3B7A" w14:paraId="447A5D66" w14:textId="77777777" w:rsidTr="00C02A69">
        <w:trPr>
          <w:trHeight w:val="310"/>
        </w:trPr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7D3F4A8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c80672.graph_c0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95D89E8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-4.92</w:t>
            </w:r>
          </w:p>
        </w:tc>
        <w:tc>
          <w:tcPr>
            <w:tcW w:w="3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4803796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Not found</w:t>
            </w: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5E15913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Glutathione metabolism (ko00480)</w:t>
            </w:r>
          </w:p>
        </w:tc>
        <w:tc>
          <w:tcPr>
            <w:tcW w:w="236" w:type="dxa"/>
            <w:vAlign w:val="center"/>
            <w:hideMark/>
          </w:tcPr>
          <w:p w14:paraId="5122F0BD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6B3B7A" w:rsidRPr="006B3B7A" w14:paraId="1A67129A" w14:textId="77777777" w:rsidTr="00C02A69">
        <w:trPr>
          <w:trHeight w:val="620"/>
        </w:trPr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55DEA9F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c74392.graph_c0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EFEA410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-5.06</w:t>
            </w:r>
          </w:p>
        </w:tc>
        <w:tc>
          <w:tcPr>
            <w:tcW w:w="3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9E8CC89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MsG0880046424.</w:t>
            </w:r>
            <w:proofErr w:type="gramStart"/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01.T</w:t>
            </w:r>
            <w:proofErr w:type="gramEnd"/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</w:t>
            </w: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2FB6BA0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Pentose and glucuronate interconversions (ko00040)</w:t>
            </w:r>
          </w:p>
        </w:tc>
        <w:tc>
          <w:tcPr>
            <w:tcW w:w="236" w:type="dxa"/>
            <w:vAlign w:val="center"/>
            <w:hideMark/>
          </w:tcPr>
          <w:p w14:paraId="625CBA61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6B3B7A" w:rsidRPr="006B3B7A" w14:paraId="1BA14443" w14:textId="77777777" w:rsidTr="00C02A69">
        <w:trPr>
          <w:trHeight w:val="310"/>
        </w:trPr>
        <w:tc>
          <w:tcPr>
            <w:tcW w:w="2127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F415EFB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c101487.graph_c0</w:t>
            </w:r>
          </w:p>
        </w:tc>
        <w:tc>
          <w:tcPr>
            <w:tcW w:w="1134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9E5B680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-5.23</w:t>
            </w:r>
          </w:p>
        </w:tc>
        <w:tc>
          <w:tcPr>
            <w:tcW w:w="3119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C9714F5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MsG0680030946.</w:t>
            </w:r>
            <w:proofErr w:type="gramStart"/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01.T</w:t>
            </w:r>
            <w:proofErr w:type="gramEnd"/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</w:t>
            </w: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B0BC748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DNA replication (ko03030)</w:t>
            </w:r>
          </w:p>
        </w:tc>
        <w:tc>
          <w:tcPr>
            <w:tcW w:w="236" w:type="dxa"/>
            <w:vAlign w:val="center"/>
            <w:hideMark/>
          </w:tcPr>
          <w:p w14:paraId="6DE8EB8C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6B3B7A" w:rsidRPr="006B3B7A" w14:paraId="197B66DD" w14:textId="77777777" w:rsidTr="00C02A69">
        <w:trPr>
          <w:trHeight w:val="310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4C46F1F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13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EE7B541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119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A2152E9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B767562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Nucleotide excision repair (ko03420)</w:t>
            </w:r>
          </w:p>
        </w:tc>
        <w:tc>
          <w:tcPr>
            <w:tcW w:w="236" w:type="dxa"/>
            <w:vAlign w:val="center"/>
            <w:hideMark/>
          </w:tcPr>
          <w:p w14:paraId="6A82080A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6B3B7A" w:rsidRPr="006B3B7A" w14:paraId="29178649" w14:textId="77777777" w:rsidTr="00C02A69">
        <w:trPr>
          <w:trHeight w:val="310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E25F019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13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078B153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119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1376025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4703E9D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Mismatch repair (ko03430)</w:t>
            </w:r>
          </w:p>
        </w:tc>
        <w:tc>
          <w:tcPr>
            <w:tcW w:w="236" w:type="dxa"/>
            <w:vAlign w:val="center"/>
            <w:hideMark/>
          </w:tcPr>
          <w:p w14:paraId="511EE3D7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6B3B7A" w:rsidRPr="006B3B7A" w14:paraId="168A40F2" w14:textId="77777777" w:rsidTr="00C02A69">
        <w:trPr>
          <w:trHeight w:val="310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6877225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13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5329DD5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119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1DDA42F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EF07491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Homologous recombination (ko03440)</w:t>
            </w:r>
          </w:p>
        </w:tc>
        <w:tc>
          <w:tcPr>
            <w:tcW w:w="236" w:type="dxa"/>
            <w:vAlign w:val="center"/>
            <w:hideMark/>
          </w:tcPr>
          <w:p w14:paraId="29B4C22F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6B3B7A" w:rsidRPr="006B3B7A" w14:paraId="439D0F2F" w14:textId="77777777" w:rsidTr="00C02A69">
        <w:trPr>
          <w:trHeight w:val="620"/>
        </w:trPr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0EA3C69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c84677.graph_c0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51C6056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-5.4</w:t>
            </w:r>
          </w:p>
        </w:tc>
        <w:tc>
          <w:tcPr>
            <w:tcW w:w="3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CA89510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MsG0380015575.</w:t>
            </w:r>
            <w:proofErr w:type="gramStart"/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01.T</w:t>
            </w:r>
            <w:proofErr w:type="gramEnd"/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</w:t>
            </w: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A6B6E24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Flavonoid biosynthesis (ko00941)</w:t>
            </w:r>
          </w:p>
        </w:tc>
        <w:tc>
          <w:tcPr>
            <w:tcW w:w="236" w:type="dxa"/>
            <w:vAlign w:val="center"/>
            <w:hideMark/>
          </w:tcPr>
          <w:p w14:paraId="266D2123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6B3B7A" w:rsidRPr="006B3B7A" w14:paraId="648FB5FB" w14:textId="77777777" w:rsidTr="00C02A69">
        <w:trPr>
          <w:trHeight w:val="620"/>
        </w:trPr>
        <w:tc>
          <w:tcPr>
            <w:tcW w:w="2127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B5C653F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c83296.graph_c0</w:t>
            </w:r>
          </w:p>
        </w:tc>
        <w:tc>
          <w:tcPr>
            <w:tcW w:w="1134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2A526A9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-5.73</w:t>
            </w:r>
          </w:p>
        </w:tc>
        <w:tc>
          <w:tcPr>
            <w:tcW w:w="3119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4C8F624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Not found</w:t>
            </w: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C978744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Cysteine and methionine metabolism (ko00270)</w:t>
            </w:r>
          </w:p>
        </w:tc>
        <w:tc>
          <w:tcPr>
            <w:tcW w:w="236" w:type="dxa"/>
            <w:vAlign w:val="center"/>
            <w:hideMark/>
          </w:tcPr>
          <w:p w14:paraId="7C2CFA6A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6B3B7A" w:rsidRPr="006B3B7A" w14:paraId="5E36F120" w14:textId="77777777" w:rsidTr="00C02A69">
        <w:trPr>
          <w:trHeight w:val="620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8455996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13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78AD5EB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119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43D46C0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DD01E4B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Valine, leucine and isoleucine degradation (ko00280)</w:t>
            </w:r>
          </w:p>
        </w:tc>
        <w:tc>
          <w:tcPr>
            <w:tcW w:w="236" w:type="dxa"/>
            <w:vAlign w:val="center"/>
            <w:hideMark/>
          </w:tcPr>
          <w:p w14:paraId="34272EB0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6B3B7A" w:rsidRPr="006B3B7A" w14:paraId="5326F5A9" w14:textId="77777777" w:rsidTr="00C02A69">
        <w:trPr>
          <w:trHeight w:val="620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CCD34A2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13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7692D26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119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8F60636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15925AD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Valine, leucine and isoleucine biosynthesis (ko00290)</w:t>
            </w:r>
          </w:p>
        </w:tc>
        <w:tc>
          <w:tcPr>
            <w:tcW w:w="236" w:type="dxa"/>
            <w:vAlign w:val="center"/>
            <w:hideMark/>
          </w:tcPr>
          <w:p w14:paraId="74073270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6B3B7A" w:rsidRPr="006B3B7A" w14:paraId="08B4301F" w14:textId="77777777" w:rsidTr="00C02A69">
        <w:trPr>
          <w:trHeight w:val="620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8AB41B8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13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D04E3D7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119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FA5B18E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2997791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Pantothenate and CoA biosynthesis (ko00770)</w:t>
            </w:r>
          </w:p>
        </w:tc>
        <w:tc>
          <w:tcPr>
            <w:tcW w:w="236" w:type="dxa"/>
            <w:vAlign w:val="center"/>
            <w:hideMark/>
          </w:tcPr>
          <w:p w14:paraId="648CCD7D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6B3B7A" w:rsidRPr="006B3B7A" w14:paraId="08DFB250" w14:textId="77777777" w:rsidTr="00C02A69">
        <w:trPr>
          <w:trHeight w:val="620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3A6C478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13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FCBF3B4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119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E511E80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90BF3BC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2-Oxocarboxylic acid metabolism (ko01210)</w:t>
            </w:r>
          </w:p>
        </w:tc>
        <w:tc>
          <w:tcPr>
            <w:tcW w:w="236" w:type="dxa"/>
            <w:vAlign w:val="center"/>
            <w:hideMark/>
          </w:tcPr>
          <w:p w14:paraId="6A9247F7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6B3B7A" w:rsidRPr="006B3B7A" w14:paraId="2F04B296" w14:textId="77777777" w:rsidTr="00C02A69">
        <w:trPr>
          <w:trHeight w:val="310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8C869E7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13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B93774C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119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35450D0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4AD09DD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Biosynthesis of amino acids (ko01230)</w:t>
            </w:r>
          </w:p>
        </w:tc>
        <w:tc>
          <w:tcPr>
            <w:tcW w:w="236" w:type="dxa"/>
            <w:vAlign w:val="center"/>
            <w:hideMark/>
          </w:tcPr>
          <w:p w14:paraId="3D603602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6B3B7A" w:rsidRPr="006B3B7A" w14:paraId="6AE0E555" w14:textId="77777777" w:rsidTr="00C02A69">
        <w:trPr>
          <w:trHeight w:val="310"/>
        </w:trPr>
        <w:tc>
          <w:tcPr>
            <w:tcW w:w="2127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243DF62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c70419.graph_c0</w:t>
            </w:r>
          </w:p>
        </w:tc>
        <w:tc>
          <w:tcPr>
            <w:tcW w:w="1134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0DDA9F6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-5.98</w:t>
            </w:r>
          </w:p>
        </w:tc>
        <w:tc>
          <w:tcPr>
            <w:tcW w:w="3119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2CE29C5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MsG0280009082.</w:t>
            </w:r>
            <w:proofErr w:type="gramStart"/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01.T</w:t>
            </w:r>
            <w:proofErr w:type="gramEnd"/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</w:t>
            </w: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A253785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DNA replication (ko03030)</w:t>
            </w:r>
          </w:p>
        </w:tc>
        <w:tc>
          <w:tcPr>
            <w:tcW w:w="236" w:type="dxa"/>
            <w:vAlign w:val="center"/>
            <w:hideMark/>
          </w:tcPr>
          <w:p w14:paraId="70CFB1B2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6B3B7A" w:rsidRPr="006B3B7A" w14:paraId="31FA1EC0" w14:textId="77777777" w:rsidTr="00C02A69">
        <w:trPr>
          <w:trHeight w:val="310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0CAEED4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13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4392C16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119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05CFF23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AB4D5EE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Nucleotide excision repair (ko03420)</w:t>
            </w:r>
          </w:p>
        </w:tc>
        <w:tc>
          <w:tcPr>
            <w:tcW w:w="236" w:type="dxa"/>
            <w:vAlign w:val="center"/>
            <w:hideMark/>
          </w:tcPr>
          <w:p w14:paraId="467FDACF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6B3B7A" w:rsidRPr="006B3B7A" w14:paraId="77649860" w14:textId="77777777" w:rsidTr="00C02A69">
        <w:trPr>
          <w:trHeight w:val="310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37A86A3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13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E8C01B7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119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C2AB5E8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D913276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Mismatch repair (ko03430)</w:t>
            </w:r>
          </w:p>
        </w:tc>
        <w:tc>
          <w:tcPr>
            <w:tcW w:w="236" w:type="dxa"/>
            <w:vAlign w:val="center"/>
            <w:hideMark/>
          </w:tcPr>
          <w:p w14:paraId="2649C703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6B3B7A" w:rsidRPr="006B3B7A" w14:paraId="65C69358" w14:textId="77777777" w:rsidTr="00D551E5">
        <w:trPr>
          <w:trHeight w:val="310"/>
        </w:trPr>
        <w:tc>
          <w:tcPr>
            <w:tcW w:w="2127" w:type="dxa"/>
            <w:vMerge/>
            <w:tcBorders>
              <w:top w:val="nil"/>
              <w:left w:val="nil"/>
              <w:right w:val="nil"/>
            </w:tcBorders>
            <w:vAlign w:val="center"/>
            <w:hideMark/>
          </w:tcPr>
          <w:p w14:paraId="6936965B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134" w:type="dxa"/>
            <w:vMerge/>
            <w:tcBorders>
              <w:top w:val="nil"/>
              <w:left w:val="nil"/>
              <w:right w:val="nil"/>
            </w:tcBorders>
            <w:vAlign w:val="center"/>
            <w:hideMark/>
          </w:tcPr>
          <w:p w14:paraId="6E330815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119" w:type="dxa"/>
            <w:vMerge/>
            <w:tcBorders>
              <w:top w:val="nil"/>
              <w:left w:val="nil"/>
              <w:right w:val="nil"/>
            </w:tcBorders>
            <w:vAlign w:val="center"/>
            <w:hideMark/>
          </w:tcPr>
          <w:p w14:paraId="36CA0477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536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7F1A265D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Homologous recombination (ko03440)</w:t>
            </w:r>
          </w:p>
        </w:tc>
        <w:tc>
          <w:tcPr>
            <w:tcW w:w="236" w:type="dxa"/>
            <w:vAlign w:val="center"/>
            <w:hideMark/>
          </w:tcPr>
          <w:p w14:paraId="293EB586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6B3B7A" w:rsidRPr="006B3B7A" w14:paraId="70750228" w14:textId="77777777" w:rsidTr="00C02A69">
        <w:trPr>
          <w:trHeight w:val="310"/>
        </w:trPr>
        <w:tc>
          <w:tcPr>
            <w:tcW w:w="2127" w:type="dxa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0E0F839E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c73952.graph_c0</w:t>
            </w:r>
          </w:p>
        </w:tc>
        <w:tc>
          <w:tcPr>
            <w:tcW w:w="1134" w:type="dxa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0439066A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-6.36</w:t>
            </w:r>
          </w:p>
        </w:tc>
        <w:tc>
          <w:tcPr>
            <w:tcW w:w="3119" w:type="dxa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1AB7C4F6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MsG0480022872.</w:t>
            </w:r>
            <w:proofErr w:type="gramStart"/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01.T</w:t>
            </w:r>
            <w:proofErr w:type="gramEnd"/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01</w:t>
            </w:r>
          </w:p>
        </w:tc>
        <w:tc>
          <w:tcPr>
            <w:tcW w:w="4536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170BCA8A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DNA replication (ko03030)</w:t>
            </w:r>
          </w:p>
        </w:tc>
        <w:tc>
          <w:tcPr>
            <w:tcW w:w="236" w:type="dxa"/>
            <w:vAlign w:val="center"/>
            <w:hideMark/>
          </w:tcPr>
          <w:p w14:paraId="3A65DA50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6B3B7A" w:rsidRPr="006B3B7A" w14:paraId="09C3BC8F" w14:textId="77777777" w:rsidTr="00C02A69">
        <w:trPr>
          <w:trHeight w:val="310"/>
        </w:trPr>
        <w:tc>
          <w:tcPr>
            <w:tcW w:w="2127" w:type="dxa"/>
            <w:vMerge/>
            <w:tcBorders>
              <w:top w:val="nil"/>
              <w:left w:val="nil"/>
              <w:right w:val="nil"/>
            </w:tcBorders>
            <w:vAlign w:val="center"/>
            <w:hideMark/>
          </w:tcPr>
          <w:p w14:paraId="53E0A33A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134" w:type="dxa"/>
            <w:vMerge/>
            <w:tcBorders>
              <w:top w:val="nil"/>
              <w:left w:val="nil"/>
              <w:right w:val="nil"/>
            </w:tcBorders>
            <w:vAlign w:val="center"/>
            <w:hideMark/>
          </w:tcPr>
          <w:p w14:paraId="6BE2DB15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119" w:type="dxa"/>
            <w:vMerge/>
            <w:tcBorders>
              <w:top w:val="nil"/>
              <w:left w:val="nil"/>
              <w:right w:val="nil"/>
            </w:tcBorders>
            <w:vAlign w:val="center"/>
            <w:hideMark/>
          </w:tcPr>
          <w:p w14:paraId="78FBADDC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536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6A49CD3A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Nucleotide excision repair (ko03420)</w:t>
            </w:r>
          </w:p>
        </w:tc>
        <w:tc>
          <w:tcPr>
            <w:tcW w:w="236" w:type="dxa"/>
            <w:vAlign w:val="center"/>
            <w:hideMark/>
          </w:tcPr>
          <w:p w14:paraId="2C531119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6B3B7A" w:rsidRPr="006B3B7A" w14:paraId="6981B306" w14:textId="77777777" w:rsidTr="00D551E5">
        <w:trPr>
          <w:trHeight w:val="310"/>
        </w:trPr>
        <w:tc>
          <w:tcPr>
            <w:tcW w:w="2127" w:type="dxa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35257093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134" w:type="dxa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785C7AD6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119" w:type="dxa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0EE14FDE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4C1AF51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Mismatch repair (ko03430)</w:t>
            </w:r>
          </w:p>
        </w:tc>
        <w:tc>
          <w:tcPr>
            <w:tcW w:w="236" w:type="dxa"/>
            <w:vAlign w:val="center"/>
            <w:hideMark/>
          </w:tcPr>
          <w:p w14:paraId="456FB50E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6B3B7A" w:rsidRPr="006B3B7A" w14:paraId="6CD90868" w14:textId="77777777" w:rsidTr="00D551E5">
        <w:trPr>
          <w:trHeight w:val="310"/>
        </w:trPr>
        <w:tc>
          <w:tcPr>
            <w:tcW w:w="2127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2FBDDE53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2206D445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1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7B0A24CB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F3275C2" w14:textId="77777777" w:rsidR="006B3B7A" w:rsidRPr="006B3B7A" w:rsidRDefault="006B3B7A" w:rsidP="006B3B7A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B3B7A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Homologous recombination (ko03440)</w:t>
            </w:r>
          </w:p>
        </w:tc>
        <w:tc>
          <w:tcPr>
            <w:tcW w:w="236" w:type="dxa"/>
            <w:tcBorders>
              <w:bottom w:val="single" w:sz="4" w:space="0" w:color="auto"/>
            </w:tcBorders>
            <w:vAlign w:val="center"/>
            <w:hideMark/>
          </w:tcPr>
          <w:p w14:paraId="5DDC709C" w14:textId="77777777" w:rsidR="006B3B7A" w:rsidRPr="006B3B7A" w:rsidRDefault="006B3B7A" w:rsidP="006B3B7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</w:tbl>
    <w:p w14:paraId="3B1AB7EA" w14:textId="77777777" w:rsidR="00280D49" w:rsidRDefault="00280D49" w:rsidP="00F45E19">
      <w:pPr>
        <w:rPr>
          <w:rFonts w:hint="eastAsia"/>
        </w:rPr>
      </w:pPr>
    </w:p>
    <w:p w14:paraId="78E13F8C" w14:textId="56CE084C" w:rsidR="00ED609C" w:rsidRPr="00ED609C" w:rsidRDefault="00ED609C" w:rsidP="00ED609C">
      <w:pPr>
        <w:keepNext/>
        <w:widowControl/>
        <w:spacing w:before="120" w:after="240"/>
        <w:jc w:val="center"/>
        <w:rPr>
          <w:rFonts w:ascii="Times New Roman" w:eastAsia="宋体" w:hAnsi="Times New Roman" w:cs="Times New Roman"/>
          <w:b/>
          <w:kern w:val="0"/>
          <w:sz w:val="24"/>
          <w:szCs w:val="24"/>
          <w:lang w:eastAsia="en-US"/>
          <w14:ligatures w14:val="none"/>
        </w:rPr>
      </w:pPr>
      <w:r w:rsidRPr="00ED609C">
        <w:rPr>
          <w:rFonts w:ascii="Times New Roman" w:eastAsia="宋体" w:hAnsi="Times New Roman" w:cs="Times New Roman"/>
          <w:b/>
          <w:kern w:val="0"/>
          <w:sz w:val="24"/>
          <w:szCs w:val="24"/>
          <w:lang w:eastAsia="en-US"/>
          <w14:ligatures w14:val="none"/>
        </w:rPr>
        <w:lastRenderedPageBreak/>
        <w:t xml:space="preserve">Table </w:t>
      </w:r>
      <w:r>
        <w:rPr>
          <w:rFonts w:ascii="Times New Roman" w:eastAsia="宋体" w:hAnsi="Times New Roman" w:cs="Times New Roman" w:hint="eastAsia"/>
          <w:b/>
          <w:kern w:val="0"/>
          <w:sz w:val="24"/>
          <w:szCs w:val="24"/>
          <w14:ligatures w14:val="none"/>
        </w:rPr>
        <w:t>5</w:t>
      </w:r>
      <w:r w:rsidRPr="00ED609C">
        <w:rPr>
          <w:rFonts w:ascii="Times New Roman" w:eastAsia="宋体" w:hAnsi="Times New Roman" w:cs="Times New Roman"/>
          <w:b/>
          <w:kern w:val="0"/>
          <w:sz w:val="24"/>
          <w:szCs w:val="24"/>
          <w:lang w:eastAsia="en-US"/>
          <w14:ligatures w14:val="none"/>
        </w:rPr>
        <w:t xml:space="preserve"> DMs of late anther tetrads</w:t>
      </w:r>
    </w:p>
    <w:tbl>
      <w:tblPr>
        <w:tblW w:w="10916" w:type="dxa"/>
        <w:tblInd w:w="-1418" w:type="dxa"/>
        <w:tblLook w:val="04A0" w:firstRow="1" w:lastRow="0" w:firstColumn="1" w:lastColumn="0" w:noHBand="0" w:noVBand="1"/>
      </w:tblPr>
      <w:tblGrid>
        <w:gridCol w:w="1985"/>
        <w:gridCol w:w="3686"/>
        <w:gridCol w:w="1372"/>
        <w:gridCol w:w="1302"/>
        <w:gridCol w:w="1024"/>
        <w:gridCol w:w="1547"/>
      </w:tblGrid>
      <w:tr w:rsidR="00ED609C" w:rsidRPr="00ED609C" w14:paraId="4AF79C21" w14:textId="77777777" w:rsidTr="00ED609C">
        <w:trPr>
          <w:trHeight w:val="310"/>
        </w:trPr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75A5168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Metabolite ID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EF1BFD9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Metabolite name</w:t>
            </w:r>
          </w:p>
        </w:tc>
        <w:tc>
          <w:tcPr>
            <w:tcW w:w="137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B59C319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log2FC</w:t>
            </w:r>
          </w:p>
        </w:tc>
        <w:tc>
          <w:tcPr>
            <w:tcW w:w="130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D9E52B3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proofErr w:type="spellStart"/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Pvalue</w:t>
            </w:r>
            <w:proofErr w:type="spellEnd"/>
          </w:p>
        </w:tc>
        <w:tc>
          <w:tcPr>
            <w:tcW w:w="102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DD774D8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VIP</w:t>
            </w:r>
          </w:p>
        </w:tc>
        <w:tc>
          <w:tcPr>
            <w:tcW w:w="154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DAA57D0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regulated</w:t>
            </w:r>
          </w:p>
        </w:tc>
      </w:tr>
      <w:tr w:rsidR="00ED609C" w:rsidRPr="00ED609C" w14:paraId="66C29E3C" w14:textId="77777777" w:rsidTr="00ED609C">
        <w:trPr>
          <w:trHeight w:val="31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82D8877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pos_814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5D8F4FB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Naringenin-7-O-Glucoside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F3AFA0F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7.13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497BFC1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3. 15E-03</w:t>
            </w:r>
          </w:p>
        </w:tc>
        <w:tc>
          <w:tcPr>
            <w:tcW w:w="10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CA432B2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1.39</w:t>
            </w: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2399980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up</w:t>
            </w:r>
          </w:p>
        </w:tc>
      </w:tr>
      <w:tr w:rsidR="00ED609C" w:rsidRPr="00ED609C" w14:paraId="75B1099E" w14:textId="77777777" w:rsidTr="00ED609C">
        <w:trPr>
          <w:trHeight w:val="31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33D62B9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pos_866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50147DE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proofErr w:type="spellStart"/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Ginkgetin</w:t>
            </w:r>
            <w:proofErr w:type="spellEnd"/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D2F08BB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6.87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06EDC28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1.24E-02</w:t>
            </w:r>
          </w:p>
        </w:tc>
        <w:tc>
          <w:tcPr>
            <w:tcW w:w="10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800A56C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1.26</w:t>
            </w: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BD71799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up</w:t>
            </w:r>
          </w:p>
        </w:tc>
      </w:tr>
      <w:tr w:rsidR="00ED609C" w:rsidRPr="00ED609C" w14:paraId="6839019F" w14:textId="77777777" w:rsidTr="00ED609C">
        <w:trPr>
          <w:trHeight w:val="31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3CAE5B7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pos_421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9DB65F0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2-Amino-1-phenylethanol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0E27477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5. 14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A9ACF9F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6.58E-04</w:t>
            </w:r>
          </w:p>
        </w:tc>
        <w:tc>
          <w:tcPr>
            <w:tcW w:w="10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01BF12A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1.48</w:t>
            </w: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AFF8909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up</w:t>
            </w:r>
          </w:p>
        </w:tc>
      </w:tr>
      <w:tr w:rsidR="00ED609C" w:rsidRPr="00ED609C" w14:paraId="455F23FC" w14:textId="77777777" w:rsidTr="00ED609C">
        <w:trPr>
          <w:trHeight w:val="31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E002B91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pos_380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7944EB7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3-Isochromanone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F9C91D5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4.97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4935992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9.71E-04</w:t>
            </w:r>
          </w:p>
        </w:tc>
        <w:tc>
          <w:tcPr>
            <w:tcW w:w="10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3DFEA90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1.47</w:t>
            </w: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0367CD2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up</w:t>
            </w:r>
          </w:p>
        </w:tc>
      </w:tr>
      <w:tr w:rsidR="00ED609C" w:rsidRPr="00ED609C" w14:paraId="1E1DEE58" w14:textId="77777777" w:rsidTr="00ED609C">
        <w:trPr>
          <w:trHeight w:val="310"/>
        </w:trPr>
        <w:tc>
          <w:tcPr>
            <w:tcW w:w="1985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DF44E04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 139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061E504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Delphinidin</w:t>
            </w:r>
          </w:p>
        </w:tc>
        <w:tc>
          <w:tcPr>
            <w:tcW w:w="1372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69BA424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4.81</w:t>
            </w:r>
          </w:p>
        </w:tc>
        <w:tc>
          <w:tcPr>
            <w:tcW w:w="1302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BF4E32E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1.55E-02</w:t>
            </w:r>
          </w:p>
        </w:tc>
        <w:tc>
          <w:tcPr>
            <w:tcW w:w="1024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CBC16FA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1.21</w:t>
            </w:r>
          </w:p>
        </w:tc>
        <w:tc>
          <w:tcPr>
            <w:tcW w:w="1547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6CA68AA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up</w:t>
            </w:r>
          </w:p>
        </w:tc>
      </w:tr>
      <w:tr w:rsidR="00ED609C" w:rsidRPr="00ED609C" w14:paraId="581181C5" w14:textId="77777777" w:rsidTr="00ED609C">
        <w:trPr>
          <w:trHeight w:val="310"/>
        </w:trPr>
        <w:tc>
          <w:tcPr>
            <w:tcW w:w="1985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D4D5C5D" w14:textId="77777777" w:rsidR="00ED609C" w:rsidRPr="00ED609C" w:rsidRDefault="00ED609C" w:rsidP="00ED609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BDD570B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3-(6-p-coumaroylgalactoside)</w:t>
            </w:r>
          </w:p>
        </w:tc>
        <w:tc>
          <w:tcPr>
            <w:tcW w:w="1372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5611332" w14:textId="77777777" w:rsidR="00ED609C" w:rsidRPr="00ED609C" w:rsidRDefault="00ED609C" w:rsidP="00ED609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302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82A229B" w14:textId="77777777" w:rsidR="00ED609C" w:rsidRPr="00ED609C" w:rsidRDefault="00ED609C" w:rsidP="00ED609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02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37E6C0D" w14:textId="77777777" w:rsidR="00ED609C" w:rsidRPr="00ED609C" w:rsidRDefault="00ED609C" w:rsidP="00ED609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54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403FD18" w14:textId="77777777" w:rsidR="00ED609C" w:rsidRPr="00ED609C" w:rsidRDefault="00ED609C" w:rsidP="00ED609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</w:tr>
      <w:tr w:rsidR="00ED609C" w:rsidRPr="00ED609C" w14:paraId="216D1013" w14:textId="77777777" w:rsidTr="00ED609C">
        <w:trPr>
          <w:trHeight w:val="31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2AC4CBE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pos_756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708D743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Cytosine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936EEB2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4.31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B6FF5D5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4.54E-03</w:t>
            </w:r>
          </w:p>
        </w:tc>
        <w:tc>
          <w:tcPr>
            <w:tcW w:w="10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136DE0B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1.36</w:t>
            </w: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0F13AE3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up</w:t>
            </w:r>
          </w:p>
        </w:tc>
      </w:tr>
      <w:tr w:rsidR="00ED609C" w:rsidRPr="00ED609C" w14:paraId="36EB84C6" w14:textId="77777777" w:rsidTr="00ED609C">
        <w:trPr>
          <w:trHeight w:val="31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00E7B2C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 188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69831C1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proofErr w:type="spellStart"/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Anibine</w:t>
            </w:r>
            <w:proofErr w:type="spellEnd"/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7B9B32C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4.22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A1B74C7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1.23E-03</w:t>
            </w:r>
          </w:p>
        </w:tc>
        <w:tc>
          <w:tcPr>
            <w:tcW w:w="10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A5BCF4F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1.43</w:t>
            </w: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F2CDB72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up</w:t>
            </w:r>
          </w:p>
        </w:tc>
      </w:tr>
      <w:tr w:rsidR="00ED609C" w:rsidRPr="00ED609C" w14:paraId="130E3BEC" w14:textId="77777777" w:rsidTr="00ED609C">
        <w:trPr>
          <w:trHeight w:val="31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4516A0A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pos_845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25DA766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proofErr w:type="spellStart"/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Sulfamethoxypyridazine</w:t>
            </w:r>
            <w:proofErr w:type="spellEnd"/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DEBBC83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3.92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7ABB9DD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5.31E-04</w:t>
            </w:r>
          </w:p>
        </w:tc>
        <w:tc>
          <w:tcPr>
            <w:tcW w:w="10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206500B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1.46</w:t>
            </w: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7397A1C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up</w:t>
            </w:r>
          </w:p>
        </w:tc>
      </w:tr>
      <w:tr w:rsidR="00ED609C" w:rsidRPr="00ED609C" w14:paraId="6CC478A3" w14:textId="77777777" w:rsidTr="00ED609C">
        <w:trPr>
          <w:trHeight w:val="31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41D859B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pos_493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B9B5FFB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Prolyl-Glutamate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2BDDD67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3.73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8E37B41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2.91E-04</w:t>
            </w:r>
          </w:p>
        </w:tc>
        <w:tc>
          <w:tcPr>
            <w:tcW w:w="10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9FC475B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1.51</w:t>
            </w: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E4A2043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up</w:t>
            </w:r>
          </w:p>
        </w:tc>
      </w:tr>
      <w:tr w:rsidR="00ED609C" w:rsidRPr="00ED609C" w14:paraId="3F09912B" w14:textId="77777777" w:rsidTr="00ED609C">
        <w:trPr>
          <w:trHeight w:val="31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854FE4C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pos_228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FAC97D3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1,4,5-Naphthalenetriol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B498146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3.41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DF12B93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9.78E-05</w:t>
            </w:r>
          </w:p>
        </w:tc>
        <w:tc>
          <w:tcPr>
            <w:tcW w:w="10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8219BBD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1.55</w:t>
            </w: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C608CE3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up</w:t>
            </w:r>
          </w:p>
        </w:tc>
      </w:tr>
      <w:tr w:rsidR="00ED609C" w:rsidRPr="00ED609C" w14:paraId="329CB106" w14:textId="77777777" w:rsidTr="00ED609C">
        <w:trPr>
          <w:trHeight w:val="62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D12FB01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pos_61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C345425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5,7,8,2',4'-Pentahydroxyisoflavon e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E8CCFCE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2.61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B0CECCD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1.70E-03</w:t>
            </w:r>
          </w:p>
        </w:tc>
        <w:tc>
          <w:tcPr>
            <w:tcW w:w="10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9E53B95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1.41</w:t>
            </w: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A2B8511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up</w:t>
            </w:r>
          </w:p>
        </w:tc>
      </w:tr>
      <w:tr w:rsidR="00ED609C" w:rsidRPr="00ED609C" w14:paraId="0E5F62E4" w14:textId="77777777" w:rsidTr="00ED609C">
        <w:trPr>
          <w:trHeight w:val="31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03FF079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pos_675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FF91BC2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O-Succinyl-L-homoserine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2AADE75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2.58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0250772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1.08E-04</w:t>
            </w:r>
          </w:p>
        </w:tc>
        <w:tc>
          <w:tcPr>
            <w:tcW w:w="10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79B6B32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1.5</w:t>
            </w: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06C1B48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up</w:t>
            </w:r>
          </w:p>
        </w:tc>
      </w:tr>
      <w:tr w:rsidR="00ED609C" w:rsidRPr="00ED609C" w14:paraId="55DBA177" w14:textId="77777777" w:rsidTr="00ED609C">
        <w:trPr>
          <w:trHeight w:val="31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C616E1C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pos_302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0CA2B99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proofErr w:type="spellStart"/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Aminoparathion</w:t>
            </w:r>
            <w:proofErr w:type="spellEnd"/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6F75723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2.49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9D6A949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4.45E-02</w:t>
            </w:r>
          </w:p>
        </w:tc>
        <w:tc>
          <w:tcPr>
            <w:tcW w:w="10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B2951FA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1.03</w:t>
            </w: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B3AB26C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up</w:t>
            </w:r>
          </w:p>
        </w:tc>
      </w:tr>
      <w:tr w:rsidR="00ED609C" w:rsidRPr="00ED609C" w14:paraId="5E54FE09" w14:textId="77777777" w:rsidTr="00ED609C">
        <w:trPr>
          <w:trHeight w:val="31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5CE2FF7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pos_584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212F97D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proofErr w:type="spellStart"/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Camptothecin</w:t>
            </w:r>
            <w:proofErr w:type="spellEnd"/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CF9F353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2.39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BF8727F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5.89E-06</w:t>
            </w:r>
          </w:p>
        </w:tc>
        <w:tc>
          <w:tcPr>
            <w:tcW w:w="10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54D4695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1.57</w:t>
            </w: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09990CE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up</w:t>
            </w:r>
          </w:p>
        </w:tc>
      </w:tr>
      <w:tr w:rsidR="00ED609C" w:rsidRPr="00ED609C" w14:paraId="440632E3" w14:textId="77777777" w:rsidTr="00ED609C">
        <w:trPr>
          <w:trHeight w:val="31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DA278E1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pos_593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D04593B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ADP-glucose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AE01244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2.27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1296869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8.33E-09</w:t>
            </w:r>
          </w:p>
        </w:tc>
        <w:tc>
          <w:tcPr>
            <w:tcW w:w="10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C975657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1.59</w:t>
            </w: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4D82B6A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up</w:t>
            </w:r>
          </w:p>
        </w:tc>
      </w:tr>
      <w:tr w:rsidR="00ED609C" w:rsidRPr="00ED609C" w14:paraId="7D15604D" w14:textId="77777777" w:rsidTr="00ED609C">
        <w:trPr>
          <w:trHeight w:val="62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CDAFCD7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pos_631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8229DCC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proofErr w:type="spellStart"/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Deoxyuridine</w:t>
            </w:r>
            <w:proofErr w:type="spellEnd"/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monophosphate (</w:t>
            </w:r>
            <w:proofErr w:type="spellStart"/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dUMP</w:t>
            </w:r>
            <w:proofErr w:type="spellEnd"/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)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30C5ED9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2. 14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C9F661A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1.44E-02</w:t>
            </w:r>
          </w:p>
        </w:tc>
        <w:tc>
          <w:tcPr>
            <w:tcW w:w="10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A1CC0EB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1. 14</w:t>
            </w: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C21F088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up</w:t>
            </w:r>
          </w:p>
        </w:tc>
      </w:tr>
      <w:tr w:rsidR="00ED609C" w:rsidRPr="00ED609C" w14:paraId="0EA035B2" w14:textId="77777777" w:rsidTr="00ED609C">
        <w:trPr>
          <w:trHeight w:val="31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81C7471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pos_496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6ABE04E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proofErr w:type="spellStart"/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Lecanoric</w:t>
            </w:r>
            <w:proofErr w:type="spellEnd"/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acid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AC8CE39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2.07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49C6243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9.58E-04</w:t>
            </w:r>
          </w:p>
        </w:tc>
        <w:tc>
          <w:tcPr>
            <w:tcW w:w="10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E725A0F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1.42</w:t>
            </w: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3F5FAB9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up</w:t>
            </w:r>
          </w:p>
        </w:tc>
      </w:tr>
      <w:tr w:rsidR="00ED609C" w:rsidRPr="00ED609C" w14:paraId="2F9443FD" w14:textId="77777777" w:rsidTr="00ED609C">
        <w:trPr>
          <w:trHeight w:val="31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338A0C4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pos_804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E7C5466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proofErr w:type="spellStart"/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Sissotrin</w:t>
            </w:r>
            <w:proofErr w:type="spellEnd"/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2BE94B0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2.06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45AF04B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1.63E-04</w:t>
            </w:r>
          </w:p>
        </w:tc>
        <w:tc>
          <w:tcPr>
            <w:tcW w:w="10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FC1243F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1.44</w:t>
            </w: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F9844CE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up</w:t>
            </w:r>
          </w:p>
        </w:tc>
      </w:tr>
      <w:tr w:rsidR="00ED609C" w:rsidRPr="00ED609C" w14:paraId="63E6B15A" w14:textId="77777777" w:rsidTr="00ED609C">
        <w:trPr>
          <w:trHeight w:val="31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60120BE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pos_855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451FF13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Estrone 3-glucuronide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8B364E0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2.03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531D192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5.42E-03</w:t>
            </w:r>
          </w:p>
        </w:tc>
        <w:tc>
          <w:tcPr>
            <w:tcW w:w="10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341B2F8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1.28</w:t>
            </w: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A7BA146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up</w:t>
            </w:r>
          </w:p>
        </w:tc>
      </w:tr>
      <w:tr w:rsidR="00ED609C" w:rsidRPr="00ED609C" w14:paraId="54581BE6" w14:textId="77777777" w:rsidTr="00ED609C">
        <w:trPr>
          <w:trHeight w:val="31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42EA902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 154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D166701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Met His Val </w:t>
            </w:r>
            <w:proofErr w:type="spellStart"/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Phe</w:t>
            </w:r>
            <w:proofErr w:type="spellEnd"/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F7A4A75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-2.15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1875414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8. 18E-08</w:t>
            </w:r>
          </w:p>
        </w:tc>
        <w:tc>
          <w:tcPr>
            <w:tcW w:w="10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FB15A7B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1.58</w:t>
            </w: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1E90B02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down</w:t>
            </w:r>
          </w:p>
        </w:tc>
      </w:tr>
      <w:tr w:rsidR="00ED609C" w:rsidRPr="00ED609C" w14:paraId="18EF9851" w14:textId="77777777" w:rsidTr="00ED609C">
        <w:trPr>
          <w:trHeight w:val="31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3332E08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pos_877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D79BCD3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L-</w:t>
            </w:r>
            <w:proofErr w:type="spellStart"/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Cysteinesulfinic</w:t>
            </w:r>
            <w:proofErr w:type="spellEnd"/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acid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24DD546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-2.31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EFBCA8D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2.97E-05</w:t>
            </w:r>
          </w:p>
        </w:tc>
        <w:tc>
          <w:tcPr>
            <w:tcW w:w="10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C966143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1.56</w:t>
            </w: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01DF93F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down</w:t>
            </w:r>
          </w:p>
        </w:tc>
      </w:tr>
      <w:tr w:rsidR="00ED609C" w:rsidRPr="00ED609C" w14:paraId="0AD0D344" w14:textId="77777777" w:rsidTr="00ED609C">
        <w:trPr>
          <w:trHeight w:val="31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AB31845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 152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3B6E3CC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Methyl methacrylate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A4DAECD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-2.32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137AFF6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6.80E-05</w:t>
            </w:r>
          </w:p>
        </w:tc>
        <w:tc>
          <w:tcPr>
            <w:tcW w:w="10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06640C4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1.56</w:t>
            </w: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DCF7539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down</w:t>
            </w:r>
          </w:p>
        </w:tc>
      </w:tr>
      <w:tr w:rsidR="00ED609C" w:rsidRPr="00ED609C" w14:paraId="5AF864A7" w14:textId="77777777" w:rsidTr="00ED609C">
        <w:trPr>
          <w:trHeight w:val="310"/>
        </w:trPr>
        <w:tc>
          <w:tcPr>
            <w:tcW w:w="1985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8459D17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pos_550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1A83679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Astragalin</w:t>
            </w:r>
          </w:p>
        </w:tc>
        <w:tc>
          <w:tcPr>
            <w:tcW w:w="1372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D3EA5DC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-2.43</w:t>
            </w:r>
          </w:p>
        </w:tc>
        <w:tc>
          <w:tcPr>
            <w:tcW w:w="1302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76DC3F6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3. 15E-02</w:t>
            </w:r>
          </w:p>
        </w:tc>
        <w:tc>
          <w:tcPr>
            <w:tcW w:w="1024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9038271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1.08</w:t>
            </w:r>
          </w:p>
        </w:tc>
        <w:tc>
          <w:tcPr>
            <w:tcW w:w="1547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6B00D3A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down</w:t>
            </w:r>
          </w:p>
        </w:tc>
      </w:tr>
      <w:tr w:rsidR="00ED609C" w:rsidRPr="00ED609C" w14:paraId="12F5D25A" w14:textId="77777777" w:rsidTr="00ED609C">
        <w:trPr>
          <w:trHeight w:val="620"/>
        </w:trPr>
        <w:tc>
          <w:tcPr>
            <w:tcW w:w="1985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63A3ACE" w14:textId="77777777" w:rsidR="00ED609C" w:rsidRPr="00ED609C" w:rsidRDefault="00ED609C" w:rsidP="00ED609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2EEA60A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4</w:t>
            </w:r>
            <w:proofErr w:type="gramStart"/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-[</w:t>
            </w:r>
            <w:proofErr w:type="gramEnd"/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2-(5-Carboxy-2-hydroxy-3-me</w:t>
            </w:r>
          </w:p>
        </w:tc>
        <w:tc>
          <w:tcPr>
            <w:tcW w:w="1372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8647FC3" w14:textId="77777777" w:rsidR="00ED609C" w:rsidRPr="00ED609C" w:rsidRDefault="00ED609C" w:rsidP="00ED609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302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286232C" w14:textId="77777777" w:rsidR="00ED609C" w:rsidRPr="00ED609C" w:rsidRDefault="00ED609C" w:rsidP="00ED609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02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F003CD4" w14:textId="77777777" w:rsidR="00ED609C" w:rsidRPr="00ED609C" w:rsidRDefault="00ED609C" w:rsidP="00ED609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54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72A75CB" w14:textId="77777777" w:rsidR="00ED609C" w:rsidRPr="00ED609C" w:rsidRDefault="00ED609C" w:rsidP="00ED609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</w:tr>
      <w:tr w:rsidR="00ED609C" w:rsidRPr="00ED609C" w14:paraId="03CD5129" w14:textId="77777777" w:rsidTr="00ED609C">
        <w:trPr>
          <w:trHeight w:val="310"/>
        </w:trPr>
        <w:tc>
          <w:tcPr>
            <w:tcW w:w="1985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B9385DB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 164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583277B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proofErr w:type="spellStart"/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thoxyphenyl</w:t>
            </w:r>
            <w:proofErr w:type="spellEnd"/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)-</w:t>
            </w:r>
          </w:p>
        </w:tc>
        <w:tc>
          <w:tcPr>
            <w:tcW w:w="1372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38E7C83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-2.48</w:t>
            </w:r>
          </w:p>
        </w:tc>
        <w:tc>
          <w:tcPr>
            <w:tcW w:w="1302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C4B9DD5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2.59E-05</w:t>
            </w:r>
          </w:p>
        </w:tc>
        <w:tc>
          <w:tcPr>
            <w:tcW w:w="1024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BF2D21D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1.57</w:t>
            </w:r>
          </w:p>
        </w:tc>
        <w:tc>
          <w:tcPr>
            <w:tcW w:w="1547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D73854A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down</w:t>
            </w:r>
          </w:p>
        </w:tc>
      </w:tr>
      <w:tr w:rsidR="00ED609C" w:rsidRPr="00ED609C" w14:paraId="60408EE5" w14:textId="77777777" w:rsidTr="00ED609C">
        <w:trPr>
          <w:trHeight w:val="620"/>
        </w:trPr>
        <w:tc>
          <w:tcPr>
            <w:tcW w:w="1985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6AF4D4F" w14:textId="77777777" w:rsidR="00ED609C" w:rsidRPr="00ED609C" w:rsidRDefault="00ED609C" w:rsidP="00ED609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E35D17A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2-oxoethylidene]-2-hydroxy-2-pe </w:t>
            </w:r>
            <w:proofErr w:type="spellStart"/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ntenedioate</w:t>
            </w:r>
            <w:proofErr w:type="spellEnd"/>
          </w:p>
        </w:tc>
        <w:tc>
          <w:tcPr>
            <w:tcW w:w="1372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1B1FFE0" w14:textId="77777777" w:rsidR="00ED609C" w:rsidRPr="00ED609C" w:rsidRDefault="00ED609C" w:rsidP="00ED609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302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4B203F4" w14:textId="77777777" w:rsidR="00ED609C" w:rsidRPr="00ED609C" w:rsidRDefault="00ED609C" w:rsidP="00ED609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02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C4E5760" w14:textId="77777777" w:rsidR="00ED609C" w:rsidRPr="00ED609C" w:rsidRDefault="00ED609C" w:rsidP="00ED609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54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47AA60A" w14:textId="77777777" w:rsidR="00ED609C" w:rsidRPr="00ED609C" w:rsidRDefault="00ED609C" w:rsidP="00ED609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</w:tr>
      <w:tr w:rsidR="00ED609C" w:rsidRPr="00ED609C" w14:paraId="2456B28E" w14:textId="77777777" w:rsidTr="00ED609C">
        <w:trPr>
          <w:trHeight w:val="31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7B6C90D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A4BB3BE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Apigenin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53B4675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E0AC674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E6C22B6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57C8066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ED609C" w:rsidRPr="00ED609C" w14:paraId="789C621E" w14:textId="77777777" w:rsidTr="00ED609C">
        <w:trPr>
          <w:trHeight w:val="62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D0CC1D6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D74F6D2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7-[feruloyl-(-&gt;2)-</w:t>
            </w:r>
            <w:proofErr w:type="spellStart"/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glucuronyl</w:t>
            </w:r>
            <w:proofErr w:type="spellEnd"/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- </w:t>
            </w:r>
            <w:proofErr w:type="gramStart"/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( 1</w:t>
            </w:r>
            <w:proofErr w:type="gramEnd"/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-&gt;2)-glucuronide]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B2DCC73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70942C6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9538E75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58CE0E4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down</w:t>
            </w:r>
          </w:p>
        </w:tc>
      </w:tr>
      <w:tr w:rsidR="00ED609C" w:rsidRPr="00ED609C" w14:paraId="3086A6F1" w14:textId="77777777" w:rsidTr="00ED609C">
        <w:trPr>
          <w:trHeight w:val="31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26D0A31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pos_264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C2CC5DA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4'-glucuronide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CAF240B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-2.57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606B0C3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1.29E-03</w:t>
            </w:r>
          </w:p>
        </w:tc>
        <w:tc>
          <w:tcPr>
            <w:tcW w:w="10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9B7D892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1.36</w:t>
            </w: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3CFC2790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</w:tr>
      <w:tr w:rsidR="00ED609C" w:rsidRPr="00ED609C" w14:paraId="24021075" w14:textId="77777777" w:rsidTr="00ED609C">
        <w:trPr>
          <w:trHeight w:val="31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8BF270B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pos_724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849B361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Leukotriene D4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E7356AB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-2.58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9D0D470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2.80E-06</w:t>
            </w:r>
          </w:p>
        </w:tc>
        <w:tc>
          <w:tcPr>
            <w:tcW w:w="10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B7278E6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1.56</w:t>
            </w: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194C979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down</w:t>
            </w:r>
          </w:p>
        </w:tc>
      </w:tr>
      <w:tr w:rsidR="00ED609C" w:rsidRPr="00ED609C" w14:paraId="53670DCE" w14:textId="77777777" w:rsidTr="00ED609C">
        <w:trPr>
          <w:trHeight w:val="310"/>
        </w:trPr>
        <w:tc>
          <w:tcPr>
            <w:tcW w:w="1985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E3E28C0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pos_301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1AE3C32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Apigenin 4'-[feruloyl-(-&gt;2)-</w:t>
            </w:r>
          </w:p>
        </w:tc>
        <w:tc>
          <w:tcPr>
            <w:tcW w:w="1372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4481A1E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-2.6</w:t>
            </w:r>
          </w:p>
        </w:tc>
        <w:tc>
          <w:tcPr>
            <w:tcW w:w="1302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D1E9D1B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3.35E-07</w:t>
            </w:r>
          </w:p>
        </w:tc>
        <w:tc>
          <w:tcPr>
            <w:tcW w:w="1024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A7DF517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1.57</w:t>
            </w:r>
          </w:p>
        </w:tc>
        <w:tc>
          <w:tcPr>
            <w:tcW w:w="1547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D305CDB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down</w:t>
            </w:r>
          </w:p>
        </w:tc>
      </w:tr>
      <w:tr w:rsidR="00ED609C" w:rsidRPr="00ED609C" w14:paraId="710D8681" w14:textId="77777777" w:rsidTr="00D551E5">
        <w:trPr>
          <w:trHeight w:val="310"/>
        </w:trPr>
        <w:tc>
          <w:tcPr>
            <w:tcW w:w="1985" w:type="dxa"/>
            <w:vMerge/>
            <w:tcBorders>
              <w:top w:val="nil"/>
              <w:left w:val="nil"/>
              <w:right w:val="nil"/>
            </w:tcBorders>
            <w:vAlign w:val="center"/>
            <w:hideMark/>
          </w:tcPr>
          <w:p w14:paraId="33898648" w14:textId="77777777" w:rsidR="00ED609C" w:rsidRPr="00ED609C" w:rsidRDefault="00ED609C" w:rsidP="00ED609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686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3DF147F5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proofErr w:type="spellStart"/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glucuronyl</w:t>
            </w:r>
            <w:proofErr w:type="spellEnd"/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-(1-&gt;2)-glucuronide]</w:t>
            </w:r>
          </w:p>
        </w:tc>
        <w:tc>
          <w:tcPr>
            <w:tcW w:w="1372" w:type="dxa"/>
            <w:vMerge/>
            <w:tcBorders>
              <w:top w:val="nil"/>
              <w:left w:val="nil"/>
              <w:right w:val="nil"/>
            </w:tcBorders>
            <w:vAlign w:val="center"/>
            <w:hideMark/>
          </w:tcPr>
          <w:p w14:paraId="6C6246A3" w14:textId="77777777" w:rsidR="00ED609C" w:rsidRPr="00ED609C" w:rsidRDefault="00ED609C" w:rsidP="00ED609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302" w:type="dxa"/>
            <w:vMerge/>
            <w:tcBorders>
              <w:top w:val="nil"/>
              <w:left w:val="nil"/>
              <w:right w:val="nil"/>
            </w:tcBorders>
            <w:vAlign w:val="center"/>
            <w:hideMark/>
          </w:tcPr>
          <w:p w14:paraId="113CC3BE" w14:textId="77777777" w:rsidR="00ED609C" w:rsidRPr="00ED609C" w:rsidRDefault="00ED609C" w:rsidP="00ED609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024" w:type="dxa"/>
            <w:vMerge/>
            <w:tcBorders>
              <w:top w:val="nil"/>
              <w:left w:val="nil"/>
              <w:right w:val="nil"/>
            </w:tcBorders>
            <w:vAlign w:val="center"/>
            <w:hideMark/>
          </w:tcPr>
          <w:p w14:paraId="632E127C" w14:textId="77777777" w:rsidR="00ED609C" w:rsidRPr="00ED609C" w:rsidRDefault="00ED609C" w:rsidP="00ED609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547" w:type="dxa"/>
            <w:vMerge/>
            <w:tcBorders>
              <w:top w:val="nil"/>
              <w:left w:val="nil"/>
              <w:right w:val="nil"/>
            </w:tcBorders>
            <w:vAlign w:val="center"/>
            <w:hideMark/>
          </w:tcPr>
          <w:p w14:paraId="7987FD4E" w14:textId="77777777" w:rsidR="00ED609C" w:rsidRPr="00ED609C" w:rsidRDefault="00ED609C" w:rsidP="00ED609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</w:tr>
      <w:tr w:rsidR="00ED609C" w:rsidRPr="00ED609C" w14:paraId="7B5CCC51" w14:textId="77777777" w:rsidTr="00D551E5">
        <w:trPr>
          <w:trHeight w:val="310"/>
        </w:trPr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EEDF5BB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pos_494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9F8CBF0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proofErr w:type="spellStart"/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Serinyl</w:t>
            </w:r>
            <w:proofErr w:type="spellEnd"/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-Aspartate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8B4C18E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-2.7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97238BB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1.08E-02</w:t>
            </w:r>
          </w:p>
        </w:tc>
        <w:tc>
          <w:tcPr>
            <w:tcW w:w="102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DF7371A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1.22</w:t>
            </w:r>
          </w:p>
        </w:tc>
        <w:tc>
          <w:tcPr>
            <w:tcW w:w="154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00999C4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down</w:t>
            </w:r>
          </w:p>
        </w:tc>
      </w:tr>
      <w:tr w:rsidR="00ED609C" w:rsidRPr="00ED609C" w14:paraId="6EA032FB" w14:textId="77777777" w:rsidTr="00D551E5">
        <w:trPr>
          <w:trHeight w:val="310"/>
        </w:trPr>
        <w:tc>
          <w:tcPr>
            <w:tcW w:w="198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21730A5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pos_792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EB1EF1A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Aspartyl-Tyrosine</w:t>
            </w:r>
          </w:p>
        </w:tc>
        <w:tc>
          <w:tcPr>
            <w:tcW w:w="137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B2E8506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-2.86</w:t>
            </w:r>
          </w:p>
        </w:tc>
        <w:tc>
          <w:tcPr>
            <w:tcW w:w="130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2B20315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3. 17E-02</w:t>
            </w:r>
          </w:p>
        </w:tc>
        <w:tc>
          <w:tcPr>
            <w:tcW w:w="102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22D168C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1.08</w:t>
            </w:r>
          </w:p>
        </w:tc>
        <w:tc>
          <w:tcPr>
            <w:tcW w:w="154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6C6AB22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down</w:t>
            </w:r>
          </w:p>
        </w:tc>
      </w:tr>
      <w:tr w:rsidR="00ED609C" w:rsidRPr="00ED609C" w14:paraId="48E39CA7" w14:textId="77777777" w:rsidTr="00ED609C">
        <w:trPr>
          <w:trHeight w:val="62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2D0BC26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lastRenderedPageBreak/>
              <w:t>pos_554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CCEC61C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Inosine 5'-monophosphate (IMP)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39304E0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-2.89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A2EE402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4.94E-02</w:t>
            </w:r>
          </w:p>
        </w:tc>
        <w:tc>
          <w:tcPr>
            <w:tcW w:w="10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3EE0A61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1.01</w:t>
            </w: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E10E30F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down</w:t>
            </w:r>
          </w:p>
        </w:tc>
      </w:tr>
      <w:tr w:rsidR="00ED609C" w:rsidRPr="00ED609C" w14:paraId="6E3C4DF0" w14:textId="77777777" w:rsidTr="00ED609C">
        <w:trPr>
          <w:trHeight w:val="31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EFD8337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 113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E9FB8EF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Luteolin 7,3',4'-triglucuronide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0868E81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-2.89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515B100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4.44E-04</w:t>
            </w:r>
          </w:p>
        </w:tc>
        <w:tc>
          <w:tcPr>
            <w:tcW w:w="10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C340112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1.44</w:t>
            </w: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21A18F4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down</w:t>
            </w:r>
          </w:p>
        </w:tc>
      </w:tr>
      <w:tr w:rsidR="00ED609C" w:rsidRPr="00ED609C" w14:paraId="3701C0F5" w14:textId="77777777" w:rsidTr="00ED609C">
        <w:trPr>
          <w:trHeight w:val="31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A86CF6D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 148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0D036FB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proofErr w:type="spellStart"/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Galangin</w:t>
            </w:r>
            <w:proofErr w:type="spellEnd"/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ED9FF5F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-3.02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C269E3A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2.93E-05</w:t>
            </w:r>
          </w:p>
        </w:tc>
        <w:tc>
          <w:tcPr>
            <w:tcW w:w="10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090F22F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1.5</w:t>
            </w: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3A7CA1E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down</w:t>
            </w:r>
          </w:p>
        </w:tc>
      </w:tr>
      <w:tr w:rsidR="00ED609C" w:rsidRPr="00ED609C" w14:paraId="5F49E287" w14:textId="77777777" w:rsidTr="00ED609C">
        <w:trPr>
          <w:trHeight w:val="62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9544B99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 102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1E50932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Apigenin 7-[</w:t>
            </w:r>
            <w:proofErr w:type="spellStart"/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glucuronyl</w:t>
            </w:r>
            <w:proofErr w:type="spellEnd"/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-(1-&gt;2)- glucuronide] 4'-glucuronide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A9E8A20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-3. 12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F25A1A0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5.21E-04</w:t>
            </w:r>
          </w:p>
        </w:tc>
        <w:tc>
          <w:tcPr>
            <w:tcW w:w="10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1B65336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1.41</w:t>
            </w: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AA32185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down</w:t>
            </w:r>
          </w:p>
        </w:tc>
      </w:tr>
      <w:tr w:rsidR="00ED609C" w:rsidRPr="00ED609C" w14:paraId="55EA3BB2" w14:textId="77777777" w:rsidTr="00ED609C">
        <w:trPr>
          <w:trHeight w:val="31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0842E95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pos_505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9FBE64A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Theobromine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FBE8EC2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-3.13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C777534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9.78E-04</w:t>
            </w:r>
          </w:p>
        </w:tc>
        <w:tc>
          <w:tcPr>
            <w:tcW w:w="10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DD825BB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1.47</w:t>
            </w: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82C489A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down</w:t>
            </w:r>
          </w:p>
        </w:tc>
      </w:tr>
      <w:tr w:rsidR="00ED609C" w:rsidRPr="00ED609C" w14:paraId="106D8924" w14:textId="77777777" w:rsidTr="00ED609C">
        <w:trPr>
          <w:trHeight w:val="31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6011055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pos_516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1DC393D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UDP-D-Galactose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88CA104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-3.13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609F7B7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2.76E-03</w:t>
            </w:r>
          </w:p>
        </w:tc>
        <w:tc>
          <w:tcPr>
            <w:tcW w:w="10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770D21D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1.35</w:t>
            </w: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E3989F0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down</w:t>
            </w:r>
          </w:p>
        </w:tc>
      </w:tr>
      <w:tr w:rsidR="00ED609C" w:rsidRPr="00ED609C" w14:paraId="38317635" w14:textId="77777777" w:rsidTr="00ED609C">
        <w:trPr>
          <w:trHeight w:val="62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532F275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pos_99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E8C5E2E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2-Dehydro-O-desmethylangolens in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A05BEDD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-3.23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977E7F3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3. 10E-02</w:t>
            </w:r>
          </w:p>
        </w:tc>
        <w:tc>
          <w:tcPr>
            <w:tcW w:w="10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80A0994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1.1</w:t>
            </w: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41E445D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down</w:t>
            </w:r>
          </w:p>
        </w:tc>
      </w:tr>
      <w:tr w:rsidR="00ED609C" w:rsidRPr="00ED609C" w14:paraId="24B3FC25" w14:textId="77777777" w:rsidTr="00ED609C">
        <w:trPr>
          <w:trHeight w:val="31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C90A199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 192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3945C53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Asp His Leu His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DA6ABA6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-3.27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E13F4CA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5.88E-09</w:t>
            </w:r>
          </w:p>
        </w:tc>
        <w:tc>
          <w:tcPr>
            <w:tcW w:w="10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EA2E264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1.6</w:t>
            </w: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9D3FD95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down</w:t>
            </w:r>
          </w:p>
        </w:tc>
      </w:tr>
      <w:tr w:rsidR="00ED609C" w:rsidRPr="00ED609C" w14:paraId="2BE0C55B" w14:textId="77777777" w:rsidTr="00ED609C">
        <w:trPr>
          <w:trHeight w:val="31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7DCE811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pos_732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0BF98BC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2-Furancarboxylic acid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15345DB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-3.32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2ABA910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2.32E-05</w:t>
            </w:r>
          </w:p>
        </w:tc>
        <w:tc>
          <w:tcPr>
            <w:tcW w:w="10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E81C817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1.57</w:t>
            </w: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3E60F2C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down</w:t>
            </w:r>
          </w:p>
        </w:tc>
      </w:tr>
      <w:tr w:rsidR="00ED609C" w:rsidRPr="00ED609C" w14:paraId="570EC60D" w14:textId="77777777" w:rsidTr="00ED609C">
        <w:trPr>
          <w:trHeight w:val="31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8FFFAA4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pos_342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F3F4377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2-Furanmethanol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90BF68E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-3.33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AFEACFB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3.55E-05</w:t>
            </w:r>
          </w:p>
        </w:tc>
        <w:tc>
          <w:tcPr>
            <w:tcW w:w="10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73EFBB6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1.56</w:t>
            </w: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64B6FDA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down</w:t>
            </w:r>
          </w:p>
        </w:tc>
      </w:tr>
      <w:tr w:rsidR="00ED609C" w:rsidRPr="00ED609C" w14:paraId="304166F8" w14:textId="77777777" w:rsidTr="00ED609C">
        <w:trPr>
          <w:trHeight w:val="62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CD0C1FA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pos_248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FAE8B2F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N</w:t>
            </w:r>
            <w:proofErr w:type="gramStart"/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1,N</w:t>
            </w:r>
            <w:proofErr w:type="gramEnd"/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5,N10-Triferuloyl spermidine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61E4B31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-3.37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337445B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1.59E-02</w:t>
            </w:r>
          </w:p>
        </w:tc>
        <w:tc>
          <w:tcPr>
            <w:tcW w:w="10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A4641AF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1.21</w:t>
            </w: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4529C42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down</w:t>
            </w:r>
          </w:p>
        </w:tc>
      </w:tr>
      <w:tr w:rsidR="00ED609C" w:rsidRPr="00ED609C" w14:paraId="3C21AF79" w14:textId="77777777" w:rsidTr="00ED609C">
        <w:trPr>
          <w:trHeight w:val="31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8180D83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pos_822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DCB3721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D-Glucuronolactone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80EACFA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-3.76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60ED14F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3.00E-06</w:t>
            </w:r>
          </w:p>
        </w:tc>
        <w:tc>
          <w:tcPr>
            <w:tcW w:w="10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180790C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1.59</w:t>
            </w: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8B0A7C9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down</w:t>
            </w:r>
          </w:p>
        </w:tc>
      </w:tr>
      <w:tr w:rsidR="00ED609C" w:rsidRPr="00ED609C" w14:paraId="46C13589" w14:textId="77777777" w:rsidTr="00ED609C">
        <w:trPr>
          <w:trHeight w:val="310"/>
        </w:trPr>
        <w:tc>
          <w:tcPr>
            <w:tcW w:w="1985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3558C8C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 130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3FDBDA9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Malvidin</w:t>
            </w:r>
          </w:p>
        </w:tc>
        <w:tc>
          <w:tcPr>
            <w:tcW w:w="1372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861DE54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-3.9</w:t>
            </w:r>
          </w:p>
        </w:tc>
        <w:tc>
          <w:tcPr>
            <w:tcW w:w="1302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D9AFF80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7.31E-08</w:t>
            </w:r>
          </w:p>
        </w:tc>
        <w:tc>
          <w:tcPr>
            <w:tcW w:w="1024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E48BA2D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1.6</w:t>
            </w:r>
          </w:p>
        </w:tc>
        <w:tc>
          <w:tcPr>
            <w:tcW w:w="1547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71B20AB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down</w:t>
            </w:r>
          </w:p>
        </w:tc>
      </w:tr>
      <w:tr w:rsidR="00ED609C" w:rsidRPr="00ED609C" w14:paraId="0CF3A3A9" w14:textId="77777777" w:rsidTr="00ED609C">
        <w:trPr>
          <w:trHeight w:val="310"/>
        </w:trPr>
        <w:tc>
          <w:tcPr>
            <w:tcW w:w="1985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D2F9472" w14:textId="77777777" w:rsidR="00ED609C" w:rsidRPr="00ED609C" w:rsidRDefault="00ED609C" w:rsidP="00ED609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55EC4CA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3-glucoside-4-vinylphenol</w:t>
            </w:r>
          </w:p>
        </w:tc>
        <w:tc>
          <w:tcPr>
            <w:tcW w:w="1372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FB03819" w14:textId="77777777" w:rsidR="00ED609C" w:rsidRPr="00ED609C" w:rsidRDefault="00ED609C" w:rsidP="00ED609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302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664F231" w14:textId="77777777" w:rsidR="00ED609C" w:rsidRPr="00ED609C" w:rsidRDefault="00ED609C" w:rsidP="00ED609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02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9AC3D35" w14:textId="77777777" w:rsidR="00ED609C" w:rsidRPr="00ED609C" w:rsidRDefault="00ED609C" w:rsidP="00ED609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54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FB4FA4F" w14:textId="77777777" w:rsidR="00ED609C" w:rsidRPr="00ED609C" w:rsidRDefault="00ED609C" w:rsidP="00ED609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</w:tr>
      <w:tr w:rsidR="00ED609C" w:rsidRPr="00ED609C" w14:paraId="0257C8E5" w14:textId="77777777" w:rsidTr="00ED609C">
        <w:trPr>
          <w:trHeight w:val="31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9DA40B7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pos_471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4F1A0C5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Coproporphyrin I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4B17BD0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-4.66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7E790AA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2.58E-03</w:t>
            </w:r>
          </w:p>
        </w:tc>
        <w:tc>
          <w:tcPr>
            <w:tcW w:w="10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9A582C6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1.39</w:t>
            </w: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D96EEE6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down</w:t>
            </w:r>
          </w:p>
        </w:tc>
      </w:tr>
      <w:tr w:rsidR="00ED609C" w:rsidRPr="00ED609C" w14:paraId="514A5C4E" w14:textId="77777777" w:rsidTr="00ED609C">
        <w:trPr>
          <w:trHeight w:val="31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CC2BCC6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pos_312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5D0F1FD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Asp </w:t>
            </w:r>
            <w:proofErr w:type="spellStart"/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Trp</w:t>
            </w:r>
            <w:proofErr w:type="spellEnd"/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Arg Tyr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BE063A1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-5.08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A5B06D4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9.45E-04</w:t>
            </w:r>
          </w:p>
        </w:tc>
        <w:tc>
          <w:tcPr>
            <w:tcW w:w="10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121F013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1.46</w:t>
            </w: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E03C285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down</w:t>
            </w:r>
          </w:p>
        </w:tc>
      </w:tr>
      <w:tr w:rsidR="00ED609C" w:rsidRPr="00ED609C" w14:paraId="431D0CAB" w14:textId="77777777" w:rsidTr="00ED609C">
        <w:trPr>
          <w:trHeight w:val="310"/>
        </w:trPr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CC3FD12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pos_400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5D0621E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2,4-Diaminobutyric acid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6511D25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-5.18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00D80536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2. 17E-04</w:t>
            </w:r>
          </w:p>
        </w:tc>
        <w:tc>
          <w:tcPr>
            <w:tcW w:w="102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A4CAA40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1.53</w:t>
            </w:r>
          </w:p>
        </w:tc>
        <w:tc>
          <w:tcPr>
            <w:tcW w:w="154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A2C5DF2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down</w:t>
            </w:r>
          </w:p>
        </w:tc>
      </w:tr>
    </w:tbl>
    <w:p w14:paraId="653CBE54" w14:textId="77777777" w:rsidR="006B3B7A" w:rsidRDefault="006B3B7A" w:rsidP="00F45E19">
      <w:pPr>
        <w:rPr>
          <w:rFonts w:hint="eastAsia"/>
        </w:rPr>
      </w:pPr>
    </w:p>
    <w:p w14:paraId="1A8DF27E" w14:textId="0107C55F" w:rsidR="00ED609C" w:rsidRPr="00ED609C" w:rsidRDefault="00ED609C" w:rsidP="00ED609C">
      <w:pPr>
        <w:keepNext/>
        <w:widowControl/>
        <w:spacing w:before="120" w:after="240"/>
        <w:jc w:val="center"/>
        <w:rPr>
          <w:rFonts w:ascii="Times New Roman" w:eastAsia="宋体" w:hAnsi="Times New Roman" w:cs="Times New Roman"/>
          <w:b/>
          <w:kern w:val="0"/>
          <w:sz w:val="24"/>
          <w:szCs w:val="24"/>
          <w:lang w:eastAsia="en-US"/>
          <w14:ligatures w14:val="none"/>
        </w:rPr>
      </w:pPr>
      <w:r w:rsidRPr="00ED609C">
        <w:rPr>
          <w:rFonts w:ascii="Times New Roman" w:eastAsia="宋体" w:hAnsi="Times New Roman" w:cs="Times New Roman"/>
          <w:b/>
          <w:kern w:val="0"/>
          <w:sz w:val="24"/>
          <w:szCs w:val="24"/>
          <w:lang w:eastAsia="en-US"/>
          <w14:ligatures w14:val="none"/>
        </w:rPr>
        <w:t xml:space="preserve">Table </w:t>
      </w:r>
      <w:r>
        <w:rPr>
          <w:rFonts w:ascii="Times New Roman" w:eastAsia="宋体" w:hAnsi="Times New Roman" w:cs="Times New Roman" w:hint="eastAsia"/>
          <w:b/>
          <w:kern w:val="0"/>
          <w:sz w:val="24"/>
          <w:szCs w:val="24"/>
          <w14:ligatures w14:val="none"/>
        </w:rPr>
        <w:t>6</w:t>
      </w:r>
      <w:r w:rsidRPr="00ED609C">
        <w:rPr>
          <w:rFonts w:ascii="Times New Roman" w:eastAsia="宋体" w:hAnsi="Times New Roman" w:cs="Times New Roman"/>
          <w:b/>
          <w:kern w:val="0"/>
          <w:sz w:val="24"/>
          <w:szCs w:val="24"/>
          <w:lang w:eastAsia="en-US"/>
          <w14:ligatures w14:val="none"/>
        </w:rPr>
        <w:t xml:space="preserve"> DMs of early mononuclear</w:t>
      </w:r>
    </w:p>
    <w:tbl>
      <w:tblPr>
        <w:tblW w:w="10916" w:type="dxa"/>
        <w:tblInd w:w="-1418" w:type="dxa"/>
        <w:tblLook w:val="04A0" w:firstRow="1" w:lastRow="0" w:firstColumn="1" w:lastColumn="0" w:noHBand="0" w:noVBand="1"/>
      </w:tblPr>
      <w:tblGrid>
        <w:gridCol w:w="1954"/>
        <w:gridCol w:w="3821"/>
        <w:gridCol w:w="937"/>
        <w:gridCol w:w="1350"/>
        <w:gridCol w:w="636"/>
        <w:gridCol w:w="2218"/>
      </w:tblGrid>
      <w:tr w:rsidR="00ED609C" w:rsidRPr="00ED609C" w14:paraId="0106D305" w14:textId="77777777" w:rsidTr="00ED609C">
        <w:trPr>
          <w:trHeight w:val="620"/>
        </w:trPr>
        <w:tc>
          <w:tcPr>
            <w:tcW w:w="197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F29D8D0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Metabolite ID</w:t>
            </w:r>
          </w:p>
        </w:tc>
        <w:tc>
          <w:tcPr>
            <w:tcW w:w="384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36FA39E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Metabolite name</w:t>
            </w:r>
          </w:p>
        </w:tc>
        <w:tc>
          <w:tcPr>
            <w:tcW w:w="86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CE4A835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log2FC</w:t>
            </w:r>
          </w:p>
        </w:tc>
        <w:tc>
          <w:tcPr>
            <w:tcW w:w="136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B15E1DA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proofErr w:type="spellStart"/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Pvalue</w:t>
            </w:r>
            <w:proofErr w:type="spellEnd"/>
          </w:p>
        </w:tc>
        <w:tc>
          <w:tcPr>
            <w:tcW w:w="63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18657EA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VIP</w:t>
            </w:r>
          </w:p>
        </w:tc>
        <w:tc>
          <w:tcPr>
            <w:tcW w:w="224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9E77F2E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regulated</w:t>
            </w:r>
          </w:p>
        </w:tc>
      </w:tr>
      <w:tr w:rsidR="00ED609C" w:rsidRPr="00ED609C" w14:paraId="0C1C8C17" w14:textId="77777777" w:rsidTr="00ED609C">
        <w:trPr>
          <w:trHeight w:val="620"/>
        </w:trPr>
        <w:tc>
          <w:tcPr>
            <w:tcW w:w="19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DDA08FB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pos_9</w:t>
            </w:r>
          </w:p>
        </w:tc>
        <w:tc>
          <w:tcPr>
            <w:tcW w:w="3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0977ECB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N-Acetyl-L-aspartic acid</w:t>
            </w:r>
          </w:p>
        </w:tc>
        <w:tc>
          <w:tcPr>
            <w:tcW w:w="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EE80FA2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12.48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7AC842E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4.49E-02</w:t>
            </w:r>
          </w:p>
        </w:tc>
        <w:tc>
          <w:tcPr>
            <w:tcW w:w="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057B9BE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1.07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07D907B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up</w:t>
            </w:r>
          </w:p>
        </w:tc>
      </w:tr>
      <w:tr w:rsidR="00ED609C" w:rsidRPr="00ED609C" w14:paraId="382FE92A" w14:textId="77777777" w:rsidTr="00ED609C">
        <w:trPr>
          <w:trHeight w:val="310"/>
        </w:trPr>
        <w:tc>
          <w:tcPr>
            <w:tcW w:w="19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E36F3D2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pos_516</w:t>
            </w:r>
          </w:p>
        </w:tc>
        <w:tc>
          <w:tcPr>
            <w:tcW w:w="3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D34923C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UDP-D-Galactose</w:t>
            </w:r>
          </w:p>
        </w:tc>
        <w:tc>
          <w:tcPr>
            <w:tcW w:w="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4DAE48F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4.81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C7F16D8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2.59E-03</w:t>
            </w:r>
          </w:p>
        </w:tc>
        <w:tc>
          <w:tcPr>
            <w:tcW w:w="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29C2E97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1.39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CB433B1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up</w:t>
            </w:r>
          </w:p>
        </w:tc>
      </w:tr>
      <w:tr w:rsidR="00ED609C" w:rsidRPr="00ED609C" w14:paraId="7ED97C47" w14:textId="77777777" w:rsidTr="00ED609C">
        <w:trPr>
          <w:trHeight w:val="310"/>
        </w:trPr>
        <w:tc>
          <w:tcPr>
            <w:tcW w:w="19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110BE43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pos_493</w:t>
            </w:r>
          </w:p>
        </w:tc>
        <w:tc>
          <w:tcPr>
            <w:tcW w:w="3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A5FC731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Prolyl-Glutamate</w:t>
            </w:r>
          </w:p>
        </w:tc>
        <w:tc>
          <w:tcPr>
            <w:tcW w:w="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76954C7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4.78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EE6360D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3.55E-03</w:t>
            </w:r>
          </w:p>
        </w:tc>
        <w:tc>
          <w:tcPr>
            <w:tcW w:w="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0B46FCE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1.37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5321EEE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up</w:t>
            </w:r>
          </w:p>
        </w:tc>
      </w:tr>
      <w:tr w:rsidR="00ED609C" w:rsidRPr="00ED609C" w14:paraId="27BFF73B" w14:textId="77777777" w:rsidTr="00ED609C">
        <w:trPr>
          <w:trHeight w:val="620"/>
        </w:trPr>
        <w:tc>
          <w:tcPr>
            <w:tcW w:w="19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881BE9A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pos_814</w:t>
            </w:r>
          </w:p>
        </w:tc>
        <w:tc>
          <w:tcPr>
            <w:tcW w:w="3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47A223E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Naringenin-7-O-Glucoside</w:t>
            </w:r>
          </w:p>
        </w:tc>
        <w:tc>
          <w:tcPr>
            <w:tcW w:w="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C806795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4.66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512AEC5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7.86E-04</w:t>
            </w:r>
          </w:p>
        </w:tc>
        <w:tc>
          <w:tcPr>
            <w:tcW w:w="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8C7AE49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1.45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F75DD84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up</w:t>
            </w:r>
          </w:p>
        </w:tc>
      </w:tr>
      <w:tr w:rsidR="00ED609C" w:rsidRPr="00ED609C" w14:paraId="6ACD364B" w14:textId="77777777" w:rsidTr="00ED609C">
        <w:trPr>
          <w:trHeight w:val="310"/>
        </w:trPr>
        <w:tc>
          <w:tcPr>
            <w:tcW w:w="19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A7C69F4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 188</w:t>
            </w:r>
          </w:p>
        </w:tc>
        <w:tc>
          <w:tcPr>
            <w:tcW w:w="3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1F96F1C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proofErr w:type="spellStart"/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Anibine</w:t>
            </w:r>
            <w:proofErr w:type="spellEnd"/>
          </w:p>
        </w:tc>
        <w:tc>
          <w:tcPr>
            <w:tcW w:w="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9286B3A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4.55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EA652AE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1.80E-04</w:t>
            </w:r>
          </w:p>
        </w:tc>
        <w:tc>
          <w:tcPr>
            <w:tcW w:w="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DBEC969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1.52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B417FB7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up</w:t>
            </w:r>
          </w:p>
        </w:tc>
      </w:tr>
      <w:tr w:rsidR="00ED609C" w:rsidRPr="00ED609C" w14:paraId="66FD6167" w14:textId="77777777" w:rsidTr="00ED609C">
        <w:trPr>
          <w:trHeight w:val="310"/>
        </w:trPr>
        <w:tc>
          <w:tcPr>
            <w:tcW w:w="19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DA8B888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pos_312</w:t>
            </w:r>
          </w:p>
        </w:tc>
        <w:tc>
          <w:tcPr>
            <w:tcW w:w="3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CBC18CB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Asp </w:t>
            </w:r>
            <w:proofErr w:type="spellStart"/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Trp</w:t>
            </w:r>
            <w:proofErr w:type="spellEnd"/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Arg Tyr</w:t>
            </w:r>
          </w:p>
        </w:tc>
        <w:tc>
          <w:tcPr>
            <w:tcW w:w="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70FDFFD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4.3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710C83F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4.07E-03</w:t>
            </w:r>
          </w:p>
        </w:tc>
        <w:tc>
          <w:tcPr>
            <w:tcW w:w="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9DF02D5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1.38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B7C9F70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up</w:t>
            </w:r>
          </w:p>
        </w:tc>
      </w:tr>
      <w:tr w:rsidR="00ED609C" w:rsidRPr="00ED609C" w14:paraId="447C53EA" w14:textId="77777777" w:rsidTr="00ED609C">
        <w:trPr>
          <w:trHeight w:val="310"/>
        </w:trPr>
        <w:tc>
          <w:tcPr>
            <w:tcW w:w="19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18EA4D4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pos_756</w:t>
            </w:r>
          </w:p>
        </w:tc>
        <w:tc>
          <w:tcPr>
            <w:tcW w:w="3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8562EE1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Cytosine</w:t>
            </w:r>
          </w:p>
        </w:tc>
        <w:tc>
          <w:tcPr>
            <w:tcW w:w="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D517416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4.23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8DF3DB1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2.64E-05</w:t>
            </w:r>
          </w:p>
        </w:tc>
        <w:tc>
          <w:tcPr>
            <w:tcW w:w="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74E9701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1.55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D03C3D2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up</w:t>
            </w:r>
          </w:p>
        </w:tc>
      </w:tr>
      <w:tr w:rsidR="00ED609C" w:rsidRPr="00ED609C" w14:paraId="11B29E41" w14:textId="77777777" w:rsidTr="00ED609C">
        <w:trPr>
          <w:trHeight w:val="310"/>
        </w:trPr>
        <w:tc>
          <w:tcPr>
            <w:tcW w:w="19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0ABFEF6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pos_380</w:t>
            </w:r>
          </w:p>
        </w:tc>
        <w:tc>
          <w:tcPr>
            <w:tcW w:w="3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1612419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3-Isochromanone</w:t>
            </w:r>
          </w:p>
        </w:tc>
        <w:tc>
          <w:tcPr>
            <w:tcW w:w="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6B288F4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3.8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A3CE97C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1.53E-05</w:t>
            </w:r>
          </w:p>
        </w:tc>
        <w:tc>
          <w:tcPr>
            <w:tcW w:w="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DD602A7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1.54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6309AE3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up</w:t>
            </w:r>
          </w:p>
        </w:tc>
      </w:tr>
      <w:tr w:rsidR="00ED609C" w:rsidRPr="00ED609C" w14:paraId="43FC1D2C" w14:textId="77777777" w:rsidTr="00ED609C">
        <w:trPr>
          <w:trHeight w:val="620"/>
        </w:trPr>
        <w:tc>
          <w:tcPr>
            <w:tcW w:w="19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C6DE867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pos_462</w:t>
            </w:r>
          </w:p>
        </w:tc>
        <w:tc>
          <w:tcPr>
            <w:tcW w:w="3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F796127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Cytidine 2',3'-cyclic phosphate</w:t>
            </w:r>
          </w:p>
        </w:tc>
        <w:tc>
          <w:tcPr>
            <w:tcW w:w="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E90F5AE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3.52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A2DC5E4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1.24E-02</w:t>
            </w:r>
          </w:p>
        </w:tc>
        <w:tc>
          <w:tcPr>
            <w:tcW w:w="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90D7FB8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1.2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5E958AF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up</w:t>
            </w:r>
          </w:p>
        </w:tc>
      </w:tr>
      <w:tr w:rsidR="00ED609C" w:rsidRPr="00ED609C" w14:paraId="66AA064A" w14:textId="77777777" w:rsidTr="00ED609C">
        <w:trPr>
          <w:trHeight w:val="310"/>
        </w:trPr>
        <w:tc>
          <w:tcPr>
            <w:tcW w:w="19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9F7F488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pos_802</w:t>
            </w:r>
          </w:p>
        </w:tc>
        <w:tc>
          <w:tcPr>
            <w:tcW w:w="3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86CCD2F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proofErr w:type="spellStart"/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Mangiferin</w:t>
            </w:r>
            <w:proofErr w:type="spellEnd"/>
          </w:p>
        </w:tc>
        <w:tc>
          <w:tcPr>
            <w:tcW w:w="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10884BB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3.51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ED8A8C4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3.46E-02</w:t>
            </w:r>
          </w:p>
        </w:tc>
        <w:tc>
          <w:tcPr>
            <w:tcW w:w="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8CF2ED7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1.05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F449F8E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up</w:t>
            </w:r>
          </w:p>
        </w:tc>
      </w:tr>
      <w:tr w:rsidR="00ED609C" w:rsidRPr="00ED609C" w14:paraId="66909E67" w14:textId="77777777" w:rsidTr="00D551E5">
        <w:trPr>
          <w:trHeight w:val="310"/>
        </w:trPr>
        <w:tc>
          <w:tcPr>
            <w:tcW w:w="1970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23C040D1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pos_471</w:t>
            </w:r>
          </w:p>
        </w:tc>
        <w:tc>
          <w:tcPr>
            <w:tcW w:w="3843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2183560A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Coproporphyrin I</w:t>
            </w:r>
          </w:p>
        </w:tc>
        <w:tc>
          <w:tcPr>
            <w:tcW w:w="863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46887561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3.48</w:t>
            </w:r>
          </w:p>
        </w:tc>
        <w:tc>
          <w:tcPr>
            <w:tcW w:w="1361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7C0BE978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1.00E-02</w:t>
            </w:r>
          </w:p>
        </w:tc>
        <w:tc>
          <w:tcPr>
            <w:tcW w:w="636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70089BA0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1.3</w:t>
            </w:r>
          </w:p>
        </w:tc>
        <w:tc>
          <w:tcPr>
            <w:tcW w:w="2243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15472CDC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up</w:t>
            </w:r>
          </w:p>
        </w:tc>
      </w:tr>
      <w:tr w:rsidR="00ED609C" w:rsidRPr="00ED609C" w14:paraId="411D5400" w14:textId="77777777" w:rsidTr="00D551E5">
        <w:trPr>
          <w:trHeight w:val="930"/>
        </w:trPr>
        <w:tc>
          <w:tcPr>
            <w:tcW w:w="19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519D53F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pos_228</w:t>
            </w:r>
          </w:p>
        </w:tc>
        <w:tc>
          <w:tcPr>
            <w:tcW w:w="38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B16A714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1,4,5-Naphthalenetriol Quercetin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0F149843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3.48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4220EB2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7.72E-05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99A79A9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1.53</w:t>
            </w:r>
          </w:p>
        </w:tc>
        <w:tc>
          <w:tcPr>
            <w:tcW w:w="22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63A2EAC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up</w:t>
            </w:r>
          </w:p>
        </w:tc>
      </w:tr>
      <w:tr w:rsidR="00ED609C" w:rsidRPr="00ED609C" w14:paraId="1C95EE9A" w14:textId="77777777" w:rsidTr="00D551E5">
        <w:trPr>
          <w:trHeight w:val="930"/>
        </w:trPr>
        <w:tc>
          <w:tcPr>
            <w:tcW w:w="197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D2C63D6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lastRenderedPageBreak/>
              <w:t>pos_270</w:t>
            </w:r>
          </w:p>
        </w:tc>
        <w:tc>
          <w:tcPr>
            <w:tcW w:w="384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AFEC86E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3-(6''-malonylglucoside)-7-rha </w:t>
            </w:r>
            <w:proofErr w:type="spellStart"/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mnoside</w:t>
            </w:r>
            <w:proofErr w:type="spellEnd"/>
          </w:p>
        </w:tc>
        <w:tc>
          <w:tcPr>
            <w:tcW w:w="86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B5C0CF0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3.39</w:t>
            </w:r>
          </w:p>
        </w:tc>
        <w:tc>
          <w:tcPr>
            <w:tcW w:w="136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5691906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4.75E-02</w:t>
            </w:r>
          </w:p>
        </w:tc>
        <w:tc>
          <w:tcPr>
            <w:tcW w:w="63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BF1B9BF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1.02</w:t>
            </w:r>
          </w:p>
        </w:tc>
        <w:tc>
          <w:tcPr>
            <w:tcW w:w="224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36FA18F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up</w:t>
            </w:r>
          </w:p>
        </w:tc>
      </w:tr>
      <w:tr w:rsidR="00ED609C" w:rsidRPr="00ED609C" w14:paraId="437FA36D" w14:textId="77777777" w:rsidTr="00ED609C">
        <w:trPr>
          <w:trHeight w:val="310"/>
        </w:trPr>
        <w:tc>
          <w:tcPr>
            <w:tcW w:w="19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EEF42F7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pos_552</w:t>
            </w:r>
          </w:p>
        </w:tc>
        <w:tc>
          <w:tcPr>
            <w:tcW w:w="3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BE8E055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Cycloheximide</w:t>
            </w:r>
          </w:p>
        </w:tc>
        <w:tc>
          <w:tcPr>
            <w:tcW w:w="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FF31E95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2.89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CE8FDCB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2.20E-05</w:t>
            </w:r>
          </w:p>
        </w:tc>
        <w:tc>
          <w:tcPr>
            <w:tcW w:w="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15D090C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1.48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930E2F4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up</w:t>
            </w:r>
          </w:p>
        </w:tc>
      </w:tr>
      <w:tr w:rsidR="00ED609C" w:rsidRPr="00ED609C" w14:paraId="4611F9BD" w14:textId="77777777" w:rsidTr="00ED609C">
        <w:trPr>
          <w:trHeight w:val="1240"/>
        </w:trPr>
        <w:tc>
          <w:tcPr>
            <w:tcW w:w="19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2AD5EF2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pos_346</w:t>
            </w:r>
          </w:p>
        </w:tc>
        <w:tc>
          <w:tcPr>
            <w:tcW w:w="3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020354B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4'-DEMETHYLEPIPODOPH YLLOTOXIN</w:t>
            </w:r>
          </w:p>
        </w:tc>
        <w:tc>
          <w:tcPr>
            <w:tcW w:w="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EA94DC0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2.74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0186784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8. 11E-03</w:t>
            </w:r>
          </w:p>
        </w:tc>
        <w:tc>
          <w:tcPr>
            <w:tcW w:w="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347DF3D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1.22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74BE80C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up</w:t>
            </w:r>
          </w:p>
        </w:tc>
      </w:tr>
      <w:tr w:rsidR="00ED609C" w:rsidRPr="00ED609C" w14:paraId="0DD87AC0" w14:textId="77777777" w:rsidTr="00ED609C">
        <w:trPr>
          <w:trHeight w:val="620"/>
        </w:trPr>
        <w:tc>
          <w:tcPr>
            <w:tcW w:w="19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AA69849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pos_393</w:t>
            </w:r>
          </w:p>
        </w:tc>
        <w:tc>
          <w:tcPr>
            <w:tcW w:w="3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42CED15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Glutathione, oxidized</w:t>
            </w:r>
          </w:p>
        </w:tc>
        <w:tc>
          <w:tcPr>
            <w:tcW w:w="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A8FF9D2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2.47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06FDA29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2. 13E-06</w:t>
            </w:r>
          </w:p>
        </w:tc>
        <w:tc>
          <w:tcPr>
            <w:tcW w:w="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E112DD0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1.57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4175304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up</w:t>
            </w:r>
          </w:p>
        </w:tc>
      </w:tr>
      <w:tr w:rsidR="00ED609C" w:rsidRPr="00ED609C" w14:paraId="0C0A99EF" w14:textId="77777777" w:rsidTr="00ED609C">
        <w:trPr>
          <w:trHeight w:val="310"/>
        </w:trPr>
        <w:tc>
          <w:tcPr>
            <w:tcW w:w="19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4E9D75D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pos_530</w:t>
            </w:r>
          </w:p>
        </w:tc>
        <w:tc>
          <w:tcPr>
            <w:tcW w:w="3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9F7ECCA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Parathion</w:t>
            </w:r>
          </w:p>
        </w:tc>
        <w:tc>
          <w:tcPr>
            <w:tcW w:w="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743F1B4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2.38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49C4495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4.59E-05</w:t>
            </w:r>
          </w:p>
        </w:tc>
        <w:tc>
          <w:tcPr>
            <w:tcW w:w="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9FFD8D4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1.52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72E088C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up</w:t>
            </w:r>
          </w:p>
        </w:tc>
      </w:tr>
      <w:tr w:rsidR="00ED609C" w:rsidRPr="00ED609C" w14:paraId="1F293883" w14:textId="77777777" w:rsidTr="00ED609C">
        <w:trPr>
          <w:trHeight w:val="620"/>
        </w:trPr>
        <w:tc>
          <w:tcPr>
            <w:tcW w:w="19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DC02CB6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pos_828</w:t>
            </w:r>
          </w:p>
        </w:tc>
        <w:tc>
          <w:tcPr>
            <w:tcW w:w="3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07FEF27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Pyridoxal (Vitamin B6)</w:t>
            </w:r>
          </w:p>
        </w:tc>
        <w:tc>
          <w:tcPr>
            <w:tcW w:w="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7066503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2.36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B5E069E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4.46E-05</w:t>
            </w:r>
          </w:p>
        </w:tc>
        <w:tc>
          <w:tcPr>
            <w:tcW w:w="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130D621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1.55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9939E36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up</w:t>
            </w:r>
          </w:p>
        </w:tc>
      </w:tr>
      <w:tr w:rsidR="00ED609C" w:rsidRPr="00ED609C" w14:paraId="7B1A3600" w14:textId="77777777" w:rsidTr="00ED609C">
        <w:trPr>
          <w:trHeight w:val="310"/>
        </w:trPr>
        <w:tc>
          <w:tcPr>
            <w:tcW w:w="19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B69CA97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pos_734</w:t>
            </w:r>
          </w:p>
        </w:tc>
        <w:tc>
          <w:tcPr>
            <w:tcW w:w="3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48DC3E4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proofErr w:type="spellStart"/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Neohesperidin</w:t>
            </w:r>
            <w:proofErr w:type="spellEnd"/>
          </w:p>
        </w:tc>
        <w:tc>
          <w:tcPr>
            <w:tcW w:w="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DA0F524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2.27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2E954E6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4.36E-05</w:t>
            </w:r>
          </w:p>
        </w:tc>
        <w:tc>
          <w:tcPr>
            <w:tcW w:w="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C6AC7E7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1.49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783ECA4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up</w:t>
            </w:r>
          </w:p>
        </w:tc>
      </w:tr>
      <w:tr w:rsidR="00ED609C" w:rsidRPr="00ED609C" w14:paraId="1FBA02F8" w14:textId="77777777" w:rsidTr="00ED609C">
        <w:trPr>
          <w:trHeight w:val="620"/>
        </w:trPr>
        <w:tc>
          <w:tcPr>
            <w:tcW w:w="19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796A9D1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pos_860</w:t>
            </w:r>
          </w:p>
        </w:tc>
        <w:tc>
          <w:tcPr>
            <w:tcW w:w="3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9FD8EAB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16, 16-dimethyl-PGA1</w:t>
            </w:r>
          </w:p>
        </w:tc>
        <w:tc>
          <w:tcPr>
            <w:tcW w:w="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F57047E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2.27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85455D3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6.85E-04</w:t>
            </w:r>
          </w:p>
        </w:tc>
        <w:tc>
          <w:tcPr>
            <w:tcW w:w="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66D69D3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1.44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E81AC41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up</w:t>
            </w:r>
          </w:p>
        </w:tc>
      </w:tr>
      <w:tr w:rsidR="00ED609C" w:rsidRPr="00ED609C" w14:paraId="1B0260BB" w14:textId="77777777" w:rsidTr="00ED609C">
        <w:trPr>
          <w:trHeight w:val="620"/>
        </w:trPr>
        <w:tc>
          <w:tcPr>
            <w:tcW w:w="19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E10B744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pos_360</w:t>
            </w:r>
          </w:p>
        </w:tc>
        <w:tc>
          <w:tcPr>
            <w:tcW w:w="3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2537702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proofErr w:type="spellStart"/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Eremopetasitenin</w:t>
            </w:r>
            <w:proofErr w:type="spellEnd"/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C3</w:t>
            </w:r>
          </w:p>
        </w:tc>
        <w:tc>
          <w:tcPr>
            <w:tcW w:w="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7095041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2.14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B58C739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1.02E-04</w:t>
            </w:r>
          </w:p>
        </w:tc>
        <w:tc>
          <w:tcPr>
            <w:tcW w:w="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7DFA80D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1.51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A3EEC77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up</w:t>
            </w:r>
          </w:p>
        </w:tc>
      </w:tr>
      <w:tr w:rsidR="00ED609C" w:rsidRPr="00ED609C" w14:paraId="44BA4C92" w14:textId="77777777" w:rsidTr="00ED609C">
        <w:trPr>
          <w:trHeight w:val="930"/>
        </w:trPr>
        <w:tc>
          <w:tcPr>
            <w:tcW w:w="19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545B50F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pos_61</w:t>
            </w:r>
          </w:p>
        </w:tc>
        <w:tc>
          <w:tcPr>
            <w:tcW w:w="3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E3FD319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5,7,8,2',4'-Pentahydroxyisofla </w:t>
            </w:r>
            <w:proofErr w:type="spellStart"/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vone</w:t>
            </w:r>
            <w:proofErr w:type="spellEnd"/>
          </w:p>
        </w:tc>
        <w:tc>
          <w:tcPr>
            <w:tcW w:w="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19226F9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2.13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EEDDD79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2.50E-02</w:t>
            </w:r>
          </w:p>
        </w:tc>
        <w:tc>
          <w:tcPr>
            <w:tcW w:w="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6563B94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1.1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53887B0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up</w:t>
            </w:r>
          </w:p>
        </w:tc>
      </w:tr>
      <w:tr w:rsidR="00ED609C" w:rsidRPr="00ED609C" w14:paraId="394F7ACF" w14:textId="77777777" w:rsidTr="00ED609C">
        <w:trPr>
          <w:trHeight w:val="310"/>
        </w:trPr>
        <w:tc>
          <w:tcPr>
            <w:tcW w:w="19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A184A84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pos_583</w:t>
            </w:r>
          </w:p>
        </w:tc>
        <w:tc>
          <w:tcPr>
            <w:tcW w:w="3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0EF7CC0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2-thiouridine</w:t>
            </w:r>
          </w:p>
        </w:tc>
        <w:tc>
          <w:tcPr>
            <w:tcW w:w="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E91A094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2.12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3CA048B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6.58E-09</w:t>
            </w:r>
          </w:p>
        </w:tc>
        <w:tc>
          <w:tcPr>
            <w:tcW w:w="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81CF380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1.58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9B67FBF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up</w:t>
            </w:r>
          </w:p>
        </w:tc>
      </w:tr>
      <w:tr w:rsidR="00ED609C" w:rsidRPr="00ED609C" w14:paraId="405EA076" w14:textId="77777777" w:rsidTr="00ED609C">
        <w:trPr>
          <w:trHeight w:val="310"/>
        </w:trPr>
        <w:tc>
          <w:tcPr>
            <w:tcW w:w="19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927286C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pos_535</w:t>
            </w:r>
          </w:p>
        </w:tc>
        <w:tc>
          <w:tcPr>
            <w:tcW w:w="3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E468D2E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CDP-Ethanolamine</w:t>
            </w:r>
          </w:p>
        </w:tc>
        <w:tc>
          <w:tcPr>
            <w:tcW w:w="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3A2DE4C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2.03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A36F979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6. 16E-06</w:t>
            </w:r>
          </w:p>
        </w:tc>
        <w:tc>
          <w:tcPr>
            <w:tcW w:w="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A0D9E6E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1.51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783A505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up</w:t>
            </w:r>
          </w:p>
        </w:tc>
      </w:tr>
      <w:tr w:rsidR="00ED609C" w:rsidRPr="00ED609C" w14:paraId="5D4CF5CF" w14:textId="77777777" w:rsidTr="00ED609C">
        <w:trPr>
          <w:trHeight w:val="620"/>
        </w:trPr>
        <w:tc>
          <w:tcPr>
            <w:tcW w:w="197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93E9B13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 152</w:t>
            </w:r>
          </w:p>
        </w:tc>
        <w:tc>
          <w:tcPr>
            <w:tcW w:w="3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1CFD0F7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Methyl methacrylate</w:t>
            </w:r>
          </w:p>
        </w:tc>
        <w:tc>
          <w:tcPr>
            <w:tcW w:w="863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C905BE3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-2.16</w:t>
            </w:r>
          </w:p>
        </w:tc>
        <w:tc>
          <w:tcPr>
            <w:tcW w:w="1361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921EA3C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1.82E-04</w:t>
            </w:r>
          </w:p>
        </w:tc>
        <w:tc>
          <w:tcPr>
            <w:tcW w:w="636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523C050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1.51</w:t>
            </w:r>
          </w:p>
        </w:tc>
        <w:tc>
          <w:tcPr>
            <w:tcW w:w="2243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7957F9A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down</w:t>
            </w:r>
          </w:p>
        </w:tc>
      </w:tr>
      <w:tr w:rsidR="00ED609C" w:rsidRPr="00ED609C" w14:paraId="57863FF2" w14:textId="77777777" w:rsidTr="00ED609C">
        <w:trPr>
          <w:trHeight w:val="620"/>
        </w:trPr>
        <w:tc>
          <w:tcPr>
            <w:tcW w:w="197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C7EEF3F" w14:textId="77777777" w:rsidR="00ED609C" w:rsidRPr="00ED609C" w:rsidRDefault="00ED609C" w:rsidP="00ED609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CAD370D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4</w:t>
            </w:r>
            <w:proofErr w:type="gramStart"/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-[</w:t>
            </w:r>
            <w:proofErr w:type="gramEnd"/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2-(5-Carboxy-2-hydroxy-3</w:t>
            </w:r>
          </w:p>
        </w:tc>
        <w:tc>
          <w:tcPr>
            <w:tcW w:w="86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C25CE9A" w14:textId="77777777" w:rsidR="00ED609C" w:rsidRPr="00ED609C" w:rsidRDefault="00ED609C" w:rsidP="00ED609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361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173E4D4" w14:textId="77777777" w:rsidR="00ED609C" w:rsidRPr="00ED609C" w:rsidRDefault="00ED609C" w:rsidP="00ED609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63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61E6EA8" w14:textId="77777777" w:rsidR="00ED609C" w:rsidRPr="00ED609C" w:rsidRDefault="00ED609C" w:rsidP="00ED609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224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8881479" w14:textId="77777777" w:rsidR="00ED609C" w:rsidRPr="00ED609C" w:rsidRDefault="00ED609C" w:rsidP="00ED609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</w:tr>
      <w:tr w:rsidR="00ED609C" w:rsidRPr="00ED609C" w14:paraId="1DC2B6FD" w14:textId="77777777" w:rsidTr="00ED609C">
        <w:trPr>
          <w:trHeight w:val="310"/>
        </w:trPr>
        <w:tc>
          <w:tcPr>
            <w:tcW w:w="197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4500686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 164</w:t>
            </w:r>
          </w:p>
        </w:tc>
        <w:tc>
          <w:tcPr>
            <w:tcW w:w="3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D1713D4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-methoxyphenyl)-</w:t>
            </w:r>
          </w:p>
        </w:tc>
        <w:tc>
          <w:tcPr>
            <w:tcW w:w="863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9607AFE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-2.32</w:t>
            </w:r>
          </w:p>
        </w:tc>
        <w:tc>
          <w:tcPr>
            <w:tcW w:w="1361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55B26FC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6. 16E-05</w:t>
            </w:r>
          </w:p>
        </w:tc>
        <w:tc>
          <w:tcPr>
            <w:tcW w:w="636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4F35AAE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1.53</w:t>
            </w:r>
          </w:p>
        </w:tc>
        <w:tc>
          <w:tcPr>
            <w:tcW w:w="2243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6EA8379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down</w:t>
            </w:r>
          </w:p>
        </w:tc>
      </w:tr>
      <w:tr w:rsidR="00ED609C" w:rsidRPr="00ED609C" w14:paraId="003C3E84" w14:textId="77777777" w:rsidTr="00ED609C">
        <w:trPr>
          <w:trHeight w:val="930"/>
        </w:trPr>
        <w:tc>
          <w:tcPr>
            <w:tcW w:w="197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1F2CF77" w14:textId="77777777" w:rsidR="00ED609C" w:rsidRPr="00ED609C" w:rsidRDefault="00ED609C" w:rsidP="00ED609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B0DF3FA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2-oxoethylidene]-2-hydroxy-2 -</w:t>
            </w:r>
            <w:proofErr w:type="spellStart"/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pentenedioate</w:t>
            </w:r>
            <w:proofErr w:type="spellEnd"/>
          </w:p>
        </w:tc>
        <w:tc>
          <w:tcPr>
            <w:tcW w:w="86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1559F4E" w14:textId="77777777" w:rsidR="00ED609C" w:rsidRPr="00ED609C" w:rsidRDefault="00ED609C" w:rsidP="00ED609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361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CCD32F4" w14:textId="77777777" w:rsidR="00ED609C" w:rsidRPr="00ED609C" w:rsidRDefault="00ED609C" w:rsidP="00ED609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63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728764A" w14:textId="77777777" w:rsidR="00ED609C" w:rsidRPr="00ED609C" w:rsidRDefault="00ED609C" w:rsidP="00ED609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224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64E987A" w14:textId="77777777" w:rsidR="00ED609C" w:rsidRPr="00ED609C" w:rsidRDefault="00ED609C" w:rsidP="00ED609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</w:tr>
      <w:tr w:rsidR="00ED609C" w:rsidRPr="00ED609C" w14:paraId="47CC53EC" w14:textId="77777777" w:rsidTr="00ED609C">
        <w:trPr>
          <w:trHeight w:val="310"/>
        </w:trPr>
        <w:tc>
          <w:tcPr>
            <w:tcW w:w="19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236F84A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pos_615</w:t>
            </w:r>
          </w:p>
        </w:tc>
        <w:tc>
          <w:tcPr>
            <w:tcW w:w="3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1DFFA6A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proofErr w:type="spellStart"/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Methylephedrine</w:t>
            </w:r>
            <w:proofErr w:type="spellEnd"/>
          </w:p>
        </w:tc>
        <w:tc>
          <w:tcPr>
            <w:tcW w:w="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89679F7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-2.43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FD1E12E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1.03E-04</w:t>
            </w:r>
          </w:p>
        </w:tc>
        <w:tc>
          <w:tcPr>
            <w:tcW w:w="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1B883A4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1.41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E9F13ED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down</w:t>
            </w:r>
          </w:p>
        </w:tc>
      </w:tr>
      <w:tr w:rsidR="00ED609C" w:rsidRPr="00ED609C" w14:paraId="417D679B" w14:textId="77777777" w:rsidTr="00ED609C">
        <w:trPr>
          <w:trHeight w:val="310"/>
        </w:trPr>
        <w:tc>
          <w:tcPr>
            <w:tcW w:w="19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4BC6300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pos_578</w:t>
            </w:r>
          </w:p>
        </w:tc>
        <w:tc>
          <w:tcPr>
            <w:tcW w:w="3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A2E9772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proofErr w:type="spellStart"/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Glucosaminic</w:t>
            </w:r>
            <w:proofErr w:type="spellEnd"/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acid</w:t>
            </w:r>
          </w:p>
        </w:tc>
        <w:tc>
          <w:tcPr>
            <w:tcW w:w="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874BCD6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-2.48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17D6870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3.71E-04</w:t>
            </w:r>
          </w:p>
        </w:tc>
        <w:tc>
          <w:tcPr>
            <w:tcW w:w="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31C4C8E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1.47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FB1C272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down</w:t>
            </w:r>
          </w:p>
        </w:tc>
      </w:tr>
      <w:tr w:rsidR="00ED609C" w:rsidRPr="00ED609C" w14:paraId="776030D3" w14:textId="77777777" w:rsidTr="00ED609C">
        <w:trPr>
          <w:trHeight w:val="930"/>
        </w:trPr>
        <w:tc>
          <w:tcPr>
            <w:tcW w:w="19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2FC7722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pos_631</w:t>
            </w:r>
          </w:p>
        </w:tc>
        <w:tc>
          <w:tcPr>
            <w:tcW w:w="3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A731451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proofErr w:type="spellStart"/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Deoxyuridine</w:t>
            </w:r>
            <w:proofErr w:type="spellEnd"/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monophosphate (</w:t>
            </w:r>
            <w:proofErr w:type="spellStart"/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dUMP</w:t>
            </w:r>
            <w:proofErr w:type="spellEnd"/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)</w:t>
            </w:r>
          </w:p>
        </w:tc>
        <w:tc>
          <w:tcPr>
            <w:tcW w:w="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BDF2D6A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-2.52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BDDF8A6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4.37E-02</w:t>
            </w:r>
          </w:p>
        </w:tc>
        <w:tc>
          <w:tcPr>
            <w:tcW w:w="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D98DA89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1.01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C0498A2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down</w:t>
            </w:r>
          </w:p>
        </w:tc>
      </w:tr>
      <w:tr w:rsidR="00ED609C" w:rsidRPr="00ED609C" w14:paraId="1438877D" w14:textId="77777777" w:rsidTr="00ED609C">
        <w:trPr>
          <w:trHeight w:val="620"/>
        </w:trPr>
        <w:tc>
          <w:tcPr>
            <w:tcW w:w="19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03E14C6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pos_782</w:t>
            </w:r>
          </w:p>
        </w:tc>
        <w:tc>
          <w:tcPr>
            <w:tcW w:w="3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8AFCF2A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8-Hydroxy-2'-deoxyguanosine</w:t>
            </w:r>
          </w:p>
        </w:tc>
        <w:tc>
          <w:tcPr>
            <w:tcW w:w="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BAB52EC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-3.08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69931AD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2.82E-03</w:t>
            </w:r>
          </w:p>
        </w:tc>
        <w:tc>
          <w:tcPr>
            <w:tcW w:w="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E13A31F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1.36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265BE0C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down</w:t>
            </w:r>
          </w:p>
        </w:tc>
      </w:tr>
      <w:tr w:rsidR="00ED609C" w:rsidRPr="00ED609C" w14:paraId="6E279ABF" w14:textId="77777777" w:rsidTr="00ED609C">
        <w:trPr>
          <w:trHeight w:val="620"/>
        </w:trPr>
        <w:tc>
          <w:tcPr>
            <w:tcW w:w="19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7B27192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pos_822</w:t>
            </w:r>
          </w:p>
        </w:tc>
        <w:tc>
          <w:tcPr>
            <w:tcW w:w="3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3BBD07E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D-Glucuronolactone</w:t>
            </w:r>
          </w:p>
        </w:tc>
        <w:tc>
          <w:tcPr>
            <w:tcW w:w="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73A658B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-3.25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6562B08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2.03E-04</w:t>
            </w:r>
          </w:p>
        </w:tc>
        <w:tc>
          <w:tcPr>
            <w:tcW w:w="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2BDD230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1.52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7352DB8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down</w:t>
            </w:r>
          </w:p>
        </w:tc>
      </w:tr>
      <w:tr w:rsidR="00ED609C" w:rsidRPr="00ED609C" w14:paraId="4740C2A9" w14:textId="77777777" w:rsidTr="00ED609C">
        <w:trPr>
          <w:trHeight w:val="310"/>
        </w:trPr>
        <w:tc>
          <w:tcPr>
            <w:tcW w:w="19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068865B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pos_524</w:t>
            </w:r>
          </w:p>
        </w:tc>
        <w:tc>
          <w:tcPr>
            <w:tcW w:w="3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4F6F300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5-methoxyuridine</w:t>
            </w:r>
          </w:p>
        </w:tc>
        <w:tc>
          <w:tcPr>
            <w:tcW w:w="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0D52BB4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-3.35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CFA856A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2.98E-02</w:t>
            </w:r>
          </w:p>
        </w:tc>
        <w:tc>
          <w:tcPr>
            <w:tcW w:w="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1DCF1FF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1.09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43CB036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down</w:t>
            </w:r>
          </w:p>
        </w:tc>
      </w:tr>
      <w:tr w:rsidR="00ED609C" w:rsidRPr="00ED609C" w14:paraId="2D2B279C" w14:textId="77777777" w:rsidTr="00C02A69">
        <w:trPr>
          <w:trHeight w:val="310"/>
        </w:trPr>
        <w:tc>
          <w:tcPr>
            <w:tcW w:w="1970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1A78AC55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pos_93</w:t>
            </w:r>
          </w:p>
        </w:tc>
        <w:tc>
          <w:tcPr>
            <w:tcW w:w="3843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2277F1AD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Pro </w:t>
            </w:r>
            <w:proofErr w:type="spellStart"/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Cys</w:t>
            </w:r>
            <w:proofErr w:type="spellEnd"/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Ser Tyr</w:t>
            </w:r>
          </w:p>
        </w:tc>
        <w:tc>
          <w:tcPr>
            <w:tcW w:w="863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6E7F478C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-4.14</w:t>
            </w:r>
          </w:p>
        </w:tc>
        <w:tc>
          <w:tcPr>
            <w:tcW w:w="1361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23E8AD90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1.03E-02</w:t>
            </w:r>
          </w:p>
        </w:tc>
        <w:tc>
          <w:tcPr>
            <w:tcW w:w="636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30572FC6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1.26</w:t>
            </w:r>
          </w:p>
        </w:tc>
        <w:tc>
          <w:tcPr>
            <w:tcW w:w="2243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1BD09D31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down</w:t>
            </w:r>
          </w:p>
        </w:tc>
      </w:tr>
      <w:tr w:rsidR="00ED609C" w:rsidRPr="00ED609C" w14:paraId="08A7DDC3" w14:textId="77777777" w:rsidTr="00C02A69">
        <w:trPr>
          <w:trHeight w:val="310"/>
        </w:trPr>
        <w:tc>
          <w:tcPr>
            <w:tcW w:w="19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B9B5819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pos_342</w:t>
            </w:r>
          </w:p>
        </w:tc>
        <w:tc>
          <w:tcPr>
            <w:tcW w:w="38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18F9B69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2-Furanmethanol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D49ED60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-4.27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8245ABC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1.42E-04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05B9B67E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1.52</w:t>
            </w:r>
          </w:p>
        </w:tc>
        <w:tc>
          <w:tcPr>
            <w:tcW w:w="22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09AAB3B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down</w:t>
            </w:r>
          </w:p>
        </w:tc>
      </w:tr>
      <w:tr w:rsidR="00ED609C" w:rsidRPr="00ED609C" w14:paraId="78FF734E" w14:textId="77777777" w:rsidTr="00C02A69">
        <w:trPr>
          <w:trHeight w:val="930"/>
        </w:trPr>
        <w:tc>
          <w:tcPr>
            <w:tcW w:w="197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AF347D3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lastRenderedPageBreak/>
              <w:t>pos_99</w:t>
            </w:r>
          </w:p>
        </w:tc>
        <w:tc>
          <w:tcPr>
            <w:tcW w:w="384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2173627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2-Dehydro-O-desmethylangol </w:t>
            </w:r>
            <w:proofErr w:type="spellStart"/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ensin</w:t>
            </w:r>
            <w:proofErr w:type="spellEnd"/>
          </w:p>
        </w:tc>
        <w:tc>
          <w:tcPr>
            <w:tcW w:w="86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F856177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-4.49</w:t>
            </w:r>
          </w:p>
        </w:tc>
        <w:tc>
          <w:tcPr>
            <w:tcW w:w="136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AF8F045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1.34E-07</w:t>
            </w:r>
          </w:p>
        </w:tc>
        <w:tc>
          <w:tcPr>
            <w:tcW w:w="63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B2638F8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1.58</w:t>
            </w:r>
          </w:p>
        </w:tc>
        <w:tc>
          <w:tcPr>
            <w:tcW w:w="224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4645AE2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down</w:t>
            </w:r>
          </w:p>
        </w:tc>
      </w:tr>
      <w:tr w:rsidR="00ED609C" w:rsidRPr="00ED609C" w14:paraId="11568116" w14:textId="77777777" w:rsidTr="00ED609C">
        <w:trPr>
          <w:trHeight w:val="620"/>
        </w:trPr>
        <w:tc>
          <w:tcPr>
            <w:tcW w:w="19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AF7640E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pos_732</w:t>
            </w:r>
          </w:p>
        </w:tc>
        <w:tc>
          <w:tcPr>
            <w:tcW w:w="3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FC65C80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2-Furancarboxylic acid</w:t>
            </w:r>
          </w:p>
        </w:tc>
        <w:tc>
          <w:tcPr>
            <w:tcW w:w="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7D79E98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-4.52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5EC366A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9.89E-05</w:t>
            </w:r>
          </w:p>
        </w:tc>
        <w:tc>
          <w:tcPr>
            <w:tcW w:w="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1F04A76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1.55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A65756C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down</w:t>
            </w:r>
          </w:p>
        </w:tc>
      </w:tr>
      <w:tr w:rsidR="00ED609C" w:rsidRPr="00ED609C" w14:paraId="4E12B915" w14:textId="77777777" w:rsidTr="00ED609C">
        <w:trPr>
          <w:trHeight w:val="310"/>
        </w:trPr>
        <w:tc>
          <w:tcPr>
            <w:tcW w:w="19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EA2DC18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pos_505</w:t>
            </w:r>
          </w:p>
        </w:tc>
        <w:tc>
          <w:tcPr>
            <w:tcW w:w="38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08E259EA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Theobromine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EA02DA3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-4.76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203B8EF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4.36E-03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3DA5FE6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1.36</w:t>
            </w:r>
          </w:p>
        </w:tc>
        <w:tc>
          <w:tcPr>
            <w:tcW w:w="22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B9DC16F" w14:textId="77777777" w:rsidR="00ED609C" w:rsidRPr="00ED609C" w:rsidRDefault="00ED609C" w:rsidP="00ED60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ED609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down</w:t>
            </w:r>
          </w:p>
        </w:tc>
      </w:tr>
    </w:tbl>
    <w:p w14:paraId="616B83A8" w14:textId="77777777" w:rsidR="00ED609C" w:rsidRDefault="00ED609C" w:rsidP="00F45E19">
      <w:pPr>
        <w:rPr>
          <w:rFonts w:hint="eastAsia"/>
        </w:rPr>
      </w:pPr>
    </w:p>
    <w:p w14:paraId="628208E7" w14:textId="2221D5FF" w:rsidR="001133A4" w:rsidRPr="001133A4" w:rsidRDefault="001133A4" w:rsidP="001133A4">
      <w:pPr>
        <w:keepNext/>
        <w:widowControl/>
        <w:spacing w:before="120" w:after="240"/>
        <w:jc w:val="center"/>
        <w:rPr>
          <w:rFonts w:ascii="Times New Roman" w:eastAsia="宋体" w:hAnsi="Times New Roman" w:cs="Times New Roman"/>
          <w:b/>
          <w:kern w:val="0"/>
          <w:sz w:val="24"/>
          <w:szCs w:val="24"/>
          <w:lang w:eastAsia="en-US"/>
          <w14:ligatures w14:val="none"/>
        </w:rPr>
      </w:pPr>
      <w:r w:rsidRPr="009A1B8A">
        <w:rPr>
          <w:rFonts w:ascii="Times New Roman" w:eastAsia="宋体" w:hAnsi="Times New Roman" w:cs="Times New Roman"/>
          <w:b/>
          <w:kern w:val="0"/>
          <w:sz w:val="24"/>
          <w:szCs w:val="24"/>
          <w:lang w:eastAsia="en-US"/>
          <w14:ligatures w14:val="none"/>
        </w:rPr>
        <w:t xml:space="preserve">Table </w:t>
      </w:r>
      <w:r>
        <w:rPr>
          <w:rFonts w:ascii="Times New Roman" w:eastAsia="宋体" w:hAnsi="Times New Roman" w:cs="Times New Roman" w:hint="eastAsia"/>
          <w:b/>
          <w:kern w:val="0"/>
          <w:sz w:val="24"/>
          <w:szCs w:val="24"/>
          <w14:ligatures w14:val="none"/>
        </w:rPr>
        <w:t>7</w:t>
      </w:r>
      <w:r w:rsidRPr="009A1B8A">
        <w:rPr>
          <w:rFonts w:ascii="Times New Roman" w:eastAsia="宋体" w:hAnsi="Times New Roman" w:cs="Times New Roman"/>
          <w:b/>
          <w:kern w:val="0"/>
          <w:sz w:val="24"/>
          <w:szCs w:val="24"/>
          <w:lang w:eastAsia="en-US"/>
          <w14:ligatures w14:val="none"/>
        </w:rPr>
        <w:t xml:space="preserve"> Primers used in the </w:t>
      </w:r>
      <w:proofErr w:type="spellStart"/>
      <w:r w:rsidRPr="009A1B8A">
        <w:rPr>
          <w:rFonts w:ascii="Times New Roman" w:eastAsia="宋体" w:hAnsi="Times New Roman" w:cs="Times New Roman"/>
          <w:b/>
          <w:kern w:val="0"/>
          <w:sz w:val="24"/>
          <w:szCs w:val="24"/>
          <w:lang w:eastAsia="en-US"/>
          <w14:ligatures w14:val="none"/>
        </w:rPr>
        <w:t>qRT</w:t>
      </w:r>
      <w:proofErr w:type="spellEnd"/>
      <w:r w:rsidRPr="009A1B8A">
        <w:rPr>
          <w:rFonts w:ascii="Times New Roman" w:eastAsia="宋体" w:hAnsi="Times New Roman" w:cs="Times New Roman"/>
          <w:b/>
          <w:kern w:val="0"/>
          <w:sz w:val="24"/>
          <w:szCs w:val="24"/>
          <w:lang w:eastAsia="en-US"/>
          <w14:ligatures w14:val="none"/>
        </w:rPr>
        <w:t>-PC</w:t>
      </w:r>
      <w:r w:rsidRPr="009A1B8A">
        <w:rPr>
          <w:rFonts w:ascii="Times New Roman" w:eastAsia="宋体" w:hAnsi="Times New Roman" w:cs="Times New Roman" w:hint="eastAsia"/>
          <w:b/>
          <w:kern w:val="0"/>
          <w:sz w:val="24"/>
          <w:szCs w:val="24"/>
          <w:lang w:eastAsia="en-US"/>
          <w14:ligatures w14:val="none"/>
        </w:rPr>
        <w:t>R</w:t>
      </w:r>
    </w:p>
    <w:tbl>
      <w:tblPr>
        <w:tblW w:w="11696" w:type="dxa"/>
        <w:jc w:val="center"/>
        <w:tblLayout w:type="fixed"/>
        <w:tblLook w:val="04A0" w:firstRow="1" w:lastRow="0" w:firstColumn="1" w:lastColumn="0" w:noHBand="0" w:noVBand="1"/>
      </w:tblPr>
      <w:tblGrid>
        <w:gridCol w:w="1134"/>
        <w:gridCol w:w="993"/>
        <w:gridCol w:w="1701"/>
        <w:gridCol w:w="1559"/>
        <w:gridCol w:w="6068"/>
        <w:gridCol w:w="241"/>
      </w:tblGrid>
      <w:tr w:rsidR="001133A4" w:rsidRPr="00667A75" w14:paraId="750F167F" w14:textId="77777777" w:rsidTr="001133A4">
        <w:trPr>
          <w:gridAfter w:val="1"/>
          <w:wAfter w:w="241" w:type="dxa"/>
          <w:trHeight w:val="312"/>
          <w:jc w:val="center"/>
        </w:trPr>
        <w:tc>
          <w:tcPr>
            <w:tcW w:w="1134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14:paraId="680D6653" w14:textId="77777777" w:rsidR="001133A4" w:rsidRPr="00667A75" w:rsidRDefault="001133A4" w:rsidP="00CC2E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Gene ID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14:paraId="651B609B" w14:textId="77777777" w:rsidR="001133A4" w:rsidRPr="00667A75" w:rsidRDefault="001133A4" w:rsidP="00CC2E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Accession ID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14:paraId="66560E12" w14:textId="77777777" w:rsidR="001133A4" w:rsidRPr="00667A75" w:rsidRDefault="001133A4" w:rsidP="001133A4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Gene name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14:paraId="0E66BABC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Primer name</w:t>
            </w:r>
          </w:p>
        </w:tc>
        <w:tc>
          <w:tcPr>
            <w:tcW w:w="6068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14:paraId="16166AE2" w14:textId="77777777" w:rsidR="001133A4" w:rsidRPr="00667A75" w:rsidRDefault="001133A4" w:rsidP="00CC2E30">
            <w:pPr>
              <w:widowControl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Primer sequence(5</w:t>
            </w:r>
            <w:r w:rsidRPr="00667A75">
              <w:rPr>
                <w:rFonts w:ascii="等线" w:eastAsia="等线" w:hAnsi="等线" w:cs="Times New Roman" w:hint="eastAsia"/>
                <w:color w:val="000000"/>
                <w:kern w:val="0"/>
                <w:sz w:val="24"/>
                <w:szCs w:val="24"/>
                <w14:ligatures w14:val="none"/>
              </w:rPr>
              <w:t>′</w:t>
            </w: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-3</w:t>
            </w:r>
            <w:r w:rsidRPr="00667A75">
              <w:rPr>
                <w:rFonts w:ascii="等线" w:eastAsia="等线" w:hAnsi="等线" w:cs="Times New Roman" w:hint="eastAsia"/>
                <w:color w:val="000000"/>
                <w:kern w:val="0"/>
                <w:sz w:val="24"/>
                <w:szCs w:val="24"/>
                <w14:ligatures w14:val="none"/>
              </w:rPr>
              <w:t>′</w:t>
            </w: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)</w:t>
            </w:r>
          </w:p>
        </w:tc>
      </w:tr>
      <w:tr w:rsidR="001133A4" w:rsidRPr="00667A75" w14:paraId="3F477958" w14:textId="77777777" w:rsidTr="001133A4">
        <w:trPr>
          <w:trHeight w:val="275"/>
          <w:jc w:val="center"/>
        </w:trPr>
        <w:tc>
          <w:tcPr>
            <w:tcW w:w="1134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EDF0164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C4551E4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A635544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FCB0FCF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6068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C2A46A6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2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E52EF6" w14:textId="77777777" w:rsidR="001133A4" w:rsidRPr="00667A75" w:rsidRDefault="001133A4" w:rsidP="00CC2E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</w:tr>
      <w:tr w:rsidR="001133A4" w:rsidRPr="00667A75" w14:paraId="1B34350F" w14:textId="77777777" w:rsidTr="001133A4">
        <w:trPr>
          <w:trHeight w:val="275"/>
          <w:jc w:val="center"/>
        </w:trPr>
        <w:tc>
          <w:tcPr>
            <w:tcW w:w="1134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40706FA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CA36EC7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4DD867B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17D13BE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6068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66B51FD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2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353B64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1133A4" w:rsidRPr="00667A75" w14:paraId="24E7E478" w14:textId="77777777" w:rsidTr="001133A4">
        <w:trPr>
          <w:trHeight w:val="275"/>
          <w:jc w:val="center"/>
        </w:trPr>
        <w:tc>
          <w:tcPr>
            <w:tcW w:w="1134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CE45019" w14:textId="77777777" w:rsidR="001133A4" w:rsidRPr="00667A75" w:rsidRDefault="001133A4" w:rsidP="00CC2E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c89437.graph_c0</w:t>
            </w:r>
          </w:p>
        </w:tc>
        <w:tc>
          <w:tcPr>
            <w:tcW w:w="993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DE1AC25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OQ439928</w:t>
            </w:r>
          </w:p>
        </w:tc>
        <w:tc>
          <w:tcPr>
            <w:tcW w:w="1701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595D1D8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GDSL type esterase/</w:t>
            </w:r>
            <w:proofErr w:type="gramStart"/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lipase  </w:t>
            </w:r>
            <w:proofErr w:type="spellStart"/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MsGELPs</w:t>
            </w:r>
            <w:proofErr w:type="spellEnd"/>
            <w:proofErr w:type="gramEnd"/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FA03379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proofErr w:type="spellStart"/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MsGELPs</w:t>
            </w:r>
            <w:proofErr w:type="spellEnd"/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-F</w:t>
            </w:r>
          </w:p>
        </w:tc>
        <w:tc>
          <w:tcPr>
            <w:tcW w:w="6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FE360EF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GCTCTAGAATGAATTCCATGAGGTTAATTCATGTAC</w:t>
            </w:r>
          </w:p>
        </w:tc>
        <w:tc>
          <w:tcPr>
            <w:tcW w:w="241" w:type="dxa"/>
            <w:vAlign w:val="center"/>
            <w:hideMark/>
          </w:tcPr>
          <w:p w14:paraId="210A583D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1133A4" w:rsidRPr="00667A75" w14:paraId="602E22C4" w14:textId="77777777" w:rsidTr="001133A4">
        <w:trPr>
          <w:trHeight w:val="611"/>
          <w:jc w:val="center"/>
        </w:trPr>
        <w:tc>
          <w:tcPr>
            <w:tcW w:w="113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F348DEE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99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E35E875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701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523BA3B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6AC2839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proofErr w:type="spellStart"/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MsGELPs</w:t>
            </w:r>
            <w:proofErr w:type="spellEnd"/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-R</w:t>
            </w:r>
          </w:p>
        </w:tc>
        <w:tc>
          <w:tcPr>
            <w:tcW w:w="6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58FF4CA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CGAGCTCTTATAAACATGCCTTCCCAATTGG</w:t>
            </w:r>
          </w:p>
        </w:tc>
        <w:tc>
          <w:tcPr>
            <w:tcW w:w="241" w:type="dxa"/>
            <w:vAlign w:val="center"/>
            <w:hideMark/>
          </w:tcPr>
          <w:p w14:paraId="0EAEBA4F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1133A4" w:rsidRPr="00667A75" w14:paraId="114DD155" w14:textId="77777777" w:rsidTr="001133A4">
        <w:trPr>
          <w:trHeight w:val="611"/>
          <w:jc w:val="center"/>
        </w:trPr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4F8B0A3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c81458.graph_c0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39D4B96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OQ439929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4698253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proofErr w:type="spellStart"/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Endoxyglucosylase</w:t>
            </w:r>
            <w:proofErr w:type="spellEnd"/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hydrolase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EB972E8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proofErr w:type="spellStart"/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MsXTH</w:t>
            </w:r>
            <w:proofErr w:type="spellEnd"/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-F</w:t>
            </w:r>
          </w:p>
        </w:tc>
        <w:tc>
          <w:tcPr>
            <w:tcW w:w="6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B7A166F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TGGAGAAGCATGGGCAACACAAG</w:t>
            </w:r>
          </w:p>
        </w:tc>
        <w:tc>
          <w:tcPr>
            <w:tcW w:w="241" w:type="dxa"/>
            <w:vAlign w:val="center"/>
            <w:hideMark/>
          </w:tcPr>
          <w:p w14:paraId="55BB663B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1133A4" w:rsidRPr="00667A75" w14:paraId="2FE7C523" w14:textId="77777777" w:rsidTr="001133A4">
        <w:trPr>
          <w:trHeight w:val="305"/>
          <w:jc w:val="center"/>
        </w:trPr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16472EE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59A187C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3AA28FB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  <w14:ligatures w14:val="none"/>
              </w:rPr>
            </w:pPr>
            <w:proofErr w:type="spellStart"/>
            <w:r w:rsidRPr="00667A75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  <w14:ligatures w14:val="none"/>
              </w:rPr>
              <w:t>MsXTH</w:t>
            </w:r>
            <w:proofErr w:type="spellEnd"/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1F32084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proofErr w:type="spellStart"/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MsXTH</w:t>
            </w:r>
            <w:proofErr w:type="spellEnd"/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-R</w:t>
            </w:r>
          </w:p>
        </w:tc>
        <w:tc>
          <w:tcPr>
            <w:tcW w:w="6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7334131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TTGGAACGCAAGCATTGGCATTG</w:t>
            </w:r>
          </w:p>
        </w:tc>
        <w:tc>
          <w:tcPr>
            <w:tcW w:w="241" w:type="dxa"/>
            <w:vAlign w:val="center"/>
            <w:hideMark/>
          </w:tcPr>
          <w:p w14:paraId="1458DB75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1133A4" w:rsidRPr="00667A75" w14:paraId="0F9702E3" w14:textId="77777777" w:rsidTr="001133A4">
        <w:trPr>
          <w:trHeight w:val="611"/>
          <w:jc w:val="center"/>
        </w:trPr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9829AF1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c100007.graph_c0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27EF77A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OQ439930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BE8DAAF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Pectin methylase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F1A63D5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proofErr w:type="spellStart"/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MsPME</w:t>
            </w:r>
            <w:proofErr w:type="spellEnd"/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-F</w:t>
            </w:r>
          </w:p>
        </w:tc>
        <w:tc>
          <w:tcPr>
            <w:tcW w:w="6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274D0C0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GGTTACCGCTGTTGCCCTTGAC</w:t>
            </w:r>
          </w:p>
        </w:tc>
        <w:tc>
          <w:tcPr>
            <w:tcW w:w="241" w:type="dxa"/>
            <w:vAlign w:val="center"/>
            <w:hideMark/>
          </w:tcPr>
          <w:p w14:paraId="26791E95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1133A4" w:rsidRPr="00667A75" w14:paraId="1A8E1607" w14:textId="77777777" w:rsidTr="001133A4">
        <w:trPr>
          <w:trHeight w:val="305"/>
          <w:jc w:val="center"/>
        </w:trPr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F568041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4830386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12AF136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  <w14:ligatures w14:val="none"/>
              </w:rPr>
            </w:pPr>
            <w:proofErr w:type="spellStart"/>
            <w:r w:rsidRPr="00667A75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  <w14:ligatures w14:val="none"/>
              </w:rPr>
              <w:t>MsPME</w:t>
            </w:r>
            <w:proofErr w:type="spellEnd"/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7749408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proofErr w:type="spellStart"/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MsPME</w:t>
            </w:r>
            <w:proofErr w:type="spellEnd"/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-R</w:t>
            </w:r>
          </w:p>
        </w:tc>
        <w:tc>
          <w:tcPr>
            <w:tcW w:w="6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E5FFAEE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AAGACGACGGGAAGCAGGTTTAAC</w:t>
            </w:r>
          </w:p>
        </w:tc>
        <w:tc>
          <w:tcPr>
            <w:tcW w:w="241" w:type="dxa"/>
            <w:vAlign w:val="center"/>
            <w:hideMark/>
          </w:tcPr>
          <w:p w14:paraId="532A5866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1133A4" w:rsidRPr="00667A75" w14:paraId="4EF6F8F8" w14:textId="77777777" w:rsidTr="001133A4">
        <w:trPr>
          <w:trHeight w:val="611"/>
          <w:jc w:val="center"/>
        </w:trPr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7EFBD45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c85801.graph_c0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33CD8C9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OQ439931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0554CE4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proofErr w:type="spellStart"/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Exopolygalacturonase</w:t>
            </w:r>
            <w:proofErr w:type="spellEnd"/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373B7AC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proofErr w:type="spellStart"/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MsEXO</w:t>
            </w:r>
            <w:proofErr w:type="spellEnd"/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</w:t>
            </w:r>
            <w:proofErr w:type="spellStart"/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Pgase</w:t>
            </w:r>
            <w:proofErr w:type="spellEnd"/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-F</w:t>
            </w:r>
          </w:p>
        </w:tc>
        <w:tc>
          <w:tcPr>
            <w:tcW w:w="6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95A0A3D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GTGCTTCCCTCCCTGCTTCTTTG</w:t>
            </w:r>
          </w:p>
        </w:tc>
        <w:tc>
          <w:tcPr>
            <w:tcW w:w="241" w:type="dxa"/>
            <w:vAlign w:val="center"/>
            <w:hideMark/>
          </w:tcPr>
          <w:p w14:paraId="6E47AE4F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1133A4" w:rsidRPr="00667A75" w14:paraId="007A97F8" w14:textId="77777777" w:rsidTr="001133A4">
        <w:trPr>
          <w:trHeight w:val="611"/>
          <w:jc w:val="center"/>
        </w:trPr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3BA2E10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8861233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A750811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  <w14:ligatures w14:val="none"/>
              </w:rPr>
            </w:pPr>
            <w:proofErr w:type="spellStart"/>
            <w:r w:rsidRPr="00667A75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  <w14:ligatures w14:val="none"/>
              </w:rPr>
              <w:t>MsEXO</w:t>
            </w: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</w:t>
            </w:r>
            <w:r w:rsidRPr="00667A75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  <w14:ligatures w14:val="none"/>
              </w:rPr>
              <w:t>Pgase</w:t>
            </w:r>
            <w:proofErr w:type="spellEnd"/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6C35056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proofErr w:type="spellStart"/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MsEXO</w:t>
            </w:r>
            <w:proofErr w:type="spellEnd"/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</w:t>
            </w:r>
            <w:proofErr w:type="spellStart"/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Pgase</w:t>
            </w:r>
            <w:proofErr w:type="spellEnd"/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-R</w:t>
            </w:r>
          </w:p>
        </w:tc>
        <w:tc>
          <w:tcPr>
            <w:tcW w:w="6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DEDDD1E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CGGAGCTGTTATGGTGAGGTTAGTG</w:t>
            </w:r>
          </w:p>
        </w:tc>
        <w:tc>
          <w:tcPr>
            <w:tcW w:w="241" w:type="dxa"/>
            <w:vAlign w:val="center"/>
            <w:hideMark/>
          </w:tcPr>
          <w:p w14:paraId="494894A0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1133A4" w:rsidRPr="00667A75" w14:paraId="385BDDD4" w14:textId="77777777" w:rsidTr="001133A4">
        <w:trPr>
          <w:trHeight w:val="305"/>
          <w:jc w:val="center"/>
        </w:trPr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A24B066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c78022.graph_c0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C9038CE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OQ439932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3E03709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Cytochrome P450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BAC4C60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CYP703a2-F</w:t>
            </w:r>
          </w:p>
        </w:tc>
        <w:tc>
          <w:tcPr>
            <w:tcW w:w="6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BFB05AC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AGCAATCAACGGATGAACCTTAGGC</w:t>
            </w:r>
          </w:p>
        </w:tc>
        <w:tc>
          <w:tcPr>
            <w:tcW w:w="241" w:type="dxa"/>
            <w:vAlign w:val="center"/>
            <w:hideMark/>
          </w:tcPr>
          <w:p w14:paraId="081568A3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1133A4" w:rsidRPr="00667A75" w14:paraId="6074C4DB" w14:textId="77777777" w:rsidTr="001133A4">
        <w:trPr>
          <w:trHeight w:val="305"/>
          <w:jc w:val="center"/>
        </w:trPr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759D2BA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BF5F2B4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56CA1A7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  <w14:ligatures w14:val="none"/>
              </w:rPr>
              <w:t>CYP703a2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38281B2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CYP703a2-R</w:t>
            </w:r>
          </w:p>
        </w:tc>
        <w:tc>
          <w:tcPr>
            <w:tcW w:w="6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0B67796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TGATGGCTTTGGCTCGACTGTTTC</w:t>
            </w:r>
          </w:p>
        </w:tc>
        <w:tc>
          <w:tcPr>
            <w:tcW w:w="241" w:type="dxa"/>
            <w:vAlign w:val="center"/>
            <w:hideMark/>
          </w:tcPr>
          <w:p w14:paraId="13167AE1" w14:textId="77777777" w:rsidR="001133A4" w:rsidRPr="00667A75" w:rsidRDefault="001133A4" w:rsidP="00CC2E30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1133A4" w:rsidRPr="00667A75" w14:paraId="2693B9A6" w14:textId="77777777" w:rsidTr="001133A4">
        <w:trPr>
          <w:trHeight w:val="611"/>
          <w:jc w:val="center"/>
        </w:trPr>
        <w:tc>
          <w:tcPr>
            <w:tcW w:w="1134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7AB0EB75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c104620.graph_c1</w:t>
            </w:r>
          </w:p>
        </w:tc>
        <w:tc>
          <w:tcPr>
            <w:tcW w:w="993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7045E8E7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OQ439933</w:t>
            </w:r>
          </w:p>
        </w:tc>
        <w:tc>
          <w:tcPr>
            <w:tcW w:w="1701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4504DA6E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Cinnamic acid 4-hydroxylase</w:t>
            </w:r>
          </w:p>
        </w:tc>
        <w:tc>
          <w:tcPr>
            <w:tcW w:w="1559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663C992E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</w:t>
            </w: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:vertAlign w:val="subscript"/>
                <w14:ligatures w14:val="none"/>
              </w:rPr>
              <w:t>4</w:t>
            </w: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H-F</w:t>
            </w:r>
          </w:p>
        </w:tc>
        <w:tc>
          <w:tcPr>
            <w:tcW w:w="6068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3DCD7724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GCTTGTTCACGAGGCGATGTTATTG</w:t>
            </w:r>
          </w:p>
        </w:tc>
        <w:tc>
          <w:tcPr>
            <w:tcW w:w="241" w:type="dxa"/>
            <w:vAlign w:val="center"/>
            <w:hideMark/>
          </w:tcPr>
          <w:p w14:paraId="0E607C78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1133A4" w:rsidRPr="00667A75" w14:paraId="45C863F4" w14:textId="77777777" w:rsidTr="001133A4">
        <w:trPr>
          <w:trHeight w:val="344"/>
          <w:jc w:val="center"/>
        </w:trPr>
        <w:tc>
          <w:tcPr>
            <w:tcW w:w="1134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0C45D5AC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993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6E22DC15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701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4A61FF19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  <w14:ligatures w14:val="none"/>
              </w:rPr>
              <w:t>C</w:t>
            </w: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:vertAlign w:val="subscript"/>
                <w14:ligatures w14:val="none"/>
              </w:rPr>
              <w:t>4</w:t>
            </w:r>
            <w:r w:rsidRPr="00667A75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  <w14:ligatures w14:val="none"/>
              </w:rPr>
              <w:t>H</w:t>
            </w:r>
          </w:p>
        </w:tc>
        <w:tc>
          <w:tcPr>
            <w:tcW w:w="1559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2C844A75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</w:t>
            </w: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:vertAlign w:val="subscript"/>
                <w14:ligatures w14:val="none"/>
              </w:rPr>
              <w:t>4</w:t>
            </w: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H-R</w:t>
            </w:r>
          </w:p>
        </w:tc>
        <w:tc>
          <w:tcPr>
            <w:tcW w:w="6068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4C5513F5" w14:textId="2A44385E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CCTGAAGATCAAACGGGCGTAGC</w:t>
            </w:r>
          </w:p>
        </w:tc>
        <w:tc>
          <w:tcPr>
            <w:tcW w:w="241" w:type="dxa"/>
            <w:vAlign w:val="center"/>
            <w:hideMark/>
          </w:tcPr>
          <w:p w14:paraId="76EB8E8B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1133A4" w:rsidRPr="00667A75" w14:paraId="6C5AEED0" w14:textId="77777777" w:rsidTr="001133A4">
        <w:trPr>
          <w:trHeight w:val="305"/>
          <w:jc w:val="center"/>
        </w:trPr>
        <w:tc>
          <w:tcPr>
            <w:tcW w:w="1134" w:type="dxa"/>
            <w:tcBorders>
              <w:left w:val="nil"/>
              <w:right w:val="nil"/>
            </w:tcBorders>
            <w:shd w:val="clear" w:color="auto" w:fill="auto"/>
            <w:vAlign w:val="center"/>
            <w:hideMark/>
          </w:tcPr>
          <w:p w14:paraId="521888DA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c78766.graph_c0</w:t>
            </w:r>
          </w:p>
        </w:tc>
        <w:tc>
          <w:tcPr>
            <w:tcW w:w="993" w:type="dxa"/>
            <w:tcBorders>
              <w:left w:val="nil"/>
              <w:right w:val="nil"/>
            </w:tcBorders>
            <w:shd w:val="clear" w:color="auto" w:fill="auto"/>
            <w:vAlign w:val="center"/>
            <w:hideMark/>
          </w:tcPr>
          <w:p w14:paraId="12470790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OQ439934</w:t>
            </w:r>
          </w:p>
        </w:tc>
        <w:tc>
          <w:tcPr>
            <w:tcW w:w="1701" w:type="dxa"/>
            <w:tcBorders>
              <w:left w:val="nil"/>
              <w:right w:val="nil"/>
            </w:tcBorders>
            <w:shd w:val="clear" w:color="auto" w:fill="auto"/>
            <w:vAlign w:val="center"/>
            <w:hideMark/>
          </w:tcPr>
          <w:p w14:paraId="49F9D629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peroxidase</w:t>
            </w:r>
          </w:p>
        </w:tc>
        <w:tc>
          <w:tcPr>
            <w:tcW w:w="1559" w:type="dxa"/>
            <w:tcBorders>
              <w:left w:val="nil"/>
              <w:right w:val="nil"/>
            </w:tcBorders>
            <w:shd w:val="clear" w:color="auto" w:fill="auto"/>
            <w:vAlign w:val="center"/>
            <w:hideMark/>
          </w:tcPr>
          <w:p w14:paraId="1099BB3D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proofErr w:type="spellStart"/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MsPrx</w:t>
            </w:r>
            <w:proofErr w:type="spellEnd"/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-F</w:t>
            </w:r>
          </w:p>
        </w:tc>
        <w:tc>
          <w:tcPr>
            <w:tcW w:w="6068" w:type="dxa"/>
            <w:tcBorders>
              <w:left w:val="nil"/>
              <w:right w:val="nil"/>
            </w:tcBorders>
            <w:shd w:val="clear" w:color="auto" w:fill="auto"/>
            <w:vAlign w:val="center"/>
            <w:hideMark/>
          </w:tcPr>
          <w:p w14:paraId="74B0CC8D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GTGGAGGACCTAACTGGGAGCTAC</w:t>
            </w:r>
          </w:p>
        </w:tc>
        <w:tc>
          <w:tcPr>
            <w:tcW w:w="241" w:type="dxa"/>
            <w:vAlign w:val="center"/>
            <w:hideMark/>
          </w:tcPr>
          <w:p w14:paraId="3DA442AC" w14:textId="77777777" w:rsidR="001133A4" w:rsidRDefault="001133A4" w:rsidP="00CC2E30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  <w:p w14:paraId="619E874A" w14:textId="77777777" w:rsidR="001133A4" w:rsidRDefault="001133A4" w:rsidP="00CC2E30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  <w:p w14:paraId="19B914AD" w14:textId="77777777" w:rsidR="001133A4" w:rsidRPr="00667A75" w:rsidRDefault="001133A4" w:rsidP="00CC2E30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1133A4" w:rsidRPr="00667A75" w14:paraId="625A73A1" w14:textId="77777777" w:rsidTr="001133A4">
        <w:trPr>
          <w:trHeight w:val="305"/>
          <w:jc w:val="center"/>
        </w:trPr>
        <w:tc>
          <w:tcPr>
            <w:tcW w:w="1134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778883B7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993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4B3201E2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701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587F256C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  <w14:ligatures w14:val="none"/>
              </w:rPr>
            </w:pPr>
            <w:proofErr w:type="spellStart"/>
            <w:r w:rsidRPr="00667A75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  <w14:ligatures w14:val="none"/>
              </w:rPr>
              <w:t>MsPrx</w:t>
            </w:r>
            <w:proofErr w:type="spellEnd"/>
          </w:p>
        </w:tc>
        <w:tc>
          <w:tcPr>
            <w:tcW w:w="1559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20CB96C6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proofErr w:type="spellStart"/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MsPrx</w:t>
            </w:r>
            <w:proofErr w:type="spellEnd"/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-R</w:t>
            </w:r>
          </w:p>
        </w:tc>
        <w:tc>
          <w:tcPr>
            <w:tcW w:w="6068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3D63EB0B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AGAGACCTTCAACAGTGGCATTTGG</w:t>
            </w:r>
          </w:p>
        </w:tc>
        <w:tc>
          <w:tcPr>
            <w:tcW w:w="241" w:type="dxa"/>
            <w:vAlign w:val="center"/>
            <w:hideMark/>
          </w:tcPr>
          <w:p w14:paraId="3D3CD8EB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1133A4" w:rsidRPr="00667A75" w14:paraId="2B128F0F" w14:textId="77777777" w:rsidTr="001133A4">
        <w:trPr>
          <w:trHeight w:val="305"/>
          <w:jc w:val="center"/>
        </w:trPr>
        <w:tc>
          <w:tcPr>
            <w:tcW w:w="1134" w:type="dxa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312D389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c58162.graph_c0</w:t>
            </w:r>
          </w:p>
        </w:tc>
        <w:tc>
          <w:tcPr>
            <w:tcW w:w="993" w:type="dxa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44A05C3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OQ439935</w:t>
            </w:r>
          </w:p>
        </w:tc>
        <w:tc>
          <w:tcPr>
            <w:tcW w:w="1701" w:type="dxa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6CBDF42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proofErr w:type="spellStart"/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Udp</w:t>
            </w:r>
            <w:proofErr w:type="spellEnd"/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-glucose dehydrogenase</w:t>
            </w:r>
          </w:p>
        </w:tc>
        <w:tc>
          <w:tcPr>
            <w:tcW w:w="1559" w:type="dxa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640C384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proofErr w:type="spellStart"/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MsUGPD</w:t>
            </w:r>
            <w:proofErr w:type="spellEnd"/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-F</w:t>
            </w:r>
          </w:p>
        </w:tc>
        <w:tc>
          <w:tcPr>
            <w:tcW w:w="6068" w:type="dxa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D995EF0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ACCGAGTTGTTGCGTCCATGTTC</w:t>
            </w:r>
          </w:p>
        </w:tc>
        <w:tc>
          <w:tcPr>
            <w:tcW w:w="241" w:type="dxa"/>
            <w:vAlign w:val="center"/>
            <w:hideMark/>
          </w:tcPr>
          <w:p w14:paraId="2FDC2209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1133A4" w:rsidRPr="00667A75" w14:paraId="3A1D22F4" w14:textId="77777777" w:rsidTr="001133A4">
        <w:trPr>
          <w:trHeight w:val="305"/>
          <w:jc w:val="center"/>
        </w:trPr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206F97C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09DC504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F9C026C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  <w14:ligatures w14:val="none"/>
              </w:rPr>
            </w:pPr>
            <w:proofErr w:type="spellStart"/>
            <w:r w:rsidRPr="00667A75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  <w14:ligatures w14:val="none"/>
              </w:rPr>
              <w:t>MsUGPD</w:t>
            </w:r>
            <w:proofErr w:type="spellEnd"/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F15BD28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proofErr w:type="spellStart"/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MsUGPD</w:t>
            </w:r>
            <w:proofErr w:type="spellEnd"/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-R</w:t>
            </w:r>
          </w:p>
        </w:tc>
        <w:tc>
          <w:tcPr>
            <w:tcW w:w="6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0066BCB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CCTTGTATCGCCTGTGTCCTTCTTG</w:t>
            </w:r>
          </w:p>
        </w:tc>
        <w:tc>
          <w:tcPr>
            <w:tcW w:w="241" w:type="dxa"/>
            <w:vAlign w:val="center"/>
            <w:hideMark/>
          </w:tcPr>
          <w:p w14:paraId="5162106E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1133A4" w:rsidRPr="00667A75" w14:paraId="342ADF25" w14:textId="77777777" w:rsidTr="00C02A69">
        <w:trPr>
          <w:trHeight w:val="611"/>
          <w:jc w:val="center"/>
        </w:trPr>
        <w:tc>
          <w:tcPr>
            <w:tcW w:w="1134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0AD2C010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c89108.graph_c0</w:t>
            </w:r>
          </w:p>
        </w:tc>
        <w:tc>
          <w:tcPr>
            <w:tcW w:w="993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521EDBFC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OQ439936</w:t>
            </w:r>
          </w:p>
        </w:tc>
        <w:tc>
          <w:tcPr>
            <w:tcW w:w="1701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04EA38E7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PHD-finger type transcription factor</w:t>
            </w:r>
          </w:p>
        </w:tc>
        <w:tc>
          <w:tcPr>
            <w:tcW w:w="1559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2895AE0B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PHD-F</w:t>
            </w:r>
          </w:p>
        </w:tc>
        <w:tc>
          <w:tcPr>
            <w:tcW w:w="6068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11429159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GCATTGGTTCCTTCAGCACAAGC</w:t>
            </w:r>
          </w:p>
        </w:tc>
        <w:tc>
          <w:tcPr>
            <w:tcW w:w="241" w:type="dxa"/>
            <w:vAlign w:val="center"/>
            <w:hideMark/>
          </w:tcPr>
          <w:p w14:paraId="41CEC365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1133A4" w:rsidRPr="00667A75" w14:paraId="573B1283" w14:textId="77777777" w:rsidTr="00C02A69">
        <w:trPr>
          <w:trHeight w:val="305"/>
          <w:jc w:val="center"/>
        </w:trPr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BBF6608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8BA27B6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08922CB0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  <w14:ligatures w14:val="none"/>
              </w:rPr>
            </w:pPr>
            <w:proofErr w:type="spellStart"/>
            <w:r w:rsidRPr="00667A75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  <w14:ligatures w14:val="none"/>
              </w:rPr>
              <w:t>MsPHD</w:t>
            </w:r>
            <w:proofErr w:type="spellEnd"/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AC91EEC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PHD -R</w:t>
            </w:r>
          </w:p>
        </w:tc>
        <w:tc>
          <w:tcPr>
            <w:tcW w:w="606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0B42C69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ACCCGTGTTGCCATTTCGATCC</w:t>
            </w:r>
          </w:p>
        </w:tc>
        <w:tc>
          <w:tcPr>
            <w:tcW w:w="241" w:type="dxa"/>
            <w:vAlign w:val="center"/>
            <w:hideMark/>
          </w:tcPr>
          <w:p w14:paraId="5B18888B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1133A4" w:rsidRPr="00667A75" w14:paraId="3A8E1962" w14:textId="77777777" w:rsidTr="00C02A69">
        <w:trPr>
          <w:trHeight w:val="611"/>
          <w:jc w:val="center"/>
        </w:trPr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0421983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lastRenderedPageBreak/>
              <w:t>c91687.graph_c0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2D97BF9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OQ439937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C75E0EF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MYB type transcription factor 35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1433D17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MYB 35-F</w:t>
            </w:r>
          </w:p>
        </w:tc>
        <w:tc>
          <w:tcPr>
            <w:tcW w:w="606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B8B7665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TGTTGCCCTTATCTCACTGTCCTTG</w:t>
            </w:r>
          </w:p>
        </w:tc>
        <w:tc>
          <w:tcPr>
            <w:tcW w:w="241" w:type="dxa"/>
            <w:vAlign w:val="center"/>
            <w:hideMark/>
          </w:tcPr>
          <w:p w14:paraId="5049CEC4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1133A4" w:rsidRPr="00667A75" w14:paraId="43CFDD11" w14:textId="77777777" w:rsidTr="001133A4">
        <w:trPr>
          <w:trHeight w:val="305"/>
          <w:jc w:val="center"/>
        </w:trPr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87098D1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2A3906D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7E85AE0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  <w14:ligatures w14:val="none"/>
              </w:rPr>
              <w:t>MYB35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7F2FC79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MYB 35-R</w:t>
            </w:r>
          </w:p>
        </w:tc>
        <w:tc>
          <w:tcPr>
            <w:tcW w:w="6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FCC712B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GGTGGTTCAAGTGAAGGTTTTGAGG</w:t>
            </w:r>
          </w:p>
        </w:tc>
        <w:tc>
          <w:tcPr>
            <w:tcW w:w="241" w:type="dxa"/>
            <w:vAlign w:val="center"/>
            <w:hideMark/>
          </w:tcPr>
          <w:p w14:paraId="411E55D6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1133A4" w:rsidRPr="00667A75" w14:paraId="215CF59B" w14:textId="77777777" w:rsidTr="001133A4">
        <w:trPr>
          <w:trHeight w:val="305"/>
          <w:jc w:val="center"/>
        </w:trPr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860A55A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EB42ECF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1748F1E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β-</w:t>
            </w:r>
            <w:proofErr w:type="gramStart"/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actin(</w:t>
            </w:r>
            <w:proofErr w:type="gramEnd"/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Internal reference)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FA35C86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β-actin-F</w:t>
            </w:r>
          </w:p>
        </w:tc>
        <w:tc>
          <w:tcPr>
            <w:tcW w:w="6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9214670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TGAGTGGTGGTACGACTATGTTCCC</w:t>
            </w:r>
          </w:p>
        </w:tc>
        <w:tc>
          <w:tcPr>
            <w:tcW w:w="241" w:type="dxa"/>
            <w:vAlign w:val="center"/>
            <w:hideMark/>
          </w:tcPr>
          <w:p w14:paraId="6C9814A5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1133A4" w:rsidRPr="00667A75" w14:paraId="5698305C" w14:textId="77777777" w:rsidTr="001133A4">
        <w:trPr>
          <w:trHeight w:val="305"/>
          <w:jc w:val="center"/>
        </w:trPr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0646F1EF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ABC2142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E54CD19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64D160B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β-actin-R</w:t>
            </w:r>
          </w:p>
        </w:tc>
        <w:tc>
          <w:tcPr>
            <w:tcW w:w="606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653754A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667A75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TCATGCTACTTGGTGCCAATGCTG</w:t>
            </w:r>
          </w:p>
        </w:tc>
        <w:tc>
          <w:tcPr>
            <w:tcW w:w="241" w:type="dxa"/>
            <w:vAlign w:val="center"/>
            <w:hideMark/>
          </w:tcPr>
          <w:p w14:paraId="7AC79B27" w14:textId="77777777" w:rsidR="001133A4" w:rsidRPr="00667A75" w:rsidRDefault="001133A4" w:rsidP="00CC2E30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</w:tbl>
    <w:p w14:paraId="7BA6C892" w14:textId="30D4969B" w:rsidR="00ED609C" w:rsidRDefault="00A6288E" w:rsidP="00F45E19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66A286E8" wp14:editId="595CB85F">
            <wp:extent cx="5274310" cy="4565015"/>
            <wp:effectExtent l="0" t="0" r="2540" b="6985"/>
            <wp:docPr id="64670760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707600" name="图片 646707600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565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26A60" w14:textId="63E565CA" w:rsidR="00A6288E" w:rsidRDefault="00A6288E" w:rsidP="00F45E19">
      <w:pPr>
        <w:rPr>
          <w:rFonts w:ascii="Times New Roman" w:hAnsi="Times New Roman" w:cs="Times New Roman"/>
          <w:bCs/>
          <w:sz w:val="24"/>
          <w:szCs w:val="24"/>
        </w:rPr>
      </w:pPr>
      <w:r w:rsidRPr="009F5BFF">
        <w:rPr>
          <w:rFonts w:ascii="Times New Roman" w:eastAsia="宋体" w:hAnsi="Times New Roman" w:cs="Times New Roman"/>
          <w:b/>
          <w:kern w:val="0"/>
          <w:sz w:val="24"/>
          <w:szCs w:val="24"/>
          <w:lang w:eastAsia="en-US"/>
          <w14:ligatures w14:val="none"/>
        </w:rPr>
        <w:t>Supplementary Figure</w:t>
      </w:r>
      <w:r w:rsidRPr="00041AF0">
        <w:rPr>
          <w:rFonts w:ascii="Times New Roman" w:hAnsi="Times New Roman" w:cs="Times New Roman"/>
          <w:b/>
          <w:sz w:val="24"/>
          <w:szCs w:val="24"/>
          <w:lang w:eastAsia="en-US"/>
        </w:rPr>
        <w:t xml:space="preserve"> 1</w:t>
      </w:r>
      <w:r w:rsidRPr="00041AF0">
        <w:rPr>
          <w:rFonts w:ascii="Times New Roman" w:hAnsi="Times New Roman" w:cs="Times New Roman" w:hint="eastAsia"/>
          <w:b/>
          <w:sz w:val="24"/>
          <w:szCs w:val="24"/>
          <w:lang w:eastAsia="en-US"/>
        </w:rPr>
        <w:t>.</w:t>
      </w:r>
      <w:r w:rsidRPr="00041AF0">
        <w:rPr>
          <w:rFonts w:ascii="Times New Roman" w:hAnsi="Times New Roman" w:cs="Times New Roman"/>
          <w:b/>
          <w:sz w:val="24"/>
          <w:szCs w:val="24"/>
          <w:lang w:eastAsia="en-US"/>
        </w:rPr>
        <w:t xml:space="preserve"> </w:t>
      </w:r>
      <w:r w:rsidRPr="00041AF0">
        <w:rPr>
          <w:rFonts w:ascii="Times New Roman" w:hAnsi="Times New Roman" w:cs="Times New Roman"/>
          <w:bCs/>
          <w:sz w:val="24"/>
          <w:szCs w:val="24"/>
          <w:lang w:eastAsia="en-US"/>
        </w:rPr>
        <w:t>Cytoplasmic male sterile lines and maintainer lines of alfalfa (</w:t>
      </w:r>
      <w:r w:rsidRPr="00041AF0">
        <w:rPr>
          <w:rFonts w:ascii="Times New Roman" w:hAnsi="Times New Roman" w:cs="Times New Roman"/>
          <w:bCs/>
          <w:i/>
          <w:iCs/>
          <w:sz w:val="24"/>
          <w:szCs w:val="24"/>
          <w:lang w:eastAsia="en-US"/>
        </w:rPr>
        <w:t>Medicago sativa</w:t>
      </w:r>
      <w:r w:rsidRPr="00041AF0">
        <w:rPr>
          <w:rFonts w:ascii="Times New Roman" w:hAnsi="Times New Roman" w:cs="Times New Roman"/>
          <w:bCs/>
          <w:sz w:val="24"/>
          <w:szCs w:val="24"/>
          <w:lang w:eastAsia="en-US"/>
        </w:rPr>
        <w:t xml:space="preserve"> L.);</w:t>
      </w:r>
      <w:r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Pr="00041AF0">
        <w:rPr>
          <w:rFonts w:ascii="Times New Roman" w:hAnsi="Times New Roman" w:cs="Times New Roman" w:hint="eastAsia"/>
          <w:bCs/>
          <w:sz w:val="24"/>
          <w:szCs w:val="24"/>
          <w:lang w:eastAsia="en-US"/>
        </w:rPr>
        <w:t>(</w:t>
      </w:r>
      <w:r w:rsidRPr="00041AF0">
        <w:rPr>
          <w:rFonts w:ascii="Times New Roman" w:hAnsi="Times New Roman" w:cs="Times New Roman"/>
          <w:b/>
          <w:sz w:val="24"/>
          <w:szCs w:val="24"/>
          <w:lang w:eastAsia="en-US"/>
        </w:rPr>
        <w:t>A</w:t>
      </w:r>
      <w:r w:rsidRPr="00041AF0">
        <w:rPr>
          <w:rFonts w:ascii="Times New Roman" w:hAnsi="Times New Roman" w:cs="Times New Roman" w:hint="eastAsia"/>
          <w:b/>
          <w:sz w:val="24"/>
          <w:szCs w:val="24"/>
          <w:lang w:eastAsia="en-US"/>
        </w:rPr>
        <w:t>-</w:t>
      </w:r>
      <w:r w:rsidRPr="00041AF0">
        <w:rPr>
          <w:rFonts w:ascii="Times New Roman" w:hAnsi="Times New Roman" w:cs="Times New Roman"/>
          <w:b/>
          <w:sz w:val="24"/>
          <w:szCs w:val="24"/>
          <w:lang w:eastAsia="en-US"/>
        </w:rPr>
        <w:t>C</w:t>
      </w:r>
      <w:r w:rsidRPr="00041AF0">
        <w:rPr>
          <w:rFonts w:ascii="Times New Roman" w:hAnsi="Times New Roman" w:cs="Times New Roman" w:hint="eastAsia"/>
          <w:bCs/>
          <w:sz w:val="24"/>
          <w:szCs w:val="24"/>
          <w:lang w:eastAsia="en-US"/>
        </w:rPr>
        <w:t>)</w:t>
      </w:r>
      <w:r w:rsidRPr="00041AF0">
        <w:rPr>
          <w:rFonts w:ascii="Times New Roman" w:hAnsi="Times New Roman" w:cs="Times New Roman"/>
          <w:bCs/>
          <w:sz w:val="24"/>
          <w:szCs w:val="24"/>
          <w:lang w:eastAsia="en-US"/>
        </w:rPr>
        <w:t xml:space="preserve"> are sterile lines plants,</w:t>
      </w:r>
      <w:r w:rsidRPr="00041AF0">
        <w:rPr>
          <w:rFonts w:ascii="Times New Roman" w:hAnsi="Times New Roman" w:cs="Times New Roman" w:hint="eastAsia"/>
          <w:bCs/>
          <w:sz w:val="24"/>
          <w:szCs w:val="24"/>
          <w:lang w:eastAsia="en-US"/>
        </w:rPr>
        <w:t xml:space="preserve"> </w:t>
      </w:r>
      <w:r w:rsidRPr="00041AF0">
        <w:rPr>
          <w:rFonts w:ascii="Times New Roman" w:hAnsi="Times New Roman" w:cs="Times New Roman"/>
          <w:bCs/>
          <w:sz w:val="24"/>
          <w:szCs w:val="24"/>
          <w:lang w:eastAsia="en-US"/>
        </w:rPr>
        <w:t>stamens, and pollen, respectively.</w:t>
      </w:r>
      <w:r w:rsidRPr="00041AF0">
        <w:rPr>
          <w:rFonts w:ascii="Times New Roman" w:hAnsi="Times New Roman" w:cs="Times New Roman" w:hint="eastAsia"/>
          <w:bCs/>
          <w:sz w:val="24"/>
          <w:szCs w:val="24"/>
          <w:lang w:eastAsia="en-US"/>
        </w:rPr>
        <w:t xml:space="preserve"> (</w:t>
      </w:r>
      <w:r w:rsidRPr="00041AF0">
        <w:rPr>
          <w:rFonts w:ascii="Times New Roman" w:hAnsi="Times New Roman" w:cs="Times New Roman"/>
          <w:b/>
          <w:sz w:val="24"/>
          <w:szCs w:val="24"/>
          <w:lang w:eastAsia="en-US"/>
        </w:rPr>
        <w:t>D</w:t>
      </w:r>
      <w:r w:rsidRPr="00041AF0">
        <w:rPr>
          <w:rFonts w:ascii="Times New Roman" w:hAnsi="Times New Roman" w:cs="Times New Roman" w:hint="eastAsia"/>
          <w:b/>
          <w:sz w:val="24"/>
          <w:szCs w:val="24"/>
          <w:lang w:eastAsia="en-US"/>
        </w:rPr>
        <w:t>-</w:t>
      </w:r>
      <w:r w:rsidRPr="00041AF0">
        <w:rPr>
          <w:rFonts w:ascii="Times New Roman" w:hAnsi="Times New Roman" w:cs="Times New Roman"/>
          <w:b/>
          <w:sz w:val="24"/>
          <w:szCs w:val="24"/>
          <w:lang w:eastAsia="en-US"/>
        </w:rPr>
        <w:t>F</w:t>
      </w:r>
      <w:r w:rsidRPr="00041AF0">
        <w:rPr>
          <w:rFonts w:ascii="Times New Roman" w:hAnsi="Times New Roman" w:cs="Times New Roman" w:hint="eastAsia"/>
          <w:bCs/>
          <w:sz w:val="24"/>
          <w:szCs w:val="24"/>
          <w:lang w:eastAsia="en-US"/>
        </w:rPr>
        <w:t>)</w:t>
      </w:r>
      <w:r w:rsidRPr="00041AF0">
        <w:rPr>
          <w:rFonts w:ascii="Times New Roman" w:hAnsi="Times New Roman" w:cs="Times New Roman"/>
          <w:bCs/>
          <w:sz w:val="24"/>
          <w:szCs w:val="24"/>
          <w:lang w:eastAsia="en-US"/>
        </w:rPr>
        <w:t xml:space="preserve"> are maintainer lines plants, stamens,</w:t>
      </w:r>
      <w:r w:rsidRPr="00041AF0">
        <w:rPr>
          <w:rFonts w:ascii="Times New Roman" w:hAnsi="Times New Roman" w:cs="Times New Roman" w:hint="eastAsia"/>
          <w:bCs/>
          <w:sz w:val="24"/>
          <w:szCs w:val="24"/>
          <w:lang w:eastAsia="en-US"/>
        </w:rPr>
        <w:t xml:space="preserve"> </w:t>
      </w:r>
      <w:r w:rsidRPr="00041AF0">
        <w:rPr>
          <w:rFonts w:ascii="Times New Roman" w:hAnsi="Times New Roman" w:cs="Times New Roman"/>
          <w:bCs/>
          <w:sz w:val="24"/>
          <w:szCs w:val="24"/>
          <w:lang w:eastAsia="en-US"/>
        </w:rPr>
        <w:t>and pollen,</w:t>
      </w:r>
      <w:r w:rsidRPr="00041AF0">
        <w:rPr>
          <w:rFonts w:ascii="Times New Roman" w:hAnsi="Times New Roman" w:cs="Times New Roman" w:hint="eastAsia"/>
          <w:bCs/>
          <w:sz w:val="24"/>
          <w:szCs w:val="24"/>
          <w:lang w:eastAsia="en-US"/>
        </w:rPr>
        <w:t xml:space="preserve"> </w:t>
      </w:r>
      <w:r w:rsidRPr="00041AF0">
        <w:rPr>
          <w:rFonts w:ascii="Times New Roman" w:hAnsi="Times New Roman" w:cs="Times New Roman"/>
          <w:bCs/>
          <w:sz w:val="24"/>
          <w:szCs w:val="24"/>
          <w:lang w:eastAsia="en-US"/>
        </w:rPr>
        <w:t>respectively</w:t>
      </w:r>
      <w:r>
        <w:rPr>
          <w:rFonts w:ascii="Times New Roman" w:hAnsi="Times New Roman" w:cs="Times New Roman" w:hint="eastAsia"/>
          <w:bCs/>
          <w:sz w:val="24"/>
          <w:szCs w:val="24"/>
        </w:rPr>
        <w:t>.</w:t>
      </w:r>
    </w:p>
    <w:p w14:paraId="21665E54" w14:textId="77777777" w:rsidR="00A6288E" w:rsidRDefault="00A6288E" w:rsidP="00F45E19">
      <w:pPr>
        <w:rPr>
          <w:rFonts w:hint="eastAsia"/>
        </w:rPr>
      </w:pPr>
    </w:p>
    <w:p w14:paraId="2434A6FB" w14:textId="77777777" w:rsidR="00A6288E" w:rsidRDefault="00A6288E" w:rsidP="00F45E19">
      <w:pPr>
        <w:rPr>
          <w:rFonts w:hint="eastAsia"/>
        </w:rPr>
      </w:pPr>
    </w:p>
    <w:p w14:paraId="1C707134" w14:textId="77777777" w:rsidR="00A6288E" w:rsidRDefault="00A6288E" w:rsidP="00F45E19">
      <w:pPr>
        <w:rPr>
          <w:rFonts w:hint="eastAsia"/>
        </w:rPr>
      </w:pPr>
    </w:p>
    <w:p w14:paraId="1122DF1A" w14:textId="77777777" w:rsidR="00A6288E" w:rsidRDefault="00A6288E" w:rsidP="00F45E19">
      <w:pPr>
        <w:rPr>
          <w:rFonts w:hint="eastAsia"/>
        </w:rPr>
      </w:pPr>
    </w:p>
    <w:p w14:paraId="36B4C9A9" w14:textId="77777777" w:rsidR="00A6288E" w:rsidRDefault="00A6288E" w:rsidP="00F45E19">
      <w:pPr>
        <w:rPr>
          <w:rFonts w:hint="eastAsia"/>
        </w:rPr>
      </w:pPr>
    </w:p>
    <w:p w14:paraId="040D6F96" w14:textId="77777777" w:rsidR="00A6288E" w:rsidRDefault="00A6288E" w:rsidP="00F45E19">
      <w:pPr>
        <w:rPr>
          <w:rFonts w:hint="eastAsia"/>
        </w:rPr>
      </w:pPr>
    </w:p>
    <w:p w14:paraId="1C34841A" w14:textId="77777777" w:rsidR="00A6288E" w:rsidRDefault="00A6288E" w:rsidP="00F45E19">
      <w:pPr>
        <w:rPr>
          <w:rFonts w:hint="eastAsia"/>
        </w:rPr>
      </w:pPr>
    </w:p>
    <w:p w14:paraId="4F5CD58D" w14:textId="77777777" w:rsidR="00A6288E" w:rsidRDefault="00A6288E" w:rsidP="00F45E19">
      <w:pPr>
        <w:rPr>
          <w:rFonts w:hint="eastAsia"/>
        </w:rPr>
      </w:pPr>
    </w:p>
    <w:p w14:paraId="44D94E7A" w14:textId="77777777" w:rsidR="00A6288E" w:rsidRDefault="00A6288E" w:rsidP="00F45E19">
      <w:pPr>
        <w:rPr>
          <w:rFonts w:hint="eastAsia"/>
        </w:rPr>
      </w:pPr>
    </w:p>
    <w:p w14:paraId="4451E6AD" w14:textId="030C80B7" w:rsidR="00A6288E" w:rsidRDefault="00A6288E" w:rsidP="00F45E19">
      <w:pPr>
        <w:rPr>
          <w:rFonts w:hint="eastAsia"/>
        </w:rPr>
      </w:pPr>
      <w:r w:rsidRPr="00D34F3E">
        <w:rPr>
          <w:rFonts w:ascii="Times New Roman" w:hAnsi="Times New Roman" w:cs="Times New Roman"/>
          <w:noProof/>
        </w:rPr>
        <w:lastRenderedPageBreak/>
        <w:drawing>
          <wp:anchor distT="0" distB="0" distL="114300" distR="114300" simplePos="0" relativeHeight="251659264" behindDoc="0" locked="0" layoutInCell="1" allowOverlap="0" wp14:anchorId="0198FDB7" wp14:editId="1377E354">
            <wp:simplePos x="0" y="0"/>
            <wp:positionH relativeFrom="margin">
              <wp:posOffset>-33499</wp:posOffset>
            </wp:positionH>
            <wp:positionV relativeFrom="line">
              <wp:posOffset>231372</wp:posOffset>
            </wp:positionV>
            <wp:extent cx="5291455" cy="2735580"/>
            <wp:effectExtent l="0" t="0" r="4445" b="7620"/>
            <wp:wrapTopAndBottom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1455" cy="2735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C75835" w14:textId="1705177B" w:rsidR="00A6288E" w:rsidRDefault="00A6288E" w:rsidP="00F45E19">
      <w:pPr>
        <w:rPr>
          <w:rFonts w:ascii="Times New Roman" w:hAnsi="Times New Roman" w:cs="Times New Roman"/>
          <w:bCs/>
          <w:lang w:eastAsia="en-US"/>
        </w:rPr>
      </w:pPr>
      <w:r w:rsidRPr="009F5BFF">
        <w:rPr>
          <w:rFonts w:ascii="Times New Roman" w:eastAsia="宋体" w:hAnsi="Times New Roman" w:cs="Times New Roman"/>
          <w:b/>
          <w:kern w:val="0"/>
          <w:sz w:val="24"/>
          <w:szCs w:val="24"/>
          <w:lang w:eastAsia="en-US"/>
          <w14:ligatures w14:val="none"/>
        </w:rPr>
        <w:t>Supplementary Figure</w:t>
      </w:r>
      <w:r w:rsidRPr="00041AF0">
        <w:rPr>
          <w:rFonts w:ascii="Times New Roman" w:hAnsi="Times New Roman" w:cs="Times New Roman"/>
          <w:b/>
          <w:sz w:val="24"/>
          <w:szCs w:val="24"/>
          <w:lang w:eastAsia="en-US"/>
        </w:rPr>
        <w:t xml:space="preserve"> </w:t>
      </w:r>
      <w:r>
        <w:rPr>
          <w:rFonts w:ascii="Times New Roman" w:hAnsi="Times New Roman" w:cs="Times New Roman" w:hint="eastAsia"/>
          <w:b/>
          <w:sz w:val="24"/>
          <w:szCs w:val="24"/>
        </w:rPr>
        <w:t>2.</w:t>
      </w:r>
      <w:r w:rsidRPr="00041AF0">
        <w:rPr>
          <w:rFonts w:ascii="Times New Roman" w:hAnsi="Times New Roman" w:cs="Times New Roman" w:hint="eastAsia"/>
          <w:bCs/>
          <w:lang w:eastAsia="en-US"/>
        </w:rPr>
        <w:t xml:space="preserve"> (</w:t>
      </w:r>
      <w:r w:rsidRPr="00041AF0">
        <w:rPr>
          <w:rFonts w:ascii="Times New Roman" w:hAnsi="Times New Roman" w:cs="Times New Roman"/>
          <w:b/>
          <w:lang w:eastAsia="en-US"/>
        </w:rPr>
        <w:t>A</w:t>
      </w:r>
      <w:r w:rsidRPr="00041AF0">
        <w:rPr>
          <w:rFonts w:ascii="Times New Roman" w:hAnsi="Times New Roman" w:cs="Times New Roman" w:hint="eastAsia"/>
          <w:bCs/>
          <w:lang w:eastAsia="en-US"/>
        </w:rPr>
        <w:t>)</w:t>
      </w:r>
      <w:r w:rsidRPr="00041AF0">
        <w:rPr>
          <w:rFonts w:ascii="Times New Roman" w:hAnsi="Times New Roman" w:cs="Times New Roman"/>
          <w:b/>
          <w:lang w:eastAsia="en-US"/>
        </w:rPr>
        <w:t xml:space="preserve"> </w:t>
      </w:r>
      <w:r w:rsidRPr="00041AF0">
        <w:rPr>
          <w:rFonts w:ascii="Times New Roman" w:hAnsi="Times New Roman" w:cs="Times New Roman"/>
          <w:bCs/>
          <w:lang w:eastAsia="en-US"/>
        </w:rPr>
        <w:t xml:space="preserve">(MSJN1A) and </w:t>
      </w:r>
      <w:r w:rsidRPr="00041AF0">
        <w:rPr>
          <w:rFonts w:ascii="Times New Roman" w:hAnsi="Times New Roman" w:cs="Times New Roman" w:hint="eastAsia"/>
          <w:bCs/>
          <w:lang w:eastAsia="en-US"/>
        </w:rPr>
        <w:t>(</w:t>
      </w:r>
      <w:r w:rsidRPr="00041AF0">
        <w:rPr>
          <w:rFonts w:ascii="Times New Roman" w:hAnsi="Times New Roman" w:cs="Times New Roman"/>
          <w:b/>
          <w:lang w:eastAsia="en-US"/>
        </w:rPr>
        <w:t>B</w:t>
      </w:r>
      <w:r w:rsidRPr="00041AF0">
        <w:rPr>
          <w:rFonts w:ascii="Times New Roman" w:hAnsi="Times New Roman" w:cs="Times New Roman" w:hint="eastAsia"/>
          <w:bCs/>
          <w:lang w:eastAsia="en-US"/>
        </w:rPr>
        <w:t>)</w:t>
      </w:r>
      <w:r w:rsidRPr="00041AF0">
        <w:rPr>
          <w:rFonts w:ascii="Times New Roman" w:hAnsi="Times New Roman" w:cs="Times New Roman"/>
          <w:bCs/>
          <w:lang w:eastAsia="en-US"/>
        </w:rPr>
        <w:t xml:space="preserve"> (MSJN1B) are the five periods of anther development from left to right,</w:t>
      </w:r>
      <w:r w:rsidRPr="00041AF0">
        <w:rPr>
          <w:rFonts w:ascii="Times New Roman" w:hAnsi="Times New Roman" w:cs="Times New Roman" w:hint="eastAsia"/>
          <w:bCs/>
          <w:lang w:eastAsia="en-US"/>
        </w:rPr>
        <w:t xml:space="preserve"> </w:t>
      </w:r>
      <w:r w:rsidRPr="00041AF0">
        <w:rPr>
          <w:rFonts w:ascii="Times New Roman" w:hAnsi="Times New Roman" w:cs="Times New Roman"/>
          <w:bCs/>
          <w:lang w:eastAsia="en-US"/>
        </w:rPr>
        <w:t>respectively</w:t>
      </w:r>
      <w:r w:rsidRPr="00041AF0">
        <w:rPr>
          <w:rFonts w:ascii="Times New Roman" w:hAnsi="Times New Roman" w:cs="Times New Roman" w:hint="eastAsia"/>
          <w:bCs/>
          <w:lang w:eastAsia="en-US"/>
        </w:rPr>
        <w:t>.</w:t>
      </w:r>
    </w:p>
    <w:p w14:paraId="30956767" w14:textId="77777777" w:rsidR="00D54219" w:rsidRDefault="00D54219" w:rsidP="00F45E19">
      <w:pPr>
        <w:rPr>
          <w:rFonts w:ascii="Times New Roman" w:hAnsi="Times New Roman" w:cs="Times New Roman"/>
          <w:bCs/>
          <w:lang w:eastAsia="en-US"/>
        </w:rPr>
      </w:pPr>
    </w:p>
    <w:p w14:paraId="4A658B85" w14:textId="41A300BD" w:rsidR="00E578AF" w:rsidRDefault="00D54219" w:rsidP="00F45E19">
      <w:pPr>
        <w:rPr>
          <w:rFonts w:ascii="Times New Roman" w:hAnsi="Times New Roman" w:cs="Times New Roman" w:hint="eastAsia"/>
          <w:bCs/>
        </w:rPr>
      </w:pPr>
      <w:r>
        <w:rPr>
          <w:rFonts w:hint="eastAsia"/>
          <w:noProof/>
        </w:rPr>
        <w:drawing>
          <wp:inline distT="0" distB="0" distL="0" distR="0" wp14:anchorId="25602C34" wp14:editId="0B3FA599">
            <wp:extent cx="5274310" cy="2522220"/>
            <wp:effectExtent l="0" t="0" r="2540" b="0"/>
            <wp:docPr id="35531155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311559" name="图片 355311559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22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A4BCDB" w14:textId="43F91192" w:rsidR="00A6288E" w:rsidRDefault="00A6288E" w:rsidP="00F45E19">
      <w:pPr>
        <w:rPr>
          <w:rFonts w:ascii="Times New Roman" w:hAnsi="Times New Roman" w:cs="Times New Roman"/>
          <w:bCs/>
          <w:lang w:eastAsia="en-US"/>
        </w:rPr>
      </w:pPr>
      <w:r w:rsidRPr="009F5BFF">
        <w:rPr>
          <w:rFonts w:ascii="Times New Roman" w:eastAsia="宋体" w:hAnsi="Times New Roman" w:cs="Times New Roman"/>
          <w:b/>
          <w:kern w:val="0"/>
          <w:sz w:val="24"/>
          <w:szCs w:val="24"/>
          <w:lang w:eastAsia="en-US"/>
          <w14:ligatures w14:val="none"/>
        </w:rPr>
        <w:t>Supplementary Figure</w:t>
      </w:r>
      <w:r w:rsidRPr="00041AF0">
        <w:rPr>
          <w:rFonts w:ascii="Times New Roman" w:hAnsi="Times New Roman" w:cs="Times New Roman"/>
          <w:b/>
          <w:sz w:val="24"/>
          <w:szCs w:val="24"/>
          <w:lang w:eastAsia="en-US"/>
        </w:rPr>
        <w:t xml:space="preserve"> </w:t>
      </w:r>
      <w:r>
        <w:rPr>
          <w:rFonts w:ascii="Times New Roman" w:hAnsi="Times New Roman" w:cs="Times New Roman" w:hint="eastAsia"/>
          <w:b/>
          <w:sz w:val="24"/>
          <w:szCs w:val="24"/>
        </w:rPr>
        <w:t>3.</w:t>
      </w:r>
      <w:r w:rsidRPr="00041AF0">
        <w:rPr>
          <w:rFonts w:ascii="Times New Roman" w:hAnsi="Times New Roman" w:cs="Times New Roman"/>
          <w:bCs/>
          <w:lang w:eastAsia="en-US"/>
        </w:rPr>
        <w:t xml:space="preserve"> </w:t>
      </w:r>
      <w:r w:rsidR="00D54219" w:rsidRPr="00041AF0">
        <w:rPr>
          <w:rFonts w:ascii="Times New Roman" w:hAnsi="Times New Roman" w:cs="Times New Roman" w:hint="eastAsia"/>
          <w:bCs/>
          <w:lang w:eastAsia="en-US"/>
        </w:rPr>
        <w:t>(</w:t>
      </w:r>
      <w:r w:rsidR="00D54219" w:rsidRPr="00041AF0">
        <w:rPr>
          <w:rFonts w:ascii="Times New Roman" w:hAnsi="Times New Roman" w:cs="Times New Roman"/>
          <w:b/>
          <w:lang w:eastAsia="en-US"/>
        </w:rPr>
        <w:t>A</w:t>
      </w:r>
      <w:r w:rsidR="00D54219" w:rsidRPr="00041AF0">
        <w:rPr>
          <w:rFonts w:ascii="Times New Roman" w:hAnsi="Times New Roman" w:cs="Times New Roman" w:hint="eastAsia"/>
          <w:bCs/>
          <w:lang w:eastAsia="en-US"/>
        </w:rPr>
        <w:t>)</w:t>
      </w:r>
      <w:r w:rsidR="00D54219" w:rsidRPr="00041AF0">
        <w:rPr>
          <w:rFonts w:ascii="Times New Roman" w:hAnsi="Times New Roman" w:cs="Times New Roman"/>
          <w:b/>
          <w:lang w:eastAsia="en-US"/>
        </w:rPr>
        <w:t xml:space="preserve"> </w:t>
      </w:r>
      <w:r w:rsidR="00D54219" w:rsidRPr="00041AF0">
        <w:rPr>
          <w:rFonts w:ascii="Times New Roman" w:hAnsi="Times New Roman" w:cs="Times New Roman"/>
          <w:bCs/>
          <w:lang w:eastAsia="en-US"/>
        </w:rPr>
        <w:t xml:space="preserve">(MSJN1A) and </w:t>
      </w:r>
      <w:r w:rsidR="00D54219" w:rsidRPr="00041AF0">
        <w:rPr>
          <w:rFonts w:ascii="Times New Roman" w:hAnsi="Times New Roman" w:cs="Times New Roman" w:hint="eastAsia"/>
          <w:bCs/>
          <w:lang w:eastAsia="en-US"/>
        </w:rPr>
        <w:t>(</w:t>
      </w:r>
      <w:r w:rsidR="00D54219" w:rsidRPr="00041AF0">
        <w:rPr>
          <w:rFonts w:ascii="Times New Roman" w:hAnsi="Times New Roman" w:cs="Times New Roman"/>
          <w:b/>
          <w:lang w:eastAsia="en-US"/>
        </w:rPr>
        <w:t>B</w:t>
      </w:r>
      <w:r w:rsidR="00D54219" w:rsidRPr="00041AF0">
        <w:rPr>
          <w:rFonts w:ascii="Times New Roman" w:hAnsi="Times New Roman" w:cs="Times New Roman" w:hint="eastAsia"/>
          <w:bCs/>
          <w:lang w:eastAsia="en-US"/>
        </w:rPr>
        <w:t>)</w:t>
      </w:r>
      <w:r w:rsidR="00D54219" w:rsidRPr="00041AF0">
        <w:rPr>
          <w:rFonts w:ascii="Times New Roman" w:hAnsi="Times New Roman" w:cs="Times New Roman"/>
          <w:bCs/>
          <w:lang w:eastAsia="en-US"/>
        </w:rPr>
        <w:t xml:space="preserve"> (MSJN1B)</w:t>
      </w:r>
      <w:r w:rsidR="00D54219">
        <w:rPr>
          <w:rFonts w:ascii="Times New Roman" w:hAnsi="Times New Roman" w:cs="Times New Roman" w:hint="eastAsia"/>
          <w:bCs/>
        </w:rPr>
        <w:t xml:space="preserve"> </w:t>
      </w:r>
      <w:r w:rsidR="00D54219" w:rsidRPr="00D551E5">
        <w:rPr>
          <w:rFonts w:ascii="Times New Roman" w:eastAsia="宋体" w:hAnsi="Times New Roman" w:cs="Times New Roman"/>
          <w:bCs/>
          <w:kern w:val="0"/>
          <w:sz w:val="24"/>
          <w:szCs w:val="24"/>
          <w:lang w:eastAsia="en-US"/>
          <w14:ligatures w14:val="none"/>
        </w:rPr>
        <w:t xml:space="preserve">Nr function annotation for </w:t>
      </w:r>
      <w:proofErr w:type="spellStart"/>
      <w:r w:rsidR="00D54219" w:rsidRPr="00D551E5">
        <w:rPr>
          <w:rFonts w:ascii="Times New Roman" w:eastAsia="宋体" w:hAnsi="Times New Roman" w:cs="Times New Roman"/>
          <w:bCs/>
          <w:kern w:val="0"/>
          <w:sz w:val="24"/>
          <w:szCs w:val="24"/>
          <w:lang w:eastAsia="en-US"/>
          <w14:ligatures w14:val="none"/>
        </w:rPr>
        <w:t>unigenes</w:t>
      </w:r>
      <w:proofErr w:type="spellEnd"/>
      <w:r w:rsidR="00D54219">
        <w:rPr>
          <w:rFonts w:ascii="Times New Roman" w:eastAsia="宋体" w:hAnsi="Times New Roman" w:cs="Times New Roman" w:hint="eastAsia"/>
          <w:bCs/>
          <w:kern w:val="0"/>
          <w:sz w:val="24"/>
          <w:szCs w:val="24"/>
          <w14:ligatures w14:val="none"/>
        </w:rPr>
        <w:t>.</w:t>
      </w:r>
    </w:p>
    <w:p w14:paraId="0364C941" w14:textId="7442D7D6" w:rsidR="00A6288E" w:rsidRDefault="00A6288E" w:rsidP="00F45E19">
      <w:pPr>
        <w:rPr>
          <w:rFonts w:hint="eastAsia"/>
        </w:rPr>
      </w:pPr>
    </w:p>
    <w:p w14:paraId="1E4A4065" w14:textId="4523E51B" w:rsidR="009F5BFF" w:rsidRPr="00D54219" w:rsidRDefault="00D54219" w:rsidP="00D54219">
      <w:r>
        <w:rPr>
          <w:rFonts w:hint="eastAsia"/>
          <w:noProof/>
        </w:rPr>
        <w:lastRenderedPageBreak/>
        <w:drawing>
          <wp:inline distT="0" distB="0" distL="0" distR="0" wp14:anchorId="515930A1" wp14:editId="20707381">
            <wp:extent cx="5274310" cy="3217545"/>
            <wp:effectExtent l="0" t="0" r="2540" b="1905"/>
            <wp:docPr id="17867197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71975" name="图片 178671975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1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1FED" w:rsidRPr="009F5BFF">
        <w:rPr>
          <w:rFonts w:ascii="Times New Roman" w:eastAsia="宋体" w:hAnsi="Times New Roman" w:cs="Times New Roman"/>
          <w:b/>
          <w:kern w:val="0"/>
          <w:sz w:val="24"/>
          <w:szCs w:val="24"/>
          <w:lang w:eastAsia="en-US"/>
          <w14:ligatures w14:val="none"/>
        </w:rPr>
        <w:t xml:space="preserve">Supplementary Figure </w:t>
      </w:r>
      <w:r w:rsidR="00A6288E">
        <w:rPr>
          <w:rFonts w:ascii="Times New Roman" w:eastAsia="宋体" w:hAnsi="Times New Roman" w:cs="Times New Roman" w:hint="eastAsia"/>
          <w:b/>
          <w:kern w:val="0"/>
          <w:sz w:val="24"/>
          <w:szCs w:val="24"/>
          <w14:ligatures w14:val="none"/>
        </w:rPr>
        <w:t>4</w:t>
      </w:r>
      <w:r w:rsidR="00201FED" w:rsidRPr="009F5BFF">
        <w:rPr>
          <w:rFonts w:ascii="Times New Roman" w:eastAsia="宋体" w:hAnsi="Times New Roman" w:cs="Times New Roman" w:hint="eastAsia"/>
          <w:b/>
          <w:kern w:val="0"/>
          <w:sz w:val="24"/>
          <w:szCs w:val="24"/>
          <w:lang w:eastAsia="en-US"/>
          <w14:ligatures w14:val="none"/>
        </w:rPr>
        <w:t>.</w:t>
      </w:r>
      <w:r w:rsidR="00201FED" w:rsidRPr="00D551E5">
        <w:rPr>
          <w:rFonts w:ascii="Times New Roman" w:eastAsia="宋体" w:hAnsi="Times New Roman" w:cs="Times New Roman"/>
          <w:bCs/>
          <w:kern w:val="0"/>
          <w:sz w:val="24"/>
          <w:szCs w:val="24"/>
          <w:lang w:eastAsia="en-US"/>
          <w14:ligatures w14:val="none"/>
        </w:rPr>
        <w:t xml:space="preserve"> </w:t>
      </w:r>
      <w:r w:rsidRPr="00E578AF">
        <w:rPr>
          <w:rFonts w:ascii="Times New Roman" w:hAnsi="Times New Roman" w:cs="Times New Roman" w:hint="eastAsia"/>
          <w:bCs/>
          <w:lang w:eastAsia="en-US"/>
        </w:rPr>
        <w:t>Chromatogram of late tetrad and early mononuclear anthers of sterile and maintenance. (A): late sterile line tetrad, (B): early mononuclear stage of sterile line, (C): late retention line tetrad, (D): early retention line mononuclear</w:t>
      </w:r>
      <w:r w:rsidRPr="00041AF0">
        <w:rPr>
          <w:rFonts w:ascii="Times New Roman" w:hAnsi="Times New Roman" w:cs="Times New Roman"/>
          <w:bCs/>
          <w:lang w:eastAsia="en-US"/>
        </w:rPr>
        <w:t>.</w:t>
      </w:r>
    </w:p>
    <w:p w14:paraId="748AE739" w14:textId="50BFA846" w:rsidR="009F5BFF" w:rsidRDefault="00E578AF" w:rsidP="00F45E19">
      <w:pPr>
        <w:rPr>
          <w:rFonts w:hint="eastAsia"/>
        </w:rPr>
      </w:pPr>
      <w:r>
        <w:rPr>
          <w:rFonts w:ascii="Times New Roman" w:hAnsi="Times New Roman" w:cs="Times New Roman"/>
          <w:bCs/>
          <w:noProof/>
          <w:lang w:eastAsia="en-US"/>
        </w:rPr>
        <w:lastRenderedPageBreak/>
        <w:drawing>
          <wp:inline distT="0" distB="0" distL="0" distR="0" wp14:anchorId="63A7699B" wp14:editId="6921F1F3">
            <wp:extent cx="5274310" cy="5732145"/>
            <wp:effectExtent l="0" t="0" r="2540" b="1905"/>
            <wp:docPr id="100747536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7475367" name="图片 1007475367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732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EFA3DE" w14:textId="2A4AD3BE" w:rsidR="009F5BFF" w:rsidRPr="00001D5D" w:rsidRDefault="009F5BFF" w:rsidP="009F5BFF">
      <w:pPr>
        <w:keepNext/>
        <w:widowControl/>
        <w:spacing w:before="120" w:after="240"/>
        <w:jc w:val="left"/>
        <w:rPr>
          <w:rFonts w:ascii="Times New Roman" w:eastAsia="宋体" w:hAnsi="Times New Roman" w:cs="Times New Roman"/>
          <w:bCs/>
          <w:kern w:val="0"/>
          <w:sz w:val="24"/>
          <w:szCs w:val="24"/>
          <w14:ligatures w14:val="none"/>
        </w:rPr>
      </w:pPr>
      <w:r w:rsidRPr="009F5BFF">
        <w:rPr>
          <w:rFonts w:ascii="Times New Roman" w:eastAsia="宋体" w:hAnsi="Times New Roman" w:cs="Times New Roman"/>
          <w:b/>
          <w:kern w:val="0"/>
          <w:sz w:val="24"/>
          <w:szCs w:val="24"/>
          <w:lang w:eastAsia="en-US"/>
          <w14:ligatures w14:val="none"/>
        </w:rPr>
        <w:t xml:space="preserve">Supplementary Figure </w:t>
      </w:r>
      <w:r w:rsidR="00A6288E">
        <w:rPr>
          <w:rFonts w:ascii="Times New Roman" w:eastAsia="宋体" w:hAnsi="Times New Roman" w:cs="Times New Roman" w:hint="eastAsia"/>
          <w:b/>
          <w:kern w:val="0"/>
          <w:sz w:val="24"/>
          <w:szCs w:val="24"/>
          <w14:ligatures w14:val="none"/>
        </w:rPr>
        <w:t>5</w:t>
      </w:r>
      <w:r w:rsidRPr="009F5BFF">
        <w:rPr>
          <w:rFonts w:ascii="Times New Roman" w:eastAsia="宋体" w:hAnsi="Times New Roman" w:cs="Times New Roman" w:hint="eastAsia"/>
          <w:b/>
          <w:kern w:val="0"/>
          <w:sz w:val="24"/>
          <w:szCs w:val="24"/>
          <w:lang w:eastAsia="en-US"/>
          <w14:ligatures w14:val="none"/>
        </w:rPr>
        <w:t>.</w:t>
      </w:r>
      <w:r w:rsidRPr="00001D5D">
        <w:rPr>
          <w:rFonts w:ascii="Times New Roman" w:eastAsia="宋体" w:hAnsi="Times New Roman" w:cs="Times New Roman"/>
          <w:bCs/>
          <w:kern w:val="0"/>
          <w:sz w:val="24"/>
          <w:szCs w:val="24"/>
          <w:lang w:eastAsia="en-US"/>
          <w14:ligatures w14:val="none"/>
        </w:rPr>
        <w:t xml:space="preserve"> </w:t>
      </w:r>
      <w:r w:rsidR="00E578AF" w:rsidRPr="00001D5D">
        <w:rPr>
          <w:rFonts w:ascii="Times New Roman" w:eastAsia="宋体" w:hAnsi="Times New Roman" w:cs="Times New Roman" w:hint="eastAsia"/>
          <w:bCs/>
          <w:kern w:val="0"/>
          <w:sz w:val="24"/>
          <w:szCs w:val="24"/>
          <w:lang w:eastAsia="en-US"/>
          <w14:ligatures w14:val="none"/>
        </w:rPr>
        <w:t>PCA. (</w:t>
      </w:r>
      <w:r w:rsidR="00E578AF" w:rsidRPr="00001D5D">
        <w:rPr>
          <w:rFonts w:ascii="Times New Roman" w:eastAsia="宋体" w:hAnsi="Times New Roman" w:cs="Times New Roman" w:hint="eastAsia"/>
          <w:b/>
          <w:kern w:val="0"/>
          <w:sz w:val="24"/>
          <w:szCs w:val="24"/>
          <w:lang w:eastAsia="en-US"/>
          <w14:ligatures w14:val="none"/>
        </w:rPr>
        <w:t>A</w:t>
      </w:r>
      <w:r w:rsidR="00E578AF" w:rsidRPr="00001D5D">
        <w:rPr>
          <w:rFonts w:ascii="Times New Roman" w:eastAsia="宋体" w:hAnsi="Times New Roman" w:cs="Times New Roman" w:hint="eastAsia"/>
          <w:bCs/>
          <w:kern w:val="0"/>
          <w:sz w:val="24"/>
          <w:szCs w:val="24"/>
          <w:lang w:eastAsia="en-US"/>
          <w14:ligatures w14:val="none"/>
        </w:rPr>
        <w:t>): Late tetrad; (</w:t>
      </w:r>
      <w:r w:rsidR="00E578AF" w:rsidRPr="00001D5D">
        <w:rPr>
          <w:rFonts w:ascii="Times New Roman" w:eastAsia="宋体" w:hAnsi="Times New Roman" w:cs="Times New Roman" w:hint="eastAsia"/>
          <w:b/>
          <w:kern w:val="0"/>
          <w:sz w:val="24"/>
          <w:szCs w:val="24"/>
          <w:lang w:eastAsia="en-US"/>
          <w14:ligatures w14:val="none"/>
        </w:rPr>
        <w:t>B</w:t>
      </w:r>
      <w:r w:rsidR="00E578AF" w:rsidRPr="00001D5D">
        <w:rPr>
          <w:rFonts w:ascii="Times New Roman" w:eastAsia="宋体" w:hAnsi="Times New Roman" w:cs="Times New Roman" w:hint="eastAsia"/>
          <w:bCs/>
          <w:kern w:val="0"/>
          <w:sz w:val="24"/>
          <w:szCs w:val="24"/>
          <w:lang w:eastAsia="en-US"/>
          <w14:ligatures w14:val="none"/>
        </w:rPr>
        <w:t>): Early mononuclear stage; (</w:t>
      </w:r>
      <w:r w:rsidR="00E578AF" w:rsidRPr="00001D5D">
        <w:rPr>
          <w:rFonts w:ascii="Times New Roman" w:eastAsia="宋体" w:hAnsi="Times New Roman" w:cs="Times New Roman" w:hint="eastAsia"/>
          <w:b/>
          <w:kern w:val="0"/>
          <w:sz w:val="24"/>
          <w:szCs w:val="24"/>
          <w:lang w:eastAsia="en-US"/>
          <w14:ligatures w14:val="none"/>
        </w:rPr>
        <w:t>C</w:t>
      </w:r>
      <w:r w:rsidR="00E578AF" w:rsidRPr="00001D5D">
        <w:rPr>
          <w:rFonts w:ascii="Times New Roman" w:eastAsia="宋体" w:hAnsi="Times New Roman" w:cs="Times New Roman" w:hint="eastAsia"/>
          <w:bCs/>
          <w:kern w:val="0"/>
          <w:sz w:val="24"/>
          <w:szCs w:val="24"/>
          <w:lang w:eastAsia="en-US"/>
          <w14:ligatures w14:val="none"/>
        </w:rPr>
        <w:t>): Monokaryon stage; (</w:t>
      </w:r>
      <w:r w:rsidR="00E578AF" w:rsidRPr="00001D5D">
        <w:rPr>
          <w:rFonts w:ascii="Times New Roman" w:eastAsia="宋体" w:hAnsi="Times New Roman" w:cs="Times New Roman" w:hint="eastAsia"/>
          <w:b/>
          <w:kern w:val="0"/>
          <w:sz w:val="24"/>
          <w:szCs w:val="24"/>
          <w:lang w:eastAsia="en-US"/>
          <w14:ligatures w14:val="none"/>
        </w:rPr>
        <w:t>D</w:t>
      </w:r>
      <w:r w:rsidR="00E578AF" w:rsidRPr="00001D5D">
        <w:rPr>
          <w:rFonts w:ascii="Times New Roman" w:eastAsia="宋体" w:hAnsi="Times New Roman" w:cs="Times New Roman" w:hint="eastAsia"/>
          <w:bCs/>
          <w:kern w:val="0"/>
          <w:sz w:val="24"/>
          <w:szCs w:val="24"/>
          <w:lang w:eastAsia="en-US"/>
          <w14:ligatures w14:val="none"/>
        </w:rPr>
        <w:t>): Dikaryon stage; (</w:t>
      </w:r>
      <w:r w:rsidR="00E578AF" w:rsidRPr="00001D5D">
        <w:rPr>
          <w:rFonts w:ascii="Times New Roman" w:eastAsia="宋体" w:hAnsi="Times New Roman" w:cs="Times New Roman" w:hint="eastAsia"/>
          <w:b/>
          <w:kern w:val="0"/>
          <w:sz w:val="24"/>
          <w:szCs w:val="24"/>
          <w:lang w:eastAsia="en-US"/>
          <w14:ligatures w14:val="none"/>
        </w:rPr>
        <w:t>E</w:t>
      </w:r>
      <w:r w:rsidR="00E578AF" w:rsidRPr="00001D5D">
        <w:rPr>
          <w:rFonts w:ascii="Times New Roman" w:eastAsia="宋体" w:hAnsi="Times New Roman" w:cs="Times New Roman" w:hint="eastAsia"/>
          <w:bCs/>
          <w:kern w:val="0"/>
          <w:sz w:val="24"/>
          <w:szCs w:val="24"/>
          <w:lang w:eastAsia="en-US"/>
          <w14:ligatures w14:val="none"/>
        </w:rPr>
        <w:t>): Mature stage</w:t>
      </w:r>
    </w:p>
    <w:p w14:paraId="0A7B362A" w14:textId="77777777" w:rsidR="009F5BFF" w:rsidRPr="009F5BFF" w:rsidRDefault="009F5BFF" w:rsidP="00F45E19">
      <w:pPr>
        <w:rPr>
          <w:rFonts w:hint="eastAsia"/>
        </w:rPr>
      </w:pPr>
    </w:p>
    <w:sectPr w:rsidR="009F5BFF" w:rsidRPr="009F5BFF">
      <w:headerReference w:type="default" r:id="rId14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77D467C" w14:textId="77777777" w:rsidR="00ED70A4" w:rsidRDefault="00ED70A4" w:rsidP="00F45E19">
      <w:pPr>
        <w:rPr>
          <w:rFonts w:hint="eastAsia"/>
        </w:rPr>
      </w:pPr>
      <w:r>
        <w:separator/>
      </w:r>
    </w:p>
  </w:endnote>
  <w:endnote w:type="continuationSeparator" w:id="0">
    <w:p w14:paraId="2BE5D4F3" w14:textId="77777777" w:rsidR="00ED70A4" w:rsidRDefault="00ED70A4" w:rsidP="00F45E19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627FDD0" w14:textId="77777777" w:rsidR="00ED70A4" w:rsidRDefault="00ED70A4" w:rsidP="00F45E19">
      <w:pPr>
        <w:rPr>
          <w:rFonts w:hint="eastAsia"/>
        </w:rPr>
      </w:pPr>
      <w:r>
        <w:separator/>
      </w:r>
    </w:p>
  </w:footnote>
  <w:footnote w:type="continuationSeparator" w:id="0">
    <w:p w14:paraId="2E1598F9" w14:textId="77777777" w:rsidR="00ED70A4" w:rsidRDefault="00ED70A4" w:rsidP="00F45E19">
      <w:pPr>
        <w:rPr>
          <w:rFonts w:hint="eastAsia"/>
        </w:rPr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C193AC3" w14:textId="5FD127DE" w:rsidR="00CD0164" w:rsidRDefault="00CD0164" w:rsidP="00CD0164">
    <w:pPr>
      <w:pStyle w:val="a3"/>
      <w:jc w:val="both"/>
      <w:rPr>
        <w:rFonts w:hint="eastAsia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1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B20F0"/>
    <w:rsid w:val="00001D5D"/>
    <w:rsid w:val="000141F6"/>
    <w:rsid w:val="000858C0"/>
    <w:rsid w:val="00096B14"/>
    <w:rsid w:val="000B08FF"/>
    <w:rsid w:val="001133A4"/>
    <w:rsid w:val="00122BB4"/>
    <w:rsid w:val="00136F59"/>
    <w:rsid w:val="00165920"/>
    <w:rsid w:val="001B0BA8"/>
    <w:rsid w:val="00201FED"/>
    <w:rsid w:val="002241F4"/>
    <w:rsid w:val="00272414"/>
    <w:rsid w:val="00280D49"/>
    <w:rsid w:val="00311109"/>
    <w:rsid w:val="00367A3B"/>
    <w:rsid w:val="00382E73"/>
    <w:rsid w:val="004326B1"/>
    <w:rsid w:val="0045625D"/>
    <w:rsid w:val="0049719B"/>
    <w:rsid w:val="0053237A"/>
    <w:rsid w:val="005B20F0"/>
    <w:rsid w:val="005C11FC"/>
    <w:rsid w:val="005C39DF"/>
    <w:rsid w:val="00605996"/>
    <w:rsid w:val="00607255"/>
    <w:rsid w:val="00616E85"/>
    <w:rsid w:val="00667A75"/>
    <w:rsid w:val="006B1ED7"/>
    <w:rsid w:val="006B3B7A"/>
    <w:rsid w:val="006D17FE"/>
    <w:rsid w:val="0076122C"/>
    <w:rsid w:val="00772A5D"/>
    <w:rsid w:val="007B49D9"/>
    <w:rsid w:val="007C7F5A"/>
    <w:rsid w:val="009265BE"/>
    <w:rsid w:val="009A1B8A"/>
    <w:rsid w:val="009F5BFF"/>
    <w:rsid w:val="00A6288E"/>
    <w:rsid w:val="00B25ADA"/>
    <w:rsid w:val="00BA6387"/>
    <w:rsid w:val="00C02A69"/>
    <w:rsid w:val="00C72D84"/>
    <w:rsid w:val="00CD0164"/>
    <w:rsid w:val="00CE5459"/>
    <w:rsid w:val="00CF7F66"/>
    <w:rsid w:val="00D52AD7"/>
    <w:rsid w:val="00D54219"/>
    <w:rsid w:val="00D551E5"/>
    <w:rsid w:val="00DA2EBB"/>
    <w:rsid w:val="00E268CF"/>
    <w:rsid w:val="00E578AF"/>
    <w:rsid w:val="00E916AA"/>
    <w:rsid w:val="00ED609C"/>
    <w:rsid w:val="00ED70A4"/>
    <w:rsid w:val="00EF56E8"/>
    <w:rsid w:val="00F45E19"/>
    <w:rsid w:val="00F508A0"/>
    <w:rsid w:val="00F522BB"/>
    <w:rsid w:val="00F663DD"/>
    <w:rsid w:val="00FA3870"/>
    <w:rsid w:val="00FC25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0A1B954D"/>
  <w14:defaultImageDpi w14:val="330"/>
  <w15:chartTrackingRefBased/>
  <w15:docId w15:val="{DCCF6F15-49BD-4AD4-B2D7-DC2A76D64F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45E1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F45E19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F45E1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F45E19"/>
    <w:rPr>
      <w:sz w:val="18"/>
      <w:szCs w:val="18"/>
    </w:rPr>
  </w:style>
  <w:style w:type="paragraph" w:customStyle="1" w:styleId="SupplementaryMaterial">
    <w:name w:val="Supplementary Material"/>
    <w:basedOn w:val="a7"/>
    <w:next w:val="a7"/>
    <w:qFormat/>
    <w:rsid w:val="00F45E19"/>
    <w:pPr>
      <w:widowControl/>
      <w:suppressLineNumbers/>
      <w:spacing w:after="120"/>
      <w:outlineLvl w:val="9"/>
    </w:pPr>
    <w:rPr>
      <w:rFonts w:ascii="Times New Roman" w:eastAsia="宋体" w:hAnsi="Times New Roman" w:cs="Times New Roman"/>
      <w:bCs w:val="0"/>
      <w:i/>
      <w:kern w:val="0"/>
      <w:lang w:val="x-none" w:eastAsia="x-none"/>
      <w14:ligatures w14:val="none"/>
    </w:rPr>
  </w:style>
  <w:style w:type="paragraph" w:styleId="a7">
    <w:name w:val="Title"/>
    <w:basedOn w:val="a"/>
    <w:next w:val="a"/>
    <w:link w:val="a8"/>
    <w:qFormat/>
    <w:rsid w:val="00F45E19"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a8">
    <w:name w:val="标题 字符"/>
    <w:basedOn w:val="a0"/>
    <w:link w:val="a7"/>
    <w:uiPriority w:val="10"/>
    <w:rsid w:val="00F45E19"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Char">
    <w:name w:val="标题 Char"/>
    <w:rsid w:val="00F45E19"/>
    <w:rPr>
      <w:rFonts w:ascii="Times New Roman" w:hAnsi="Times New Roman" w:cs="Times New Roman"/>
      <w:b/>
      <w:sz w:val="32"/>
      <w:szCs w:val="32"/>
    </w:rPr>
  </w:style>
  <w:style w:type="paragraph" w:customStyle="1" w:styleId="AuthorList">
    <w:name w:val="Author List"/>
    <w:aliases w:val="Keywords,Abstract"/>
    <w:basedOn w:val="a9"/>
    <w:next w:val="a"/>
    <w:uiPriority w:val="1"/>
    <w:qFormat/>
    <w:rsid w:val="00F45E19"/>
    <w:pPr>
      <w:widowControl/>
      <w:spacing w:after="240" w:line="240" w:lineRule="auto"/>
      <w:jc w:val="left"/>
      <w:outlineLvl w:val="9"/>
    </w:pPr>
    <w:rPr>
      <w:rFonts w:ascii="Times New Roman" w:eastAsia="宋体" w:hAnsi="Times New Roman" w:cs="Times New Roman"/>
      <w:bCs w:val="0"/>
      <w:kern w:val="0"/>
      <w:sz w:val="24"/>
      <w:szCs w:val="24"/>
      <w:lang w:val="x-none" w:eastAsia="x-none"/>
      <w14:ligatures w14:val="none"/>
    </w:rPr>
  </w:style>
  <w:style w:type="paragraph" w:styleId="a9">
    <w:name w:val="Subtitle"/>
    <w:basedOn w:val="a"/>
    <w:next w:val="a"/>
    <w:link w:val="aa"/>
    <w:uiPriority w:val="11"/>
    <w:qFormat/>
    <w:rsid w:val="00F45E19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character" w:customStyle="1" w:styleId="aa">
    <w:name w:val="副标题 字符"/>
    <w:basedOn w:val="a0"/>
    <w:link w:val="a9"/>
    <w:uiPriority w:val="11"/>
    <w:rsid w:val="00F45E19"/>
    <w:rPr>
      <w:b/>
      <w:bCs/>
      <w:kern w:val="28"/>
      <w:sz w:val="32"/>
      <w:szCs w:val="32"/>
    </w:rPr>
  </w:style>
  <w:style w:type="character" w:styleId="ab">
    <w:name w:val="Hyperlink"/>
    <w:uiPriority w:val="99"/>
    <w:unhideWhenUsed/>
    <w:rsid w:val="00096B14"/>
    <w:rPr>
      <w:color w:val="0000FF"/>
      <w:u w:val="single"/>
    </w:rPr>
  </w:style>
  <w:style w:type="character" w:styleId="ac">
    <w:name w:val="Unresolved Mention"/>
    <w:basedOn w:val="a0"/>
    <w:uiPriority w:val="99"/>
    <w:semiHidden/>
    <w:unhideWhenUsed/>
    <w:rsid w:val="00F508A0"/>
    <w:rPr>
      <w:color w:val="605E5C"/>
      <w:shd w:val="clear" w:color="auto" w:fill="E1DFDD"/>
    </w:rPr>
  </w:style>
  <w:style w:type="table" w:customStyle="1" w:styleId="TableNormal">
    <w:name w:val="Table Normal"/>
    <w:qFormat/>
    <w:rsid w:val="002241F4"/>
    <w:rPr>
      <w:rFonts w:ascii="Arial" w:hAnsi="Arial" w:cs="Arial"/>
      <w:snapToGrid w:val="0"/>
      <w:color w:val="000000"/>
      <w:kern w:val="0"/>
      <w:szCs w:val="21"/>
      <w:lang w:eastAsia="en-US"/>
      <w14:ligatures w14:val="none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Text">
    <w:name w:val="Table Text"/>
    <w:basedOn w:val="a"/>
    <w:qFormat/>
    <w:rsid w:val="002241F4"/>
    <w:pPr>
      <w:widowControl/>
      <w:kinsoku w:val="0"/>
      <w:autoSpaceDE w:val="0"/>
      <w:autoSpaceDN w:val="0"/>
      <w:adjustRightInd w:val="0"/>
      <w:snapToGrid w:val="0"/>
      <w:jc w:val="left"/>
      <w:textAlignment w:val="baseline"/>
    </w:pPr>
    <w:rPr>
      <w:rFonts w:ascii="Times New Roman" w:eastAsia="Times New Roman" w:hAnsi="Times New Roman" w:cs="Times New Roman"/>
      <w:noProof/>
      <w:snapToGrid w:val="0"/>
      <w:color w:val="000000"/>
      <w:kern w:val="0"/>
      <w:sz w:val="20"/>
      <w:szCs w:val="20"/>
      <w:lang w:eastAsia="en-US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81803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153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228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60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40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539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992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699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904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499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444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834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140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231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414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883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72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yingzhe120@163com" TargetMode="External"/><Relationship Id="rId13" Type="http://schemas.openxmlformats.org/officeDocument/2006/relationships/image" Target="media/image5.jpg"/><Relationship Id="rId3" Type="http://schemas.openxmlformats.org/officeDocument/2006/relationships/settings" Target="settings.xml"/><Relationship Id="rId7" Type="http://schemas.openxmlformats.org/officeDocument/2006/relationships/hyperlink" Target="mailto:xubo6299@jlau.edu.cn" TargetMode="External"/><Relationship Id="rId12" Type="http://schemas.openxmlformats.org/officeDocument/2006/relationships/image" Target="media/image4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jp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2.png"/><Relationship Id="rId4" Type="http://schemas.openxmlformats.org/officeDocument/2006/relationships/webSettings" Target="webSettings.xml"/><Relationship Id="rId9" Type="http://schemas.openxmlformats.org/officeDocument/2006/relationships/image" Target="media/image1.jpg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C71968F-B052-4E36-A63F-B42DDA7E18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49</TotalTime>
  <Pages>14</Pages>
  <Words>2646</Words>
  <Characters>15088</Characters>
  <Application>Microsoft Office Word</Application>
  <DocSecurity>0</DocSecurity>
  <Lines>125</Lines>
  <Paragraphs>35</Paragraphs>
  <ScaleCrop>false</ScaleCrop>
  <Company/>
  <LinksUpToDate>false</LinksUpToDate>
  <CharactersWithSpaces>17699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caicai 蔡回彩</dc:creator>
  <cp:keywords/>
  <dc:description/>
  <cp:lastModifiedBy>caicai 蔡回彩</cp:lastModifiedBy>
  <cp:revision>3</cp:revision>
  <dcterms:created xsi:type="dcterms:W3CDTF">2024-09-10T07:39:00Z</dcterms:created>
  <dcterms:modified xsi:type="dcterms:W3CDTF">2024-09-14T12:55:00Z</dcterms:modified>
</cp:coreProperties>
</file>