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E1627" w14:textId="44894039" w:rsidR="002554C6" w:rsidRPr="00A3324E" w:rsidRDefault="002554C6" w:rsidP="002554C6">
      <w:pPr>
        <w:spacing w:line="300" w:lineRule="exact"/>
        <w:jc w:val="center"/>
        <w:rPr>
          <w:rFonts w:cs="Times New Roman"/>
          <w:b/>
          <w:bCs/>
          <w:sz w:val="22"/>
          <w:lang w:val="en-GB" w:eastAsia="zh-CN"/>
        </w:rPr>
      </w:pPr>
      <w:r w:rsidRPr="00A3324E">
        <w:rPr>
          <w:rFonts w:cs="Times New Roman"/>
          <w:b/>
          <w:bCs/>
          <w:sz w:val="22"/>
          <w:lang w:val="en-GB"/>
        </w:rPr>
        <w:t xml:space="preserve">Supplementary </w:t>
      </w:r>
      <w:r w:rsidRPr="00A3324E">
        <w:rPr>
          <w:rFonts w:cs="Times New Roman" w:hint="eastAsia"/>
          <w:b/>
          <w:bCs/>
          <w:sz w:val="22"/>
          <w:lang w:val="en-GB" w:eastAsia="zh-CN"/>
        </w:rPr>
        <w:t>M</w:t>
      </w:r>
      <w:r w:rsidRPr="00A3324E">
        <w:rPr>
          <w:rFonts w:cs="Times New Roman"/>
          <w:b/>
          <w:bCs/>
          <w:sz w:val="22"/>
          <w:lang w:val="en-GB"/>
        </w:rPr>
        <w:t xml:space="preserve">aterial </w:t>
      </w:r>
      <w:r w:rsidRPr="00A3324E">
        <w:rPr>
          <w:rFonts w:cs="Times New Roman" w:hint="eastAsia"/>
          <w:b/>
          <w:bCs/>
          <w:sz w:val="22"/>
          <w:lang w:eastAsia="zh-CN"/>
        </w:rPr>
        <w:t>1.</w:t>
      </w:r>
      <w:r w:rsidRPr="00A3324E">
        <w:rPr>
          <w:rFonts w:cs="Times New Roman"/>
          <w:b/>
          <w:bCs/>
          <w:sz w:val="22"/>
          <w:lang w:val="en-GB"/>
        </w:rPr>
        <w:t xml:space="preserve"> Detailed information on </w:t>
      </w:r>
      <w:r w:rsidR="00E05927" w:rsidRPr="00A3324E">
        <w:rPr>
          <w:rFonts w:cs="Times New Roman"/>
          <w:b/>
          <w:bCs/>
          <w:szCs w:val="24"/>
        </w:rPr>
        <w:t>covariate</w:t>
      </w:r>
      <w:r w:rsidRPr="00A3324E">
        <w:rPr>
          <w:rFonts w:cs="Times New Roman" w:hint="eastAsia"/>
          <w:b/>
          <w:bCs/>
          <w:sz w:val="22"/>
          <w:lang w:val="en-GB" w:eastAsia="zh-CN"/>
        </w:rPr>
        <w:t>.</w:t>
      </w:r>
    </w:p>
    <w:tbl>
      <w:tblPr>
        <w:tblStyle w:val="TableGrid"/>
        <w:tblpPr w:leftFromText="180" w:rightFromText="180" w:vertAnchor="text" w:horzAnchor="page" w:tblpX="1457" w:tblpY="547"/>
        <w:tblOverlap w:val="never"/>
        <w:tblW w:w="1474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5176"/>
        <w:gridCol w:w="6802"/>
      </w:tblGrid>
      <w:tr w:rsidR="00A3324E" w:rsidRPr="00A3324E" w14:paraId="362B4671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7974AE21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</w:rPr>
            </w:pPr>
            <w:r w:rsidRPr="00A3324E">
              <w:rPr>
                <w:b/>
                <w:bCs/>
                <w:sz w:val="20"/>
              </w:rPr>
              <w:t>Covariate</w:t>
            </w:r>
          </w:p>
        </w:tc>
        <w:tc>
          <w:tcPr>
            <w:tcW w:w="5176" w:type="dxa"/>
            <w:shd w:val="clear" w:color="auto" w:fill="F2F2F2" w:themeFill="background1" w:themeFillShade="F2"/>
          </w:tcPr>
          <w:p w14:paraId="0C4931A3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</w:rPr>
            </w:pPr>
            <w:r w:rsidRPr="00A3324E">
              <w:rPr>
                <w:b/>
                <w:bCs/>
                <w:sz w:val="20"/>
              </w:rPr>
              <w:t xml:space="preserve">Range </w:t>
            </w:r>
          </w:p>
        </w:tc>
        <w:tc>
          <w:tcPr>
            <w:tcW w:w="6802" w:type="dxa"/>
            <w:shd w:val="clear" w:color="auto" w:fill="F2F2F2" w:themeFill="background1" w:themeFillShade="F2"/>
          </w:tcPr>
          <w:p w14:paraId="6F01E140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</w:rPr>
            </w:pPr>
            <w:r w:rsidRPr="00A3324E">
              <w:rPr>
                <w:b/>
                <w:bCs/>
                <w:sz w:val="20"/>
              </w:rPr>
              <w:t>Grouping for adjustment</w:t>
            </w:r>
          </w:p>
        </w:tc>
      </w:tr>
      <w:tr w:rsidR="00A3324E" w:rsidRPr="00A3324E" w14:paraId="19B19B67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353A2FFF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</w:rPr>
            </w:pPr>
            <w:r w:rsidRPr="00A3324E">
              <w:rPr>
                <w:b/>
                <w:bCs/>
                <w:sz w:val="20"/>
              </w:rPr>
              <w:t>Race</w:t>
            </w:r>
          </w:p>
        </w:tc>
        <w:tc>
          <w:tcPr>
            <w:tcW w:w="5176" w:type="dxa"/>
            <w:shd w:val="clear" w:color="auto" w:fill="F2F2F2" w:themeFill="background1" w:themeFillShade="F2"/>
          </w:tcPr>
          <w:p w14:paraId="14502667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</w:rPr>
            </w:pPr>
            <w:r w:rsidRPr="00A3324E">
              <w:rPr>
                <w:b/>
                <w:bCs/>
                <w:sz w:val="20"/>
              </w:rPr>
              <w:t>NA</w:t>
            </w:r>
          </w:p>
        </w:tc>
        <w:tc>
          <w:tcPr>
            <w:tcW w:w="6802" w:type="dxa"/>
            <w:shd w:val="clear" w:color="auto" w:fill="F2F2F2" w:themeFill="background1" w:themeFillShade="F2"/>
          </w:tcPr>
          <w:p w14:paraId="61DDEBF2" w14:textId="77777777" w:rsidR="002554C6" w:rsidRPr="00A3324E" w:rsidRDefault="002554C6" w:rsidP="00B317E2">
            <w:pPr>
              <w:jc w:val="center"/>
              <w:rPr>
                <w:sz w:val="20"/>
              </w:rPr>
            </w:pPr>
            <w:r w:rsidRPr="00A3324E">
              <w:rPr>
                <w:sz w:val="20"/>
              </w:rPr>
              <w:t>Mexican American</w:t>
            </w:r>
          </w:p>
        </w:tc>
      </w:tr>
      <w:tr w:rsidR="00A3324E" w:rsidRPr="00A3324E" w14:paraId="2B04E52F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4DA374E4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shd w:val="clear" w:color="auto" w:fill="F2F2F2" w:themeFill="background1" w:themeFillShade="F2"/>
          </w:tcPr>
          <w:p w14:paraId="12C82AB1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</w:tcPr>
          <w:p w14:paraId="241A964E" w14:textId="77777777" w:rsidR="002554C6" w:rsidRPr="00A3324E" w:rsidRDefault="002554C6" w:rsidP="00B317E2">
            <w:pPr>
              <w:jc w:val="center"/>
              <w:rPr>
                <w:sz w:val="20"/>
              </w:rPr>
            </w:pPr>
            <w:r w:rsidRPr="00A3324E">
              <w:rPr>
                <w:sz w:val="20"/>
              </w:rPr>
              <w:t>Non-Hispanic white</w:t>
            </w:r>
          </w:p>
        </w:tc>
      </w:tr>
      <w:tr w:rsidR="00A3324E" w:rsidRPr="00A3324E" w14:paraId="0276F4DC" w14:textId="77777777" w:rsidTr="00B317E2">
        <w:trPr>
          <w:trHeight w:val="569"/>
        </w:trPr>
        <w:tc>
          <w:tcPr>
            <w:tcW w:w="2764" w:type="dxa"/>
            <w:shd w:val="clear" w:color="auto" w:fill="F2F2F2" w:themeFill="background1" w:themeFillShade="F2"/>
          </w:tcPr>
          <w:p w14:paraId="75D91469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shd w:val="clear" w:color="auto" w:fill="F2F2F2" w:themeFill="background1" w:themeFillShade="F2"/>
          </w:tcPr>
          <w:p w14:paraId="23F10645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</w:tcPr>
          <w:p w14:paraId="708A3DEF" w14:textId="77777777" w:rsidR="002554C6" w:rsidRPr="00A3324E" w:rsidRDefault="002554C6" w:rsidP="00B317E2">
            <w:pPr>
              <w:jc w:val="center"/>
              <w:rPr>
                <w:sz w:val="20"/>
              </w:rPr>
            </w:pPr>
            <w:r w:rsidRPr="00A3324E">
              <w:rPr>
                <w:sz w:val="20"/>
              </w:rPr>
              <w:t>Non-Hispanic black</w:t>
            </w:r>
          </w:p>
        </w:tc>
      </w:tr>
      <w:tr w:rsidR="00A3324E" w:rsidRPr="00A3324E" w14:paraId="2F204BA8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289C594A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shd w:val="clear" w:color="auto" w:fill="F2F2F2" w:themeFill="background1" w:themeFillShade="F2"/>
          </w:tcPr>
          <w:p w14:paraId="111A3CA9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</w:tcPr>
          <w:p w14:paraId="3695E288" w14:textId="77777777" w:rsidR="002554C6" w:rsidRPr="00A3324E" w:rsidRDefault="002554C6" w:rsidP="00B317E2">
            <w:pPr>
              <w:jc w:val="center"/>
              <w:rPr>
                <w:sz w:val="20"/>
              </w:rPr>
            </w:pPr>
            <w:r w:rsidRPr="00A3324E">
              <w:rPr>
                <w:sz w:val="20"/>
              </w:rPr>
              <w:t>Other races</w:t>
            </w:r>
          </w:p>
        </w:tc>
      </w:tr>
      <w:tr w:rsidR="00A3324E" w:rsidRPr="00A3324E" w14:paraId="7AFA90E6" w14:textId="77777777" w:rsidTr="00B317E2">
        <w:tc>
          <w:tcPr>
            <w:tcW w:w="2764" w:type="dxa"/>
            <w:shd w:val="clear" w:color="auto" w:fill="DEEAF6" w:themeFill="accent5" w:themeFillTint="33"/>
          </w:tcPr>
          <w:p w14:paraId="0503341E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shd w:val="clear" w:color="auto" w:fill="DEEAF6" w:themeFill="accent5" w:themeFillTint="33"/>
          </w:tcPr>
          <w:p w14:paraId="66F30C55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shd w:val="clear" w:color="auto" w:fill="DEEAF6" w:themeFill="accent5" w:themeFillTint="33"/>
          </w:tcPr>
          <w:p w14:paraId="152D03E1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</w:tr>
      <w:tr w:rsidR="00A3324E" w:rsidRPr="00A3324E" w14:paraId="4B5156A6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7995B04D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</w:rPr>
            </w:pPr>
            <w:r w:rsidRPr="00A3324E">
              <w:rPr>
                <w:b/>
                <w:bCs/>
                <w:sz w:val="20"/>
              </w:rPr>
              <w:t>Education level</w:t>
            </w:r>
          </w:p>
        </w:tc>
        <w:tc>
          <w:tcPr>
            <w:tcW w:w="5176" w:type="dxa"/>
            <w:shd w:val="clear" w:color="auto" w:fill="F2F2F2" w:themeFill="background1" w:themeFillShade="F2"/>
          </w:tcPr>
          <w:p w14:paraId="7E9977C6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</w:rPr>
            </w:pPr>
            <w:r w:rsidRPr="00A3324E">
              <w:rPr>
                <w:b/>
                <w:bCs/>
                <w:sz w:val="20"/>
              </w:rPr>
              <w:t>NA</w:t>
            </w:r>
          </w:p>
        </w:tc>
        <w:tc>
          <w:tcPr>
            <w:tcW w:w="6802" w:type="dxa"/>
            <w:shd w:val="clear" w:color="auto" w:fill="F2F2F2" w:themeFill="background1" w:themeFillShade="F2"/>
            <w:vAlign w:val="center"/>
          </w:tcPr>
          <w:p w14:paraId="6094E63B" w14:textId="77777777" w:rsidR="002554C6" w:rsidRPr="00A3324E" w:rsidRDefault="002554C6" w:rsidP="00B317E2">
            <w:pPr>
              <w:jc w:val="center"/>
              <w:rPr>
                <w:sz w:val="20"/>
              </w:rPr>
            </w:pPr>
            <w:r w:rsidRPr="00A3324E">
              <w:rPr>
                <w:sz w:val="20"/>
              </w:rPr>
              <w:t>Less Than 9th Grade</w:t>
            </w:r>
          </w:p>
        </w:tc>
      </w:tr>
      <w:tr w:rsidR="00A3324E" w:rsidRPr="00A3324E" w14:paraId="7DE49BF8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0A7609C1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shd w:val="clear" w:color="auto" w:fill="F2F2F2" w:themeFill="background1" w:themeFillShade="F2"/>
          </w:tcPr>
          <w:p w14:paraId="6D60F6B8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  <w:vAlign w:val="center"/>
          </w:tcPr>
          <w:p w14:paraId="3BE5E73B" w14:textId="77777777" w:rsidR="002554C6" w:rsidRPr="00A3324E" w:rsidRDefault="002554C6" w:rsidP="00B317E2">
            <w:pPr>
              <w:jc w:val="center"/>
              <w:rPr>
                <w:sz w:val="20"/>
              </w:rPr>
            </w:pPr>
            <w:r w:rsidRPr="00A3324E">
              <w:rPr>
                <w:sz w:val="20"/>
              </w:rPr>
              <w:t>9-11th Grade (Includes 12th grade with no diploma)</w:t>
            </w:r>
          </w:p>
        </w:tc>
      </w:tr>
      <w:tr w:rsidR="00A3324E" w:rsidRPr="00A3324E" w14:paraId="60A18426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46407B9E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shd w:val="clear" w:color="auto" w:fill="F2F2F2" w:themeFill="background1" w:themeFillShade="F2"/>
          </w:tcPr>
          <w:p w14:paraId="32D3466C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  <w:vAlign w:val="center"/>
          </w:tcPr>
          <w:p w14:paraId="6E4177E5" w14:textId="77777777" w:rsidR="002554C6" w:rsidRPr="00A3324E" w:rsidRDefault="002554C6" w:rsidP="00B317E2">
            <w:pPr>
              <w:jc w:val="center"/>
              <w:rPr>
                <w:sz w:val="20"/>
              </w:rPr>
            </w:pPr>
            <w:r w:rsidRPr="00A3324E">
              <w:rPr>
                <w:sz w:val="20"/>
              </w:rPr>
              <w:t>College Graduate or above</w:t>
            </w:r>
          </w:p>
        </w:tc>
      </w:tr>
      <w:tr w:rsidR="00A3324E" w:rsidRPr="00A3324E" w14:paraId="650455C4" w14:textId="77777777" w:rsidTr="00B317E2">
        <w:trPr>
          <w:trHeight w:val="579"/>
        </w:trPr>
        <w:tc>
          <w:tcPr>
            <w:tcW w:w="2764" w:type="dxa"/>
            <w:shd w:val="clear" w:color="auto" w:fill="F2F2F2" w:themeFill="background1" w:themeFillShade="F2"/>
          </w:tcPr>
          <w:p w14:paraId="2F579EAA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shd w:val="clear" w:color="auto" w:fill="F2F2F2" w:themeFill="background1" w:themeFillShade="F2"/>
          </w:tcPr>
          <w:p w14:paraId="4F6EB912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  <w:vAlign w:val="center"/>
          </w:tcPr>
          <w:p w14:paraId="65BED528" w14:textId="77777777" w:rsidR="002554C6" w:rsidRPr="00A3324E" w:rsidRDefault="002554C6" w:rsidP="00B317E2">
            <w:pPr>
              <w:jc w:val="center"/>
              <w:rPr>
                <w:sz w:val="20"/>
              </w:rPr>
            </w:pPr>
            <w:r w:rsidRPr="00A3324E">
              <w:rPr>
                <w:sz w:val="20"/>
              </w:rPr>
              <w:t>High School Grad/GED or Equivalent</w:t>
            </w:r>
          </w:p>
        </w:tc>
      </w:tr>
      <w:tr w:rsidR="00A3324E" w:rsidRPr="00A3324E" w14:paraId="5F5B371B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725B322B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shd w:val="clear" w:color="auto" w:fill="F2F2F2" w:themeFill="background1" w:themeFillShade="F2"/>
          </w:tcPr>
          <w:p w14:paraId="2FA08007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  <w:vAlign w:val="center"/>
          </w:tcPr>
          <w:p w14:paraId="3B5C4F4E" w14:textId="77777777" w:rsidR="002554C6" w:rsidRPr="00A3324E" w:rsidRDefault="002554C6" w:rsidP="00B317E2">
            <w:pPr>
              <w:jc w:val="center"/>
              <w:rPr>
                <w:sz w:val="20"/>
              </w:rPr>
            </w:pPr>
            <w:r w:rsidRPr="00A3324E">
              <w:rPr>
                <w:sz w:val="20"/>
              </w:rPr>
              <w:t>Some college or AA degree</w:t>
            </w:r>
          </w:p>
        </w:tc>
      </w:tr>
      <w:tr w:rsidR="00A3324E" w:rsidRPr="00A3324E" w14:paraId="0AAA368D" w14:textId="77777777" w:rsidTr="00B317E2">
        <w:tc>
          <w:tcPr>
            <w:tcW w:w="2764" w:type="dxa"/>
            <w:shd w:val="clear" w:color="auto" w:fill="DEEAF6" w:themeFill="accent5" w:themeFillTint="33"/>
          </w:tcPr>
          <w:p w14:paraId="495DE37F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shd w:val="clear" w:color="auto" w:fill="DEEAF6" w:themeFill="accent5" w:themeFillTint="33"/>
          </w:tcPr>
          <w:p w14:paraId="31ED4D10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shd w:val="clear" w:color="auto" w:fill="DEEAF6" w:themeFill="accent5" w:themeFillTint="33"/>
          </w:tcPr>
          <w:p w14:paraId="77B2350D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</w:tr>
      <w:tr w:rsidR="00A3324E" w:rsidRPr="00A3324E" w14:paraId="6AE32081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3EFB7865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</w:rPr>
            </w:pPr>
            <w:r w:rsidRPr="00A3324E">
              <w:rPr>
                <w:b/>
                <w:bCs/>
                <w:sz w:val="20"/>
              </w:rPr>
              <w:t xml:space="preserve">Income level </w:t>
            </w:r>
            <w:r w:rsidRPr="00A3324E">
              <w:rPr>
                <w:b/>
                <w:bCs/>
                <w:sz w:val="20"/>
              </w:rPr>
              <w:fldChar w:fldCharType="begin"/>
            </w:r>
            <w:r w:rsidRPr="00A3324E">
              <w:rPr>
                <w:b/>
                <w:bCs/>
                <w:sz w:val="20"/>
              </w:rPr>
              <w:instrText xml:space="preserve"> ADDIN ZOTERO_ITEM CSL_CITATION {"citationID":"H7eIkyey","properties":{"formattedCitation":"[1]","plainCitation":"[1]","noteIndex":0},"citationItems":[{"id":136,"uris":["http://zotero.org/users/12669143/items/7QREBQHJ"],"itemData":{"id":136,"type":"webpage","language":"en","title":"The role of hypertension in bone mineral density among males older than 50 years and postmenopausal females: evidence from the US National Health and Nutrition Examination Survey, 2005-2010 - PubMed","URL":"https://pubmed.ncbi.nlm.nih.gov/37397722/","accessed":{"date-parts":[["2023",10,25]]}}}],"schema":"https://github.com/citation-style-language/schema/raw/master/csl-citation.json"} </w:instrText>
            </w:r>
            <w:r w:rsidRPr="00A3324E">
              <w:rPr>
                <w:b/>
                <w:bCs/>
                <w:sz w:val="20"/>
              </w:rPr>
              <w:fldChar w:fldCharType="separate"/>
            </w:r>
            <w:r w:rsidRPr="00A3324E">
              <w:rPr>
                <w:b/>
                <w:bCs/>
                <w:sz w:val="20"/>
              </w:rPr>
              <w:t>[1]</w:t>
            </w:r>
            <w:r w:rsidRPr="00A3324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176" w:type="dxa"/>
            <w:shd w:val="clear" w:color="auto" w:fill="F2F2F2" w:themeFill="background1" w:themeFillShade="F2"/>
          </w:tcPr>
          <w:p w14:paraId="504684DF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</w:rPr>
            </w:pPr>
            <w:r w:rsidRPr="00A3324E">
              <w:rPr>
                <w:b/>
                <w:bCs/>
                <w:sz w:val="20"/>
              </w:rPr>
              <w:t>PIR: 0.00-5.00 ("5.00" means ≥ 5.00)</w:t>
            </w:r>
          </w:p>
        </w:tc>
        <w:tc>
          <w:tcPr>
            <w:tcW w:w="6802" w:type="dxa"/>
            <w:shd w:val="clear" w:color="auto" w:fill="F2F2F2" w:themeFill="background1" w:themeFillShade="F2"/>
          </w:tcPr>
          <w:p w14:paraId="3C64321C" w14:textId="77777777" w:rsidR="002554C6" w:rsidRPr="00A3324E" w:rsidRDefault="002554C6" w:rsidP="00B317E2">
            <w:pPr>
              <w:jc w:val="center"/>
              <w:rPr>
                <w:sz w:val="20"/>
                <w:lang w:eastAsia="zh-CN"/>
              </w:rPr>
            </w:pPr>
            <w:r w:rsidRPr="00A3324E">
              <w:rPr>
                <w:sz w:val="20"/>
              </w:rPr>
              <w:t xml:space="preserve">low-income PIR: </w:t>
            </w:r>
            <w:r w:rsidRPr="00A3324E">
              <w:rPr>
                <w:sz w:val="20"/>
                <w:lang w:eastAsia="zh-CN"/>
              </w:rPr>
              <w:t>(</w:t>
            </w:r>
            <w:r w:rsidRPr="00A3324E">
              <w:rPr>
                <w:sz w:val="20"/>
              </w:rPr>
              <w:t>0.00-1.</w:t>
            </w:r>
            <w:r w:rsidRPr="00A3324E">
              <w:rPr>
                <w:sz w:val="20"/>
                <w:lang w:eastAsia="zh-CN"/>
              </w:rPr>
              <w:t>0</w:t>
            </w:r>
            <w:r w:rsidRPr="00A3324E">
              <w:rPr>
                <w:sz w:val="20"/>
              </w:rPr>
              <w:t>0</w:t>
            </w:r>
            <w:r w:rsidRPr="00A3324E">
              <w:rPr>
                <w:sz w:val="20"/>
                <w:lang w:eastAsia="zh-CN"/>
              </w:rPr>
              <w:t>]</w:t>
            </w:r>
          </w:p>
        </w:tc>
      </w:tr>
      <w:tr w:rsidR="00A3324E" w:rsidRPr="00A3324E" w14:paraId="58639323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2662E7E1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shd w:val="clear" w:color="auto" w:fill="F2F2F2" w:themeFill="background1" w:themeFillShade="F2"/>
          </w:tcPr>
          <w:p w14:paraId="3B6675AF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</w:tcPr>
          <w:p w14:paraId="64BD9755" w14:textId="77777777" w:rsidR="002554C6" w:rsidRPr="00A3324E" w:rsidRDefault="002554C6" w:rsidP="00B317E2">
            <w:pPr>
              <w:jc w:val="center"/>
              <w:rPr>
                <w:sz w:val="20"/>
              </w:rPr>
            </w:pPr>
            <w:r w:rsidRPr="00A3324E">
              <w:rPr>
                <w:sz w:val="20"/>
              </w:rPr>
              <w:t>middle-income</w:t>
            </w:r>
            <w:r w:rsidRPr="00A3324E">
              <w:rPr>
                <w:sz w:val="20"/>
                <w:lang w:eastAsia="zh-CN"/>
              </w:rPr>
              <w:t xml:space="preserve"> </w:t>
            </w:r>
            <w:r w:rsidRPr="00A3324E">
              <w:rPr>
                <w:sz w:val="20"/>
              </w:rPr>
              <w:t xml:space="preserve">PIR: </w:t>
            </w:r>
            <w:r w:rsidRPr="00A3324E">
              <w:rPr>
                <w:sz w:val="20"/>
                <w:lang w:eastAsia="zh-CN"/>
              </w:rPr>
              <w:t>(</w:t>
            </w:r>
            <w:r w:rsidRPr="00A3324E">
              <w:rPr>
                <w:sz w:val="20"/>
              </w:rPr>
              <w:t>1.</w:t>
            </w:r>
            <w:r w:rsidRPr="00A3324E">
              <w:rPr>
                <w:sz w:val="20"/>
                <w:lang w:eastAsia="zh-CN"/>
              </w:rPr>
              <w:t>00</w:t>
            </w:r>
            <w:r w:rsidRPr="00A3324E">
              <w:rPr>
                <w:sz w:val="20"/>
              </w:rPr>
              <w:t>-</w:t>
            </w:r>
            <w:r w:rsidRPr="00A3324E">
              <w:rPr>
                <w:sz w:val="20"/>
                <w:lang w:eastAsia="zh-CN"/>
              </w:rPr>
              <w:t>4</w:t>
            </w:r>
            <w:r w:rsidRPr="00A3324E">
              <w:rPr>
                <w:sz w:val="20"/>
              </w:rPr>
              <w:t>.0</w:t>
            </w:r>
            <w:r w:rsidRPr="00A3324E">
              <w:rPr>
                <w:sz w:val="20"/>
                <w:lang w:eastAsia="zh-CN"/>
              </w:rPr>
              <w:t>0</w:t>
            </w:r>
            <w:r w:rsidRPr="00A3324E">
              <w:rPr>
                <w:sz w:val="20"/>
              </w:rPr>
              <w:t>)</w:t>
            </w:r>
          </w:p>
        </w:tc>
      </w:tr>
      <w:tr w:rsidR="00A3324E" w:rsidRPr="00A3324E" w14:paraId="2B7F445C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7F1077D5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shd w:val="clear" w:color="auto" w:fill="F2F2F2" w:themeFill="background1" w:themeFillShade="F2"/>
          </w:tcPr>
          <w:p w14:paraId="35D22994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</w:tcPr>
          <w:p w14:paraId="5A91EEB4" w14:textId="77777777" w:rsidR="002554C6" w:rsidRPr="00A3324E" w:rsidRDefault="002554C6" w:rsidP="00B317E2">
            <w:pPr>
              <w:jc w:val="center"/>
              <w:rPr>
                <w:sz w:val="20"/>
              </w:rPr>
            </w:pPr>
            <w:r w:rsidRPr="00A3324E">
              <w:rPr>
                <w:sz w:val="20"/>
              </w:rPr>
              <w:t xml:space="preserve">high-income PIR: </w:t>
            </w:r>
            <w:r w:rsidRPr="00A3324E">
              <w:rPr>
                <w:sz w:val="20"/>
                <w:lang w:eastAsia="zh-CN"/>
              </w:rPr>
              <w:t>[4.00</w:t>
            </w:r>
            <w:r w:rsidRPr="00A3324E">
              <w:rPr>
                <w:sz w:val="20"/>
              </w:rPr>
              <w:t>-</w:t>
            </w:r>
            <w:r w:rsidRPr="00A3324E">
              <w:rPr>
                <w:sz w:val="20"/>
                <w:lang w:eastAsia="zh-CN"/>
              </w:rPr>
              <w:t>5.00]</w:t>
            </w:r>
          </w:p>
        </w:tc>
      </w:tr>
      <w:tr w:rsidR="00A3324E" w:rsidRPr="00A3324E" w14:paraId="77BF25E1" w14:textId="77777777" w:rsidTr="00B317E2">
        <w:tc>
          <w:tcPr>
            <w:tcW w:w="2764" w:type="dxa"/>
            <w:shd w:val="clear" w:color="auto" w:fill="DEEAF6" w:themeFill="accent5" w:themeFillTint="33"/>
          </w:tcPr>
          <w:p w14:paraId="4C6E5683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shd w:val="clear" w:color="auto" w:fill="DEEAF6" w:themeFill="accent5" w:themeFillTint="33"/>
          </w:tcPr>
          <w:p w14:paraId="3FF9B84E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shd w:val="clear" w:color="auto" w:fill="DEEAF6" w:themeFill="accent5" w:themeFillTint="33"/>
          </w:tcPr>
          <w:p w14:paraId="6A206492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</w:tr>
      <w:tr w:rsidR="00A3324E" w:rsidRPr="00A3324E" w14:paraId="08178B70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7B1D17B4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</w:rPr>
            </w:pPr>
            <w:r w:rsidRPr="00A3324E">
              <w:rPr>
                <w:b/>
                <w:bCs/>
                <w:sz w:val="20"/>
              </w:rPr>
              <w:t>Smoking status</w:t>
            </w:r>
          </w:p>
        </w:tc>
        <w:tc>
          <w:tcPr>
            <w:tcW w:w="5176" w:type="dxa"/>
            <w:shd w:val="clear" w:color="auto" w:fill="F2F2F2" w:themeFill="background1" w:themeFillShade="F2"/>
          </w:tcPr>
          <w:p w14:paraId="2623550B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</w:rPr>
            </w:pPr>
            <w:r w:rsidRPr="00A3324E">
              <w:rPr>
                <w:b/>
                <w:bCs/>
                <w:sz w:val="20"/>
              </w:rPr>
              <w:t>NA</w:t>
            </w:r>
          </w:p>
        </w:tc>
        <w:tc>
          <w:tcPr>
            <w:tcW w:w="6802" w:type="dxa"/>
            <w:shd w:val="clear" w:color="auto" w:fill="F2F2F2" w:themeFill="background1" w:themeFillShade="F2"/>
          </w:tcPr>
          <w:p w14:paraId="34825C31" w14:textId="77777777" w:rsidR="002554C6" w:rsidRPr="00A3324E" w:rsidRDefault="002554C6" w:rsidP="00B317E2">
            <w:pPr>
              <w:jc w:val="center"/>
              <w:rPr>
                <w:sz w:val="20"/>
              </w:rPr>
            </w:pPr>
            <w:r w:rsidRPr="00A3324E">
              <w:rPr>
                <w:sz w:val="20"/>
              </w:rPr>
              <w:t>Yes</w:t>
            </w:r>
          </w:p>
        </w:tc>
      </w:tr>
      <w:tr w:rsidR="00A3324E" w:rsidRPr="00A3324E" w14:paraId="57DC8EEC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0A4CEDAE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shd w:val="clear" w:color="auto" w:fill="F2F2F2" w:themeFill="background1" w:themeFillShade="F2"/>
          </w:tcPr>
          <w:p w14:paraId="4446E335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  <w:vAlign w:val="center"/>
          </w:tcPr>
          <w:p w14:paraId="6E874E87" w14:textId="77777777" w:rsidR="002554C6" w:rsidRPr="00A3324E" w:rsidRDefault="002554C6" w:rsidP="00B317E2">
            <w:pPr>
              <w:jc w:val="center"/>
              <w:rPr>
                <w:sz w:val="20"/>
              </w:rPr>
            </w:pPr>
            <w:r w:rsidRPr="00A3324E">
              <w:rPr>
                <w:sz w:val="20"/>
              </w:rPr>
              <w:t>No</w:t>
            </w:r>
          </w:p>
        </w:tc>
      </w:tr>
      <w:tr w:rsidR="00A3324E" w:rsidRPr="00A3324E" w14:paraId="7BBD27B0" w14:textId="77777777" w:rsidTr="00B317E2">
        <w:tc>
          <w:tcPr>
            <w:tcW w:w="2764" w:type="dxa"/>
            <w:shd w:val="clear" w:color="auto" w:fill="DEEAF6" w:themeFill="accent5" w:themeFillTint="33"/>
          </w:tcPr>
          <w:p w14:paraId="4363D391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shd w:val="clear" w:color="auto" w:fill="DEEAF6" w:themeFill="accent5" w:themeFillTint="33"/>
          </w:tcPr>
          <w:p w14:paraId="67B847BA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shd w:val="clear" w:color="auto" w:fill="DEEAF6" w:themeFill="accent5" w:themeFillTint="33"/>
            <w:vAlign w:val="center"/>
          </w:tcPr>
          <w:p w14:paraId="23A4938C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</w:tr>
      <w:tr w:rsidR="00A3324E" w:rsidRPr="00A3324E" w14:paraId="653CDB34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22A8963B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</w:rPr>
            </w:pPr>
            <w:r w:rsidRPr="00A3324E">
              <w:rPr>
                <w:b/>
                <w:bCs/>
                <w:sz w:val="20"/>
              </w:rPr>
              <w:t>Alcohol consumption [2]</w:t>
            </w:r>
          </w:p>
        </w:tc>
        <w:tc>
          <w:tcPr>
            <w:tcW w:w="5176" w:type="dxa"/>
            <w:shd w:val="clear" w:color="auto" w:fill="F2F2F2" w:themeFill="background1" w:themeFillShade="F2"/>
          </w:tcPr>
          <w:p w14:paraId="389822AF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</w:rPr>
            </w:pPr>
            <w:r w:rsidRPr="00A3324E">
              <w:rPr>
                <w:b/>
                <w:bCs/>
                <w:sz w:val="20"/>
              </w:rPr>
              <w:t>NA</w:t>
            </w:r>
          </w:p>
        </w:tc>
        <w:tc>
          <w:tcPr>
            <w:tcW w:w="6802" w:type="dxa"/>
            <w:shd w:val="clear" w:color="auto" w:fill="F2F2F2" w:themeFill="background1" w:themeFillShade="F2"/>
            <w:vAlign w:val="center"/>
          </w:tcPr>
          <w:p w14:paraId="3F7777D4" w14:textId="29342EFD" w:rsidR="002554C6" w:rsidRPr="00A3324E" w:rsidRDefault="003E6261" w:rsidP="003E6261">
            <w:pPr>
              <w:rPr>
                <w:sz w:val="20"/>
                <w:lang w:eastAsia="zh-CN"/>
              </w:rPr>
            </w:pPr>
            <w:r w:rsidRPr="00A3324E">
              <w:rPr>
                <w:sz w:val="20"/>
              </w:rPr>
              <w:t>Heavy</w:t>
            </w:r>
            <w:r w:rsidRPr="00A3324E">
              <w:rPr>
                <w:rFonts w:hint="eastAsia"/>
                <w:sz w:val="20"/>
              </w:rPr>
              <w:t xml:space="preserve">: </w:t>
            </w:r>
            <w:r w:rsidRPr="00A3324E">
              <w:rPr>
                <w:sz w:val="20"/>
              </w:rPr>
              <w:t>≥3 drinks per day</w:t>
            </w:r>
            <w:r w:rsidRPr="00A3324E">
              <w:rPr>
                <w:rFonts w:hint="eastAsia"/>
                <w:sz w:val="20"/>
              </w:rPr>
              <w:t xml:space="preserve"> for females or </w:t>
            </w:r>
            <w:r w:rsidRPr="00A3324E">
              <w:rPr>
                <w:sz w:val="20"/>
              </w:rPr>
              <w:t>≥4 drinks per day</w:t>
            </w:r>
            <w:r w:rsidRPr="00A3324E">
              <w:rPr>
                <w:rFonts w:hint="eastAsia"/>
                <w:sz w:val="20"/>
              </w:rPr>
              <w:t xml:space="preserve"> for males</w:t>
            </w:r>
          </w:p>
        </w:tc>
      </w:tr>
      <w:tr w:rsidR="00A3324E" w:rsidRPr="00A3324E" w14:paraId="6AD86C21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6AB235E6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shd w:val="clear" w:color="auto" w:fill="F2F2F2" w:themeFill="background1" w:themeFillShade="F2"/>
          </w:tcPr>
          <w:p w14:paraId="51CABADB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  <w:vAlign w:val="center"/>
          </w:tcPr>
          <w:p w14:paraId="696F3886" w14:textId="51FB77E0" w:rsidR="002554C6" w:rsidRPr="00A3324E" w:rsidRDefault="003E6261" w:rsidP="003E6261">
            <w:pPr>
              <w:rPr>
                <w:sz w:val="20"/>
                <w:lang w:eastAsia="zh-CN"/>
              </w:rPr>
            </w:pPr>
            <w:r w:rsidRPr="00A3324E">
              <w:rPr>
                <w:sz w:val="20"/>
              </w:rPr>
              <w:t>Moderate</w:t>
            </w:r>
            <w:r w:rsidRPr="00A3324E">
              <w:rPr>
                <w:rFonts w:hint="eastAsia"/>
                <w:sz w:val="20"/>
              </w:rPr>
              <w:t>: 2-3</w:t>
            </w:r>
            <w:r w:rsidRPr="00A3324E">
              <w:rPr>
                <w:sz w:val="20"/>
              </w:rPr>
              <w:t xml:space="preserve"> drinks per day</w:t>
            </w:r>
            <w:r w:rsidRPr="00A3324E">
              <w:rPr>
                <w:rFonts w:hint="eastAsia"/>
                <w:sz w:val="20"/>
              </w:rPr>
              <w:t xml:space="preserve"> for females or </w:t>
            </w:r>
            <w:r w:rsidRPr="00A3324E">
              <w:rPr>
                <w:rFonts w:hint="eastAsia"/>
                <w:sz w:val="20"/>
                <w:lang w:eastAsia="zh-CN"/>
              </w:rPr>
              <w:t>3-4</w:t>
            </w:r>
            <w:r w:rsidRPr="00A3324E">
              <w:rPr>
                <w:sz w:val="20"/>
              </w:rPr>
              <w:t xml:space="preserve"> drinks per day</w:t>
            </w:r>
            <w:r w:rsidRPr="00A3324E">
              <w:rPr>
                <w:rFonts w:hint="eastAsia"/>
                <w:sz w:val="20"/>
              </w:rPr>
              <w:t xml:space="preserve"> for males</w:t>
            </w:r>
          </w:p>
        </w:tc>
      </w:tr>
      <w:tr w:rsidR="00A3324E" w:rsidRPr="00A3324E" w14:paraId="69CBB783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0BB92D12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shd w:val="clear" w:color="auto" w:fill="F2F2F2" w:themeFill="background1" w:themeFillShade="F2"/>
          </w:tcPr>
          <w:p w14:paraId="5A02C169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  <w:vAlign w:val="center"/>
          </w:tcPr>
          <w:p w14:paraId="36C2C9FD" w14:textId="3732AFA8" w:rsidR="002554C6" w:rsidRPr="00A3324E" w:rsidRDefault="003E6261" w:rsidP="003E6261">
            <w:pPr>
              <w:rPr>
                <w:sz w:val="20"/>
                <w:lang w:eastAsia="zh-CN"/>
              </w:rPr>
            </w:pPr>
            <w:r w:rsidRPr="00A3324E">
              <w:rPr>
                <w:sz w:val="20"/>
              </w:rPr>
              <w:t>Mild</w:t>
            </w:r>
            <w:r w:rsidRPr="00A3324E">
              <w:rPr>
                <w:rFonts w:hint="eastAsia"/>
                <w:sz w:val="20"/>
              </w:rPr>
              <w:t>:</w:t>
            </w:r>
            <w:r w:rsidRPr="00A3324E">
              <w:rPr>
                <w:rFonts w:hint="eastAsia"/>
                <w:sz w:val="20"/>
                <w:lang w:eastAsia="zh-CN"/>
              </w:rPr>
              <w:t xml:space="preserve"> 1</w:t>
            </w:r>
            <w:r w:rsidRPr="00A3324E">
              <w:rPr>
                <w:sz w:val="20"/>
              </w:rPr>
              <w:t xml:space="preserve"> drink per day</w:t>
            </w:r>
            <w:r w:rsidRPr="00A3324E">
              <w:rPr>
                <w:rFonts w:hint="eastAsia"/>
                <w:sz w:val="20"/>
              </w:rPr>
              <w:t xml:space="preserve"> for females or </w:t>
            </w:r>
            <w:r w:rsidRPr="00A3324E">
              <w:rPr>
                <w:rFonts w:hint="eastAsia"/>
                <w:sz w:val="20"/>
                <w:lang w:eastAsia="zh-CN"/>
              </w:rPr>
              <w:t>1-2</w:t>
            </w:r>
            <w:r w:rsidRPr="00A3324E">
              <w:rPr>
                <w:sz w:val="20"/>
              </w:rPr>
              <w:t xml:space="preserve"> drinks per day</w:t>
            </w:r>
            <w:r w:rsidRPr="00A3324E">
              <w:rPr>
                <w:rFonts w:hint="eastAsia"/>
                <w:sz w:val="20"/>
              </w:rPr>
              <w:t xml:space="preserve"> for males</w:t>
            </w:r>
          </w:p>
        </w:tc>
      </w:tr>
      <w:tr w:rsidR="00A3324E" w:rsidRPr="00A3324E" w14:paraId="00F6F495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474C1D2B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shd w:val="clear" w:color="auto" w:fill="F2F2F2" w:themeFill="background1" w:themeFillShade="F2"/>
          </w:tcPr>
          <w:p w14:paraId="4E07C8C5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  <w:vAlign w:val="center"/>
          </w:tcPr>
          <w:p w14:paraId="1BAE18B7" w14:textId="5B73671F" w:rsidR="002554C6" w:rsidRPr="00A3324E" w:rsidRDefault="001105C4" w:rsidP="003E6261">
            <w:pPr>
              <w:rPr>
                <w:sz w:val="20"/>
              </w:rPr>
            </w:pPr>
            <w:r w:rsidRPr="00A3324E">
              <w:rPr>
                <w:rFonts w:hint="eastAsia"/>
                <w:sz w:val="20"/>
              </w:rPr>
              <w:t xml:space="preserve">Former: </w:t>
            </w:r>
            <w:r w:rsidRPr="00A3324E">
              <w:rPr>
                <w:sz w:val="20"/>
              </w:rPr>
              <w:t>Self-reported former drinker</w:t>
            </w:r>
          </w:p>
        </w:tc>
      </w:tr>
      <w:tr w:rsidR="00A3324E" w:rsidRPr="00A3324E" w14:paraId="1198CBCA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1D11B247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shd w:val="clear" w:color="auto" w:fill="F2F2F2" w:themeFill="background1" w:themeFillShade="F2"/>
          </w:tcPr>
          <w:p w14:paraId="4AF0FF79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  <w:vAlign w:val="center"/>
          </w:tcPr>
          <w:p w14:paraId="1A859459" w14:textId="4CA7D452" w:rsidR="002554C6" w:rsidRPr="00A3324E" w:rsidRDefault="001105C4" w:rsidP="001105C4">
            <w:pPr>
              <w:rPr>
                <w:sz w:val="20"/>
                <w:lang w:eastAsia="zh-CN"/>
              </w:rPr>
            </w:pPr>
            <w:r w:rsidRPr="00A3324E">
              <w:rPr>
                <w:rFonts w:hint="eastAsia"/>
                <w:sz w:val="20"/>
              </w:rPr>
              <w:t>Never:</w:t>
            </w:r>
            <w:r w:rsidRPr="00A3324E">
              <w:rPr>
                <w:rFonts w:hint="eastAsia"/>
                <w:sz w:val="20"/>
                <w:lang w:eastAsia="zh-CN"/>
              </w:rPr>
              <w:t xml:space="preserve"> </w:t>
            </w:r>
            <w:r w:rsidRPr="00A3324E">
              <w:rPr>
                <w:sz w:val="20"/>
              </w:rPr>
              <w:t>Self-reported never drinker</w:t>
            </w:r>
          </w:p>
        </w:tc>
      </w:tr>
      <w:tr w:rsidR="00A3324E" w:rsidRPr="00A3324E" w14:paraId="4F4BE6CE" w14:textId="77777777" w:rsidTr="00B317E2">
        <w:tc>
          <w:tcPr>
            <w:tcW w:w="2764" w:type="dxa"/>
            <w:shd w:val="clear" w:color="auto" w:fill="DEEAF6" w:themeFill="accent5" w:themeFillTint="33"/>
          </w:tcPr>
          <w:p w14:paraId="2DCEB35D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shd w:val="clear" w:color="auto" w:fill="DEEAF6" w:themeFill="accent5" w:themeFillTint="33"/>
          </w:tcPr>
          <w:p w14:paraId="6DC3CC5A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shd w:val="clear" w:color="auto" w:fill="DEEAF6" w:themeFill="accent5" w:themeFillTint="33"/>
          </w:tcPr>
          <w:p w14:paraId="0B83832C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</w:tr>
      <w:tr w:rsidR="00A3324E" w:rsidRPr="00A3324E" w14:paraId="7F96766F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2DE2530A" w14:textId="77777777" w:rsidR="002554C6" w:rsidRPr="00A3324E" w:rsidRDefault="002554C6" w:rsidP="00B317E2">
            <w:pPr>
              <w:jc w:val="center"/>
              <w:rPr>
                <w:sz w:val="20"/>
              </w:rPr>
            </w:pPr>
            <w:r w:rsidRPr="00A3324E">
              <w:rPr>
                <w:b/>
                <w:bCs/>
                <w:sz w:val="20"/>
              </w:rPr>
              <w:t>Diabetes [3]</w:t>
            </w:r>
          </w:p>
        </w:tc>
        <w:tc>
          <w:tcPr>
            <w:tcW w:w="5176" w:type="dxa"/>
            <w:shd w:val="clear" w:color="auto" w:fill="F2F2F2" w:themeFill="background1" w:themeFillShade="F2"/>
          </w:tcPr>
          <w:p w14:paraId="5E98772E" w14:textId="77777777" w:rsidR="002554C6" w:rsidRPr="00A3324E" w:rsidRDefault="002554C6" w:rsidP="00B317E2">
            <w:pPr>
              <w:jc w:val="center"/>
              <w:rPr>
                <w:sz w:val="20"/>
              </w:rPr>
            </w:pPr>
            <w:r w:rsidRPr="00A3324E">
              <w:rPr>
                <w:b/>
                <w:bCs/>
                <w:sz w:val="20"/>
              </w:rPr>
              <w:t>NA</w:t>
            </w:r>
          </w:p>
        </w:tc>
        <w:tc>
          <w:tcPr>
            <w:tcW w:w="6802" w:type="dxa"/>
            <w:shd w:val="clear" w:color="auto" w:fill="F2F2F2" w:themeFill="background1" w:themeFillShade="F2"/>
          </w:tcPr>
          <w:p w14:paraId="1A2103AB" w14:textId="77777777" w:rsidR="002554C6" w:rsidRPr="00A3324E" w:rsidRDefault="002554C6" w:rsidP="00B317E2">
            <w:pPr>
              <w:jc w:val="center"/>
              <w:rPr>
                <w:sz w:val="20"/>
                <w:lang w:eastAsia="zh-CN"/>
              </w:rPr>
            </w:pPr>
            <w:r w:rsidRPr="00A3324E">
              <w:rPr>
                <w:sz w:val="20"/>
                <w:lang w:eastAsia="zh-CN"/>
              </w:rPr>
              <w:t>1.doctor told you have diabetes</w:t>
            </w:r>
          </w:p>
        </w:tc>
      </w:tr>
      <w:tr w:rsidR="00A3324E" w:rsidRPr="00A3324E" w14:paraId="5DE9D0E8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4A4A6CD2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76" w:type="dxa"/>
            <w:shd w:val="clear" w:color="auto" w:fill="F2F2F2" w:themeFill="background1" w:themeFillShade="F2"/>
          </w:tcPr>
          <w:p w14:paraId="243D8EBB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</w:tcPr>
          <w:p w14:paraId="689958A0" w14:textId="77777777" w:rsidR="002554C6" w:rsidRPr="00A3324E" w:rsidRDefault="002554C6" w:rsidP="00B317E2">
            <w:pPr>
              <w:jc w:val="center"/>
              <w:rPr>
                <w:sz w:val="20"/>
                <w:lang w:eastAsia="zh-CN"/>
              </w:rPr>
            </w:pPr>
            <w:r w:rsidRPr="00A3324E">
              <w:rPr>
                <w:sz w:val="20"/>
                <w:lang w:eastAsia="zh-CN"/>
              </w:rPr>
              <w:t>2. glycohemoglobin HbA1</w:t>
            </w:r>
            <w:proofErr w:type="gramStart"/>
            <w:r w:rsidRPr="00A3324E">
              <w:rPr>
                <w:sz w:val="20"/>
                <w:lang w:eastAsia="zh-CN"/>
              </w:rPr>
              <w:t>c(</w:t>
            </w:r>
            <w:proofErr w:type="gramEnd"/>
            <w:r w:rsidRPr="00A3324E">
              <w:rPr>
                <w:sz w:val="20"/>
                <w:lang w:eastAsia="zh-CN"/>
              </w:rPr>
              <w:t>%) &gt;= 6.5</w:t>
            </w:r>
          </w:p>
        </w:tc>
      </w:tr>
      <w:tr w:rsidR="00A3324E" w:rsidRPr="00A3324E" w14:paraId="351E9A93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6E004BDD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76" w:type="dxa"/>
            <w:shd w:val="clear" w:color="auto" w:fill="F2F2F2" w:themeFill="background1" w:themeFillShade="F2"/>
          </w:tcPr>
          <w:p w14:paraId="1C6B5998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</w:tcPr>
          <w:p w14:paraId="5D58DCE1" w14:textId="77777777" w:rsidR="002554C6" w:rsidRPr="00A3324E" w:rsidRDefault="002554C6" w:rsidP="00B317E2">
            <w:pPr>
              <w:jc w:val="center"/>
              <w:rPr>
                <w:sz w:val="20"/>
                <w:lang w:eastAsia="zh-CN"/>
              </w:rPr>
            </w:pPr>
            <w:r w:rsidRPr="00A3324E">
              <w:rPr>
                <w:sz w:val="20"/>
                <w:lang w:eastAsia="zh-CN"/>
              </w:rPr>
              <w:t>3. fasting glucose (mmol/l) &gt;= 7.0</w:t>
            </w:r>
          </w:p>
        </w:tc>
      </w:tr>
      <w:tr w:rsidR="00A3324E" w:rsidRPr="00A3324E" w14:paraId="2464F454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721CD663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76" w:type="dxa"/>
            <w:shd w:val="clear" w:color="auto" w:fill="F2F2F2" w:themeFill="background1" w:themeFillShade="F2"/>
          </w:tcPr>
          <w:p w14:paraId="57597DC3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</w:tcPr>
          <w:p w14:paraId="1F3A8DF7" w14:textId="77777777" w:rsidR="002554C6" w:rsidRPr="00A3324E" w:rsidRDefault="002554C6" w:rsidP="00B317E2">
            <w:pPr>
              <w:jc w:val="center"/>
              <w:rPr>
                <w:sz w:val="20"/>
                <w:lang w:eastAsia="zh-CN"/>
              </w:rPr>
            </w:pPr>
            <w:r w:rsidRPr="00A3324E">
              <w:rPr>
                <w:sz w:val="20"/>
                <w:lang w:eastAsia="zh-CN"/>
              </w:rPr>
              <w:t>4. random blood glucose (mmol/l) &gt;= 11.1</w:t>
            </w:r>
          </w:p>
        </w:tc>
      </w:tr>
      <w:tr w:rsidR="00A3324E" w:rsidRPr="00A3324E" w14:paraId="79100242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4FFE0BD0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76" w:type="dxa"/>
            <w:shd w:val="clear" w:color="auto" w:fill="F2F2F2" w:themeFill="background1" w:themeFillShade="F2"/>
          </w:tcPr>
          <w:p w14:paraId="60180779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</w:tcPr>
          <w:p w14:paraId="14E38FCA" w14:textId="77777777" w:rsidR="002554C6" w:rsidRPr="00A3324E" w:rsidRDefault="002554C6" w:rsidP="00B317E2">
            <w:pPr>
              <w:ind w:left="1440" w:hanging="360"/>
              <w:rPr>
                <w:sz w:val="20"/>
                <w:lang w:eastAsia="zh-CN"/>
              </w:rPr>
            </w:pPr>
            <w:r w:rsidRPr="00A3324E">
              <w:rPr>
                <w:sz w:val="20"/>
                <w:lang w:eastAsia="zh-CN"/>
              </w:rPr>
              <w:t>5.two-hour OGTT blood glucose (mmol/l) &gt;= 11.1</w:t>
            </w:r>
          </w:p>
        </w:tc>
      </w:tr>
      <w:tr w:rsidR="00A3324E" w:rsidRPr="00A3324E" w14:paraId="13DE3667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7633A1EC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76" w:type="dxa"/>
            <w:shd w:val="clear" w:color="auto" w:fill="F2F2F2" w:themeFill="background1" w:themeFillShade="F2"/>
          </w:tcPr>
          <w:p w14:paraId="35D7D5FE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</w:tcPr>
          <w:p w14:paraId="34394379" w14:textId="77777777" w:rsidR="002554C6" w:rsidRPr="00A3324E" w:rsidRDefault="002554C6" w:rsidP="00B317E2">
            <w:pPr>
              <w:pStyle w:val="ListParagraph"/>
              <w:numPr>
                <w:ilvl w:val="0"/>
                <w:numId w:val="0"/>
              </w:numPr>
              <w:ind w:left="1360"/>
              <w:rPr>
                <w:sz w:val="20"/>
                <w:szCs w:val="20"/>
                <w:lang w:eastAsia="zh-CN"/>
              </w:rPr>
            </w:pPr>
            <w:r w:rsidRPr="00A3324E">
              <w:rPr>
                <w:sz w:val="20"/>
                <w:szCs w:val="20"/>
                <w:lang w:eastAsia="zh-CN"/>
              </w:rPr>
              <w:t>6.Use of diabetes medication or insulin</w:t>
            </w:r>
          </w:p>
        </w:tc>
      </w:tr>
      <w:tr w:rsidR="00A3324E" w:rsidRPr="00A3324E" w14:paraId="5B872265" w14:textId="77777777" w:rsidTr="00B317E2">
        <w:trPr>
          <w:trHeight w:val="425"/>
        </w:trPr>
        <w:tc>
          <w:tcPr>
            <w:tcW w:w="2764" w:type="dxa"/>
            <w:shd w:val="clear" w:color="auto" w:fill="F2F2F2" w:themeFill="background1" w:themeFillShade="F2"/>
          </w:tcPr>
          <w:p w14:paraId="4ED9BECC" w14:textId="77777777" w:rsidR="002554C6" w:rsidRPr="00A3324E" w:rsidRDefault="002554C6" w:rsidP="00B317E2">
            <w:pPr>
              <w:jc w:val="center"/>
              <w:rPr>
                <w:sz w:val="20"/>
                <w:lang w:eastAsia="zh-CN"/>
              </w:rPr>
            </w:pPr>
            <w:r w:rsidRPr="00A3324E">
              <w:rPr>
                <w:sz w:val="20"/>
                <w:lang w:eastAsia="zh-CN"/>
              </w:rPr>
              <w:t xml:space="preserve">  </w:t>
            </w:r>
          </w:p>
        </w:tc>
        <w:tc>
          <w:tcPr>
            <w:tcW w:w="5176" w:type="dxa"/>
            <w:shd w:val="clear" w:color="auto" w:fill="F2F2F2" w:themeFill="background1" w:themeFillShade="F2"/>
          </w:tcPr>
          <w:p w14:paraId="1279667D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</w:tcPr>
          <w:p w14:paraId="565D7CBC" w14:textId="77777777" w:rsidR="002554C6" w:rsidRPr="00A3324E" w:rsidRDefault="002554C6" w:rsidP="00B317E2">
            <w:pPr>
              <w:rPr>
                <w:sz w:val="20"/>
              </w:rPr>
            </w:pPr>
          </w:p>
        </w:tc>
      </w:tr>
      <w:tr w:rsidR="00A3324E" w:rsidRPr="00A3324E" w14:paraId="6E1CC157" w14:textId="77777777" w:rsidTr="00B317E2">
        <w:trPr>
          <w:trHeight w:val="425"/>
        </w:trPr>
        <w:tc>
          <w:tcPr>
            <w:tcW w:w="2764" w:type="dxa"/>
            <w:shd w:val="clear" w:color="auto" w:fill="F2F2F2" w:themeFill="background1" w:themeFillShade="F2"/>
          </w:tcPr>
          <w:p w14:paraId="6A3F5E52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  <w:lang w:eastAsia="zh-CN"/>
              </w:rPr>
            </w:pPr>
            <w:r w:rsidRPr="00A3324E">
              <w:rPr>
                <w:b/>
                <w:bCs/>
                <w:sz w:val="20"/>
                <w:lang w:eastAsia="zh-CN"/>
              </w:rPr>
              <w:t>Hypertension [4]</w:t>
            </w:r>
          </w:p>
        </w:tc>
        <w:tc>
          <w:tcPr>
            <w:tcW w:w="5176" w:type="dxa"/>
            <w:shd w:val="clear" w:color="auto" w:fill="F2F2F2" w:themeFill="background1" w:themeFillShade="F2"/>
          </w:tcPr>
          <w:p w14:paraId="1C1263A1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  <w:lang w:eastAsia="zh-CN"/>
              </w:rPr>
            </w:pPr>
            <w:r w:rsidRPr="00A3324E">
              <w:rPr>
                <w:b/>
                <w:bCs/>
                <w:sz w:val="20"/>
                <w:lang w:eastAsia="zh-CN"/>
              </w:rPr>
              <w:t>NA</w:t>
            </w:r>
          </w:p>
        </w:tc>
        <w:tc>
          <w:tcPr>
            <w:tcW w:w="6802" w:type="dxa"/>
            <w:shd w:val="clear" w:color="auto" w:fill="F2F2F2" w:themeFill="background1" w:themeFillShade="F2"/>
          </w:tcPr>
          <w:p w14:paraId="0884EA4A" w14:textId="77777777" w:rsidR="002554C6" w:rsidRPr="00A3324E" w:rsidRDefault="002554C6" w:rsidP="00B317E2">
            <w:pPr>
              <w:jc w:val="center"/>
              <w:rPr>
                <w:sz w:val="20"/>
                <w:lang w:eastAsia="zh-CN"/>
              </w:rPr>
            </w:pPr>
            <w:r w:rsidRPr="00A3324E">
              <w:rPr>
                <w:sz w:val="20"/>
                <w:lang w:eastAsia="zh-CN"/>
              </w:rPr>
              <w:t>1.  self-reported diagnosis of hypertension</w:t>
            </w:r>
          </w:p>
        </w:tc>
      </w:tr>
      <w:tr w:rsidR="00A3324E" w:rsidRPr="00A3324E" w14:paraId="157AE89C" w14:textId="77777777" w:rsidTr="00B317E2">
        <w:trPr>
          <w:trHeight w:val="425"/>
        </w:trPr>
        <w:tc>
          <w:tcPr>
            <w:tcW w:w="2764" w:type="dxa"/>
            <w:shd w:val="clear" w:color="auto" w:fill="F2F2F2" w:themeFill="background1" w:themeFillShade="F2"/>
          </w:tcPr>
          <w:p w14:paraId="60322A1A" w14:textId="77777777" w:rsidR="002554C6" w:rsidRPr="00A3324E" w:rsidRDefault="002554C6" w:rsidP="00B317E2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5176" w:type="dxa"/>
            <w:shd w:val="clear" w:color="auto" w:fill="F2F2F2" w:themeFill="background1" w:themeFillShade="F2"/>
          </w:tcPr>
          <w:p w14:paraId="7F861F41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</w:tcPr>
          <w:p w14:paraId="5769EB76" w14:textId="77777777" w:rsidR="002554C6" w:rsidRPr="00A3324E" w:rsidRDefault="002554C6" w:rsidP="00B317E2">
            <w:pPr>
              <w:jc w:val="center"/>
              <w:rPr>
                <w:sz w:val="20"/>
                <w:lang w:eastAsia="zh-CN"/>
              </w:rPr>
            </w:pPr>
            <w:r w:rsidRPr="00A3324E">
              <w:rPr>
                <w:sz w:val="20"/>
                <w:lang w:eastAsia="zh-CN"/>
              </w:rPr>
              <w:t>2. SBP≥140 mmHg and/or DBP≥90 mmHg</w:t>
            </w:r>
          </w:p>
        </w:tc>
      </w:tr>
      <w:tr w:rsidR="00A3324E" w:rsidRPr="00A3324E" w14:paraId="358F64E5" w14:textId="77777777" w:rsidTr="00B317E2">
        <w:trPr>
          <w:trHeight w:val="425"/>
        </w:trPr>
        <w:tc>
          <w:tcPr>
            <w:tcW w:w="2764" w:type="dxa"/>
            <w:shd w:val="clear" w:color="auto" w:fill="F2F2F2" w:themeFill="background1" w:themeFillShade="F2"/>
          </w:tcPr>
          <w:p w14:paraId="273A5AE0" w14:textId="77777777" w:rsidR="002554C6" w:rsidRPr="00A3324E" w:rsidRDefault="002554C6" w:rsidP="00B317E2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5176" w:type="dxa"/>
            <w:shd w:val="clear" w:color="auto" w:fill="F2F2F2" w:themeFill="background1" w:themeFillShade="F2"/>
          </w:tcPr>
          <w:p w14:paraId="04BD11AE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</w:tcPr>
          <w:p w14:paraId="645BEC91" w14:textId="77777777" w:rsidR="002554C6" w:rsidRPr="00A3324E" w:rsidRDefault="002554C6" w:rsidP="00B317E2">
            <w:pPr>
              <w:jc w:val="center"/>
              <w:rPr>
                <w:sz w:val="20"/>
                <w:lang w:eastAsia="zh-CN"/>
              </w:rPr>
            </w:pPr>
            <w:r w:rsidRPr="00A3324E">
              <w:rPr>
                <w:sz w:val="20"/>
                <w:lang w:eastAsia="zh-CN"/>
              </w:rPr>
              <w:t>3. the use of antihypertensive medication</w:t>
            </w:r>
          </w:p>
        </w:tc>
      </w:tr>
      <w:tr w:rsidR="00A3324E" w:rsidRPr="00A3324E" w14:paraId="411EFAD5" w14:textId="77777777" w:rsidTr="00B317E2">
        <w:tc>
          <w:tcPr>
            <w:tcW w:w="2764" w:type="dxa"/>
            <w:shd w:val="clear" w:color="auto" w:fill="DEEAF6" w:themeFill="accent5" w:themeFillTint="33"/>
          </w:tcPr>
          <w:p w14:paraId="591E8672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shd w:val="clear" w:color="auto" w:fill="DEEAF6" w:themeFill="accent5" w:themeFillTint="33"/>
          </w:tcPr>
          <w:p w14:paraId="0318BAC7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shd w:val="clear" w:color="auto" w:fill="DEEAF6" w:themeFill="accent5" w:themeFillTint="33"/>
          </w:tcPr>
          <w:p w14:paraId="66C22554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</w:tr>
      <w:tr w:rsidR="00A3324E" w:rsidRPr="00A3324E" w14:paraId="5A381EB3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5C899CC3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</w:rPr>
            </w:pPr>
            <w:r w:rsidRPr="00A3324E">
              <w:rPr>
                <w:b/>
                <w:bCs/>
                <w:sz w:val="20"/>
              </w:rPr>
              <w:t>Marital Status</w:t>
            </w:r>
          </w:p>
        </w:tc>
        <w:tc>
          <w:tcPr>
            <w:tcW w:w="5176" w:type="dxa"/>
            <w:shd w:val="clear" w:color="auto" w:fill="F2F2F2" w:themeFill="background1" w:themeFillShade="F2"/>
          </w:tcPr>
          <w:p w14:paraId="264FC773" w14:textId="77777777" w:rsidR="002554C6" w:rsidRPr="00A3324E" w:rsidRDefault="002554C6" w:rsidP="00B317E2">
            <w:pPr>
              <w:jc w:val="center"/>
              <w:rPr>
                <w:b/>
                <w:bCs/>
                <w:sz w:val="20"/>
                <w:lang w:eastAsia="zh-CN"/>
              </w:rPr>
            </w:pPr>
            <w:r w:rsidRPr="00A3324E">
              <w:rPr>
                <w:b/>
                <w:bCs/>
                <w:sz w:val="20"/>
                <w:lang w:eastAsia="zh-CN"/>
              </w:rPr>
              <w:t>NA</w:t>
            </w:r>
          </w:p>
        </w:tc>
        <w:tc>
          <w:tcPr>
            <w:tcW w:w="6802" w:type="dxa"/>
            <w:shd w:val="clear" w:color="auto" w:fill="F2F2F2" w:themeFill="background1" w:themeFillShade="F2"/>
            <w:vAlign w:val="center"/>
          </w:tcPr>
          <w:p w14:paraId="5DA33BC0" w14:textId="77777777" w:rsidR="002554C6" w:rsidRPr="00A3324E" w:rsidRDefault="002554C6" w:rsidP="00B317E2">
            <w:pPr>
              <w:jc w:val="center"/>
              <w:rPr>
                <w:sz w:val="20"/>
              </w:rPr>
            </w:pPr>
            <w:r w:rsidRPr="00A3324E">
              <w:rPr>
                <w:sz w:val="20"/>
              </w:rPr>
              <w:t>Divorced</w:t>
            </w:r>
          </w:p>
        </w:tc>
      </w:tr>
      <w:tr w:rsidR="00A3324E" w:rsidRPr="00A3324E" w14:paraId="2D6BD950" w14:textId="77777777" w:rsidTr="00B317E2">
        <w:tc>
          <w:tcPr>
            <w:tcW w:w="2764" w:type="dxa"/>
            <w:shd w:val="clear" w:color="auto" w:fill="F2F2F2" w:themeFill="background1" w:themeFillShade="F2"/>
          </w:tcPr>
          <w:p w14:paraId="35FE8CB9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shd w:val="clear" w:color="auto" w:fill="F2F2F2" w:themeFill="background1" w:themeFillShade="F2"/>
          </w:tcPr>
          <w:p w14:paraId="01696AEE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shd w:val="clear" w:color="auto" w:fill="F2F2F2" w:themeFill="background1" w:themeFillShade="F2"/>
            <w:vAlign w:val="center"/>
          </w:tcPr>
          <w:p w14:paraId="4437D825" w14:textId="77777777" w:rsidR="002554C6" w:rsidRPr="00A3324E" w:rsidRDefault="002554C6" w:rsidP="00B317E2">
            <w:pPr>
              <w:jc w:val="center"/>
              <w:rPr>
                <w:sz w:val="20"/>
              </w:rPr>
            </w:pPr>
            <w:r w:rsidRPr="00A3324E">
              <w:rPr>
                <w:sz w:val="20"/>
              </w:rPr>
              <w:t>Living with partner</w:t>
            </w:r>
          </w:p>
        </w:tc>
      </w:tr>
      <w:tr w:rsidR="00A3324E" w:rsidRPr="00A3324E" w14:paraId="41BB46F2" w14:textId="77777777" w:rsidTr="00B317E2">
        <w:tc>
          <w:tcPr>
            <w:tcW w:w="2764" w:type="dxa"/>
            <w:tcBorders>
              <w:bottom w:val="nil"/>
            </w:tcBorders>
            <w:shd w:val="clear" w:color="auto" w:fill="F2F2F2" w:themeFill="background1" w:themeFillShade="F2"/>
          </w:tcPr>
          <w:p w14:paraId="1D7C9726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tcBorders>
              <w:bottom w:val="nil"/>
            </w:tcBorders>
            <w:shd w:val="clear" w:color="auto" w:fill="F2F2F2" w:themeFill="background1" w:themeFillShade="F2"/>
          </w:tcPr>
          <w:p w14:paraId="4FBF526A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9C97C87" w14:textId="77777777" w:rsidR="002554C6" w:rsidRPr="00A3324E" w:rsidRDefault="002554C6" w:rsidP="00B317E2">
            <w:pPr>
              <w:jc w:val="center"/>
              <w:rPr>
                <w:sz w:val="20"/>
              </w:rPr>
            </w:pPr>
            <w:r w:rsidRPr="00A3324E">
              <w:rPr>
                <w:sz w:val="20"/>
              </w:rPr>
              <w:t>Married</w:t>
            </w:r>
          </w:p>
        </w:tc>
      </w:tr>
      <w:tr w:rsidR="00A3324E" w:rsidRPr="00A3324E" w14:paraId="7C0CC4DB" w14:textId="77777777" w:rsidTr="00B317E2">
        <w:tc>
          <w:tcPr>
            <w:tcW w:w="27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89D8E27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F6338A5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C8100E8" w14:textId="77777777" w:rsidR="002554C6" w:rsidRPr="00A3324E" w:rsidRDefault="002554C6" w:rsidP="00B317E2">
            <w:pPr>
              <w:jc w:val="center"/>
              <w:rPr>
                <w:sz w:val="20"/>
              </w:rPr>
            </w:pPr>
            <w:r w:rsidRPr="00A3324E">
              <w:rPr>
                <w:sz w:val="20"/>
              </w:rPr>
              <w:t>Never married</w:t>
            </w:r>
          </w:p>
        </w:tc>
      </w:tr>
      <w:tr w:rsidR="00A3324E" w:rsidRPr="00A3324E" w14:paraId="06B93AAC" w14:textId="77777777" w:rsidTr="00B317E2">
        <w:tc>
          <w:tcPr>
            <w:tcW w:w="27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0E8FA13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4CE6FC3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EA262E9" w14:textId="77777777" w:rsidR="002554C6" w:rsidRPr="00A3324E" w:rsidRDefault="002554C6" w:rsidP="00B317E2">
            <w:pPr>
              <w:jc w:val="center"/>
              <w:rPr>
                <w:sz w:val="20"/>
              </w:rPr>
            </w:pPr>
            <w:r w:rsidRPr="00A3324E">
              <w:rPr>
                <w:sz w:val="20"/>
              </w:rPr>
              <w:t>Separated</w:t>
            </w:r>
          </w:p>
        </w:tc>
      </w:tr>
      <w:tr w:rsidR="00A3324E" w:rsidRPr="00A3324E" w14:paraId="7FDC33B3" w14:textId="77777777" w:rsidTr="00B317E2">
        <w:tc>
          <w:tcPr>
            <w:tcW w:w="276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B0C8A8A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517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B2B907E" w14:textId="77777777" w:rsidR="002554C6" w:rsidRPr="00A3324E" w:rsidRDefault="002554C6" w:rsidP="00B317E2">
            <w:pPr>
              <w:jc w:val="center"/>
              <w:rPr>
                <w:sz w:val="20"/>
              </w:rPr>
            </w:pPr>
          </w:p>
        </w:tc>
        <w:tc>
          <w:tcPr>
            <w:tcW w:w="680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33319" w14:textId="77777777" w:rsidR="002554C6" w:rsidRPr="00A3324E" w:rsidRDefault="002554C6" w:rsidP="00B317E2">
            <w:pPr>
              <w:jc w:val="center"/>
              <w:rPr>
                <w:sz w:val="20"/>
              </w:rPr>
            </w:pPr>
            <w:r w:rsidRPr="00A3324E">
              <w:rPr>
                <w:sz w:val="20"/>
              </w:rPr>
              <w:t>Widowed</w:t>
            </w:r>
          </w:p>
        </w:tc>
      </w:tr>
    </w:tbl>
    <w:p w14:paraId="3DB85044" w14:textId="77777777" w:rsidR="002554C6" w:rsidRPr="00A3324E" w:rsidRDefault="002554C6" w:rsidP="002554C6">
      <w:pPr>
        <w:rPr>
          <w:rFonts w:cs="Times New Roman"/>
          <w:b/>
          <w:sz w:val="22"/>
        </w:rPr>
      </w:pPr>
      <w:r w:rsidRPr="00A3324E">
        <w:rPr>
          <w:rFonts w:cs="Times New Roman"/>
          <w:b/>
          <w:sz w:val="22"/>
        </w:rPr>
        <w:t>Reference:</w:t>
      </w:r>
    </w:p>
    <w:p w14:paraId="62EC0C74" w14:textId="77777777" w:rsidR="002554C6" w:rsidRPr="00A3324E" w:rsidRDefault="002554C6" w:rsidP="002554C6">
      <w:pPr>
        <w:spacing w:before="0" w:beforeAutospacing="1" w:after="0" w:afterAutospacing="1"/>
        <w:rPr>
          <w:rFonts w:cs="Times New Roman"/>
          <w:sz w:val="22"/>
          <w:lang w:val="en-GB"/>
        </w:rPr>
      </w:pPr>
      <w:r w:rsidRPr="00A3324E">
        <w:rPr>
          <w:rFonts w:cs="Times New Roman"/>
          <w:sz w:val="22"/>
          <w:lang w:val="en-GB"/>
        </w:rPr>
        <w:t>[1] The role of hypertension in bone mineral density among males older than 50 years and postmenopausal females: evidence from the US National Health and Nutrition Examination Survey, 2005-2010 - PubMed. https://pubmed.ncbi.nlm.nih.gov/37397722/. Accessed 25 Oct 2023</w:t>
      </w:r>
    </w:p>
    <w:p w14:paraId="14A6B07C" w14:textId="77777777" w:rsidR="002554C6" w:rsidRPr="00A3324E" w:rsidRDefault="002554C6" w:rsidP="002554C6">
      <w:pPr>
        <w:pStyle w:val="Bibliography"/>
        <w:rPr>
          <w:rFonts w:cs="Times New Roman"/>
          <w:sz w:val="22"/>
          <w:lang w:val="en-GB"/>
        </w:rPr>
      </w:pPr>
      <w:r w:rsidRPr="00A3324E">
        <w:rPr>
          <w:rFonts w:cs="Times New Roman"/>
          <w:sz w:val="22"/>
          <w:lang w:val="en-GB"/>
        </w:rPr>
        <w:t>[2] Rattan P, Penrice DD, Ahn JC, et al (2022) Inverse Association of Telomere Length With Liver Disease and Mortality in the US Population. Hepatol Commun 6:399–410. https://doi.org/10.1002/hep4.1803</w:t>
      </w:r>
    </w:p>
    <w:p w14:paraId="59CD3F91" w14:textId="77777777" w:rsidR="002554C6" w:rsidRPr="00A3324E" w:rsidRDefault="002554C6" w:rsidP="002554C6">
      <w:pPr>
        <w:pStyle w:val="Bibliography"/>
        <w:rPr>
          <w:rFonts w:cs="Times New Roman"/>
          <w:sz w:val="22"/>
          <w:lang w:val="en-GB"/>
        </w:rPr>
      </w:pPr>
      <w:r w:rsidRPr="00A3324E">
        <w:rPr>
          <w:rFonts w:cs="Times New Roman"/>
          <w:sz w:val="22"/>
          <w:lang w:val="en-GB"/>
        </w:rPr>
        <w:lastRenderedPageBreak/>
        <w:t>[3] Serum selenium concentrations and risk of all-cause and heart disease mortality among individuals with type 2 diabetes - PubMed. https://pubmed.ncbi.nlm.nih.gov/34664061/. Accessed 25 Oct 2023</w:t>
      </w:r>
    </w:p>
    <w:p w14:paraId="320C7232" w14:textId="77777777" w:rsidR="002554C6" w:rsidRPr="00A3324E" w:rsidRDefault="002554C6" w:rsidP="002554C6">
      <w:pPr>
        <w:pStyle w:val="Bibliography"/>
        <w:rPr>
          <w:rFonts w:cs="Times New Roman"/>
          <w:sz w:val="22"/>
          <w:lang w:val="en-GB"/>
        </w:rPr>
      </w:pPr>
      <w:r w:rsidRPr="00A3324E">
        <w:rPr>
          <w:rFonts w:cs="Times New Roman"/>
          <w:sz w:val="22"/>
          <w:lang w:val="en-GB"/>
        </w:rPr>
        <w:t xml:space="preserve">[4] Chen L, Zhang J, Zhou N, et al (2023) Association of different obesity patterns with hypertension in US male adults: a cross-sectional study. Sci Rep 13:10551. </w:t>
      </w:r>
      <w:hyperlink r:id="rId7" w:history="1">
        <w:r w:rsidRPr="00A3324E">
          <w:rPr>
            <w:rStyle w:val="Hyperlink"/>
            <w:rFonts w:cs="Times New Roman"/>
            <w:color w:val="auto"/>
            <w:sz w:val="22"/>
            <w:lang w:val="en-GB"/>
          </w:rPr>
          <w:t>https://doi.org/10.1038/s41598-023-37302-x</w:t>
        </w:r>
      </w:hyperlink>
    </w:p>
    <w:p w14:paraId="64A7DD23" w14:textId="77777777" w:rsidR="00E247F2" w:rsidRPr="00A3324E" w:rsidRDefault="00E247F2">
      <w:pPr>
        <w:rPr>
          <w:lang w:eastAsia="zh-CN"/>
        </w:rPr>
      </w:pPr>
    </w:p>
    <w:p w14:paraId="1EFD19DC" w14:textId="77777777" w:rsidR="00FB0765" w:rsidRPr="00A3324E" w:rsidRDefault="00FB0765">
      <w:pPr>
        <w:rPr>
          <w:lang w:eastAsia="zh-CN"/>
        </w:rPr>
      </w:pPr>
    </w:p>
    <w:p w14:paraId="1D9B48AE" w14:textId="77777777" w:rsidR="00FB0765" w:rsidRPr="00A3324E" w:rsidRDefault="00FB0765">
      <w:pPr>
        <w:rPr>
          <w:lang w:eastAsia="zh-CN"/>
        </w:rPr>
      </w:pPr>
    </w:p>
    <w:p w14:paraId="571BCBEF" w14:textId="77777777" w:rsidR="00FB0765" w:rsidRPr="00A3324E" w:rsidRDefault="00FB0765">
      <w:pPr>
        <w:rPr>
          <w:lang w:eastAsia="zh-CN"/>
        </w:rPr>
      </w:pPr>
    </w:p>
    <w:p w14:paraId="13C1706F" w14:textId="77777777" w:rsidR="00FB0765" w:rsidRPr="00A3324E" w:rsidRDefault="00FB0765">
      <w:pPr>
        <w:rPr>
          <w:lang w:eastAsia="zh-CN"/>
        </w:rPr>
      </w:pPr>
    </w:p>
    <w:p w14:paraId="31F11BEC" w14:textId="77777777" w:rsidR="00FB0765" w:rsidRPr="00A3324E" w:rsidRDefault="00FB0765">
      <w:pPr>
        <w:rPr>
          <w:lang w:eastAsia="zh-CN"/>
        </w:rPr>
      </w:pPr>
    </w:p>
    <w:p w14:paraId="7DF19F62" w14:textId="77777777" w:rsidR="00FB0765" w:rsidRPr="00A3324E" w:rsidRDefault="00FB0765">
      <w:pPr>
        <w:rPr>
          <w:lang w:eastAsia="zh-CN"/>
        </w:rPr>
      </w:pPr>
    </w:p>
    <w:p w14:paraId="775B4E6C" w14:textId="77777777" w:rsidR="00FB0765" w:rsidRPr="00A3324E" w:rsidRDefault="00FB0765">
      <w:pPr>
        <w:rPr>
          <w:lang w:eastAsia="zh-CN"/>
        </w:rPr>
      </w:pPr>
    </w:p>
    <w:p w14:paraId="1B624694" w14:textId="77777777" w:rsidR="00FB0765" w:rsidRPr="00A3324E" w:rsidRDefault="00FB0765">
      <w:pPr>
        <w:rPr>
          <w:lang w:eastAsia="zh-CN"/>
        </w:rPr>
      </w:pPr>
    </w:p>
    <w:p w14:paraId="6C12EE4A" w14:textId="77777777" w:rsidR="00FB0765" w:rsidRPr="00A3324E" w:rsidRDefault="00FB0765">
      <w:pPr>
        <w:rPr>
          <w:lang w:eastAsia="zh-CN"/>
        </w:rPr>
      </w:pPr>
    </w:p>
    <w:p w14:paraId="31C7A878" w14:textId="77777777" w:rsidR="00445A9E" w:rsidRPr="00A3324E" w:rsidRDefault="00445A9E">
      <w:pPr>
        <w:rPr>
          <w:lang w:eastAsia="zh-CN"/>
        </w:rPr>
      </w:pPr>
    </w:p>
    <w:p w14:paraId="27748320" w14:textId="77777777" w:rsidR="00445A9E" w:rsidRPr="00A3324E" w:rsidRDefault="00445A9E">
      <w:pPr>
        <w:rPr>
          <w:lang w:eastAsia="zh-CN"/>
        </w:rPr>
      </w:pPr>
    </w:p>
    <w:p w14:paraId="5B66B7C4" w14:textId="28BC8E1D" w:rsidR="00445A9E" w:rsidRPr="00A3324E" w:rsidRDefault="00445A9E" w:rsidP="00445A9E">
      <w:pPr>
        <w:jc w:val="center"/>
        <w:rPr>
          <w:b/>
          <w:bCs/>
          <w:sz w:val="22"/>
          <w:lang w:eastAsia="zh-CN"/>
        </w:rPr>
      </w:pPr>
      <w:r w:rsidRPr="00A3324E">
        <w:rPr>
          <w:rFonts w:cs="Times New Roman"/>
          <w:b/>
          <w:bCs/>
          <w:sz w:val="22"/>
        </w:rPr>
        <w:lastRenderedPageBreak/>
        <w:t xml:space="preserve">Supplementary material </w:t>
      </w:r>
      <w:r w:rsidRPr="00A3324E">
        <w:rPr>
          <w:rFonts w:cs="Times New Roman" w:hint="eastAsia"/>
          <w:b/>
          <w:bCs/>
          <w:sz w:val="22"/>
          <w:lang w:eastAsia="zh-CN"/>
        </w:rPr>
        <w:t>2. The i</w:t>
      </w:r>
      <w:r w:rsidRPr="00A3324E">
        <w:rPr>
          <w:rFonts w:cs="Times New Roman" w:hint="eastAsia"/>
          <w:b/>
          <w:bCs/>
          <w:sz w:val="22"/>
        </w:rPr>
        <w:t>nformation on the concentration of both independent and dependent variables.</w:t>
      </w:r>
    </w:p>
    <w:tbl>
      <w:tblPr>
        <w:tblStyle w:val="TableGrid"/>
        <w:tblpPr w:leftFromText="180" w:rightFromText="180" w:vertAnchor="text" w:horzAnchor="page" w:tblpX="2834" w:tblpY="1809"/>
        <w:tblOverlap w:val="never"/>
        <w:tblW w:w="9410" w:type="dxa"/>
        <w:tblLayout w:type="fixed"/>
        <w:tblLook w:val="04A0" w:firstRow="1" w:lastRow="0" w:firstColumn="1" w:lastColumn="0" w:noHBand="0" w:noVBand="1"/>
      </w:tblPr>
      <w:tblGrid>
        <w:gridCol w:w="1587"/>
        <w:gridCol w:w="2040"/>
        <w:gridCol w:w="3062"/>
        <w:gridCol w:w="907"/>
        <w:gridCol w:w="907"/>
        <w:gridCol w:w="907"/>
      </w:tblGrid>
      <w:tr w:rsidR="00A3324E" w:rsidRPr="00A3324E" w14:paraId="7468C0A8" w14:textId="77777777" w:rsidTr="00445A9E">
        <w:tc>
          <w:tcPr>
            <w:tcW w:w="15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729AC2" w14:textId="77777777" w:rsidR="00445A9E" w:rsidRPr="00A3324E" w:rsidRDefault="00445A9E" w:rsidP="00445A9E">
            <w:pPr>
              <w:textAlignment w:val="center"/>
              <w:rPr>
                <w:sz w:val="20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A7B1BC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 xml:space="preserve">Mean </w:t>
            </w:r>
            <w:r w:rsidRPr="00A3324E">
              <w:rPr>
                <w:sz w:val="20"/>
                <w:lang w:eastAsia="zh-CN"/>
              </w:rPr>
              <w:t>±</w:t>
            </w:r>
            <w:r w:rsidRPr="00A3324E">
              <w:rPr>
                <w:rFonts w:hint="eastAsia"/>
                <w:sz w:val="20"/>
                <w:lang w:eastAsia="zh-CN"/>
              </w:rPr>
              <w:t xml:space="preserve"> SD</w:t>
            </w:r>
          </w:p>
        </w:tc>
        <w:tc>
          <w:tcPr>
            <w:tcW w:w="30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5A480C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GM (95% CI)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48ACA86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Q25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887289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Q50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9ED545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Q75</w:t>
            </w:r>
          </w:p>
        </w:tc>
      </w:tr>
      <w:tr w:rsidR="00A3324E" w:rsidRPr="00A3324E" w14:paraId="07DC17E3" w14:textId="77777777" w:rsidTr="00445A9E">
        <w:tc>
          <w:tcPr>
            <w:tcW w:w="15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1B3F253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NHHR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F645FC0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sz w:val="20"/>
                <w:lang w:eastAsia="zh-CN"/>
              </w:rPr>
              <w:t>2.929 ± 1.408</w:t>
            </w:r>
          </w:p>
        </w:tc>
        <w:tc>
          <w:tcPr>
            <w:tcW w:w="306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8BA1D7E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2.65 (1.103 ,6.367)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70A5552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1.961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2780FDD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2.661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30592C4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3.606</w:t>
            </w:r>
          </w:p>
        </w:tc>
      </w:tr>
      <w:tr w:rsidR="00A3324E" w:rsidRPr="00A3324E" w14:paraId="25B06556" w14:textId="77777777" w:rsidTr="00445A9E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D192A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FT3 (</w:t>
            </w:r>
            <w:proofErr w:type="spellStart"/>
            <w:r w:rsidRPr="00A3324E">
              <w:rPr>
                <w:rFonts w:hint="eastAsia"/>
                <w:sz w:val="20"/>
                <w:lang w:eastAsia="zh-CN"/>
              </w:rPr>
              <w:t>pg</w:t>
            </w:r>
            <w:proofErr w:type="spellEnd"/>
            <w:r w:rsidRPr="00A3324E">
              <w:rPr>
                <w:rFonts w:hint="eastAsia"/>
                <w:sz w:val="20"/>
                <w:lang w:eastAsia="zh-CN"/>
              </w:rPr>
              <w:t>/mL)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B257C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sz w:val="20"/>
                <w:lang w:eastAsia="zh-CN"/>
              </w:rPr>
              <w:t>3.223 ± 0.641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9CA57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3.191 (2.468 ,4.125)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46E47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2.950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7919B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3.200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9ABCB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3.410</w:t>
            </w:r>
          </w:p>
        </w:tc>
      </w:tr>
      <w:tr w:rsidR="00A3324E" w:rsidRPr="00A3324E" w14:paraId="18430A69" w14:textId="77777777" w:rsidTr="00445A9E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C5EDE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FT4 (</w:t>
            </w:r>
            <w:proofErr w:type="spellStart"/>
            <w:r w:rsidRPr="00A3324E">
              <w:rPr>
                <w:rFonts w:hint="eastAsia"/>
                <w:sz w:val="20"/>
                <w:lang w:eastAsia="zh-CN"/>
              </w:rPr>
              <w:t>pmol</w:t>
            </w:r>
            <w:proofErr w:type="spellEnd"/>
            <w:r w:rsidRPr="00A3324E">
              <w:rPr>
                <w:rFonts w:hint="eastAsia"/>
                <w:sz w:val="20"/>
                <w:lang w:eastAsia="zh-CN"/>
              </w:rPr>
              <w:t>/L)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0678D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sz w:val="20"/>
                <w:lang w:eastAsia="zh-CN"/>
              </w:rPr>
              <w:t>10.462 ± 2.271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184A1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10.266 (7.079 ,14.887)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A10CC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9.000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322C7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10.300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9D667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11.600</w:t>
            </w:r>
          </w:p>
        </w:tc>
      </w:tr>
      <w:tr w:rsidR="00A3324E" w:rsidRPr="00A3324E" w14:paraId="2421F203" w14:textId="77777777" w:rsidTr="00445A9E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31238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TSH (</w:t>
            </w:r>
            <w:proofErr w:type="spellStart"/>
            <w:r w:rsidRPr="00A3324E">
              <w:rPr>
                <w:rFonts w:hint="eastAsia"/>
                <w:sz w:val="20"/>
                <w:lang w:eastAsia="zh-CN"/>
              </w:rPr>
              <w:t>mIU</w:t>
            </w:r>
            <w:proofErr w:type="spellEnd"/>
            <w:r w:rsidRPr="00A3324E">
              <w:rPr>
                <w:rFonts w:hint="eastAsia"/>
                <w:sz w:val="20"/>
                <w:lang w:eastAsia="zh-CN"/>
              </w:rPr>
              <w:t>/I)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ED166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sz w:val="20"/>
                <w:lang w:eastAsia="zh-CN"/>
              </w:rPr>
              <w:t>2.139 ± 2.867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414D8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1.624 (0.365 ,7.226)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04D54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1.107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36576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1.656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82074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2.550</w:t>
            </w:r>
          </w:p>
        </w:tc>
      </w:tr>
      <w:tr w:rsidR="00A3324E" w:rsidRPr="00A3324E" w14:paraId="281A4564" w14:textId="77777777" w:rsidTr="00445A9E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E17D5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TT3 (ng/dL)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52FCD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sz w:val="20"/>
                <w:lang w:eastAsia="zh-CN"/>
              </w:rPr>
              <w:t>115.308 ± 25.117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7BB1D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112.898 (75.672 ,168.437)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23A19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100.000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BC6DF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113.000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9212B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127.000</w:t>
            </w:r>
          </w:p>
        </w:tc>
      </w:tr>
      <w:tr w:rsidR="00A3324E" w:rsidRPr="00A3324E" w14:paraId="5F3E2771" w14:textId="77777777" w:rsidTr="00445A9E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4CDD8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TT4 (ug/dL)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99A01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sz w:val="20"/>
                <w:lang w:eastAsia="zh-CN"/>
              </w:rPr>
              <w:t>8.048 ± 1.692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5FD97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7.88 (5.267 ,11.789)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E72FB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6.900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DDAF4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7.900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59F53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9.000</w:t>
            </w:r>
          </w:p>
        </w:tc>
      </w:tr>
      <w:tr w:rsidR="00A3324E" w:rsidRPr="00A3324E" w14:paraId="0AEBA0B6" w14:textId="77777777" w:rsidTr="00445A9E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BF04A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FT4/FT3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E49B6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sz w:val="20"/>
                <w:lang w:eastAsia="zh-CN"/>
              </w:rPr>
              <w:t>3.295 ± 0.763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E8449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3.217 (2.107 ,4.913)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5D50F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2.812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B99E9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3.214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C440E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3.625</w:t>
            </w:r>
          </w:p>
        </w:tc>
      </w:tr>
      <w:tr w:rsidR="00A3324E" w:rsidRPr="00A3324E" w14:paraId="0D32F13C" w14:textId="77777777" w:rsidTr="00445A9E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10E82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lastRenderedPageBreak/>
              <w:t>TT4/TT3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64108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sz w:val="20"/>
                <w:lang w:eastAsia="zh-CN"/>
              </w:rPr>
              <w:t>0.072 ± 0.019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9A566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0.07 (0.044 ,0.112)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B1D8F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0.060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9D92E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0.069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D9892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0.080</w:t>
            </w:r>
          </w:p>
        </w:tc>
      </w:tr>
      <w:tr w:rsidR="00A3324E" w:rsidRPr="00A3324E" w14:paraId="3825D434" w14:textId="77777777" w:rsidTr="00445A9E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D3641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FT4/TT4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742F0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sz w:val="20"/>
                <w:lang w:eastAsia="zh-CN"/>
              </w:rPr>
              <w:t>1.325 ± 0.242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FDD9C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1.303 (0.909 ,1.868)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57D38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1.170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1951F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1.309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2C6EA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1.468</w:t>
            </w:r>
          </w:p>
        </w:tc>
      </w:tr>
      <w:tr w:rsidR="00A3324E" w:rsidRPr="00A3324E" w14:paraId="22AA0CFA" w14:textId="77777777" w:rsidTr="00445A9E"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4A9686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FT3/TT3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7D5F08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sz w:val="20"/>
                <w:lang w:eastAsia="zh-CN"/>
              </w:rPr>
              <w:t>0.029 ± 0.006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B39345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0.028 (0.02 ,0.039)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6257DFA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0.026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5EDDB4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0.028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6BFBDD" w14:textId="77777777" w:rsidR="00445A9E" w:rsidRPr="00A3324E" w:rsidRDefault="00445A9E" w:rsidP="00445A9E">
            <w:pPr>
              <w:jc w:val="center"/>
              <w:textAlignment w:val="center"/>
              <w:rPr>
                <w:sz w:val="20"/>
              </w:rPr>
            </w:pPr>
            <w:r w:rsidRPr="00A3324E">
              <w:rPr>
                <w:rFonts w:hint="eastAsia"/>
                <w:sz w:val="20"/>
                <w:lang w:eastAsia="zh-CN"/>
              </w:rPr>
              <w:t>0.031</w:t>
            </w:r>
          </w:p>
        </w:tc>
      </w:tr>
      <w:tr w:rsidR="00A3324E" w:rsidRPr="00A3324E" w14:paraId="27318929" w14:textId="77777777" w:rsidTr="00445A9E">
        <w:tc>
          <w:tcPr>
            <w:tcW w:w="941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C0956E" w14:textId="77777777" w:rsidR="00445A9E" w:rsidRPr="00A3324E" w:rsidRDefault="00445A9E" w:rsidP="00445A9E">
            <w:pPr>
              <w:spacing w:line="360" w:lineRule="auto"/>
            </w:pPr>
            <w:r w:rsidRPr="00A3324E">
              <w:rPr>
                <w:rFonts w:hint="eastAsia"/>
                <w:sz w:val="20"/>
                <w:lang w:eastAsia="zh-CN"/>
              </w:rPr>
              <w:t>SD, standard deviation; GM, geometric mean; CI, confidence interval; Q, quantiles.</w:t>
            </w:r>
          </w:p>
        </w:tc>
      </w:tr>
    </w:tbl>
    <w:p w14:paraId="60E66CCB" w14:textId="77777777" w:rsidR="00445A9E" w:rsidRPr="00A3324E" w:rsidRDefault="00445A9E">
      <w:pPr>
        <w:rPr>
          <w:lang w:eastAsia="zh-CN"/>
        </w:rPr>
      </w:pPr>
    </w:p>
    <w:p w14:paraId="30665F22" w14:textId="77777777" w:rsidR="00445A9E" w:rsidRPr="00A3324E" w:rsidRDefault="00445A9E">
      <w:pPr>
        <w:rPr>
          <w:lang w:eastAsia="zh-CN"/>
        </w:rPr>
      </w:pPr>
    </w:p>
    <w:p w14:paraId="1078DC6F" w14:textId="77777777" w:rsidR="00445A9E" w:rsidRPr="00A3324E" w:rsidRDefault="00445A9E">
      <w:pPr>
        <w:rPr>
          <w:lang w:eastAsia="zh-CN"/>
        </w:rPr>
      </w:pPr>
    </w:p>
    <w:p w14:paraId="1FFE01E7" w14:textId="77777777" w:rsidR="00445A9E" w:rsidRPr="00A3324E" w:rsidRDefault="00445A9E">
      <w:pPr>
        <w:rPr>
          <w:lang w:eastAsia="zh-CN"/>
        </w:rPr>
      </w:pPr>
    </w:p>
    <w:p w14:paraId="65C8E700" w14:textId="77777777" w:rsidR="00445A9E" w:rsidRPr="00A3324E" w:rsidRDefault="00445A9E">
      <w:pPr>
        <w:rPr>
          <w:lang w:eastAsia="zh-CN"/>
        </w:rPr>
      </w:pPr>
    </w:p>
    <w:p w14:paraId="6E75B0D8" w14:textId="77777777" w:rsidR="00445A9E" w:rsidRPr="00A3324E" w:rsidRDefault="00445A9E">
      <w:pPr>
        <w:rPr>
          <w:lang w:eastAsia="zh-CN"/>
        </w:rPr>
      </w:pPr>
    </w:p>
    <w:p w14:paraId="1F976027" w14:textId="77777777" w:rsidR="00445A9E" w:rsidRPr="00A3324E" w:rsidRDefault="00445A9E">
      <w:pPr>
        <w:rPr>
          <w:lang w:eastAsia="zh-CN"/>
        </w:rPr>
      </w:pPr>
    </w:p>
    <w:p w14:paraId="64E4A095" w14:textId="77777777" w:rsidR="00445A9E" w:rsidRPr="00A3324E" w:rsidRDefault="00445A9E">
      <w:pPr>
        <w:rPr>
          <w:lang w:eastAsia="zh-CN"/>
        </w:rPr>
      </w:pPr>
    </w:p>
    <w:p w14:paraId="11B90FBA" w14:textId="77777777" w:rsidR="00445A9E" w:rsidRPr="00A3324E" w:rsidRDefault="00445A9E">
      <w:pPr>
        <w:rPr>
          <w:lang w:eastAsia="zh-CN"/>
        </w:rPr>
      </w:pPr>
    </w:p>
    <w:p w14:paraId="38D5B95A" w14:textId="77777777" w:rsidR="00445A9E" w:rsidRPr="00A3324E" w:rsidRDefault="00445A9E">
      <w:pPr>
        <w:rPr>
          <w:lang w:eastAsia="zh-CN"/>
        </w:rPr>
      </w:pPr>
    </w:p>
    <w:p w14:paraId="4D2774F3" w14:textId="77777777" w:rsidR="00445A9E" w:rsidRPr="00A3324E" w:rsidRDefault="00445A9E">
      <w:pPr>
        <w:rPr>
          <w:lang w:eastAsia="zh-CN"/>
        </w:rPr>
      </w:pPr>
    </w:p>
    <w:p w14:paraId="0D3152A0" w14:textId="77777777" w:rsidR="00445A9E" w:rsidRPr="00A3324E" w:rsidRDefault="00445A9E">
      <w:pPr>
        <w:rPr>
          <w:lang w:eastAsia="zh-CN"/>
        </w:rPr>
      </w:pPr>
    </w:p>
    <w:p w14:paraId="5CAD1D83" w14:textId="77777777" w:rsidR="00445A9E" w:rsidRPr="00A3324E" w:rsidRDefault="00445A9E">
      <w:pPr>
        <w:rPr>
          <w:lang w:eastAsia="zh-CN"/>
        </w:rPr>
      </w:pPr>
    </w:p>
    <w:p w14:paraId="7FDC6679" w14:textId="77777777" w:rsidR="00445A9E" w:rsidRPr="00A3324E" w:rsidRDefault="00445A9E">
      <w:pPr>
        <w:rPr>
          <w:lang w:eastAsia="zh-CN"/>
        </w:rPr>
      </w:pPr>
    </w:p>
    <w:p w14:paraId="46810C68" w14:textId="77777777" w:rsidR="00445A9E" w:rsidRPr="00A3324E" w:rsidRDefault="00445A9E">
      <w:pPr>
        <w:rPr>
          <w:lang w:eastAsia="zh-CN"/>
        </w:rPr>
      </w:pPr>
    </w:p>
    <w:p w14:paraId="6D8C209E" w14:textId="77777777" w:rsidR="005B18DB" w:rsidRPr="00A3324E" w:rsidRDefault="005B18DB">
      <w:pPr>
        <w:rPr>
          <w:lang w:eastAsia="zh-CN"/>
        </w:rPr>
      </w:pPr>
    </w:p>
    <w:p w14:paraId="21709615" w14:textId="4C1893F0" w:rsidR="00F405F5" w:rsidRPr="00A3324E" w:rsidRDefault="002C08BB" w:rsidP="00F405F5">
      <w:pPr>
        <w:spacing w:before="0" w:after="0"/>
        <w:jc w:val="center"/>
        <w:rPr>
          <w:rFonts w:cs="Times New Roman"/>
          <w:b/>
          <w:bCs/>
          <w:szCs w:val="24"/>
        </w:rPr>
      </w:pPr>
      <w:r w:rsidRPr="00A3324E">
        <w:rPr>
          <w:rFonts w:cs="Times New Roman"/>
          <w:b/>
          <w:bCs/>
          <w:szCs w:val="24"/>
        </w:rPr>
        <w:t xml:space="preserve">Supplementary material </w:t>
      </w:r>
      <w:r w:rsidR="00445A9E" w:rsidRPr="00A3324E">
        <w:rPr>
          <w:rFonts w:cs="Times New Roman" w:hint="eastAsia"/>
          <w:b/>
          <w:bCs/>
          <w:szCs w:val="24"/>
          <w:lang w:eastAsia="zh-CN"/>
        </w:rPr>
        <w:t>3</w:t>
      </w:r>
      <w:r w:rsidR="00F405F5" w:rsidRPr="00A3324E">
        <w:rPr>
          <w:rFonts w:cs="Times New Roman"/>
          <w:b/>
          <w:bCs/>
          <w:szCs w:val="24"/>
        </w:rPr>
        <w:t xml:space="preserve"> Association between HDL-C, LDL-C, and TC with Hyperthyroidism and Hypothyroidism in U.S. Adults</w:t>
      </w:r>
    </w:p>
    <w:tbl>
      <w:tblPr>
        <w:tblW w:w="4580" w:type="pct"/>
        <w:tblInd w:w="682" w:type="dxa"/>
        <w:tblLook w:val="0000" w:firstRow="0" w:lastRow="0" w:firstColumn="0" w:lastColumn="0" w:noHBand="0" w:noVBand="0"/>
      </w:tblPr>
      <w:tblGrid>
        <w:gridCol w:w="3772"/>
        <w:gridCol w:w="3212"/>
        <w:gridCol w:w="5802"/>
      </w:tblGrid>
      <w:tr w:rsidR="00A3324E" w:rsidRPr="00A3324E" w14:paraId="771F0FD2" w14:textId="77777777" w:rsidTr="000A148A">
        <w:trPr>
          <w:trHeight w:val="270"/>
        </w:trPr>
        <w:tc>
          <w:tcPr>
            <w:tcW w:w="147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73A60EB" w14:textId="77777777" w:rsidR="00F405F5" w:rsidRPr="00A3324E" w:rsidRDefault="00F405F5" w:rsidP="000A148A">
            <w:pPr>
              <w:widowControl w:val="0"/>
              <w:jc w:val="center"/>
              <w:rPr>
                <w:rFonts w:eastAsia="SimSun" w:cs="Times New Roman"/>
                <w:b/>
                <w:szCs w:val="24"/>
              </w:rPr>
            </w:pPr>
          </w:p>
        </w:tc>
        <w:tc>
          <w:tcPr>
            <w:tcW w:w="3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A5078B" w14:textId="77777777" w:rsidR="00F405F5" w:rsidRPr="00A3324E" w:rsidRDefault="00F405F5" w:rsidP="000A148A">
            <w:pPr>
              <w:ind w:firstLineChars="1100" w:firstLine="2650"/>
              <w:rPr>
                <w:rFonts w:eastAsia="SimSun" w:cs="Times New Roman"/>
                <w:b/>
                <w:szCs w:val="24"/>
              </w:rPr>
            </w:pPr>
            <w:r w:rsidRPr="00A3324E">
              <w:rPr>
                <w:rFonts w:eastAsia="SimSun" w:cs="Times New Roman" w:hint="eastAsia"/>
                <w:b/>
                <w:szCs w:val="24"/>
              </w:rPr>
              <w:t>β</w:t>
            </w:r>
            <w:r w:rsidRPr="00A3324E">
              <w:rPr>
                <w:rFonts w:eastAsia="SimSun" w:cs="Times New Roman"/>
                <w:b/>
                <w:szCs w:val="24"/>
                <w:vertAlign w:val="superscript"/>
              </w:rPr>
              <w:t>a</w:t>
            </w:r>
            <w:r w:rsidRPr="00A3324E">
              <w:rPr>
                <w:rFonts w:eastAsia="SimSun" w:cs="Times New Roman"/>
                <w:b/>
                <w:szCs w:val="24"/>
              </w:rPr>
              <w:t xml:space="preserve"> (95% CI), P-value</w:t>
            </w:r>
          </w:p>
        </w:tc>
      </w:tr>
      <w:tr w:rsidR="00A3324E" w:rsidRPr="00A3324E" w14:paraId="7E94855A" w14:textId="77777777" w:rsidTr="000A148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AEF18F" w14:textId="77777777" w:rsidR="00F405F5" w:rsidRPr="00A3324E" w:rsidRDefault="00F405F5" w:rsidP="000A148A">
            <w:pPr>
              <w:rPr>
                <w:rFonts w:eastAsia="SimSun" w:cs="Times New Roman"/>
                <w:b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75E7F8" w14:textId="77777777" w:rsidR="00F405F5" w:rsidRPr="00A3324E" w:rsidRDefault="00F405F5" w:rsidP="000A148A">
            <w:pPr>
              <w:jc w:val="center"/>
              <w:rPr>
                <w:rFonts w:eastAsia="SimSun" w:cs="Times New Roman"/>
                <w:b/>
                <w:szCs w:val="24"/>
              </w:rPr>
            </w:pPr>
            <w:r w:rsidRPr="00A3324E">
              <w:rPr>
                <w:rFonts w:cs="Times New Roman"/>
                <w:b/>
                <w:bCs/>
                <w:szCs w:val="24"/>
              </w:rPr>
              <w:t>Hyperthyroidism</w:t>
            </w:r>
          </w:p>
        </w:tc>
        <w:tc>
          <w:tcPr>
            <w:tcW w:w="2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50FA06" w14:textId="77777777" w:rsidR="00F405F5" w:rsidRPr="00A3324E" w:rsidRDefault="00F405F5" w:rsidP="000A148A">
            <w:pPr>
              <w:jc w:val="center"/>
              <w:rPr>
                <w:rFonts w:eastAsia="SimSun" w:cs="Times New Roman"/>
                <w:b/>
                <w:szCs w:val="24"/>
              </w:rPr>
            </w:pPr>
            <w:r w:rsidRPr="00A3324E">
              <w:rPr>
                <w:rFonts w:cs="Times New Roman"/>
                <w:b/>
                <w:bCs/>
                <w:szCs w:val="24"/>
              </w:rPr>
              <w:t>Hypothyroidism</w:t>
            </w:r>
          </w:p>
        </w:tc>
      </w:tr>
      <w:tr w:rsidR="00A3324E" w:rsidRPr="00A3324E" w14:paraId="0797C450" w14:textId="77777777" w:rsidTr="000A148A">
        <w:trPr>
          <w:trHeight w:val="240"/>
        </w:trPr>
        <w:tc>
          <w:tcPr>
            <w:tcW w:w="1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14:paraId="22CCD159" w14:textId="77777777" w:rsidR="00F405F5" w:rsidRPr="00A3324E" w:rsidRDefault="00F405F5" w:rsidP="000A148A">
            <w:pPr>
              <w:jc w:val="center"/>
              <w:rPr>
                <w:rFonts w:eastAsia="SimSun" w:cs="Times New Roman"/>
                <w:b/>
                <w:bCs/>
                <w:szCs w:val="24"/>
              </w:rPr>
            </w:pPr>
            <w:r w:rsidRPr="00A3324E">
              <w:rPr>
                <w:rFonts w:cs="Times New Roman"/>
                <w:b/>
                <w:bCs/>
                <w:szCs w:val="24"/>
              </w:rPr>
              <w:t>HDL-C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14:paraId="2687FC5B" w14:textId="77777777" w:rsidR="00F405F5" w:rsidRPr="00A3324E" w:rsidRDefault="00F405F5" w:rsidP="000A148A">
            <w:pPr>
              <w:jc w:val="center"/>
              <w:rPr>
                <w:rFonts w:eastAsia="SimSun" w:cs="Times New Roman"/>
                <w:b/>
                <w:bCs/>
                <w:szCs w:val="24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14:paraId="49E8EB4D" w14:textId="77777777" w:rsidR="00F405F5" w:rsidRPr="00A3324E" w:rsidRDefault="00F405F5" w:rsidP="000A148A">
            <w:pPr>
              <w:jc w:val="center"/>
              <w:rPr>
                <w:rFonts w:eastAsia="SimSun" w:cs="Times New Roman"/>
                <w:b/>
                <w:bCs/>
                <w:szCs w:val="24"/>
              </w:rPr>
            </w:pPr>
          </w:p>
        </w:tc>
      </w:tr>
      <w:tr w:rsidR="00A3324E" w:rsidRPr="00A3324E" w14:paraId="292CDDE4" w14:textId="77777777" w:rsidTr="000A148A">
        <w:trPr>
          <w:trHeight w:val="240"/>
        </w:trPr>
        <w:tc>
          <w:tcPr>
            <w:tcW w:w="147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452F4A5" w14:textId="77777777" w:rsidR="00F405F5" w:rsidRPr="00A3324E" w:rsidRDefault="00F405F5" w:rsidP="000A148A">
            <w:pPr>
              <w:jc w:val="center"/>
              <w:rPr>
                <w:rFonts w:eastAsia="SimSun" w:cs="Times New Roman"/>
                <w:b/>
                <w:bCs/>
                <w:szCs w:val="24"/>
              </w:rPr>
            </w:pPr>
            <w:r w:rsidRPr="00A3324E">
              <w:rPr>
                <w:rFonts w:eastAsia="SimSun" w:cs="Times New Roman" w:hint="eastAsia"/>
                <w:b/>
                <w:bCs/>
                <w:szCs w:val="24"/>
              </w:rPr>
              <w:t>Model 1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D805800" w14:textId="77777777" w:rsidR="00F405F5" w:rsidRPr="00A3324E" w:rsidRDefault="00F405F5" w:rsidP="000A148A">
            <w:pPr>
              <w:jc w:val="center"/>
              <w:rPr>
                <w:rFonts w:eastAsia="SimSun" w:cs="Times New Roman"/>
                <w:szCs w:val="24"/>
              </w:rPr>
            </w:pPr>
            <w:r w:rsidRPr="00A3324E">
              <w:rPr>
                <w:rFonts w:eastAsia="SimSun" w:cs="Times New Roman" w:hint="eastAsia"/>
                <w:szCs w:val="24"/>
              </w:rPr>
              <w:t xml:space="preserve">1.22 </w:t>
            </w:r>
            <w:r w:rsidRPr="00A3324E">
              <w:rPr>
                <w:rFonts w:eastAsia="SimSun" w:cs="Times New Roman"/>
                <w:szCs w:val="24"/>
              </w:rPr>
              <w:t>(0.</w:t>
            </w:r>
            <w:r w:rsidRPr="00A3324E">
              <w:rPr>
                <w:rFonts w:eastAsia="SimSun" w:cs="Times New Roman" w:hint="eastAsia"/>
                <w:szCs w:val="24"/>
              </w:rPr>
              <w:t>74</w:t>
            </w:r>
            <w:r w:rsidRPr="00A3324E">
              <w:rPr>
                <w:rFonts w:eastAsia="SimSun" w:cs="Times New Roman"/>
                <w:szCs w:val="24"/>
              </w:rPr>
              <w:t>,</w:t>
            </w:r>
            <w:r w:rsidRPr="00A3324E">
              <w:rPr>
                <w:rFonts w:eastAsia="SimSun" w:cs="Times New Roman" w:hint="eastAsia"/>
                <w:szCs w:val="24"/>
              </w:rPr>
              <w:t xml:space="preserve"> 2.00</w:t>
            </w:r>
            <w:r w:rsidRPr="00A3324E">
              <w:rPr>
                <w:rFonts w:eastAsia="SimSun" w:cs="Times New Roman"/>
                <w:szCs w:val="24"/>
              </w:rPr>
              <w:t>)</w:t>
            </w:r>
            <w:r w:rsidRPr="00A3324E">
              <w:rPr>
                <w:rFonts w:eastAsia="SimSun" w:cs="Times New Roman"/>
                <w:i/>
                <w:szCs w:val="24"/>
              </w:rPr>
              <w:t xml:space="preserve"> </w:t>
            </w:r>
            <w:r w:rsidRPr="00A3324E">
              <w:rPr>
                <w:rFonts w:eastAsia="SimSun" w:cs="Times New Roman"/>
                <w:szCs w:val="24"/>
              </w:rPr>
              <w:t>0.</w:t>
            </w:r>
            <w:r w:rsidRPr="00A3324E">
              <w:rPr>
                <w:rFonts w:eastAsia="SimSun" w:cs="Times New Roman" w:hint="eastAsia"/>
                <w:szCs w:val="24"/>
              </w:rPr>
              <w:t>43</w:t>
            </w:r>
          </w:p>
        </w:tc>
        <w:tc>
          <w:tcPr>
            <w:tcW w:w="22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FBCCDB8" w14:textId="77777777" w:rsidR="00F405F5" w:rsidRPr="00A3324E" w:rsidRDefault="00F405F5" w:rsidP="000A148A">
            <w:pPr>
              <w:jc w:val="center"/>
              <w:rPr>
                <w:rFonts w:eastAsia="SimSun" w:cs="Times New Roman"/>
                <w:szCs w:val="24"/>
              </w:rPr>
            </w:pPr>
            <w:r w:rsidRPr="00A3324E">
              <w:rPr>
                <w:rFonts w:eastAsia="SimSun" w:cs="Times New Roman" w:hint="eastAsia"/>
                <w:szCs w:val="24"/>
              </w:rPr>
              <w:t xml:space="preserve">0.99 </w:t>
            </w:r>
            <w:r w:rsidRPr="00A3324E">
              <w:rPr>
                <w:rFonts w:eastAsia="SimSun" w:cs="Times New Roman"/>
                <w:szCs w:val="24"/>
              </w:rPr>
              <w:t>(0.</w:t>
            </w:r>
            <w:r w:rsidRPr="00A3324E">
              <w:rPr>
                <w:rFonts w:eastAsia="SimSun" w:cs="Times New Roman" w:hint="eastAsia"/>
                <w:szCs w:val="24"/>
              </w:rPr>
              <w:t>87</w:t>
            </w:r>
            <w:r w:rsidRPr="00A3324E">
              <w:rPr>
                <w:rFonts w:eastAsia="SimSun" w:cs="Times New Roman"/>
                <w:szCs w:val="24"/>
              </w:rPr>
              <w:t>,</w:t>
            </w:r>
            <w:r w:rsidRPr="00A3324E">
              <w:rPr>
                <w:rFonts w:eastAsia="SimSun" w:cs="Times New Roman" w:hint="eastAsia"/>
                <w:szCs w:val="24"/>
              </w:rPr>
              <w:t xml:space="preserve"> 1</w:t>
            </w:r>
            <w:r w:rsidRPr="00A3324E">
              <w:rPr>
                <w:rFonts w:eastAsia="SimSun" w:cs="Times New Roman"/>
                <w:szCs w:val="24"/>
              </w:rPr>
              <w:t>.</w:t>
            </w:r>
            <w:r w:rsidRPr="00A3324E">
              <w:rPr>
                <w:rFonts w:eastAsia="SimSun" w:cs="Times New Roman" w:hint="eastAsia"/>
                <w:szCs w:val="24"/>
              </w:rPr>
              <w:t>14</w:t>
            </w:r>
            <w:r w:rsidRPr="00A3324E">
              <w:rPr>
                <w:rFonts w:eastAsia="SimSun" w:cs="Times New Roman"/>
                <w:szCs w:val="24"/>
              </w:rPr>
              <w:t>) 0.</w:t>
            </w:r>
            <w:r w:rsidRPr="00A3324E">
              <w:rPr>
                <w:rFonts w:eastAsia="SimSun" w:cs="Times New Roman" w:hint="eastAsia"/>
                <w:szCs w:val="24"/>
              </w:rPr>
              <w:t>94</w:t>
            </w:r>
          </w:p>
        </w:tc>
      </w:tr>
      <w:tr w:rsidR="00A3324E" w:rsidRPr="00A3324E" w14:paraId="126DBD32" w14:textId="77777777" w:rsidTr="000A148A">
        <w:trPr>
          <w:trHeight w:val="240"/>
        </w:trPr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4949B2" w14:textId="77777777" w:rsidR="00F405F5" w:rsidRPr="00A3324E" w:rsidRDefault="00F405F5" w:rsidP="000A148A">
            <w:pPr>
              <w:jc w:val="center"/>
              <w:rPr>
                <w:rFonts w:eastAsia="SimSun" w:cs="Times New Roman"/>
                <w:b/>
                <w:bCs/>
                <w:szCs w:val="24"/>
              </w:rPr>
            </w:pPr>
            <w:r w:rsidRPr="00A3324E">
              <w:rPr>
                <w:rFonts w:eastAsia="SimSun" w:cs="Times New Roman"/>
                <w:b/>
                <w:szCs w:val="24"/>
              </w:rPr>
              <w:t>Model 2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9D11A6" w14:textId="77777777" w:rsidR="00F405F5" w:rsidRPr="00A3324E" w:rsidRDefault="00F405F5" w:rsidP="000A148A">
            <w:pPr>
              <w:ind w:firstLineChars="200" w:firstLine="480"/>
              <w:rPr>
                <w:rFonts w:cs="Times New Roman"/>
                <w:szCs w:val="24"/>
              </w:rPr>
            </w:pPr>
            <w:r w:rsidRPr="00A3324E">
              <w:rPr>
                <w:rFonts w:eastAsia="Times New Roman" w:cs="Times New Roman"/>
                <w:szCs w:val="24"/>
              </w:rPr>
              <w:t>0.</w:t>
            </w:r>
            <w:r w:rsidRPr="00A3324E">
              <w:rPr>
                <w:rFonts w:cs="Times New Roman" w:hint="eastAsia"/>
                <w:szCs w:val="24"/>
              </w:rPr>
              <w:t xml:space="preserve">86 </w:t>
            </w:r>
            <w:r w:rsidRPr="00A3324E">
              <w:rPr>
                <w:rFonts w:eastAsia="Times New Roman" w:cs="Times New Roman"/>
                <w:szCs w:val="24"/>
              </w:rPr>
              <w:t>(0.</w:t>
            </w:r>
            <w:r w:rsidRPr="00A3324E">
              <w:rPr>
                <w:rFonts w:cs="Times New Roman" w:hint="eastAsia"/>
                <w:szCs w:val="24"/>
              </w:rPr>
              <w:t>48</w:t>
            </w:r>
            <w:r w:rsidRPr="00A3324E">
              <w:rPr>
                <w:rFonts w:eastAsia="Times New Roman" w:cs="Times New Roman"/>
                <w:szCs w:val="24"/>
              </w:rPr>
              <w:t>,</w:t>
            </w:r>
            <w:r w:rsidRPr="00A3324E">
              <w:rPr>
                <w:rFonts w:cs="Times New Roman" w:hint="eastAsia"/>
                <w:szCs w:val="24"/>
              </w:rPr>
              <w:t xml:space="preserve"> 1.55</w:t>
            </w:r>
            <w:r w:rsidRPr="00A3324E">
              <w:rPr>
                <w:rFonts w:eastAsia="Times New Roman" w:cs="Times New Roman"/>
                <w:szCs w:val="24"/>
              </w:rPr>
              <w:t>)</w:t>
            </w:r>
            <w:r w:rsidRPr="00A3324E">
              <w:rPr>
                <w:rFonts w:cs="Times New Roman" w:hint="eastAsia"/>
                <w:szCs w:val="24"/>
              </w:rPr>
              <w:t xml:space="preserve"> 0.60</w:t>
            </w:r>
          </w:p>
        </w:tc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BADAEE" w14:textId="77777777" w:rsidR="00F405F5" w:rsidRPr="00A3324E" w:rsidRDefault="00F405F5" w:rsidP="000A148A">
            <w:pPr>
              <w:jc w:val="center"/>
              <w:rPr>
                <w:rFonts w:cs="Times New Roman"/>
                <w:szCs w:val="24"/>
              </w:rPr>
            </w:pPr>
            <w:r w:rsidRPr="00A3324E">
              <w:rPr>
                <w:rFonts w:eastAsia="Times New Roman" w:cs="Times New Roman"/>
                <w:szCs w:val="24"/>
              </w:rPr>
              <w:t>0.</w:t>
            </w:r>
            <w:r w:rsidRPr="00A3324E">
              <w:rPr>
                <w:rFonts w:cs="Times New Roman" w:hint="eastAsia"/>
                <w:szCs w:val="24"/>
              </w:rPr>
              <w:t xml:space="preserve">97 </w:t>
            </w:r>
            <w:r w:rsidRPr="00A3324E">
              <w:rPr>
                <w:rFonts w:eastAsia="Times New Roman" w:cs="Times New Roman"/>
                <w:szCs w:val="24"/>
              </w:rPr>
              <w:t>(</w:t>
            </w:r>
            <w:r w:rsidRPr="00A3324E">
              <w:rPr>
                <w:rFonts w:cs="Times New Roman" w:hint="eastAsia"/>
                <w:szCs w:val="24"/>
              </w:rPr>
              <w:t>0.85</w:t>
            </w:r>
            <w:r w:rsidRPr="00A3324E">
              <w:rPr>
                <w:rFonts w:eastAsia="Times New Roman" w:cs="Times New Roman"/>
                <w:szCs w:val="24"/>
              </w:rPr>
              <w:t xml:space="preserve">, </w:t>
            </w:r>
            <w:r w:rsidRPr="00A3324E">
              <w:rPr>
                <w:rFonts w:cs="Times New Roman" w:hint="eastAsia"/>
                <w:szCs w:val="24"/>
              </w:rPr>
              <w:t>1.11</w:t>
            </w:r>
            <w:r w:rsidRPr="00A3324E">
              <w:rPr>
                <w:rFonts w:eastAsia="Times New Roman" w:cs="Times New Roman"/>
                <w:szCs w:val="24"/>
              </w:rPr>
              <w:t>)</w:t>
            </w:r>
            <w:r w:rsidRPr="00A3324E">
              <w:rPr>
                <w:rFonts w:cs="Times New Roman" w:hint="eastAsia"/>
                <w:szCs w:val="24"/>
              </w:rPr>
              <w:t xml:space="preserve"> </w:t>
            </w:r>
            <w:r w:rsidRPr="00A3324E">
              <w:rPr>
                <w:rFonts w:cs="Times New Roman"/>
                <w:szCs w:val="24"/>
              </w:rPr>
              <w:t>0.</w:t>
            </w:r>
            <w:r w:rsidRPr="00A3324E">
              <w:rPr>
                <w:rFonts w:cs="Times New Roman" w:hint="eastAsia"/>
                <w:szCs w:val="24"/>
              </w:rPr>
              <w:t>67</w:t>
            </w:r>
          </w:p>
        </w:tc>
      </w:tr>
      <w:tr w:rsidR="00A3324E" w:rsidRPr="00A3324E" w14:paraId="5A2C8482" w14:textId="77777777" w:rsidTr="000A148A">
        <w:trPr>
          <w:trHeight w:val="240"/>
        </w:trPr>
        <w:tc>
          <w:tcPr>
            <w:tcW w:w="1475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16FFEDC0" w14:textId="77777777" w:rsidR="00F405F5" w:rsidRPr="00A3324E" w:rsidRDefault="00F405F5" w:rsidP="000A148A">
            <w:pPr>
              <w:jc w:val="center"/>
              <w:rPr>
                <w:rFonts w:eastAsia="SimSun" w:cs="Times New Roman"/>
                <w:b/>
                <w:bCs/>
                <w:szCs w:val="24"/>
              </w:rPr>
            </w:pPr>
            <w:r w:rsidRPr="00A3324E">
              <w:rPr>
                <w:rFonts w:eastAsia="SimSun" w:cs="Times New Roman"/>
                <w:b/>
                <w:szCs w:val="24"/>
              </w:rPr>
              <w:t xml:space="preserve">Model </w:t>
            </w:r>
            <w:r w:rsidRPr="00A3324E">
              <w:rPr>
                <w:rFonts w:eastAsia="SimSun" w:cs="Times New Roman" w:hint="eastAsia"/>
                <w:b/>
                <w:szCs w:val="24"/>
              </w:rPr>
              <w:t>3</w:t>
            </w:r>
          </w:p>
        </w:tc>
        <w:tc>
          <w:tcPr>
            <w:tcW w:w="1256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73509645" w14:textId="77777777" w:rsidR="00F405F5" w:rsidRPr="00A3324E" w:rsidRDefault="00F405F5" w:rsidP="000A148A">
            <w:pPr>
              <w:jc w:val="center"/>
              <w:rPr>
                <w:rFonts w:cs="Times New Roman"/>
                <w:szCs w:val="24"/>
              </w:rPr>
            </w:pPr>
            <w:r w:rsidRPr="00A3324E">
              <w:rPr>
                <w:rFonts w:eastAsia="Times New Roman" w:cs="Times New Roman"/>
                <w:szCs w:val="24"/>
              </w:rPr>
              <w:t>0.</w:t>
            </w:r>
            <w:r w:rsidRPr="00A3324E">
              <w:rPr>
                <w:rFonts w:cs="Times New Roman" w:hint="eastAsia"/>
                <w:szCs w:val="24"/>
              </w:rPr>
              <w:t>86</w:t>
            </w:r>
            <w:r w:rsidRPr="00A3324E">
              <w:rPr>
                <w:rFonts w:eastAsia="Times New Roman" w:cs="Times New Roman" w:hint="eastAsia"/>
                <w:szCs w:val="24"/>
              </w:rPr>
              <w:t xml:space="preserve"> </w:t>
            </w:r>
            <w:r w:rsidRPr="00A3324E">
              <w:rPr>
                <w:rFonts w:eastAsia="Times New Roman" w:cs="Times New Roman"/>
                <w:szCs w:val="24"/>
              </w:rPr>
              <w:t>(</w:t>
            </w:r>
            <w:r w:rsidRPr="00A3324E">
              <w:rPr>
                <w:rFonts w:cs="Times New Roman" w:hint="eastAsia"/>
                <w:szCs w:val="24"/>
              </w:rPr>
              <w:t>0.38</w:t>
            </w:r>
            <w:r w:rsidRPr="00A3324E">
              <w:rPr>
                <w:rFonts w:eastAsia="Times New Roman" w:cs="Times New Roman"/>
                <w:szCs w:val="24"/>
              </w:rPr>
              <w:t>,</w:t>
            </w:r>
            <w:r w:rsidRPr="00A3324E">
              <w:rPr>
                <w:rFonts w:cs="Times New Roman" w:hint="eastAsia"/>
                <w:szCs w:val="24"/>
              </w:rPr>
              <w:t xml:space="preserve"> 1.93</w:t>
            </w:r>
            <w:r w:rsidRPr="00A3324E">
              <w:rPr>
                <w:rFonts w:eastAsia="Times New Roman" w:cs="Times New Roman"/>
                <w:szCs w:val="24"/>
              </w:rPr>
              <w:t>)</w:t>
            </w:r>
            <w:r w:rsidRPr="00A3324E">
              <w:rPr>
                <w:rFonts w:eastAsia="Times New Roman" w:cs="Times New Roman" w:hint="eastAsia"/>
                <w:szCs w:val="24"/>
              </w:rPr>
              <w:t xml:space="preserve"> </w:t>
            </w:r>
            <w:r w:rsidRPr="00A3324E">
              <w:rPr>
                <w:rFonts w:cs="Times New Roman" w:hint="eastAsia"/>
                <w:szCs w:val="24"/>
              </w:rPr>
              <w:t>0.48</w:t>
            </w:r>
          </w:p>
        </w:tc>
        <w:tc>
          <w:tcPr>
            <w:tcW w:w="2269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75A1C5C1" w14:textId="77777777" w:rsidR="00F405F5" w:rsidRPr="00A3324E" w:rsidRDefault="00F405F5" w:rsidP="000A148A">
            <w:pPr>
              <w:jc w:val="center"/>
              <w:rPr>
                <w:rFonts w:cs="Times New Roman"/>
                <w:szCs w:val="24"/>
              </w:rPr>
            </w:pPr>
            <w:r w:rsidRPr="00A3324E">
              <w:rPr>
                <w:rFonts w:eastAsia="Times New Roman" w:cs="Times New Roman"/>
                <w:szCs w:val="24"/>
              </w:rPr>
              <w:t>0.</w:t>
            </w:r>
            <w:r w:rsidRPr="00A3324E">
              <w:rPr>
                <w:rFonts w:cs="Times New Roman" w:hint="eastAsia"/>
                <w:szCs w:val="24"/>
              </w:rPr>
              <w:t xml:space="preserve">96 </w:t>
            </w:r>
            <w:r w:rsidRPr="00A3324E">
              <w:rPr>
                <w:rFonts w:eastAsia="Times New Roman" w:cs="Times New Roman"/>
                <w:szCs w:val="24"/>
              </w:rPr>
              <w:t>(</w:t>
            </w:r>
            <w:r w:rsidRPr="00A3324E">
              <w:rPr>
                <w:rFonts w:cs="Times New Roman" w:hint="eastAsia"/>
                <w:szCs w:val="24"/>
              </w:rPr>
              <w:t>0.84</w:t>
            </w:r>
            <w:r w:rsidRPr="00A3324E">
              <w:rPr>
                <w:rFonts w:eastAsia="Times New Roman" w:cs="Times New Roman"/>
                <w:szCs w:val="24"/>
              </w:rPr>
              <w:t xml:space="preserve">, </w:t>
            </w:r>
            <w:r w:rsidRPr="00A3324E">
              <w:rPr>
                <w:rFonts w:cs="Times New Roman" w:hint="eastAsia"/>
                <w:szCs w:val="24"/>
              </w:rPr>
              <w:t>1.10</w:t>
            </w:r>
            <w:r w:rsidRPr="00A3324E">
              <w:rPr>
                <w:rFonts w:eastAsia="Times New Roman" w:cs="Times New Roman"/>
                <w:szCs w:val="24"/>
              </w:rPr>
              <w:t>)</w:t>
            </w:r>
            <w:r w:rsidRPr="00A3324E">
              <w:rPr>
                <w:rFonts w:cs="Times New Roman" w:hint="eastAsia"/>
                <w:szCs w:val="24"/>
              </w:rPr>
              <w:t xml:space="preserve"> </w:t>
            </w:r>
            <w:r w:rsidRPr="00A3324E">
              <w:rPr>
                <w:rFonts w:cs="Times New Roman"/>
                <w:szCs w:val="24"/>
              </w:rPr>
              <w:t>0.</w:t>
            </w:r>
            <w:r w:rsidRPr="00A3324E">
              <w:rPr>
                <w:rFonts w:cs="Times New Roman" w:hint="eastAsia"/>
                <w:szCs w:val="24"/>
              </w:rPr>
              <w:t>65</w:t>
            </w:r>
          </w:p>
        </w:tc>
      </w:tr>
      <w:tr w:rsidR="00A3324E" w:rsidRPr="00A3324E" w14:paraId="0F550833" w14:textId="77777777" w:rsidTr="000A148A">
        <w:trPr>
          <w:trHeight w:val="240"/>
        </w:trPr>
        <w:tc>
          <w:tcPr>
            <w:tcW w:w="1475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78E451C1" w14:textId="77777777" w:rsidR="00F405F5" w:rsidRPr="00A3324E" w:rsidRDefault="00F405F5" w:rsidP="000A148A">
            <w:pPr>
              <w:jc w:val="center"/>
              <w:rPr>
                <w:rFonts w:eastAsia="SimSun" w:cs="Times New Roman"/>
                <w:b/>
                <w:szCs w:val="24"/>
              </w:rPr>
            </w:pPr>
          </w:p>
        </w:tc>
        <w:tc>
          <w:tcPr>
            <w:tcW w:w="1256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6A2153D8" w14:textId="77777777" w:rsidR="00F405F5" w:rsidRPr="00A3324E" w:rsidRDefault="00F405F5" w:rsidP="000A14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269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1B9A73B1" w14:textId="77777777" w:rsidR="00F405F5" w:rsidRPr="00A3324E" w:rsidRDefault="00F405F5" w:rsidP="000A14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A3324E" w:rsidRPr="00A3324E" w14:paraId="0C9D4BB2" w14:textId="77777777" w:rsidTr="000A148A">
        <w:trPr>
          <w:trHeight w:val="374"/>
        </w:trPr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14:paraId="4C283729" w14:textId="77777777" w:rsidR="00F405F5" w:rsidRPr="00A3324E" w:rsidRDefault="00F405F5" w:rsidP="000A148A">
            <w:pPr>
              <w:jc w:val="center"/>
              <w:rPr>
                <w:rFonts w:eastAsia="SimSun" w:cs="Times New Roman"/>
                <w:b/>
                <w:bCs/>
                <w:szCs w:val="24"/>
              </w:rPr>
            </w:pPr>
            <w:r w:rsidRPr="00A3324E">
              <w:rPr>
                <w:rFonts w:cs="Times New Roman"/>
                <w:b/>
                <w:bCs/>
                <w:szCs w:val="24"/>
              </w:rPr>
              <w:t>LDL-C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14:paraId="3DD9074C" w14:textId="77777777" w:rsidR="00F405F5" w:rsidRPr="00A3324E" w:rsidRDefault="00F405F5" w:rsidP="000A14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14:paraId="49F9BB8F" w14:textId="77777777" w:rsidR="00F405F5" w:rsidRPr="00A3324E" w:rsidRDefault="00F405F5" w:rsidP="000A14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A3324E" w:rsidRPr="00A3324E" w14:paraId="15440791" w14:textId="77777777" w:rsidTr="000A148A">
        <w:trPr>
          <w:trHeight w:val="240"/>
        </w:trPr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6DB0FA" w14:textId="77777777" w:rsidR="00F405F5" w:rsidRPr="00A3324E" w:rsidRDefault="00F405F5" w:rsidP="000A148A">
            <w:pPr>
              <w:jc w:val="center"/>
              <w:rPr>
                <w:rFonts w:eastAsia="SimSun" w:cs="Times New Roman"/>
                <w:b/>
                <w:bCs/>
                <w:szCs w:val="24"/>
              </w:rPr>
            </w:pPr>
            <w:r w:rsidRPr="00A3324E">
              <w:rPr>
                <w:rFonts w:eastAsia="SimSun" w:cs="Times New Roman" w:hint="eastAsia"/>
                <w:b/>
                <w:bCs/>
                <w:szCs w:val="24"/>
              </w:rPr>
              <w:t>Model 1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2B1AF8" w14:textId="77777777" w:rsidR="00F405F5" w:rsidRPr="00A3324E" w:rsidRDefault="00F405F5" w:rsidP="000A148A">
            <w:pPr>
              <w:jc w:val="center"/>
              <w:rPr>
                <w:rFonts w:cs="Times New Roman"/>
                <w:szCs w:val="24"/>
              </w:rPr>
            </w:pPr>
            <w:r w:rsidRPr="00A3324E">
              <w:rPr>
                <w:rFonts w:cs="Times New Roman" w:hint="eastAsia"/>
                <w:szCs w:val="24"/>
              </w:rPr>
              <w:t>0.82 (0.67, 1.01) 0.06</w:t>
            </w:r>
          </w:p>
        </w:tc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B6861F" w14:textId="77777777" w:rsidR="00F405F5" w:rsidRPr="00A3324E" w:rsidRDefault="00F405F5" w:rsidP="000A148A">
            <w:pPr>
              <w:jc w:val="center"/>
              <w:rPr>
                <w:rFonts w:cs="Times New Roman"/>
                <w:szCs w:val="24"/>
              </w:rPr>
            </w:pPr>
            <w:r w:rsidRPr="00A3324E">
              <w:rPr>
                <w:rFonts w:cs="Times New Roman" w:hint="eastAsia"/>
                <w:szCs w:val="24"/>
              </w:rPr>
              <w:t>0.99 (0.95, 1.03) 0.54</w:t>
            </w:r>
          </w:p>
        </w:tc>
      </w:tr>
      <w:tr w:rsidR="00A3324E" w:rsidRPr="00A3324E" w14:paraId="129D1B10" w14:textId="77777777" w:rsidTr="000A148A">
        <w:trPr>
          <w:trHeight w:val="240"/>
        </w:trPr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E2F0E8" w14:textId="77777777" w:rsidR="00F405F5" w:rsidRPr="00A3324E" w:rsidRDefault="00F405F5" w:rsidP="000A148A">
            <w:pPr>
              <w:jc w:val="center"/>
              <w:rPr>
                <w:rFonts w:eastAsia="SimSun" w:cs="Times New Roman"/>
                <w:b/>
                <w:bCs/>
                <w:szCs w:val="24"/>
              </w:rPr>
            </w:pPr>
            <w:r w:rsidRPr="00A3324E">
              <w:rPr>
                <w:rFonts w:eastAsia="SimSun" w:cs="Times New Roman"/>
                <w:b/>
                <w:szCs w:val="24"/>
              </w:rPr>
              <w:t>Model 2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40ED11" w14:textId="77777777" w:rsidR="00F405F5" w:rsidRPr="00A3324E" w:rsidRDefault="00F405F5" w:rsidP="000A148A">
            <w:pPr>
              <w:jc w:val="center"/>
              <w:rPr>
                <w:rFonts w:cs="Times New Roman"/>
                <w:szCs w:val="24"/>
              </w:rPr>
            </w:pPr>
            <w:r w:rsidRPr="00A3324E">
              <w:rPr>
                <w:rFonts w:cs="Times New Roman" w:hint="eastAsia"/>
                <w:szCs w:val="24"/>
              </w:rPr>
              <w:t>0.79 (0.65, 1.00) 0.05</w:t>
            </w:r>
          </w:p>
        </w:tc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D37785" w14:textId="77777777" w:rsidR="00F405F5" w:rsidRPr="00A3324E" w:rsidRDefault="00F405F5" w:rsidP="000A148A">
            <w:pPr>
              <w:jc w:val="center"/>
              <w:rPr>
                <w:rFonts w:cs="Times New Roman"/>
                <w:szCs w:val="24"/>
              </w:rPr>
            </w:pPr>
            <w:r w:rsidRPr="00A3324E">
              <w:rPr>
                <w:rFonts w:cs="Times New Roman" w:hint="eastAsia"/>
                <w:szCs w:val="24"/>
              </w:rPr>
              <w:t>0.98 (0.94, 1.02) 0.31</w:t>
            </w:r>
          </w:p>
        </w:tc>
      </w:tr>
      <w:tr w:rsidR="00A3324E" w:rsidRPr="00A3324E" w14:paraId="00CDF98C" w14:textId="77777777" w:rsidTr="000A148A">
        <w:trPr>
          <w:trHeight w:val="240"/>
        </w:trPr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23DE19" w14:textId="77777777" w:rsidR="00F405F5" w:rsidRPr="00A3324E" w:rsidRDefault="00F405F5" w:rsidP="000A148A">
            <w:pPr>
              <w:jc w:val="center"/>
              <w:rPr>
                <w:rFonts w:eastAsia="SimSun" w:cs="Times New Roman"/>
                <w:b/>
                <w:bCs/>
                <w:szCs w:val="24"/>
              </w:rPr>
            </w:pPr>
            <w:r w:rsidRPr="00A3324E">
              <w:rPr>
                <w:rFonts w:eastAsia="SimSun" w:cs="Times New Roman"/>
                <w:b/>
                <w:szCs w:val="24"/>
              </w:rPr>
              <w:t xml:space="preserve">Model </w:t>
            </w:r>
            <w:r w:rsidRPr="00A3324E">
              <w:rPr>
                <w:rFonts w:eastAsia="SimSun" w:cs="Times New Roman" w:hint="eastAsia"/>
                <w:b/>
                <w:szCs w:val="24"/>
              </w:rPr>
              <w:t>3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0C4224" w14:textId="77777777" w:rsidR="00F405F5" w:rsidRPr="00A3324E" w:rsidRDefault="00F405F5" w:rsidP="000A14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A3324E">
              <w:rPr>
                <w:rFonts w:cs="Times New Roman" w:hint="eastAsia"/>
                <w:szCs w:val="24"/>
              </w:rPr>
              <w:t>0.81 (0.64, 1.03) 0.06</w:t>
            </w:r>
          </w:p>
        </w:tc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24FD8" w14:textId="77777777" w:rsidR="00F405F5" w:rsidRPr="00A3324E" w:rsidRDefault="00F405F5" w:rsidP="000A14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A3324E">
              <w:rPr>
                <w:rFonts w:cs="Times New Roman" w:hint="eastAsia"/>
                <w:szCs w:val="24"/>
              </w:rPr>
              <w:t>0.98 (0.94, 1.03) 0.38</w:t>
            </w:r>
          </w:p>
        </w:tc>
      </w:tr>
      <w:tr w:rsidR="00A3324E" w:rsidRPr="00A3324E" w14:paraId="089B9756" w14:textId="77777777" w:rsidTr="000A148A">
        <w:trPr>
          <w:trHeight w:val="240"/>
        </w:trPr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EB2ECC" w14:textId="77777777" w:rsidR="00F405F5" w:rsidRPr="00A3324E" w:rsidRDefault="00F405F5" w:rsidP="000A148A">
            <w:pPr>
              <w:jc w:val="center"/>
              <w:rPr>
                <w:rFonts w:eastAsia="SimSun" w:cs="Times New Roman"/>
                <w:b/>
                <w:bCs/>
                <w:szCs w:val="24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6F3820" w14:textId="77777777" w:rsidR="00F405F5" w:rsidRPr="00A3324E" w:rsidRDefault="00F405F5" w:rsidP="000A14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91E48" w14:textId="77777777" w:rsidR="00F405F5" w:rsidRPr="00A3324E" w:rsidRDefault="00F405F5" w:rsidP="000A14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A3324E" w:rsidRPr="00A3324E" w14:paraId="7F0B508F" w14:textId="77777777" w:rsidTr="000A148A">
        <w:trPr>
          <w:trHeight w:val="350"/>
        </w:trPr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14:paraId="5409764A" w14:textId="77777777" w:rsidR="00F405F5" w:rsidRPr="00A3324E" w:rsidRDefault="00F405F5" w:rsidP="000A148A">
            <w:pPr>
              <w:jc w:val="center"/>
              <w:rPr>
                <w:rFonts w:eastAsia="SimSun" w:cs="Times New Roman"/>
                <w:b/>
                <w:bCs/>
                <w:szCs w:val="24"/>
              </w:rPr>
            </w:pPr>
            <w:r w:rsidRPr="00A3324E">
              <w:rPr>
                <w:rFonts w:cs="Times New Roman"/>
                <w:b/>
                <w:bCs/>
                <w:szCs w:val="24"/>
              </w:rPr>
              <w:t>TC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14:paraId="0A0BC9A1" w14:textId="77777777" w:rsidR="00F405F5" w:rsidRPr="00A3324E" w:rsidRDefault="00F405F5" w:rsidP="000A14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14:paraId="0142E9AD" w14:textId="77777777" w:rsidR="00F405F5" w:rsidRPr="00A3324E" w:rsidRDefault="00F405F5" w:rsidP="000A14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A3324E" w:rsidRPr="00A3324E" w14:paraId="35E910D8" w14:textId="77777777" w:rsidTr="000A148A">
        <w:trPr>
          <w:trHeight w:val="240"/>
        </w:trPr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1E7F6D" w14:textId="77777777" w:rsidR="00F405F5" w:rsidRPr="00A3324E" w:rsidRDefault="00F405F5" w:rsidP="000A148A">
            <w:pPr>
              <w:jc w:val="center"/>
              <w:rPr>
                <w:rFonts w:eastAsia="SimSun" w:cs="Times New Roman"/>
                <w:b/>
                <w:bCs/>
                <w:szCs w:val="24"/>
              </w:rPr>
            </w:pPr>
            <w:r w:rsidRPr="00A3324E">
              <w:rPr>
                <w:rFonts w:eastAsia="SimSun" w:cs="Times New Roman" w:hint="eastAsia"/>
                <w:b/>
                <w:bCs/>
                <w:szCs w:val="24"/>
              </w:rPr>
              <w:t>Model 1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0B592E" w14:textId="77777777" w:rsidR="00F405F5" w:rsidRPr="00A3324E" w:rsidRDefault="00F405F5" w:rsidP="000A148A">
            <w:pPr>
              <w:jc w:val="center"/>
              <w:rPr>
                <w:rFonts w:cs="Times New Roman"/>
                <w:szCs w:val="24"/>
              </w:rPr>
            </w:pPr>
            <w:r w:rsidRPr="00A3324E">
              <w:rPr>
                <w:rFonts w:cs="Times New Roman" w:hint="eastAsia"/>
                <w:szCs w:val="24"/>
              </w:rPr>
              <w:t>0.82 (0.68, 0.99) 0.05</w:t>
            </w:r>
          </w:p>
        </w:tc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6918CC" w14:textId="77777777" w:rsidR="00F405F5" w:rsidRPr="00A3324E" w:rsidRDefault="00F405F5" w:rsidP="000A148A">
            <w:pPr>
              <w:jc w:val="center"/>
              <w:rPr>
                <w:rFonts w:cs="Times New Roman"/>
                <w:szCs w:val="24"/>
              </w:rPr>
            </w:pPr>
            <w:r w:rsidRPr="00A3324E">
              <w:rPr>
                <w:rFonts w:cs="Times New Roman" w:hint="eastAsia"/>
                <w:szCs w:val="24"/>
              </w:rPr>
              <w:t>0.99 (0.95, 1.04) 0.70</w:t>
            </w:r>
          </w:p>
        </w:tc>
      </w:tr>
      <w:tr w:rsidR="00A3324E" w:rsidRPr="00A3324E" w14:paraId="16CAE5FF" w14:textId="77777777" w:rsidTr="000A148A">
        <w:trPr>
          <w:trHeight w:val="240"/>
        </w:trPr>
        <w:tc>
          <w:tcPr>
            <w:tcW w:w="1475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4937F3ED" w14:textId="77777777" w:rsidR="00F405F5" w:rsidRPr="00A3324E" w:rsidRDefault="00F405F5" w:rsidP="000A148A">
            <w:pPr>
              <w:jc w:val="center"/>
              <w:rPr>
                <w:rFonts w:eastAsia="SimSun" w:cs="Times New Roman"/>
                <w:b/>
                <w:bCs/>
                <w:szCs w:val="24"/>
              </w:rPr>
            </w:pPr>
            <w:r w:rsidRPr="00A3324E">
              <w:rPr>
                <w:rFonts w:eastAsia="SimSun" w:cs="Times New Roman"/>
                <w:b/>
                <w:szCs w:val="24"/>
              </w:rPr>
              <w:t>Model 2</w:t>
            </w:r>
          </w:p>
        </w:tc>
        <w:tc>
          <w:tcPr>
            <w:tcW w:w="1256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0295B38D" w14:textId="77777777" w:rsidR="00F405F5" w:rsidRPr="00A3324E" w:rsidRDefault="00F405F5" w:rsidP="000A148A">
            <w:pPr>
              <w:jc w:val="center"/>
              <w:rPr>
                <w:rFonts w:cs="Times New Roman"/>
                <w:szCs w:val="24"/>
              </w:rPr>
            </w:pPr>
            <w:r w:rsidRPr="00A3324E">
              <w:rPr>
                <w:rFonts w:cs="Times New Roman" w:hint="eastAsia"/>
                <w:szCs w:val="24"/>
              </w:rPr>
              <w:t>0.80 (0.65, 0.99) 0.05</w:t>
            </w:r>
          </w:p>
        </w:tc>
        <w:tc>
          <w:tcPr>
            <w:tcW w:w="2269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4415E3A4" w14:textId="77777777" w:rsidR="00F405F5" w:rsidRPr="00A3324E" w:rsidRDefault="00F405F5" w:rsidP="000A148A">
            <w:pPr>
              <w:jc w:val="center"/>
              <w:rPr>
                <w:rFonts w:cs="Times New Roman"/>
                <w:szCs w:val="24"/>
              </w:rPr>
            </w:pPr>
            <w:r w:rsidRPr="00A3324E">
              <w:rPr>
                <w:rFonts w:cs="Times New Roman" w:hint="eastAsia"/>
                <w:szCs w:val="24"/>
              </w:rPr>
              <w:t>0.98 (0.94, 1.03) 0.40</w:t>
            </w:r>
          </w:p>
        </w:tc>
      </w:tr>
      <w:tr w:rsidR="00A3324E" w:rsidRPr="00A3324E" w14:paraId="2875BB8E" w14:textId="77777777" w:rsidTr="000A148A">
        <w:trPr>
          <w:trHeight w:val="240"/>
        </w:trPr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E622D6" w14:textId="77777777" w:rsidR="00F405F5" w:rsidRPr="00A3324E" w:rsidRDefault="00F405F5" w:rsidP="000A148A">
            <w:pPr>
              <w:jc w:val="center"/>
              <w:rPr>
                <w:rFonts w:eastAsia="SimSun" w:cs="Times New Roman"/>
                <w:b/>
                <w:bCs/>
                <w:szCs w:val="24"/>
              </w:rPr>
            </w:pPr>
            <w:r w:rsidRPr="00A3324E">
              <w:rPr>
                <w:rFonts w:eastAsia="SimSun" w:cs="Times New Roman"/>
                <w:b/>
                <w:szCs w:val="24"/>
              </w:rPr>
              <w:t xml:space="preserve">Model </w:t>
            </w:r>
            <w:r w:rsidRPr="00A3324E">
              <w:rPr>
                <w:rFonts w:eastAsia="SimSun" w:cs="Times New Roman" w:hint="eastAsia"/>
                <w:b/>
                <w:szCs w:val="24"/>
              </w:rPr>
              <w:t>3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D30BE4" w14:textId="77777777" w:rsidR="00F405F5" w:rsidRPr="00A3324E" w:rsidRDefault="00F405F5" w:rsidP="000A148A">
            <w:pPr>
              <w:jc w:val="center"/>
              <w:rPr>
                <w:rFonts w:cs="Times New Roman"/>
                <w:szCs w:val="24"/>
              </w:rPr>
            </w:pPr>
            <w:r w:rsidRPr="00A3324E">
              <w:rPr>
                <w:rFonts w:cs="Times New Roman" w:hint="eastAsia"/>
                <w:szCs w:val="24"/>
              </w:rPr>
              <w:t>0.80 (0.65, 1.00) 0.06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7BDA63" w14:textId="77777777" w:rsidR="00F405F5" w:rsidRPr="00A3324E" w:rsidRDefault="00F405F5" w:rsidP="000A148A">
            <w:pPr>
              <w:jc w:val="center"/>
              <w:rPr>
                <w:rFonts w:cs="Times New Roman"/>
                <w:szCs w:val="24"/>
              </w:rPr>
            </w:pPr>
            <w:r w:rsidRPr="00A3324E">
              <w:rPr>
                <w:rFonts w:cs="Times New Roman" w:hint="eastAsia"/>
                <w:szCs w:val="24"/>
              </w:rPr>
              <w:t>0.98 (0.94, 1.03) 0.46</w:t>
            </w:r>
          </w:p>
        </w:tc>
      </w:tr>
    </w:tbl>
    <w:p w14:paraId="47A8FF87" w14:textId="77777777" w:rsidR="00F405F5" w:rsidRPr="00A3324E" w:rsidRDefault="00F405F5" w:rsidP="00F405F5">
      <w:pPr>
        <w:rPr>
          <w:rFonts w:cs="Times New Roman"/>
          <w:sz w:val="22"/>
          <w:shd w:val="clear" w:color="auto" w:fill="FFFFFF"/>
        </w:rPr>
      </w:pPr>
      <w:r w:rsidRPr="00A3324E">
        <w:rPr>
          <w:rFonts w:eastAsia="SimSun" w:cs="Times New Roman"/>
          <w:b/>
          <w:bCs/>
          <w:sz w:val="22"/>
        </w:rPr>
        <w:t>Notes</w:t>
      </w:r>
      <w:r w:rsidRPr="00A3324E">
        <w:rPr>
          <w:rFonts w:eastAsia="SimSun" w:cs="Times New Roman"/>
          <w:sz w:val="22"/>
        </w:rPr>
        <w:t>: Due to the non-linear relationships between NHHR and FT3, TT3, TT4, and FT4/TT4, their results are not displayed in the linear regression analysis</w:t>
      </w:r>
      <w:r w:rsidRPr="00A3324E">
        <w:rPr>
          <w:rFonts w:eastAsia="SimSun" w:cs="Times New Roman" w:hint="eastAsia"/>
          <w:sz w:val="22"/>
        </w:rPr>
        <w:t>;</w:t>
      </w:r>
      <w:r w:rsidRPr="00A3324E">
        <w:rPr>
          <w:rFonts w:eastAsia="SimSun" w:cs="Times New Roman" w:hint="eastAsia"/>
          <w:b/>
          <w:bCs/>
          <w:sz w:val="22"/>
        </w:rPr>
        <w:t>β</w:t>
      </w:r>
      <w:r w:rsidRPr="00A3324E">
        <w:rPr>
          <w:rFonts w:eastAsia="SimSun" w:cs="Times New Roman"/>
          <w:b/>
          <w:bCs/>
          <w:sz w:val="22"/>
          <w:vertAlign w:val="superscript"/>
        </w:rPr>
        <w:t>a</w:t>
      </w:r>
      <w:r w:rsidRPr="00A3324E">
        <w:rPr>
          <w:rFonts w:eastAsia="SimSun" w:cs="Times New Roman"/>
          <w:sz w:val="22"/>
        </w:rPr>
        <w:t>: effect size</w:t>
      </w:r>
      <w:r w:rsidRPr="00A3324E">
        <w:rPr>
          <w:rFonts w:eastAsia="SimSun" w:cs="Times New Roman"/>
          <w:b/>
          <w:bCs/>
          <w:sz w:val="22"/>
        </w:rPr>
        <w:t>; Model 1</w:t>
      </w:r>
      <w:r w:rsidRPr="00A3324E">
        <w:rPr>
          <w:rFonts w:eastAsia="SimSun" w:cs="Times New Roman"/>
          <w:b/>
          <w:bCs/>
          <w:sz w:val="22"/>
          <w:vertAlign w:val="superscript"/>
        </w:rPr>
        <w:t>b</w:t>
      </w:r>
      <w:r w:rsidRPr="00A3324E">
        <w:rPr>
          <w:rFonts w:eastAsia="SimSun" w:cs="Times New Roman"/>
          <w:sz w:val="22"/>
        </w:rPr>
        <w:t>: no covariable</w:t>
      </w:r>
      <w:r w:rsidRPr="00A3324E">
        <w:rPr>
          <w:rFonts w:eastAsia="SimSun" w:cs="Times New Roman" w:hint="eastAsia"/>
          <w:sz w:val="22"/>
        </w:rPr>
        <w:t>s</w:t>
      </w:r>
      <w:r w:rsidRPr="00A3324E">
        <w:rPr>
          <w:rFonts w:eastAsia="SimSun" w:cs="Times New Roman"/>
          <w:sz w:val="22"/>
        </w:rPr>
        <w:t xml:space="preserve"> were adjusted; </w:t>
      </w:r>
      <w:r w:rsidRPr="00A3324E">
        <w:rPr>
          <w:rFonts w:eastAsia="SimSun" w:cs="Times New Roman"/>
          <w:b/>
          <w:sz w:val="22"/>
        </w:rPr>
        <w:t>Model 2</w:t>
      </w:r>
      <w:r w:rsidRPr="00A3324E">
        <w:rPr>
          <w:rFonts w:eastAsia="SimSun" w:cs="Times New Roman"/>
          <w:b/>
          <w:sz w:val="22"/>
          <w:vertAlign w:val="superscript"/>
        </w:rPr>
        <w:t>c</w:t>
      </w:r>
      <w:r w:rsidRPr="00A3324E">
        <w:rPr>
          <w:rFonts w:eastAsia="SimSun" w:cs="Times New Roman"/>
          <w:b/>
          <w:sz w:val="22"/>
        </w:rPr>
        <w:t xml:space="preserve">: </w:t>
      </w:r>
      <w:r w:rsidRPr="00A3324E">
        <w:rPr>
          <w:rFonts w:eastAsia="SimSun" w:cs="Times New Roman"/>
          <w:bCs/>
          <w:sz w:val="22"/>
        </w:rPr>
        <w:t xml:space="preserve">adjusted for sex, age, and race; </w:t>
      </w:r>
      <w:r w:rsidRPr="00A3324E">
        <w:rPr>
          <w:rFonts w:eastAsia="SimSun" w:cs="Times New Roman"/>
          <w:b/>
          <w:sz w:val="22"/>
        </w:rPr>
        <w:t>Model 3</w:t>
      </w:r>
      <w:r w:rsidRPr="00A3324E">
        <w:rPr>
          <w:rFonts w:eastAsia="SimSun" w:cs="Times New Roman"/>
          <w:b/>
          <w:sz w:val="22"/>
          <w:vertAlign w:val="superscript"/>
        </w:rPr>
        <w:t>d</w:t>
      </w:r>
      <w:r w:rsidRPr="00A3324E">
        <w:rPr>
          <w:rFonts w:eastAsia="SimSun" w:cs="Times New Roman"/>
          <w:b/>
          <w:sz w:val="22"/>
        </w:rPr>
        <w:t xml:space="preserve">: </w:t>
      </w:r>
      <w:r w:rsidRPr="00A3324E">
        <w:rPr>
          <w:rFonts w:eastAsia="SimSun" w:cs="Times New Roman"/>
          <w:bCs/>
          <w:sz w:val="22"/>
        </w:rPr>
        <w:t>adjusted for</w:t>
      </w:r>
      <w:r w:rsidRPr="00A3324E">
        <w:rPr>
          <w:rFonts w:eastAsia="SimSun" w:cs="Times New Roman"/>
          <w:sz w:val="22"/>
        </w:rPr>
        <w:t xml:space="preserve"> </w:t>
      </w:r>
      <w:r w:rsidRPr="00A3324E">
        <w:rPr>
          <w:rFonts w:cs="Times New Roman"/>
          <w:sz w:val="22"/>
          <w:shd w:val="clear" w:color="auto" w:fill="FFFFFF"/>
        </w:rPr>
        <w:t xml:space="preserve">age, </w:t>
      </w:r>
      <w:r w:rsidRPr="00A3324E">
        <w:rPr>
          <w:rFonts w:cs="Times New Roman" w:hint="eastAsia"/>
          <w:sz w:val="22"/>
          <w:shd w:val="clear" w:color="auto" w:fill="FFFFFF"/>
        </w:rPr>
        <w:t>gender</w:t>
      </w:r>
      <w:r w:rsidRPr="00A3324E">
        <w:rPr>
          <w:rFonts w:cs="Times New Roman"/>
          <w:sz w:val="22"/>
          <w:shd w:val="clear" w:color="auto" w:fill="FFFFFF"/>
        </w:rPr>
        <w:t>, race,</w:t>
      </w:r>
      <w:r w:rsidRPr="00A3324E">
        <w:rPr>
          <w:rFonts w:cs="Times New Roman" w:hint="eastAsia"/>
          <w:sz w:val="22"/>
          <w:shd w:val="clear" w:color="auto" w:fill="FFFFFF"/>
        </w:rPr>
        <w:t xml:space="preserve"> </w:t>
      </w:r>
      <w:r w:rsidRPr="00A3324E">
        <w:rPr>
          <w:rFonts w:cs="Times New Roman" w:hint="eastAsia"/>
          <w:sz w:val="22"/>
        </w:rPr>
        <w:t>m</w:t>
      </w:r>
      <w:r w:rsidRPr="00A3324E">
        <w:rPr>
          <w:rFonts w:cs="Times New Roman"/>
          <w:sz w:val="22"/>
        </w:rPr>
        <w:t xml:space="preserve">arital </w:t>
      </w:r>
      <w:r w:rsidRPr="00A3324E">
        <w:rPr>
          <w:rFonts w:cs="Times New Roman" w:hint="eastAsia"/>
          <w:sz w:val="22"/>
        </w:rPr>
        <w:t>s</w:t>
      </w:r>
      <w:r w:rsidRPr="00A3324E">
        <w:rPr>
          <w:rFonts w:cs="Times New Roman"/>
          <w:sz w:val="22"/>
        </w:rPr>
        <w:t>tatus</w:t>
      </w:r>
      <w:r w:rsidRPr="00A3324E">
        <w:rPr>
          <w:rFonts w:cs="Times New Roman" w:hint="eastAsia"/>
          <w:sz w:val="22"/>
        </w:rPr>
        <w:t xml:space="preserve">, </w:t>
      </w:r>
      <w:r w:rsidRPr="00A3324E">
        <w:rPr>
          <w:rFonts w:cs="Times New Roman"/>
          <w:sz w:val="22"/>
          <w:shd w:val="clear" w:color="auto" w:fill="FFFFFF"/>
        </w:rPr>
        <w:t xml:space="preserve">urine iodine concentration, moderate recreational activities, education level, </w:t>
      </w:r>
      <w:r w:rsidRPr="00A3324E">
        <w:rPr>
          <w:rFonts w:eastAsia="SimSun" w:cs="Times New Roman" w:hint="eastAsia"/>
          <w:sz w:val="22"/>
        </w:rPr>
        <w:t>PIR</w:t>
      </w:r>
      <w:r w:rsidRPr="00A3324E">
        <w:rPr>
          <w:rFonts w:cs="Times New Roman"/>
          <w:sz w:val="22"/>
          <w:shd w:val="clear" w:color="auto" w:fill="FFFFFF"/>
        </w:rPr>
        <w:t xml:space="preserve">, </w:t>
      </w:r>
      <w:r w:rsidRPr="00A3324E">
        <w:rPr>
          <w:rFonts w:cs="Times New Roman" w:hint="eastAsia"/>
          <w:sz w:val="22"/>
          <w:shd w:val="clear" w:color="auto" w:fill="FFFFFF"/>
        </w:rPr>
        <w:t>BMI</w:t>
      </w:r>
      <w:r w:rsidRPr="00A3324E">
        <w:rPr>
          <w:rFonts w:cs="Times New Roman"/>
          <w:sz w:val="22"/>
          <w:shd w:val="clear" w:color="auto" w:fill="FFFFFF"/>
        </w:rPr>
        <w:t>, smoking status,</w:t>
      </w:r>
      <w:r w:rsidRPr="00A3324E">
        <w:rPr>
          <w:rFonts w:cs="Times New Roman" w:hint="eastAsia"/>
          <w:sz w:val="22"/>
          <w:shd w:val="clear" w:color="auto" w:fill="FFFFFF"/>
        </w:rPr>
        <w:t xml:space="preserve"> </w:t>
      </w:r>
      <w:r w:rsidRPr="00A3324E">
        <w:rPr>
          <w:rFonts w:cs="Times New Roman"/>
          <w:sz w:val="22"/>
          <w:shd w:val="clear" w:color="auto" w:fill="FFFFFF"/>
        </w:rPr>
        <w:t xml:space="preserve">alcohol </w:t>
      </w:r>
      <w:r w:rsidRPr="00A3324E">
        <w:rPr>
          <w:rFonts w:cs="Times New Roman" w:hint="eastAsia"/>
          <w:sz w:val="22"/>
          <w:shd w:val="clear" w:color="auto" w:fill="FFFFFF"/>
        </w:rPr>
        <w:t>consumption</w:t>
      </w:r>
      <w:r w:rsidRPr="00A3324E">
        <w:rPr>
          <w:rFonts w:cs="Times New Roman"/>
          <w:sz w:val="22"/>
          <w:shd w:val="clear" w:color="auto" w:fill="FFFFFF"/>
        </w:rPr>
        <w:t xml:space="preserve">, </w:t>
      </w:r>
      <w:r w:rsidRPr="00A3324E">
        <w:rPr>
          <w:rFonts w:cs="Times New Roman" w:hint="eastAsia"/>
          <w:sz w:val="22"/>
          <w:shd w:val="clear" w:color="auto" w:fill="FFFFFF"/>
        </w:rPr>
        <w:t xml:space="preserve">diabetes, </w:t>
      </w:r>
      <w:r w:rsidRPr="00A3324E">
        <w:rPr>
          <w:rFonts w:cs="Times New Roman"/>
          <w:sz w:val="22"/>
          <w:shd w:val="clear" w:color="auto" w:fill="FFFFFF"/>
        </w:rPr>
        <w:t>hypertensio</w:t>
      </w:r>
      <w:r w:rsidRPr="00A3324E">
        <w:rPr>
          <w:rFonts w:cs="Times New Roman" w:hint="eastAsia"/>
          <w:sz w:val="22"/>
          <w:shd w:val="clear" w:color="auto" w:fill="FFFFFF"/>
        </w:rPr>
        <w:t xml:space="preserve">n, </w:t>
      </w:r>
      <w:r w:rsidRPr="00A3324E">
        <w:rPr>
          <w:rFonts w:cs="Times New Roman"/>
          <w:sz w:val="22"/>
          <w:shd w:val="clear" w:color="auto" w:fill="FFFFFF"/>
        </w:rPr>
        <w:t>lipid-lowering medications and thyroid hormone medications</w:t>
      </w:r>
    </w:p>
    <w:p w14:paraId="395FC46F" w14:textId="77777777" w:rsidR="00F405F5" w:rsidRPr="00A3324E" w:rsidRDefault="00F405F5" w:rsidP="00F405F5">
      <w:pPr>
        <w:rPr>
          <w:rFonts w:eastAsia="SimSun" w:cs="Times New Roman"/>
          <w:sz w:val="22"/>
        </w:rPr>
      </w:pPr>
      <w:r w:rsidRPr="00A3324E">
        <w:rPr>
          <w:rFonts w:eastAsia="SimSun" w:cs="Times New Roman"/>
          <w:b/>
          <w:bCs/>
          <w:sz w:val="22"/>
        </w:rPr>
        <w:t>Abbreviations</w:t>
      </w:r>
      <w:r w:rsidRPr="00A3324E">
        <w:rPr>
          <w:rFonts w:eastAsia="SimSun" w:cs="Times New Roman"/>
          <w:sz w:val="22"/>
        </w:rPr>
        <w:t xml:space="preserve">: </w:t>
      </w:r>
      <w:r w:rsidRPr="00A3324E">
        <w:rPr>
          <w:rFonts w:eastAsia="SimSun" w:cs="Times New Roman"/>
          <w:b/>
          <w:bCs/>
          <w:sz w:val="22"/>
        </w:rPr>
        <w:t>NHHR</w:t>
      </w:r>
      <w:r w:rsidRPr="00A3324E">
        <w:rPr>
          <w:rFonts w:eastAsia="SimSun" w:cs="Times New Roman"/>
          <w:sz w:val="22"/>
        </w:rPr>
        <w:t xml:space="preserve">, non-high-density lipoprotein cholesterol to high-density lipoprotein cholesterol ratio; </w:t>
      </w:r>
      <w:r w:rsidRPr="00A3324E">
        <w:rPr>
          <w:rFonts w:eastAsia="SimSun" w:cs="Times New Roman"/>
          <w:b/>
          <w:bCs/>
          <w:sz w:val="22"/>
        </w:rPr>
        <w:t>95% CI</w:t>
      </w:r>
      <w:r w:rsidRPr="00A3324E">
        <w:rPr>
          <w:rFonts w:eastAsia="SimSun" w:cs="Times New Roman"/>
          <w:sz w:val="22"/>
        </w:rPr>
        <w:t>,</w:t>
      </w:r>
      <w:r w:rsidRPr="00A3324E">
        <w:rPr>
          <w:rFonts w:eastAsia="SimSun" w:cs="Times New Roman" w:hint="eastAsia"/>
          <w:sz w:val="22"/>
        </w:rPr>
        <w:t xml:space="preserve"> </w:t>
      </w:r>
      <w:r w:rsidRPr="00A3324E">
        <w:rPr>
          <w:rFonts w:eastAsia="SimSun" w:cs="Times New Roman"/>
          <w:sz w:val="22"/>
        </w:rPr>
        <w:t xml:space="preserve">95% confidence interval; </w:t>
      </w:r>
      <w:r w:rsidRPr="00A3324E">
        <w:rPr>
          <w:rFonts w:eastAsia="SimSun" w:cs="Times New Roman"/>
          <w:b/>
          <w:bCs/>
          <w:sz w:val="22"/>
        </w:rPr>
        <w:t>OR</w:t>
      </w:r>
      <w:r w:rsidRPr="00A3324E">
        <w:rPr>
          <w:rFonts w:eastAsia="SimSun" w:cs="Times New Roman"/>
          <w:sz w:val="22"/>
        </w:rPr>
        <w:t>, odds ratio</w:t>
      </w:r>
      <w:r w:rsidRPr="00A3324E">
        <w:rPr>
          <w:rFonts w:eastAsia="SimSun" w:cs="Times New Roman" w:hint="eastAsia"/>
          <w:sz w:val="22"/>
        </w:rPr>
        <w:t xml:space="preserve">; </w:t>
      </w:r>
      <w:r w:rsidRPr="00A3324E">
        <w:rPr>
          <w:rFonts w:eastAsia="SimSun" w:cs="Times New Roman"/>
          <w:b/>
          <w:bCs/>
          <w:sz w:val="22"/>
        </w:rPr>
        <w:t>FT4</w:t>
      </w:r>
      <w:r w:rsidRPr="00A3324E">
        <w:rPr>
          <w:rFonts w:eastAsia="SimSun" w:cs="Times New Roman"/>
          <w:sz w:val="22"/>
        </w:rPr>
        <w:t xml:space="preserve">, free thyroxine; </w:t>
      </w:r>
      <w:r w:rsidRPr="00A3324E">
        <w:rPr>
          <w:rFonts w:eastAsia="SimSun" w:cs="Times New Roman"/>
          <w:b/>
          <w:bCs/>
          <w:sz w:val="22"/>
        </w:rPr>
        <w:t>TT4</w:t>
      </w:r>
      <w:r w:rsidRPr="00A3324E">
        <w:rPr>
          <w:rFonts w:eastAsia="SimSun" w:cs="Times New Roman"/>
          <w:sz w:val="22"/>
        </w:rPr>
        <w:t xml:space="preserve">, total thyroxine; </w:t>
      </w:r>
      <w:r w:rsidRPr="00A3324E">
        <w:rPr>
          <w:rFonts w:eastAsia="SimSun" w:cs="Times New Roman"/>
          <w:b/>
          <w:bCs/>
          <w:sz w:val="22"/>
        </w:rPr>
        <w:t>FT3</w:t>
      </w:r>
      <w:r w:rsidRPr="00A3324E">
        <w:rPr>
          <w:rFonts w:eastAsia="SimSun" w:cs="Times New Roman"/>
          <w:sz w:val="22"/>
        </w:rPr>
        <w:t xml:space="preserve">, free triiodothyronine; </w:t>
      </w:r>
      <w:r w:rsidRPr="00A3324E">
        <w:rPr>
          <w:rFonts w:eastAsia="SimSun" w:cs="Times New Roman"/>
          <w:b/>
          <w:bCs/>
          <w:sz w:val="22"/>
        </w:rPr>
        <w:t>TT3</w:t>
      </w:r>
      <w:r w:rsidRPr="00A3324E">
        <w:rPr>
          <w:rFonts w:eastAsia="SimSun" w:cs="Times New Roman"/>
          <w:sz w:val="22"/>
        </w:rPr>
        <w:t xml:space="preserve">, total triiodothyronine; </w:t>
      </w:r>
      <w:r w:rsidRPr="00A3324E">
        <w:rPr>
          <w:rFonts w:eastAsia="SimSun" w:cs="Times New Roman"/>
          <w:b/>
          <w:bCs/>
          <w:sz w:val="22"/>
        </w:rPr>
        <w:t>TSH</w:t>
      </w:r>
      <w:r w:rsidRPr="00A3324E">
        <w:rPr>
          <w:rFonts w:eastAsia="SimSun" w:cs="Times New Roman"/>
          <w:sz w:val="22"/>
        </w:rPr>
        <w:t>, thyroid-stimulating hormone.</w:t>
      </w:r>
      <w:r w:rsidRPr="00A3324E">
        <w:rPr>
          <w:rFonts w:eastAsia="SimSun" w:cs="Times New Roman" w:hint="eastAsia"/>
          <w:sz w:val="22"/>
        </w:rPr>
        <w:t xml:space="preserve"> </w:t>
      </w:r>
      <w:r w:rsidRPr="00A3324E">
        <w:rPr>
          <w:rFonts w:eastAsia="SimSun" w:cs="Times New Roman"/>
          <w:sz w:val="22"/>
        </w:rPr>
        <w:t>The bold values indicate statistically significant differences.</w:t>
      </w:r>
    </w:p>
    <w:p w14:paraId="3BB94D82" w14:textId="77777777" w:rsidR="005B18DB" w:rsidRPr="00A3324E" w:rsidRDefault="005B18DB">
      <w:pPr>
        <w:rPr>
          <w:lang w:eastAsia="zh-CN"/>
        </w:rPr>
      </w:pPr>
    </w:p>
    <w:p w14:paraId="68161018" w14:textId="77777777" w:rsidR="005B18DB" w:rsidRPr="00A3324E" w:rsidRDefault="005B18DB">
      <w:pPr>
        <w:rPr>
          <w:lang w:eastAsia="zh-CN"/>
        </w:rPr>
      </w:pPr>
    </w:p>
    <w:p w14:paraId="0297F0A6" w14:textId="77777777" w:rsidR="005B18DB" w:rsidRPr="00A3324E" w:rsidRDefault="005B18DB">
      <w:pPr>
        <w:rPr>
          <w:lang w:eastAsia="zh-CN"/>
        </w:rPr>
      </w:pPr>
    </w:p>
    <w:p w14:paraId="4E78ADBF" w14:textId="77777777" w:rsidR="00FB0765" w:rsidRPr="00A3324E" w:rsidRDefault="00FB0765">
      <w:pPr>
        <w:rPr>
          <w:lang w:eastAsia="zh-CN"/>
        </w:rPr>
      </w:pPr>
    </w:p>
    <w:p w14:paraId="2EAF39A9" w14:textId="4B041D54" w:rsidR="00FB0765" w:rsidRPr="00A3324E" w:rsidRDefault="00FB0765" w:rsidP="00FB0765">
      <w:pPr>
        <w:jc w:val="center"/>
        <w:rPr>
          <w:rFonts w:cs="Times New Roman"/>
          <w:b/>
          <w:bCs/>
          <w:szCs w:val="24"/>
        </w:rPr>
      </w:pPr>
      <w:r w:rsidRPr="00A3324E">
        <w:rPr>
          <w:rFonts w:cs="Times New Roman"/>
          <w:b/>
          <w:bCs/>
          <w:szCs w:val="24"/>
        </w:rPr>
        <w:lastRenderedPageBreak/>
        <w:t xml:space="preserve">Supplementary material </w:t>
      </w:r>
      <w:r w:rsidR="00445A9E" w:rsidRPr="00A3324E">
        <w:rPr>
          <w:rFonts w:cs="Times New Roman" w:hint="eastAsia"/>
          <w:b/>
          <w:bCs/>
          <w:szCs w:val="24"/>
          <w:lang w:eastAsia="zh-CN"/>
        </w:rPr>
        <w:t>4</w:t>
      </w:r>
      <w:r w:rsidRPr="00A3324E">
        <w:rPr>
          <w:rFonts w:cs="Times New Roman"/>
          <w:b/>
          <w:bCs/>
          <w:szCs w:val="24"/>
        </w:rPr>
        <w:t xml:space="preserve"> Relationship between NHHR and thyroid hormones analyzed by gender subgroups.</w:t>
      </w:r>
    </w:p>
    <w:tbl>
      <w:tblPr>
        <w:tblStyle w:val="TableGrid"/>
        <w:tblpPr w:leftFromText="180" w:rightFromText="180" w:vertAnchor="page" w:horzAnchor="margin" w:tblpXSpec="center" w:tblpY="2581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04"/>
        <w:gridCol w:w="1743"/>
        <w:gridCol w:w="997"/>
        <w:gridCol w:w="2490"/>
        <w:gridCol w:w="3317"/>
      </w:tblGrid>
      <w:tr w:rsidR="00A3324E" w:rsidRPr="00A3324E" w14:paraId="7A5DD3EC" w14:textId="77777777" w:rsidTr="00B317E2"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343D8F2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hint="eastAsia"/>
                <w:b/>
                <w:bCs/>
                <w:sz w:val="22"/>
              </w:rPr>
              <w:t>T</w:t>
            </w:r>
            <w:r w:rsidRPr="00A3324E">
              <w:rPr>
                <w:b/>
                <w:bCs/>
                <w:sz w:val="22"/>
              </w:rPr>
              <w:t>hyroid hormones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67982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</w:rPr>
              <w:t>Male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20D02F8B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CADA0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</w:rPr>
              <w:t>Female</w:t>
            </w:r>
          </w:p>
        </w:tc>
      </w:tr>
      <w:tr w:rsidR="00A3324E" w:rsidRPr="00A3324E" w14:paraId="1BBF0151" w14:textId="77777777" w:rsidTr="00B317E2"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980E39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7066ACE5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  <w:i/>
                <w:iCs/>
              </w:rPr>
              <w:t xml:space="preserve">β </w:t>
            </w:r>
            <w:r w:rsidRPr="00A3324E">
              <w:rPr>
                <w:b/>
                <w:bCs/>
              </w:rPr>
              <w:t>(95% CI)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14:paraId="2E03C7B3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</w:rPr>
              <w:t>p-value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6210F744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14:paraId="3FEAD25B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  <w:i/>
                <w:iCs/>
              </w:rPr>
              <w:t>β</w:t>
            </w:r>
            <w:r w:rsidRPr="00A3324E">
              <w:rPr>
                <w:b/>
                <w:bCs/>
              </w:rPr>
              <w:t xml:space="preserve"> (95% CI)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</w:tcPr>
          <w:p w14:paraId="2E94C10E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</w:rPr>
              <w:t>p-value</w:t>
            </w:r>
          </w:p>
        </w:tc>
      </w:tr>
      <w:tr w:rsidR="00A3324E" w:rsidRPr="00A3324E" w14:paraId="358B7BF3" w14:textId="77777777" w:rsidTr="00B317E2">
        <w:tc>
          <w:tcPr>
            <w:tcW w:w="3828" w:type="dxa"/>
            <w:vAlign w:val="center"/>
          </w:tcPr>
          <w:p w14:paraId="52C90DFE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eastAsia="DengXian"/>
                <w:b/>
                <w:bCs/>
                <w:sz w:val="22"/>
              </w:rPr>
              <w:t>FT4</w:t>
            </w:r>
          </w:p>
        </w:tc>
        <w:tc>
          <w:tcPr>
            <w:tcW w:w="2504" w:type="dxa"/>
          </w:tcPr>
          <w:p w14:paraId="062ABE2A" w14:textId="7D56602F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-0.1</w:t>
            </w:r>
            <w:r w:rsidR="00DD587F" w:rsidRPr="00A3324E">
              <w:rPr>
                <w:rFonts w:hint="eastAsia"/>
                <w:szCs w:val="24"/>
                <w:lang w:eastAsia="zh-CN"/>
              </w:rPr>
              <w:t>1</w:t>
            </w:r>
            <w:r w:rsidRPr="00A3324E">
              <w:rPr>
                <w:rFonts w:hint="eastAsia"/>
                <w:szCs w:val="24"/>
              </w:rPr>
              <w:t xml:space="preserve"> (-0.</w:t>
            </w:r>
            <w:r w:rsidR="00DD587F" w:rsidRPr="00A3324E">
              <w:rPr>
                <w:rFonts w:hint="eastAsia"/>
                <w:szCs w:val="24"/>
                <w:lang w:eastAsia="zh-CN"/>
              </w:rPr>
              <w:t>26</w:t>
            </w:r>
            <w:r w:rsidRPr="00A3324E">
              <w:rPr>
                <w:rFonts w:hint="eastAsia"/>
                <w:szCs w:val="24"/>
              </w:rPr>
              <w:t>, 0.0</w:t>
            </w:r>
            <w:r w:rsidR="00DD587F" w:rsidRPr="00A3324E">
              <w:rPr>
                <w:rFonts w:hint="eastAsia"/>
                <w:szCs w:val="24"/>
                <w:lang w:eastAsia="zh-CN"/>
              </w:rPr>
              <w:t>4</w:t>
            </w:r>
            <w:r w:rsidRPr="00A3324E">
              <w:rPr>
                <w:rFonts w:hint="eastAsia"/>
                <w:szCs w:val="24"/>
              </w:rPr>
              <w:t>)</w:t>
            </w:r>
          </w:p>
        </w:tc>
        <w:tc>
          <w:tcPr>
            <w:tcW w:w="1743" w:type="dxa"/>
          </w:tcPr>
          <w:p w14:paraId="30CE1286" w14:textId="1BF2349E" w:rsidR="00FB0765" w:rsidRPr="00A3324E" w:rsidRDefault="00FB0765" w:rsidP="00B317E2">
            <w:pPr>
              <w:jc w:val="center"/>
              <w:rPr>
                <w:szCs w:val="24"/>
                <w:lang w:eastAsia="zh-CN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DD587F" w:rsidRPr="00A3324E">
              <w:rPr>
                <w:rFonts w:hint="eastAsia"/>
                <w:szCs w:val="24"/>
                <w:lang w:eastAsia="zh-CN"/>
              </w:rPr>
              <w:t>13</w:t>
            </w:r>
          </w:p>
        </w:tc>
        <w:tc>
          <w:tcPr>
            <w:tcW w:w="997" w:type="dxa"/>
          </w:tcPr>
          <w:p w14:paraId="6CA95A2C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0" w:type="dxa"/>
          </w:tcPr>
          <w:p w14:paraId="37F52C5E" w14:textId="384FC764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-0.</w:t>
            </w:r>
            <w:r w:rsidR="00DD587F" w:rsidRPr="00A3324E">
              <w:rPr>
                <w:rFonts w:hint="eastAsia"/>
                <w:szCs w:val="24"/>
                <w:lang w:eastAsia="zh-CN"/>
              </w:rPr>
              <w:t>20</w:t>
            </w:r>
            <w:r w:rsidRPr="00A3324E">
              <w:rPr>
                <w:rFonts w:hint="eastAsia"/>
                <w:szCs w:val="24"/>
              </w:rPr>
              <w:t xml:space="preserve"> (-0.</w:t>
            </w:r>
            <w:r w:rsidR="00DD587F" w:rsidRPr="00A3324E">
              <w:rPr>
                <w:rFonts w:hint="eastAsia"/>
                <w:szCs w:val="24"/>
                <w:lang w:eastAsia="zh-CN"/>
              </w:rPr>
              <w:t>41</w:t>
            </w:r>
            <w:r w:rsidRPr="00A3324E">
              <w:rPr>
                <w:rFonts w:hint="eastAsia"/>
                <w:szCs w:val="24"/>
              </w:rPr>
              <w:t>, 0.0</w:t>
            </w:r>
            <w:r w:rsidR="00DD587F" w:rsidRPr="00A3324E">
              <w:rPr>
                <w:rFonts w:hint="eastAsia"/>
                <w:szCs w:val="24"/>
                <w:lang w:eastAsia="zh-CN"/>
              </w:rPr>
              <w:t>1</w:t>
            </w:r>
            <w:r w:rsidRPr="00A3324E">
              <w:rPr>
                <w:rFonts w:hint="eastAsia"/>
                <w:szCs w:val="24"/>
              </w:rPr>
              <w:t>)</w:t>
            </w:r>
          </w:p>
        </w:tc>
        <w:tc>
          <w:tcPr>
            <w:tcW w:w="3317" w:type="dxa"/>
          </w:tcPr>
          <w:p w14:paraId="53B3D8A8" w14:textId="25943046" w:rsidR="00FB0765" w:rsidRPr="00A3324E" w:rsidRDefault="00FB0765" w:rsidP="00B317E2">
            <w:pPr>
              <w:jc w:val="center"/>
              <w:rPr>
                <w:szCs w:val="24"/>
                <w:lang w:eastAsia="zh-CN"/>
              </w:rPr>
            </w:pPr>
            <w:r w:rsidRPr="00A3324E">
              <w:rPr>
                <w:rFonts w:hint="eastAsia"/>
                <w:szCs w:val="24"/>
              </w:rPr>
              <w:t>0.0</w:t>
            </w:r>
            <w:r w:rsidR="00DD587F" w:rsidRPr="00A3324E">
              <w:rPr>
                <w:rFonts w:hint="eastAsia"/>
                <w:szCs w:val="24"/>
                <w:lang w:eastAsia="zh-CN"/>
              </w:rPr>
              <w:t>6</w:t>
            </w:r>
          </w:p>
        </w:tc>
      </w:tr>
      <w:tr w:rsidR="00A3324E" w:rsidRPr="00A3324E" w14:paraId="01A50EB4" w14:textId="77777777" w:rsidTr="00B317E2">
        <w:tc>
          <w:tcPr>
            <w:tcW w:w="3828" w:type="dxa"/>
            <w:vAlign w:val="center"/>
          </w:tcPr>
          <w:p w14:paraId="431EE7BA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eastAsia="DengXian"/>
                <w:b/>
                <w:bCs/>
                <w:sz w:val="22"/>
              </w:rPr>
              <w:t>TSH</w:t>
            </w:r>
          </w:p>
        </w:tc>
        <w:tc>
          <w:tcPr>
            <w:tcW w:w="2504" w:type="dxa"/>
          </w:tcPr>
          <w:p w14:paraId="13ACAB3B" w14:textId="7AED50D5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0.0</w:t>
            </w:r>
            <w:r w:rsidR="00560771" w:rsidRPr="00A3324E">
              <w:rPr>
                <w:rFonts w:hint="eastAsia"/>
                <w:szCs w:val="24"/>
                <w:lang w:eastAsia="zh-CN"/>
              </w:rPr>
              <w:t>9</w:t>
            </w:r>
            <w:r w:rsidRPr="00A3324E">
              <w:rPr>
                <w:rFonts w:hint="eastAsia"/>
                <w:szCs w:val="24"/>
              </w:rPr>
              <w:t xml:space="preserve"> (-0.0</w:t>
            </w:r>
            <w:r w:rsidR="00560771" w:rsidRPr="00A3324E">
              <w:rPr>
                <w:rFonts w:hint="eastAsia"/>
                <w:szCs w:val="24"/>
                <w:lang w:eastAsia="zh-CN"/>
              </w:rPr>
              <w:t>7</w:t>
            </w:r>
            <w:r w:rsidRPr="00A3324E">
              <w:rPr>
                <w:rFonts w:hint="eastAsia"/>
                <w:szCs w:val="24"/>
              </w:rPr>
              <w:t>, 0.</w:t>
            </w:r>
            <w:r w:rsidR="00560771" w:rsidRPr="00A3324E">
              <w:rPr>
                <w:rFonts w:hint="eastAsia"/>
                <w:szCs w:val="24"/>
                <w:lang w:eastAsia="zh-CN"/>
              </w:rPr>
              <w:t>26</w:t>
            </w:r>
            <w:r w:rsidRPr="00A3324E">
              <w:rPr>
                <w:rFonts w:hint="eastAsia"/>
                <w:szCs w:val="24"/>
              </w:rPr>
              <w:t>)</w:t>
            </w:r>
          </w:p>
        </w:tc>
        <w:tc>
          <w:tcPr>
            <w:tcW w:w="1743" w:type="dxa"/>
          </w:tcPr>
          <w:p w14:paraId="6231B60C" w14:textId="45AA344F" w:rsidR="00FB0765" w:rsidRPr="00A3324E" w:rsidRDefault="00FB0765" w:rsidP="00B317E2">
            <w:pPr>
              <w:jc w:val="center"/>
              <w:rPr>
                <w:szCs w:val="24"/>
                <w:lang w:eastAsia="zh-CN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560771" w:rsidRPr="00A3324E">
              <w:rPr>
                <w:rFonts w:hint="eastAsia"/>
                <w:szCs w:val="24"/>
                <w:lang w:eastAsia="zh-CN"/>
              </w:rPr>
              <w:t>25</w:t>
            </w:r>
          </w:p>
        </w:tc>
        <w:tc>
          <w:tcPr>
            <w:tcW w:w="997" w:type="dxa"/>
          </w:tcPr>
          <w:p w14:paraId="2821CC5E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0" w:type="dxa"/>
          </w:tcPr>
          <w:p w14:paraId="33A9FC1B" w14:textId="217A8B28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A3378D" w:rsidRPr="00A3324E">
              <w:rPr>
                <w:rFonts w:hint="eastAsia"/>
                <w:szCs w:val="24"/>
                <w:lang w:eastAsia="zh-CN"/>
              </w:rPr>
              <w:t>46</w:t>
            </w:r>
            <w:r w:rsidRPr="00A3324E">
              <w:rPr>
                <w:rFonts w:hint="eastAsia"/>
                <w:szCs w:val="24"/>
              </w:rPr>
              <w:t xml:space="preserve"> (-0.3</w:t>
            </w:r>
            <w:r w:rsidR="00A3378D" w:rsidRPr="00A3324E">
              <w:rPr>
                <w:rFonts w:hint="eastAsia"/>
                <w:szCs w:val="24"/>
                <w:lang w:eastAsia="zh-CN"/>
              </w:rPr>
              <w:t>4</w:t>
            </w:r>
            <w:r w:rsidRPr="00A3324E">
              <w:rPr>
                <w:rFonts w:hint="eastAsia"/>
                <w:szCs w:val="24"/>
              </w:rPr>
              <w:t xml:space="preserve">, </w:t>
            </w:r>
            <w:r w:rsidR="00A3378D" w:rsidRPr="00A3324E">
              <w:rPr>
                <w:rFonts w:hint="eastAsia"/>
                <w:szCs w:val="24"/>
                <w:lang w:eastAsia="zh-CN"/>
              </w:rPr>
              <w:t>1.27</w:t>
            </w:r>
            <w:r w:rsidRPr="00A3324E">
              <w:rPr>
                <w:rFonts w:hint="eastAsia"/>
                <w:szCs w:val="24"/>
              </w:rPr>
              <w:t>)</w:t>
            </w:r>
          </w:p>
        </w:tc>
        <w:tc>
          <w:tcPr>
            <w:tcW w:w="3317" w:type="dxa"/>
          </w:tcPr>
          <w:p w14:paraId="1B395600" w14:textId="04C8E680" w:rsidR="00FB0765" w:rsidRPr="00A3324E" w:rsidRDefault="00FB0765" w:rsidP="00B317E2">
            <w:pPr>
              <w:jc w:val="center"/>
              <w:rPr>
                <w:szCs w:val="24"/>
                <w:lang w:eastAsia="zh-CN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A3378D" w:rsidRPr="00A3324E">
              <w:rPr>
                <w:rFonts w:hint="eastAsia"/>
                <w:szCs w:val="24"/>
                <w:lang w:eastAsia="zh-CN"/>
              </w:rPr>
              <w:t>24</w:t>
            </w:r>
          </w:p>
        </w:tc>
      </w:tr>
      <w:tr w:rsidR="00A3324E" w:rsidRPr="00A3324E" w14:paraId="40AD29E1" w14:textId="77777777" w:rsidTr="00D43534">
        <w:tc>
          <w:tcPr>
            <w:tcW w:w="3828" w:type="dxa"/>
            <w:vAlign w:val="center"/>
          </w:tcPr>
          <w:p w14:paraId="3431B48E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eastAsia="DengXian"/>
                <w:b/>
                <w:bCs/>
                <w:sz w:val="22"/>
              </w:rPr>
              <w:t>FT4</w:t>
            </w:r>
            <w:r w:rsidRPr="00A3324E">
              <w:rPr>
                <w:rFonts w:eastAsia="DengXian" w:hint="eastAsia"/>
                <w:b/>
                <w:bCs/>
                <w:sz w:val="22"/>
              </w:rPr>
              <w:t>/</w:t>
            </w:r>
            <w:r w:rsidRPr="00A3324E">
              <w:rPr>
                <w:rFonts w:eastAsia="DengXian"/>
                <w:b/>
                <w:bCs/>
                <w:sz w:val="22"/>
              </w:rPr>
              <w:t>FT3</w:t>
            </w:r>
          </w:p>
        </w:tc>
        <w:tc>
          <w:tcPr>
            <w:tcW w:w="2504" w:type="dxa"/>
          </w:tcPr>
          <w:p w14:paraId="71E88905" w14:textId="42A2DAF4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rFonts w:hint="eastAsia"/>
                <w:b/>
                <w:bCs/>
                <w:szCs w:val="24"/>
              </w:rPr>
              <w:t>-0.07 (-0.</w:t>
            </w:r>
            <w:r w:rsidR="002B2245" w:rsidRPr="00A3324E">
              <w:rPr>
                <w:rFonts w:hint="eastAsia"/>
                <w:b/>
                <w:bCs/>
                <w:szCs w:val="24"/>
                <w:lang w:eastAsia="zh-CN"/>
              </w:rPr>
              <w:t>13</w:t>
            </w:r>
            <w:r w:rsidRPr="00A3324E">
              <w:rPr>
                <w:rFonts w:hint="eastAsia"/>
                <w:b/>
                <w:bCs/>
                <w:szCs w:val="24"/>
              </w:rPr>
              <w:t>, -0.0</w:t>
            </w:r>
            <w:r w:rsidR="002B2245" w:rsidRPr="00A3324E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Pr="00A3324E">
              <w:rPr>
                <w:rFonts w:hint="eastAsia"/>
                <w:b/>
                <w:bCs/>
                <w:szCs w:val="24"/>
              </w:rPr>
              <w:t>)</w:t>
            </w:r>
          </w:p>
        </w:tc>
        <w:tc>
          <w:tcPr>
            <w:tcW w:w="1743" w:type="dxa"/>
          </w:tcPr>
          <w:p w14:paraId="00DD7D91" w14:textId="06DCD27E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rFonts w:hint="eastAsia"/>
                <w:b/>
                <w:bCs/>
                <w:szCs w:val="24"/>
              </w:rPr>
              <w:t>0.01</w:t>
            </w:r>
          </w:p>
        </w:tc>
        <w:tc>
          <w:tcPr>
            <w:tcW w:w="997" w:type="dxa"/>
          </w:tcPr>
          <w:p w14:paraId="4C26DF65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0" w:type="dxa"/>
          </w:tcPr>
          <w:p w14:paraId="0A54F69E" w14:textId="1291DDAA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rFonts w:hint="eastAsia"/>
                <w:b/>
                <w:bCs/>
                <w:szCs w:val="24"/>
              </w:rPr>
              <w:t>-0.</w:t>
            </w:r>
            <w:r w:rsidR="002B2245" w:rsidRPr="00A3324E">
              <w:rPr>
                <w:rFonts w:hint="eastAsia"/>
                <w:b/>
                <w:bCs/>
                <w:szCs w:val="24"/>
                <w:lang w:eastAsia="zh-CN"/>
              </w:rPr>
              <w:t>13</w:t>
            </w:r>
            <w:r w:rsidRPr="00A3324E">
              <w:rPr>
                <w:rFonts w:hint="eastAsia"/>
                <w:b/>
                <w:bCs/>
                <w:szCs w:val="24"/>
              </w:rPr>
              <w:t xml:space="preserve"> (-0.</w:t>
            </w:r>
            <w:r w:rsidR="002B2245" w:rsidRPr="00A3324E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Pr="00A3324E">
              <w:rPr>
                <w:rFonts w:hint="eastAsia"/>
                <w:b/>
                <w:bCs/>
                <w:szCs w:val="24"/>
              </w:rPr>
              <w:t>, -0.0</w:t>
            </w:r>
            <w:r w:rsidR="002B2245" w:rsidRPr="00A3324E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A3324E">
              <w:rPr>
                <w:rFonts w:hint="eastAsia"/>
                <w:b/>
                <w:bCs/>
                <w:szCs w:val="24"/>
              </w:rPr>
              <w:t>)</w:t>
            </w:r>
          </w:p>
        </w:tc>
        <w:tc>
          <w:tcPr>
            <w:tcW w:w="3317" w:type="dxa"/>
          </w:tcPr>
          <w:p w14:paraId="7885D0EE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rFonts w:hint="eastAsia"/>
                <w:b/>
                <w:bCs/>
                <w:szCs w:val="24"/>
              </w:rPr>
              <w:t>&lt;0.001</w:t>
            </w:r>
          </w:p>
        </w:tc>
      </w:tr>
      <w:tr w:rsidR="00A3324E" w:rsidRPr="00A3324E" w14:paraId="79A0C499" w14:textId="77777777" w:rsidTr="00D43534"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E2C7A79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eastAsia="DengXian"/>
                <w:b/>
                <w:bCs/>
                <w:sz w:val="22"/>
              </w:rPr>
              <w:t>TT4</w:t>
            </w:r>
            <w:r w:rsidRPr="00A3324E">
              <w:rPr>
                <w:rFonts w:eastAsia="DengXian" w:hint="eastAsia"/>
                <w:b/>
                <w:bCs/>
                <w:sz w:val="22"/>
              </w:rPr>
              <w:t>/</w:t>
            </w:r>
            <w:r w:rsidRPr="00A3324E">
              <w:rPr>
                <w:rFonts w:eastAsia="DengXian"/>
                <w:b/>
                <w:bCs/>
                <w:sz w:val="22"/>
              </w:rPr>
              <w:t>TT3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B6356B7" w14:textId="77777777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0.000 (-0.001, 0.000)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4D026D64" w14:textId="33D3EED1" w:rsidR="00FB0765" w:rsidRPr="00A3324E" w:rsidRDefault="00FB0765" w:rsidP="00B317E2">
            <w:pPr>
              <w:jc w:val="center"/>
              <w:rPr>
                <w:szCs w:val="24"/>
                <w:lang w:eastAsia="zh-CN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7931AD" w:rsidRPr="00A3324E">
              <w:rPr>
                <w:rFonts w:hint="eastAsia"/>
                <w:szCs w:val="24"/>
                <w:lang w:eastAsia="zh-CN"/>
              </w:rPr>
              <w:t>97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712B7708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2B8268B7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rFonts w:hint="eastAsia"/>
                <w:b/>
                <w:bCs/>
                <w:szCs w:val="24"/>
              </w:rPr>
              <w:t>-0.001 (-0.002, -0.001)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44F8033B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rFonts w:hint="eastAsia"/>
                <w:b/>
                <w:bCs/>
                <w:szCs w:val="24"/>
              </w:rPr>
              <w:t>&lt;0.001</w:t>
            </w:r>
          </w:p>
        </w:tc>
      </w:tr>
    </w:tbl>
    <w:p w14:paraId="342F9CF2" w14:textId="77777777" w:rsidR="00FB0765" w:rsidRPr="00A3324E" w:rsidRDefault="00FB0765" w:rsidP="00FB0765">
      <w:pPr>
        <w:jc w:val="center"/>
        <w:rPr>
          <w:rFonts w:cs="Times New Roman"/>
          <w:b/>
          <w:bCs/>
          <w:szCs w:val="24"/>
        </w:rPr>
      </w:pPr>
    </w:p>
    <w:p w14:paraId="654C5904" w14:textId="2CC5B322" w:rsidR="007931AD" w:rsidRPr="00A3324E" w:rsidRDefault="00FB0765" w:rsidP="007931AD">
      <w:pPr>
        <w:rPr>
          <w:rFonts w:cs="Times New Roman"/>
          <w:sz w:val="22"/>
          <w:shd w:val="clear" w:color="auto" w:fill="FFFFFF"/>
        </w:rPr>
      </w:pPr>
      <w:r w:rsidRPr="00A3324E">
        <w:rPr>
          <w:rFonts w:eastAsia="SimSun" w:cs="Times New Roman"/>
          <w:b/>
          <w:bCs/>
          <w:sz w:val="22"/>
        </w:rPr>
        <w:t>Notes</w:t>
      </w:r>
      <w:r w:rsidRPr="00A3324E">
        <w:rPr>
          <w:rFonts w:eastAsia="SimSun" w:cs="Times New Roman"/>
          <w:sz w:val="22"/>
        </w:rPr>
        <w:t xml:space="preserve">: </w:t>
      </w:r>
      <w:r w:rsidRPr="00A3324E">
        <w:rPr>
          <w:rFonts w:eastAsia="SimSun" w:cs="Times New Roman" w:hint="eastAsia"/>
          <w:sz w:val="22"/>
        </w:rPr>
        <w:t>β</w:t>
      </w:r>
      <w:r w:rsidRPr="00A3324E">
        <w:rPr>
          <w:rFonts w:eastAsia="SimSun" w:cs="Times New Roman"/>
          <w:sz w:val="22"/>
        </w:rPr>
        <w:t xml:space="preserve">: effect size; </w:t>
      </w:r>
      <w:r w:rsidR="007931AD" w:rsidRPr="00A3324E">
        <w:rPr>
          <w:rFonts w:eastAsia="SimSun" w:cs="Times New Roman"/>
          <w:bCs/>
          <w:sz w:val="22"/>
        </w:rPr>
        <w:t>adjusted for</w:t>
      </w:r>
      <w:r w:rsidR="007931AD" w:rsidRPr="00A3324E">
        <w:rPr>
          <w:rFonts w:eastAsia="SimSun" w:cs="Times New Roman"/>
          <w:sz w:val="22"/>
        </w:rPr>
        <w:t xml:space="preserve"> </w:t>
      </w:r>
      <w:r w:rsidR="007931AD" w:rsidRPr="00A3324E">
        <w:rPr>
          <w:rFonts w:cs="Times New Roman"/>
          <w:sz w:val="22"/>
          <w:shd w:val="clear" w:color="auto" w:fill="FFFFFF"/>
        </w:rPr>
        <w:t>age, race,</w:t>
      </w:r>
      <w:r w:rsidR="007931AD" w:rsidRPr="00A3324E">
        <w:rPr>
          <w:rFonts w:cs="Times New Roman" w:hint="eastAsia"/>
          <w:sz w:val="22"/>
          <w:shd w:val="clear" w:color="auto" w:fill="FFFFFF"/>
        </w:rPr>
        <w:t xml:space="preserve"> </w:t>
      </w:r>
      <w:r w:rsidR="007931AD" w:rsidRPr="00A3324E">
        <w:rPr>
          <w:rFonts w:cs="Times New Roman" w:hint="eastAsia"/>
          <w:sz w:val="22"/>
        </w:rPr>
        <w:t>m</w:t>
      </w:r>
      <w:r w:rsidR="007931AD" w:rsidRPr="00A3324E">
        <w:rPr>
          <w:rFonts w:cs="Times New Roman"/>
          <w:sz w:val="22"/>
        </w:rPr>
        <w:t xml:space="preserve">arital </w:t>
      </w:r>
      <w:r w:rsidR="007931AD" w:rsidRPr="00A3324E">
        <w:rPr>
          <w:rFonts w:cs="Times New Roman" w:hint="eastAsia"/>
          <w:sz w:val="22"/>
        </w:rPr>
        <w:t>s</w:t>
      </w:r>
      <w:r w:rsidR="007931AD" w:rsidRPr="00A3324E">
        <w:rPr>
          <w:rFonts w:cs="Times New Roman"/>
          <w:sz w:val="22"/>
        </w:rPr>
        <w:t>tatus</w:t>
      </w:r>
      <w:r w:rsidR="007931AD" w:rsidRPr="00A3324E">
        <w:rPr>
          <w:rFonts w:cs="Times New Roman" w:hint="eastAsia"/>
          <w:sz w:val="22"/>
        </w:rPr>
        <w:t xml:space="preserve">, </w:t>
      </w:r>
      <w:r w:rsidR="007931AD" w:rsidRPr="00A3324E">
        <w:rPr>
          <w:rFonts w:cs="Times New Roman"/>
          <w:sz w:val="22"/>
          <w:shd w:val="clear" w:color="auto" w:fill="FFFFFF"/>
        </w:rPr>
        <w:t xml:space="preserve">urine iodine concentration, moderate recreational activities, education level, </w:t>
      </w:r>
      <w:r w:rsidR="007931AD" w:rsidRPr="00A3324E">
        <w:rPr>
          <w:rFonts w:eastAsia="SimSun" w:cs="Times New Roman" w:hint="eastAsia"/>
          <w:sz w:val="22"/>
        </w:rPr>
        <w:t>PIR</w:t>
      </w:r>
      <w:r w:rsidR="007931AD" w:rsidRPr="00A3324E">
        <w:rPr>
          <w:rFonts w:cs="Times New Roman"/>
          <w:sz w:val="22"/>
          <w:shd w:val="clear" w:color="auto" w:fill="FFFFFF"/>
        </w:rPr>
        <w:t xml:space="preserve">, </w:t>
      </w:r>
      <w:r w:rsidR="007931AD" w:rsidRPr="00A3324E">
        <w:rPr>
          <w:rFonts w:cs="Times New Roman" w:hint="eastAsia"/>
          <w:sz w:val="22"/>
          <w:shd w:val="clear" w:color="auto" w:fill="FFFFFF"/>
        </w:rPr>
        <w:t>BMI</w:t>
      </w:r>
      <w:r w:rsidR="007931AD" w:rsidRPr="00A3324E">
        <w:rPr>
          <w:rFonts w:cs="Times New Roman"/>
          <w:sz w:val="22"/>
          <w:shd w:val="clear" w:color="auto" w:fill="FFFFFF"/>
        </w:rPr>
        <w:t>, smoking status,</w:t>
      </w:r>
      <w:r w:rsidR="007931AD" w:rsidRPr="00A3324E">
        <w:rPr>
          <w:rFonts w:cs="Times New Roman" w:hint="eastAsia"/>
          <w:sz w:val="22"/>
          <w:shd w:val="clear" w:color="auto" w:fill="FFFFFF"/>
        </w:rPr>
        <w:t xml:space="preserve"> </w:t>
      </w:r>
      <w:r w:rsidR="007931AD" w:rsidRPr="00A3324E">
        <w:rPr>
          <w:rFonts w:cs="Times New Roman"/>
          <w:sz w:val="22"/>
          <w:shd w:val="clear" w:color="auto" w:fill="FFFFFF"/>
        </w:rPr>
        <w:t xml:space="preserve">alcohol </w:t>
      </w:r>
      <w:r w:rsidR="007931AD" w:rsidRPr="00A3324E">
        <w:rPr>
          <w:rFonts w:cs="Times New Roman" w:hint="eastAsia"/>
          <w:sz w:val="22"/>
          <w:shd w:val="clear" w:color="auto" w:fill="FFFFFF"/>
        </w:rPr>
        <w:t>consumption</w:t>
      </w:r>
      <w:r w:rsidR="007931AD" w:rsidRPr="00A3324E">
        <w:rPr>
          <w:rFonts w:cs="Times New Roman"/>
          <w:sz w:val="22"/>
          <w:shd w:val="clear" w:color="auto" w:fill="FFFFFF"/>
        </w:rPr>
        <w:t xml:space="preserve">, </w:t>
      </w:r>
      <w:r w:rsidR="007931AD" w:rsidRPr="00A3324E">
        <w:rPr>
          <w:rFonts w:cs="Times New Roman" w:hint="eastAsia"/>
          <w:sz w:val="22"/>
          <w:shd w:val="clear" w:color="auto" w:fill="FFFFFF"/>
        </w:rPr>
        <w:t xml:space="preserve">diabetes, </w:t>
      </w:r>
      <w:r w:rsidR="007931AD" w:rsidRPr="00A3324E">
        <w:rPr>
          <w:rFonts w:cs="Times New Roman"/>
          <w:sz w:val="22"/>
          <w:shd w:val="clear" w:color="auto" w:fill="FFFFFF"/>
        </w:rPr>
        <w:t>hypertensio</w:t>
      </w:r>
      <w:r w:rsidR="007931AD" w:rsidRPr="00A3324E">
        <w:rPr>
          <w:rFonts w:cs="Times New Roman" w:hint="eastAsia"/>
          <w:sz w:val="22"/>
          <w:shd w:val="clear" w:color="auto" w:fill="FFFFFF"/>
        </w:rPr>
        <w:t xml:space="preserve">n, </w:t>
      </w:r>
      <w:r w:rsidR="007931AD" w:rsidRPr="00A3324E">
        <w:rPr>
          <w:rFonts w:cs="Times New Roman"/>
          <w:sz w:val="22"/>
          <w:shd w:val="clear" w:color="auto" w:fill="FFFFFF"/>
        </w:rPr>
        <w:t>lipid-lowering medications and thyroid hormone medications</w:t>
      </w:r>
    </w:p>
    <w:p w14:paraId="7C1F4216" w14:textId="3CFFCC0A" w:rsidR="00FB0765" w:rsidRPr="00A3324E" w:rsidRDefault="00FB0765" w:rsidP="00FB0765">
      <w:pPr>
        <w:rPr>
          <w:rFonts w:cs="Times New Roman"/>
          <w:szCs w:val="24"/>
          <w:lang w:eastAsia="zh-CN"/>
        </w:rPr>
      </w:pPr>
      <w:r w:rsidRPr="00A3324E">
        <w:rPr>
          <w:rFonts w:eastAsia="SimSun" w:cs="Times New Roman"/>
          <w:b/>
          <w:bCs/>
          <w:sz w:val="22"/>
        </w:rPr>
        <w:t>Abbreviations</w:t>
      </w:r>
      <w:r w:rsidRPr="00A3324E">
        <w:rPr>
          <w:rFonts w:eastAsia="SimSun" w:cs="Times New Roman"/>
          <w:sz w:val="22"/>
        </w:rPr>
        <w:t xml:space="preserve">: </w:t>
      </w:r>
      <w:r w:rsidRPr="00A3324E">
        <w:rPr>
          <w:rFonts w:eastAsia="SimSun" w:cs="Times New Roman"/>
          <w:b/>
          <w:bCs/>
          <w:sz w:val="22"/>
        </w:rPr>
        <w:t>NHHR</w:t>
      </w:r>
      <w:r w:rsidRPr="00A3324E">
        <w:rPr>
          <w:rFonts w:eastAsia="SimSun" w:cs="Times New Roman"/>
          <w:sz w:val="22"/>
        </w:rPr>
        <w:t xml:space="preserve">, non-high-density lipoprotein cholesterol to high-density lipoprotein cholesterol ratio; </w:t>
      </w:r>
      <w:r w:rsidRPr="00A3324E">
        <w:rPr>
          <w:rFonts w:eastAsia="SimSun" w:cs="Times New Roman"/>
          <w:b/>
          <w:bCs/>
          <w:sz w:val="22"/>
        </w:rPr>
        <w:t>95% CI</w:t>
      </w:r>
      <w:r w:rsidRPr="00A3324E">
        <w:rPr>
          <w:rFonts w:eastAsia="SimSun" w:cs="Times New Roman"/>
          <w:sz w:val="22"/>
        </w:rPr>
        <w:t>,</w:t>
      </w:r>
      <w:r w:rsidRPr="00A3324E">
        <w:rPr>
          <w:rFonts w:eastAsia="SimSun" w:cs="Times New Roman" w:hint="eastAsia"/>
          <w:sz w:val="22"/>
        </w:rPr>
        <w:t xml:space="preserve"> </w:t>
      </w:r>
      <w:r w:rsidRPr="00A3324E">
        <w:rPr>
          <w:rFonts w:eastAsia="SimSun" w:cs="Times New Roman"/>
          <w:sz w:val="22"/>
        </w:rPr>
        <w:t xml:space="preserve">95% confidence interval; </w:t>
      </w:r>
      <w:r w:rsidRPr="00A3324E">
        <w:rPr>
          <w:rFonts w:eastAsia="SimSun" w:cs="Times New Roman"/>
          <w:b/>
          <w:bCs/>
          <w:sz w:val="22"/>
        </w:rPr>
        <w:t>OR</w:t>
      </w:r>
      <w:r w:rsidRPr="00A3324E">
        <w:rPr>
          <w:rFonts w:eastAsia="SimSun" w:cs="Times New Roman"/>
          <w:sz w:val="22"/>
        </w:rPr>
        <w:t>, odds ratio</w:t>
      </w:r>
      <w:r w:rsidRPr="00A3324E">
        <w:rPr>
          <w:rFonts w:eastAsia="SimSun" w:cs="Times New Roman" w:hint="eastAsia"/>
          <w:sz w:val="22"/>
        </w:rPr>
        <w:t xml:space="preserve">; </w:t>
      </w:r>
      <w:r w:rsidRPr="00A3324E">
        <w:rPr>
          <w:rFonts w:eastAsia="SimSun" w:cs="Times New Roman"/>
          <w:b/>
          <w:bCs/>
          <w:sz w:val="22"/>
        </w:rPr>
        <w:t>FT4</w:t>
      </w:r>
      <w:r w:rsidRPr="00A3324E">
        <w:rPr>
          <w:rFonts w:eastAsia="SimSun" w:cs="Times New Roman"/>
          <w:sz w:val="22"/>
        </w:rPr>
        <w:t xml:space="preserve">, free thyroxine; </w:t>
      </w:r>
      <w:r w:rsidRPr="00A3324E">
        <w:rPr>
          <w:rFonts w:eastAsia="SimSun" w:cs="Times New Roman"/>
          <w:b/>
          <w:bCs/>
          <w:sz w:val="22"/>
        </w:rPr>
        <w:t>TT4</w:t>
      </w:r>
      <w:r w:rsidRPr="00A3324E">
        <w:rPr>
          <w:rFonts w:eastAsia="SimSun" w:cs="Times New Roman"/>
          <w:sz w:val="22"/>
        </w:rPr>
        <w:t xml:space="preserve">, total thyroxine; </w:t>
      </w:r>
      <w:r w:rsidRPr="00A3324E">
        <w:rPr>
          <w:rFonts w:eastAsia="SimSun" w:cs="Times New Roman"/>
          <w:b/>
          <w:bCs/>
          <w:sz w:val="22"/>
        </w:rPr>
        <w:t>FT3</w:t>
      </w:r>
      <w:r w:rsidRPr="00A3324E">
        <w:rPr>
          <w:rFonts w:eastAsia="SimSun" w:cs="Times New Roman"/>
          <w:sz w:val="22"/>
        </w:rPr>
        <w:t xml:space="preserve">, free triiodothyronine; </w:t>
      </w:r>
      <w:r w:rsidRPr="00A3324E">
        <w:rPr>
          <w:rFonts w:eastAsia="SimSun" w:cs="Times New Roman"/>
          <w:b/>
          <w:bCs/>
          <w:sz w:val="22"/>
        </w:rPr>
        <w:t>TT3</w:t>
      </w:r>
      <w:r w:rsidRPr="00A3324E">
        <w:rPr>
          <w:rFonts w:eastAsia="SimSun" w:cs="Times New Roman"/>
          <w:sz w:val="22"/>
        </w:rPr>
        <w:t xml:space="preserve">, total triiodothyronine; </w:t>
      </w:r>
      <w:r w:rsidRPr="00A3324E">
        <w:rPr>
          <w:rFonts w:eastAsia="SimSun" w:cs="Times New Roman"/>
          <w:b/>
          <w:bCs/>
          <w:sz w:val="22"/>
        </w:rPr>
        <w:t>TSH</w:t>
      </w:r>
      <w:r w:rsidRPr="00A3324E">
        <w:rPr>
          <w:rFonts w:eastAsia="SimSun" w:cs="Times New Roman"/>
          <w:sz w:val="22"/>
        </w:rPr>
        <w:t>, thyroid-stimulating hormone.</w:t>
      </w:r>
      <w:r w:rsidRPr="00A3324E">
        <w:rPr>
          <w:rFonts w:eastAsia="SimSun" w:cs="Times New Roman" w:hint="eastAsia"/>
          <w:sz w:val="22"/>
        </w:rPr>
        <w:t xml:space="preserve"> </w:t>
      </w:r>
      <w:r w:rsidRPr="00A3324E">
        <w:rPr>
          <w:rFonts w:eastAsia="SimSun" w:cs="Times New Roman"/>
          <w:sz w:val="22"/>
        </w:rPr>
        <w:t>The bold values indicate statistically significant differences.</w:t>
      </w:r>
    </w:p>
    <w:p w14:paraId="56372E71" w14:textId="77777777" w:rsidR="00FB0765" w:rsidRPr="00A3324E" w:rsidRDefault="00FB0765" w:rsidP="00FB0765">
      <w:pPr>
        <w:rPr>
          <w:rFonts w:cs="Times New Roman"/>
          <w:szCs w:val="24"/>
        </w:rPr>
      </w:pPr>
    </w:p>
    <w:p w14:paraId="1DFD86FC" w14:textId="4C039096" w:rsidR="00FB0765" w:rsidRPr="00A3324E" w:rsidRDefault="00FB0765" w:rsidP="00FB0765">
      <w:pPr>
        <w:jc w:val="center"/>
        <w:rPr>
          <w:rFonts w:cs="Times New Roman"/>
          <w:b/>
          <w:bCs/>
          <w:szCs w:val="24"/>
        </w:rPr>
      </w:pPr>
      <w:r w:rsidRPr="00A3324E">
        <w:rPr>
          <w:rFonts w:cs="Times New Roman"/>
          <w:b/>
          <w:bCs/>
          <w:szCs w:val="24"/>
        </w:rPr>
        <w:lastRenderedPageBreak/>
        <w:t xml:space="preserve">Supplementary material </w:t>
      </w:r>
      <w:r w:rsidR="00445A9E" w:rsidRPr="00A3324E">
        <w:rPr>
          <w:rFonts w:cs="Times New Roman" w:hint="eastAsia"/>
          <w:b/>
          <w:bCs/>
          <w:szCs w:val="24"/>
          <w:lang w:eastAsia="zh-CN"/>
        </w:rPr>
        <w:t>5</w:t>
      </w:r>
      <w:r w:rsidRPr="00A3324E">
        <w:rPr>
          <w:rFonts w:cs="Times New Roman"/>
          <w:b/>
          <w:bCs/>
          <w:szCs w:val="24"/>
        </w:rPr>
        <w:t xml:space="preserve"> Relationship between NHHR and thyroid hormones analyzed by </w:t>
      </w:r>
      <w:r w:rsidRPr="00A3324E">
        <w:rPr>
          <w:rFonts w:cs="Times New Roman" w:hint="eastAsia"/>
          <w:b/>
          <w:bCs/>
          <w:szCs w:val="24"/>
        </w:rPr>
        <w:t>age</w:t>
      </w:r>
      <w:r w:rsidRPr="00A3324E">
        <w:rPr>
          <w:rFonts w:cs="Times New Roman"/>
          <w:b/>
          <w:bCs/>
          <w:szCs w:val="24"/>
        </w:rPr>
        <w:t xml:space="preserve"> subgroups.</w:t>
      </w:r>
    </w:p>
    <w:tbl>
      <w:tblPr>
        <w:tblStyle w:val="TableGrid"/>
        <w:tblpPr w:leftFromText="180" w:rightFromText="180" w:vertAnchor="page" w:horzAnchor="margin" w:tblpXSpec="center" w:tblpY="2581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04"/>
        <w:gridCol w:w="1743"/>
        <w:gridCol w:w="997"/>
        <w:gridCol w:w="2490"/>
        <w:gridCol w:w="3317"/>
      </w:tblGrid>
      <w:tr w:rsidR="00A3324E" w:rsidRPr="00A3324E" w14:paraId="785617FA" w14:textId="77777777" w:rsidTr="00B317E2"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2303489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hint="eastAsia"/>
                <w:b/>
                <w:bCs/>
                <w:sz w:val="22"/>
              </w:rPr>
              <w:t>T</w:t>
            </w:r>
            <w:r w:rsidRPr="00A3324E">
              <w:rPr>
                <w:b/>
                <w:bCs/>
                <w:sz w:val="22"/>
              </w:rPr>
              <w:t>hyroid hormones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5C2E15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rFonts w:hint="eastAsia"/>
                <w:b/>
                <w:bCs/>
              </w:rPr>
              <w:t>≥</w:t>
            </w:r>
            <w:r w:rsidRPr="00A3324E">
              <w:rPr>
                <w:rFonts w:hint="eastAsia"/>
                <w:b/>
                <w:b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2160ABF4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B17EB1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rFonts w:hint="eastAsia"/>
                <w:b/>
                <w:bCs/>
              </w:rPr>
              <w:t>＜</w:t>
            </w:r>
            <w:r w:rsidRPr="00A3324E">
              <w:rPr>
                <w:rFonts w:hint="eastAsia"/>
                <w:b/>
                <w:bCs/>
              </w:rPr>
              <w:t>60</w:t>
            </w:r>
          </w:p>
        </w:tc>
      </w:tr>
      <w:tr w:rsidR="00A3324E" w:rsidRPr="00A3324E" w14:paraId="029A02CE" w14:textId="77777777" w:rsidTr="00B317E2"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E2BD32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2A80E5E1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  <w:i/>
                <w:iCs/>
              </w:rPr>
              <w:t xml:space="preserve">β </w:t>
            </w:r>
            <w:r w:rsidRPr="00A3324E">
              <w:rPr>
                <w:b/>
                <w:bCs/>
              </w:rPr>
              <w:t>(95% CI)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14:paraId="2DFFC3DA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</w:rPr>
              <w:t>p-value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4809573D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14:paraId="29649F38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  <w:i/>
                <w:iCs/>
              </w:rPr>
              <w:t>β</w:t>
            </w:r>
            <w:r w:rsidRPr="00A3324E">
              <w:rPr>
                <w:b/>
                <w:bCs/>
              </w:rPr>
              <w:t xml:space="preserve"> (95% CI)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</w:tcPr>
          <w:p w14:paraId="143CFBF1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</w:rPr>
              <w:t>p-value</w:t>
            </w:r>
          </w:p>
        </w:tc>
      </w:tr>
      <w:tr w:rsidR="00A3324E" w:rsidRPr="00A3324E" w14:paraId="6BF1C6A1" w14:textId="77777777" w:rsidTr="00B317E2">
        <w:tc>
          <w:tcPr>
            <w:tcW w:w="3828" w:type="dxa"/>
            <w:vAlign w:val="center"/>
          </w:tcPr>
          <w:p w14:paraId="135CCBE0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eastAsia="DengXian"/>
                <w:b/>
                <w:bCs/>
                <w:sz w:val="22"/>
              </w:rPr>
              <w:t>FT4</w:t>
            </w:r>
          </w:p>
        </w:tc>
        <w:tc>
          <w:tcPr>
            <w:tcW w:w="2504" w:type="dxa"/>
          </w:tcPr>
          <w:p w14:paraId="6A06019A" w14:textId="1777226D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-0.</w:t>
            </w:r>
            <w:r w:rsidR="00BC6506" w:rsidRPr="00A3324E">
              <w:rPr>
                <w:rFonts w:hint="eastAsia"/>
                <w:szCs w:val="24"/>
                <w:lang w:eastAsia="zh-CN"/>
              </w:rPr>
              <w:t>22</w:t>
            </w:r>
            <w:r w:rsidRPr="00A3324E">
              <w:rPr>
                <w:rFonts w:hint="eastAsia"/>
                <w:szCs w:val="24"/>
              </w:rPr>
              <w:t xml:space="preserve"> (-0.</w:t>
            </w:r>
            <w:r w:rsidR="00BC6506" w:rsidRPr="00A3324E">
              <w:rPr>
                <w:rFonts w:hint="eastAsia"/>
                <w:szCs w:val="24"/>
                <w:lang w:eastAsia="zh-CN"/>
              </w:rPr>
              <w:t>54</w:t>
            </w:r>
            <w:r w:rsidRPr="00A3324E">
              <w:rPr>
                <w:rFonts w:hint="eastAsia"/>
                <w:szCs w:val="24"/>
              </w:rPr>
              <w:t>, 0.</w:t>
            </w:r>
            <w:r w:rsidR="00BC6506" w:rsidRPr="00A3324E">
              <w:rPr>
                <w:rFonts w:hint="eastAsia"/>
                <w:szCs w:val="24"/>
                <w:lang w:eastAsia="zh-CN"/>
              </w:rPr>
              <w:t>10</w:t>
            </w:r>
            <w:r w:rsidRPr="00A3324E">
              <w:rPr>
                <w:rFonts w:hint="eastAsia"/>
                <w:szCs w:val="24"/>
              </w:rPr>
              <w:t>)</w:t>
            </w:r>
          </w:p>
        </w:tc>
        <w:tc>
          <w:tcPr>
            <w:tcW w:w="1743" w:type="dxa"/>
          </w:tcPr>
          <w:p w14:paraId="037857C0" w14:textId="03DD52D6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BC6506" w:rsidRPr="00A3324E">
              <w:rPr>
                <w:rFonts w:hint="eastAsia"/>
                <w:szCs w:val="24"/>
                <w:lang w:eastAsia="zh-CN"/>
              </w:rPr>
              <w:t>1</w:t>
            </w:r>
            <w:r w:rsidRPr="00A3324E">
              <w:rPr>
                <w:rFonts w:hint="eastAsia"/>
                <w:szCs w:val="24"/>
              </w:rPr>
              <w:t>6</w:t>
            </w:r>
          </w:p>
        </w:tc>
        <w:tc>
          <w:tcPr>
            <w:tcW w:w="997" w:type="dxa"/>
          </w:tcPr>
          <w:p w14:paraId="3ACB1C52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0" w:type="dxa"/>
          </w:tcPr>
          <w:p w14:paraId="1D0A38C7" w14:textId="6E38F616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-0.0</w:t>
            </w:r>
            <w:r w:rsidR="00551F6C" w:rsidRPr="00A3324E">
              <w:rPr>
                <w:rFonts w:hint="eastAsia"/>
                <w:szCs w:val="24"/>
                <w:lang w:eastAsia="zh-CN"/>
              </w:rPr>
              <w:t>6</w:t>
            </w:r>
            <w:r w:rsidRPr="00A3324E">
              <w:rPr>
                <w:rFonts w:hint="eastAsia"/>
                <w:szCs w:val="24"/>
              </w:rPr>
              <w:t xml:space="preserve"> (-0.</w:t>
            </w:r>
            <w:r w:rsidR="00551F6C" w:rsidRPr="00A3324E">
              <w:rPr>
                <w:rFonts w:hint="eastAsia"/>
                <w:szCs w:val="24"/>
                <w:lang w:eastAsia="zh-CN"/>
              </w:rPr>
              <w:t>22</w:t>
            </w:r>
            <w:r w:rsidRPr="00A3324E">
              <w:rPr>
                <w:rFonts w:hint="eastAsia"/>
                <w:szCs w:val="24"/>
              </w:rPr>
              <w:t>, 0.0</w:t>
            </w:r>
            <w:r w:rsidR="00551F6C" w:rsidRPr="00A3324E">
              <w:rPr>
                <w:rFonts w:hint="eastAsia"/>
                <w:szCs w:val="24"/>
                <w:lang w:eastAsia="zh-CN"/>
              </w:rPr>
              <w:t>9</w:t>
            </w:r>
            <w:r w:rsidRPr="00A3324E">
              <w:rPr>
                <w:rFonts w:hint="eastAsia"/>
                <w:szCs w:val="24"/>
              </w:rPr>
              <w:t>)</w:t>
            </w:r>
          </w:p>
        </w:tc>
        <w:tc>
          <w:tcPr>
            <w:tcW w:w="3317" w:type="dxa"/>
          </w:tcPr>
          <w:p w14:paraId="2C30EC9B" w14:textId="1B726A09" w:rsidR="00FB0765" w:rsidRPr="00A3324E" w:rsidRDefault="00FB0765" w:rsidP="00B317E2">
            <w:pPr>
              <w:jc w:val="center"/>
              <w:rPr>
                <w:szCs w:val="24"/>
                <w:lang w:eastAsia="zh-CN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551F6C" w:rsidRPr="00A3324E">
              <w:rPr>
                <w:rFonts w:hint="eastAsia"/>
                <w:szCs w:val="24"/>
                <w:lang w:eastAsia="zh-CN"/>
              </w:rPr>
              <w:t>40</w:t>
            </w:r>
          </w:p>
        </w:tc>
      </w:tr>
      <w:tr w:rsidR="00A3324E" w:rsidRPr="00A3324E" w14:paraId="0F3A149B" w14:textId="77777777" w:rsidTr="00B317E2">
        <w:tc>
          <w:tcPr>
            <w:tcW w:w="3828" w:type="dxa"/>
            <w:vAlign w:val="center"/>
          </w:tcPr>
          <w:p w14:paraId="355E03E7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eastAsia="DengXian"/>
                <w:b/>
                <w:bCs/>
                <w:sz w:val="22"/>
              </w:rPr>
              <w:t>TSH</w:t>
            </w:r>
          </w:p>
        </w:tc>
        <w:tc>
          <w:tcPr>
            <w:tcW w:w="2504" w:type="dxa"/>
          </w:tcPr>
          <w:p w14:paraId="72C880AB" w14:textId="6582EC7A" w:rsidR="00FB0765" w:rsidRPr="00A3324E" w:rsidRDefault="007D55E3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  <w:lang w:eastAsia="zh-CN"/>
              </w:rPr>
              <w:t>-0.02</w:t>
            </w:r>
            <w:r w:rsidR="00FB0765" w:rsidRPr="00A3324E">
              <w:rPr>
                <w:rFonts w:hint="eastAsia"/>
                <w:szCs w:val="24"/>
              </w:rPr>
              <w:t xml:space="preserve"> (</w:t>
            </w:r>
            <w:r w:rsidRPr="00A3324E">
              <w:rPr>
                <w:rFonts w:hint="eastAsia"/>
                <w:szCs w:val="24"/>
                <w:lang w:eastAsia="zh-CN"/>
              </w:rPr>
              <w:t>-0.30</w:t>
            </w:r>
            <w:r w:rsidR="00FB0765" w:rsidRPr="00A3324E">
              <w:rPr>
                <w:rFonts w:hint="eastAsia"/>
                <w:szCs w:val="24"/>
              </w:rPr>
              <w:t>, 0.26)</w:t>
            </w:r>
          </w:p>
        </w:tc>
        <w:tc>
          <w:tcPr>
            <w:tcW w:w="1743" w:type="dxa"/>
          </w:tcPr>
          <w:p w14:paraId="10FD1277" w14:textId="6FD894FD" w:rsidR="00FB0765" w:rsidRPr="00A3324E" w:rsidRDefault="00FB0765" w:rsidP="00B317E2">
            <w:pPr>
              <w:jc w:val="center"/>
              <w:rPr>
                <w:szCs w:val="24"/>
                <w:lang w:eastAsia="zh-CN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7D55E3" w:rsidRPr="00A3324E">
              <w:rPr>
                <w:rFonts w:hint="eastAsia"/>
                <w:szCs w:val="24"/>
                <w:lang w:eastAsia="zh-CN"/>
              </w:rPr>
              <w:t>89</w:t>
            </w:r>
          </w:p>
        </w:tc>
        <w:tc>
          <w:tcPr>
            <w:tcW w:w="997" w:type="dxa"/>
          </w:tcPr>
          <w:p w14:paraId="57BA19E6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0" w:type="dxa"/>
          </w:tcPr>
          <w:p w14:paraId="19806F03" w14:textId="45F0F446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7D55E3" w:rsidRPr="00A3324E">
              <w:rPr>
                <w:rFonts w:hint="eastAsia"/>
                <w:szCs w:val="24"/>
                <w:lang w:eastAsia="zh-CN"/>
              </w:rPr>
              <w:t>30</w:t>
            </w:r>
            <w:r w:rsidRPr="00A3324E">
              <w:rPr>
                <w:rFonts w:hint="eastAsia"/>
                <w:szCs w:val="24"/>
              </w:rPr>
              <w:t xml:space="preserve"> (-0.</w:t>
            </w:r>
            <w:r w:rsidR="007D55E3" w:rsidRPr="00A3324E">
              <w:rPr>
                <w:rFonts w:hint="eastAsia"/>
                <w:szCs w:val="24"/>
                <w:lang w:eastAsia="zh-CN"/>
              </w:rPr>
              <w:t>18</w:t>
            </w:r>
            <w:r w:rsidRPr="00A3324E">
              <w:rPr>
                <w:rFonts w:hint="eastAsia"/>
                <w:szCs w:val="24"/>
              </w:rPr>
              <w:t>, 0.</w:t>
            </w:r>
            <w:r w:rsidR="007D55E3" w:rsidRPr="00A3324E">
              <w:rPr>
                <w:rFonts w:hint="eastAsia"/>
                <w:szCs w:val="24"/>
                <w:lang w:eastAsia="zh-CN"/>
              </w:rPr>
              <w:t>78</w:t>
            </w:r>
            <w:r w:rsidRPr="00A3324E">
              <w:rPr>
                <w:rFonts w:hint="eastAsia"/>
                <w:szCs w:val="24"/>
              </w:rPr>
              <w:t>)</w:t>
            </w:r>
          </w:p>
        </w:tc>
        <w:tc>
          <w:tcPr>
            <w:tcW w:w="3317" w:type="dxa"/>
          </w:tcPr>
          <w:p w14:paraId="6F2F937D" w14:textId="3B5A5056" w:rsidR="00FB0765" w:rsidRPr="00A3324E" w:rsidRDefault="00FB0765" w:rsidP="00B317E2">
            <w:pPr>
              <w:jc w:val="center"/>
              <w:rPr>
                <w:szCs w:val="24"/>
                <w:lang w:eastAsia="zh-CN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7D55E3" w:rsidRPr="00A3324E">
              <w:rPr>
                <w:rFonts w:hint="eastAsia"/>
                <w:szCs w:val="24"/>
                <w:lang w:eastAsia="zh-CN"/>
              </w:rPr>
              <w:t>20</w:t>
            </w:r>
          </w:p>
        </w:tc>
      </w:tr>
      <w:tr w:rsidR="00A3324E" w:rsidRPr="00A3324E" w14:paraId="29730689" w14:textId="77777777" w:rsidTr="00E17233">
        <w:tc>
          <w:tcPr>
            <w:tcW w:w="3828" w:type="dxa"/>
            <w:vAlign w:val="center"/>
          </w:tcPr>
          <w:p w14:paraId="42352AE4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eastAsia="DengXian"/>
                <w:b/>
                <w:bCs/>
                <w:sz w:val="22"/>
              </w:rPr>
              <w:t>FT4</w:t>
            </w:r>
            <w:r w:rsidRPr="00A3324E">
              <w:rPr>
                <w:rFonts w:eastAsia="DengXian" w:hint="eastAsia"/>
                <w:b/>
                <w:bCs/>
                <w:sz w:val="22"/>
              </w:rPr>
              <w:t>/</w:t>
            </w:r>
            <w:r w:rsidRPr="00A3324E">
              <w:rPr>
                <w:rFonts w:eastAsia="DengXian"/>
                <w:b/>
                <w:bCs/>
                <w:sz w:val="22"/>
              </w:rPr>
              <w:t>FT3</w:t>
            </w:r>
          </w:p>
        </w:tc>
        <w:tc>
          <w:tcPr>
            <w:tcW w:w="2504" w:type="dxa"/>
          </w:tcPr>
          <w:p w14:paraId="0CBB4998" w14:textId="1878AC49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rFonts w:hint="eastAsia"/>
                <w:b/>
                <w:bCs/>
                <w:szCs w:val="24"/>
              </w:rPr>
              <w:t>-0.</w:t>
            </w:r>
            <w:r w:rsidR="00DB6802" w:rsidRPr="00A3324E">
              <w:rPr>
                <w:rFonts w:hint="eastAsia"/>
                <w:b/>
                <w:bCs/>
                <w:szCs w:val="24"/>
                <w:lang w:eastAsia="zh-CN"/>
              </w:rPr>
              <w:t>13</w:t>
            </w:r>
            <w:r w:rsidRPr="00A3324E">
              <w:rPr>
                <w:rFonts w:hint="eastAsia"/>
                <w:b/>
                <w:bCs/>
                <w:szCs w:val="24"/>
              </w:rPr>
              <w:t xml:space="preserve"> (-0.</w:t>
            </w:r>
            <w:r w:rsidR="00DB6802" w:rsidRPr="00A3324E">
              <w:rPr>
                <w:rFonts w:hint="eastAsia"/>
                <w:b/>
                <w:bCs/>
                <w:szCs w:val="24"/>
                <w:lang w:eastAsia="zh-CN"/>
              </w:rPr>
              <w:t>24</w:t>
            </w:r>
            <w:r w:rsidRPr="00A3324E">
              <w:rPr>
                <w:rFonts w:hint="eastAsia"/>
                <w:b/>
                <w:bCs/>
                <w:szCs w:val="24"/>
              </w:rPr>
              <w:t>, -0.02)</w:t>
            </w:r>
          </w:p>
        </w:tc>
        <w:tc>
          <w:tcPr>
            <w:tcW w:w="1743" w:type="dxa"/>
          </w:tcPr>
          <w:p w14:paraId="0802FAC1" w14:textId="67AFE764" w:rsidR="00FB0765" w:rsidRPr="00A3324E" w:rsidRDefault="00FB0765" w:rsidP="00B317E2">
            <w:pPr>
              <w:jc w:val="center"/>
              <w:rPr>
                <w:b/>
                <w:bCs/>
                <w:szCs w:val="24"/>
                <w:lang w:eastAsia="zh-CN"/>
              </w:rPr>
            </w:pPr>
            <w:r w:rsidRPr="00A3324E">
              <w:rPr>
                <w:rFonts w:hint="eastAsia"/>
                <w:b/>
                <w:bCs/>
                <w:szCs w:val="24"/>
              </w:rPr>
              <w:t>0.0</w:t>
            </w:r>
            <w:r w:rsidR="00DB6802" w:rsidRPr="00A3324E">
              <w:rPr>
                <w:rFonts w:hint="eastAsia"/>
                <w:b/>
                <w:bCs/>
                <w:szCs w:val="24"/>
                <w:lang w:eastAsia="zh-CN"/>
              </w:rPr>
              <w:t>3</w:t>
            </w:r>
          </w:p>
        </w:tc>
        <w:tc>
          <w:tcPr>
            <w:tcW w:w="997" w:type="dxa"/>
          </w:tcPr>
          <w:p w14:paraId="755A69DE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0" w:type="dxa"/>
          </w:tcPr>
          <w:p w14:paraId="289C6CDA" w14:textId="4210038C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rFonts w:hint="eastAsia"/>
                <w:b/>
                <w:bCs/>
                <w:szCs w:val="24"/>
              </w:rPr>
              <w:t>-0.</w:t>
            </w:r>
            <w:r w:rsidR="00DB6802" w:rsidRPr="00A3324E">
              <w:rPr>
                <w:rFonts w:hint="eastAsia"/>
                <w:b/>
                <w:bCs/>
                <w:szCs w:val="24"/>
                <w:lang w:eastAsia="zh-CN"/>
              </w:rPr>
              <w:t>10</w:t>
            </w:r>
            <w:r w:rsidRPr="00A3324E">
              <w:rPr>
                <w:rFonts w:hint="eastAsia"/>
                <w:b/>
                <w:bCs/>
                <w:szCs w:val="24"/>
              </w:rPr>
              <w:t xml:space="preserve"> (-0.</w:t>
            </w:r>
            <w:r w:rsidR="00DB6802" w:rsidRPr="00A3324E">
              <w:rPr>
                <w:rFonts w:hint="eastAsia"/>
                <w:b/>
                <w:bCs/>
                <w:szCs w:val="24"/>
                <w:lang w:eastAsia="zh-CN"/>
              </w:rPr>
              <w:t>15</w:t>
            </w:r>
            <w:r w:rsidRPr="00A3324E">
              <w:rPr>
                <w:rFonts w:hint="eastAsia"/>
                <w:b/>
                <w:bCs/>
                <w:szCs w:val="24"/>
              </w:rPr>
              <w:t>, -0.0</w:t>
            </w:r>
            <w:r w:rsidR="00DB6802" w:rsidRPr="00A3324E">
              <w:rPr>
                <w:rFonts w:hint="eastAsia"/>
                <w:b/>
                <w:bCs/>
                <w:szCs w:val="24"/>
                <w:lang w:eastAsia="zh-CN"/>
              </w:rPr>
              <w:t>5</w:t>
            </w:r>
            <w:r w:rsidRPr="00A3324E">
              <w:rPr>
                <w:rFonts w:hint="eastAsia"/>
                <w:b/>
                <w:bCs/>
                <w:szCs w:val="24"/>
              </w:rPr>
              <w:t>)</w:t>
            </w:r>
          </w:p>
        </w:tc>
        <w:tc>
          <w:tcPr>
            <w:tcW w:w="3317" w:type="dxa"/>
          </w:tcPr>
          <w:p w14:paraId="14089CC6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rFonts w:hint="eastAsia"/>
                <w:b/>
                <w:bCs/>
                <w:szCs w:val="24"/>
              </w:rPr>
              <w:t>&lt;0.001</w:t>
            </w:r>
          </w:p>
        </w:tc>
      </w:tr>
      <w:tr w:rsidR="00A3324E" w:rsidRPr="00A3324E" w14:paraId="6A7A00A9" w14:textId="77777777" w:rsidTr="00E17233"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3CCE8EDC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eastAsia="DengXian"/>
                <w:b/>
                <w:bCs/>
                <w:sz w:val="22"/>
              </w:rPr>
              <w:t>TT4</w:t>
            </w:r>
            <w:r w:rsidRPr="00A3324E">
              <w:rPr>
                <w:rFonts w:eastAsia="DengXian" w:hint="eastAsia"/>
                <w:b/>
                <w:bCs/>
                <w:sz w:val="22"/>
              </w:rPr>
              <w:t>/</w:t>
            </w:r>
            <w:r w:rsidRPr="00A3324E">
              <w:rPr>
                <w:rFonts w:eastAsia="DengXian"/>
                <w:b/>
                <w:bCs/>
                <w:sz w:val="22"/>
              </w:rPr>
              <w:t>TT3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B4B66A3" w14:textId="77777777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-0.001 (-0.002, 0.000)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76AD5773" w14:textId="77777777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0.05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7300C79E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7FF6E783" w14:textId="77777777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0.000 (-0.001, 0.000)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3E1C9B2E" w14:textId="77777777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0.331</w:t>
            </w:r>
          </w:p>
        </w:tc>
      </w:tr>
    </w:tbl>
    <w:p w14:paraId="1C56F188" w14:textId="77777777" w:rsidR="00FB0765" w:rsidRPr="00A3324E" w:rsidRDefault="00FB0765" w:rsidP="00FB0765">
      <w:pPr>
        <w:jc w:val="center"/>
        <w:rPr>
          <w:rFonts w:cs="Times New Roman"/>
          <w:b/>
          <w:bCs/>
          <w:szCs w:val="24"/>
        </w:rPr>
      </w:pPr>
    </w:p>
    <w:p w14:paraId="69EAC26C" w14:textId="09BFB740" w:rsidR="00BF1896" w:rsidRPr="00A3324E" w:rsidRDefault="00765B47" w:rsidP="00BF1896">
      <w:pPr>
        <w:rPr>
          <w:rFonts w:cs="Times New Roman"/>
          <w:sz w:val="22"/>
          <w:shd w:val="clear" w:color="auto" w:fill="FFFFFF"/>
        </w:rPr>
      </w:pPr>
      <w:r w:rsidRPr="00A3324E">
        <w:rPr>
          <w:rFonts w:eastAsia="SimSun" w:cs="Times New Roman"/>
          <w:b/>
          <w:bCs/>
          <w:sz w:val="22"/>
        </w:rPr>
        <w:t>Notes</w:t>
      </w:r>
      <w:r w:rsidRPr="00A3324E">
        <w:rPr>
          <w:rFonts w:eastAsia="SimSun" w:cs="Times New Roman"/>
          <w:sz w:val="22"/>
        </w:rPr>
        <w:t xml:space="preserve">: </w:t>
      </w:r>
      <w:r w:rsidRPr="00A3324E">
        <w:rPr>
          <w:rFonts w:eastAsia="SimSun" w:cs="Times New Roman" w:hint="eastAsia"/>
          <w:sz w:val="22"/>
        </w:rPr>
        <w:t>β</w:t>
      </w:r>
      <w:r w:rsidRPr="00A3324E">
        <w:rPr>
          <w:rFonts w:eastAsia="SimSun" w:cs="Times New Roman"/>
          <w:sz w:val="22"/>
        </w:rPr>
        <w:t xml:space="preserve">: effect size; </w:t>
      </w:r>
      <w:r w:rsidR="00BF1896" w:rsidRPr="00A3324E">
        <w:rPr>
          <w:rFonts w:eastAsia="SimSun" w:cs="Times New Roman"/>
          <w:bCs/>
          <w:sz w:val="22"/>
        </w:rPr>
        <w:t>adjusted for</w:t>
      </w:r>
      <w:r w:rsidR="00BF1896" w:rsidRPr="00A3324E">
        <w:rPr>
          <w:rFonts w:eastAsia="SimSun" w:cs="Times New Roman"/>
          <w:sz w:val="22"/>
        </w:rPr>
        <w:t xml:space="preserve"> </w:t>
      </w:r>
      <w:r w:rsidR="00BF1896" w:rsidRPr="00A3324E">
        <w:rPr>
          <w:rFonts w:cs="Times New Roman" w:hint="eastAsia"/>
          <w:sz w:val="22"/>
          <w:shd w:val="clear" w:color="auto" w:fill="FFFFFF"/>
        </w:rPr>
        <w:t>gender</w:t>
      </w:r>
      <w:r w:rsidR="00BF1896" w:rsidRPr="00A3324E">
        <w:rPr>
          <w:rFonts w:cs="Times New Roman"/>
          <w:sz w:val="22"/>
          <w:shd w:val="clear" w:color="auto" w:fill="FFFFFF"/>
        </w:rPr>
        <w:t>, race,</w:t>
      </w:r>
      <w:r w:rsidR="00BF1896" w:rsidRPr="00A3324E">
        <w:rPr>
          <w:rFonts w:cs="Times New Roman" w:hint="eastAsia"/>
          <w:sz w:val="22"/>
          <w:shd w:val="clear" w:color="auto" w:fill="FFFFFF"/>
        </w:rPr>
        <w:t xml:space="preserve"> </w:t>
      </w:r>
      <w:r w:rsidR="00BF1896" w:rsidRPr="00A3324E">
        <w:rPr>
          <w:rFonts w:cs="Times New Roman" w:hint="eastAsia"/>
          <w:sz w:val="22"/>
        </w:rPr>
        <w:t>m</w:t>
      </w:r>
      <w:r w:rsidR="00BF1896" w:rsidRPr="00A3324E">
        <w:rPr>
          <w:rFonts w:cs="Times New Roman"/>
          <w:sz w:val="22"/>
        </w:rPr>
        <w:t xml:space="preserve">arital </w:t>
      </w:r>
      <w:r w:rsidR="00BF1896" w:rsidRPr="00A3324E">
        <w:rPr>
          <w:rFonts w:cs="Times New Roman" w:hint="eastAsia"/>
          <w:sz w:val="22"/>
        </w:rPr>
        <w:t>s</w:t>
      </w:r>
      <w:r w:rsidR="00BF1896" w:rsidRPr="00A3324E">
        <w:rPr>
          <w:rFonts w:cs="Times New Roman"/>
          <w:sz w:val="22"/>
        </w:rPr>
        <w:t>tatus</w:t>
      </w:r>
      <w:r w:rsidR="00BF1896" w:rsidRPr="00A3324E">
        <w:rPr>
          <w:rFonts w:cs="Times New Roman" w:hint="eastAsia"/>
          <w:sz w:val="22"/>
        </w:rPr>
        <w:t xml:space="preserve">, </w:t>
      </w:r>
      <w:r w:rsidR="00BF1896" w:rsidRPr="00A3324E">
        <w:rPr>
          <w:rFonts w:cs="Times New Roman"/>
          <w:sz w:val="22"/>
          <w:shd w:val="clear" w:color="auto" w:fill="FFFFFF"/>
        </w:rPr>
        <w:t xml:space="preserve">urine iodine concentration, moderate recreational activities, education level, </w:t>
      </w:r>
      <w:r w:rsidR="00BF1896" w:rsidRPr="00A3324E">
        <w:rPr>
          <w:rFonts w:eastAsia="SimSun" w:cs="Times New Roman" w:hint="eastAsia"/>
          <w:sz w:val="22"/>
        </w:rPr>
        <w:t>PIR</w:t>
      </w:r>
      <w:r w:rsidR="00BF1896" w:rsidRPr="00A3324E">
        <w:rPr>
          <w:rFonts w:cs="Times New Roman"/>
          <w:sz w:val="22"/>
          <w:shd w:val="clear" w:color="auto" w:fill="FFFFFF"/>
        </w:rPr>
        <w:t xml:space="preserve">, </w:t>
      </w:r>
      <w:r w:rsidR="00BF1896" w:rsidRPr="00A3324E">
        <w:rPr>
          <w:rFonts w:cs="Times New Roman" w:hint="eastAsia"/>
          <w:sz w:val="22"/>
          <w:shd w:val="clear" w:color="auto" w:fill="FFFFFF"/>
        </w:rPr>
        <w:t>BMI</w:t>
      </w:r>
      <w:r w:rsidR="00BF1896" w:rsidRPr="00A3324E">
        <w:rPr>
          <w:rFonts w:cs="Times New Roman"/>
          <w:sz w:val="22"/>
          <w:shd w:val="clear" w:color="auto" w:fill="FFFFFF"/>
        </w:rPr>
        <w:t>, smoking status,</w:t>
      </w:r>
      <w:r w:rsidR="00BF1896" w:rsidRPr="00A3324E">
        <w:rPr>
          <w:rFonts w:cs="Times New Roman" w:hint="eastAsia"/>
          <w:sz w:val="22"/>
          <w:shd w:val="clear" w:color="auto" w:fill="FFFFFF"/>
        </w:rPr>
        <w:t xml:space="preserve"> </w:t>
      </w:r>
      <w:r w:rsidR="00BF1896" w:rsidRPr="00A3324E">
        <w:rPr>
          <w:rFonts w:cs="Times New Roman"/>
          <w:sz w:val="22"/>
          <w:shd w:val="clear" w:color="auto" w:fill="FFFFFF"/>
        </w:rPr>
        <w:t xml:space="preserve">alcohol </w:t>
      </w:r>
      <w:r w:rsidR="00BF1896" w:rsidRPr="00A3324E">
        <w:rPr>
          <w:rFonts w:cs="Times New Roman" w:hint="eastAsia"/>
          <w:sz w:val="22"/>
          <w:shd w:val="clear" w:color="auto" w:fill="FFFFFF"/>
        </w:rPr>
        <w:t>consumption</w:t>
      </w:r>
      <w:r w:rsidR="00BF1896" w:rsidRPr="00A3324E">
        <w:rPr>
          <w:rFonts w:cs="Times New Roman"/>
          <w:sz w:val="22"/>
          <w:shd w:val="clear" w:color="auto" w:fill="FFFFFF"/>
        </w:rPr>
        <w:t xml:space="preserve">, </w:t>
      </w:r>
      <w:r w:rsidR="00BF1896" w:rsidRPr="00A3324E">
        <w:rPr>
          <w:rFonts w:cs="Times New Roman" w:hint="eastAsia"/>
          <w:sz w:val="22"/>
          <w:shd w:val="clear" w:color="auto" w:fill="FFFFFF"/>
        </w:rPr>
        <w:t xml:space="preserve">diabetes, </w:t>
      </w:r>
      <w:r w:rsidR="00BF1896" w:rsidRPr="00A3324E">
        <w:rPr>
          <w:rFonts w:cs="Times New Roman"/>
          <w:sz w:val="22"/>
          <w:shd w:val="clear" w:color="auto" w:fill="FFFFFF"/>
        </w:rPr>
        <w:t>hypertensio</w:t>
      </w:r>
      <w:r w:rsidR="00BF1896" w:rsidRPr="00A3324E">
        <w:rPr>
          <w:rFonts w:cs="Times New Roman" w:hint="eastAsia"/>
          <w:sz w:val="22"/>
          <w:shd w:val="clear" w:color="auto" w:fill="FFFFFF"/>
        </w:rPr>
        <w:t xml:space="preserve">n, </w:t>
      </w:r>
      <w:r w:rsidR="00BF1896" w:rsidRPr="00A3324E">
        <w:rPr>
          <w:rFonts w:cs="Times New Roman"/>
          <w:sz w:val="22"/>
          <w:shd w:val="clear" w:color="auto" w:fill="FFFFFF"/>
        </w:rPr>
        <w:t>lipid-lowering medications and thyroid hormone medications</w:t>
      </w:r>
    </w:p>
    <w:p w14:paraId="494F0F27" w14:textId="190EB196" w:rsidR="00FB0765" w:rsidRPr="00A3324E" w:rsidRDefault="00FB0765" w:rsidP="00FB0765">
      <w:pPr>
        <w:rPr>
          <w:rFonts w:eastAsia="SimSun" w:cs="Times New Roman"/>
          <w:sz w:val="22"/>
          <w:lang w:eastAsia="zh-CN"/>
        </w:rPr>
      </w:pPr>
      <w:r w:rsidRPr="00A3324E">
        <w:rPr>
          <w:rFonts w:eastAsia="SimSun" w:cs="Times New Roman"/>
          <w:b/>
          <w:bCs/>
          <w:sz w:val="22"/>
        </w:rPr>
        <w:t>Abbreviations</w:t>
      </w:r>
      <w:r w:rsidRPr="00A3324E">
        <w:rPr>
          <w:rFonts w:eastAsia="SimSun" w:cs="Times New Roman"/>
          <w:sz w:val="22"/>
        </w:rPr>
        <w:t xml:space="preserve">: </w:t>
      </w:r>
      <w:r w:rsidRPr="00A3324E">
        <w:rPr>
          <w:rFonts w:eastAsia="SimSun" w:cs="Times New Roman"/>
          <w:b/>
          <w:bCs/>
          <w:sz w:val="22"/>
        </w:rPr>
        <w:t>NHHR</w:t>
      </w:r>
      <w:r w:rsidRPr="00A3324E">
        <w:rPr>
          <w:rFonts w:eastAsia="SimSun" w:cs="Times New Roman"/>
          <w:sz w:val="22"/>
        </w:rPr>
        <w:t xml:space="preserve">, non-high-density lipoprotein cholesterol to high-density lipoprotein cholesterol ratio; </w:t>
      </w:r>
      <w:r w:rsidRPr="00A3324E">
        <w:rPr>
          <w:rFonts w:eastAsia="SimSun" w:cs="Times New Roman"/>
          <w:b/>
          <w:bCs/>
          <w:sz w:val="22"/>
        </w:rPr>
        <w:t>95% CI</w:t>
      </w:r>
      <w:r w:rsidRPr="00A3324E">
        <w:rPr>
          <w:rFonts w:eastAsia="SimSun" w:cs="Times New Roman"/>
          <w:sz w:val="22"/>
        </w:rPr>
        <w:t>,</w:t>
      </w:r>
      <w:r w:rsidRPr="00A3324E">
        <w:rPr>
          <w:rFonts w:eastAsia="SimSun" w:cs="Times New Roman" w:hint="eastAsia"/>
          <w:sz w:val="22"/>
        </w:rPr>
        <w:t xml:space="preserve"> </w:t>
      </w:r>
      <w:r w:rsidRPr="00A3324E">
        <w:rPr>
          <w:rFonts w:eastAsia="SimSun" w:cs="Times New Roman"/>
          <w:sz w:val="22"/>
        </w:rPr>
        <w:t xml:space="preserve">95% confidence interval; </w:t>
      </w:r>
      <w:r w:rsidRPr="00A3324E">
        <w:rPr>
          <w:rFonts w:eastAsia="SimSun" w:cs="Times New Roman"/>
          <w:b/>
          <w:bCs/>
          <w:sz w:val="22"/>
        </w:rPr>
        <w:t>OR</w:t>
      </w:r>
      <w:r w:rsidRPr="00A3324E">
        <w:rPr>
          <w:rFonts w:eastAsia="SimSun" w:cs="Times New Roman"/>
          <w:sz w:val="22"/>
        </w:rPr>
        <w:t>, odds ratio</w:t>
      </w:r>
      <w:r w:rsidRPr="00A3324E">
        <w:rPr>
          <w:rFonts w:eastAsia="SimSun" w:cs="Times New Roman" w:hint="eastAsia"/>
          <w:sz w:val="22"/>
        </w:rPr>
        <w:t xml:space="preserve">; </w:t>
      </w:r>
      <w:r w:rsidRPr="00A3324E">
        <w:rPr>
          <w:rFonts w:eastAsia="SimSun" w:cs="Times New Roman"/>
          <w:b/>
          <w:bCs/>
          <w:sz w:val="22"/>
        </w:rPr>
        <w:t>FT4</w:t>
      </w:r>
      <w:r w:rsidRPr="00A3324E">
        <w:rPr>
          <w:rFonts w:eastAsia="SimSun" w:cs="Times New Roman"/>
          <w:sz w:val="22"/>
        </w:rPr>
        <w:t xml:space="preserve">, free thyroxine; </w:t>
      </w:r>
      <w:r w:rsidRPr="00A3324E">
        <w:rPr>
          <w:rFonts w:eastAsia="SimSun" w:cs="Times New Roman"/>
          <w:b/>
          <w:bCs/>
          <w:sz w:val="22"/>
        </w:rPr>
        <w:t>TT4</w:t>
      </w:r>
      <w:r w:rsidRPr="00A3324E">
        <w:rPr>
          <w:rFonts w:eastAsia="SimSun" w:cs="Times New Roman"/>
          <w:sz w:val="22"/>
        </w:rPr>
        <w:t xml:space="preserve">, total thyroxine; </w:t>
      </w:r>
      <w:r w:rsidRPr="00A3324E">
        <w:rPr>
          <w:rFonts w:eastAsia="SimSun" w:cs="Times New Roman"/>
          <w:b/>
          <w:bCs/>
          <w:sz w:val="22"/>
        </w:rPr>
        <w:t>FT3</w:t>
      </w:r>
      <w:r w:rsidRPr="00A3324E">
        <w:rPr>
          <w:rFonts w:eastAsia="SimSun" w:cs="Times New Roman"/>
          <w:sz w:val="22"/>
        </w:rPr>
        <w:t xml:space="preserve">, free triiodothyronine; </w:t>
      </w:r>
      <w:r w:rsidRPr="00A3324E">
        <w:rPr>
          <w:rFonts w:eastAsia="SimSun" w:cs="Times New Roman"/>
          <w:b/>
          <w:bCs/>
          <w:sz w:val="22"/>
        </w:rPr>
        <w:t>TT3</w:t>
      </w:r>
      <w:r w:rsidRPr="00A3324E">
        <w:rPr>
          <w:rFonts w:eastAsia="SimSun" w:cs="Times New Roman"/>
          <w:sz w:val="22"/>
        </w:rPr>
        <w:t xml:space="preserve">, total triiodothyronine; </w:t>
      </w:r>
      <w:r w:rsidRPr="00A3324E">
        <w:rPr>
          <w:rFonts w:eastAsia="SimSun" w:cs="Times New Roman"/>
          <w:b/>
          <w:bCs/>
          <w:sz w:val="22"/>
        </w:rPr>
        <w:t>TSH</w:t>
      </w:r>
      <w:r w:rsidRPr="00A3324E">
        <w:rPr>
          <w:rFonts w:eastAsia="SimSun" w:cs="Times New Roman"/>
          <w:sz w:val="22"/>
        </w:rPr>
        <w:t>, thyroid-stimulating hormone.</w:t>
      </w:r>
      <w:r w:rsidRPr="00A3324E">
        <w:rPr>
          <w:rFonts w:eastAsia="SimSun" w:cs="Times New Roman" w:hint="eastAsia"/>
          <w:sz w:val="22"/>
        </w:rPr>
        <w:t xml:space="preserve"> </w:t>
      </w:r>
      <w:r w:rsidRPr="00A3324E">
        <w:rPr>
          <w:rFonts w:eastAsia="SimSun" w:cs="Times New Roman"/>
          <w:sz w:val="22"/>
        </w:rPr>
        <w:t>The bold values indicate statistically significant differences.</w:t>
      </w:r>
    </w:p>
    <w:p w14:paraId="7905290D" w14:textId="77777777" w:rsidR="00FB0765" w:rsidRPr="00A3324E" w:rsidRDefault="00FB0765" w:rsidP="00FB0765">
      <w:pPr>
        <w:rPr>
          <w:rFonts w:cs="Times New Roman"/>
          <w:szCs w:val="24"/>
        </w:rPr>
      </w:pPr>
    </w:p>
    <w:p w14:paraId="5604C86A" w14:textId="73B17780" w:rsidR="00FB0765" w:rsidRPr="00A3324E" w:rsidRDefault="00FB0765" w:rsidP="00FB0765">
      <w:pPr>
        <w:jc w:val="center"/>
        <w:rPr>
          <w:rFonts w:cs="Times New Roman"/>
          <w:b/>
          <w:bCs/>
          <w:szCs w:val="24"/>
        </w:rPr>
      </w:pPr>
      <w:r w:rsidRPr="00A3324E">
        <w:rPr>
          <w:rFonts w:cs="Times New Roman"/>
          <w:b/>
          <w:bCs/>
          <w:szCs w:val="24"/>
        </w:rPr>
        <w:lastRenderedPageBreak/>
        <w:t xml:space="preserve">Supplementary material </w:t>
      </w:r>
      <w:r w:rsidR="00445A9E" w:rsidRPr="00A3324E">
        <w:rPr>
          <w:rFonts w:cs="Times New Roman" w:hint="eastAsia"/>
          <w:b/>
          <w:bCs/>
          <w:szCs w:val="24"/>
          <w:lang w:eastAsia="zh-CN"/>
        </w:rPr>
        <w:t>6</w:t>
      </w:r>
      <w:r w:rsidRPr="00A3324E">
        <w:rPr>
          <w:rFonts w:cs="Times New Roman"/>
          <w:b/>
          <w:bCs/>
          <w:szCs w:val="24"/>
        </w:rPr>
        <w:t xml:space="preserve"> Relationship between NHHR and thyroid hormones analyzed by</w:t>
      </w:r>
      <w:r w:rsidRPr="00A3324E">
        <w:rPr>
          <w:rFonts w:cs="Times New Roman" w:hint="eastAsia"/>
          <w:b/>
          <w:bCs/>
          <w:szCs w:val="24"/>
        </w:rPr>
        <w:t xml:space="preserve"> hypertension</w:t>
      </w:r>
      <w:r w:rsidRPr="00A3324E">
        <w:rPr>
          <w:rFonts w:cs="Times New Roman"/>
          <w:b/>
          <w:bCs/>
          <w:szCs w:val="24"/>
        </w:rPr>
        <w:t xml:space="preserve"> subgroups.</w:t>
      </w:r>
    </w:p>
    <w:tbl>
      <w:tblPr>
        <w:tblStyle w:val="TableGrid"/>
        <w:tblpPr w:leftFromText="180" w:rightFromText="180" w:vertAnchor="page" w:horzAnchor="margin" w:tblpXSpec="center" w:tblpY="2581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04"/>
        <w:gridCol w:w="1743"/>
        <w:gridCol w:w="997"/>
        <w:gridCol w:w="2490"/>
        <w:gridCol w:w="3317"/>
      </w:tblGrid>
      <w:tr w:rsidR="00A3324E" w:rsidRPr="00A3324E" w14:paraId="73CFE4C8" w14:textId="77777777" w:rsidTr="00B317E2"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0896B8B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hint="eastAsia"/>
                <w:b/>
                <w:bCs/>
                <w:sz w:val="22"/>
              </w:rPr>
              <w:t>T</w:t>
            </w:r>
            <w:r w:rsidRPr="00A3324E">
              <w:rPr>
                <w:b/>
                <w:bCs/>
                <w:sz w:val="22"/>
              </w:rPr>
              <w:t>hyroid hormones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EF6F98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rFonts w:hint="eastAsia"/>
                <w:b/>
                <w:bCs/>
                <w:szCs w:val="24"/>
              </w:rPr>
              <w:t>Hypertension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3698C142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ACCCF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  <w:szCs w:val="24"/>
              </w:rPr>
              <w:t>N</w:t>
            </w:r>
            <w:r w:rsidRPr="00A3324E">
              <w:rPr>
                <w:rFonts w:hint="eastAsia"/>
                <w:b/>
                <w:bCs/>
                <w:szCs w:val="24"/>
              </w:rPr>
              <w:t>on-Hypertension</w:t>
            </w:r>
          </w:p>
        </w:tc>
      </w:tr>
      <w:tr w:rsidR="00A3324E" w:rsidRPr="00A3324E" w14:paraId="5AB43FB6" w14:textId="77777777" w:rsidTr="00B317E2"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88C6B8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5F3C3046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  <w:i/>
                <w:iCs/>
              </w:rPr>
              <w:t xml:space="preserve">β </w:t>
            </w:r>
            <w:r w:rsidRPr="00A3324E">
              <w:rPr>
                <w:b/>
                <w:bCs/>
              </w:rPr>
              <w:t>(95% CI)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14:paraId="2314C672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</w:rPr>
              <w:t>p-value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6F0DD529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14:paraId="00B76642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  <w:i/>
                <w:iCs/>
              </w:rPr>
              <w:t>β</w:t>
            </w:r>
            <w:r w:rsidRPr="00A3324E">
              <w:rPr>
                <w:b/>
                <w:bCs/>
              </w:rPr>
              <w:t xml:space="preserve"> (95% CI)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</w:tcPr>
          <w:p w14:paraId="16DA95DF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</w:rPr>
              <w:t>p-value</w:t>
            </w:r>
          </w:p>
        </w:tc>
      </w:tr>
      <w:tr w:rsidR="00A3324E" w:rsidRPr="00A3324E" w14:paraId="0B8A9377" w14:textId="77777777" w:rsidTr="00B317E2">
        <w:tc>
          <w:tcPr>
            <w:tcW w:w="3828" w:type="dxa"/>
            <w:vAlign w:val="center"/>
          </w:tcPr>
          <w:p w14:paraId="3673C507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eastAsia="DengXian"/>
                <w:b/>
                <w:bCs/>
                <w:sz w:val="22"/>
              </w:rPr>
              <w:t>FT4</w:t>
            </w:r>
          </w:p>
        </w:tc>
        <w:tc>
          <w:tcPr>
            <w:tcW w:w="2504" w:type="dxa"/>
          </w:tcPr>
          <w:p w14:paraId="125A62C8" w14:textId="0663F74F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-0.</w:t>
            </w:r>
            <w:r w:rsidR="00D80362" w:rsidRPr="00A3324E">
              <w:rPr>
                <w:rFonts w:hint="eastAsia"/>
                <w:szCs w:val="24"/>
                <w:lang w:eastAsia="zh-CN"/>
              </w:rPr>
              <w:t>13</w:t>
            </w:r>
            <w:r w:rsidRPr="00A3324E">
              <w:rPr>
                <w:rFonts w:hint="eastAsia"/>
                <w:szCs w:val="24"/>
              </w:rPr>
              <w:t xml:space="preserve"> (-0.</w:t>
            </w:r>
            <w:r w:rsidR="00D80362" w:rsidRPr="00A3324E">
              <w:rPr>
                <w:rFonts w:hint="eastAsia"/>
                <w:szCs w:val="24"/>
                <w:lang w:eastAsia="zh-CN"/>
              </w:rPr>
              <w:t>33</w:t>
            </w:r>
            <w:r w:rsidRPr="00A3324E">
              <w:rPr>
                <w:rFonts w:hint="eastAsia"/>
                <w:szCs w:val="24"/>
              </w:rPr>
              <w:t>, 0.0</w:t>
            </w:r>
            <w:r w:rsidR="00D80362" w:rsidRPr="00A3324E">
              <w:rPr>
                <w:rFonts w:hint="eastAsia"/>
                <w:szCs w:val="24"/>
                <w:lang w:eastAsia="zh-CN"/>
              </w:rPr>
              <w:t>7</w:t>
            </w:r>
            <w:r w:rsidRPr="00A3324E">
              <w:rPr>
                <w:rFonts w:hint="eastAsia"/>
                <w:szCs w:val="24"/>
              </w:rPr>
              <w:t>)</w:t>
            </w:r>
          </w:p>
        </w:tc>
        <w:tc>
          <w:tcPr>
            <w:tcW w:w="1743" w:type="dxa"/>
          </w:tcPr>
          <w:p w14:paraId="308C3FD7" w14:textId="3F6969F6" w:rsidR="00FB0765" w:rsidRPr="00A3324E" w:rsidRDefault="00FB0765" w:rsidP="00B317E2">
            <w:pPr>
              <w:jc w:val="center"/>
              <w:rPr>
                <w:szCs w:val="24"/>
                <w:lang w:eastAsia="zh-CN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D80362" w:rsidRPr="00A3324E">
              <w:rPr>
                <w:rFonts w:hint="eastAsia"/>
                <w:szCs w:val="24"/>
                <w:lang w:eastAsia="zh-CN"/>
              </w:rPr>
              <w:t>18</w:t>
            </w:r>
          </w:p>
        </w:tc>
        <w:tc>
          <w:tcPr>
            <w:tcW w:w="997" w:type="dxa"/>
          </w:tcPr>
          <w:p w14:paraId="0F79E2E4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0" w:type="dxa"/>
          </w:tcPr>
          <w:p w14:paraId="5201F8C1" w14:textId="4A30C506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-0.1</w:t>
            </w:r>
            <w:r w:rsidR="00A9385A" w:rsidRPr="00A3324E">
              <w:rPr>
                <w:rFonts w:hint="eastAsia"/>
                <w:szCs w:val="24"/>
                <w:lang w:eastAsia="zh-CN"/>
              </w:rPr>
              <w:t>1</w:t>
            </w:r>
            <w:r w:rsidRPr="00A3324E">
              <w:rPr>
                <w:rFonts w:hint="eastAsia"/>
                <w:szCs w:val="24"/>
              </w:rPr>
              <w:t xml:space="preserve"> (-0.</w:t>
            </w:r>
            <w:r w:rsidR="00A9385A" w:rsidRPr="00A3324E">
              <w:rPr>
                <w:rFonts w:hint="eastAsia"/>
                <w:szCs w:val="24"/>
                <w:lang w:eastAsia="zh-CN"/>
              </w:rPr>
              <w:t>30</w:t>
            </w:r>
            <w:r w:rsidRPr="00A3324E">
              <w:rPr>
                <w:rFonts w:hint="eastAsia"/>
                <w:szCs w:val="24"/>
              </w:rPr>
              <w:t>, 0.0</w:t>
            </w:r>
            <w:r w:rsidR="00A9385A" w:rsidRPr="00A3324E">
              <w:rPr>
                <w:rFonts w:hint="eastAsia"/>
                <w:szCs w:val="24"/>
                <w:lang w:eastAsia="zh-CN"/>
              </w:rPr>
              <w:t>9</w:t>
            </w:r>
            <w:r w:rsidRPr="00A3324E">
              <w:rPr>
                <w:rFonts w:hint="eastAsia"/>
                <w:szCs w:val="24"/>
              </w:rPr>
              <w:t>)</w:t>
            </w:r>
          </w:p>
        </w:tc>
        <w:tc>
          <w:tcPr>
            <w:tcW w:w="3317" w:type="dxa"/>
          </w:tcPr>
          <w:p w14:paraId="30B0D93C" w14:textId="2CB50F54" w:rsidR="00FB0765" w:rsidRPr="00A3324E" w:rsidRDefault="00FB0765" w:rsidP="00B317E2">
            <w:pPr>
              <w:jc w:val="center"/>
              <w:rPr>
                <w:szCs w:val="24"/>
                <w:lang w:eastAsia="zh-CN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A9385A" w:rsidRPr="00A3324E">
              <w:rPr>
                <w:rFonts w:hint="eastAsia"/>
                <w:szCs w:val="24"/>
                <w:lang w:eastAsia="zh-CN"/>
              </w:rPr>
              <w:t>27</w:t>
            </w:r>
          </w:p>
        </w:tc>
      </w:tr>
      <w:tr w:rsidR="00A3324E" w:rsidRPr="00A3324E" w14:paraId="013B79D5" w14:textId="77777777" w:rsidTr="00B317E2">
        <w:tc>
          <w:tcPr>
            <w:tcW w:w="3828" w:type="dxa"/>
            <w:vAlign w:val="center"/>
          </w:tcPr>
          <w:p w14:paraId="5E47E657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eastAsia="DengXian"/>
                <w:b/>
                <w:bCs/>
                <w:sz w:val="22"/>
              </w:rPr>
              <w:t>TSH</w:t>
            </w:r>
          </w:p>
        </w:tc>
        <w:tc>
          <w:tcPr>
            <w:tcW w:w="2504" w:type="dxa"/>
          </w:tcPr>
          <w:p w14:paraId="075C7498" w14:textId="40B9E33A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0.06 (-0.1</w:t>
            </w:r>
            <w:r w:rsidR="00C34274" w:rsidRPr="00A3324E">
              <w:rPr>
                <w:rFonts w:hint="eastAsia"/>
                <w:szCs w:val="24"/>
                <w:lang w:eastAsia="zh-CN"/>
              </w:rPr>
              <w:t>3</w:t>
            </w:r>
            <w:r w:rsidRPr="00A3324E">
              <w:rPr>
                <w:rFonts w:hint="eastAsia"/>
                <w:szCs w:val="24"/>
              </w:rPr>
              <w:t>, 0.</w:t>
            </w:r>
            <w:r w:rsidR="00C34274" w:rsidRPr="00A3324E">
              <w:rPr>
                <w:rFonts w:hint="eastAsia"/>
                <w:szCs w:val="24"/>
                <w:lang w:eastAsia="zh-CN"/>
              </w:rPr>
              <w:t>2</w:t>
            </w:r>
            <w:r w:rsidRPr="00A3324E">
              <w:rPr>
                <w:rFonts w:hint="eastAsia"/>
                <w:szCs w:val="24"/>
              </w:rPr>
              <w:t>5)</w:t>
            </w:r>
          </w:p>
        </w:tc>
        <w:tc>
          <w:tcPr>
            <w:tcW w:w="1743" w:type="dxa"/>
          </w:tcPr>
          <w:p w14:paraId="00F1AEA9" w14:textId="2265AA37" w:rsidR="00FB0765" w:rsidRPr="00A3324E" w:rsidRDefault="00FB0765" w:rsidP="00B317E2">
            <w:pPr>
              <w:jc w:val="center"/>
              <w:rPr>
                <w:szCs w:val="24"/>
                <w:lang w:eastAsia="zh-CN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C34274" w:rsidRPr="00A3324E">
              <w:rPr>
                <w:rFonts w:hint="eastAsia"/>
                <w:szCs w:val="24"/>
                <w:lang w:eastAsia="zh-CN"/>
              </w:rPr>
              <w:t>52</w:t>
            </w:r>
          </w:p>
        </w:tc>
        <w:tc>
          <w:tcPr>
            <w:tcW w:w="997" w:type="dxa"/>
          </w:tcPr>
          <w:p w14:paraId="52C628CA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0" w:type="dxa"/>
          </w:tcPr>
          <w:p w14:paraId="1717AB59" w14:textId="4C2CD0CA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5A28EE" w:rsidRPr="00A3324E">
              <w:rPr>
                <w:rFonts w:hint="eastAsia"/>
                <w:szCs w:val="24"/>
                <w:lang w:eastAsia="zh-CN"/>
              </w:rPr>
              <w:t>32</w:t>
            </w:r>
            <w:r w:rsidRPr="00A3324E">
              <w:rPr>
                <w:rFonts w:hint="eastAsia"/>
                <w:szCs w:val="24"/>
              </w:rPr>
              <w:t xml:space="preserve"> (-0.</w:t>
            </w:r>
            <w:r w:rsidR="005A28EE" w:rsidRPr="00A3324E">
              <w:rPr>
                <w:rFonts w:hint="eastAsia"/>
                <w:szCs w:val="24"/>
                <w:lang w:eastAsia="zh-CN"/>
              </w:rPr>
              <w:t>36</w:t>
            </w:r>
            <w:r w:rsidRPr="00A3324E">
              <w:rPr>
                <w:rFonts w:hint="eastAsia"/>
                <w:szCs w:val="24"/>
              </w:rPr>
              <w:t>, 0.</w:t>
            </w:r>
            <w:r w:rsidR="005A28EE" w:rsidRPr="00A3324E">
              <w:rPr>
                <w:rFonts w:hint="eastAsia"/>
                <w:szCs w:val="24"/>
                <w:lang w:eastAsia="zh-CN"/>
              </w:rPr>
              <w:t>99</w:t>
            </w:r>
            <w:r w:rsidRPr="00A3324E">
              <w:rPr>
                <w:rFonts w:hint="eastAsia"/>
                <w:szCs w:val="24"/>
              </w:rPr>
              <w:t>)</w:t>
            </w:r>
          </w:p>
        </w:tc>
        <w:tc>
          <w:tcPr>
            <w:tcW w:w="3317" w:type="dxa"/>
          </w:tcPr>
          <w:p w14:paraId="02152BBC" w14:textId="60BC3A76" w:rsidR="00FB0765" w:rsidRPr="00A3324E" w:rsidRDefault="00FB0765" w:rsidP="00B317E2">
            <w:pPr>
              <w:jc w:val="center"/>
              <w:rPr>
                <w:szCs w:val="24"/>
                <w:lang w:eastAsia="zh-CN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5A28EE" w:rsidRPr="00A3324E">
              <w:rPr>
                <w:rFonts w:hint="eastAsia"/>
                <w:szCs w:val="24"/>
                <w:lang w:eastAsia="zh-CN"/>
              </w:rPr>
              <w:t>34</w:t>
            </w:r>
          </w:p>
        </w:tc>
      </w:tr>
      <w:tr w:rsidR="00A3324E" w:rsidRPr="00A3324E" w14:paraId="05A310FC" w14:textId="77777777" w:rsidTr="00E17233">
        <w:tc>
          <w:tcPr>
            <w:tcW w:w="3828" w:type="dxa"/>
            <w:vAlign w:val="center"/>
          </w:tcPr>
          <w:p w14:paraId="61BD8C23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eastAsia="DengXian"/>
                <w:b/>
                <w:bCs/>
                <w:sz w:val="22"/>
              </w:rPr>
              <w:t>FT4</w:t>
            </w:r>
            <w:r w:rsidRPr="00A3324E">
              <w:rPr>
                <w:rFonts w:eastAsia="DengXian" w:hint="eastAsia"/>
                <w:b/>
                <w:bCs/>
                <w:sz w:val="22"/>
              </w:rPr>
              <w:t>/</w:t>
            </w:r>
            <w:r w:rsidRPr="00A3324E">
              <w:rPr>
                <w:rFonts w:eastAsia="DengXian"/>
                <w:b/>
                <w:bCs/>
                <w:sz w:val="22"/>
              </w:rPr>
              <w:t>FT3</w:t>
            </w:r>
          </w:p>
        </w:tc>
        <w:tc>
          <w:tcPr>
            <w:tcW w:w="2504" w:type="dxa"/>
          </w:tcPr>
          <w:p w14:paraId="3FB60E8C" w14:textId="2BD3CFB0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rFonts w:hint="eastAsia"/>
                <w:b/>
                <w:bCs/>
                <w:szCs w:val="24"/>
              </w:rPr>
              <w:t>-0.</w:t>
            </w:r>
            <w:r w:rsidR="006819D0" w:rsidRPr="00A3324E">
              <w:rPr>
                <w:rFonts w:hint="eastAsia"/>
                <w:b/>
                <w:bCs/>
                <w:szCs w:val="24"/>
                <w:lang w:eastAsia="zh-CN"/>
              </w:rPr>
              <w:t>14</w:t>
            </w:r>
            <w:r w:rsidRPr="00A3324E">
              <w:rPr>
                <w:rFonts w:hint="eastAsia"/>
                <w:b/>
                <w:bCs/>
                <w:szCs w:val="24"/>
              </w:rPr>
              <w:t xml:space="preserve"> (-0.</w:t>
            </w:r>
            <w:r w:rsidR="006819D0" w:rsidRPr="00A3324E">
              <w:rPr>
                <w:rFonts w:hint="eastAsia"/>
                <w:b/>
                <w:bCs/>
                <w:szCs w:val="24"/>
                <w:lang w:eastAsia="zh-CN"/>
              </w:rPr>
              <w:t>22</w:t>
            </w:r>
            <w:r w:rsidRPr="00A3324E">
              <w:rPr>
                <w:rFonts w:hint="eastAsia"/>
                <w:b/>
                <w:bCs/>
                <w:szCs w:val="24"/>
              </w:rPr>
              <w:t>, -0.0</w:t>
            </w:r>
            <w:r w:rsidR="006819D0" w:rsidRPr="00A3324E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A3324E">
              <w:rPr>
                <w:rFonts w:hint="eastAsia"/>
                <w:b/>
                <w:bCs/>
                <w:szCs w:val="24"/>
              </w:rPr>
              <w:t>)</w:t>
            </w:r>
          </w:p>
        </w:tc>
        <w:tc>
          <w:tcPr>
            <w:tcW w:w="1743" w:type="dxa"/>
          </w:tcPr>
          <w:p w14:paraId="4658F6E9" w14:textId="05207E8C" w:rsidR="00FB0765" w:rsidRPr="00A3324E" w:rsidRDefault="00FB0765" w:rsidP="00B317E2">
            <w:pPr>
              <w:jc w:val="center"/>
              <w:rPr>
                <w:b/>
                <w:bCs/>
                <w:szCs w:val="24"/>
                <w:lang w:eastAsia="zh-CN"/>
              </w:rPr>
            </w:pPr>
            <w:r w:rsidRPr="00A3324E">
              <w:rPr>
                <w:rFonts w:hint="eastAsia"/>
                <w:b/>
                <w:bCs/>
                <w:szCs w:val="24"/>
              </w:rPr>
              <w:t>0.00</w:t>
            </w:r>
            <w:r w:rsidR="006819D0" w:rsidRPr="00A3324E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</w:p>
        </w:tc>
        <w:tc>
          <w:tcPr>
            <w:tcW w:w="997" w:type="dxa"/>
          </w:tcPr>
          <w:p w14:paraId="5E05319E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0" w:type="dxa"/>
          </w:tcPr>
          <w:p w14:paraId="084D6699" w14:textId="6AFDC2DF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rFonts w:hint="eastAsia"/>
                <w:b/>
                <w:bCs/>
                <w:szCs w:val="24"/>
              </w:rPr>
              <w:t>-0.0</w:t>
            </w:r>
            <w:r w:rsidR="000D4CEE" w:rsidRPr="00A3324E">
              <w:rPr>
                <w:rFonts w:hint="eastAsia"/>
                <w:b/>
                <w:bCs/>
                <w:szCs w:val="24"/>
                <w:lang w:eastAsia="zh-CN"/>
              </w:rPr>
              <w:t>9</w:t>
            </w:r>
            <w:r w:rsidRPr="00A3324E">
              <w:rPr>
                <w:rFonts w:hint="eastAsia"/>
                <w:b/>
                <w:bCs/>
                <w:szCs w:val="24"/>
              </w:rPr>
              <w:t xml:space="preserve"> (-0.</w:t>
            </w:r>
            <w:r w:rsidR="000D4CEE" w:rsidRPr="00A3324E">
              <w:rPr>
                <w:rFonts w:hint="eastAsia"/>
                <w:b/>
                <w:bCs/>
                <w:szCs w:val="24"/>
                <w:lang w:eastAsia="zh-CN"/>
              </w:rPr>
              <w:t>14</w:t>
            </w:r>
            <w:r w:rsidRPr="00A3324E">
              <w:rPr>
                <w:rFonts w:hint="eastAsia"/>
                <w:b/>
                <w:bCs/>
                <w:szCs w:val="24"/>
              </w:rPr>
              <w:t>, -0.03)</w:t>
            </w:r>
          </w:p>
        </w:tc>
        <w:tc>
          <w:tcPr>
            <w:tcW w:w="3317" w:type="dxa"/>
          </w:tcPr>
          <w:p w14:paraId="1C65BA26" w14:textId="58470DFA" w:rsidR="00FB0765" w:rsidRPr="00A3324E" w:rsidRDefault="00FB0765" w:rsidP="00B317E2">
            <w:pPr>
              <w:jc w:val="center"/>
              <w:rPr>
                <w:b/>
                <w:bCs/>
                <w:szCs w:val="24"/>
                <w:lang w:eastAsia="zh-CN"/>
              </w:rPr>
            </w:pPr>
            <w:r w:rsidRPr="00A3324E">
              <w:rPr>
                <w:rFonts w:hint="eastAsia"/>
                <w:b/>
                <w:bCs/>
                <w:szCs w:val="24"/>
              </w:rPr>
              <w:t>0.00</w:t>
            </w:r>
            <w:r w:rsidR="000D4CEE" w:rsidRPr="00A3324E">
              <w:rPr>
                <w:rFonts w:hint="eastAsia"/>
                <w:b/>
                <w:bCs/>
                <w:szCs w:val="24"/>
                <w:lang w:eastAsia="zh-CN"/>
              </w:rPr>
              <w:t>3</w:t>
            </w:r>
          </w:p>
        </w:tc>
      </w:tr>
      <w:tr w:rsidR="00A3324E" w:rsidRPr="00A3324E" w14:paraId="58A13ECE" w14:textId="77777777" w:rsidTr="00E17233"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5BCF4A78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eastAsia="DengXian"/>
                <w:b/>
                <w:bCs/>
                <w:sz w:val="22"/>
              </w:rPr>
              <w:t>TT4</w:t>
            </w:r>
            <w:r w:rsidRPr="00A3324E">
              <w:rPr>
                <w:rFonts w:eastAsia="DengXian" w:hint="eastAsia"/>
                <w:b/>
                <w:bCs/>
                <w:sz w:val="22"/>
              </w:rPr>
              <w:t>/</w:t>
            </w:r>
            <w:r w:rsidRPr="00A3324E">
              <w:rPr>
                <w:rFonts w:eastAsia="DengXian"/>
                <w:b/>
                <w:bCs/>
                <w:sz w:val="22"/>
              </w:rPr>
              <w:t>TT3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3A68BCE7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rFonts w:hint="eastAsia"/>
                <w:b/>
                <w:bCs/>
                <w:szCs w:val="24"/>
              </w:rPr>
              <w:t>-0.001 (-0.002, 0.000)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5F23C58E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rFonts w:hint="eastAsia"/>
                <w:b/>
                <w:bCs/>
                <w:szCs w:val="24"/>
              </w:rPr>
              <w:t>0.003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7A5EB80B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1EC76793" w14:textId="77777777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-0.001 (-0.001, 0.000)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62DD2354" w14:textId="77777777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0.156</w:t>
            </w:r>
          </w:p>
        </w:tc>
      </w:tr>
    </w:tbl>
    <w:p w14:paraId="6A48D653" w14:textId="77777777" w:rsidR="00FB0765" w:rsidRPr="00A3324E" w:rsidRDefault="00FB0765" w:rsidP="00FB0765">
      <w:pPr>
        <w:jc w:val="center"/>
        <w:rPr>
          <w:rFonts w:cs="Times New Roman"/>
          <w:b/>
          <w:bCs/>
          <w:szCs w:val="24"/>
        </w:rPr>
      </w:pPr>
    </w:p>
    <w:p w14:paraId="5F999B75" w14:textId="348A0B9C" w:rsidR="00ED42FA" w:rsidRPr="00A3324E" w:rsidRDefault="00765B47" w:rsidP="00FB0765">
      <w:pPr>
        <w:rPr>
          <w:rFonts w:eastAsia="SimSun" w:cs="Times New Roman"/>
          <w:b/>
          <w:bCs/>
          <w:sz w:val="22"/>
        </w:rPr>
      </w:pPr>
      <w:r w:rsidRPr="00A3324E">
        <w:rPr>
          <w:rFonts w:eastAsia="SimSun" w:cs="Times New Roman"/>
          <w:b/>
          <w:bCs/>
          <w:sz w:val="22"/>
        </w:rPr>
        <w:t>Notes</w:t>
      </w:r>
      <w:r w:rsidRPr="00A3324E">
        <w:rPr>
          <w:rFonts w:eastAsia="SimSun" w:cs="Times New Roman"/>
          <w:sz w:val="22"/>
        </w:rPr>
        <w:t xml:space="preserve">: </w:t>
      </w:r>
      <w:r w:rsidRPr="00A3324E">
        <w:rPr>
          <w:rFonts w:eastAsia="SimSun" w:cs="Times New Roman" w:hint="eastAsia"/>
          <w:sz w:val="22"/>
        </w:rPr>
        <w:t>β</w:t>
      </w:r>
      <w:r w:rsidRPr="00A3324E">
        <w:rPr>
          <w:rFonts w:eastAsia="SimSun" w:cs="Times New Roman"/>
          <w:sz w:val="22"/>
        </w:rPr>
        <w:t xml:space="preserve">: effect size; </w:t>
      </w:r>
      <w:r w:rsidR="00ED42FA" w:rsidRPr="00A3324E">
        <w:rPr>
          <w:rFonts w:eastAsia="SimSun" w:cs="Times New Roman"/>
          <w:bCs/>
          <w:sz w:val="22"/>
        </w:rPr>
        <w:t>adjusted for</w:t>
      </w:r>
      <w:r w:rsidR="00ED42FA" w:rsidRPr="00A3324E">
        <w:rPr>
          <w:rFonts w:eastAsia="SimSun" w:cs="Times New Roman"/>
          <w:sz w:val="22"/>
        </w:rPr>
        <w:t xml:space="preserve"> </w:t>
      </w:r>
      <w:r w:rsidR="00ED42FA" w:rsidRPr="00A3324E">
        <w:rPr>
          <w:rFonts w:eastAsia="SimSun" w:cs="Times New Roman" w:hint="eastAsia"/>
          <w:sz w:val="22"/>
          <w:lang w:eastAsia="zh-CN"/>
        </w:rPr>
        <w:t xml:space="preserve">age, </w:t>
      </w:r>
      <w:r w:rsidR="00ED42FA" w:rsidRPr="00A3324E">
        <w:rPr>
          <w:rFonts w:cs="Times New Roman" w:hint="eastAsia"/>
          <w:sz w:val="22"/>
          <w:shd w:val="clear" w:color="auto" w:fill="FFFFFF"/>
        </w:rPr>
        <w:t>gender</w:t>
      </w:r>
      <w:r w:rsidR="00ED42FA" w:rsidRPr="00A3324E">
        <w:rPr>
          <w:rFonts w:cs="Times New Roman"/>
          <w:sz w:val="22"/>
          <w:shd w:val="clear" w:color="auto" w:fill="FFFFFF"/>
        </w:rPr>
        <w:t>, race,</w:t>
      </w:r>
      <w:r w:rsidR="00ED42FA" w:rsidRPr="00A3324E">
        <w:rPr>
          <w:rFonts w:cs="Times New Roman" w:hint="eastAsia"/>
          <w:sz w:val="22"/>
          <w:shd w:val="clear" w:color="auto" w:fill="FFFFFF"/>
        </w:rPr>
        <w:t xml:space="preserve"> </w:t>
      </w:r>
      <w:r w:rsidR="00ED42FA" w:rsidRPr="00A3324E">
        <w:rPr>
          <w:rFonts w:cs="Times New Roman" w:hint="eastAsia"/>
          <w:sz w:val="22"/>
        </w:rPr>
        <w:t>m</w:t>
      </w:r>
      <w:r w:rsidR="00ED42FA" w:rsidRPr="00A3324E">
        <w:rPr>
          <w:rFonts w:cs="Times New Roman"/>
          <w:sz w:val="22"/>
        </w:rPr>
        <w:t xml:space="preserve">arital </w:t>
      </w:r>
      <w:r w:rsidR="00ED42FA" w:rsidRPr="00A3324E">
        <w:rPr>
          <w:rFonts w:cs="Times New Roman" w:hint="eastAsia"/>
          <w:sz w:val="22"/>
        </w:rPr>
        <w:t>s</w:t>
      </w:r>
      <w:r w:rsidR="00ED42FA" w:rsidRPr="00A3324E">
        <w:rPr>
          <w:rFonts w:cs="Times New Roman"/>
          <w:sz w:val="22"/>
        </w:rPr>
        <w:t>tatus</w:t>
      </w:r>
      <w:r w:rsidR="00ED42FA" w:rsidRPr="00A3324E">
        <w:rPr>
          <w:rFonts w:cs="Times New Roman" w:hint="eastAsia"/>
          <w:sz w:val="22"/>
        </w:rPr>
        <w:t xml:space="preserve">, </w:t>
      </w:r>
      <w:r w:rsidR="00ED42FA" w:rsidRPr="00A3324E">
        <w:rPr>
          <w:rFonts w:cs="Times New Roman"/>
          <w:sz w:val="22"/>
          <w:shd w:val="clear" w:color="auto" w:fill="FFFFFF"/>
        </w:rPr>
        <w:t xml:space="preserve">urine iodine concentration, moderate recreational activities, education level, </w:t>
      </w:r>
      <w:r w:rsidR="00ED42FA" w:rsidRPr="00A3324E">
        <w:rPr>
          <w:rFonts w:eastAsia="SimSun" w:cs="Times New Roman" w:hint="eastAsia"/>
          <w:sz w:val="22"/>
        </w:rPr>
        <w:t>PIR</w:t>
      </w:r>
      <w:r w:rsidR="00ED42FA" w:rsidRPr="00A3324E">
        <w:rPr>
          <w:rFonts w:cs="Times New Roman"/>
          <w:sz w:val="22"/>
          <w:shd w:val="clear" w:color="auto" w:fill="FFFFFF"/>
        </w:rPr>
        <w:t xml:space="preserve">, </w:t>
      </w:r>
      <w:r w:rsidR="00ED42FA" w:rsidRPr="00A3324E">
        <w:rPr>
          <w:rFonts w:cs="Times New Roman" w:hint="eastAsia"/>
          <w:sz w:val="22"/>
          <w:shd w:val="clear" w:color="auto" w:fill="FFFFFF"/>
        </w:rPr>
        <w:t>BMI</w:t>
      </w:r>
      <w:r w:rsidR="00ED42FA" w:rsidRPr="00A3324E">
        <w:rPr>
          <w:rFonts w:cs="Times New Roman"/>
          <w:sz w:val="22"/>
          <w:shd w:val="clear" w:color="auto" w:fill="FFFFFF"/>
        </w:rPr>
        <w:t>, smoking status,</w:t>
      </w:r>
      <w:r w:rsidR="00ED42FA" w:rsidRPr="00A3324E">
        <w:rPr>
          <w:rFonts w:cs="Times New Roman" w:hint="eastAsia"/>
          <w:sz w:val="22"/>
          <w:shd w:val="clear" w:color="auto" w:fill="FFFFFF"/>
        </w:rPr>
        <w:t xml:space="preserve"> </w:t>
      </w:r>
      <w:r w:rsidR="00ED42FA" w:rsidRPr="00A3324E">
        <w:rPr>
          <w:rFonts w:cs="Times New Roman"/>
          <w:sz w:val="22"/>
          <w:shd w:val="clear" w:color="auto" w:fill="FFFFFF"/>
        </w:rPr>
        <w:t xml:space="preserve">alcohol </w:t>
      </w:r>
      <w:r w:rsidR="00ED42FA" w:rsidRPr="00A3324E">
        <w:rPr>
          <w:rFonts w:cs="Times New Roman" w:hint="eastAsia"/>
          <w:sz w:val="22"/>
          <w:shd w:val="clear" w:color="auto" w:fill="FFFFFF"/>
        </w:rPr>
        <w:t>consumption</w:t>
      </w:r>
      <w:r w:rsidR="00ED42FA" w:rsidRPr="00A3324E">
        <w:rPr>
          <w:rFonts w:cs="Times New Roman"/>
          <w:sz w:val="22"/>
          <w:shd w:val="clear" w:color="auto" w:fill="FFFFFF"/>
        </w:rPr>
        <w:t xml:space="preserve">, </w:t>
      </w:r>
      <w:r w:rsidR="00ED42FA" w:rsidRPr="00A3324E">
        <w:rPr>
          <w:rFonts w:cs="Times New Roman" w:hint="eastAsia"/>
          <w:sz w:val="22"/>
          <w:shd w:val="clear" w:color="auto" w:fill="FFFFFF"/>
        </w:rPr>
        <w:t xml:space="preserve">diabetes, </w:t>
      </w:r>
      <w:r w:rsidR="00ED42FA" w:rsidRPr="00A3324E">
        <w:rPr>
          <w:rFonts w:cs="Times New Roman"/>
          <w:sz w:val="22"/>
          <w:shd w:val="clear" w:color="auto" w:fill="FFFFFF"/>
        </w:rPr>
        <w:t>lipid-lowering medications and thyroid hormone medications</w:t>
      </w:r>
      <w:r w:rsidR="00ED42FA" w:rsidRPr="00A3324E">
        <w:rPr>
          <w:rFonts w:eastAsia="SimSun" w:cs="Times New Roman"/>
          <w:b/>
          <w:bCs/>
          <w:sz w:val="22"/>
        </w:rPr>
        <w:t xml:space="preserve"> </w:t>
      </w:r>
    </w:p>
    <w:p w14:paraId="19F2EF97" w14:textId="1E1D2823" w:rsidR="00FB0765" w:rsidRPr="00A3324E" w:rsidRDefault="00FB0765" w:rsidP="00FB0765">
      <w:pPr>
        <w:rPr>
          <w:rFonts w:eastAsia="SimSun" w:cs="Times New Roman"/>
          <w:sz w:val="22"/>
        </w:rPr>
      </w:pPr>
      <w:r w:rsidRPr="00A3324E">
        <w:rPr>
          <w:rFonts w:eastAsia="SimSun" w:cs="Times New Roman"/>
          <w:b/>
          <w:bCs/>
          <w:sz w:val="22"/>
        </w:rPr>
        <w:t>Abbreviations</w:t>
      </w:r>
      <w:r w:rsidRPr="00A3324E">
        <w:rPr>
          <w:rFonts w:eastAsia="SimSun" w:cs="Times New Roman"/>
          <w:sz w:val="22"/>
        </w:rPr>
        <w:t xml:space="preserve">: </w:t>
      </w:r>
      <w:r w:rsidRPr="00A3324E">
        <w:rPr>
          <w:rFonts w:eastAsia="SimSun" w:cs="Times New Roman"/>
          <w:b/>
          <w:bCs/>
          <w:sz w:val="22"/>
        </w:rPr>
        <w:t>NHHR</w:t>
      </w:r>
      <w:r w:rsidRPr="00A3324E">
        <w:rPr>
          <w:rFonts w:eastAsia="SimSun" w:cs="Times New Roman"/>
          <w:sz w:val="22"/>
        </w:rPr>
        <w:t xml:space="preserve">, non-high-density lipoprotein cholesterol to high-density lipoprotein cholesterol ratio; </w:t>
      </w:r>
      <w:r w:rsidRPr="00A3324E">
        <w:rPr>
          <w:rFonts w:eastAsia="SimSun" w:cs="Times New Roman"/>
          <w:b/>
          <w:bCs/>
          <w:sz w:val="22"/>
        </w:rPr>
        <w:t>95% CI</w:t>
      </w:r>
      <w:r w:rsidRPr="00A3324E">
        <w:rPr>
          <w:rFonts w:eastAsia="SimSun" w:cs="Times New Roman"/>
          <w:sz w:val="22"/>
        </w:rPr>
        <w:t>,</w:t>
      </w:r>
      <w:r w:rsidRPr="00A3324E">
        <w:rPr>
          <w:rFonts w:eastAsia="SimSun" w:cs="Times New Roman" w:hint="eastAsia"/>
          <w:sz w:val="22"/>
        </w:rPr>
        <w:t xml:space="preserve"> </w:t>
      </w:r>
      <w:r w:rsidRPr="00A3324E">
        <w:rPr>
          <w:rFonts w:eastAsia="SimSun" w:cs="Times New Roman"/>
          <w:sz w:val="22"/>
        </w:rPr>
        <w:t xml:space="preserve">95% confidence interval; </w:t>
      </w:r>
      <w:r w:rsidRPr="00A3324E">
        <w:rPr>
          <w:rFonts w:eastAsia="SimSun" w:cs="Times New Roman"/>
          <w:b/>
          <w:bCs/>
          <w:sz w:val="22"/>
        </w:rPr>
        <w:t>OR</w:t>
      </w:r>
      <w:r w:rsidRPr="00A3324E">
        <w:rPr>
          <w:rFonts w:eastAsia="SimSun" w:cs="Times New Roman"/>
          <w:sz w:val="22"/>
        </w:rPr>
        <w:t>, odds ratio</w:t>
      </w:r>
      <w:r w:rsidRPr="00A3324E">
        <w:rPr>
          <w:rFonts w:eastAsia="SimSun" w:cs="Times New Roman" w:hint="eastAsia"/>
          <w:sz w:val="22"/>
        </w:rPr>
        <w:t xml:space="preserve">; </w:t>
      </w:r>
      <w:r w:rsidRPr="00A3324E">
        <w:rPr>
          <w:rFonts w:eastAsia="SimSun" w:cs="Times New Roman"/>
          <w:b/>
          <w:bCs/>
          <w:sz w:val="22"/>
        </w:rPr>
        <w:t>FT4</w:t>
      </w:r>
      <w:r w:rsidRPr="00A3324E">
        <w:rPr>
          <w:rFonts w:eastAsia="SimSun" w:cs="Times New Roman"/>
          <w:sz w:val="22"/>
        </w:rPr>
        <w:t xml:space="preserve">, free thyroxine; </w:t>
      </w:r>
      <w:r w:rsidRPr="00A3324E">
        <w:rPr>
          <w:rFonts w:eastAsia="SimSun" w:cs="Times New Roman"/>
          <w:b/>
          <w:bCs/>
          <w:sz w:val="22"/>
        </w:rPr>
        <w:t>TT4</w:t>
      </w:r>
      <w:r w:rsidRPr="00A3324E">
        <w:rPr>
          <w:rFonts w:eastAsia="SimSun" w:cs="Times New Roman"/>
          <w:sz w:val="22"/>
        </w:rPr>
        <w:t xml:space="preserve">, total thyroxine; </w:t>
      </w:r>
      <w:r w:rsidRPr="00A3324E">
        <w:rPr>
          <w:rFonts w:eastAsia="SimSun" w:cs="Times New Roman"/>
          <w:b/>
          <w:bCs/>
          <w:sz w:val="22"/>
        </w:rPr>
        <w:t>FT3</w:t>
      </w:r>
      <w:r w:rsidRPr="00A3324E">
        <w:rPr>
          <w:rFonts w:eastAsia="SimSun" w:cs="Times New Roman"/>
          <w:sz w:val="22"/>
        </w:rPr>
        <w:t xml:space="preserve">, free triiodothyronine; </w:t>
      </w:r>
      <w:r w:rsidRPr="00A3324E">
        <w:rPr>
          <w:rFonts w:eastAsia="SimSun" w:cs="Times New Roman"/>
          <w:b/>
          <w:bCs/>
          <w:sz w:val="22"/>
        </w:rPr>
        <w:t>TT3</w:t>
      </w:r>
      <w:r w:rsidRPr="00A3324E">
        <w:rPr>
          <w:rFonts w:eastAsia="SimSun" w:cs="Times New Roman"/>
          <w:sz w:val="22"/>
        </w:rPr>
        <w:t xml:space="preserve">, total triiodothyronine; </w:t>
      </w:r>
      <w:r w:rsidRPr="00A3324E">
        <w:rPr>
          <w:rFonts w:eastAsia="SimSun" w:cs="Times New Roman"/>
          <w:b/>
          <w:bCs/>
          <w:sz w:val="22"/>
        </w:rPr>
        <w:t>TSH</w:t>
      </w:r>
      <w:r w:rsidRPr="00A3324E">
        <w:rPr>
          <w:rFonts w:eastAsia="SimSun" w:cs="Times New Roman"/>
          <w:sz w:val="22"/>
        </w:rPr>
        <w:t>, thyroid-stimulating hormone.</w:t>
      </w:r>
      <w:r w:rsidRPr="00A3324E">
        <w:rPr>
          <w:rFonts w:eastAsia="SimSun" w:cs="Times New Roman" w:hint="eastAsia"/>
          <w:sz w:val="22"/>
        </w:rPr>
        <w:t xml:space="preserve"> </w:t>
      </w:r>
      <w:r w:rsidRPr="00A3324E">
        <w:rPr>
          <w:rFonts w:eastAsia="SimSun" w:cs="Times New Roman"/>
          <w:sz w:val="22"/>
        </w:rPr>
        <w:t>The bold values indicate statistically significant differences.</w:t>
      </w:r>
    </w:p>
    <w:p w14:paraId="3EB85B9E" w14:textId="77777777" w:rsidR="00FB0765" w:rsidRPr="00A3324E" w:rsidRDefault="00FB0765" w:rsidP="00FB0765">
      <w:pPr>
        <w:rPr>
          <w:rFonts w:cs="Times New Roman"/>
          <w:szCs w:val="24"/>
          <w:lang w:eastAsia="zh-CN"/>
        </w:rPr>
      </w:pPr>
    </w:p>
    <w:p w14:paraId="419F9869" w14:textId="5D5D187C" w:rsidR="00FB0765" w:rsidRPr="00A3324E" w:rsidRDefault="00FB0765" w:rsidP="00FB0765">
      <w:pPr>
        <w:jc w:val="center"/>
        <w:rPr>
          <w:rFonts w:cs="Times New Roman"/>
          <w:b/>
          <w:bCs/>
          <w:szCs w:val="24"/>
        </w:rPr>
      </w:pPr>
      <w:r w:rsidRPr="00A3324E">
        <w:rPr>
          <w:rFonts w:cs="Times New Roman"/>
          <w:b/>
          <w:bCs/>
          <w:szCs w:val="24"/>
        </w:rPr>
        <w:lastRenderedPageBreak/>
        <w:t xml:space="preserve">Supplementary material </w:t>
      </w:r>
      <w:r w:rsidR="00445A9E" w:rsidRPr="00A3324E">
        <w:rPr>
          <w:rFonts w:cs="Times New Roman" w:hint="eastAsia"/>
          <w:b/>
          <w:bCs/>
          <w:szCs w:val="24"/>
          <w:lang w:eastAsia="zh-CN"/>
        </w:rPr>
        <w:t>7</w:t>
      </w:r>
      <w:r w:rsidRPr="00A3324E">
        <w:rPr>
          <w:rFonts w:cs="Times New Roman"/>
          <w:b/>
          <w:bCs/>
          <w:szCs w:val="24"/>
        </w:rPr>
        <w:t xml:space="preserve"> Relationship between NHHR and thyroid hormones analyzed by</w:t>
      </w:r>
      <w:r w:rsidRPr="00A3324E">
        <w:rPr>
          <w:rFonts w:cs="Times New Roman" w:hint="eastAsia"/>
          <w:b/>
          <w:bCs/>
          <w:szCs w:val="24"/>
        </w:rPr>
        <w:t xml:space="preserve"> diabetes</w:t>
      </w:r>
      <w:r w:rsidRPr="00A3324E">
        <w:rPr>
          <w:rFonts w:cs="Times New Roman"/>
          <w:b/>
          <w:bCs/>
          <w:szCs w:val="24"/>
        </w:rPr>
        <w:t xml:space="preserve"> subgroups.</w:t>
      </w:r>
    </w:p>
    <w:tbl>
      <w:tblPr>
        <w:tblStyle w:val="TableGrid"/>
        <w:tblpPr w:leftFromText="180" w:rightFromText="180" w:vertAnchor="page" w:horzAnchor="margin" w:tblpXSpec="center" w:tblpY="2581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04"/>
        <w:gridCol w:w="1743"/>
        <w:gridCol w:w="997"/>
        <w:gridCol w:w="2490"/>
        <w:gridCol w:w="3317"/>
      </w:tblGrid>
      <w:tr w:rsidR="00A3324E" w:rsidRPr="00A3324E" w14:paraId="1E7D4BA3" w14:textId="77777777" w:rsidTr="00B317E2"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2A6D015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hint="eastAsia"/>
                <w:b/>
                <w:bCs/>
                <w:sz w:val="22"/>
              </w:rPr>
              <w:t>T</w:t>
            </w:r>
            <w:r w:rsidRPr="00A3324E">
              <w:rPr>
                <w:b/>
                <w:bCs/>
                <w:sz w:val="22"/>
              </w:rPr>
              <w:t>hyroid hormones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898A98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rFonts w:hint="eastAsia"/>
                <w:b/>
                <w:bCs/>
                <w:szCs w:val="24"/>
              </w:rPr>
              <w:t>Diabetes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5B96E8AC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68E746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  <w:szCs w:val="24"/>
              </w:rPr>
              <w:t>N</w:t>
            </w:r>
            <w:r w:rsidRPr="00A3324E">
              <w:rPr>
                <w:rFonts w:hint="eastAsia"/>
                <w:b/>
                <w:bCs/>
                <w:szCs w:val="24"/>
              </w:rPr>
              <w:t>on- Diabetes</w:t>
            </w:r>
          </w:p>
        </w:tc>
      </w:tr>
      <w:tr w:rsidR="00A3324E" w:rsidRPr="00A3324E" w14:paraId="57D1579A" w14:textId="77777777" w:rsidTr="00B317E2"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CB7293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62F73A61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  <w:i/>
                <w:iCs/>
              </w:rPr>
              <w:t xml:space="preserve">β </w:t>
            </w:r>
            <w:r w:rsidRPr="00A3324E">
              <w:rPr>
                <w:b/>
                <w:bCs/>
              </w:rPr>
              <w:t>(95% CI)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14:paraId="4187984B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</w:rPr>
              <w:t>p-value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09EA5528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14:paraId="7DD1A62F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  <w:i/>
                <w:iCs/>
              </w:rPr>
              <w:t>β</w:t>
            </w:r>
            <w:r w:rsidRPr="00A3324E">
              <w:rPr>
                <w:b/>
                <w:bCs/>
              </w:rPr>
              <w:t xml:space="preserve"> (95% CI)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</w:tcPr>
          <w:p w14:paraId="6EE1644A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</w:rPr>
              <w:t>p-value</w:t>
            </w:r>
          </w:p>
        </w:tc>
      </w:tr>
      <w:tr w:rsidR="00A3324E" w:rsidRPr="00A3324E" w14:paraId="76910498" w14:textId="77777777" w:rsidTr="00B317E2">
        <w:tc>
          <w:tcPr>
            <w:tcW w:w="3828" w:type="dxa"/>
            <w:vAlign w:val="center"/>
          </w:tcPr>
          <w:p w14:paraId="2292C14C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eastAsia="DengXian"/>
                <w:b/>
                <w:bCs/>
                <w:sz w:val="22"/>
              </w:rPr>
              <w:t>FT4</w:t>
            </w:r>
          </w:p>
        </w:tc>
        <w:tc>
          <w:tcPr>
            <w:tcW w:w="2504" w:type="dxa"/>
          </w:tcPr>
          <w:p w14:paraId="730E46BE" w14:textId="565794EB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szCs w:val="24"/>
              </w:rPr>
              <w:t>-0.</w:t>
            </w:r>
            <w:r w:rsidR="00B75649" w:rsidRPr="00A3324E">
              <w:rPr>
                <w:rFonts w:hint="eastAsia"/>
                <w:szCs w:val="24"/>
                <w:lang w:eastAsia="zh-CN"/>
              </w:rPr>
              <w:t>12</w:t>
            </w:r>
            <w:r w:rsidRPr="00A3324E">
              <w:rPr>
                <w:rFonts w:hint="eastAsia"/>
                <w:szCs w:val="24"/>
              </w:rPr>
              <w:t xml:space="preserve"> </w:t>
            </w:r>
            <w:r w:rsidRPr="00A3324E">
              <w:rPr>
                <w:szCs w:val="24"/>
              </w:rPr>
              <w:t>(-0.</w:t>
            </w:r>
            <w:r w:rsidR="00B75649" w:rsidRPr="00A3324E">
              <w:rPr>
                <w:rFonts w:hint="eastAsia"/>
                <w:szCs w:val="24"/>
                <w:lang w:eastAsia="zh-CN"/>
              </w:rPr>
              <w:t>51</w:t>
            </w:r>
            <w:r w:rsidRPr="00A3324E">
              <w:rPr>
                <w:szCs w:val="24"/>
              </w:rPr>
              <w:t>,0.</w:t>
            </w:r>
            <w:r w:rsidR="00B75649" w:rsidRPr="00A3324E">
              <w:rPr>
                <w:rFonts w:hint="eastAsia"/>
                <w:szCs w:val="24"/>
                <w:lang w:eastAsia="zh-CN"/>
              </w:rPr>
              <w:t>26</w:t>
            </w:r>
            <w:r w:rsidRPr="00A3324E">
              <w:rPr>
                <w:szCs w:val="24"/>
              </w:rPr>
              <w:t>)</w:t>
            </w:r>
          </w:p>
        </w:tc>
        <w:tc>
          <w:tcPr>
            <w:tcW w:w="1743" w:type="dxa"/>
          </w:tcPr>
          <w:p w14:paraId="05BCCCF8" w14:textId="6AFF62BB" w:rsidR="00FB0765" w:rsidRPr="00A3324E" w:rsidRDefault="00FB0765" w:rsidP="00B317E2">
            <w:pPr>
              <w:jc w:val="center"/>
              <w:rPr>
                <w:szCs w:val="24"/>
                <w:lang w:eastAsia="zh-CN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B75649" w:rsidRPr="00A3324E">
              <w:rPr>
                <w:rFonts w:hint="eastAsia"/>
                <w:szCs w:val="24"/>
                <w:lang w:eastAsia="zh-CN"/>
              </w:rPr>
              <w:t>51</w:t>
            </w:r>
          </w:p>
        </w:tc>
        <w:tc>
          <w:tcPr>
            <w:tcW w:w="997" w:type="dxa"/>
          </w:tcPr>
          <w:p w14:paraId="370FEB2F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0" w:type="dxa"/>
          </w:tcPr>
          <w:p w14:paraId="78BE408A" w14:textId="05D27E0E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szCs w:val="24"/>
              </w:rPr>
              <w:t>-0.1</w:t>
            </w:r>
            <w:r w:rsidR="007F2D03" w:rsidRPr="00A3324E">
              <w:rPr>
                <w:rFonts w:hint="eastAsia"/>
                <w:szCs w:val="24"/>
                <w:lang w:eastAsia="zh-CN"/>
              </w:rPr>
              <w:t>4</w:t>
            </w:r>
            <w:r w:rsidRPr="00A3324E">
              <w:rPr>
                <w:rFonts w:hint="eastAsia"/>
                <w:szCs w:val="24"/>
              </w:rPr>
              <w:t xml:space="preserve"> </w:t>
            </w:r>
            <w:r w:rsidRPr="00A3324E">
              <w:rPr>
                <w:szCs w:val="24"/>
              </w:rPr>
              <w:t>(-0.</w:t>
            </w:r>
            <w:r w:rsidR="007F2D03" w:rsidRPr="00A3324E">
              <w:rPr>
                <w:rFonts w:hint="eastAsia"/>
                <w:szCs w:val="24"/>
                <w:lang w:eastAsia="zh-CN"/>
              </w:rPr>
              <w:t>32</w:t>
            </w:r>
            <w:r w:rsidRPr="00A3324E">
              <w:rPr>
                <w:szCs w:val="24"/>
              </w:rPr>
              <w:t>,</w:t>
            </w:r>
            <w:r w:rsidRPr="00A3324E">
              <w:rPr>
                <w:rFonts w:hint="eastAsia"/>
                <w:szCs w:val="24"/>
              </w:rPr>
              <w:t xml:space="preserve"> </w:t>
            </w:r>
            <w:r w:rsidRPr="00A3324E">
              <w:rPr>
                <w:szCs w:val="24"/>
              </w:rPr>
              <w:t>0.0</w:t>
            </w:r>
            <w:r w:rsidR="007F2D03" w:rsidRPr="00A3324E">
              <w:rPr>
                <w:rFonts w:hint="eastAsia"/>
                <w:szCs w:val="24"/>
                <w:lang w:eastAsia="zh-CN"/>
              </w:rPr>
              <w:t>3</w:t>
            </w:r>
            <w:r w:rsidRPr="00A3324E">
              <w:rPr>
                <w:szCs w:val="24"/>
              </w:rPr>
              <w:t>)</w:t>
            </w:r>
          </w:p>
        </w:tc>
        <w:tc>
          <w:tcPr>
            <w:tcW w:w="3317" w:type="dxa"/>
          </w:tcPr>
          <w:p w14:paraId="35BEDF80" w14:textId="5943F6FB" w:rsidR="00FB0765" w:rsidRPr="00A3324E" w:rsidRDefault="00FB0765" w:rsidP="00B317E2">
            <w:pPr>
              <w:jc w:val="center"/>
              <w:rPr>
                <w:szCs w:val="24"/>
                <w:lang w:eastAsia="zh-CN"/>
              </w:rPr>
            </w:pPr>
            <w:r w:rsidRPr="00A3324E">
              <w:rPr>
                <w:rFonts w:hint="eastAsia"/>
                <w:szCs w:val="24"/>
              </w:rPr>
              <w:t>0</w:t>
            </w:r>
            <w:r w:rsidR="007F2D03" w:rsidRPr="00A3324E">
              <w:rPr>
                <w:rFonts w:hint="eastAsia"/>
                <w:szCs w:val="24"/>
                <w:lang w:eastAsia="zh-CN"/>
              </w:rPr>
              <w:t>.10</w:t>
            </w:r>
          </w:p>
        </w:tc>
      </w:tr>
      <w:tr w:rsidR="00A3324E" w:rsidRPr="00A3324E" w14:paraId="0D53298B" w14:textId="77777777" w:rsidTr="00B317E2">
        <w:tc>
          <w:tcPr>
            <w:tcW w:w="3828" w:type="dxa"/>
            <w:vAlign w:val="center"/>
          </w:tcPr>
          <w:p w14:paraId="346A25EB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eastAsia="DengXian"/>
                <w:b/>
                <w:bCs/>
                <w:sz w:val="22"/>
              </w:rPr>
              <w:t>TSH</w:t>
            </w:r>
          </w:p>
        </w:tc>
        <w:tc>
          <w:tcPr>
            <w:tcW w:w="2504" w:type="dxa"/>
          </w:tcPr>
          <w:p w14:paraId="673D7505" w14:textId="37D72F59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szCs w:val="24"/>
              </w:rPr>
              <w:t>0.028</w:t>
            </w:r>
            <w:r w:rsidRPr="00A3324E">
              <w:rPr>
                <w:rFonts w:hint="eastAsia"/>
                <w:szCs w:val="24"/>
              </w:rPr>
              <w:t xml:space="preserve"> </w:t>
            </w:r>
            <w:r w:rsidRPr="00A3324E">
              <w:rPr>
                <w:szCs w:val="24"/>
              </w:rPr>
              <w:t>(-0.03,0.09)</w:t>
            </w:r>
          </w:p>
        </w:tc>
        <w:tc>
          <w:tcPr>
            <w:tcW w:w="1743" w:type="dxa"/>
          </w:tcPr>
          <w:p w14:paraId="3BBF3A0D" w14:textId="55402CD7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0.35</w:t>
            </w:r>
          </w:p>
        </w:tc>
        <w:tc>
          <w:tcPr>
            <w:tcW w:w="997" w:type="dxa"/>
          </w:tcPr>
          <w:p w14:paraId="3222DA84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0" w:type="dxa"/>
          </w:tcPr>
          <w:p w14:paraId="7E25D2F7" w14:textId="77777777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szCs w:val="24"/>
              </w:rPr>
              <w:t>0.214</w:t>
            </w:r>
            <w:r w:rsidRPr="00A3324E">
              <w:rPr>
                <w:rFonts w:hint="eastAsia"/>
                <w:szCs w:val="24"/>
              </w:rPr>
              <w:t xml:space="preserve"> </w:t>
            </w:r>
            <w:r w:rsidRPr="00A3324E">
              <w:rPr>
                <w:szCs w:val="24"/>
              </w:rPr>
              <w:t>(-0.083, 0.511)</w:t>
            </w:r>
          </w:p>
        </w:tc>
        <w:tc>
          <w:tcPr>
            <w:tcW w:w="3317" w:type="dxa"/>
          </w:tcPr>
          <w:p w14:paraId="0C1B45D8" w14:textId="77777777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0.151</w:t>
            </w:r>
          </w:p>
        </w:tc>
      </w:tr>
      <w:tr w:rsidR="00A3324E" w:rsidRPr="00A3324E" w14:paraId="21EE2A7E" w14:textId="77777777" w:rsidTr="00CA1FA4">
        <w:tc>
          <w:tcPr>
            <w:tcW w:w="3828" w:type="dxa"/>
            <w:vAlign w:val="center"/>
          </w:tcPr>
          <w:p w14:paraId="4A6D6434" w14:textId="77777777" w:rsidR="00112770" w:rsidRPr="00A3324E" w:rsidRDefault="00112770" w:rsidP="00112770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eastAsia="DengXian"/>
                <w:b/>
                <w:bCs/>
                <w:sz w:val="22"/>
              </w:rPr>
              <w:t>FT4</w:t>
            </w:r>
            <w:r w:rsidRPr="00A3324E">
              <w:rPr>
                <w:rFonts w:eastAsia="DengXian" w:hint="eastAsia"/>
                <w:b/>
                <w:bCs/>
                <w:sz w:val="22"/>
              </w:rPr>
              <w:t>/</w:t>
            </w:r>
            <w:r w:rsidRPr="00A3324E">
              <w:rPr>
                <w:rFonts w:eastAsia="DengXian"/>
                <w:b/>
                <w:bCs/>
                <w:sz w:val="22"/>
              </w:rPr>
              <w:t>FT3</w:t>
            </w:r>
          </w:p>
        </w:tc>
        <w:tc>
          <w:tcPr>
            <w:tcW w:w="2504" w:type="dxa"/>
          </w:tcPr>
          <w:p w14:paraId="61AA0D42" w14:textId="5E5C3EC5" w:rsidR="00112770" w:rsidRPr="00A3324E" w:rsidRDefault="00112770" w:rsidP="00112770">
            <w:pPr>
              <w:jc w:val="center"/>
              <w:rPr>
                <w:szCs w:val="24"/>
              </w:rPr>
            </w:pPr>
            <w:r w:rsidRPr="00A3324E">
              <w:rPr>
                <w:szCs w:val="24"/>
              </w:rPr>
              <w:t>-0.</w:t>
            </w:r>
            <w:r w:rsidRPr="00A3324E">
              <w:rPr>
                <w:rFonts w:hint="eastAsia"/>
                <w:szCs w:val="24"/>
                <w:lang w:eastAsia="zh-CN"/>
              </w:rPr>
              <w:t>14</w:t>
            </w:r>
            <w:r w:rsidRPr="00A3324E">
              <w:rPr>
                <w:rFonts w:hint="eastAsia"/>
                <w:szCs w:val="24"/>
              </w:rPr>
              <w:t xml:space="preserve"> </w:t>
            </w:r>
            <w:r w:rsidRPr="00A3324E">
              <w:rPr>
                <w:szCs w:val="24"/>
              </w:rPr>
              <w:t>(-0.</w:t>
            </w:r>
            <w:r w:rsidRPr="00A3324E">
              <w:rPr>
                <w:rFonts w:hint="eastAsia"/>
                <w:szCs w:val="24"/>
                <w:lang w:eastAsia="zh-CN"/>
              </w:rPr>
              <w:t>29</w:t>
            </w:r>
            <w:r w:rsidRPr="00A3324E">
              <w:rPr>
                <w:szCs w:val="24"/>
              </w:rPr>
              <w:t>,</w:t>
            </w:r>
            <w:r w:rsidRPr="00A3324E">
              <w:rPr>
                <w:rFonts w:hint="eastAsia"/>
                <w:szCs w:val="24"/>
              </w:rPr>
              <w:t xml:space="preserve"> </w:t>
            </w:r>
            <w:r w:rsidRPr="00A3324E">
              <w:rPr>
                <w:szCs w:val="24"/>
              </w:rPr>
              <w:t>0.0</w:t>
            </w:r>
            <w:r w:rsidRPr="00A3324E">
              <w:rPr>
                <w:rFonts w:hint="eastAsia"/>
                <w:szCs w:val="24"/>
                <w:lang w:eastAsia="zh-CN"/>
              </w:rPr>
              <w:t>0</w:t>
            </w:r>
            <w:r w:rsidRPr="00A3324E">
              <w:rPr>
                <w:szCs w:val="24"/>
              </w:rPr>
              <w:t>)</w:t>
            </w:r>
          </w:p>
        </w:tc>
        <w:tc>
          <w:tcPr>
            <w:tcW w:w="1743" w:type="dxa"/>
          </w:tcPr>
          <w:p w14:paraId="53CB8C2B" w14:textId="057E1F59" w:rsidR="00112770" w:rsidRPr="00A3324E" w:rsidRDefault="00112770" w:rsidP="00112770">
            <w:pPr>
              <w:jc w:val="center"/>
              <w:rPr>
                <w:szCs w:val="24"/>
                <w:lang w:eastAsia="zh-CN"/>
              </w:rPr>
            </w:pPr>
            <w:r w:rsidRPr="00A3324E">
              <w:rPr>
                <w:rFonts w:hint="eastAsia"/>
                <w:szCs w:val="24"/>
                <w:lang w:eastAsia="zh-CN"/>
              </w:rPr>
              <w:t>0.05</w:t>
            </w:r>
          </w:p>
        </w:tc>
        <w:tc>
          <w:tcPr>
            <w:tcW w:w="997" w:type="dxa"/>
          </w:tcPr>
          <w:p w14:paraId="42CD3CBD" w14:textId="77777777" w:rsidR="00112770" w:rsidRPr="00A3324E" w:rsidRDefault="00112770" w:rsidP="0011277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0" w:type="dxa"/>
          </w:tcPr>
          <w:p w14:paraId="56A006CF" w14:textId="2A285032" w:rsidR="00112770" w:rsidRPr="00A3324E" w:rsidRDefault="00112770" w:rsidP="00112770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szCs w:val="24"/>
              </w:rPr>
              <w:t>-0.</w:t>
            </w:r>
            <w:r w:rsidRPr="00A3324E">
              <w:rPr>
                <w:rFonts w:hint="eastAsia"/>
                <w:szCs w:val="24"/>
                <w:lang w:eastAsia="zh-CN"/>
              </w:rPr>
              <w:t>11</w:t>
            </w:r>
            <w:r w:rsidRPr="00A3324E">
              <w:rPr>
                <w:rFonts w:hint="eastAsia"/>
                <w:szCs w:val="24"/>
              </w:rPr>
              <w:t xml:space="preserve"> </w:t>
            </w:r>
            <w:r w:rsidRPr="00A3324E">
              <w:rPr>
                <w:szCs w:val="24"/>
              </w:rPr>
              <w:t>(-0.</w:t>
            </w:r>
            <w:r w:rsidRPr="00A3324E">
              <w:rPr>
                <w:rFonts w:hint="eastAsia"/>
                <w:szCs w:val="24"/>
                <w:lang w:eastAsia="zh-CN"/>
              </w:rPr>
              <w:t>16</w:t>
            </w:r>
            <w:r w:rsidRPr="00A3324E">
              <w:rPr>
                <w:szCs w:val="24"/>
              </w:rPr>
              <w:t>,</w:t>
            </w:r>
            <w:r w:rsidRPr="00A3324E">
              <w:rPr>
                <w:rFonts w:hint="eastAsia"/>
                <w:szCs w:val="24"/>
              </w:rPr>
              <w:t xml:space="preserve"> </w:t>
            </w:r>
            <w:r w:rsidRPr="00A3324E">
              <w:rPr>
                <w:szCs w:val="24"/>
              </w:rPr>
              <w:t>-0.06)</w:t>
            </w:r>
          </w:p>
        </w:tc>
        <w:tc>
          <w:tcPr>
            <w:tcW w:w="3317" w:type="dxa"/>
          </w:tcPr>
          <w:p w14:paraId="54321F78" w14:textId="01C7D098" w:rsidR="00112770" w:rsidRPr="00A3324E" w:rsidRDefault="00112770" w:rsidP="00112770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rFonts w:hint="eastAsia"/>
                <w:szCs w:val="24"/>
                <w:lang w:eastAsia="zh-CN"/>
              </w:rPr>
              <w:t>&lt;</w:t>
            </w:r>
            <w:r w:rsidRPr="00A3324E">
              <w:rPr>
                <w:rFonts w:hint="eastAsia"/>
                <w:szCs w:val="24"/>
              </w:rPr>
              <w:t>0.0</w:t>
            </w:r>
            <w:r w:rsidRPr="00A3324E">
              <w:rPr>
                <w:rFonts w:hint="eastAsia"/>
                <w:szCs w:val="24"/>
                <w:lang w:eastAsia="zh-CN"/>
              </w:rPr>
              <w:t>01</w:t>
            </w:r>
          </w:p>
        </w:tc>
      </w:tr>
      <w:tr w:rsidR="00A3324E" w:rsidRPr="00A3324E" w14:paraId="35D6F413" w14:textId="77777777" w:rsidTr="00CA1FA4"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8E0ECD4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eastAsia="DengXian"/>
                <w:b/>
                <w:bCs/>
                <w:sz w:val="22"/>
              </w:rPr>
              <w:t>TT4</w:t>
            </w:r>
            <w:r w:rsidRPr="00A3324E">
              <w:rPr>
                <w:rFonts w:eastAsia="DengXian" w:hint="eastAsia"/>
                <w:b/>
                <w:bCs/>
                <w:sz w:val="22"/>
              </w:rPr>
              <w:t>/</w:t>
            </w:r>
            <w:r w:rsidRPr="00A3324E">
              <w:rPr>
                <w:rFonts w:eastAsia="DengXian"/>
                <w:b/>
                <w:bCs/>
                <w:sz w:val="22"/>
              </w:rPr>
              <w:t>TT3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7EA5EAC" w14:textId="77777777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szCs w:val="24"/>
              </w:rPr>
              <w:t>-0.001</w:t>
            </w:r>
            <w:r w:rsidRPr="00A3324E">
              <w:rPr>
                <w:rFonts w:hint="eastAsia"/>
                <w:szCs w:val="24"/>
              </w:rPr>
              <w:t xml:space="preserve"> </w:t>
            </w:r>
            <w:r w:rsidRPr="00A3324E">
              <w:rPr>
                <w:szCs w:val="24"/>
              </w:rPr>
              <w:t>(-0.002,0.000)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753EEEA2" w14:textId="77777777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0.180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0A55AA53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1373F42B" w14:textId="77777777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szCs w:val="24"/>
              </w:rPr>
              <w:t>-0.001</w:t>
            </w:r>
            <w:r w:rsidRPr="00A3324E">
              <w:rPr>
                <w:rFonts w:hint="eastAsia"/>
                <w:szCs w:val="24"/>
              </w:rPr>
              <w:t xml:space="preserve"> </w:t>
            </w:r>
            <w:r w:rsidRPr="00A3324E">
              <w:rPr>
                <w:szCs w:val="24"/>
              </w:rPr>
              <w:t>(-0.002,0.000)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626ACA12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rFonts w:hint="eastAsia"/>
                <w:b/>
                <w:bCs/>
                <w:szCs w:val="24"/>
              </w:rPr>
              <w:t>0.004</w:t>
            </w:r>
          </w:p>
        </w:tc>
      </w:tr>
    </w:tbl>
    <w:p w14:paraId="3A162336" w14:textId="77777777" w:rsidR="00FB0765" w:rsidRPr="00A3324E" w:rsidRDefault="00FB0765" w:rsidP="00FB0765">
      <w:pPr>
        <w:jc w:val="center"/>
        <w:rPr>
          <w:rFonts w:cs="Times New Roman"/>
          <w:b/>
          <w:bCs/>
          <w:szCs w:val="24"/>
        </w:rPr>
      </w:pPr>
    </w:p>
    <w:p w14:paraId="77AADAA1" w14:textId="5B8A0ED2" w:rsidR="00765B47" w:rsidRPr="00A3324E" w:rsidRDefault="00FB0765" w:rsidP="00765B47">
      <w:pPr>
        <w:rPr>
          <w:rFonts w:eastAsia="SimSun" w:cs="Times New Roman"/>
          <w:sz w:val="22"/>
        </w:rPr>
      </w:pPr>
      <w:r w:rsidRPr="00A3324E">
        <w:rPr>
          <w:rFonts w:eastAsia="SimSun" w:cs="Times New Roman"/>
          <w:b/>
          <w:bCs/>
          <w:sz w:val="22"/>
        </w:rPr>
        <w:t>Notes</w:t>
      </w:r>
      <w:r w:rsidRPr="00A3324E">
        <w:rPr>
          <w:rFonts w:eastAsia="SimSun" w:cs="Times New Roman"/>
          <w:sz w:val="22"/>
        </w:rPr>
        <w:t xml:space="preserve">: </w:t>
      </w:r>
      <w:r w:rsidR="00765B47" w:rsidRPr="00A3324E">
        <w:rPr>
          <w:rFonts w:eastAsia="SimSun" w:cs="Times New Roman" w:hint="eastAsia"/>
          <w:sz w:val="22"/>
        </w:rPr>
        <w:t>β</w:t>
      </w:r>
      <w:r w:rsidR="00765B47" w:rsidRPr="00A3324E">
        <w:rPr>
          <w:rFonts w:eastAsia="SimSun" w:cs="Times New Roman"/>
          <w:sz w:val="22"/>
        </w:rPr>
        <w:t xml:space="preserve">: effect size; </w:t>
      </w:r>
      <w:r w:rsidR="006819D0" w:rsidRPr="00A3324E">
        <w:rPr>
          <w:rFonts w:eastAsia="SimSun" w:cs="Times New Roman"/>
          <w:bCs/>
          <w:sz w:val="22"/>
        </w:rPr>
        <w:t>adjusted for</w:t>
      </w:r>
      <w:r w:rsidR="006819D0" w:rsidRPr="00A3324E">
        <w:rPr>
          <w:rFonts w:eastAsia="SimSun" w:cs="Times New Roman"/>
          <w:sz w:val="22"/>
        </w:rPr>
        <w:t xml:space="preserve"> </w:t>
      </w:r>
      <w:r w:rsidR="006819D0" w:rsidRPr="00A3324E">
        <w:rPr>
          <w:rFonts w:eastAsia="SimSun" w:cs="Times New Roman" w:hint="eastAsia"/>
          <w:sz w:val="22"/>
          <w:lang w:eastAsia="zh-CN"/>
        </w:rPr>
        <w:t xml:space="preserve">age, </w:t>
      </w:r>
      <w:r w:rsidR="006819D0" w:rsidRPr="00A3324E">
        <w:rPr>
          <w:rFonts w:cs="Times New Roman" w:hint="eastAsia"/>
          <w:sz w:val="22"/>
          <w:shd w:val="clear" w:color="auto" w:fill="FFFFFF"/>
        </w:rPr>
        <w:t>gender</w:t>
      </w:r>
      <w:r w:rsidR="006819D0" w:rsidRPr="00A3324E">
        <w:rPr>
          <w:rFonts w:cs="Times New Roman"/>
          <w:sz w:val="22"/>
          <w:shd w:val="clear" w:color="auto" w:fill="FFFFFF"/>
        </w:rPr>
        <w:t>, race,</w:t>
      </w:r>
      <w:r w:rsidR="006819D0" w:rsidRPr="00A3324E">
        <w:rPr>
          <w:rFonts w:cs="Times New Roman" w:hint="eastAsia"/>
          <w:sz w:val="22"/>
          <w:shd w:val="clear" w:color="auto" w:fill="FFFFFF"/>
        </w:rPr>
        <w:t xml:space="preserve"> </w:t>
      </w:r>
      <w:r w:rsidR="006819D0" w:rsidRPr="00A3324E">
        <w:rPr>
          <w:rFonts w:cs="Times New Roman" w:hint="eastAsia"/>
          <w:sz w:val="22"/>
        </w:rPr>
        <w:t>m</w:t>
      </w:r>
      <w:r w:rsidR="006819D0" w:rsidRPr="00A3324E">
        <w:rPr>
          <w:rFonts w:cs="Times New Roman"/>
          <w:sz w:val="22"/>
        </w:rPr>
        <w:t xml:space="preserve">arital </w:t>
      </w:r>
      <w:r w:rsidR="006819D0" w:rsidRPr="00A3324E">
        <w:rPr>
          <w:rFonts w:cs="Times New Roman" w:hint="eastAsia"/>
          <w:sz w:val="22"/>
        </w:rPr>
        <w:t>s</w:t>
      </w:r>
      <w:r w:rsidR="006819D0" w:rsidRPr="00A3324E">
        <w:rPr>
          <w:rFonts w:cs="Times New Roman"/>
          <w:sz w:val="22"/>
        </w:rPr>
        <w:t>tatus</w:t>
      </w:r>
      <w:r w:rsidR="006819D0" w:rsidRPr="00A3324E">
        <w:rPr>
          <w:rFonts w:cs="Times New Roman" w:hint="eastAsia"/>
          <w:sz w:val="22"/>
        </w:rPr>
        <w:t xml:space="preserve">, </w:t>
      </w:r>
      <w:r w:rsidR="006819D0" w:rsidRPr="00A3324E">
        <w:rPr>
          <w:rFonts w:cs="Times New Roman"/>
          <w:sz w:val="22"/>
          <w:shd w:val="clear" w:color="auto" w:fill="FFFFFF"/>
        </w:rPr>
        <w:t xml:space="preserve">urine iodine concentration, moderate recreational activities, education level, </w:t>
      </w:r>
      <w:r w:rsidR="006819D0" w:rsidRPr="00A3324E">
        <w:rPr>
          <w:rFonts w:eastAsia="SimSun" w:cs="Times New Roman" w:hint="eastAsia"/>
          <w:sz w:val="22"/>
        </w:rPr>
        <w:t>PIR</w:t>
      </w:r>
      <w:r w:rsidR="006819D0" w:rsidRPr="00A3324E">
        <w:rPr>
          <w:rFonts w:cs="Times New Roman"/>
          <w:sz w:val="22"/>
          <w:shd w:val="clear" w:color="auto" w:fill="FFFFFF"/>
        </w:rPr>
        <w:t xml:space="preserve">, </w:t>
      </w:r>
      <w:r w:rsidR="006819D0" w:rsidRPr="00A3324E">
        <w:rPr>
          <w:rFonts w:cs="Times New Roman" w:hint="eastAsia"/>
          <w:sz w:val="22"/>
          <w:shd w:val="clear" w:color="auto" w:fill="FFFFFF"/>
        </w:rPr>
        <w:t>BMI</w:t>
      </w:r>
      <w:r w:rsidR="006819D0" w:rsidRPr="00A3324E">
        <w:rPr>
          <w:rFonts w:cs="Times New Roman"/>
          <w:sz w:val="22"/>
          <w:shd w:val="clear" w:color="auto" w:fill="FFFFFF"/>
        </w:rPr>
        <w:t>, smoking status,</w:t>
      </w:r>
      <w:r w:rsidR="006819D0" w:rsidRPr="00A3324E">
        <w:rPr>
          <w:rFonts w:cs="Times New Roman" w:hint="eastAsia"/>
          <w:sz w:val="22"/>
          <w:shd w:val="clear" w:color="auto" w:fill="FFFFFF"/>
        </w:rPr>
        <w:t xml:space="preserve"> </w:t>
      </w:r>
      <w:r w:rsidR="006819D0" w:rsidRPr="00A3324E">
        <w:rPr>
          <w:rFonts w:cs="Times New Roman"/>
          <w:sz w:val="22"/>
          <w:shd w:val="clear" w:color="auto" w:fill="FFFFFF"/>
        </w:rPr>
        <w:t xml:space="preserve">alcohol </w:t>
      </w:r>
      <w:r w:rsidR="006819D0" w:rsidRPr="00A3324E">
        <w:rPr>
          <w:rFonts w:cs="Times New Roman" w:hint="eastAsia"/>
          <w:sz w:val="22"/>
          <w:shd w:val="clear" w:color="auto" w:fill="FFFFFF"/>
        </w:rPr>
        <w:t>consumption</w:t>
      </w:r>
      <w:r w:rsidR="006819D0" w:rsidRPr="00A3324E">
        <w:rPr>
          <w:rFonts w:cs="Times New Roman"/>
          <w:sz w:val="22"/>
          <w:shd w:val="clear" w:color="auto" w:fill="FFFFFF"/>
        </w:rPr>
        <w:t xml:space="preserve">, </w:t>
      </w:r>
      <w:r w:rsidR="006819D0" w:rsidRPr="00A3324E">
        <w:rPr>
          <w:rFonts w:cs="Times New Roman" w:hint="eastAsia"/>
          <w:sz w:val="22"/>
          <w:shd w:val="clear" w:color="auto" w:fill="FFFFFF"/>
          <w:lang w:eastAsia="zh-CN"/>
        </w:rPr>
        <w:t>hypertension</w:t>
      </w:r>
      <w:r w:rsidR="006819D0" w:rsidRPr="00A3324E">
        <w:rPr>
          <w:rFonts w:cs="Times New Roman" w:hint="eastAsia"/>
          <w:sz w:val="22"/>
          <w:shd w:val="clear" w:color="auto" w:fill="FFFFFF"/>
        </w:rPr>
        <w:t xml:space="preserve">, </w:t>
      </w:r>
      <w:r w:rsidR="006819D0" w:rsidRPr="00A3324E">
        <w:rPr>
          <w:rFonts w:cs="Times New Roman"/>
          <w:sz w:val="22"/>
          <w:shd w:val="clear" w:color="auto" w:fill="FFFFFF"/>
        </w:rPr>
        <w:t>lipid-lowering medications and thyroid hormone medications</w:t>
      </w:r>
    </w:p>
    <w:p w14:paraId="1CD26C86" w14:textId="7092444D" w:rsidR="00FB0765" w:rsidRPr="00A3324E" w:rsidRDefault="00FB0765" w:rsidP="00FB0765">
      <w:pPr>
        <w:rPr>
          <w:rFonts w:eastAsia="SimSun" w:cs="Times New Roman"/>
          <w:sz w:val="22"/>
        </w:rPr>
      </w:pPr>
      <w:r w:rsidRPr="00A3324E">
        <w:rPr>
          <w:rFonts w:eastAsia="SimSun" w:cs="Times New Roman"/>
          <w:b/>
          <w:bCs/>
          <w:sz w:val="22"/>
        </w:rPr>
        <w:t>Abbreviations</w:t>
      </w:r>
      <w:r w:rsidRPr="00A3324E">
        <w:rPr>
          <w:rFonts w:eastAsia="SimSun" w:cs="Times New Roman"/>
          <w:sz w:val="22"/>
        </w:rPr>
        <w:t xml:space="preserve">: </w:t>
      </w:r>
      <w:r w:rsidRPr="00A3324E">
        <w:rPr>
          <w:rFonts w:eastAsia="SimSun" w:cs="Times New Roman"/>
          <w:b/>
          <w:bCs/>
          <w:sz w:val="22"/>
        </w:rPr>
        <w:t>NHHR</w:t>
      </w:r>
      <w:r w:rsidRPr="00A3324E">
        <w:rPr>
          <w:rFonts w:eastAsia="SimSun" w:cs="Times New Roman"/>
          <w:sz w:val="22"/>
        </w:rPr>
        <w:t xml:space="preserve">, non-high-density lipoprotein cholesterol to high-density lipoprotein cholesterol ratio; </w:t>
      </w:r>
      <w:r w:rsidRPr="00A3324E">
        <w:rPr>
          <w:rFonts w:eastAsia="SimSun" w:cs="Times New Roman"/>
          <w:b/>
          <w:bCs/>
          <w:sz w:val="22"/>
        </w:rPr>
        <w:t>95% CI</w:t>
      </w:r>
      <w:r w:rsidRPr="00A3324E">
        <w:rPr>
          <w:rFonts w:eastAsia="SimSun" w:cs="Times New Roman"/>
          <w:sz w:val="22"/>
        </w:rPr>
        <w:t>,</w:t>
      </w:r>
      <w:r w:rsidRPr="00A3324E">
        <w:rPr>
          <w:rFonts w:eastAsia="SimSun" w:cs="Times New Roman" w:hint="eastAsia"/>
          <w:sz w:val="22"/>
        </w:rPr>
        <w:t xml:space="preserve"> </w:t>
      </w:r>
      <w:r w:rsidRPr="00A3324E">
        <w:rPr>
          <w:rFonts w:eastAsia="SimSun" w:cs="Times New Roman"/>
          <w:sz w:val="22"/>
        </w:rPr>
        <w:t xml:space="preserve">95% confidence interval; </w:t>
      </w:r>
      <w:r w:rsidRPr="00A3324E">
        <w:rPr>
          <w:rFonts w:eastAsia="SimSun" w:cs="Times New Roman"/>
          <w:b/>
          <w:bCs/>
          <w:sz w:val="22"/>
        </w:rPr>
        <w:t>OR</w:t>
      </w:r>
      <w:r w:rsidRPr="00A3324E">
        <w:rPr>
          <w:rFonts w:eastAsia="SimSun" w:cs="Times New Roman"/>
          <w:sz w:val="22"/>
        </w:rPr>
        <w:t>, odds ratio</w:t>
      </w:r>
      <w:r w:rsidRPr="00A3324E">
        <w:rPr>
          <w:rFonts w:eastAsia="SimSun" w:cs="Times New Roman" w:hint="eastAsia"/>
          <w:sz w:val="22"/>
        </w:rPr>
        <w:t xml:space="preserve">; </w:t>
      </w:r>
      <w:r w:rsidRPr="00A3324E">
        <w:rPr>
          <w:rFonts w:eastAsia="SimSun" w:cs="Times New Roman"/>
          <w:b/>
          <w:bCs/>
          <w:sz w:val="22"/>
        </w:rPr>
        <w:t>FT4</w:t>
      </w:r>
      <w:r w:rsidRPr="00A3324E">
        <w:rPr>
          <w:rFonts w:eastAsia="SimSun" w:cs="Times New Roman"/>
          <w:sz w:val="22"/>
        </w:rPr>
        <w:t xml:space="preserve">, free thyroxine; </w:t>
      </w:r>
      <w:r w:rsidRPr="00A3324E">
        <w:rPr>
          <w:rFonts w:eastAsia="SimSun" w:cs="Times New Roman"/>
          <w:b/>
          <w:bCs/>
          <w:sz w:val="22"/>
        </w:rPr>
        <w:t>TT4</w:t>
      </w:r>
      <w:r w:rsidRPr="00A3324E">
        <w:rPr>
          <w:rFonts w:eastAsia="SimSun" w:cs="Times New Roman"/>
          <w:sz w:val="22"/>
        </w:rPr>
        <w:t xml:space="preserve">, total thyroxine; </w:t>
      </w:r>
      <w:r w:rsidRPr="00A3324E">
        <w:rPr>
          <w:rFonts w:eastAsia="SimSun" w:cs="Times New Roman"/>
          <w:b/>
          <w:bCs/>
          <w:sz w:val="22"/>
        </w:rPr>
        <w:t>FT3</w:t>
      </w:r>
      <w:r w:rsidRPr="00A3324E">
        <w:rPr>
          <w:rFonts w:eastAsia="SimSun" w:cs="Times New Roman"/>
          <w:sz w:val="22"/>
        </w:rPr>
        <w:t xml:space="preserve">, free triiodothyronine; </w:t>
      </w:r>
      <w:r w:rsidRPr="00A3324E">
        <w:rPr>
          <w:rFonts w:eastAsia="SimSun" w:cs="Times New Roman"/>
          <w:b/>
          <w:bCs/>
          <w:sz w:val="22"/>
        </w:rPr>
        <w:t>TT3</w:t>
      </w:r>
      <w:r w:rsidRPr="00A3324E">
        <w:rPr>
          <w:rFonts w:eastAsia="SimSun" w:cs="Times New Roman"/>
          <w:sz w:val="22"/>
        </w:rPr>
        <w:t xml:space="preserve">, total triiodothyronine; </w:t>
      </w:r>
      <w:r w:rsidRPr="00A3324E">
        <w:rPr>
          <w:rFonts w:eastAsia="SimSun" w:cs="Times New Roman"/>
          <w:b/>
          <w:bCs/>
          <w:sz w:val="22"/>
        </w:rPr>
        <w:t>TSH</w:t>
      </w:r>
      <w:r w:rsidRPr="00A3324E">
        <w:rPr>
          <w:rFonts w:eastAsia="SimSun" w:cs="Times New Roman"/>
          <w:sz w:val="22"/>
        </w:rPr>
        <w:t>, thyroid-stimulating hormone.</w:t>
      </w:r>
      <w:r w:rsidRPr="00A3324E">
        <w:rPr>
          <w:rFonts w:eastAsia="SimSun" w:cs="Times New Roman" w:hint="eastAsia"/>
          <w:sz w:val="22"/>
        </w:rPr>
        <w:t xml:space="preserve"> </w:t>
      </w:r>
      <w:r w:rsidRPr="00A3324E">
        <w:rPr>
          <w:rFonts w:eastAsia="SimSun" w:cs="Times New Roman"/>
          <w:sz w:val="22"/>
        </w:rPr>
        <w:t>The bold values indicate statistically significant differences.</w:t>
      </w:r>
    </w:p>
    <w:p w14:paraId="5B3981B1" w14:textId="77777777" w:rsidR="00FB0765" w:rsidRPr="00A3324E" w:rsidRDefault="00FB0765" w:rsidP="00FB0765">
      <w:pPr>
        <w:rPr>
          <w:rFonts w:cs="Times New Roman"/>
          <w:szCs w:val="24"/>
          <w:lang w:eastAsia="zh-CN"/>
        </w:rPr>
      </w:pPr>
    </w:p>
    <w:p w14:paraId="48314CCD" w14:textId="14B1769E" w:rsidR="00FB0765" w:rsidRPr="00A3324E" w:rsidRDefault="00FB0765" w:rsidP="00FB0765">
      <w:pPr>
        <w:jc w:val="center"/>
        <w:rPr>
          <w:rFonts w:cs="Times New Roman"/>
          <w:b/>
          <w:bCs/>
          <w:szCs w:val="24"/>
        </w:rPr>
      </w:pPr>
      <w:r w:rsidRPr="00A3324E">
        <w:rPr>
          <w:rFonts w:cs="Times New Roman"/>
          <w:b/>
          <w:bCs/>
          <w:szCs w:val="24"/>
        </w:rPr>
        <w:lastRenderedPageBreak/>
        <w:t xml:space="preserve">Supplementary material </w:t>
      </w:r>
      <w:r w:rsidR="00445A9E" w:rsidRPr="00A3324E">
        <w:rPr>
          <w:rFonts w:cs="Times New Roman" w:hint="eastAsia"/>
          <w:b/>
          <w:bCs/>
          <w:szCs w:val="24"/>
          <w:lang w:eastAsia="zh-CN"/>
        </w:rPr>
        <w:t>8</w:t>
      </w:r>
      <w:r w:rsidRPr="00A3324E">
        <w:rPr>
          <w:rFonts w:cs="Times New Roman"/>
          <w:b/>
          <w:bCs/>
          <w:szCs w:val="24"/>
        </w:rPr>
        <w:t xml:space="preserve"> Relationship between NHHR and thyroid hormones analyzed by</w:t>
      </w:r>
      <w:r w:rsidRPr="00A3324E">
        <w:rPr>
          <w:rFonts w:cs="Times New Roman" w:hint="eastAsia"/>
          <w:b/>
          <w:bCs/>
          <w:szCs w:val="24"/>
        </w:rPr>
        <w:t xml:space="preserve"> CVD</w:t>
      </w:r>
      <w:r w:rsidRPr="00A3324E">
        <w:rPr>
          <w:rFonts w:cs="Times New Roman"/>
          <w:b/>
          <w:bCs/>
          <w:szCs w:val="24"/>
        </w:rPr>
        <w:t xml:space="preserve"> subgroups.</w:t>
      </w:r>
    </w:p>
    <w:tbl>
      <w:tblPr>
        <w:tblStyle w:val="TableGrid"/>
        <w:tblpPr w:leftFromText="180" w:rightFromText="180" w:vertAnchor="page" w:horzAnchor="margin" w:tblpXSpec="center" w:tblpY="2581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04"/>
        <w:gridCol w:w="1743"/>
        <w:gridCol w:w="997"/>
        <w:gridCol w:w="2490"/>
        <w:gridCol w:w="3317"/>
      </w:tblGrid>
      <w:tr w:rsidR="00A3324E" w:rsidRPr="00A3324E" w14:paraId="29CC9EC8" w14:textId="77777777" w:rsidTr="00B317E2"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65C24B9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hint="eastAsia"/>
                <w:b/>
                <w:bCs/>
                <w:sz w:val="22"/>
              </w:rPr>
              <w:t>T</w:t>
            </w:r>
            <w:r w:rsidRPr="00A3324E">
              <w:rPr>
                <w:b/>
                <w:bCs/>
                <w:sz w:val="22"/>
              </w:rPr>
              <w:t>hyroid hormones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F9954A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rFonts w:hint="eastAsia"/>
                <w:b/>
                <w:bCs/>
                <w:szCs w:val="24"/>
              </w:rPr>
              <w:t>CVD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7CE107AE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F08935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  <w:szCs w:val="24"/>
              </w:rPr>
              <w:t>N</w:t>
            </w:r>
            <w:r w:rsidRPr="00A3324E">
              <w:rPr>
                <w:rFonts w:hint="eastAsia"/>
                <w:b/>
                <w:bCs/>
                <w:szCs w:val="24"/>
              </w:rPr>
              <w:t>on- CVD</w:t>
            </w:r>
          </w:p>
        </w:tc>
      </w:tr>
      <w:tr w:rsidR="00A3324E" w:rsidRPr="00A3324E" w14:paraId="44358C0B" w14:textId="77777777" w:rsidTr="00B317E2"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F4210B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15A47A4A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  <w:i/>
                <w:iCs/>
              </w:rPr>
              <w:t xml:space="preserve">β </w:t>
            </w:r>
            <w:r w:rsidRPr="00A3324E">
              <w:rPr>
                <w:b/>
                <w:bCs/>
              </w:rPr>
              <w:t>(95% CI)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14:paraId="61F433CF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</w:rPr>
              <w:t>p-value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70747E9D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14:paraId="402A34E3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  <w:i/>
                <w:iCs/>
              </w:rPr>
              <w:t>β</w:t>
            </w:r>
            <w:r w:rsidRPr="00A3324E">
              <w:rPr>
                <w:b/>
                <w:bCs/>
              </w:rPr>
              <w:t xml:space="preserve"> (95% CI)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</w:tcPr>
          <w:p w14:paraId="2E3BB904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</w:rPr>
              <w:t>p-value</w:t>
            </w:r>
          </w:p>
        </w:tc>
      </w:tr>
      <w:tr w:rsidR="00A3324E" w:rsidRPr="00A3324E" w14:paraId="71964778" w14:textId="77777777" w:rsidTr="00B317E2">
        <w:tc>
          <w:tcPr>
            <w:tcW w:w="3828" w:type="dxa"/>
            <w:vAlign w:val="center"/>
          </w:tcPr>
          <w:p w14:paraId="47F547E6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eastAsia="DengXian"/>
                <w:b/>
                <w:bCs/>
                <w:sz w:val="22"/>
              </w:rPr>
              <w:t>FT4</w:t>
            </w:r>
          </w:p>
        </w:tc>
        <w:tc>
          <w:tcPr>
            <w:tcW w:w="2504" w:type="dxa"/>
          </w:tcPr>
          <w:p w14:paraId="27D42217" w14:textId="5C58618C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-0.</w:t>
            </w:r>
            <w:r w:rsidR="00AA0F1C" w:rsidRPr="00A3324E">
              <w:rPr>
                <w:rFonts w:hint="eastAsia"/>
                <w:szCs w:val="24"/>
                <w:lang w:eastAsia="zh-CN"/>
              </w:rPr>
              <w:t>28</w:t>
            </w:r>
            <w:r w:rsidRPr="00A3324E">
              <w:rPr>
                <w:rFonts w:hint="eastAsia"/>
                <w:szCs w:val="24"/>
              </w:rPr>
              <w:t xml:space="preserve"> (-0.</w:t>
            </w:r>
            <w:r w:rsidR="00AA0F1C" w:rsidRPr="00A3324E">
              <w:rPr>
                <w:rFonts w:hint="eastAsia"/>
                <w:szCs w:val="24"/>
                <w:lang w:eastAsia="zh-CN"/>
              </w:rPr>
              <w:t>69</w:t>
            </w:r>
            <w:r w:rsidRPr="00A3324E">
              <w:rPr>
                <w:rFonts w:hint="eastAsia"/>
                <w:szCs w:val="24"/>
              </w:rPr>
              <w:t>, 0.</w:t>
            </w:r>
            <w:r w:rsidR="00AA0F1C" w:rsidRPr="00A3324E">
              <w:rPr>
                <w:rFonts w:hint="eastAsia"/>
                <w:szCs w:val="24"/>
                <w:lang w:eastAsia="zh-CN"/>
              </w:rPr>
              <w:t>1</w:t>
            </w:r>
            <w:r w:rsidRPr="00A3324E">
              <w:rPr>
                <w:rFonts w:hint="eastAsia"/>
                <w:szCs w:val="24"/>
              </w:rPr>
              <w:t>4)</w:t>
            </w:r>
          </w:p>
        </w:tc>
        <w:tc>
          <w:tcPr>
            <w:tcW w:w="1743" w:type="dxa"/>
          </w:tcPr>
          <w:p w14:paraId="102C968A" w14:textId="47F36E96" w:rsidR="00FB0765" w:rsidRPr="00A3324E" w:rsidRDefault="00FB0765" w:rsidP="00B317E2">
            <w:pPr>
              <w:jc w:val="center"/>
              <w:rPr>
                <w:szCs w:val="24"/>
                <w:lang w:eastAsia="zh-CN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AA0F1C" w:rsidRPr="00A3324E">
              <w:rPr>
                <w:rFonts w:hint="eastAsia"/>
                <w:szCs w:val="24"/>
                <w:lang w:eastAsia="zh-CN"/>
              </w:rPr>
              <w:t>17</w:t>
            </w:r>
          </w:p>
        </w:tc>
        <w:tc>
          <w:tcPr>
            <w:tcW w:w="997" w:type="dxa"/>
          </w:tcPr>
          <w:p w14:paraId="1997D8DE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0" w:type="dxa"/>
          </w:tcPr>
          <w:p w14:paraId="716780FB" w14:textId="1BDF4128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-0.12 (-0.</w:t>
            </w:r>
            <w:r w:rsidR="00E230B3" w:rsidRPr="00A3324E">
              <w:rPr>
                <w:rFonts w:hint="eastAsia"/>
                <w:szCs w:val="24"/>
                <w:lang w:eastAsia="zh-CN"/>
              </w:rPr>
              <w:t>26</w:t>
            </w:r>
            <w:r w:rsidRPr="00A3324E">
              <w:rPr>
                <w:rFonts w:hint="eastAsia"/>
                <w:szCs w:val="24"/>
              </w:rPr>
              <w:t xml:space="preserve">, </w:t>
            </w:r>
            <w:r w:rsidR="00E230B3" w:rsidRPr="00A3324E">
              <w:rPr>
                <w:rFonts w:hint="eastAsia"/>
                <w:szCs w:val="24"/>
                <w:lang w:eastAsia="zh-CN"/>
              </w:rPr>
              <w:t>0.02</w:t>
            </w:r>
            <w:r w:rsidRPr="00A3324E">
              <w:rPr>
                <w:rFonts w:hint="eastAsia"/>
                <w:szCs w:val="24"/>
              </w:rPr>
              <w:t>)</w:t>
            </w:r>
          </w:p>
        </w:tc>
        <w:tc>
          <w:tcPr>
            <w:tcW w:w="3317" w:type="dxa"/>
          </w:tcPr>
          <w:p w14:paraId="2ACC1033" w14:textId="72FC233C" w:rsidR="00FB0765" w:rsidRPr="00A3324E" w:rsidRDefault="00FB0765" w:rsidP="00B317E2">
            <w:pPr>
              <w:jc w:val="center"/>
              <w:rPr>
                <w:szCs w:val="24"/>
                <w:lang w:eastAsia="zh-CN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E230B3" w:rsidRPr="00A3324E">
              <w:rPr>
                <w:rFonts w:hint="eastAsia"/>
                <w:szCs w:val="24"/>
                <w:lang w:eastAsia="zh-CN"/>
              </w:rPr>
              <w:t>10</w:t>
            </w:r>
          </w:p>
        </w:tc>
      </w:tr>
      <w:tr w:rsidR="00A3324E" w:rsidRPr="00A3324E" w14:paraId="619DFE01" w14:textId="77777777" w:rsidTr="00B317E2">
        <w:tc>
          <w:tcPr>
            <w:tcW w:w="3828" w:type="dxa"/>
            <w:vAlign w:val="center"/>
          </w:tcPr>
          <w:p w14:paraId="2D40C9B8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eastAsia="DengXian"/>
                <w:b/>
                <w:bCs/>
                <w:sz w:val="22"/>
              </w:rPr>
              <w:t>TSH</w:t>
            </w:r>
          </w:p>
        </w:tc>
        <w:tc>
          <w:tcPr>
            <w:tcW w:w="2504" w:type="dxa"/>
          </w:tcPr>
          <w:p w14:paraId="29876CE4" w14:textId="328AEB79" w:rsidR="00FB0765" w:rsidRPr="00A3324E" w:rsidRDefault="00DB4D7F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  <w:lang w:eastAsia="zh-CN"/>
              </w:rPr>
              <w:t>-0.31</w:t>
            </w:r>
            <w:r w:rsidR="00FB0765" w:rsidRPr="00A3324E">
              <w:rPr>
                <w:rFonts w:hint="eastAsia"/>
                <w:szCs w:val="24"/>
              </w:rPr>
              <w:t xml:space="preserve"> (-0.</w:t>
            </w:r>
            <w:r w:rsidRPr="00A3324E">
              <w:rPr>
                <w:rFonts w:hint="eastAsia"/>
                <w:szCs w:val="24"/>
                <w:lang w:eastAsia="zh-CN"/>
              </w:rPr>
              <w:t>70</w:t>
            </w:r>
            <w:r w:rsidR="00FB0765" w:rsidRPr="00A3324E">
              <w:rPr>
                <w:rFonts w:hint="eastAsia"/>
                <w:szCs w:val="24"/>
              </w:rPr>
              <w:t>, 0.</w:t>
            </w:r>
            <w:r w:rsidRPr="00A3324E">
              <w:rPr>
                <w:rFonts w:hint="eastAsia"/>
                <w:szCs w:val="24"/>
                <w:lang w:eastAsia="zh-CN"/>
              </w:rPr>
              <w:t>08</w:t>
            </w:r>
            <w:r w:rsidR="00FB0765" w:rsidRPr="00A3324E">
              <w:rPr>
                <w:rFonts w:hint="eastAsia"/>
                <w:szCs w:val="24"/>
              </w:rPr>
              <w:t>)</w:t>
            </w:r>
          </w:p>
        </w:tc>
        <w:tc>
          <w:tcPr>
            <w:tcW w:w="1743" w:type="dxa"/>
          </w:tcPr>
          <w:p w14:paraId="4B692086" w14:textId="3B981860" w:rsidR="00FB0765" w:rsidRPr="00A3324E" w:rsidRDefault="00FB0765" w:rsidP="00B317E2">
            <w:pPr>
              <w:jc w:val="center"/>
              <w:rPr>
                <w:szCs w:val="24"/>
                <w:lang w:eastAsia="zh-CN"/>
              </w:rPr>
            </w:pPr>
            <w:r w:rsidRPr="00A3324E">
              <w:rPr>
                <w:rFonts w:hint="eastAsia"/>
                <w:szCs w:val="24"/>
              </w:rPr>
              <w:t>0.1</w:t>
            </w:r>
            <w:r w:rsidR="00DB4D7F" w:rsidRPr="00A3324E">
              <w:rPr>
                <w:rFonts w:hint="eastAsia"/>
                <w:szCs w:val="24"/>
                <w:lang w:eastAsia="zh-CN"/>
              </w:rPr>
              <w:t>1</w:t>
            </w:r>
          </w:p>
        </w:tc>
        <w:tc>
          <w:tcPr>
            <w:tcW w:w="997" w:type="dxa"/>
          </w:tcPr>
          <w:p w14:paraId="1B118947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0" w:type="dxa"/>
          </w:tcPr>
          <w:p w14:paraId="0ACC1F0B" w14:textId="6ED49C0F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DB4D7F" w:rsidRPr="00A3324E">
              <w:rPr>
                <w:rFonts w:hint="eastAsia"/>
                <w:szCs w:val="24"/>
                <w:lang w:eastAsia="zh-CN"/>
              </w:rPr>
              <w:t>28</w:t>
            </w:r>
            <w:r w:rsidRPr="00A3324E">
              <w:rPr>
                <w:rFonts w:hint="eastAsia"/>
                <w:szCs w:val="24"/>
              </w:rPr>
              <w:t xml:space="preserve"> (-0.1</w:t>
            </w:r>
            <w:r w:rsidR="00DB4D7F" w:rsidRPr="00A3324E">
              <w:rPr>
                <w:rFonts w:hint="eastAsia"/>
                <w:szCs w:val="24"/>
                <w:lang w:eastAsia="zh-CN"/>
              </w:rPr>
              <w:t>7</w:t>
            </w:r>
            <w:r w:rsidRPr="00A3324E">
              <w:rPr>
                <w:rFonts w:hint="eastAsia"/>
                <w:szCs w:val="24"/>
              </w:rPr>
              <w:t>, 0.</w:t>
            </w:r>
            <w:r w:rsidR="00DB4D7F" w:rsidRPr="00A3324E">
              <w:rPr>
                <w:rFonts w:hint="eastAsia"/>
                <w:szCs w:val="24"/>
                <w:lang w:eastAsia="zh-CN"/>
              </w:rPr>
              <w:t>73</w:t>
            </w:r>
            <w:r w:rsidRPr="00A3324E">
              <w:rPr>
                <w:rFonts w:hint="eastAsia"/>
                <w:szCs w:val="24"/>
              </w:rPr>
              <w:t>)</w:t>
            </w:r>
          </w:p>
        </w:tc>
        <w:tc>
          <w:tcPr>
            <w:tcW w:w="3317" w:type="dxa"/>
          </w:tcPr>
          <w:p w14:paraId="53CFAFF4" w14:textId="56E00141" w:rsidR="00FB0765" w:rsidRPr="00A3324E" w:rsidRDefault="00FB0765" w:rsidP="00B317E2">
            <w:pPr>
              <w:jc w:val="center"/>
              <w:rPr>
                <w:szCs w:val="24"/>
                <w:lang w:eastAsia="zh-CN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DB4D7F" w:rsidRPr="00A3324E">
              <w:rPr>
                <w:rFonts w:hint="eastAsia"/>
                <w:szCs w:val="24"/>
                <w:lang w:eastAsia="zh-CN"/>
              </w:rPr>
              <w:t>21</w:t>
            </w:r>
          </w:p>
        </w:tc>
      </w:tr>
      <w:tr w:rsidR="00A3324E" w:rsidRPr="00A3324E" w14:paraId="77997BBC" w14:textId="77777777" w:rsidTr="000D2822">
        <w:tc>
          <w:tcPr>
            <w:tcW w:w="3828" w:type="dxa"/>
            <w:vAlign w:val="center"/>
          </w:tcPr>
          <w:p w14:paraId="05264874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eastAsia="DengXian"/>
                <w:b/>
                <w:bCs/>
                <w:sz w:val="22"/>
              </w:rPr>
              <w:t>FT4</w:t>
            </w:r>
            <w:r w:rsidRPr="00A3324E">
              <w:rPr>
                <w:rFonts w:eastAsia="DengXian" w:hint="eastAsia"/>
                <w:b/>
                <w:bCs/>
                <w:sz w:val="22"/>
              </w:rPr>
              <w:t>/</w:t>
            </w:r>
            <w:r w:rsidRPr="00A3324E">
              <w:rPr>
                <w:rFonts w:eastAsia="DengXian"/>
                <w:b/>
                <w:bCs/>
                <w:sz w:val="22"/>
              </w:rPr>
              <w:t>FT3</w:t>
            </w:r>
          </w:p>
        </w:tc>
        <w:tc>
          <w:tcPr>
            <w:tcW w:w="2504" w:type="dxa"/>
          </w:tcPr>
          <w:p w14:paraId="28B646AF" w14:textId="64349B50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-0.</w:t>
            </w:r>
            <w:r w:rsidR="008E643C" w:rsidRPr="00A3324E">
              <w:rPr>
                <w:rFonts w:hint="eastAsia"/>
                <w:szCs w:val="24"/>
                <w:lang w:eastAsia="zh-CN"/>
              </w:rPr>
              <w:t>11</w:t>
            </w:r>
            <w:r w:rsidRPr="00A3324E">
              <w:rPr>
                <w:rFonts w:hint="eastAsia"/>
                <w:szCs w:val="24"/>
              </w:rPr>
              <w:t xml:space="preserve"> (-0.</w:t>
            </w:r>
            <w:r w:rsidR="008E643C" w:rsidRPr="00A3324E">
              <w:rPr>
                <w:rFonts w:hint="eastAsia"/>
                <w:szCs w:val="24"/>
                <w:lang w:eastAsia="zh-CN"/>
              </w:rPr>
              <w:t>3</w:t>
            </w:r>
            <w:r w:rsidRPr="00A3324E">
              <w:rPr>
                <w:rFonts w:hint="eastAsia"/>
                <w:szCs w:val="24"/>
              </w:rPr>
              <w:t>1, 0.0</w:t>
            </w:r>
            <w:r w:rsidR="008E643C" w:rsidRPr="00A3324E">
              <w:rPr>
                <w:rFonts w:hint="eastAsia"/>
                <w:szCs w:val="24"/>
                <w:lang w:eastAsia="zh-CN"/>
              </w:rPr>
              <w:t>9</w:t>
            </w:r>
            <w:r w:rsidRPr="00A3324E">
              <w:rPr>
                <w:rFonts w:hint="eastAsia"/>
                <w:szCs w:val="24"/>
              </w:rPr>
              <w:t>)</w:t>
            </w:r>
          </w:p>
        </w:tc>
        <w:tc>
          <w:tcPr>
            <w:tcW w:w="1743" w:type="dxa"/>
          </w:tcPr>
          <w:p w14:paraId="73C2786B" w14:textId="3DF76361" w:rsidR="00FB0765" w:rsidRPr="00A3324E" w:rsidRDefault="00FB0765" w:rsidP="00B317E2">
            <w:pPr>
              <w:jc w:val="center"/>
              <w:rPr>
                <w:szCs w:val="24"/>
                <w:lang w:eastAsia="zh-CN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8E643C" w:rsidRPr="00A3324E">
              <w:rPr>
                <w:rFonts w:hint="eastAsia"/>
                <w:szCs w:val="24"/>
                <w:lang w:eastAsia="zh-CN"/>
              </w:rPr>
              <w:t>25</w:t>
            </w:r>
          </w:p>
        </w:tc>
        <w:tc>
          <w:tcPr>
            <w:tcW w:w="997" w:type="dxa"/>
          </w:tcPr>
          <w:p w14:paraId="0692A0B4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0" w:type="dxa"/>
          </w:tcPr>
          <w:p w14:paraId="422BC85F" w14:textId="4B67887E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-0.</w:t>
            </w:r>
            <w:r w:rsidR="008E643C" w:rsidRPr="00A3324E">
              <w:rPr>
                <w:rFonts w:hint="eastAsia"/>
                <w:szCs w:val="24"/>
                <w:lang w:eastAsia="zh-CN"/>
              </w:rPr>
              <w:t>11</w:t>
            </w:r>
            <w:r w:rsidRPr="00A3324E">
              <w:rPr>
                <w:rFonts w:hint="eastAsia"/>
                <w:szCs w:val="24"/>
              </w:rPr>
              <w:t xml:space="preserve"> (-0.</w:t>
            </w:r>
            <w:r w:rsidR="008E643C" w:rsidRPr="00A3324E">
              <w:rPr>
                <w:rFonts w:hint="eastAsia"/>
                <w:szCs w:val="24"/>
                <w:lang w:eastAsia="zh-CN"/>
              </w:rPr>
              <w:t>16</w:t>
            </w:r>
            <w:r w:rsidRPr="00A3324E">
              <w:rPr>
                <w:rFonts w:hint="eastAsia"/>
                <w:szCs w:val="24"/>
              </w:rPr>
              <w:t>, -0.0</w:t>
            </w:r>
            <w:r w:rsidR="008E643C" w:rsidRPr="00A3324E">
              <w:rPr>
                <w:rFonts w:hint="eastAsia"/>
                <w:szCs w:val="24"/>
                <w:lang w:eastAsia="zh-CN"/>
              </w:rPr>
              <w:t>7</w:t>
            </w:r>
            <w:r w:rsidRPr="00A3324E">
              <w:rPr>
                <w:rFonts w:hint="eastAsia"/>
                <w:szCs w:val="24"/>
              </w:rPr>
              <w:t>)</w:t>
            </w:r>
          </w:p>
        </w:tc>
        <w:tc>
          <w:tcPr>
            <w:tcW w:w="3317" w:type="dxa"/>
          </w:tcPr>
          <w:p w14:paraId="24B2BA15" w14:textId="77777777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&lt;0.001</w:t>
            </w:r>
          </w:p>
        </w:tc>
      </w:tr>
      <w:tr w:rsidR="00A3324E" w:rsidRPr="00A3324E" w14:paraId="67F1AA70" w14:textId="77777777" w:rsidTr="000D2822"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562CDFC5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eastAsia="DengXian"/>
                <w:b/>
                <w:bCs/>
                <w:sz w:val="22"/>
              </w:rPr>
              <w:t>TT4</w:t>
            </w:r>
            <w:r w:rsidRPr="00A3324E">
              <w:rPr>
                <w:rFonts w:eastAsia="DengXian" w:hint="eastAsia"/>
                <w:b/>
                <w:bCs/>
                <w:sz w:val="22"/>
              </w:rPr>
              <w:t>/</w:t>
            </w:r>
            <w:r w:rsidRPr="00A3324E">
              <w:rPr>
                <w:rFonts w:eastAsia="DengXian"/>
                <w:b/>
                <w:bCs/>
                <w:sz w:val="22"/>
              </w:rPr>
              <w:t>TT3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29167CE" w14:textId="77777777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-0.001 (-0.002, 0.000)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6F47F824" w14:textId="77777777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0.003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370760A9" w14:textId="77777777" w:rsidR="00FB0765" w:rsidRPr="00A3324E" w:rsidRDefault="00FB0765" w:rsidP="00B317E2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3113F64F" w14:textId="77777777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-0.001 (-0.001, 0.000)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65DCF00A" w14:textId="77777777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0.016</w:t>
            </w:r>
          </w:p>
        </w:tc>
      </w:tr>
    </w:tbl>
    <w:p w14:paraId="56F7CB70" w14:textId="77777777" w:rsidR="00FB0765" w:rsidRPr="00A3324E" w:rsidRDefault="00FB0765" w:rsidP="00FB0765">
      <w:pPr>
        <w:jc w:val="center"/>
        <w:rPr>
          <w:rFonts w:cs="Times New Roman"/>
          <w:b/>
          <w:bCs/>
          <w:szCs w:val="24"/>
        </w:rPr>
      </w:pPr>
    </w:p>
    <w:p w14:paraId="5C095790" w14:textId="77777777" w:rsidR="00FC1EF6" w:rsidRPr="00A3324E" w:rsidRDefault="00D42F72" w:rsidP="00FC1EF6">
      <w:pPr>
        <w:rPr>
          <w:rFonts w:eastAsia="SimSun" w:cs="Times New Roman"/>
          <w:sz w:val="22"/>
        </w:rPr>
      </w:pPr>
      <w:r w:rsidRPr="00A3324E">
        <w:rPr>
          <w:rFonts w:eastAsia="SimSun" w:cs="Times New Roman"/>
          <w:b/>
          <w:bCs/>
          <w:sz w:val="22"/>
        </w:rPr>
        <w:t>Notes</w:t>
      </w:r>
      <w:r w:rsidRPr="00A3324E">
        <w:rPr>
          <w:rFonts w:eastAsia="SimSun" w:cs="Times New Roman"/>
          <w:sz w:val="22"/>
        </w:rPr>
        <w:t xml:space="preserve">: </w:t>
      </w:r>
      <w:r w:rsidRPr="00A3324E">
        <w:rPr>
          <w:rFonts w:eastAsia="SimSun" w:cs="Times New Roman" w:hint="eastAsia"/>
          <w:sz w:val="22"/>
        </w:rPr>
        <w:t>β</w:t>
      </w:r>
      <w:r w:rsidRPr="00A3324E">
        <w:rPr>
          <w:rFonts w:eastAsia="SimSun" w:cs="Times New Roman"/>
          <w:sz w:val="22"/>
        </w:rPr>
        <w:t xml:space="preserve">: effect size; </w:t>
      </w:r>
      <w:r w:rsidR="00FC1EF6" w:rsidRPr="00A3324E">
        <w:rPr>
          <w:rFonts w:eastAsia="SimSun" w:cs="Times New Roman"/>
          <w:bCs/>
          <w:sz w:val="22"/>
        </w:rPr>
        <w:t>adjusted for</w:t>
      </w:r>
      <w:r w:rsidR="00FC1EF6" w:rsidRPr="00A3324E">
        <w:rPr>
          <w:rFonts w:eastAsia="SimSun" w:cs="Times New Roman"/>
          <w:sz w:val="22"/>
        </w:rPr>
        <w:t xml:space="preserve"> </w:t>
      </w:r>
      <w:r w:rsidR="00FC1EF6" w:rsidRPr="00A3324E">
        <w:rPr>
          <w:rFonts w:eastAsia="SimSun" w:cs="Times New Roman" w:hint="eastAsia"/>
          <w:sz w:val="22"/>
          <w:lang w:eastAsia="zh-CN"/>
        </w:rPr>
        <w:t xml:space="preserve">age, </w:t>
      </w:r>
      <w:r w:rsidR="00FC1EF6" w:rsidRPr="00A3324E">
        <w:rPr>
          <w:rFonts w:cs="Times New Roman" w:hint="eastAsia"/>
          <w:sz w:val="22"/>
          <w:shd w:val="clear" w:color="auto" w:fill="FFFFFF"/>
        </w:rPr>
        <w:t>gender</w:t>
      </w:r>
      <w:r w:rsidR="00FC1EF6" w:rsidRPr="00A3324E">
        <w:rPr>
          <w:rFonts w:cs="Times New Roman"/>
          <w:sz w:val="22"/>
          <w:shd w:val="clear" w:color="auto" w:fill="FFFFFF"/>
        </w:rPr>
        <w:t>, race,</w:t>
      </w:r>
      <w:r w:rsidR="00FC1EF6" w:rsidRPr="00A3324E">
        <w:rPr>
          <w:rFonts w:cs="Times New Roman" w:hint="eastAsia"/>
          <w:sz w:val="22"/>
          <w:shd w:val="clear" w:color="auto" w:fill="FFFFFF"/>
        </w:rPr>
        <w:t xml:space="preserve"> </w:t>
      </w:r>
      <w:r w:rsidR="00FC1EF6" w:rsidRPr="00A3324E">
        <w:rPr>
          <w:rFonts w:cs="Times New Roman" w:hint="eastAsia"/>
          <w:sz w:val="22"/>
        </w:rPr>
        <w:t>m</w:t>
      </w:r>
      <w:r w:rsidR="00FC1EF6" w:rsidRPr="00A3324E">
        <w:rPr>
          <w:rFonts w:cs="Times New Roman"/>
          <w:sz w:val="22"/>
        </w:rPr>
        <w:t xml:space="preserve">arital </w:t>
      </w:r>
      <w:r w:rsidR="00FC1EF6" w:rsidRPr="00A3324E">
        <w:rPr>
          <w:rFonts w:cs="Times New Roman" w:hint="eastAsia"/>
          <w:sz w:val="22"/>
        </w:rPr>
        <w:t>s</w:t>
      </w:r>
      <w:r w:rsidR="00FC1EF6" w:rsidRPr="00A3324E">
        <w:rPr>
          <w:rFonts w:cs="Times New Roman"/>
          <w:sz w:val="22"/>
        </w:rPr>
        <w:t>tatus</w:t>
      </w:r>
      <w:r w:rsidR="00FC1EF6" w:rsidRPr="00A3324E">
        <w:rPr>
          <w:rFonts w:cs="Times New Roman" w:hint="eastAsia"/>
          <w:sz w:val="22"/>
        </w:rPr>
        <w:t xml:space="preserve">, </w:t>
      </w:r>
      <w:r w:rsidR="00FC1EF6" w:rsidRPr="00A3324E">
        <w:rPr>
          <w:rFonts w:cs="Times New Roman"/>
          <w:sz w:val="22"/>
          <w:shd w:val="clear" w:color="auto" w:fill="FFFFFF"/>
        </w:rPr>
        <w:t xml:space="preserve">urine iodine concentration, moderate recreational activities, education level, </w:t>
      </w:r>
      <w:r w:rsidR="00FC1EF6" w:rsidRPr="00A3324E">
        <w:rPr>
          <w:rFonts w:eastAsia="SimSun" w:cs="Times New Roman" w:hint="eastAsia"/>
          <w:sz w:val="22"/>
        </w:rPr>
        <w:t>PIR</w:t>
      </w:r>
      <w:r w:rsidR="00FC1EF6" w:rsidRPr="00A3324E">
        <w:rPr>
          <w:rFonts w:cs="Times New Roman"/>
          <w:sz w:val="22"/>
          <w:shd w:val="clear" w:color="auto" w:fill="FFFFFF"/>
        </w:rPr>
        <w:t xml:space="preserve">, </w:t>
      </w:r>
      <w:r w:rsidR="00FC1EF6" w:rsidRPr="00A3324E">
        <w:rPr>
          <w:rFonts w:cs="Times New Roman" w:hint="eastAsia"/>
          <w:sz w:val="22"/>
          <w:shd w:val="clear" w:color="auto" w:fill="FFFFFF"/>
        </w:rPr>
        <w:t>BMI</w:t>
      </w:r>
      <w:r w:rsidR="00FC1EF6" w:rsidRPr="00A3324E">
        <w:rPr>
          <w:rFonts w:cs="Times New Roman"/>
          <w:sz w:val="22"/>
          <w:shd w:val="clear" w:color="auto" w:fill="FFFFFF"/>
        </w:rPr>
        <w:t>, smoking status,</w:t>
      </w:r>
      <w:r w:rsidR="00FC1EF6" w:rsidRPr="00A3324E">
        <w:rPr>
          <w:rFonts w:cs="Times New Roman" w:hint="eastAsia"/>
          <w:sz w:val="22"/>
          <w:shd w:val="clear" w:color="auto" w:fill="FFFFFF"/>
        </w:rPr>
        <w:t xml:space="preserve"> </w:t>
      </w:r>
      <w:r w:rsidR="00FC1EF6" w:rsidRPr="00A3324E">
        <w:rPr>
          <w:rFonts w:cs="Times New Roman"/>
          <w:sz w:val="22"/>
          <w:shd w:val="clear" w:color="auto" w:fill="FFFFFF"/>
        </w:rPr>
        <w:t xml:space="preserve">alcohol </w:t>
      </w:r>
      <w:r w:rsidR="00FC1EF6" w:rsidRPr="00A3324E">
        <w:rPr>
          <w:rFonts w:cs="Times New Roman" w:hint="eastAsia"/>
          <w:sz w:val="22"/>
          <w:shd w:val="clear" w:color="auto" w:fill="FFFFFF"/>
        </w:rPr>
        <w:t>consumption</w:t>
      </w:r>
      <w:r w:rsidR="00FC1EF6" w:rsidRPr="00A3324E">
        <w:rPr>
          <w:rFonts w:cs="Times New Roman"/>
          <w:sz w:val="22"/>
          <w:shd w:val="clear" w:color="auto" w:fill="FFFFFF"/>
        </w:rPr>
        <w:t xml:space="preserve">, </w:t>
      </w:r>
      <w:r w:rsidR="00FC1EF6" w:rsidRPr="00A3324E">
        <w:rPr>
          <w:rFonts w:cs="Times New Roman" w:hint="eastAsia"/>
          <w:sz w:val="22"/>
          <w:shd w:val="clear" w:color="auto" w:fill="FFFFFF"/>
          <w:lang w:eastAsia="zh-CN"/>
        </w:rPr>
        <w:t>hypertension</w:t>
      </w:r>
      <w:r w:rsidR="00FC1EF6" w:rsidRPr="00A3324E">
        <w:rPr>
          <w:rFonts w:cs="Times New Roman" w:hint="eastAsia"/>
          <w:sz w:val="22"/>
          <w:shd w:val="clear" w:color="auto" w:fill="FFFFFF"/>
        </w:rPr>
        <w:t xml:space="preserve">, </w:t>
      </w:r>
      <w:r w:rsidR="00FC1EF6" w:rsidRPr="00A3324E">
        <w:rPr>
          <w:rFonts w:cs="Times New Roman"/>
          <w:sz w:val="22"/>
          <w:shd w:val="clear" w:color="auto" w:fill="FFFFFF"/>
        </w:rPr>
        <w:t>lipid-lowering medications and thyroid hormone medications</w:t>
      </w:r>
    </w:p>
    <w:p w14:paraId="0CD681C2" w14:textId="6D711357" w:rsidR="00FB0765" w:rsidRPr="00A3324E" w:rsidRDefault="00FB0765" w:rsidP="00FB0765">
      <w:pPr>
        <w:rPr>
          <w:rFonts w:eastAsia="SimSun" w:cs="Times New Roman"/>
          <w:bCs/>
          <w:sz w:val="22"/>
        </w:rPr>
      </w:pPr>
      <w:r w:rsidRPr="00A3324E">
        <w:rPr>
          <w:rFonts w:eastAsia="SimSun" w:cs="Times New Roman"/>
          <w:b/>
          <w:bCs/>
          <w:sz w:val="22"/>
        </w:rPr>
        <w:t>Abbreviations</w:t>
      </w:r>
      <w:r w:rsidRPr="00A3324E">
        <w:rPr>
          <w:rFonts w:eastAsia="SimSun" w:cs="Times New Roman"/>
          <w:sz w:val="22"/>
        </w:rPr>
        <w:t xml:space="preserve">: </w:t>
      </w:r>
      <w:r w:rsidRPr="00A3324E">
        <w:rPr>
          <w:rFonts w:eastAsia="SimSun" w:cs="Times New Roman"/>
          <w:b/>
          <w:bCs/>
          <w:sz w:val="22"/>
        </w:rPr>
        <w:t>NHHR</w:t>
      </w:r>
      <w:r w:rsidRPr="00A3324E">
        <w:rPr>
          <w:rFonts w:eastAsia="SimSun" w:cs="Times New Roman"/>
          <w:sz w:val="22"/>
        </w:rPr>
        <w:t xml:space="preserve">, non-high-density lipoprotein cholesterol to high-density lipoprotein cholesterol ratio; </w:t>
      </w:r>
      <w:r w:rsidRPr="00A3324E">
        <w:rPr>
          <w:rFonts w:eastAsia="SimSun" w:cs="Times New Roman"/>
          <w:b/>
          <w:bCs/>
          <w:sz w:val="22"/>
        </w:rPr>
        <w:t>95% CI</w:t>
      </w:r>
      <w:r w:rsidRPr="00A3324E">
        <w:rPr>
          <w:rFonts w:eastAsia="SimSun" w:cs="Times New Roman"/>
          <w:sz w:val="22"/>
        </w:rPr>
        <w:t>,</w:t>
      </w:r>
      <w:r w:rsidRPr="00A3324E">
        <w:rPr>
          <w:rFonts w:eastAsia="SimSun" w:cs="Times New Roman" w:hint="eastAsia"/>
          <w:sz w:val="22"/>
        </w:rPr>
        <w:t xml:space="preserve"> </w:t>
      </w:r>
      <w:r w:rsidRPr="00A3324E">
        <w:rPr>
          <w:rFonts w:eastAsia="SimSun" w:cs="Times New Roman"/>
          <w:sz w:val="22"/>
        </w:rPr>
        <w:t xml:space="preserve">95% confidence interval; </w:t>
      </w:r>
      <w:r w:rsidRPr="00A3324E">
        <w:rPr>
          <w:rFonts w:eastAsia="SimSun" w:cs="Times New Roman"/>
          <w:b/>
          <w:bCs/>
          <w:sz w:val="22"/>
        </w:rPr>
        <w:t>OR</w:t>
      </w:r>
      <w:r w:rsidRPr="00A3324E">
        <w:rPr>
          <w:rFonts w:eastAsia="SimSun" w:cs="Times New Roman"/>
          <w:sz w:val="22"/>
        </w:rPr>
        <w:t>, odds ratio</w:t>
      </w:r>
      <w:r w:rsidRPr="00A3324E">
        <w:rPr>
          <w:rFonts w:eastAsia="SimSun" w:cs="Times New Roman" w:hint="eastAsia"/>
          <w:sz w:val="22"/>
        </w:rPr>
        <w:t xml:space="preserve">; </w:t>
      </w:r>
      <w:r w:rsidRPr="00A3324E">
        <w:rPr>
          <w:rFonts w:eastAsia="SimSun" w:cs="Times New Roman"/>
          <w:b/>
          <w:bCs/>
          <w:sz w:val="22"/>
        </w:rPr>
        <w:t>FT4</w:t>
      </w:r>
      <w:r w:rsidRPr="00A3324E">
        <w:rPr>
          <w:rFonts w:eastAsia="SimSun" w:cs="Times New Roman"/>
          <w:sz w:val="22"/>
        </w:rPr>
        <w:t xml:space="preserve">, free thyroxine; </w:t>
      </w:r>
      <w:r w:rsidRPr="00A3324E">
        <w:rPr>
          <w:rFonts w:eastAsia="SimSun" w:cs="Times New Roman"/>
          <w:b/>
          <w:bCs/>
          <w:sz w:val="22"/>
        </w:rPr>
        <w:t>TT4</w:t>
      </w:r>
      <w:r w:rsidRPr="00A3324E">
        <w:rPr>
          <w:rFonts w:eastAsia="SimSun" w:cs="Times New Roman"/>
          <w:sz w:val="22"/>
        </w:rPr>
        <w:t xml:space="preserve">, total thyroxine; </w:t>
      </w:r>
      <w:r w:rsidRPr="00A3324E">
        <w:rPr>
          <w:rFonts w:eastAsia="SimSun" w:cs="Times New Roman"/>
          <w:b/>
          <w:bCs/>
          <w:sz w:val="22"/>
        </w:rPr>
        <w:t>FT3</w:t>
      </w:r>
      <w:r w:rsidRPr="00A3324E">
        <w:rPr>
          <w:rFonts w:eastAsia="SimSun" w:cs="Times New Roman"/>
          <w:sz w:val="22"/>
        </w:rPr>
        <w:t xml:space="preserve">, free triiodothyronine; </w:t>
      </w:r>
      <w:r w:rsidRPr="00A3324E">
        <w:rPr>
          <w:rFonts w:eastAsia="SimSun" w:cs="Times New Roman"/>
          <w:b/>
          <w:bCs/>
          <w:sz w:val="22"/>
        </w:rPr>
        <w:t>TT3</w:t>
      </w:r>
      <w:r w:rsidRPr="00A3324E">
        <w:rPr>
          <w:rFonts w:eastAsia="SimSun" w:cs="Times New Roman"/>
          <w:sz w:val="22"/>
        </w:rPr>
        <w:t xml:space="preserve">, total triiodothyronine; </w:t>
      </w:r>
      <w:r w:rsidRPr="00A3324E">
        <w:rPr>
          <w:rFonts w:eastAsia="SimSun" w:cs="Times New Roman"/>
          <w:b/>
          <w:bCs/>
          <w:sz w:val="22"/>
        </w:rPr>
        <w:t>TSH</w:t>
      </w:r>
      <w:r w:rsidRPr="00A3324E">
        <w:rPr>
          <w:rFonts w:eastAsia="SimSun" w:cs="Times New Roman"/>
          <w:sz w:val="22"/>
        </w:rPr>
        <w:t>, thyroid-stimulating hormone.</w:t>
      </w:r>
      <w:r w:rsidRPr="00A3324E">
        <w:rPr>
          <w:rFonts w:eastAsia="SimSun" w:cs="Times New Roman" w:hint="eastAsia"/>
          <w:sz w:val="22"/>
        </w:rPr>
        <w:t xml:space="preserve"> </w:t>
      </w:r>
      <w:r w:rsidRPr="00A3324E">
        <w:rPr>
          <w:rFonts w:eastAsia="SimSun" w:cs="Times New Roman"/>
          <w:sz w:val="22"/>
        </w:rPr>
        <w:t>The bold values indicate statistically significant differences</w:t>
      </w:r>
      <w:r w:rsidRPr="00A3324E">
        <w:rPr>
          <w:rFonts w:eastAsia="SimSun" w:cs="Times New Roman" w:hint="eastAsia"/>
          <w:sz w:val="22"/>
        </w:rPr>
        <w:t xml:space="preserve">; </w:t>
      </w:r>
      <w:r w:rsidRPr="00A3324E">
        <w:rPr>
          <w:rFonts w:eastAsia="SimSun" w:cs="Times New Roman" w:hint="eastAsia"/>
          <w:b/>
          <w:bCs/>
          <w:sz w:val="22"/>
        </w:rPr>
        <w:t>CVD</w:t>
      </w:r>
      <w:r w:rsidRPr="00A3324E">
        <w:rPr>
          <w:rFonts w:eastAsia="SimSun" w:cs="Times New Roman" w:hint="eastAsia"/>
          <w:sz w:val="22"/>
        </w:rPr>
        <w:t xml:space="preserve">, </w:t>
      </w:r>
      <w:r w:rsidRPr="00A3324E">
        <w:rPr>
          <w:rFonts w:eastAsia="SimSun" w:cs="Times New Roman" w:hint="eastAsia"/>
          <w:bCs/>
          <w:sz w:val="22"/>
        </w:rPr>
        <w:t>c</w:t>
      </w:r>
      <w:r w:rsidRPr="00A3324E">
        <w:rPr>
          <w:rFonts w:eastAsia="SimSun" w:cs="Times New Roman"/>
          <w:bCs/>
          <w:sz w:val="22"/>
        </w:rPr>
        <w:t xml:space="preserve">ardiovascular </w:t>
      </w:r>
      <w:r w:rsidRPr="00A3324E">
        <w:rPr>
          <w:rFonts w:eastAsia="SimSun" w:cs="Times New Roman" w:hint="eastAsia"/>
          <w:bCs/>
          <w:sz w:val="22"/>
        </w:rPr>
        <w:t>d</w:t>
      </w:r>
      <w:r w:rsidRPr="00A3324E">
        <w:rPr>
          <w:rFonts w:eastAsia="SimSun" w:cs="Times New Roman"/>
          <w:bCs/>
          <w:sz w:val="22"/>
        </w:rPr>
        <w:t>isease</w:t>
      </w:r>
    </w:p>
    <w:p w14:paraId="70D4976B" w14:textId="77777777" w:rsidR="00FB0765" w:rsidRPr="00A3324E" w:rsidRDefault="00FB0765" w:rsidP="00FB0765">
      <w:pPr>
        <w:rPr>
          <w:rFonts w:cs="Times New Roman"/>
          <w:szCs w:val="24"/>
          <w:lang w:eastAsia="zh-CN"/>
        </w:rPr>
      </w:pPr>
    </w:p>
    <w:p w14:paraId="26C1C4E8" w14:textId="2C1B9D69" w:rsidR="00FB0765" w:rsidRPr="00A3324E" w:rsidRDefault="00FB0765" w:rsidP="00FB0765">
      <w:pPr>
        <w:jc w:val="center"/>
        <w:rPr>
          <w:rFonts w:cs="Times New Roman"/>
          <w:b/>
          <w:bCs/>
          <w:szCs w:val="24"/>
        </w:rPr>
      </w:pPr>
      <w:r w:rsidRPr="00A3324E">
        <w:rPr>
          <w:rFonts w:cs="Times New Roman"/>
          <w:b/>
          <w:bCs/>
          <w:szCs w:val="24"/>
        </w:rPr>
        <w:lastRenderedPageBreak/>
        <w:t xml:space="preserve">Supplementary material </w:t>
      </w:r>
      <w:r w:rsidR="00445A9E" w:rsidRPr="00A3324E">
        <w:rPr>
          <w:rFonts w:cs="Times New Roman" w:hint="eastAsia"/>
          <w:b/>
          <w:bCs/>
          <w:szCs w:val="24"/>
          <w:lang w:eastAsia="zh-CN"/>
        </w:rPr>
        <w:t>9</w:t>
      </w:r>
      <w:r w:rsidRPr="00A3324E">
        <w:rPr>
          <w:rFonts w:cs="Times New Roman"/>
          <w:b/>
          <w:bCs/>
          <w:szCs w:val="24"/>
        </w:rPr>
        <w:t xml:space="preserve"> Relationship between NHHR and thyroid hormones analyzed by</w:t>
      </w:r>
      <w:r w:rsidRPr="00A3324E">
        <w:rPr>
          <w:rFonts w:cs="Times New Roman" w:hint="eastAsia"/>
          <w:b/>
          <w:bCs/>
          <w:szCs w:val="24"/>
        </w:rPr>
        <w:t xml:space="preserve"> BMI</w:t>
      </w:r>
      <w:r w:rsidRPr="00A3324E">
        <w:rPr>
          <w:rFonts w:cs="Times New Roman"/>
          <w:b/>
          <w:bCs/>
          <w:szCs w:val="24"/>
        </w:rPr>
        <w:t xml:space="preserve"> subgroups.</w:t>
      </w:r>
    </w:p>
    <w:tbl>
      <w:tblPr>
        <w:tblStyle w:val="TableGrid"/>
        <w:tblpPr w:leftFromText="180" w:rightFromText="180" w:vertAnchor="page" w:horzAnchor="margin" w:tblpXSpec="center" w:tblpY="2581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04"/>
        <w:gridCol w:w="1743"/>
        <w:gridCol w:w="997"/>
        <w:gridCol w:w="2127"/>
        <w:gridCol w:w="3680"/>
      </w:tblGrid>
      <w:tr w:rsidR="00A3324E" w:rsidRPr="00A3324E" w14:paraId="374500AB" w14:textId="77777777" w:rsidTr="00B317E2"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2ABB472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hint="eastAsia"/>
                <w:b/>
                <w:bCs/>
                <w:sz w:val="22"/>
              </w:rPr>
              <w:t>T</w:t>
            </w:r>
            <w:r w:rsidRPr="00A3324E">
              <w:rPr>
                <w:b/>
                <w:bCs/>
                <w:sz w:val="22"/>
              </w:rPr>
              <w:t>hyroid hormones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367426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rFonts w:hint="eastAsia"/>
                <w:b/>
                <w:bCs/>
                <w:szCs w:val="24"/>
              </w:rPr>
              <w:t>BMI</w:t>
            </w:r>
            <w:r w:rsidRPr="00A3324E">
              <w:rPr>
                <w:rFonts w:hint="eastAsia"/>
                <w:b/>
                <w:bCs/>
                <w:szCs w:val="24"/>
              </w:rPr>
              <w:t>≥</w:t>
            </w:r>
            <w:r w:rsidRPr="00A3324E">
              <w:rPr>
                <w:rFonts w:hint="eastAsia"/>
                <w:b/>
                <w:bCs/>
                <w:szCs w:val="24"/>
              </w:rPr>
              <w:t xml:space="preserve"> 30 </w:t>
            </w:r>
            <w:r w:rsidRPr="00A3324E">
              <w:rPr>
                <w:b/>
                <w:sz w:val="22"/>
              </w:rPr>
              <w:t>kg/m</w:t>
            </w:r>
            <w:r w:rsidRPr="00A3324E">
              <w:rPr>
                <w:b/>
                <w:sz w:val="22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04129DAA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73DA6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rFonts w:hint="eastAsia"/>
                <w:b/>
                <w:bCs/>
                <w:szCs w:val="24"/>
              </w:rPr>
              <w:t xml:space="preserve">BMI &lt; 30 </w:t>
            </w:r>
            <w:r w:rsidRPr="00A3324E">
              <w:rPr>
                <w:b/>
                <w:sz w:val="22"/>
              </w:rPr>
              <w:t>kg/m</w:t>
            </w:r>
            <w:r w:rsidRPr="00A3324E">
              <w:rPr>
                <w:b/>
                <w:sz w:val="22"/>
                <w:vertAlign w:val="superscript"/>
              </w:rPr>
              <w:t>2</w:t>
            </w:r>
          </w:p>
        </w:tc>
      </w:tr>
      <w:tr w:rsidR="00A3324E" w:rsidRPr="00A3324E" w14:paraId="19057EC9" w14:textId="77777777" w:rsidTr="008E643C"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376128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00972EDA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  <w:i/>
                <w:iCs/>
              </w:rPr>
              <w:t xml:space="preserve">β </w:t>
            </w:r>
            <w:r w:rsidRPr="00A3324E">
              <w:rPr>
                <w:b/>
                <w:bCs/>
              </w:rPr>
              <w:t>(95% CI)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14:paraId="42ED034A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</w:rPr>
              <w:t>p-value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19A3FA2A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2C0D8C0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  <w:i/>
                <w:iCs/>
              </w:rPr>
              <w:t>β</w:t>
            </w:r>
            <w:r w:rsidRPr="00A3324E">
              <w:rPr>
                <w:b/>
                <w:bCs/>
              </w:rPr>
              <w:t xml:space="preserve"> (95% CI)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B482021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  <w:r w:rsidRPr="00A3324E">
              <w:rPr>
                <w:b/>
                <w:bCs/>
              </w:rPr>
              <w:t>p-value</w:t>
            </w:r>
          </w:p>
        </w:tc>
      </w:tr>
      <w:tr w:rsidR="00A3324E" w:rsidRPr="00A3324E" w14:paraId="7C985B17" w14:textId="77777777" w:rsidTr="008E643C">
        <w:tc>
          <w:tcPr>
            <w:tcW w:w="3828" w:type="dxa"/>
            <w:vAlign w:val="center"/>
          </w:tcPr>
          <w:p w14:paraId="25082CA0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eastAsia="DengXian"/>
                <w:b/>
                <w:bCs/>
                <w:sz w:val="22"/>
              </w:rPr>
              <w:t>FT4</w:t>
            </w:r>
          </w:p>
        </w:tc>
        <w:tc>
          <w:tcPr>
            <w:tcW w:w="2504" w:type="dxa"/>
          </w:tcPr>
          <w:p w14:paraId="45A4C938" w14:textId="3E187A4A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-0.</w:t>
            </w:r>
            <w:r w:rsidR="00C91560" w:rsidRPr="00A3324E">
              <w:rPr>
                <w:rFonts w:hint="eastAsia"/>
                <w:szCs w:val="24"/>
                <w:lang w:eastAsia="zh-CN"/>
              </w:rPr>
              <w:t>26</w:t>
            </w:r>
            <w:r w:rsidRPr="00A3324E">
              <w:rPr>
                <w:rFonts w:hint="eastAsia"/>
                <w:szCs w:val="24"/>
              </w:rPr>
              <w:t xml:space="preserve"> (-0.</w:t>
            </w:r>
            <w:r w:rsidR="00C91560" w:rsidRPr="00A3324E">
              <w:rPr>
                <w:rFonts w:hint="eastAsia"/>
                <w:szCs w:val="24"/>
                <w:lang w:eastAsia="zh-CN"/>
              </w:rPr>
              <w:t>52</w:t>
            </w:r>
            <w:r w:rsidRPr="00A3324E">
              <w:rPr>
                <w:rFonts w:hint="eastAsia"/>
                <w:szCs w:val="24"/>
              </w:rPr>
              <w:t>, 0.01)</w:t>
            </w:r>
          </w:p>
        </w:tc>
        <w:tc>
          <w:tcPr>
            <w:tcW w:w="1743" w:type="dxa"/>
          </w:tcPr>
          <w:p w14:paraId="5DC8540A" w14:textId="77777777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0.060</w:t>
            </w:r>
          </w:p>
        </w:tc>
        <w:tc>
          <w:tcPr>
            <w:tcW w:w="997" w:type="dxa"/>
          </w:tcPr>
          <w:p w14:paraId="694CF6A5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14:paraId="489F112D" w14:textId="7CC1E83E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-0.1</w:t>
            </w:r>
            <w:r w:rsidR="008E643C" w:rsidRPr="00A3324E">
              <w:rPr>
                <w:rFonts w:hint="eastAsia"/>
                <w:szCs w:val="24"/>
                <w:lang w:eastAsia="zh-CN"/>
              </w:rPr>
              <w:t>4</w:t>
            </w:r>
            <w:r w:rsidRPr="00A3324E">
              <w:rPr>
                <w:rFonts w:hint="eastAsia"/>
                <w:szCs w:val="24"/>
              </w:rPr>
              <w:t xml:space="preserve"> (-0.</w:t>
            </w:r>
            <w:r w:rsidR="008E643C" w:rsidRPr="00A3324E">
              <w:rPr>
                <w:rFonts w:hint="eastAsia"/>
                <w:szCs w:val="24"/>
                <w:lang w:eastAsia="zh-CN"/>
              </w:rPr>
              <w:t>33</w:t>
            </w:r>
            <w:r w:rsidRPr="00A3324E">
              <w:rPr>
                <w:rFonts w:hint="eastAsia"/>
                <w:szCs w:val="24"/>
              </w:rPr>
              <w:t>, 0.0</w:t>
            </w:r>
            <w:r w:rsidR="008E643C" w:rsidRPr="00A3324E">
              <w:rPr>
                <w:rFonts w:hint="eastAsia"/>
                <w:szCs w:val="24"/>
                <w:lang w:eastAsia="zh-CN"/>
              </w:rPr>
              <w:t>4</w:t>
            </w:r>
            <w:r w:rsidRPr="00A3324E">
              <w:rPr>
                <w:rFonts w:hint="eastAsia"/>
                <w:szCs w:val="24"/>
              </w:rPr>
              <w:t>)</w:t>
            </w:r>
          </w:p>
        </w:tc>
        <w:tc>
          <w:tcPr>
            <w:tcW w:w="3680" w:type="dxa"/>
          </w:tcPr>
          <w:p w14:paraId="1962C125" w14:textId="39563897" w:rsidR="00FB0765" w:rsidRPr="00A3324E" w:rsidRDefault="00FB0765" w:rsidP="00B317E2">
            <w:pPr>
              <w:jc w:val="center"/>
              <w:rPr>
                <w:szCs w:val="24"/>
                <w:lang w:eastAsia="zh-CN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8E643C" w:rsidRPr="00A3324E">
              <w:rPr>
                <w:rFonts w:hint="eastAsia"/>
                <w:szCs w:val="24"/>
                <w:lang w:eastAsia="zh-CN"/>
              </w:rPr>
              <w:t>13</w:t>
            </w:r>
          </w:p>
        </w:tc>
      </w:tr>
      <w:tr w:rsidR="00A3324E" w:rsidRPr="00A3324E" w14:paraId="2134BC97" w14:textId="77777777" w:rsidTr="00860117">
        <w:trPr>
          <w:trHeight w:val="790"/>
        </w:trPr>
        <w:tc>
          <w:tcPr>
            <w:tcW w:w="3828" w:type="dxa"/>
            <w:vAlign w:val="center"/>
          </w:tcPr>
          <w:p w14:paraId="7BEB7976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eastAsia="DengXian"/>
                <w:b/>
                <w:bCs/>
                <w:sz w:val="22"/>
              </w:rPr>
              <w:t>TSH</w:t>
            </w:r>
          </w:p>
        </w:tc>
        <w:tc>
          <w:tcPr>
            <w:tcW w:w="2504" w:type="dxa"/>
          </w:tcPr>
          <w:p w14:paraId="139FAAAB" w14:textId="0F1A4681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860117" w:rsidRPr="00A3324E">
              <w:rPr>
                <w:rFonts w:hint="eastAsia"/>
                <w:szCs w:val="24"/>
                <w:lang w:eastAsia="zh-CN"/>
              </w:rPr>
              <w:t>15</w:t>
            </w:r>
            <w:r w:rsidRPr="00A3324E">
              <w:rPr>
                <w:rFonts w:hint="eastAsia"/>
                <w:szCs w:val="24"/>
              </w:rPr>
              <w:t xml:space="preserve"> (-0.0</w:t>
            </w:r>
            <w:r w:rsidR="00860117" w:rsidRPr="00A3324E">
              <w:rPr>
                <w:rFonts w:hint="eastAsia"/>
                <w:szCs w:val="24"/>
                <w:lang w:eastAsia="zh-CN"/>
              </w:rPr>
              <w:t>9</w:t>
            </w:r>
            <w:r w:rsidRPr="00A3324E">
              <w:rPr>
                <w:rFonts w:hint="eastAsia"/>
                <w:szCs w:val="24"/>
              </w:rPr>
              <w:t>, 0.</w:t>
            </w:r>
            <w:r w:rsidR="00860117" w:rsidRPr="00A3324E">
              <w:rPr>
                <w:rFonts w:hint="eastAsia"/>
                <w:szCs w:val="24"/>
                <w:lang w:eastAsia="zh-CN"/>
              </w:rPr>
              <w:t>38</w:t>
            </w:r>
            <w:r w:rsidRPr="00A3324E">
              <w:rPr>
                <w:rFonts w:hint="eastAsia"/>
                <w:szCs w:val="24"/>
              </w:rPr>
              <w:t>)</w:t>
            </w:r>
          </w:p>
        </w:tc>
        <w:tc>
          <w:tcPr>
            <w:tcW w:w="1743" w:type="dxa"/>
          </w:tcPr>
          <w:p w14:paraId="6F630CE7" w14:textId="192BA0B0" w:rsidR="00FB0765" w:rsidRPr="00A3324E" w:rsidRDefault="00FB0765" w:rsidP="00B317E2">
            <w:pPr>
              <w:jc w:val="center"/>
              <w:rPr>
                <w:szCs w:val="24"/>
                <w:lang w:eastAsia="zh-CN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860117" w:rsidRPr="00A3324E">
              <w:rPr>
                <w:rFonts w:hint="eastAsia"/>
                <w:szCs w:val="24"/>
                <w:lang w:eastAsia="zh-CN"/>
              </w:rPr>
              <w:t>22</w:t>
            </w:r>
          </w:p>
        </w:tc>
        <w:tc>
          <w:tcPr>
            <w:tcW w:w="997" w:type="dxa"/>
          </w:tcPr>
          <w:p w14:paraId="45F2EF41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14:paraId="13D17BD7" w14:textId="03F6B0C2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0.2</w:t>
            </w:r>
            <w:r w:rsidR="001241C2" w:rsidRPr="00A3324E">
              <w:rPr>
                <w:rFonts w:hint="eastAsia"/>
                <w:szCs w:val="24"/>
                <w:lang w:eastAsia="zh-CN"/>
              </w:rPr>
              <w:t>5</w:t>
            </w:r>
            <w:r w:rsidRPr="00A3324E">
              <w:rPr>
                <w:rFonts w:hint="eastAsia"/>
                <w:szCs w:val="24"/>
              </w:rPr>
              <w:t xml:space="preserve"> (-0.</w:t>
            </w:r>
            <w:r w:rsidR="001241C2" w:rsidRPr="00A3324E">
              <w:rPr>
                <w:rFonts w:hint="eastAsia"/>
                <w:szCs w:val="24"/>
                <w:lang w:eastAsia="zh-CN"/>
              </w:rPr>
              <w:t>29</w:t>
            </w:r>
            <w:r w:rsidRPr="00A3324E">
              <w:rPr>
                <w:rFonts w:hint="eastAsia"/>
                <w:szCs w:val="24"/>
              </w:rPr>
              <w:t>, 0.</w:t>
            </w:r>
            <w:r w:rsidR="001241C2" w:rsidRPr="00A3324E">
              <w:rPr>
                <w:rFonts w:hint="eastAsia"/>
                <w:szCs w:val="24"/>
                <w:lang w:eastAsia="zh-CN"/>
              </w:rPr>
              <w:t>80</w:t>
            </w:r>
            <w:r w:rsidRPr="00A3324E">
              <w:rPr>
                <w:rFonts w:hint="eastAsia"/>
                <w:szCs w:val="24"/>
              </w:rPr>
              <w:t>)</w:t>
            </w:r>
          </w:p>
        </w:tc>
        <w:tc>
          <w:tcPr>
            <w:tcW w:w="3680" w:type="dxa"/>
          </w:tcPr>
          <w:p w14:paraId="668897CF" w14:textId="09D9DC87" w:rsidR="00FB0765" w:rsidRPr="00A3324E" w:rsidRDefault="00FB0765" w:rsidP="00B317E2">
            <w:pPr>
              <w:jc w:val="center"/>
              <w:rPr>
                <w:szCs w:val="24"/>
                <w:lang w:eastAsia="zh-CN"/>
              </w:rPr>
            </w:pPr>
            <w:r w:rsidRPr="00A3324E">
              <w:rPr>
                <w:rFonts w:hint="eastAsia"/>
                <w:szCs w:val="24"/>
              </w:rPr>
              <w:t>0.</w:t>
            </w:r>
            <w:r w:rsidR="001241C2" w:rsidRPr="00A3324E">
              <w:rPr>
                <w:rFonts w:hint="eastAsia"/>
                <w:szCs w:val="24"/>
                <w:lang w:eastAsia="zh-CN"/>
              </w:rPr>
              <w:t>34</w:t>
            </w:r>
          </w:p>
        </w:tc>
      </w:tr>
      <w:tr w:rsidR="00A3324E" w:rsidRPr="00A3324E" w14:paraId="67F50F12" w14:textId="77777777" w:rsidTr="008E643C">
        <w:tc>
          <w:tcPr>
            <w:tcW w:w="3828" w:type="dxa"/>
            <w:vAlign w:val="center"/>
          </w:tcPr>
          <w:p w14:paraId="7F339EE7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eastAsia="DengXian"/>
                <w:b/>
                <w:bCs/>
                <w:sz w:val="22"/>
              </w:rPr>
              <w:t>FT4</w:t>
            </w:r>
            <w:r w:rsidRPr="00A3324E">
              <w:rPr>
                <w:rFonts w:eastAsia="DengXian" w:hint="eastAsia"/>
                <w:b/>
                <w:bCs/>
                <w:sz w:val="22"/>
              </w:rPr>
              <w:t>/</w:t>
            </w:r>
            <w:r w:rsidRPr="00A3324E">
              <w:rPr>
                <w:rFonts w:eastAsia="DengXian"/>
                <w:b/>
                <w:bCs/>
                <w:sz w:val="22"/>
              </w:rPr>
              <w:t>FT3</w:t>
            </w:r>
          </w:p>
        </w:tc>
        <w:tc>
          <w:tcPr>
            <w:tcW w:w="2504" w:type="dxa"/>
          </w:tcPr>
          <w:p w14:paraId="7A641101" w14:textId="60B8CC02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-0.</w:t>
            </w:r>
            <w:r w:rsidR="00FC1EF6" w:rsidRPr="00A3324E">
              <w:rPr>
                <w:rFonts w:hint="eastAsia"/>
                <w:szCs w:val="24"/>
                <w:lang w:eastAsia="zh-CN"/>
              </w:rPr>
              <w:t>12</w:t>
            </w:r>
            <w:r w:rsidRPr="00A3324E">
              <w:rPr>
                <w:rFonts w:hint="eastAsia"/>
                <w:szCs w:val="24"/>
              </w:rPr>
              <w:t xml:space="preserve"> (-0.</w:t>
            </w:r>
            <w:r w:rsidR="00FC1EF6" w:rsidRPr="00A3324E">
              <w:rPr>
                <w:rFonts w:hint="eastAsia"/>
                <w:szCs w:val="24"/>
                <w:lang w:eastAsia="zh-CN"/>
              </w:rPr>
              <w:t>20</w:t>
            </w:r>
            <w:r w:rsidRPr="00A3324E">
              <w:rPr>
                <w:rFonts w:hint="eastAsia"/>
                <w:szCs w:val="24"/>
              </w:rPr>
              <w:t>, -0.0</w:t>
            </w:r>
            <w:r w:rsidR="00FC1EF6" w:rsidRPr="00A3324E">
              <w:rPr>
                <w:rFonts w:hint="eastAsia"/>
                <w:szCs w:val="24"/>
                <w:lang w:eastAsia="zh-CN"/>
              </w:rPr>
              <w:t>3</w:t>
            </w:r>
            <w:r w:rsidRPr="00A3324E">
              <w:rPr>
                <w:rFonts w:hint="eastAsia"/>
                <w:szCs w:val="24"/>
              </w:rPr>
              <w:t>)</w:t>
            </w:r>
          </w:p>
        </w:tc>
        <w:tc>
          <w:tcPr>
            <w:tcW w:w="1743" w:type="dxa"/>
          </w:tcPr>
          <w:p w14:paraId="6BED54C3" w14:textId="4A304C30" w:rsidR="00FB0765" w:rsidRPr="00A3324E" w:rsidRDefault="00FB0765" w:rsidP="00B317E2">
            <w:pPr>
              <w:jc w:val="center"/>
              <w:rPr>
                <w:szCs w:val="24"/>
                <w:lang w:eastAsia="zh-CN"/>
              </w:rPr>
            </w:pPr>
            <w:r w:rsidRPr="00A3324E">
              <w:rPr>
                <w:rFonts w:hint="eastAsia"/>
                <w:szCs w:val="24"/>
              </w:rPr>
              <w:t>0.0</w:t>
            </w:r>
            <w:r w:rsidR="00FC1EF6" w:rsidRPr="00A3324E">
              <w:rPr>
                <w:rFonts w:hint="eastAsia"/>
                <w:szCs w:val="24"/>
                <w:lang w:eastAsia="zh-CN"/>
              </w:rPr>
              <w:t>1</w:t>
            </w:r>
          </w:p>
        </w:tc>
        <w:tc>
          <w:tcPr>
            <w:tcW w:w="997" w:type="dxa"/>
          </w:tcPr>
          <w:p w14:paraId="0AD9B15B" w14:textId="77777777" w:rsidR="00FB0765" w:rsidRPr="00A3324E" w:rsidRDefault="00FB0765" w:rsidP="00B317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14:paraId="5C75B4EB" w14:textId="19825A88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-0.</w:t>
            </w:r>
            <w:r w:rsidR="00FC1EF6" w:rsidRPr="00A3324E">
              <w:rPr>
                <w:rFonts w:hint="eastAsia"/>
                <w:szCs w:val="24"/>
                <w:lang w:eastAsia="zh-CN"/>
              </w:rPr>
              <w:t>11</w:t>
            </w:r>
            <w:r w:rsidRPr="00A3324E">
              <w:rPr>
                <w:rFonts w:hint="eastAsia"/>
                <w:szCs w:val="24"/>
              </w:rPr>
              <w:t xml:space="preserve"> (-0.1</w:t>
            </w:r>
            <w:r w:rsidR="00FC1EF6" w:rsidRPr="00A3324E">
              <w:rPr>
                <w:rFonts w:hint="eastAsia"/>
                <w:szCs w:val="24"/>
                <w:lang w:eastAsia="zh-CN"/>
              </w:rPr>
              <w:t>6</w:t>
            </w:r>
            <w:r w:rsidRPr="00A3324E">
              <w:rPr>
                <w:rFonts w:hint="eastAsia"/>
                <w:szCs w:val="24"/>
              </w:rPr>
              <w:t>, -0.0</w:t>
            </w:r>
            <w:r w:rsidR="00FC1EF6" w:rsidRPr="00A3324E">
              <w:rPr>
                <w:rFonts w:hint="eastAsia"/>
                <w:szCs w:val="24"/>
                <w:lang w:eastAsia="zh-CN"/>
              </w:rPr>
              <w:t>5</w:t>
            </w:r>
            <w:r w:rsidRPr="00A3324E">
              <w:rPr>
                <w:rFonts w:hint="eastAsia"/>
                <w:szCs w:val="24"/>
              </w:rPr>
              <w:t>)</w:t>
            </w:r>
          </w:p>
        </w:tc>
        <w:tc>
          <w:tcPr>
            <w:tcW w:w="3680" w:type="dxa"/>
          </w:tcPr>
          <w:p w14:paraId="2AAA7270" w14:textId="3A2E33B4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0.001</w:t>
            </w:r>
          </w:p>
        </w:tc>
      </w:tr>
      <w:tr w:rsidR="00A3324E" w:rsidRPr="00A3324E" w14:paraId="4294FE15" w14:textId="77777777" w:rsidTr="008E643C"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3F502451" w14:textId="77777777" w:rsidR="00FB0765" w:rsidRPr="00A3324E" w:rsidRDefault="00FB0765" w:rsidP="00B317E2">
            <w:pPr>
              <w:jc w:val="center"/>
              <w:rPr>
                <w:b/>
                <w:bCs/>
                <w:sz w:val="22"/>
              </w:rPr>
            </w:pPr>
            <w:r w:rsidRPr="00A3324E">
              <w:rPr>
                <w:rFonts w:eastAsia="DengXian"/>
                <w:b/>
                <w:bCs/>
                <w:sz w:val="22"/>
              </w:rPr>
              <w:t>TT4</w:t>
            </w:r>
            <w:r w:rsidRPr="00A3324E">
              <w:rPr>
                <w:rFonts w:eastAsia="DengXian" w:hint="eastAsia"/>
                <w:b/>
                <w:bCs/>
                <w:sz w:val="22"/>
              </w:rPr>
              <w:t>/</w:t>
            </w:r>
            <w:r w:rsidRPr="00A3324E">
              <w:rPr>
                <w:rFonts w:eastAsia="DengXian"/>
                <w:b/>
                <w:bCs/>
                <w:sz w:val="22"/>
              </w:rPr>
              <w:t>TT3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08E1E28" w14:textId="77777777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-0.001 (-0.002, 0.000)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67279921" w14:textId="77777777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0.009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752A7475" w14:textId="77777777" w:rsidR="00FB0765" w:rsidRPr="00A3324E" w:rsidRDefault="00FB0765" w:rsidP="00B317E2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8C2A044" w14:textId="77777777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-0.001 (-0.002, 0.000)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5D8B42F8" w14:textId="77777777" w:rsidR="00FB0765" w:rsidRPr="00A3324E" w:rsidRDefault="00FB0765" w:rsidP="00B317E2">
            <w:pPr>
              <w:jc w:val="center"/>
              <w:rPr>
                <w:szCs w:val="24"/>
              </w:rPr>
            </w:pPr>
            <w:r w:rsidRPr="00A3324E">
              <w:rPr>
                <w:rFonts w:hint="eastAsia"/>
                <w:szCs w:val="24"/>
              </w:rPr>
              <w:t>0.011</w:t>
            </w:r>
          </w:p>
        </w:tc>
      </w:tr>
    </w:tbl>
    <w:p w14:paraId="50943CFC" w14:textId="77777777" w:rsidR="00FB0765" w:rsidRPr="00A3324E" w:rsidRDefault="00FB0765" w:rsidP="00FB0765">
      <w:pPr>
        <w:jc w:val="center"/>
        <w:rPr>
          <w:rFonts w:cs="Times New Roman"/>
          <w:b/>
          <w:bCs/>
          <w:szCs w:val="24"/>
        </w:rPr>
      </w:pPr>
    </w:p>
    <w:p w14:paraId="63D7C8C6" w14:textId="36AAB681" w:rsidR="00FC1EF6" w:rsidRPr="00A3324E" w:rsidRDefault="00D42F72" w:rsidP="00FC1EF6">
      <w:pPr>
        <w:rPr>
          <w:rFonts w:eastAsia="SimSun" w:cs="Times New Roman"/>
          <w:sz w:val="22"/>
        </w:rPr>
      </w:pPr>
      <w:r w:rsidRPr="00A3324E">
        <w:rPr>
          <w:rFonts w:eastAsia="SimSun" w:cs="Times New Roman"/>
          <w:b/>
          <w:bCs/>
          <w:sz w:val="22"/>
        </w:rPr>
        <w:t>Notes</w:t>
      </w:r>
      <w:r w:rsidRPr="00A3324E">
        <w:rPr>
          <w:rFonts w:eastAsia="SimSun" w:cs="Times New Roman"/>
          <w:sz w:val="22"/>
        </w:rPr>
        <w:t xml:space="preserve">: </w:t>
      </w:r>
      <w:r w:rsidRPr="00A3324E">
        <w:rPr>
          <w:rFonts w:eastAsia="SimSun" w:cs="Times New Roman" w:hint="eastAsia"/>
          <w:sz w:val="22"/>
        </w:rPr>
        <w:t>β</w:t>
      </w:r>
      <w:r w:rsidRPr="00A3324E">
        <w:rPr>
          <w:rFonts w:eastAsia="SimSun" w:cs="Times New Roman"/>
          <w:sz w:val="22"/>
        </w:rPr>
        <w:t xml:space="preserve">: effect size; </w:t>
      </w:r>
      <w:r w:rsidR="00FC1EF6" w:rsidRPr="00A3324E">
        <w:rPr>
          <w:rFonts w:eastAsia="SimSun" w:cs="Times New Roman"/>
          <w:bCs/>
          <w:sz w:val="22"/>
        </w:rPr>
        <w:t>adjusted for</w:t>
      </w:r>
      <w:r w:rsidR="00FC1EF6" w:rsidRPr="00A3324E">
        <w:rPr>
          <w:rFonts w:eastAsia="SimSun" w:cs="Times New Roman"/>
          <w:sz w:val="22"/>
        </w:rPr>
        <w:t xml:space="preserve"> </w:t>
      </w:r>
      <w:r w:rsidR="00FC1EF6" w:rsidRPr="00A3324E">
        <w:rPr>
          <w:rFonts w:eastAsia="SimSun" w:cs="Times New Roman" w:hint="eastAsia"/>
          <w:sz w:val="22"/>
          <w:lang w:eastAsia="zh-CN"/>
        </w:rPr>
        <w:t xml:space="preserve">age, </w:t>
      </w:r>
      <w:r w:rsidR="00FC1EF6" w:rsidRPr="00A3324E">
        <w:rPr>
          <w:rFonts w:cs="Times New Roman" w:hint="eastAsia"/>
          <w:sz w:val="22"/>
          <w:shd w:val="clear" w:color="auto" w:fill="FFFFFF"/>
        </w:rPr>
        <w:t>gender</w:t>
      </w:r>
      <w:r w:rsidR="00FC1EF6" w:rsidRPr="00A3324E">
        <w:rPr>
          <w:rFonts w:cs="Times New Roman"/>
          <w:sz w:val="22"/>
          <w:shd w:val="clear" w:color="auto" w:fill="FFFFFF"/>
        </w:rPr>
        <w:t>, race,</w:t>
      </w:r>
      <w:r w:rsidR="00FC1EF6" w:rsidRPr="00A3324E">
        <w:rPr>
          <w:rFonts w:cs="Times New Roman" w:hint="eastAsia"/>
          <w:sz w:val="22"/>
          <w:shd w:val="clear" w:color="auto" w:fill="FFFFFF"/>
        </w:rPr>
        <w:t xml:space="preserve"> </w:t>
      </w:r>
      <w:r w:rsidR="00FC1EF6" w:rsidRPr="00A3324E">
        <w:rPr>
          <w:rFonts w:cs="Times New Roman" w:hint="eastAsia"/>
          <w:sz w:val="22"/>
        </w:rPr>
        <w:t>m</w:t>
      </w:r>
      <w:r w:rsidR="00FC1EF6" w:rsidRPr="00A3324E">
        <w:rPr>
          <w:rFonts w:cs="Times New Roman"/>
          <w:sz w:val="22"/>
        </w:rPr>
        <w:t xml:space="preserve">arital </w:t>
      </w:r>
      <w:r w:rsidR="00FC1EF6" w:rsidRPr="00A3324E">
        <w:rPr>
          <w:rFonts w:cs="Times New Roman" w:hint="eastAsia"/>
          <w:sz w:val="22"/>
        </w:rPr>
        <w:t>s</w:t>
      </w:r>
      <w:r w:rsidR="00FC1EF6" w:rsidRPr="00A3324E">
        <w:rPr>
          <w:rFonts w:cs="Times New Roman"/>
          <w:sz w:val="22"/>
        </w:rPr>
        <w:t>tatus</w:t>
      </w:r>
      <w:r w:rsidR="00FC1EF6" w:rsidRPr="00A3324E">
        <w:rPr>
          <w:rFonts w:cs="Times New Roman" w:hint="eastAsia"/>
          <w:sz w:val="22"/>
        </w:rPr>
        <w:t xml:space="preserve">, </w:t>
      </w:r>
      <w:r w:rsidR="00FC1EF6" w:rsidRPr="00A3324E">
        <w:rPr>
          <w:rFonts w:cs="Times New Roman"/>
          <w:sz w:val="22"/>
          <w:shd w:val="clear" w:color="auto" w:fill="FFFFFF"/>
        </w:rPr>
        <w:t xml:space="preserve">urine iodine concentration, moderate recreational activities, education level, </w:t>
      </w:r>
      <w:r w:rsidR="00FC1EF6" w:rsidRPr="00A3324E">
        <w:rPr>
          <w:rFonts w:eastAsia="SimSun" w:cs="Times New Roman" w:hint="eastAsia"/>
          <w:sz w:val="22"/>
        </w:rPr>
        <w:t>PIR</w:t>
      </w:r>
      <w:r w:rsidR="00FC1EF6" w:rsidRPr="00A3324E">
        <w:rPr>
          <w:rFonts w:cs="Times New Roman"/>
          <w:sz w:val="22"/>
          <w:shd w:val="clear" w:color="auto" w:fill="FFFFFF"/>
        </w:rPr>
        <w:t>, smoking status,</w:t>
      </w:r>
      <w:r w:rsidR="00FC1EF6" w:rsidRPr="00A3324E">
        <w:rPr>
          <w:rFonts w:cs="Times New Roman" w:hint="eastAsia"/>
          <w:sz w:val="22"/>
          <w:shd w:val="clear" w:color="auto" w:fill="FFFFFF"/>
        </w:rPr>
        <w:t xml:space="preserve"> </w:t>
      </w:r>
      <w:r w:rsidR="00FC1EF6" w:rsidRPr="00A3324E">
        <w:rPr>
          <w:rFonts w:cs="Times New Roman"/>
          <w:sz w:val="22"/>
          <w:shd w:val="clear" w:color="auto" w:fill="FFFFFF"/>
        </w:rPr>
        <w:t xml:space="preserve">alcohol </w:t>
      </w:r>
      <w:r w:rsidR="00FC1EF6" w:rsidRPr="00A3324E">
        <w:rPr>
          <w:rFonts w:cs="Times New Roman" w:hint="eastAsia"/>
          <w:sz w:val="22"/>
          <w:shd w:val="clear" w:color="auto" w:fill="FFFFFF"/>
        </w:rPr>
        <w:t>consumption</w:t>
      </w:r>
      <w:r w:rsidR="00FC1EF6" w:rsidRPr="00A3324E">
        <w:rPr>
          <w:rFonts w:cs="Times New Roman"/>
          <w:sz w:val="22"/>
          <w:shd w:val="clear" w:color="auto" w:fill="FFFFFF"/>
        </w:rPr>
        <w:t xml:space="preserve">, </w:t>
      </w:r>
      <w:r w:rsidR="00FC1EF6" w:rsidRPr="00A3324E">
        <w:rPr>
          <w:rFonts w:cs="Times New Roman" w:hint="eastAsia"/>
          <w:sz w:val="22"/>
          <w:shd w:val="clear" w:color="auto" w:fill="FFFFFF"/>
          <w:lang w:eastAsia="zh-CN"/>
        </w:rPr>
        <w:t>hypertension</w:t>
      </w:r>
      <w:r w:rsidR="00FC1EF6" w:rsidRPr="00A3324E">
        <w:rPr>
          <w:rFonts w:cs="Times New Roman" w:hint="eastAsia"/>
          <w:sz w:val="22"/>
          <w:shd w:val="clear" w:color="auto" w:fill="FFFFFF"/>
        </w:rPr>
        <w:t xml:space="preserve">, </w:t>
      </w:r>
      <w:r w:rsidR="00FC1EF6" w:rsidRPr="00A3324E">
        <w:rPr>
          <w:rFonts w:cs="Times New Roman"/>
          <w:sz w:val="22"/>
          <w:shd w:val="clear" w:color="auto" w:fill="FFFFFF"/>
        </w:rPr>
        <w:t>lipid-lowering medications and thyroid hormone medications</w:t>
      </w:r>
    </w:p>
    <w:p w14:paraId="76E67EDE" w14:textId="683E3CAD" w:rsidR="00FB0765" w:rsidRPr="00A3324E" w:rsidRDefault="00FB0765" w:rsidP="00FB0765">
      <w:pPr>
        <w:rPr>
          <w:rFonts w:eastAsia="SimSun" w:cs="Times New Roman"/>
          <w:sz w:val="22"/>
        </w:rPr>
      </w:pPr>
      <w:r w:rsidRPr="00A3324E">
        <w:rPr>
          <w:rFonts w:eastAsia="SimSun" w:cs="Times New Roman"/>
          <w:b/>
          <w:bCs/>
          <w:sz w:val="22"/>
        </w:rPr>
        <w:t>Abbreviations</w:t>
      </w:r>
      <w:r w:rsidRPr="00A3324E">
        <w:rPr>
          <w:rFonts w:eastAsia="SimSun" w:cs="Times New Roman"/>
          <w:sz w:val="22"/>
        </w:rPr>
        <w:t xml:space="preserve">: </w:t>
      </w:r>
      <w:r w:rsidRPr="00A3324E">
        <w:rPr>
          <w:rFonts w:eastAsia="SimSun" w:cs="Times New Roman"/>
          <w:b/>
          <w:bCs/>
          <w:sz w:val="22"/>
        </w:rPr>
        <w:t>NHHR</w:t>
      </w:r>
      <w:r w:rsidRPr="00A3324E">
        <w:rPr>
          <w:rFonts w:eastAsia="SimSun" w:cs="Times New Roman"/>
          <w:sz w:val="22"/>
        </w:rPr>
        <w:t xml:space="preserve">, non-high-density lipoprotein cholesterol to high-density lipoprotein cholesterol ratio; </w:t>
      </w:r>
      <w:r w:rsidRPr="00A3324E">
        <w:rPr>
          <w:rFonts w:eastAsia="SimSun" w:cs="Times New Roman"/>
          <w:b/>
          <w:bCs/>
          <w:sz w:val="22"/>
        </w:rPr>
        <w:t>95% CI</w:t>
      </w:r>
      <w:r w:rsidRPr="00A3324E">
        <w:rPr>
          <w:rFonts w:eastAsia="SimSun" w:cs="Times New Roman"/>
          <w:sz w:val="22"/>
        </w:rPr>
        <w:t>,</w:t>
      </w:r>
      <w:r w:rsidRPr="00A3324E">
        <w:rPr>
          <w:rFonts w:eastAsia="SimSun" w:cs="Times New Roman" w:hint="eastAsia"/>
          <w:sz w:val="22"/>
        </w:rPr>
        <w:t xml:space="preserve"> </w:t>
      </w:r>
      <w:r w:rsidRPr="00A3324E">
        <w:rPr>
          <w:rFonts w:eastAsia="SimSun" w:cs="Times New Roman"/>
          <w:sz w:val="22"/>
        </w:rPr>
        <w:t xml:space="preserve">95% confidence interval; </w:t>
      </w:r>
      <w:r w:rsidRPr="00A3324E">
        <w:rPr>
          <w:rFonts w:eastAsia="SimSun" w:cs="Times New Roman"/>
          <w:b/>
          <w:bCs/>
          <w:sz w:val="22"/>
        </w:rPr>
        <w:t>OR</w:t>
      </w:r>
      <w:r w:rsidRPr="00A3324E">
        <w:rPr>
          <w:rFonts w:eastAsia="SimSun" w:cs="Times New Roman"/>
          <w:sz w:val="22"/>
        </w:rPr>
        <w:t>, odds ratio</w:t>
      </w:r>
      <w:r w:rsidRPr="00A3324E">
        <w:rPr>
          <w:rFonts w:eastAsia="SimSun" w:cs="Times New Roman" w:hint="eastAsia"/>
          <w:sz w:val="22"/>
        </w:rPr>
        <w:t xml:space="preserve">; </w:t>
      </w:r>
      <w:r w:rsidRPr="00A3324E">
        <w:rPr>
          <w:rFonts w:eastAsia="SimSun" w:cs="Times New Roman"/>
          <w:b/>
          <w:bCs/>
          <w:sz w:val="22"/>
        </w:rPr>
        <w:t>FT4</w:t>
      </w:r>
      <w:r w:rsidRPr="00A3324E">
        <w:rPr>
          <w:rFonts w:eastAsia="SimSun" w:cs="Times New Roman"/>
          <w:sz w:val="22"/>
        </w:rPr>
        <w:t xml:space="preserve">, free thyroxine; </w:t>
      </w:r>
      <w:r w:rsidRPr="00A3324E">
        <w:rPr>
          <w:rFonts w:eastAsia="SimSun" w:cs="Times New Roman"/>
          <w:b/>
          <w:bCs/>
          <w:sz w:val="22"/>
        </w:rPr>
        <w:t>TT4</w:t>
      </w:r>
      <w:r w:rsidRPr="00A3324E">
        <w:rPr>
          <w:rFonts w:eastAsia="SimSun" w:cs="Times New Roman"/>
          <w:sz w:val="22"/>
        </w:rPr>
        <w:t xml:space="preserve">, total thyroxine; </w:t>
      </w:r>
      <w:r w:rsidRPr="00A3324E">
        <w:rPr>
          <w:rFonts w:eastAsia="SimSun" w:cs="Times New Roman"/>
          <w:b/>
          <w:bCs/>
          <w:sz w:val="22"/>
        </w:rPr>
        <w:t>FT3</w:t>
      </w:r>
      <w:r w:rsidRPr="00A3324E">
        <w:rPr>
          <w:rFonts w:eastAsia="SimSun" w:cs="Times New Roman"/>
          <w:sz w:val="22"/>
        </w:rPr>
        <w:t xml:space="preserve">, free triiodothyronine; </w:t>
      </w:r>
      <w:r w:rsidRPr="00A3324E">
        <w:rPr>
          <w:rFonts w:eastAsia="SimSun" w:cs="Times New Roman"/>
          <w:b/>
          <w:bCs/>
          <w:sz w:val="22"/>
        </w:rPr>
        <w:t>TT3</w:t>
      </w:r>
      <w:r w:rsidRPr="00A3324E">
        <w:rPr>
          <w:rFonts w:eastAsia="SimSun" w:cs="Times New Roman"/>
          <w:sz w:val="22"/>
        </w:rPr>
        <w:t xml:space="preserve">, total triiodothyronine; </w:t>
      </w:r>
      <w:r w:rsidRPr="00A3324E">
        <w:rPr>
          <w:rFonts w:eastAsia="SimSun" w:cs="Times New Roman"/>
          <w:b/>
          <w:bCs/>
          <w:sz w:val="22"/>
        </w:rPr>
        <w:t>TSH</w:t>
      </w:r>
      <w:r w:rsidRPr="00A3324E">
        <w:rPr>
          <w:rFonts w:eastAsia="SimSun" w:cs="Times New Roman"/>
          <w:sz w:val="22"/>
        </w:rPr>
        <w:t>, thyroid-stimulating hormone.</w:t>
      </w:r>
      <w:r w:rsidRPr="00A3324E">
        <w:rPr>
          <w:rFonts w:eastAsia="SimSun" w:cs="Times New Roman" w:hint="eastAsia"/>
          <w:sz w:val="22"/>
        </w:rPr>
        <w:t xml:space="preserve"> </w:t>
      </w:r>
      <w:r w:rsidRPr="00A3324E">
        <w:rPr>
          <w:rFonts w:eastAsia="SimSun" w:cs="Times New Roman"/>
          <w:sz w:val="22"/>
        </w:rPr>
        <w:t>The bold values indicate statistically significant differences.</w:t>
      </w:r>
    </w:p>
    <w:p w14:paraId="05574C39" w14:textId="77777777" w:rsidR="00FB0765" w:rsidRPr="00A3324E" w:rsidRDefault="00FB0765">
      <w:pPr>
        <w:rPr>
          <w:lang w:eastAsia="zh-CN"/>
        </w:rPr>
      </w:pPr>
    </w:p>
    <w:p w14:paraId="0AA8C8EB" w14:textId="7B7F7AC7" w:rsidR="00E6316B" w:rsidRPr="00A3324E" w:rsidRDefault="00F87996" w:rsidP="00E6316B">
      <w:pPr>
        <w:jc w:val="center"/>
        <w:rPr>
          <w:b/>
          <w:bCs/>
        </w:rPr>
      </w:pPr>
      <w:bookmarkStart w:id="0" w:name="_Hlk168424313"/>
      <w:bookmarkStart w:id="1" w:name="_Hlk168425456"/>
      <w:r w:rsidRPr="00A3324E">
        <w:rPr>
          <w:b/>
          <w:bCs/>
        </w:rPr>
        <w:lastRenderedPageBreak/>
        <w:t xml:space="preserve">Supplemental Material </w:t>
      </w:r>
      <w:bookmarkEnd w:id="0"/>
      <w:r w:rsidR="00445A9E" w:rsidRPr="00A3324E">
        <w:rPr>
          <w:rFonts w:hint="eastAsia"/>
          <w:b/>
          <w:bCs/>
          <w:lang w:eastAsia="zh-CN"/>
        </w:rPr>
        <w:t>10</w:t>
      </w:r>
      <w:r w:rsidRPr="00A3324E">
        <w:rPr>
          <w:b/>
          <w:bCs/>
        </w:rPr>
        <w:t xml:space="preserve"> Association between NHHR and serum thyroid hormones in U.S. adults after excluding special populations.</w:t>
      </w:r>
    </w:p>
    <w:tbl>
      <w:tblPr>
        <w:tblW w:w="5450" w:type="pct"/>
        <w:tblInd w:w="-601" w:type="dxa"/>
        <w:tblLook w:val="0000" w:firstRow="0" w:lastRow="0" w:firstColumn="0" w:lastColumn="0" w:noHBand="0" w:noVBand="0"/>
      </w:tblPr>
      <w:tblGrid>
        <w:gridCol w:w="3770"/>
        <w:gridCol w:w="3210"/>
        <w:gridCol w:w="3630"/>
        <w:gridCol w:w="4604"/>
      </w:tblGrid>
      <w:tr w:rsidR="00A3324E" w:rsidRPr="00A3324E" w14:paraId="02B3DB54" w14:textId="77777777" w:rsidTr="00A47891">
        <w:trPr>
          <w:trHeight w:val="270"/>
        </w:trPr>
        <w:tc>
          <w:tcPr>
            <w:tcW w:w="123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bookmarkEnd w:id="1"/>
          <w:p w14:paraId="2CC48241" w14:textId="77777777" w:rsidR="00FC4CB3" w:rsidRPr="00A3324E" w:rsidRDefault="00FC4CB3" w:rsidP="00A47891">
            <w:pPr>
              <w:widowControl w:val="0"/>
              <w:jc w:val="center"/>
              <w:rPr>
                <w:rFonts w:eastAsia="SimSun" w:cs="Times New Roman"/>
                <w:b/>
                <w:sz w:val="22"/>
              </w:rPr>
            </w:pPr>
            <w:r w:rsidRPr="00A3324E">
              <w:rPr>
                <w:rFonts w:eastAsia="SimSun" w:cs="Times New Roman"/>
                <w:b/>
                <w:sz w:val="22"/>
              </w:rPr>
              <w:t>serum thyroid hormones</w:t>
            </w:r>
          </w:p>
        </w:tc>
        <w:tc>
          <w:tcPr>
            <w:tcW w:w="37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C5C218" w14:textId="77777777" w:rsidR="00FC4CB3" w:rsidRPr="00A3324E" w:rsidRDefault="00FC4CB3" w:rsidP="00A47891">
            <w:pPr>
              <w:ind w:firstLineChars="1700" w:firstLine="3755"/>
              <w:rPr>
                <w:rFonts w:eastAsia="SimSun" w:cs="Times New Roman"/>
                <w:b/>
                <w:sz w:val="22"/>
              </w:rPr>
            </w:pPr>
            <w:r w:rsidRPr="00A3324E">
              <w:rPr>
                <w:rFonts w:eastAsia="SimSun" w:cs="Times New Roman" w:hint="eastAsia"/>
                <w:b/>
                <w:sz w:val="22"/>
              </w:rPr>
              <w:t>β</w:t>
            </w:r>
            <w:r w:rsidRPr="00A3324E">
              <w:rPr>
                <w:rFonts w:eastAsia="SimSun" w:cs="Times New Roman"/>
                <w:b/>
                <w:sz w:val="22"/>
                <w:vertAlign w:val="superscript"/>
              </w:rPr>
              <w:t>a</w:t>
            </w:r>
            <w:r w:rsidRPr="00A3324E">
              <w:rPr>
                <w:rFonts w:eastAsia="SimSun" w:cs="Times New Roman"/>
                <w:b/>
                <w:sz w:val="22"/>
              </w:rPr>
              <w:t xml:space="preserve"> (95% CI), P-value</w:t>
            </w:r>
          </w:p>
        </w:tc>
      </w:tr>
      <w:tr w:rsidR="00A3324E" w:rsidRPr="00A3324E" w14:paraId="4A69E4D8" w14:textId="77777777" w:rsidTr="00A4789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F1D95E" w14:textId="77777777" w:rsidR="00FC4CB3" w:rsidRPr="00A3324E" w:rsidRDefault="00FC4CB3" w:rsidP="00A47891">
            <w:pPr>
              <w:rPr>
                <w:rFonts w:eastAsia="SimSun" w:cs="Times New Roman"/>
                <w:b/>
                <w:sz w:val="22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2CB94E" w14:textId="77777777" w:rsidR="00FC4CB3" w:rsidRPr="00A3324E" w:rsidRDefault="00FC4CB3" w:rsidP="00A47891">
            <w:pPr>
              <w:jc w:val="center"/>
              <w:rPr>
                <w:rFonts w:eastAsia="SimSun" w:cs="Times New Roman"/>
                <w:b/>
                <w:sz w:val="22"/>
              </w:rPr>
            </w:pPr>
            <w:r w:rsidRPr="00A3324E">
              <w:rPr>
                <w:rFonts w:eastAsia="SimSun" w:cs="Times New Roman"/>
                <w:b/>
                <w:sz w:val="22"/>
              </w:rPr>
              <w:t>Model 1</w:t>
            </w:r>
            <w:r w:rsidRPr="00A3324E">
              <w:rPr>
                <w:rFonts w:eastAsia="SimSun" w:cs="Times New Roman"/>
                <w:b/>
                <w:sz w:val="22"/>
                <w:vertAlign w:val="superscript"/>
              </w:rPr>
              <w:t>b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CD9AC3" w14:textId="77777777" w:rsidR="00FC4CB3" w:rsidRPr="00A3324E" w:rsidRDefault="00FC4CB3" w:rsidP="00A47891">
            <w:pPr>
              <w:jc w:val="center"/>
              <w:rPr>
                <w:rFonts w:eastAsia="SimSun" w:cs="Times New Roman"/>
                <w:b/>
                <w:sz w:val="22"/>
              </w:rPr>
            </w:pPr>
            <w:r w:rsidRPr="00A3324E">
              <w:rPr>
                <w:rFonts w:eastAsia="SimSun" w:cs="Times New Roman"/>
                <w:b/>
                <w:sz w:val="22"/>
              </w:rPr>
              <w:t>Model 2</w:t>
            </w:r>
            <w:r w:rsidRPr="00A3324E">
              <w:rPr>
                <w:rFonts w:eastAsia="SimSun" w:cs="Times New Roman"/>
                <w:b/>
                <w:sz w:val="22"/>
                <w:vertAlign w:val="superscript"/>
              </w:rPr>
              <w:t>c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B6F1E0" w14:textId="77777777" w:rsidR="00FC4CB3" w:rsidRPr="00A3324E" w:rsidRDefault="00FC4CB3" w:rsidP="00A47891">
            <w:pPr>
              <w:jc w:val="center"/>
              <w:rPr>
                <w:rFonts w:eastAsia="SimSun" w:cs="Times New Roman"/>
                <w:b/>
                <w:sz w:val="22"/>
              </w:rPr>
            </w:pPr>
            <w:r w:rsidRPr="00A3324E">
              <w:rPr>
                <w:rFonts w:eastAsia="SimSun" w:cs="Times New Roman"/>
                <w:b/>
                <w:sz w:val="22"/>
              </w:rPr>
              <w:t>Model 3</w:t>
            </w:r>
            <w:r w:rsidRPr="00A3324E">
              <w:rPr>
                <w:rFonts w:eastAsia="SimSun" w:cs="Times New Roman"/>
                <w:b/>
                <w:sz w:val="22"/>
                <w:vertAlign w:val="superscript"/>
              </w:rPr>
              <w:t>d</w:t>
            </w:r>
          </w:p>
        </w:tc>
      </w:tr>
      <w:tr w:rsidR="00A3324E" w:rsidRPr="00A3324E" w14:paraId="63386C81" w14:textId="77777777" w:rsidTr="00A47891">
        <w:trPr>
          <w:trHeight w:val="240"/>
        </w:trPr>
        <w:tc>
          <w:tcPr>
            <w:tcW w:w="123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B7D1915" w14:textId="77777777" w:rsidR="00FC4CB3" w:rsidRPr="00A3324E" w:rsidRDefault="00FC4CB3" w:rsidP="00A47891">
            <w:pPr>
              <w:jc w:val="center"/>
              <w:rPr>
                <w:rFonts w:eastAsia="SimSun" w:cs="Times New Roman"/>
                <w:b/>
                <w:bCs/>
                <w:sz w:val="22"/>
              </w:rPr>
            </w:pPr>
            <w:r w:rsidRPr="00A3324E">
              <w:rPr>
                <w:rFonts w:eastAsia="SimSun" w:cs="Times New Roman"/>
                <w:b/>
                <w:bCs/>
                <w:sz w:val="22"/>
              </w:rPr>
              <w:t>FT4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9381E48" w14:textId="6E6B472B" w:rsidR="00FC4CB3" w:rsidRPr="00A3324E" w:rsidRDefault="00FC4CB3" w:rsidP="00A47891">
            <w:pPr>
              <w:jc w:val="center"/>
              <w:rPr>
                <w:rFonts w:eastAsia="SimSun" w:cs="Times New Roman"/>
                <w:sz w:val="22"/>
                <w:lang w:eastAsia="zh-CN"/>
              </w:rPr>
            </w:pPr>
            <w:r w:rsidRPr="00A3324E">
              <w:rPr>
                <w:rFonts w:eastAsia="SimSun" w:cs="Times New Roman"/>
                <w:sz w:val="22"/>
              </w:rPr>
              <w:t>-0.</w:t>
            </w:r>
            <w:r w:rsidR="00B731BB" w:rsidRPr="00A3324E">
              <w:rPr>
                <w:rFonts w:eastAsia="SimSun" w:cs="Times New Roman" w:hint="eastAsia"/>
                <w:sz w:val="22"/>
                <w:lang w:eastAsia="zh-CN"/>
              </w:rPr>
              <w:t>06</w:t>
            </w:r>
            <w:r w:rsidRPr="00A3324E">
              <w:rPr>
                <w:rFonts w:eastAsia="SimSun" w:cs="Times New Roman" w:hint="eastAsia"/>
                <w:sz w:val="22"/>
              </w:rPr>
              <w:t xml:space="preserve"> </w:t>
            </w:r>
            <w:r w:rsidRPr="00A3324E">
              <w:rPr>
                <w:rFonts w:eastAsia="SimSun" w:cs="Times New Roman"/>
                <w:sz w:val="22"/>
              </w:rPr>
              <w:t>(-0.1</w:t>
            </w:r>
            <w:r w:rsidR="00B731BB" w:rsidRPr="00A3324E">
              <w:rPr>
                <w:rFonts w:eastAsia="SimSun" w:cs="Times New Roman" w:hint="eastAsia"/>
                <w:sz w:val="22"/>
                <w:lang w:eastAsia="zh-CN"/>
              </w:rPr>
              <w:t>3</w:t>
            </w:r>
            <w:r w:rsidRPr="00A3324E">
              <w:rPr>
                <w:rFonts w:eastAsia="SimSun" w:cs="Times New Roman"/>
                <w:sz w:val="22"/>
              </w:rPr>
              <w:t>,</w:t>
            </w:r>
            <w:r w:rsidRPr="00A3324E">
              <w:rPr>
                <w:rFonts w:eastAsia="SimSun" w:cs="Times New Roman" w:hint="eastAsia"/>
                <w:sz w:val="22"/>
              </w:rPr>
              <w:t xml:space="preserve"> </w:t>
            </w:r>
            <w:r w:rsidRPr="00A3324E">
              <w:rPr>
                <w:rFonts w:eastAsia="SimSun" w:cs="Times New Roman"/>
                <w:sz w:val="22"/>
              </w:rPr>
              <w:t>0.0</w:t>
            </w:r>
            <w:r w:rsidR="00B731BB" w:rsidRPr="00A3324E">
              <w:rPr>
                <w:rFonts w:eastAsia="SimSun" w:cs="Times New Roman" w:hint="eastAsia"/>
                <w:sz w:val="22"/>
                <w:lang w:eastAsia="zh-CN"/>
              </w:rPr>
              <w:t>0</w:t>
            </w:r>
            <w:r w:rsidRPr="00A3324E">
              <w:rPr>
                <w:rFonts w:eastAsia="SimSun" w:cs="Times New Roman"/>
                <w:sz w:val="22"/>
              </w:rPr>
              <w:t>)</w:t>
            </w:r>
            <w:r w:rsidRPr="00A3324E">
              <w:rPr>
                <w:rFonts w:eastAsia="SimSun" w:cs="Times New Roman"/>
                <w:i/>
                <w:sz w:val="22"/>
              </w:rPr>
              <w:t xml:space="preserve"> </w:t>
            </w:r>
            <w:r w:rsidRPr="00A3324E">
              <w:rPr>
                <w:rFonts w:eastAsia="SimSun" w:cs="Times New Roman"/>
                <w:sz w:val="22"/>
              </w:rPr>
              <w:t>0.0</w:t>
            </w:r>
            <w:r w:rsidR="00B731BB" w:rsidRPr="00A3324E">
              <w:rPr>
                <w:rFonts w:eastAsia="SimSun" w:cs="Times New Roman" w:hint="eastAsia"/>
                <w:sz w:val="22"/>
                <w:lang w:eastAsia="zh-CN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8EEA053" w14:textId="26AD5044" w:rsidR="00FC4CB3" w:rsidRPr="00A3324E" w:rsidRDefault="00FC4CB3" w:rsidP="00A47891">
            <w:pPr>
              <w:jc w:val="center"/>
              <w:rPr>
                <w:rFonts w:eastAsia="SimSun" w:cs="Times New Roman"/>
                <w:b/>
                <w:bCs/>
                <w:sz w:val="22"/>
                <w:lang w:eastAsia="zh-CN"/>
              </w:rPr>
            </w:pPr>
            <w:r w:rsidRPr="00A3324E">
              <w:rPr>
                <w:rFonts w:eastAsia="SimSun" w:cs="Times New Roman"/>
                <w:b/>
                <w:bCs/>
                <w:sz w:val="22"/>
              </w:rPr>
              <w:t>-0.</w:t>
            </w:r>
            <w:r w:rsidR="00345C3A" w:rsidRPr="00A3324E">
              <w:rPr>
                <w:rFonts w:eastAsia="SimSun" w:cs="Times New Roman" w:hint="eastAsia"/>
                <w:b/>
                <w:bCs/>
                <w:sz w:val="22"/>
                <w:lang w:eastAsia="zh-CN"/>
              </w:rPr>
              <w:t>08</w:t>
            </w:r>
            <w:r w:rsidRPr="00A3324E">
              <w:rPr>
                <w:rFonts w:eastAsia="SimSun" w:cs="Times New Roman" w:hint="eastAsia"/>
                <w:b/>
                <w:bCs/>
                <w:sz w:val="22"/>
              </w:rPr>
              <w:t xml:space="preserve"> </w:t>
            </w:r>
            <w:r w:rsidRPr="00A3324E">
              <w:rPr>
                <w:rFonts w:eastAsia="SimSun" w:cs="Times New Roman"/>
                <w:b/>
                <w:bCs/>
                <w:sz w:val="22"/>
              </w:rPr>
              <w:t>(-0.1</w:t>
            </w:r>
            <w:r w:rsidR="00345C3A" w:rsidRPr="00A3324E">
              <w:rPr>
                <w:rFonts w:eastAsia="SimSun" w:cs="Times New Roman" w:hint="eastAsia"/>
                <w:b/>
                <w:bCs/>
                <w:sz w:val="22"/>
                <w:lang w:eastAsia="zh-CN"/>
              </w:rPr>
              <w:t>5</w:t>
            </w:r>
            <w:r w:rsidRPr="00A3324E">
              <w:rPr>
                <w:rFonts w:eastAsia="SimSun" w:cs="Times New Roman"/>
                <w:b/>
                <w:bCs/>
                <w:sz w:val="22"/>
              </w:rPr>
              <w:t>,</w:t>
            </w:r>
            <w:r w:rsidRPr="00A3324E">
              <w:rPr>
                <w:rFonts w:eastAsia="SimSun" w:cs="Times New Roman" w:hint="eastAsia"/>
                <w:b/>
                <w:bCs/>
                <w:sz w:val="22"/>
              </w:rPr>
              <w:t xml:space="preserve"> </w:t>
            </w:r>
            <w:r w:rsidRPr="00A3324E">
              <w:rPr>
                <w:rFonts w:eastAsia="SimSun" w:cs="Times New Roman"/>
                <w:b/>
                <w:bCs/>
                <w:sz w:val="22"/>
              </w:rPr>
              <w:t>-0.0</w:t>
            </w:r>
            <w:r w:rsidR="00345C3A" w:rsidRPr="00A3324E">
              <w:rPr>
                <w:rFonts w:eastAsia="SimSun" w:cs="Times New Roman" w:hint="eastAsia"/>
                <w:b/>
                <w:bCs/>
                <w:sz w:val="22"/>
                <w:lang w:eastAsia="zh-CN"/>
              </w:rPr>
              <w:t>1</w:t>
            </w:r>
            <w:r w:rsidRPr="00A3324E">
              <w:rPr>
                <w:rFonts w:eastAsia="SimSun" w:cs="Times New Roman"/>
                <w:b/>
                <w:bCs/>
                <w:sz w:val="22"/>
              </w:rPr>
              <w:t>) 0.0</w:t>
            </w:r>
            <w:r w:rsidR="00345C3A" w:rsidRPr="00A3324E">
              <w:rPr>
                <w:rFonts w:eastAsia="SimSun" w:cs="Times New Roman" w:hint="eastAsia"/>
                <w:b/>
                <w:bCs/>
                <w:sz w:val="22"/>
                <w:lang w:eastAsia="zh-CN"/>
              </w:rPr>
              <w:t>2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58966C4" w14:textId="6E8FD44B" w:rsidR="00FC4CB3" w:rsidRPr="00A3324E" w:rsidRDefault="00FC4CB3" w:rsidP="00A47891">
            <w:pPr>
              <w:jc w:val="center"/>
              <w:rPr>
                <w:rFonts w:eastAsia="SimSun" w:cs="Times New Roman"/>
                <w:b/>
                <w:bCs/>
                <w:sz w:val="22"/>
                <w:lang w:eastAsia="zh-CN"/>
              </w:rPr>
            </w:pPr>
            <w:r w:rsidRPr="00A3324E">
              <w:rPr>
                <w:rFonts w:eastAsia="SimSun" w:cs="Times New Roman"/>
                <w:b/>
                <w:bCs/>
                <w:sz w:val="22"/>
              </w:rPr>
              <w:t>-0.</w:t>
            </w:r>
            <w:r w:rsidR="00345C3A" w:rsidRPr="00A3324E">
              <w:rPr>
                <w:rFonts w:eastAsia="SimSun" w:cs="Times New Roman" w:hint="eastAsia"/>
                <w:b/>
                <w:bCs/>
                <w:sz w:val="22"/>
                <w:lang w:eastAsia="zh-CN"/>
              </w:rPr>
              <w:t>09</w:t>
            </w:r>
            <w:r w:rsidRPr="00A3324E">
              <w:rPr>
                <w:rFonts w:eastAsia="SimSun" w:cs="Times New Roman" w:hint="eastAsia"/>
                <w:b/>
                <w:bCs/>
                <w:sz w:val="22"/>
              </w:rPr>
              <w:t xml:space="preserve"> </w:t>
            </w:r>
            <w:r w:rsidRPr="00A3324E">
              <w:rPr>
                <w:rFonts w:eastAsia="SimSun" w:cs="Times New Roman"/>
                <w:b/>
                <w:bCs/>
                <w:sz w:val="22"/>
              </w:rPr>
              <w:t>(-0.1</w:t>
            </w:r>
            <w:r w:rsidR="00345C3A" w:rsidRPr="00A3324E">
              <w:rPr>
                <w:rFonts w:eastAsia="SimSun" w:cs="Times New Roman" w:hint="eastAsia"/>
                <w:b/>
                <w:bCs/>
                <w:sz w:val="22"/>
                <w:lang w:eastAsia="zh-CN"/>
              </w:rPr>
              <w:t>6</w:t>
            </w:r>
            <w:r w:rsidRPr="00A3324E">
              <w:rPr>
                <w:rFonts w:eastAsia="SimSun" w:cs="Times New Roman"/>
                <w:b/>
                <w:bCs/>
                <w:sz w:val="22"/>
              </w:rPr>
              <w:t>,</w:t>
            </w:r>
            <w:r w:rsidRPr="00A3324E">
              <w:rPr>
                <w:rFonts w:eastAsia="SimSun" w:cs="Times New Roman" w:hint="eastAsia"/>
                <w:b/>
                <w:bCs/>
                <w:sz w:val="22"/>
              </w:rPr>
              <w:t xml:space="preserve"> </w:t>
            </w:r>
            <w:r w:rsidRPr="00A3324E">
              <w:rPr>
                <w:rFonts w:eastAsia="SimSun" w:cs="Times New Roman"/>
                <w:b/>
                <w:bCs/>
                <w:sz w:val="22"/>
              </w:rPr>
              <w:t>-0.0</w:t>
            </w:r>
            <w:r w:rsidR="00345C3A" w:rsidRPr="00A3324E">
              <w:rPr>
                <w:rFonts w:eastAsia="SimSun" w:cs="Times New Roman" w:hint="eastAsia"/>
                <w:b/>
                <w:bCs/>
                <w:sz w:val="22"/>
                <w:lang w:eastAsia="zh-CN"/>
              </w:rPr>
              <w:t>2</w:t>
            </w:r>
            <w:r w:rsidRPr="00A3324E">
              <w:rPr>
                <w:rFonts w:eastAsia="SimSun" w:cs="Times New Roman"/>
                <w:b/>
                <w:bCs/>
                <w:sz w:val="22"/>
              </w:rPr>
              <w:t xml:space="preserve">) </w:t>
            </w:r>
            <w:r w:rsidRPr="00A3324E">
              <w:rPr>
                <w:rFonts w:eastAsia="SimSun" w:cs="Times New Roman" w:hint="eastAsia"/>
                <w:b/>
                <w:bCs/>
                <w:sz w:val="22"/>
              </w:rPr>
              <w:t>0.0</w:t>
            </w:r>
            <w:r w:rsidR="00345C3A" w:rsidRPr="00A3324E">
              <w:rPr>
                <w:rFonts w:eastAsia="SimSun" w:cs="Times New Roman" w:hint="eastAsia"/>
                <w:b/>
                <w:bCs/>
                <w:sz w:val="22"/>
                <w:lang w:eastAsia="zh-CN"/>
              </w:rPr>
              <w:t>1</w:t>
            </w:r>
          </w:p>
        </w:tc>
      </w:tr>
      <w:tr w:rsidR="00A3324E" w:rsidRPr="00A3324E" w14:paraId="08D67B6A" w14:textId="77777777" w:rsidTr="00A47891">
        <w:trPr>
          <w:trHeight w:val="240"/>
        </w:trPr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A78202" w14:textId="77777777" w:rsidR="00FC4CB3" w:rsidRPr="00A3324E" w:rsidRDefault="00FC4CB3" w:rsidP="00A47891">
            <w:pPr>
              <w:jc w:val="center"/>
              <w:rPr>
                <w:rFonts w:eastAsia="SimSun" w:cs="Times New Roman"/>
                <w:b/>
                <w:bCs/>
                <w:sz w:val="22"/>
              </w:rPr>
            </w:pPr>
            <w:r w:rsidRPr="00A3324E">
              <w:rPr>
                <w:rFonts w:eastAsia="SimSun" w:cs="Times New Roman"/>
                <w:b/>
                <w:bCs/>
                <w:sz w:val="22"/>
              </w:rPr>
              <w:t>TSH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3344D7" w14:textId="05E8D0DB" w:rsidR="00FC4CB3" w:rsidRPr="00A3324E" w:rsidRDefault="00FC4CB3" w:rsidP="00A47891">
            <w:pPr>
              <w:ind w:firstLineChars="100" w:firstLine="220"/>
              <w:rPr>
                <w:rFonts w:cs="Times New Roman"/>
                <w:sz w:val="22"/>
                <w:lang w:eastAsia="zh-CN"/>
              </w:rPr>
            </w:pPr>
            <w:r w:rsidRPr="00A3324E">
              <w:rPr>
                <w:rFonts w:eastAsia="Times New Roman" w:cs="Times New Roman"/>
                <w:sz w:val="22"/>
              </w:rPr>
              <w:t>0.1</w:t>
            </w:r>
            <w:r w:rsidR="00ED0361" w:rsidRPr="00A3324E">
              <w:rPr>
                <w:rFonts w:cs="Times New Roman" w:hint="eastAsia"/>
                <w:sz w:val="22"/>
                <w:lang w:eastAsia="zh-CN"/>
              </w:rPr>
              <w:t>0</w:t>
            </w:r>
            <w:r w:rsidRPr="00A3324E">
              <w:rPr>
                <w:rFonts w:cs="Times New Roman" w:hint="eastAsia"/>
                <w:sz w:val="22"/>
              </w:rPr>
              <w:t xml:space="preserve"> </w:t>
            </w:r>
            <w:r w:rsidRPr="00A3324E">
              <w:rPr>
                <w:rFonts w:eastAsia="Times New Roman" w:cs="Times New Roman"/>
                <w:sz w:val="22"/>
              </w:rPr>
              <w:t>(-0.0</w:t>
            </w:r>
            <w:r w:rsidR="00ED0361" w:rsidRPr="00A3324E">
              <w:rPr>
                <w:rFonts w:cs="Times New Roman" w:hint="eastAsia"/>
                <w:sz w:val="22"/>
                <w:lang w:eastAsia="zh-CN"/>
              </w:rPr>
              <w:t>5</w:t>
            </w:r>
            <w:r w:rsidRPr="00A3324E">
              <w:rPr>
                <w:rFonts w:eastAsia="Times New Roman" w:cs="Times New Roman"/>
                <w:sz w:val="22"/>
              </w:rPr>
              <w:t>,</w:t>
            </w:r>
            <w:r w:rsidRPr="00A3324E">
              <w:rPr>
                <w:rFonts w:cs="Times New Roman" w:hint="eastAsia"/>
                <w:sz w:val="22"/>
              </w:rPr>
              <w:t xml:space="preserve"> </w:t>
            </w:r>
            <w:r w:rsidRPr="00A3324E">
              <w:rPr>
                <w:rFonts w:eastAsia="Times New Roman" w:cs="Times New Roman"/>
                <w:sz w:val="22"/>
              </w:rPr>
              <w:t>0.2</w:t>
            </w:r>
            <w:r w:rsidR="00ED0361" w:rsidRPr="00A3324E">
              <w:rPr>
                <w:rFonts w:cs="Times New Roman" w:hint="eastAsia"/>
                <w:sz w:val="22"/>
                <w:lang w:eastAsia="zh-CN"/>
              </w:rPr>
              <w:t>4</w:t>
            </w:r>
            <w:r w:rsidRPr="00A3324E">
              <w:rPr>
                <w:rFonts w:eastAsia="Times New Roman" w:cs="Times New Roman"/>
                <w:sz w:val="22"/>
              </w:rPr>
              <w:t>)</w:t>
            </w:r>
            <w:r w:rsidRPr="00A3324E">
              <w:rPr>
                <w:rFonts w:cs="Times New Roman" w:hint="eastAsia"/>
                <w:sz w:val="22"/>
              </w:rPr>
              <w:t xml:space="preserve"> 0.1</w:t>
            </w:r>
            <w:r w:rsidR="00ED0361" w:rsidRPr="00A3324E">
              <w:rPr>
                <w:rFonts w:cs="Times New Roman" w:hint="eastAsia"/>
                <w:sz w:val="22"/>
                <w:lang w:eastAsia="zh-CN"/>
              </w:rPr>
              <w:t>8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E4DC33" w14:textId="38998E21" w:rsidR="00FC4CB3" w:rsidRPr="00A3324E" w:rsidRDefault="00FC4CB3" w:rsidP="00A47891">
            <w:pPr>
              <w:jc w:val="center"/>
              <w:rPr>
                <w:rFonts w:cs="Times New Roman"/>
                <w:sz w:val="22"/>
                <w:lang w:eastAsia="zh-CN"/>
              </w:rPr>
            </w:pPr>
            <w:r w:rsidRPr="00A3324E">
              <w:rPr>
                <w:rFonts w:eastAsia="Times New Roman" w:cs="Times New Roman"/>
                <w:sz w:val="22"/>
              </w:rPr>
              <w:t>0.1</w:t>
            </w:r>
            <w:r w:rsidR="00D5704E" w:rsidRPr="00A3324E">
              <w:rPr>
                <w:rFonts w:cs="Times New Roman" w:hint="eastAsia"/>
                <w:sz w:val="22"/>
                <w:lang w:eastAsia="zh-CN"/>
              </w:rPr>
              <w:t>4</w:t>
            </w:r>
            <w:r w:rsidRPr="00A3324E">
              <w:rPr>
                <w:rFonts w:cs="Times New Roman" w:hint="eastAsia"/>
                <w:sz w:val="22"/>
              </w:rPr>
              <w:t xml:space="preserve"> </w:t>
            </w:r>
            <w:r w:rsidRPr="00A3324E">
              <w:rPr>
                <w:rFonts w:eastAsia="Times New Roman" w:cs="Times New Roman"/>
                <w:sz w:val="22"/>
              </w:rPr>
              <w:t>(-0.0</w:t>
            </w:r>
            <w:r w:rsidR="00D5704E" w:rsidRPr="00A3324E">
              <w:rPr>
                <w:rFonts w:cs="Times New Roman" w:hint="eastAsia"/>
                <w:sz w:val="22"/>
                <w:lang w:eastAsia="zh-CN"/>
              </w:rPr>
              <w:t>4</w:t>
            </w:r>
            <w:r w:rsidRPr="00A3324E">
              <w:rPr>
                <w:rFonts w:eastAsia="Times New Roman" w:cs="Times New Roman"/>
                <w:sz w:val="22"/>
              </w:rPr>
              <w:t>, 0.3</w:t>
            </w:r>
            <w:r w:rsidR="00D5704E" w:rsidRPr="00A3324E">
              <w:rPr>
                <w:rFonts w:cs="Times New Roman" w:hint="eastAsia"/>
                <w:sz w:val="22"/>
                <w:lang w:eastAsia="zh-CN"/>
              </w:rPr>
              <w:t>3</w:t>
            </w:r>
            <w:r w:rsidRPr="00A3324E">
              <w:rPr>
                <w:rFonts w:eastAsia="Times New Roman" w:cs="Times New Roman"/>
                <w:sz w:val="22"/>
              </w:rPr>
              <w:t>)</w:t>
            </w:r>
            <w:r w:rsidRPr="00A3324E">
              <w:rPr>
                <w:rFonts w:cs="Times New Roman" w:hint="eastAsia"/>
                <w:sz w:val="22"/>
              </w:rPr>
              <w:t xml:space="preserve"> </w:t>
            </w:r>
            <w:r w:rsidRPr="00A3324E">
              <w:rPr>
                <w:rFonts w:cs="Times New Roman"/>
                <w:sz w:val="22"/>
              </w:rPr>
              <w:t>0.1</w:t>
            </w:r>
            <w:r w:rsidR="00D5704E" w:rsidRPr="00A3324E">
              <w:rPr>
                <w:rFonts w:cs="Times New Roman" w:hint="eastAsia"/>
                <w:sz w:val="22"/>
                <w:lang w:eastAsia="zh-CN"/>
              </w:rPr>
              <w:t>3</w:t>
            </w: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0602E" w14:textId="3EF052B5" w:rsidR="00FC4CB3" w:rsidRPr="00A3324E" w:rsidRDefault="00FC4CB3" w:rsidP="00A47891">
            <w:pPr>
              <w:jc w:val="center"/>
              <w:rPr>
                <w:rFonts w:cs="Times New Roman"/>
                <w:sz w:val="22"/>
                <w:lang w:eastAsia="zh-CN"/>
              </w:rPr>
            </w:pPr>
            <w:r w:rsidRPr="00A3324E">
              <w:rPr>
                <w:rFonts w:eastAsia="Times New Roman" w:cs="Times New Roman"/>
                <w:sz w:val="22"/>
              </w:rPr>
              <w:t>0.1</w:t>
            </w:r>
            <w:r w:rsidR="00644E93" w:rsidRPr="00A3324E">
              <w:rPr>
                <w:rFonts w:cs="Times New Roman" w:hint="eastAsia"/>
                <w:sz w:val="22"/>
                <w:lang w:eastAsia="zh-CN"/>
              </w:rPr>
              <w:t>5</w:t>
            </w:r>
            <w:r w:rsidRPr="00A3324E">
              <w:rPr>
                <w:rFonts w:cs="Times New Roman" w:hint="eastAsia"/>
                <w:sz w:val="22"/>
              </w:rPr>
              <w:t xml:space="preserve"> </w:t>
            </w:r>
            <w:r w:rsidRPr="00A3324E">
              <w:rPr>
                <w:rFonts w:eastAsia="Times New Roman" w:cs="Times New Roman"/>
                <w:sz w:val="22"/>
              </w:rPr>
              <w:t>(-0.0</w:t>
            </w:r>
            <w:r w:rsidRPr="00A3324E">
              <w:rPr>
                <w:rFonts w:cs="Times New Roman" w:hint="eastAsia"/>
                <w:sz w:val="22"/>
              </w:rPr>
              <w:t>6</w:t>
            </w:r>
            <w:r w:rsidRPr="00A3324E">
              <w:rPr>
                <w:rFonts w:eastAsia="Times New Roman" w:cs="Times New Roman"/>
                <w:sz w:val="22"/>
              </w:rPr>
              <w:t>, 0.3</w:t>
            </w:r>
            <w:r w:rsidR="00644E93" w:rsidRPr="00A3324E">
              <w:rPr>
                <w:rFonts w:cs="Times New Roman" w:hint="eastAsia"/>
                <w:sz w:val="22"/>
                <w:lang w:eastAsia="zh-CN"/>
              </w:rPr>
              <w:t>6</w:t>
            </w:r>
            <w:r w:rsidRPr="00A3324E">
              <w:rPr>
                <w:rFonts w:eastAsia="Times New Roman" w:cs="Times New Roman"/>
                <w:sz w:val="22"/>
              </w:rPr>
              <w:t>)</w:t>
            </w:r>
            <w:r w:rsidRPr="00A3324E">
              <w:rPr>
                <w:rFonts w:cs="Times New Roman" w:hint="eastAsia"/>
                <w:sz w:val="22"/>
              </w:rPr>
              <w:t xml:space="preserve"> 0.1</w:t>
            </w:r>
            <w:r w:rsidR="00644E93" w:rsidRPr="00A3324E">
              <w:rPr>
                <w:rFonts w:cs="Times New Roman" w:hint="eastAsia"/>
                <w:sz w:val="22"/>
                <w:lang w:eastAsia="zh-CN"/>
              </w:rPr>
              <w:t>5</w:t>
            </w:r>
          </w:p>
        </w:tc>
      </w:tr>
      <w:tr w:rsidR="00A3324E" w:rsidRPr="00A3324E" w14:paraId="15F9B692" w14:textId="77777777" w:rsidTr="00A47891">
        <w:trPr>
          <w:trHeight w:val="240"/>
        </w:trPr>
        <w:tc>
          <w:tcPr>
            <w:tcW w:w="1239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2749358D" w14:textId="77777777" w:rsidR="00FC4CB3" w:rsidRPr="00A3324E" w:rsidRDefault="00FC4CB3" w:rsidP="00A47891">
            <w:pPr>
              <w:jc w:val="center"/>
              <w:rPr>
                <w:rFonts w:eastAsia="SimSun" w:cs="Times New Roman"/>
                <w:b/>
                <w:bCs/>
                <w:sz w:val="22"/>
              </w:rPr>
            </w:pPr>
            <w:r w:rsidRPr="00A3324E">
              <w:rPr>
                <w:rFonts w:eastAsia="SimSun" w:cs="Times New Roman"/>
                <w:b/>
                <w:bCs/>
                <w:sz w:val="22"/>
              </w:rPr>
              <w:t>FT4/FT3</w:t>
            </w:r>
          </w:p>
        </w:tc>
        <w:tc>
          <w:tcPr>
            <w:tcW w:w="1055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3E9823DC" w14:textId="1E0D5E22" w:rsidR="00FC4CB3" w:rsidRPr="00A3324E" w:rsidRDefault="00FC4CB3" w:rsidP="00A47891">
            <w:pPr>
              <w:jc w:val="center"/>
              <w:rPr>
                <w:rFonts w:cs="Times New Roman"/>
                <w:sz w:val="22"/>
              </w:rPr>
            </w:pPr>
            <w:r w:rsidRPr="00A3324E">
              <w:rPr>
                <w:rFonts w:eastAsia="Times New Roman" w:cs="Times New Roman"/>
                <w:b/>
                <w:bCs/>
                <w:sz w:val="22"/>
              </w:rPr>
              <w:t>-0.0</w:t>
            </w:r>
            <w:r w:rsidR="00B419EC" w:rsidRPr="00A3324E">
              <w:rPr>
                <w:rFonts w:cs="Times New Roman" w:hint="eastAsia"/>
                <w:b/>
                <w:bCs/>
                <w:sz w:val="22"/>
                <w:lang w:eastAsia="zh-CN"/>
              </w:rPr>
              <w:t>7</w:t>
            </w:r>
            <w:r w:rsidRPr="00A3324E">
              <w:rPr>
                <w:rFonts w:eastAsia="Times New Roman" w:cs="Times New Roman" w:hint="eastAsia"/>
                <w:b/>
                <w:bCs/>
                <w:sz w:val="22"/>
              </w:rPr>
              <w:t xml:space="preserve"> </w:t>
            </w:r>
            <w:r w:rsidRPr="00A3324E">
              <w:rPr>
                <w:rFonts w:eastAsia="Times New Roman" w:cs="Times New Roman"/>
                <w:b/>
                <w:bCs/>
                <w:sz w:val="22"/>
              </w:rPr>
              <w:t>(-0.0</w:t>
            </w:r>
            <w:r w:rsidR="00B419EC" w:rsidRPr="00A3324E">
              <w:rPr>
                <w:rFonts w:cs="Times New Roman" w:hint="eastAsia"/>
                <w:b/>
                <w:bCs/>
                <w:sz w:val="22"/>
                <w:lang w:eastAsia="zh-CN"/>
              </w:rPr>
              <w:t>9</w:t>
            </w:r>
            <w:r w:rsidRPr="00A3324E">
              <w:rPr>
                <w:rFonts w:eastAsia="Times New Roman" w:cs="Times New Roman"/>
                <w:b/>
                <w:bCs/>
                <w:sz w:val="22"/>
              </w:rPr>
              <w:t>,</w:t>
            </w:r>
            <w:r w:rsidRPr="00A3324E">
              <w:rPr>
                <w:rFonts w:cs="Times New Roman" w:hint="eastAsia"/>
                <w:b/>
                <w:bCs/>
                <w:sz w:val="22"/>
              </w:rPr>
              <w:t xml:space="preserve"> </w:t>
            </w:r>
            <w:r w:rsidRPr="00A3324E">
              <w:rPr>
                <w:rFonts w:eastAsia="Times New Roman" w:cs="Times New Roman"/>
                <w:b/>
                <w:bCs/>
                <w:sz w:val="22"/>
              </w:rPr>
              <w:t>-0.0</w:t>
            </w:r>
            <w:r w:rsidR="00B419EC" w:rsidRPr="00A3324E">
              <w:rPr>
                <w:rFonts w:cs="Times New Roman" w:hint="eastAsia"/>
                <w:b/>
                <w:bCs/>
                <w:sz w:val="22"/>
                <w:lang w:eastAsia="zh-CN"/>
              </w:rPr>
              <w:t>5</w:t>
            </w:r>
            <w:r w:rsidRPr="00A3324E">
              <w:rPr>
                <w:rFonts w:eastAsia="Times New Roman" w:cs="Times New Roman"/>
                <w:b/>
                <w:bCs/>
                <w:sz w:val="22"/>
              </w:rPr>
              <w:t>)</w:t>
            </w:r>
            <w:r w:rsidRPr="00A3324E">
              <w:rPr>
                <w:rFonts w:eastAsia="Times New Roman" w:cs="Times New Roman" w:hint="eastAsia"/>
                <w:b/>
                <w:bCs/>
                <w:sz w:val="22"/>
              </w:rPr>
              <w:t xml:space="preserve"> &lt;0.001</w:t>
            </w:r>
          </w:p>
        </w:tc>
        <w:tc>
          <w:tcPr>
            <w:tcW w:w="1193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6DA48D41" w14:textId="3B34A954" w:rsidR="00FC4CB3" w:rsidRPr="00A3324E" w:rsidRDefault="00FC4CB3" w:rsidP="00A47891">
            <w:pPr>
              <w:jc w:val="center"/>
              <w:rPr>
                <w:rFonts w:cs="Times New Roman"/>
                <w:sz w:val="22"/>
              </w:rPr>
            </w:pPr>
            <w:r w:rsidRPr="00A3324E">
              <w:rPr>
                <w:rFonts w:eastAsia="Times New Roman" w:cs="Times New Roman"/>
                <w:b/>
                <w:bCs/>
                <w:sz w:val="22"/>
              </w:rPr>
              <w:t>-0.0</w:t>
            </w:r>
            <w:r w:rsidR="00B419EC" w:rsidRPr="00A3324E">
              <w:rPr>
                <w:rFonts w:cs="Times New Roman" w:hint="eastAsia"/>
                <w:b/>
                <w:bCs/>
                <w:sz w:val="22"/>
                <w:lang w:eastAsia="zh-CN"/>
              </w:rPr>
              <w:t>6</w:t>
            </w:r>
            <w:r w:rsidRPr="00A3324E">
              <w:rPr>
                <w:rFonts w:cs="Times New Roman" w:hint="eastAsia"/>
                <w:b/>
                <w:bCs/>
                <w:sz w:val="22"/>
              </w:rPr>
              <w:t xml:space="preserve"> </w:t>
            </w:r>
            <w:r w:rsidRPr="00A3324E">
              <w:rPr>
                <w:rFonts w:eastAsia="Times New Roman" w:cs="Times New Roman"/>
                <w:b/>
                <w:bCs/>
                <w:sz w:val="22"/>
              </w:rPr>
              <w:t>(-0.0</w:t>
            </w:r>
            <w:r w:rsidR="00B419EC" w:rsidRPr="00A3324E">
              <w:rPr>
                <w:rFonts w:cs="Times New Roman" w:hint="eastAsia"/>
                <w:b/>
                <w:bCs/>
                <w:sz w:val="22"/>
                <w:lang w:eastAsia="zh-CN"/>
              </w:rPr>
              <w:t>8</w:t>
            </w:r>
            <w:r w:rsidRPr="00A3324E">
              <w:rPr>
                <w:rFonts w:eastAsia="Times New Roman" w:cs="Times New Roman"/>
                <w:b/>
                <w:bCs/>
                <w:sz w:val="22"/>
              </w:rPr>
              <w:t>,</w:t>
            </w:r>
            <w:r w:rsidRPr="00A3324E">
              <w:rPr>
                <w:rFonts w:eastAsia="Times New Roman" w:cs="Times New Roman" w:hint="eastAsia"/>
                <w:b/>
                <w:bCs/>
                <w:sz w:val="22"/>
              </w:rPr>
              <w:t xml:space="preserve"> </w:t>
            </w:r>
            <w:r w:rsidRPr="00A3324E">
              <w:rPr>
                <w:rFonts w:eastAsia="Times New Roman" w:cs="Times New Roman"/>
                <w:b/>
                <w:bCs/>
                <w:sz w:val="22"/>
              </w:rPr>
              <w:t>-0.04)</w:t>
            </w:r>
            <w:r w:rsidRPr="00A3324E">
              <w:rPr>
                <w:rFonts w:eastAsia="Times New Roman" w:cs="Times New Roman" w:hint="eastAsia"/>
                <w:b/>
                <w:bCs/>
                <w:sz w:val="22"/>
              </w:rPr>
              <w:t xml:space="preserve"> &lt;0.001</w:t>
            </w:r>
          </w:p>
        </w:tc>
        <w:tc>
          <w:tcPr>
            <w:tcW w:w="1513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5CCBEAC0" w14:textId="2F800570" w:rsidR="00FC4CB3" w:rsidRPr="00A3324E" w:rsidRDefault="00FC4CB3" w:rsidP="00A47891">
            <w:pPr>
              <w:jc w:val="center"/>
              <w:rPr>
                <w:rFonts w:cs="Times New Roman"/>
                <w:sz w:val="22"/>
              </w:rPr>
            </w:pPr>
            <w:r w:rsidRPr="00A3324E">
              <w:rPr>
                <w:rFonts w:eastAsia="Times New Roman" w:cs="Times New Roman"/>
                <w:b/>
                <w:bCs/>
                <w:sz w:val="22"/>
              </w:rPr>
              <w:t>-0.0</w:t>
            </w:r>
            <w:r w:rsidR="00B419EC" w:rsidRPr="00A3324E">
              <w:rPr>
                <w:rFonts w:cs="Times New Roman" w:hint="eastAsia"/>
                <w:b/>
                <w:bCs/>
                <w:sz w:val="22"/>
                <w:lang w:eastAsia="zh-CN"/>
              </w:rPr>
              <w:t>6</w:t>
            </w:r>
            <w:r w:rsidRPr="00A3324E">
              <w:rPr>
                <w:rFonts w:cs="Times New Roman" w:hint="eastAsia"/>
                <w:b/>
                <w:bCs/>
                <w:sz w:val="22"/>
              </w:rPr>
              <w:t xml:space="preserve"> </w:t>
            </w:r>
            <w:r w:rsidRPr="00A3324E">
              <w:rPr>
                <w:rFonts w:eastAsia="Times New Roman" w:cs="Times New Roman"/>
                <w:b/>
                <w:bCs/>
                <w:sz w:val="22"/>
              </w:rPr>
              <w:t>(-0.08,</w:t>
            </w:r>
            <w:r w:rsidRPr="00A3324E">
              <w:rPr>
                <w:rFonts w:eastAsia="Times New Roman" w:cs="Times New Roman" w:hint="eastAsia"/>
                <w:b/>
                <w:bCs/>
                <w:sz w:val="22"/>
              </w:rPr>
              <w:t xml:space="preserve"> </w:t>
            </w:r>
            <w:r w:rsidRPr="00A3324E">
              <w:rPr>
                <w:rFonts w:eastAsia="Times New Roman" w:cs="Times New Roman"/>
                <w:b/>
                <w:bCs/>
                <w:sz w:val="22"/>
              </w:rPr>
              <w:t>-0.04)</w:t>
            </w:r>
            <w:r w:rsidRPr="00A3324E">
              <w:rPr>
                <w:rFonts w:eastAsia="Times New Roman" w:cs="Times New Roman" w:hint="eastAsia"/>
                <w:b/>
                <w:bCs/>
                <w:sz w:val="22"/>
              </w:rPr>
              <w:t xml:space="preserve"> &lt;0.001</w:t>
            </w:r>
          </w:p>
        </w:tc>
      </w:tr>
      <w:tr w:rsidR="00A3324E" w:rsidRPr="00A3324E" w14:paraId="639CB69A" w14:textId="77777777" w:rsidTr="00A47891">
        <w:trPr>
          <w:trHeight w:val="240"/>
        </w:trPr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DDCB51" w14:textId="77777777" w:rsidR="00FC4CB3" w:rsidRPr="00A3324E" w:rsidRDefault="00FC4CB3" w:rsidP="00A47891">
            <w:pPr>
              <w:jc w:val="center"/>
              <w:rPr>
                <w:rFonts w:eastAsia="SimSun" w:cs="Times New Roman"/>
                <w:b/>
                <w:bCs/>
                <w:sz w:val="22"/>
              </w:rPr>
            </w:pPr>
            <w:r w:rsidRPr="00A3324E">
              <w:rPr>
                <w:rFonts w:eastAsia="SimSun" w:cs="Times New Roman"/>
                <w:b/>
                <w:bCs/>
                <w:sz w:val="22"/>
              </w:rPr>
              <w:t>TT4/TT3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CDB8D2" w14:textId="77777777" w:rsidR="00FC4CB3" w:rsidRPr="00A3324E" w:rsidRDefault="00FC4CB3" w:rsidP="00A47891">
            <w:pPr>
              <w:jc w:val="center"/>
              <w:rPr>
                <w:rFonts w:cs="Times New Roman"/>
                <w:sz w:val="22"/>
              </w:rPr>
            </w:pPr>
            <w:r w:rsidRPr="00A3324E">
              <w:rPr>
                <w:rFonts w:eastAsia="Times New Roman" w:cs="Times New Roman"/>
                <w:b/>
                <w:bCs/>
                <w:sz w:val="22"/>
              </w:rPr>
              <w:t>-0.001</w:t>
            </w:r>
            <w:r w:rsidRPr="00A3324E">
              <w:rPr>
                <w:rFonts w:cs="Times New Roman" w:hint="eastAsia"/>
                <w:b/>
                <w:bCs/>
                <w:sz w:val="22"/>
              </w:rPr>
              <w:t xml:space="preserve"> </w:t>
            </w:r>
            <w:r w:rsidRPr="00A3324E">
              <w:rPr>
                <w:rFonts w:eastAsia="Times New Roman" w:cs="Times New Roman"/>
                <w:b/>
                <w:bCs/>
                <w:sz w:val="22"/>
              </w:rPr>
              <w:t>(-0.002,</w:t>
            </w:r>
            <w:r w:rsidRPr="00A3324E">
              <w:rPr>
                <w:rFonts w:eastAsia="Times New Roman" w:cs="Times New Roman" w:hint="eastAsia"/>
                <w:b/>
                <w:bCs/>
                <w:sz w:val="22"/>
              </w:rPr>
              <w:t xml:space="preserve"> </w:t>
            </w:r>
            <w:r w:rsidRPr="00A3324E">
              <w:rPr>
                <w:rFonts w:eastAsia="Times New Roman" w:cs="Times New Roman"/>
                <w:b/>
                <w:bCs/>
                <w:sz w:val="22"/>
              </w:rPr>
              <w:t>-0.001)</w:t>
            </w:r>
            <w:r w:rsidRPr="00A3324E">
              <w:rPr>
                <w:rFonts w:cs="Times New Roman" w:hint="eastAsia"/>
                <w:sz w:val="22"/>
              </w:rPr>
              <w:t xml:space="preserve"> </w:t>
            </w:r>
            <w:r w:rsidRPr="00A3324E">
              <w:rPr>
                <w:rFonts w:eastAsia="Times New Roman" w:cs="Times New Roman" w:hint="eastAsia"/>
                <w:b/>
                <w:bCs/>
                <w:sz w:val="22"/>
              </w:rPr>
              <w:t>&lt;0.001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381453" w14:textId="5A341B7C" w:rsidR="00FC4CB3" w:rsidRPr="00A3324E" w:rsidRDefault="00FC4CB3" w:rsidP="00A47891">
            <w:pPr>
              <w:jc w:val="center"/>
              <w:rPr>
                <w:rFonts w:cs="Times New Roman"/>
                <w:b/>
                <w:bCs/>
                <w:sz w:val="22"/>
                <w:lang w:eastAsia="zh-CN"/>
              </w:rPr>
            </w:pPr>
            <w:r w:rsidRPr="00A3324E">
              <w:rPr>
                <w:rFonts w:eastAsia="Times New Roman" w:cs="Times New Roman"/>
                <w:b/>
                <w:bCs/>
                <w:sz w:val="22"/>
              </w:rPr>
              <w:t>-0.001</w:t>
            </w:r>
            <w:r w:rsidRPr="00A3324E">
              <w:rPr>
                <w:rFonts w:cs="Times New Roman" w:hint="eastAsia"/>
                <w:b/>
                <w:bCs/>
                <w:sz w:val="22"/>
              </w:rPr>
              <w:t xml:space="preserve"> </w:t>
            </w:r>
            <w:r w:rsidRPr="00A3324E">
              <w:rPr>
                <w:rFonts w:eastAsia="Times New Roman" w:cs="Times New Roman"/>
                <w:b/>
                <w:bCs/>
                <w:sz w:val="22"/>
              </w:rPr>
              <w:t>(-0.001,0.000)</w:t>
            </w:r>
            <w:r w:rsidRPr="00A3324E">
              <w:rPr>
                <w:rFonts w:cs="Times New Roman" w:hint="eastAsia"/>
                <w:b/>
                <w:bCs/>
                <w:sz w:val="22"/>
              </w:rPr>
              <w:t xml:space="preserve"> 0.0</w:t>
            </w:r>
            <w:r w:rsidR="00B419EC" w:rsidRPr="00A3324E">
              <w:rPr>
                <w:rFonts w:cs="Times New Roman" w:hint="eastAsia"/>
                <w:b/>
                <w:bCs/>
                <w:sz w:val="22"/>
                <w:lang w:eastAsia="zh-CN"/>
              </w:rPr>
              <w:t>1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708B4B" w14:textId="0F8F6199" w:rsidR="00FC4CB3" w:rsidRPr="00A3324E" w:rsidRDefault="00FC4CB3" w:rsidP="00A47891">
            <w:pPr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 w:rsidRPr="00A3324E">
              <w:rPr>
                <w:rFonts w:eastAsia="Times New Roman" w:cs="Times New Roman"/>
                <w:b/>
                <w:bCs/>
                <w:sz w:val="22"/>
              </w:rPr>
              <w:t>-0.001</w:t>
            </w:r>
            <w:r w:rsidRPr="00A3324E">
              <w:rPr>
                <w:rFonts w:cs="Times New Roman" w:hint="eastAsia"/>
                <w:b/>
                <w:bCs/>
                <w:sz w:val="22"/>
              </w:rPr>
              <w:t xml:space="preserve"> </w:t>
            </w:r>
            <w:r w:rsidRPr="00A3324E">
              <w:rPr>
                <w:rFonts w:eastAsia="Times New Roman" w:cs="Times New Roman"/>
                <w:b/>
                <w:bCs/>
                <w:sz w:val="22"/>
              </w:rPr>
              <w:t>(-0.001,0.000)</w:t>
            </w:r>
            <w:r w:rsidRPr="00A3324E">
              <w:rPr>
                <w:rFonts w:cs="Times New Roman" w:hint="eastAsia"/>
                <w:b/>
                <w:bCs/>
                <w:sz w:val="22"/>
              </w:rPr>
              <w:t xml:space="preserve"> 0.00</w:t>
            </w:r>
            <w:r w:rsidR="00B419EC" w:rsidRPr="00A3324E">
              <w:rPr>
                <w:rFonts w:cs="Times New Roman" w:hint="eastAsia"/>
                <w:b/>
                <w:bCs/>
                <w:sz w:val="22"/>
                <w:lang w:eastAsia="zh-CN"/>
              </w:rPr>
              <w:t>5</w:t>
            </w:r>
          </w:p>
        </w:tc>
      </w:tr>
    </w:tbl>
    <w:p w14:paraId="229C2E03" w14:textId="11EFE4E8" w:rsidR="00B419EC" w:rsidRPr="00A3324E" w:rsidRDefault="00B419EC" w:rsidP="00B419EC">
      <w:pPr>
        <w:rPr>
          <w:rFonts w:eastAsia="SimSun" w:cs="Times New Roman"/>
          <w:sz w:val="22"/>
          <w:lang w:eastAsia="zh-CN"/>
        </w:rPr>
      </w:pPr>
      <w:r w:rsidRPr="00A3324E">
        <w:rPr>
          <w:rFonts w:eastAsia="SimSun" w:cs="Times New Roman"/>
          <w:b/>
          <w:bCs/>
          <w:sz w:val="22"/>
        </w:rPr>
        <w:t>Notes</w:t>
      </w:r>
      <w:r w:rsidRPr="00A3324E">
        <w:rPr>
          <w:rFonts w:eastAsia="SimSun" w:cs="Times New Roman"/>
          <w:sz w:val="22"/>
        </w:rPr>
        <w:t xml:space="preserve">: </w:t>
      </w:r>
      <w:r w:rsidRPr="00A3324E">
        <w:rPr>
          <w:rFonts w:eastAsia="SimSun" w:cs="Times New Roman" w:hint="eastAsia"/>
          <w:sz w:val="22"/>
        </w:rPr>
        <w:t>β</w:t>
      </w:r>
      <w:r w:rsidRPr="00A3324E">
        <w:rPr>
          <w:rFonts w:eastAsia="SimSun" w:cs="Times New Roman"/>
          <w:sz w:val="22"/>
        </w:rPr>
        <w:t xml:space="preserve">: effect size; adjusted for </w:t>
      </w:r>
      <w:r w:rsidR="00F2724C" w:rsidRPr="00A3324E">
        <w:rPr>
          <w:rFonts w:cs="Times New Roman"/>
          <w:sz w:val="22"/>
          <w:shd w:val="clear" w:color="auto" w:fill="FFFFFF"/>
        </w:rPr>
        <w:t xml:space="preserve">age, </w:t>
      </w:r>
      <w:r w:rsidR="00F2724C" w:rsidRPr="00A3324E">
        <w:rPr>
          <w:rFonts w:cs="Times New Roman" w:hint="eastAsia"/>
          <w:sz w:val="22"/>
          <w:shd w:val="clear" w:color="auto" w:fill="FFFFFF"/>
        </w:rPr>
        <w:t>gender</w:t>
      </w:r>
      <w:r w:rsidR="00F2724C" w:rsidRPr="00A3324E">
        <w:rPr>
          <w:rFonts w:cs="Times New Roman"/>
          <w:sz w:val="22"/>
          <w:shd w:val="clear" w:color="auto" w:fill="FFFFFF"/>
        </w:rPr>
        <w:t>, race,</w:t>
      </w:r>
      <w:r w:rsidR="00F2724C" w:rsidRPr="00A3324E">
        <w:rPr>
          <w:rFonts w:cs="Times New Roman" w:hint="eastAsia"/>
          <w:sz w:val="22"/>
          <w:shd w:val="clear" w:color="auto" w:fill="FFFFFF"/>
        </w:rPr>
        <w:t xml:space="preserve"> </w:t>
      </w:r>
      <w:r w:rsidR="00F2724C" w:rsidRPr="00A3324E">
        <w:rPr>
          <w:rFonts w:cs="Times New Roman" w:hint="eastAsia"/>
          <w:sz w:val="22"/>
        </w:rPr>
        <w:t>m</w:t>
      </w:r>
      <w:r w:rsidR="00F2724C" w:rsidRPr="00A3324E">
        <w:rPr>
          <w:rFonts w:cs="Times New Roman"/>
          <w:sz w:val="22"/>
        </w:rPr>
        <w:t xml:space="preserve">arital </w:t>
      </w:r>
      <w:r w:rsidR="00F2724C" w:rsidRPr="00A3324E">
        <w:rPr>
          <w:rFonts w:cs="Times New Roman" w:hint="eastAsia"/>
          <w:sz w:val="22"/>
        </w:rPr>
        <w:t>s</w:t>
      </w:r>
      <w:r w:rsidR="00F2724C" w:rsidRPr="00A3324E">
        <w:rPr>
          <w:rFonts w:cs="Times New Roman"/>
          <w:sz w:val="22"/>
        </w:rPr>
        <w:t>tatus</w:t>
      </w:r>
      <w:r w:rsidR="00F2724C" w:rsidRPr="00A3324E">
        <w:rPr>
          <w:rFonts w:cs="Times New Roman" w:hint="eastAsia"/>
          <w:sz w:val="22"/>
        </w:rPr>
        <w:t xml:space="preserve">, </w:t>
      </w:r>
      <w:r w:rsidR="00F2724C" w:rsidRPr="00A3324E">
        <w:rPr>
          <w:rFonts w:cs="Times New Roman"/>
          <w:sz w:val="22"/>
          <w:shd w:val="clear" w:color="auto" w:fill="FFFFFF"/>
        </w:rPr>
        <w:t xml:space="preserve">urine iodine concentration, moderate recreational activities, education level, </w:t>
      </w:r>
      <w:r w:rsidR="00F2724C" w:rsidRPr="00A3324E">
        <w:rPr>
          <w:rFonts w:eastAsia="SimSun" w:cs="Times New Roman" w:hint="eastAsia"/>
          <w:sz w:val="22"/>
        </w:rPr>
        <w:t>PIR</w:t>
      </w:r>
      <w:r w:rsidR="00F2724C" w:rsidRPr="00A3324E">
        <w:rPr>
          <w:rFonts w:cs="Times New Roman"/>
          <w:sz w:val="22"/>
          <w:shd w:val="clear" w:color="auto" w:fill="FFFFFF"/>
        </w:rPr>
        <w:t xml:space="preserve">, </w:t>
      </w:r>
      <w:r w:rsidR="00F2724C" w:rsidRPr="00A3324E">
        <w:rPr>
          <w:rFonts w:cs="Times New Roman" w:hint="eastAsia"/>
          <w:sz w:val="22"/>
          <w:shd w:val="clear" w:color="auto" w:fill="FFFFFF"/>
        </w:rPr>
        <w:t>BMI</w:t>
      </w:r>
      <w:r w:rsidR="00F2724C" w:rsidRPr="00A3324E">
        <w:rPr>
          <w:rFonts w:cs="Times New Roman"/>
          <w:sz w:val="22"/>
          <w:shd w:val="clear" w:color="auto" w:fill="FFFFFF"/>
        </w:rPr>
        <w:t>, smoking status,</w:t>
      </w:r>
      <w:r w:rsidR="00F2724C" w:rsidRPr="00A3324E">
        <w:rPr>
          <w:rFonts w:cs="Times New Roman" w:hint="eastAsia"/>
          <w:sz w:val="22"/>
          <w:shd w:val="clear" w:color="auto" w:fill="FFFFFF"/>
        </w:rPr>
        <w:t xml:space="preserve"> </w:t>
      </w:r>
      <w:r w:rsidR="00F2724C" w:rsidRPr="00A3324E">
        <w:rPr>
          <w:rFonts w:cs="Times New Roman"/>
          <w:sz w:val="22"/>
          <w:shd w:val="clear" w:color="auto" w:fill="FFFFFF"/>
        </w:rPr>
        <w:t xml:space="preserve">alcohol </w:t>
      </w:r>
      <w:r w:rsidR="00F2724C" w:rsidRPr="00A3324E">
        <w:rPr>
          <w:rFonts w:cs="Times New Roman" w:hint="eastAsia"/>
          <w:sz w:val="22"/>
          <w:shd w:val="clear" w:color="auto" w:fill="FFFFFF"/>
        </w:rPr>
        <w:t>consumption</w:t>
      </w:r>
      <w:r w:rsidR="00F2724C" w:rsidRPr="00A3324E">
        <w:rPr>
          <w:rFonts w:cs="Times New Roman"/>
          <w:sz w:val="22"/>
          <w:shd w:val="clear" w:color="auto" w:fill="FFFFFF"/>
        </w:rPr>
        <w:t xml:space="preserve">, </w:t>
      </w:r>
      <w:r w:rsidR="00F2724C" w:rsidRPr="00A3324E">
        <w:rPr>
          <w:rFonts w:cs="Times New Roman" w:hint="eastAsia"/>
          <w:sz w:val="22"/>
          <w:shd w:val="clear" w:color="auto" w:fill="FFFFFF"/>
        </w:rPr>
        <w:t xml:space="preserve">diabetes, </w:t>
      </w:r>
      <w:r w:rsidR="00F2724C" w:rsidRPr="00A3324E">
        <w:rPr>
          <w:rFonts w:cs="Times New Roman"/>
          <w:sz w:val="22"/>
          <w:shd w:val="clear" w:color="auto" w:fill="FFFFFF"/>
        </w:rPr>
        <w:t>hypertensio</w:t>
      </w:r>
      <w:r w:rsidR="00F2724C" w:rsidRPr="00A3324E">
        <w:rPr>
          <w:rFonts w:cs="Times New Roman" w:hint="eastAsia"/>
          <w:sz w:val="22"/>
          <w:shd w:val="clear" w:color="auto" w:fill="FFFFFF"/>
        </w:rPr>
        <w:t xml:space="preserve">n, </w:t>
      </w:r>
      <w:r w:rsidR="00F2724C" w:rsidRPr="00A3324E">
        <w:rPr>
          <w:rFonts w:cs="Times New Roman"/>
          <w:sz w:val="22"/>
          <w:shd w:val="clear" w:color="auto" w:fill="FFFFFF"/>
        </w:rPr>
        <w:t>lipid-lowering medications and thyroid hormone medications</w:t>
      </w:r>
      <w:r w:rsidR="00F2724C" w:rsidRPr="00A3324E">
        <w:rPr>
          <w:rFonts w:cs="Times New Roman" w:hint="eastAsia"/>
          <w:sz w:val="22"/>
          <w:shd w:val="clear" w:color="auto" w:fill="FFFFFF"/>
        </w:rPr>
        <w:t>.</w:t>
      </w:r>
    </w:p>
    <w:p w14:paraId="5C9DFCEF" w14:textId="77777777" w:rsidR="00B419EC" w:rsidRPr="00A3324E" w:rsidRDefault="00B419EC" w:rsidP="00B419EC">
      <w:pPr>
        <w:rPr>
          <w:rFonts w:eastAsia="SimSun" w:cs="Times New Roman"/>
          <w:sz w:val="22"/>
        </w:rPr>
      </w:pPr>
      <w:r w:rsidRPr="00A3324E">
        <w:rPr>
          <w:rFonts w:eastAsia="SimSun" w:cs="Times New Roman"/>
          <w:b/>
          <w:bCs/>
          <w:sz w:val="22"/>
        </w:rPr>
        <w:t>Abbreviations</w:t>
      </w:r>
      <w:r w:rsidRPr="00A3324E">
        <w:rPr>
          <w:rFonts w:eastAsia="SimSun" w:cs="Times New Roman"/>
          <w:sz w:val="22"/>
        </w:rPr>
        <w:t xml:space="preserve">: </w:t>
      </w:r>
      <w:r w:rsidRPr="00A3324E">
        <w:rPr>
          <w:rFonts w:eastAsia="SimSun" w:cs="Times New Roman"/>
          <w:b/>
          <w:bCs/>
          <w:sz w:val="22"/>
        </w:rPr>
        <w:t>NHHR</w:t>
      </w:r>
      <w:r w:rsidRPr="00A3324E">
        <w:rPr>
          <w:rFonts w:eastAsia="SimSun" w:cs="Times New Roman"/>
          <w:sz w:val="22"/>
        </w:rPr>
        <w:t xml:space="preserve">, non-high-density lipoprotein cholesterol to high-density lipoprotein cholesterol ratio; </w:t>
      </w:r>
      <w:r w:rsidRPr="00A3324E">
        <w:rPr>
          <w:rFonts w:eastAsia="SimSun" w:cs="Times New Roman"/>
          <w:b/>
          <w:bCs/>
          <w:sz w:val="22"/>
        </w:rPr>
        <w:t>95% CI</w:t>
      </w:r>
      <w:r w:rsidRPr="00A3324E">
        <w:rPr>
          <w:rFonts w:eastAsia="SimSun" w:cs="Times New Roman"/>
          <w:sz w:val="22"/>
        </w:rPr>
        <w:t>,</w:t>
      </w:r>
      <w:r w:rsidRPr="00A3324E">
        <w:rPr>
          <w:rFonts w:eastAsia="SimSun" w:cs="Times New Roman" w:hint="eastAsia"/>
          <w:sz w:val="22"/>
        </w:rPr>
        <w:t xml:space="preserve"> </w:t>
      </w:r>
      <w:r w:rsidRPr="00A3324E">
        <w:rPr>
          <w:rFonts w:eastAsia="SimSun" w:cs="Times New Roman"/>
          <w:sz w:val="22"/>
        </w:rPr>
        <w:t xml:space="preserve">95% confidence interval; </w:t>
      </w:r>
      <w:r w:rsidRPr="00A3324E">
        <w:rPr>
          <w:rFonts w:eastAsia="SimSun" w:cs="Times New Roman"/>
          <w:b/>
          <w:bCs/>
          <w:sz w:val="22"/>
        </w:rPr>
        <w:t>OR</w:t>
      </w:r>
      <w:r w:rsidRPr="00A3324E">
        <w:rPr>
          <w:rFonts w:eastAsia="SimSun" w:cs="Times New Roman"/>
          <w:sz w:val="22"/>
        </w:rPr>
        <w:t>, odds ratio</w:t>
      </w:r>
      <w:r w:rsidRPr="00A3324E">
        <w:rPr>
          <w:rFonts w:eastAsia="SimSun" w:cs="Times New Roman" w:hint="eastAsia"/>
          <w:sz w:val="22"/>
        </w:rPr>
        <w:t xml:space="preserve">; </w:t>
      </w:r>
      <w:r w:rsidRPr="00A3324E">
        <w:rPr>
          <w:rFonts w:eastAsia="SimSun" w:cs="Times New Roman"/>
          <w:b/>
          <w:bCs/>
          <w:sz w:val="22"/>
        </w:rPr>
        <w:t>FT4</w:t>
      </w:r>
      <w:r w:rsidRPr="00A3324E">
        <w:rPr>
          <w:rFonts w:eastAsia="SimSun" w:cs="Times New Roman"/>
          <w:sz w:val="22"/>
        </w:rPr>
        <w:t xml:space="preserve">, free thyroxine; </w:t>
      </w:r>
      <w:r w:rsidRPr="00A3324E">
        <w:rPr>
          <w:rFonts w:eastAsia="SimSun" w:cs="Times New Roman"/>
          <w:b/>
          <w:bCs/>
          <w:sz w:val="22"/>
        </w:rPr>
        <w:t>TT4</w:t>
      </w:r>
      <w:r w:rsidRPr="00A3324E">
        <w:rPr>
          <w:rFonts w:eastAsia="SimSun" w:cs="Times New Roman"/>
          <w:sz w:val="22"/>
        </w:rPr>
        <w:t xml:space="preserve">, total thyroxine; </w:t>
      </w:r>
      <w:r w:rsidRPr="00A3324E">
        <w:rPr>
          <w:rFonts w:eastAsia="SimSun" w:cs="Times New Roman"/>
          <w:b/>
          <w:bCs/>
          <w:sz w:val="22"/>
        </w:rPr>
        <w:t>FT3</w:t>
      </w:r>
      <w:r w:rsidRPr="00A3324E">
        <w:rPr>
          <w:rFonts w:eastAsia="SimSun" w:cs="Times New Roman"/>
          <w:sz w:val="22"/>
        </w:rPr>
        <w:t xml:space="preserve">, free triiodothyronine; </w:t>
      </w:r>
      <w:r w:rsidRPr="00A3324E">
        <w:rPr>
          <w:rFonts w:eastAsia="SimSun" w:cs="Times New Roman"/>
          <w:b/>
          <w:bCs/>
          <w:sz w:val="22"/>
        </w:rPr>
        <w:t>TT3</w:t>
      </w:r>
      <w:r w:rsidRPr="00A3324E">
        <w:rPr>
          <w:rFonts w:eastAsia="SimSun" w:cs="Times New Roman"/>
          <w:sz w:val="22"/>
        </w:rPr>
        <w:t xml:space="preserve">, total triiodothyronine; </w:t>
      </w:r>
      <w:r w:rsidRPr="00A3324E">
        <w:rPr>
          <w:rFonts w:eastAsia="SimSun" w:cs="Times New Roman"/>
          <w:b/>
          <w:bCs/>
          <w:sz w:val="22"/>
        </w:rPr>
        <w:t>TSH</w:t>
      </w:r>
      <w:r w:rsidRPr="00A3324E">
        <w:rPr>
          <w:rFonts w:eastAsia="SimSun" w:cs="Times New Roman"/>
          <w:sz w:val="22"/>
        </w:rPr>
        <w:t>, thyroid-stimulating hormone.</w:t>
      </w:r>
      <w:r w:rsidRPr="00A3324E">
        <w:rPr>
          <w:rFonts w:eastAsia="SimSun" w:cs="Times New Roman" w:hint="eastAsia"/>
          <w:sz w:val="22"/>
        </w:rPr>
        <w:t xml:space="preserve"> </w:t>
      </w:r>
      <w:r w:rsidRPr="00A3324E">
        <w:rPr>
          <w:rFonts w:eastAsia="SimSun" w:cs="Times New Roman"/>
          <w:sz w:val="22"/>
        </w:rPr>
        <w:t>The bold values indicate statistically significant differences.</w:t>
      </w:r>
    </w:p>
    <w:p w14:paraId="152C30D9" w14:textId="77777777" w:rsidR="00E6316B" w:rsidRPr="00A3324E" w:rsidRDefault="00E6316B">
      <w:pPr>
        <w:rPr>
          <w:lang w:eastAsia="zh-CN"/>
        </w:rPr>
      </w:pPr>
    </w:p>
    <w:p w14:paraId="0848AC47" w14:textId="77777777" w:rsidR="00E6316B" w:rsidRPr="00A3324E" w:rsidRDefault="00E6316B">
      <w:pPr>
        <w:rPr>
          <w:lang w:eastAsia="zh-CN"/>
        </w:rPr>
      </w:pPr>
    </w:p>
    <w:p w14:paraId="7F0CBE2E" w14:textId="77777777" w:rsidR="00AD5C20" w:rsidRPr="00A3324E" w:rsidRDefault="00AD5C20" w:rsidP="006224A7">
      <w:pPr>
        <w:rPr>
          <w:lang w:eastAsia="zh-CN"/>
        </w:rPr>
      </w:pPr>
    </w:p>
    <w:sectPr w:rsidR="00AD5C20" w:rsidRPr="00A3324E" w:rsidSect="006263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B735D" w14:textId="77777777" w:rsidR="006B7AFB" w:rsidRDefault="006B7AFB" w:rsidP="003A3D99">
      <w:pPr>
        <w:spacing w:before="0" w:after="0"/>
      </w:pPr>
      <w:r>
        <w:separator/>
      </w:r>
    </w:p>
  </w:endnote>
  <w:endnote w:type="continuationSeparator" w:id="0">
    <w:p w14:paraId="6CDF6369" w14:textId="77777777" w:rsidR="006B7AFB" w:rsidRDefault="006B7AFB" w:rsidP="003A3D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05484" w14:textId="77777777" w:rsidR="006B7AFB" w:rsidRDefault="006B7AFB" w:rsidP="003A3D99">
      <w:pPr>
        <w:spacing w:before="0" w:after="0"/>
      </w:pPr>
      <w:r>
        <w:separator/>
      </w:r>
    </w:p>
  </w:footnote>
  <w:footnote w:type="continuationSeparator" w:id="0">
    <w:p w14:paraId="1453C10B" w14:textId="77777777" w:rsidR="006B7AFB" w:rsidRDefault="006B7AFB" w:rsidP="003A3D9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551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0B"/>
    <w:rsid w:val="00037019"/>
    <w:rsid w:val="000A4F1A"/>
    <w:rsid w:val="000D2822"/>
    <w:rsid w:val="000D4CEE"/>
    <w:rsid w:val="001105C4"/>
    <w:rsid w:val="00112770"/>
    <w:rsid w:val="001241C2"/>
    <w:rsid w:val="00134752"/>
    <w:rsid w:val="0018734D"/>
    <w:rsid w:val="001B6B9D"/>
    <w:rsid w:val="0021520A"/>
    <w:rsid w:val="002554C6"/>
    <w:rsid w:val="002B2245"/>
    <w:rsid w:val="002C08BB"/>
    <w:rsid w:val="00307654"/>
    <w:rsid w:val="0031554F"/>
    <w:rsid w:val="00324210"/>
    <w:rsid w:val="00345C3A"/>
    <w:rsid w:val="00393598"/>
    <w:rsid w:val="003A3D99"/>
    <w:rsid w:val="003D64D8"/>
    <w:rsid w:val="003E6261"/>
    <w:rsid w:val="00412F1C"/>
    <w:rsid w:val="00417AE3"/>
    <w:rsid w:val="00445A9E"/>
    <w:rsid w:val="00465F31"/>
    <w:rsid w:val="004A08DB"/>
    <w:rsid w:val="004E2E62"/>
    <w:rsid w:val="005408C4"/>
    <w:rsid w:val="00551F6C"/>
    <w:rsid w:val="00560771"/>
    <w:rsid w:val="005A28EE"/>
    <w:rsid w:val="005A4E31"/>
    <w:rsid w:val="005A7372"/>
    <w:rsid w:val="005B18DB"/>
    <w:rsid w:val="005C1141"/>
    <w:rsid w:val="00604D3C"/>
    <w:rsid w:val="00612BDC"/>
    <w:rsid w:val="006224A7"/>
    <w:rsid w:val="0062634D"/>
    <w:rsid w:val="00644E93"/>
    <w:rsid w:val="00665B46"/>
    <w:rsid w:val="00666C89"/>
    <w:rsid w:val="006819D0"/>
    <w:rsid w:val="006A2869"/>
    <w:rsid w:val="006B7AFB"/>
    <w:rsid w:val="006C0090"/>
    <w:rsid w:val="007126C1"/>
    <w:rsid w:val="00725B98"/>
    <w:rsid w:val="00765B47"/>
    <w:rsid w:val="007931AD"/>
    <w:rsid w:val="007B6A2B"/>
    <w:rsid w:val="007C4B4D"/>
    <w:rsid w:val="007D55E3"/>
    <w:rsid w:val="007F2D03"/>
    <w:rsid w:val="00801F42"/>
    <w:rsid w:val="00817CD1"/>
    <w:rsid w:val="008470F8"/>
    <w:rsid w:val="00860117"/>
    <w:rsid w:val="008E643C"/>
    <w:rsid w:val="008F5231"/>
    <w:rsid w:val="009101EA"/>
    <w:rsid w:val="009F4EBA"/>
    <w:rsid w:val="00A3324E"/>
    <w:rsid w:val="00A3378D"/>
    <w:rsid w:val="00A64E4B"/>
    <w:rsid w:val="00A77ED8"/>
    <w:rsid w:val="00A84144"/>
    <w:rsid w:val="00A9385A"/>
    <w:rsid w:val="00AA0F1C"/>
    <w:rsid w:val="00AD5C20"/>
    <w:rsid w:val="00AF45C0"/>
    <w:rsid w:val="00B419EC"/>
    <w:rsid w:val="00B477D7"/>
    <w:rsid w:val="00B53D2C"/>
    <w:rsid w:val="00B731BB"/>
    <w:rsid w:val="00B75649"/>
    <w:rsid w:val="00B821BA"/>
    <w:rsid w:val="00B93155"/>
    <w:rsid w:val="00BC6506"/>
    <w:rsid w:val="00BF1896"/>
    <w:rsid w:val="00C05FA7"/>
    <w:rsid w:val="00C2004A"/>
    <w:rsid w:val="00C32074"/>
    <w:rsid w:val="00C34274"/>
    <w:rsid w:val="00C47A86"/>
    <w:rsid w:val="00C91560"/>
    <w:rsid w:val="00CA1FA4"/>
    <w:rsid w:val="00CA3C81"/>
    <w:rsid w:val="00CD1970"/>
    <w:rsid w:val="00CE16E3"/>
    <w:rsid w:val="00CE3C5F"/>
    <w:rsid w:val="00D11788"/>
    <w:rsid w:val="00D42F72"/>
    <w:rsid w:val="00D43534"/>
    <w:rsid w:val="00D5704E"/>
    <w:rsid w:val="00D80362"/>
    <w:rsid w:val="00DB4D7F"/>
    <w:rsid w:val="00DB6802"/>
    <w:rsid w:val="00DB7B0B"/>
    <w:rsid w:val="00DD1D9C"/>
    <w:rsid w:val="00DD587F"/>
    <w:rsid w:val="00DF10A7"/>
    <w:rsid w:val="00E02392"/>
    <w:rsid w:val="00E05927"/>
    <w:rsid w:val="00E17233"/>
    <w:rsid w:val="00E230B3"/>
    <w:rsid w:val="00E247F2"/>
    <w:rsid w:val="00E4758A"/>
    <w:rsid w:val="00E6316B"/>
    <w:rsid w:val="00E83D03"/>
    <w:rsid w:val="00ED0361"/>
    <w:rsid w:val="00ED42FA"/>
    <w:rsid w:val="00ED6D49"/>
    <w:rsid w:val="00F2724C"/>
    <w:rsid w:val="00F405F5"/>
    <w:rsid w:val="00F56E6F"/>
    <w:rsid w:val="00F87996"/>
    <w:rsid w:val="00F938FD"/>
    <w:rsid w:val="00FB0765"/>
    <w:rsid w:val="00FC1EF6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79D49"/>
  <w15:chartTrackingRefBased/>
  <w15:docId w15:val="{DC984E69-8D26-4DEF-81B5-EFF402F6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4C6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D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A3D9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A3D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A3D9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2554C6"/>
    <w:rPr>
      <w:color w:val="0000FF"/>
      <w:u w:val="single"/>
    </w:rPr>
  </w:style>
  <w:style w:type="paragraph" w:styleId="ListParagraph">
    <w:name w:val="List Paragraph"/>
    <w:basedOn w:val="Normal"/>
    <w:uiPriority w:val="3"/>
    <w:qFormat/>
    <w:rsid w:val="002554C6"/>
    <w:pPr>
      <w:numPr>
        <w:numId w:val="1"/>
      </w:numPr>
      <w:contextualSpacing/>
    </w:pPr>
    <w:rPr>
      <w:rFonts w:eastAsia="Cambria" w:cs="Times New Roman"/>
      <w:szCs w:val="24"/>
    </w:rPr>
  </w:style>
  <w:style w:type="table" w:styleId="TableGrid">
    <w:name w:val="Table Grid"/>
    <w:basedOn w:val="TableNormal"/>
    <w:qFormat/>
    <w:rsid w:val="002554C6"/>
    <w:rPr>
      <w:rFonts w:asciiTheme="majorHAnsi" w:eastAsia="SimSun" w:hAnsiTheme="majorHAns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255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38/s41598-023-37302-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16</Pages>
  <Words>1947</Words>
  <Characters>11103</Characters>
  <Application>Microsoft Office Word</Application>
  <DocSecurity>0</DocSecurity>
  <Lines>92</Lines>
  <Paragraphs>26</Paragraphs>
  <ScaleCrop>false</ScaleCrop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墨尧 谭</dc:creator>
  <cp:keywords/>
  <dc:description/>
  <cp:lastModifiedBy>Gillian Attard</cp:lastModifiedBy>
  <cp:revision>89</cp:revision>
  <cp:lastPrinted>2024-05-04T14:28:00Z</cp:lastPrinted>
  <dcterms:created xsi:type="dcterms:W3CDTF">2024-04-26T02:34:00Z</dcterms:created>
  <dcterms:modified xsi:type="dcterms:W3CDTF">2025-01-03T09:12:00Z</dcterms:modified>
</cp:coreProperties>
</file>