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92C38" w14:textId="77777777" w:rsidR="00FB0515" w:rsidRPr="00C947B8" w:rsidRDefault="00000000" w:rsidP="00F44511">
      <w:pPr>
        <w:pStyle w:val="a3"/>
        <w:jc w:val="center"/>
        <w:rPr>
          <w:rFonts w:ascii="Times New Roman" w:hAnsi="Times New Roman" w:cs="Times New Roman"/>
          <w:b/>
          <w:bCs/>
          <w:sz w:val="22"/>
          <w:szCs w:val="32"/>
        </w:rPr>
      </w:pPr>
      <w:r w:rsidRPr="00C947B8">
        <w:rPr>
          <w:rFonts w:ascii="Times New Roman" w:hAnsi="Times New Roman" w:cs="Times New Roman"/>
          <w:b/>
          <w:bCs/>
          <w:sz w:val="22"/>
          <w:szCs w:val="32"/>
        </w:rPr>
        <w:t xml:space="preserve">Supplementary Table </w:t>
      </w:r>
      <w:r w:rsidRPr="00C947B8">
        <w:rPr>
          <w:rFonts w:ascii="Times New Roman" w:hAnsi="Times New Roman" w:cs="Times New Roman"/>
          <w:b/>
          <w:bCs/>
          <w:sz w:val="22"/>
          <w:szCs w:val="32"/>
        </w:rPr>
        <w:fldChar w:fldCharType="begin"/>
      </w:r>
      <w:r w:rsidRPr="00C947B8">
        <w:rPr>
          <w:rFonts w:ascii="Times New Roman" w:hAnsi="Times New Roman" w:cs="Times New Roman"/>
          <w:b/>
          <w:bCs/>
          <w:sz w:val="22"/>
          <w:szCs w:val="32"/>
        </w:rPr>
        <w:instrText xml:space="preserve"> SEQ Supplementary_Table \* ARABIC </w:instrText>
      </w:r>
      <w:r w:rsidRPr="00C947B8">
        <w:rPr>
          <w:rFonts w:ascii="Times New Roman" w:hAnsi="Times New Roman" w:cs="Times New Roman"/>
          <w:b/>
          <w:bCs/>
          <w:sz w:val="22"/>
          <w:szCs w:val="32"/>
        </w:rPr>
        <w:fldChar w:fldCharType="separate"/>
      </w:r>
      <w:r w:rsidRPr="00C947B8">
        <w:rPr>
          <w:rFonts w:ascii="Times New Roman" w:hAnsi="Times New Roman" w:cs="Times New Roman"/>
          <w:b/>
          <w:bCs/>
          <w:sz w:val="22"/>
          <w:szCs w:val="32"/>
        </w:rPr>
        <w:t>1</w:t>
      </w:r>
      <w:r w:rsidRPr="00C947B8">
        <w:rPr>
          <w:rFonts w:ascii="Times New Roman" w:hAnsi="Times New Roman" w:cs="Times New Roman"/>
          <w:b/>
          <w:bCs/>
          <w:sz w:val="22"/>
          <w:szCs w:val="32"/>
        </w:rPr>
        <w:fldChar w:fldCharType="end"/>
      </w:r>
      <w:r w:rsidRPr="00C947B8">
        <w:rPr>
          <w:rFonts w:ascii="Times New Roman" w:hAnsi="Times New Roman" w:cs="Times New Roman"/>
          <w:b/>
          <w:bCs/>
          <w:sz w:val="22"/>
          <w:szCs w:val="32"/>
        </w:rPr>
        <w:t xml:space="preserve"> Anatomical Automatic </w:t>
      </w:r>
      <w:proofErr w:type="gramStart"/>
      <w:r w:rsidRPr="00C947B8">
        <w:rPr>
          <w:rFonts w:ascii="Times New Roman" w:hAnsi="Times New Roman" w:cs="Times New Roman"/>
          <w:b/>
          <w:bCs/>
          <w:sz w:val="22"/>
          <w:szCs w:val="32"/>
        </w:rPr>
        <w:t>Labeling(</w:t>
      </w:r>
      <w:proofErr w:type="gramEnd"/>
      <w:r w:rsidRPr="00C947B8">
        <w:rPr>
          <w:rFonts w:ascii="Times New Roman" w:hAnsi="Times New Roman" w:cs="Times New Roman"/>
          <w:b/>
          <w:bCs/>
          <w:sz w:val="22"/>
          <w:szCs w:val="32"/>
        </w:rPr>
        <w:t>AAL) Area Comparison Table</w:t>
      </w:r>
    </w:p>
    <w:tbl>
      <w:tblPr>
        <w:tblpPr w:leftFromText="180" w:rightFromText="180" w:vertAnchor="text" w:horzAnchor="page" w:tblpXSpec="center" w:tblpY="303"/>
        <w:tblOverlap w:val="never"/>
        <w:tblW w:w="8188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559"/>
        <w:gridCol w:w="3544"/>
      </w:tblGrid>
      <w:tr w:rsidR="00FB0515" w:rsidRPr="00F44511" w14:paraId="6BFB1C32" w14:textId="77777777" w:rsidTr="00F44511">
        <w:trPr>
          <w:trHeight w:val="414"/>
        </w:trPr>
        <w:tc>
          <w:tcPr>
            <w:tcW w:w="95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5900E9A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serial number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E7CE6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abbreviation 1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13E7DD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abbreviation 2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E7FBDF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Full name</w:t>
            </w:r>
          </w:p>
        </w:tc>
      </w:tr>
      <w:tr w:rsidR="00FB0515" w:rsidRPr="00F44511" w14:paraId="67D8F5AC" w14:textId="77777777" w:rsidTr="00F44511">
        <w:trPr>
          <w:trHeight w:val="414"/>
        </w:trPr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1C540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28F83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Precentral_L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3EA22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PreCG.L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38CE2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Precental</w:t>
            </w:r>
            <w:proofErr w:type="spellEnd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gyrus</w:t>
            </w:r>
          </w:p>
        </w:tc>
      </w:tr>
      <w:tr w:rsidR="00FB0515" w:rsidRPr="00F44511" w14:paraId="138485D0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9259E8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76E66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Precentral_R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881A8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PreCG.R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35C6A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Precental</w:t>
            </w:r>
            <w:proofErr w:type="spellEnd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gyrus</w:t>
            </w:r>
          </w:p>
        </w:tc>
      </w:tr>
      <w:tr w:rsidR="00FB0515" w:rsidRPr="00F44511" w14:paraId="174712F0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84539E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86FBB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Frontal_Sup_L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2400F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SFGdor.L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71E97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Superior frontal gyrus, dorsolateral</w:t>
            </w:r>
          </w:p>
        </w:tc>
      </w:tr>
      <w:tr w:rsidR="00FB0515" w:rsidRPr="00F44511" w14:paraId="2EE610B8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29BED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79729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Frontal_Sup_R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1F65F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SFGdor.R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AF559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Superior frontal gyrus, dorsolateral</w:t>
            </w:r>
          </w:p>
        </w:tc>
      </w:tr>
      <w:tr w:rsidR="00FB0515" w:rsidRPr="00F44511" w14:paraId="0B4FDB84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363227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C5541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Frontal_Sup_Orb_L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8AD3B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ORBsup.L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10C9F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Superior frontal gyrus, orbital part</w:t>
            </w:r>
          </w:p>
        </w:tc>
      </w:tr>
      <w:tr w:rsidR="00FB0515" w:rsidRPr="00F44511" w14:paraId="55673747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08EE2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17A9A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Frontal_Sup_Orb_R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186E7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ORBsup.R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229B48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Superior frontal gyrus, orbital part</w:t>
            </w:r>
          </w:p>
        </w:tc>
      </w:tr>
      <w:tr w:rsidR="00FB0515" w:rsidRPr="00F44511" w14:paraId="7DEB1658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D8A74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896F9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Frontal_Mid_L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EEAFB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MFG.L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0DD1B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 frontal gyrus</w:t>
            </w:r>
          </w:p>
        </w:tc>
      </w:tr>
      <w:tr w:rsidR="00FB0515" w:rsidRPr="00F44511" w14:paraId="4C51C4AA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33252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B6766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Frontal_Mid_R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0634C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MFG.R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81A6D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 frontal gyrus</w:t>
            </w:r>
          </w:p>
        </w:tc>
      </w:tr>
      <w:tr w:rsidR="00FB0515" w:rsidRPr="00F44511" w14:paraId="19D33A0E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9420C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5521C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Frontal_Mid_Orb_L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2047E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ORBmid.L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1DCB1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 frontal gyrus, orbital part</w:t>
            </w:r>
          </w:p>
        </w:tc>
      </w:tr>
      <w:tr w:rsidR="00FB0515" w:rsidRPr="00F44511" w14:paraId="363A87C4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F6203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B69E2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Frontal_Mid_Orb_R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316F5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ORBmid.R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2A280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 frontal gyrus, orbital part</w:t>
            </w:r>
          </w:p>
        </w:tc>
      </w:tr>
      <w:tr w:rsidR="00FB0515" w:rsidRPr="00F44511" w14:paraId="7B0EBABE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00B38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F8D7D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Frontal_Inf_Oper_L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512B4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IFGoperc.L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DBA4C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Inferior frontal gyrus, opercular part</w:t>
            </w:r>
          </w:p>
        </w:tc>
      </w:tr>
      <w:tr w:rsidR="00FB0515" w:rsidRPr="00F44511" w14:paraId="26D6DB8A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AF545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0C4FA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Frontal_Inf_Oper_R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B9592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IFGoperc.R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0E30E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Inferior frontal gyrus, opercular part</w:t>
            </w:r>
          </w:p>
        </w:tc>
      </w:tr>
      <w:tr w:rsidR="00FB0515" w:rsidRPr="00F44511" w14:paraId="10C53755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EAE78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871CD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Frontal_Inf_Tri_L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E30A3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IFGtriang.L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001F6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Inferior frontal gyrus, triangular part</w:t>
            </w:r>
          </w:p>
        </w:tc>
      </w:tr>
      <w:tr w:rsidR="00FB0515" w:rsidRPr="00F44511" w14:paraId="5158E46C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5FCC17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8813A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Frontal_Inf_Tri_R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DBF18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IFGtriang.R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AD0DA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Inferior frontal gyrus, triangular part</w:t>
            </w:r>
          </w:p>
        </w:tc>
      </w:tr>
      <w:tr w:rsidR="00FB0515" w:rsidRPr="00F44511" w14:paraId="725689F5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D2F79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8C7AE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Frontal_Inf_Orb_L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B1B20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ORBinf.L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056718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Inferior frontal gyrus, orbital part</w:t>
            </w:r>
          </w:p>
        </w:tc>
      </w:tr>
      <w:tr w:rsidR="00FB0515" w:rsidRPr="00F44511" w14:paraId="36937581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F77B8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19D7F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Frontal_Inf_Orb_R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64283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ORBinf.R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4D365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Inferior frontal gyrus, orbital part</w:t>
            </w:r>
          </w:p>
        </w:tc>
      </w:tr>
      <w:tr w:rsidR="00FB0515" w:rsidRPr="00F44511" w14:paraId="1C597B15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DE66F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F95E5E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Rolandic_Oper_L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4EAB4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4CAC47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Rolandic operculum</w:t>
            </w:r>
          </w:p>
        </w:tc>
      </w:tr>
      <w:tr w:rsidR="00FB0515" w:rsidRPr="00F44511" w14:paraId="39310B00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6946CE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9DE6A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Rolandic_Oper_R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1EE99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ABA58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Rolandic operculum</w:t>
            </w:r>
          </w:p>
        </w:tc>
      </w:tr>
      <w:tr w:rsidR="00FB0515" w:rsidRPr="00F44511" w14:paraId="21B60E81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4B2BF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2E24AE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Supp_Motor_Area_L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AC467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609348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Supplementary motor area</w:t>
            </w:r>
          </w:p>
        </w:tc>
      </w:tr>
      <w:tr w:rsidR="00FB0515" w:rsidRPr="00F44511" w14:paraId="6806B8F5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9129B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ADF0A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Supp_Motor_Area_R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4548E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06DD6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Supplementary motor area</w:t>
            </w:r>
          </w:p>
        </w:tc>
      </w:tr>
      <w:tr w:rsidR="00FB0515" w:rsidRPr="00F44511" w14:paraId="0FF60E4C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68D64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D4C46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Olfactory_L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275E5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OLF.L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0E40C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Olfactory cortex</w:t>
            </w:r>
          </w:p>
        </w:tc>
      </w:tr>
      <w:tr w:rsidR="00FB0515" w:rsidRPr="00F44511" w14:paraId="06B91E5E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3E948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732DC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Olfactory_R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5A245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OLF.R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31767E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Olfactory cortex</w:t>
            </w:r>
          </w:p>
        </w:tc>
      </w:tr>
      <w:tr w:rsidR="00FB0515" w:rsidRPr="00F44511" w14:paraId="3997FAF2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C4AF7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489DF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Frontal_Sup_Medial_L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3FCFB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SFGmed.L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F45EE7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Superior frontal gyrus, medial</w:t>
            </w:r>
          </w:p>
        </w:tc>
      </w:tr>
      <w:tr w:rsidR="00FB0515" w:rsidRPr="00F44511" w14:paraId="2D34B76E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F640E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4705AE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Frontal_Sup_Medial_R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3FBEDE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SFGmed.R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F66378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Superior frontal gyrus, medial</w:t>
            </w:r>
          </w:p>
        </w:tc>
      </w:tr>
      <w:tr w:rsidR="00FB0515" w:rsidRPr="00F44511" w14:paraId="774A976F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7B1F0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310108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Frontal_Mid_Orb_L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58575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ORBsupmed.L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329DB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Superior frontal gyrus, medial orbital</w:t>
            </w:r>
          </w:p>
        </w:tc>
      </w:tr>
      <w:tr w:rsidR="00FB0515" w:rsidRPr="00F44511" w14:paraId="543C313A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02027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8274E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Frontal_Mid_Orb_R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76338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ORBsupmed.R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85B54E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Superior frontal gyrus, medial orbital</w:t>
            </w:r>
          </w:p>
        </w:tc>
      </w:tr>
      <w:tr w:rsidR="00FB0515" w:rsidRPr="00F44511" w14:paraId="628FC4A4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E84F5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21C99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Rectus_L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54A98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1EBFB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Gyrus rectus</w:t>
            </w:r>
          </w:p>
        </w:tc>
      </w:tr>
      <w:tr w:rsidR="00FB0515" w:rsidRPr="00F44511" w14:paraId="53A0B29B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9B5BA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26089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Rectus_R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07358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CB47C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Gyrus rectus</w:t>
            </w:r>
          </w:p>
        </w:tc>
      </w:tr>
      <w:tr w:rsidR="00FB0515" w:rsidRPr="00F44511" w14:paraId="75FDCBBE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2238D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E4FD8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Insula_L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E0A26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32F0A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Insula</w:t>
            </w:r>
          </w:p>
        </w:tc>
      </w:tr>
      <w:tr w:rsidR="00FB0515" w:rsidRPr="00F44511" w14:paraId="68016F0A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9EBCD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3CF36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Insula_R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9925E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BD1A0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Insula</w:t>
            </w:r>
          </w:p>
        </w:tc>
      </w:tr>
      <w:tr w:rsidR="00FB0515" w:rsidRPr="00F44511" w14:paraId="3E049F5F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A0711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F4C31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Cingulum_Ant_L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F171A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ACG.L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A653C7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Anterior cingulate and paracingulate gyri</w:t>
            </w:r>
          </w:p>
        </w:tc>
      </w:tr>
      <w:tr w:rsidR="00FB0515" w:rsidRPr="00F44511" w14:paraId="71AFB885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62020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E50B0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Cingulum_Ant_R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DB8D3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ACG.R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AC9DB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Anterior cingulate and paracingulate gyri</w:t>
            </w:r>
          </w:p>
        </w:tc>
      </w:tr>
      <w:tr w:rsidR="00FB0515" w:rsidRPr="00F44511" w14:paraId="6E7778CC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3EAD88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DBDB3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Cingulum_Mid_L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B3C92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DCG.L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EED2C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 cingulate and paracingulate gyri</w:t>
            </w:r>
          </w:p>
        </w:tc>
      </w:tr>
      <w:tr w:rsidR="00FB0515" w:rsidRPr="00F44511" w14:paraId="599E4DE8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91786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F4A23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Cingulum_Mid_R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19D3A8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DCG.R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0995E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 cingulate and paracingulate gyri</w:t>
            </w:r>
          </w:p>
        </w:tc>
      </w:tr>
      <w:tr w:rsidR="00FB0515" w:rsidRPr="00F44511" w14:paraId="66EBB936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C9E78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9499C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Cingulum_Post_L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CEE46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PCG.L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3474C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Posterior cingulate gyrus</w:t>
            </w:r>
          </w:p>
        </w:tc>
      </w:tr>
      <w:tr w:rsidR="00FB0515" w:rsidRPr="00F44511" w14:paraId="6453F8F7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D6C58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76635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Cingulum_Post_R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6A31A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PCG.R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6DCC0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Posterior cingulate gyrus</w:t>
            </w:r>
          </w:p>
        </w:tc>
      </w:tr>
      <w:tr w:rsidR="00FB0515" w:rsidRPr="00F44511" w14:paraId="0D03855A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338C97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599EA7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Hippocampus_L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95957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HIP.L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781F7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Hippocampus</w:t>
            </w:r>
          </w:p>
        </w:tc>
      </w:tr>
      <w:tr w:rsidR="00FB0515" w:rsidRPr="00F44511" w14:paraId="07D132BA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0D824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C754B8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Hippocampus_R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126B5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HIP.R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47DB7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Hippocampus</w:t>
            </w:r>
          </w:p>
        </w:tc>
      </w:tr>
      <w:tr w:rsidR="00FB0515" w:rsidRPr="00F44511" w14:paraId="779D972F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F5D1D8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16C26E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ParaHippocampal_L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030A6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PHG.L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25D9F7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Parahippocampal</w:t>
            </w:r>
            <w:proofErr w:type="spellEnd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gyrus</w:t>
            </w:r>
          </w:p>
        </w:tc>
      </w:tr>
      <w:tr w:rsidR="00FB0515" w:rsidRPr="00F44511" w14:paraId="0598FB51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1EC4E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D412F8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ParaHippocampal_R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7EFE87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PHG.R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3F812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Parahippocampal</w:t>
            </w:r>
            <w:proofErr w:type="spellEnd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gyrus</w:t>
            </w:r>
          </w:p>
        </w:tc>
      </w:tr>
      <w:tr w:rsidR="00FB0515" w:rsidRPr="00F44511" w14:paraId="6A149BF6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75266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A0AB4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Amygdala_L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E1BDF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AMYG.L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68579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Amygdala</w:t>
            </w:r>
          </w:p>
        </w:tc>
      </w:tr>
      <w:tr w:rsidR="00FB0515" w:rsidRPr="00F44511" w14:paraId="595964B9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9B3CCE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68CCB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Amygdala_R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21442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AMYG.R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21466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Amygdala</w:t>
            </w:r>
          </w:p>
        </w:tc>
      </w:tr>
      <w:tr w:rsidR="00FB0515" w:rsidRPr="00F44511" w14:paraId="4DA72A1A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FE75E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D0AB0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Calcarine_L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1B3F1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B0F8A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Calcarine fissure and surrounding cortex</w:t>
            </w:r>
          </w:p>
        </w:tc>
      </w:tr>
      <w:tr w:rsidR="00FB0515" w:rsidRPr="00F44511" w14:paraId="20657F0D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4E7CA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7F1DD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Calcarine_R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E159A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7C156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Calcarine fissure and surrounding cortex</w:t>
            </w:r>
          </w:p>
        </w:tc>
      </w:tr>
      <w:tr w:rsidR="00FB0515" w:rsidRPr="00F44511" w14:paraId="19A25ADA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43A15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873D1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Cuneus_L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FD15F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CUN.L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75BC0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Cuneus</w:t>
            </w:r>
          </w:p>
        </w:tc>
      </w:tr>
      <w:tr w:rsidR="00FB0515" w:rsidRPr="00F44511" w14:paraId="77A9DF98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E0685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19E4C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Cuneus_R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D75598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CUN.R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35B62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Cuneus</w:t>
            </w:r>
          </w:p>
        </w:tc>
      </w:tr>
      <w:tr w:rsidR="00FB0515" w:rsidRPr="00F44511" w14:paraId="35C1F32B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DE9F1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FADD3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Lingual_L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CB214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LING.L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E76938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Lingual gyrus</w:t>
            </w:r>
          </w:p>
        </w:tc>
      </w:tr>
      <w:tr w:rsidR="00FB0515" w:rsidRPr="00F44511" w14:paraId="64DCD7F1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5448B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D43AD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Lingual_R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A944D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LING.R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637B17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Lingual gyrus</w:t>
            </w:r>
          </w:p>
        </w:tc>
      </w:tr>
      <w:tr w:rsidR="00FB0515" w:rsidRPr="00F44511" w14:paraId="4BB1B491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23FA7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D403D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Occipital_Sup_L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B0E93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SOG.L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96BB58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Superior occipital gyrus</w:t>
            </w:r>
          </w:p>
        </w:tc>
      </w:tr>
      <w:tr w:rsidR="00FB0515" w:rsidRPr="00F44511" w14:paraId="5B0CB30B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5CE70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53F2F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Occipital_Sup_R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7219F7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SOG.R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B21ED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Superior occipital gyrus</w:t>
            </w:r>
          </w:p>
        </w:tc>
      </w:tr>
      <w:tr w:rsidR="00FB0515" w:rsidRPr="00F44511" w14:paraId="30715A6B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580B3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2CE53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Occipital_Mid_L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E986C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MOG.L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1F51C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 occipital gyrus</w:t>
            </w:r>
          </w:p>
        </w:tc>
      </w:tr>
      <w:tr w:rsidR="00FB0515" w:rsidRPr="00F44511" w14:paraId="0F839B7A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87708E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2F96E7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Occipital_Mid_R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A9B89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MOG.R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3CF60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 occipital gyrus</w:t>
            </w:r>
          </w:p>
        </w:tc>
      </w:tr>
      <w:tr w:rsidR="00FB0515" w:rsidRPr="00F44511" w14:paraId="71E65CB1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89A5D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5626E8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Occipital_Inf_L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6199B7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IOG.L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914598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Inferior occipital gyrus</w:t>
            </w:r>
          </w:p>
        </w:tc>
      </w:tr>
      <w:tr w:rsidR="00FB0515" w:rsidRPr="00F44511" w14:paraId="43764383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7BDF9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A6868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Occipital_Inf_R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8786D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IOG.R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52C10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Inferior occipital gyrus</w:t>
            </w:r>
          </w:p>
        </w:tc>
      </w:tr>
      <w:tr w:rsidR="00FB0515" w:rsidRPr="00F44511" w14:paraId="597FD516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5F5A9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1437A7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Fusiform_L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B4B1B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FFG.L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20256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Fusiform gyrus</w:t>
            </w:r>
          </w:p>
        </w:tc>
      </w:tr>
      <w:tr w:rsidR="00FB0515" w:rsidRPr="00F44511" w14:paraId="6FE57332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84562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975AA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Fusiform_R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21EDB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FFG.R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427CC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Fusiform gyrus</w:t>
            </w:r>
          </w:p>
        </w:tc>
      </w:tr>
      <w:tr w:rsidR="00FB0515" w:rsidRPr="00F44511" w14:paraId="4DE407AB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CA737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BF662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Postcentral_L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386AC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PoCG.L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DE71B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Postcentral gyrus</w:t>
            </w:r>
          </w:p>
        </w:tc>
      </w:tr>
      <w:tr w:rsidR="00FB0515" w:rsidRPr="00F44511" w14:paraId="5A5B6037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2BEAD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9BFB6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Postcentral_R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86CD7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PoCG.R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DA9CB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Postcentral gyrus</w:t>
            </w:r>
          </w:p>
        </w:tc>
      </w:tr>
      <w:tr w:rsidR="00FB0515" w:rsidRPr="00F44511" w14:paraId="220D3C34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EE12B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03E02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Parietal_Sup_L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971C1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SPG.L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0A9D7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Superior parietal gyrus</w:t>
            </w:r>
          </w:p>
        </w:tc>
      </w:tr>
      <w:tr w:rsidR="00FB0515" w:rsidRPr="00F44511" w14:paraId="6022AF79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F2115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14011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Parietal_Sup_R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8C367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SPG.R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EF7B0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Superior parietal gyrus</w:t>
            </w:r>
          </w:p>
        </w:tc>
      </w:tr>
      <w:tr w:rsidR="00FB0515" w:rsidRPr="00F44511" w14:paraId="1B510303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3BF87E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AFBB2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Parietal_Inf_L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43BB4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IPL.L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F387E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Inferior parietal, but supramarginal and angular gyri</w:t>
            </w:r>
          </w:p>
        </w:tc>
      </w:tr>
      <w:tr w:rsidR="00FB0515" w:rsidRPr="00F44511" w14:paraId="425F554A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5938A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F4DEF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Parietal_Inf_R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1DCAE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IPL.R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618F0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Inferior parietal, but supramarginal and angular gyri</w:t>
            </w:r>
          </w:p>
        </w:tc>
      </w:tr>
      <w:tr w:rsidR="00FB0515" w:rsidRPr="00F44511" w14:paraId="3BF32A19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06E66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C3CFA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SupraMarginal_L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90391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SMG.L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6C072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Supramarginal gyrus</w:t>
            </w:r>
          </w:p>
        </w:tc>
      </w:tr>
      <w:tr w:rsidR="00FB0515" w:rsidRPr="00F44511" w14:paraId="5BCF4DE0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24AAD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3FE71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SupraMarginal_R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35095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SMG.R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332FF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Supramarginal gyrus</w:t>
            </w:r>
          </w:p>
        </w:tc>
      </w:tr>
      <w:tr w:rsidR="00FB0515" w:rsidRPr="00F44511" w14:paraId="0B76FB87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2C3A0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0B3D0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Angular_L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CFF83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4C264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Angular gyrus</w:t>
            </w:r>
          </w:p>
        </w:tc>
      </w:tr>
      <w:tr w:rsidR="00FB0515" w:rsidRPr="00F44511" w14:paraId="2F046023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C8635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B6838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Angular_R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0DD80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6F6C2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Angular gyrus</w:t>
            </w:r>
          </w:p>
        </w:tc>
      </w:tr>
      <w:tr w:rsidR="00FB0515" w:rsidRPr="00F44511" w14:paraId="73A23E28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D9C8B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83629E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Precuneus_L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AFA6C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PCUN.L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DE86EE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Precuneus</w:t>
            </w:r>
          </w:p>
        </w:tc>
      </w:tr>
      <w:tr w:rsidR="00FB0515" w:rsidRPr="00F44511" w14:paraId="24D347FC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BB13A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79E45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Precuneus_R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3052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PCUN.R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55F5E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Precuneus</w:t>
            </w:r>
          </w:p>
        </w:tc>
      </w:tr>
      <w:tr w:rsidR="00FB0515" w:rsidRPr="00F44511" w14:paraId="1218A594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95D06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465A6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Paracentral_Lobule_L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42B27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PCL.L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A6BCAE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Paracentral lobule</w:t>
            </w:r>
          </w:p>
        </w:tc>
      </w:tr>
      <w:tr w:rsidR="00FB0515" w:rsidRPr="00F44511" w14:paraId="156859FC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8372B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54258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Paracentral_Lobule_R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02FF18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PCL.R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EA761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Paracentral lobule</w:t>
            </w:r>
          </w:p>
        </w:tc>
      </w:tr>
      <w:tr w:rsidR="00FB0515" w:rsidRPr="00F44511" w14:paraId="14F18D27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1BBE8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E2B26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Caudate_L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D9160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CAU.L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6AD3A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Caudate nucleus</w:t>
            </w:r>
          </w:p>
        </w:tc>
      </w:tr>
      <w:tr w:rsidR="00FB0515" w:rsidRPr="00F44511" w14:paraId="6A7B9D55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8A6D7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F2FA3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Caudate_R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DED7A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CAU.R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4462E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Caudate nucleus</w:t>
            </w:r>
          </w:p>
        </w:tc>
      </w:tr>
      <w:tr w:rsidR="00FB0515" w:rsidRPr="00F44511" w14:paraId="78BAC441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F8FC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2595C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Putamen_L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34F6B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PUT.L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76B2D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Lenticular nucleus, putamen</w:t>
            </w:r>
          </w:p>
        </w:tc>
      </w:tr>
      <w:tr w:rsidR="00FB0515" w:rsidRPr="00F44511" w14:paraId="775AC822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DEBCD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BE691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Putamen_R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248FF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PUT.R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566D0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Lenticular nucleus, putamen</w:t>
            </w:r>
          </w:p>
        </w:tc>
      </w:tr>
      <w:tr w:rsidR="00FB0515" w:rsidRPr="00F44511" w14:paraId="1F4B0691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E135F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414EC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Pallidum_L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390C0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1ED7E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Lenticular nucleus, pallidum</w:t>
            </w:r>
          </w:p>
        </w:tc>
      </w:tr>
      <w:tr w:rsidR="00FB0515" w:rsidRPr="00F44511" w14:paraId="45018349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22457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BCCE5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Pallidum_R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DEE16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256F6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Lenticular nucleus, pallidum</w:t>
            </w:r>
          </w:p>
        </w:tc>
      </w:tr>
      <w:tr w:rsidR="00FB0515" w:rsidRPr="00F44511" w14:paraId="6A33A0FC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5A41C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212AC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Thalamus_L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40D39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424387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Thalamus</w:t>
            </w:r>
          </w:p>
        </w:tc>
      </w:tr>
      <w:tr w:rsidR="00FB0515" w:rsidRPr="00F44511" w14:paraId="1BE6E4C6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74B9D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BE2D4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Thalamus_R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463F6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6D68D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Thalamus</w:t>
            </w:r>
          </w:p>
        </w:tc>
      </w:tr>
      <w:tr w:rsidR="00FB0515" w:rsidRPr="00F44511" w14:paraId="5809393E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3ACEA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4E26F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Heschl_L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AE294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HES.L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FB7F5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Heschl gyrus</w:t>
            </w:r>
          </w:p>
        </w:tc>
      </w:tr>
      <w:tr w:rsidR="00FB0515" w:rsidRPr="00F44511" w14:paraId="7DDF1970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CBD9D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CE0F6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Heschl_R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7C103E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HES.R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B3CC6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Heschl gyrus</w:t>
            </w:r>
          </w:p>
        </w:tc>
      </w:tr>
      <w:tr w:rsidR="00FB0515" w:rsidRPr="00F44511" w14:paraId="3CB06228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05DC0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32AD0E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Temporal_Sup_L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3B29F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STG.L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DB3851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Superior temporal gyrus</w:t>
            </w:r>
          </w:p>
        </w:tc>
      </w:tr>
      <w:tr w:rsidR="00FB0515" w:rsidRPr="00F44511" w14:paraId="7912EDC3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8B67E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0640F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Temporal_Sup_R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A4CE7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STG.R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3B2EFF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Superior temporal gyrus</w:t>
            </w:r>
          </w:p>
        </w:tc>
      </w:tr>
      <w:tr w:rsidR="00FB0515" w:rsidRPr="00F44511" w14:paraId="4A287446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BC100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C5BE7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Temporal_Pole_Sup_L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D33BE7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TPOsup.L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9AA1B8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Temporal pole: superior temporal gyrus</w:t>
            </w:r>
          </w:p>
        </w:tc>
      </w:tr>
      <w:tr w:rsidR="00FB0515" w:rsidRPr="00F44511" w14:paraId="6A8E00AB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560F5C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87F32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Temporal_Pole_Sup_R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030D0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TPOsup.R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B6BA8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Temporal pole: superior temporal gyrus</w:t>
            </w:r>
          </w:p>
        </w:tc>
      </w:tr>
      <w:tr w:rsidR="00FB0515" w:rsidRPr="00F44511" w14:paraId="02F24160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48B41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BD5432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Temporal_Mid_L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22BC58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MTG.L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C8C1D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 temporal gyrus</w:t>
            </w:r>
          </w:p>
        </w:tc>
      </w:tr>
      <w:tr w:rsidR="00FB0515" w:rsidRPr="00F44511" w14:paraId="1278D17F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4E130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1EA15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Temporal_Mid_R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6ADBB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MTG.R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4C5AD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 temporal gyrus</w:t>
            </w:r>
          </w:p>
        </w:tc>
      </w:tr>
      <w:tr w:rsidR="00FB0515" w:rsidRPr="00F44511" w14:paraId="1CAD0C11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A8DD9B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E7A46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Temporal_Pole_Mid_L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5F10CD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TPOmid.L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9408F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Temporal pole: middle temporal gyrus</w:t>
            </w:r>
          </w:p>
        </w:tc>
      </w:tr>
      <w:tr w:rsidR="00FB0515" w:rsidRPr="00F44511" w14:paraId="1DFDA18E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8EEA7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D3A199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Temporal_Pole_Mid_R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C69FB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TPOmid.R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C031B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Temporal pole: middle temporal gyrus</w:t>
            </w:r>
          </w:p>
        </w:tc>
      </w:tr>
      <w:tr w:rsidR="00FB0515" w:rsidRPr="00F44511" w14:paraId="1DC068A0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EA5584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758E40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Temporal_Inf_L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5887E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ITG.L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98B655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Inferior temporal gyrus</w:t>
            </w:r>
          </w:p>
        </w:tc>
      </w:tr>
      <w:tr w:rsidR="00FB0515" w:rsidRPr="00F44511" w14:paraId="6D23D5E6" w14:textId="77777777" w:rsidTr="00F44511">
        <w:trPr>
          <w:trHeight w:val="414"/>
        </w:trPr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noWrap/>
            <w:vAlign w:val="center"/>
          </w:tcPr>
          <w:p w14:paraId="51EBEDF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noWrap/>
            <w:vAlign w:val="center"/>
          </w:tcPr>
          <w:p w14:paraId="01BA290A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Temporal_Inf_R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noWrap/>
            <w:vAlign w:val="center"/>
          </w:tcPr>
          <w:p w14:paraId="5AAA3463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ITG.R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noWrap/>
            <w:vAlign w:val="center"/>
          </w:tcPr>
          <w:p w14:paraId="19D53986" w14:textId="77777777" w:rsidR="00FB0515" w:rsidRPr="00F44511" w:rsidRDefault="00000000" w:rsidP="00F4451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Inferior temporal gyrus</w:t>
            </w:r>
          </w:p>
        </w:tc>
      </w:tr>
    </w:tbl>
    <w:p w14:paraId="191F547C" w14:textId="77777777" w:rsidR="00FB0515" w:rsidRPr="00F44511" w:rsidRDefault="00FB0515" w:rsidP="00F44511">
      <w:pPr>
        <w:rPr>
          <w:rFonts w:ascii="Times New Roman" w:hAnsi="Times New Roman" w:cs="Times New Roman"/>
        </w:rPr>
      </w:pPr>
    </w:p>
    <w:sectPr w:rsidR="00FB0515" w:rsidRPr="00F44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F7803" w14:textId="77777777" w:rsidR="00DE3D59" w:rsidRDefault="00DE3D59" w:rsidP="00F44511">
      <w:r>
        <w:separator/>
      </w:r>
    </w:p>
  </w:endnote>
  <w:endnote w:type="continuationSeparator" w:id="0">
    <w:p w14:paraId="2216DD2E" w14:textId="77777777" w:rsidR="00DE3D59" w:rsidRDefault="00DE3D59" w:rsidP="00F4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6EB2B" w14:textId="77777777" w:rsidR="00DE3D59" w:rsidRDefault="00DE3D59" w:rsidP="00F44511">
      <w:r>
        <w:separator/>
      </w:r>
    </w:p>
  </w:footnote>
  <w:footnote w:type="continuationSeparator" w:id="0">
    <w:p w14:paraId="0E49C61B" w14:textId="77777777" w:rsidR="00DE3D59" w:rsidRDefault="00DE3D59" w:rsidP="00F4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UxZjAwNWUzNmJhOTdhZjc4MDIxM2FjNjkzZGJkODcifQ=="/>
  </w:docVars>
  <w:rsids>
    <w:rsidRoot w:val="00032CA6"/>
    <w:rsid w:val="00032CA6"/>
    <w:rsid w:val="000E01C5"/>
    <w:rsid w:val="000F67DF"/>
    <w:rsid w:val="004A590A"/>
    <w:rsid w:val="00795CA8"/>
    <w:rsid w:val="00C947B8"/>
    <w:rsid w:val="00DE3D59"/>
    <w:rsid w:val="00F44511"/>
    <w:rsid w:val="00FB0515"/>
    <w:rsid w:val="4A731536"/>
    <w:rsid w:val="682B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17EA0B3-5CAE-4FE6-920C-49288444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10653</dc:creator>
  <cp:lastModifiedBy>钲楠 刘</cp:lastModifiedBy>
  <cp:revision>4</cp:revision>
  <dcterms:created xsi:type="dcterms:W3CDTF">2024-06-24T02:01:00Z</dcterms:created>
  <dcterms:modified xsi:type="dcterms:W3CDTF">2024-06-26T14:54:00Z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93EB0A78C7C5411CAAA29C9039A7DF38_12</vt:lpwstr>
  </property>
</Properties>
</file>