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01AD" w14:textId="77777777" w:rsidR="00AD14DD" w:rsidRPr="00C03612" w:rsidRDefault="00AD14DD" w:rsidP="00AD14DD">
      <w:pPr>
        <w:rPr>
          <w:rFonts w:ascii="Arial" w:eastAsia="Times New Roman" w:hAnsi="Arial" w:cs="Arial"/>
          <w:b/>
          <w:bCs/>
          <w:color w:val="212121"/>
          <w:kern w:val="0"/>
          <w:sz w:val="20"/>
          <w:szCs w:val="20"/>
          <w:lang w:eastAsia="en-GB"/>
          <w14:ligatures w14:val="none"/>
        </w:rPr>
      </w:pPr>
      <w:r w:rsidRPr="005B3B55">
        <w:rPr>
          <w:rFonts w:ascii="Arial" w:eastAsia="Times New Roman" w:hAnsi="Arial" w:cs="Arial"/>
          <w:b/>
          <w:bCs/>
          <w:color w:val="212121"/>
          <w:kern w:val="0"/>
          <w:sz w:val="20"/>
          <w:szCs w:val="20"/>
          <w:lang w:eastAsia="en-GB"/>
          <w14:ligatures w14:val="none"/>
        </w:rPr>
        <w:t xml:space="preserve">Table S2: </w:t>
      </w:r>
      <w:r w:rsidRPr="005B3B55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Search strategy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D14DD" w:rsidRPr="005B3B55" w14:paraId="52A01C02" w14:textId="77777777" w:rsidTr="003605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4329" w14:textId="77777777" w:rsidR="00AD14DD" w:rsidRPr="005B3B55" w:rsidRDefault="00AD14DD" w:rsidP="00360526">
            <w:pP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u w:val="single"/>
                <w:lang w:eastAsia="en-GB"/>
              </w:rPr>
            </w:pPr>
            <w:r w:rsidRPr="005B3B55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u w:val="single"/>
                <w:lang w:eastAsia="en-GB"/>
              </w:rPr>
              <w:t xml:space="preserve">Concept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325F" w14:textId="77777777" w:rsidR="00AD14DD" w:rsidRPr="005B3B55" w:rsidRDefault="00AD14DD" w:rsidP="00360526">
            <w:pP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u w:val="single"/>
                <w:lang w:eastAsia="en-GB"/>
              </w:rPr>
            </w:pPr>
            <w:r w:rsidRPr="005B3B55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u w:val="single"/>
                <w:lang w:eastAsia="en-GB"/>
              </w:rPr>
              <w:t>Search terms</w:t>
            </w:r>
          </w:p>
        </w:tc>
      </w:tr>
      <w:tr w:rsidR="00AD14DD" w:rsidRPr="005B3B55" w14:paraId="2BA15351" w14:textId="77777777" w:rsidTr="003605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6D17" w14:textId="77777777" w:rsidR="00AD14DD" w:rsidRPr="005B3B55" w:rsidRDefault="00AD14DD" w:rsidP="00360526">
            <w:pPr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</w:pPr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Sample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FF91" w14:textId="77777777" w:rsidR="00AD14DD" w:rsidRPr="005B3B55" w:rsidRDefault="00AD14DD" w:rsidP="00360526">
            <w:pPr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</w:pPr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 xml:space="preserve">mother OR woman OR women OR midwives OR </w:t>
            </w:r>
            <w:proofErr w:type="gramStart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midwife</w:t>
            </w:r>
            <w:proofErr w:type="gramEnd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* OR nurse* OR clinician OR physician OR doctor OR obstetric* OR professional</w:t>
            </w:r>
          </w:p>
        </w:tc>
      </w:tr>
      <w:tr w:rsidR="00AD14DD" w:rsidRPr="005B3B55" w14:paraId="5D16AC67" w14:textId="77777777" w:rsidTr="003605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04A5" w14:textId="77777777" w:rsidR="00AD14DD" w:rsidRPr="005B3B55" w:rsidRDefault="00AD14DD" w:rsidP="00360526">
            <w:pPr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0CF3" w14:textId="77777777" w:rsidR="00AD14DD" w:rsidRPr="005B3B55" w:rsidRDefault="00AD14DD" w:rsidP="00360526">
            <w:pP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en-GB"/>
              </w:rPr>
            </w:pPr>
            <w:r w:rsidRPr="005B3B55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en-GB"/>
              </w:rPr>
              <w:t>AND</w:t>
            </w:r>
          </w:p>
        </w:tc>
      </w:tr>
      <w:tr w:rsidR="00AD14DD" w:rsidRPr="005B3B55" w14:paraId="40999755" w14:textId="77777777" w:rsidTr="003605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DB6F" w14:textId="77777777" w:rsidR="00AD14DD" w:rsidRPr="005B3B55" w:rsidRDefault="00AD14DD" w:rsidP="00360526">
            <w:pPr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</w:pPr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Phenomenon of Interest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205E" w14:textId="77777777" w:rsidR="00AD14DD" w:rsidRPr="005B3B55" w:rsidRDefault="00AD14DD" w:rsidP="00360526">
            <w:pPr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</w:pPr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 xml:space="preserve">(maternity </w:t>
            </w:r>
            <w:proofErr w:type="spellStart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ADJ</w:t>
            </w:r>
            <w:proofErr w:type="spellEnd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 xml:space="preserve"> care) OR healthcare OR ‘health- care’ OR </w:t>
            </w:r>
            <w:proofErr w:type="spellStart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matern</w:t>
            </w:r>
            <w:proofErr w:type="spellEnd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 xml:space="preserve">* OR birth* OR childbirth OR pre- nan* OR labour OR </w:t>
            </w:r>
            <w:proofErr w:type="spellStart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labor</w:t>
            </w:r>
            <w:proofErr w:type="spellEnd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 xml:space="preserve"> OR antenatal OR </w:t>
            </w:r>
            <w:proofErr w:type="spellStart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antepar</w:t>
            </w:r>
            <w:proofErr w:type="spellEnd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 xml:space="preserve">- tum OR postnatal OR postpartum OR post-partum OR puerperium AND coronavirus* OR corona virus* OR COVID-19 OR COVID OR covid OR Covid2019 OR SARS-CoV* OR </w:t>
            </w:r>
            <w:proofErr w:type="spellStart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SARSCov</w:t>
            </w:r>
            <w:proofErr w:type="spellEnd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 xml:space="preserve">* OR new </w:t>
            </w:r>
            <w:proofErr w:type="spellStart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CoV</w:t>
            </w:r>
            <w:proofErr w:type="spellEnd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 xml:space="preserve">* OR novel </w:t>
            </w:r>
            <w:proofErr w:type="spellStart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CoV</w:t>
            </w:r>
            <w:proofErr w:type="spellEnd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*</w:t>
            </w:r>
          </w:p>
        </w:tc>
      </w:tr>
      <w:tr w:rsidR="00AD14DD" w:rsidRPr="005B3B55" w14:paraId="5E686769" w14:textId="77777777" w:rsidTr="003605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61E8" w14:textId="77777777" w:rsidR="00AD14DD" w:rsidRPr="005B3B55" w:rsidRDefault="00AD14DD" w:rsidP="00360526">
            <w:pPr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ECCF" w14:textId="77777777" w:rsidR="00AD14DD" w:rsidRPr="005B3B55" w:rsidRDefault="00AD14DD" w:rsidP="00360526">
            <w:pP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en-GB"/>
              </w:rPr>
            </w:pPr>
            <w:r w:rsidRPr="005B3B55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en-GB"/>
              </w:rPr>
              <w:t>AND</w:t>
            </w:r>
          </w:p>
        </w:tc>
      </w:tr>
      <w:tr w:rsidR="00AD14DD" w:rsidRPr="005B3B55" w14:paraId="48323717" w14:textId="77777777" w:rsidTr="00360526">
        <w:trPr>
          <w:trHeight w:val="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1968" w14:textId="77777777" w:rsidR="00AD14DD" w:rsidRPr="005B3B55" w:rsidRDefault="00AD14DD" w:rsidP="00360526">
            <w:pPr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</w:pPr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 xml:space="preserve">Study Design and Evaluation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AB0F" w14:textId="77777777" w:rsidR="00AD14DD" w:rsidRPr="005B3B55" w:rsidRDefault="00AD14DD" w:rsidP="00360526">
            <w:pPr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</w:pPr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 xml:space="preserve">experiences OR </w:t>
            </w:r>
            <w:proofErr w:type="gramStart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experience</w:t>
            </w:r>
            <w:proofErr w:type="gramEnd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 xml:space="preserve"> OR view* OR perceptions OR perception OR voices OR </w:t>
            </w:r>
            <w:proofErr w:type="spellStart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nar</w:t>
            </w:r>
            <w:proofErr w:type="spellEnd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ratives</w:t>
            </w:r>
            <w:proofErr w:type="spellEnd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 xml:space="preserve"> OR qualitative OR (mixed </w:t>
            </w:r>
            <w:proofErr w:type="spellStart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ADJ</w:t>
            </w:r>
            <w:proofErr w:type="spellEnd"/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 xml:space="preserve"> method) OR ‘grounded theory’ OR phenomenology OR ‘action research’</w:t>
            </w:r>
          </w:p>
        </w:tc>
      </w:tr>
      <w:tr w:rsidR="00AD14DD" w:rsidRPr="005B3B55" w14:paraId="235B21CE" w14:textId="77777777" w:rsidTr="00360526">
        <w:trPr>
          <w:trHeight w:val="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42A0" w14:textId="77777777" w:rsidR="00AD14DD" w:rsidRPr="005B3B55" w:rsidRDefault="00AD14DD" w:rsidP="00360526">
            <w:pPr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C2BA" w14:textId="77777777" w:rsidR="00AD14DD" w:rsidRPr="005B3B55" w:rsidRDefault="00AD14DD" w:rsidP="00360526">
            <w:pP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en-GB"/>
              </w:rPr>
            </w:pPr>
            <w:r w:rsidRPr="005B3B55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en-GB"/>
              </w:rPr>
              <w:t>LIMITED TO</w:t>
            </w:r>
          </w:p>
        </w:tc>
      </w:tr>
      <w:tr w:rsidR="00AD14DD" w:rsidRPr="005B3B55" w14:paraId="0B9CA527" w14:textId="77777777" w:rsidTr="00360526">
        <w:trPr>
          <w:trHeight w:val="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9334" w14:textId="77777777" w:rsidR="00AD14DD" w:rsidRPr="005B3B55" w:rsidRDefault="00AD14DD" w:rsidP="00360526">
            <w:pPr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</w:pPr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Research type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B03" w14:textId="77777777" w:rsidR="00AD14DD" w:rsidRPr="005B3B55" w:rsidRDefault="00AD14DD" w:rsidP="00360526">
            <w:pPr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</w:pPr>
            <w:r w:rsidRPr="005B3B55">
              <w:rPr>
                <w:rFonts w:ascii="Arial" w:eastAsia="Times New Roman" w:hAnsi="Arial" w:cs="Arial"/>
                <w:color w:val="212121"/>
                <w:sz w:val="20"/>
                <w:szCs w:val="20"/>
                <w:lang w:eastAsia="en-GB"/>
              </w:rPr>
              <w:t>Qualitative, 01 June 2021 to 13 October 2022; updated September 2023</w:t>
            </w:r>
          </w:p>
        </w:tc>
      </w:tr>
    </w:tbl>
    <w:p w14:paraId="2D7F5DF1" w14:textId="47637099" w:rsidR="00C03612" w:rsidRPr="00AD14DD" w:rsidRDefault="00C03612" w:rsidP="00AD14DD">
      <w:pPr>
        <w:spacing w:after="0" w:line="480" w:lineRule="auto"/>
      </w:pPr>
    </w:p>
    <w:sectPr w:rsidR="00C03612" w:rsidRPr="00AD14DD" w:rsidSect="00AD14DD">
      <w:footerReference w:type="default" r:id="rId8"/>
      <w:pgSz w:w="11906" w:h="16838"/>
      <w:pgMar w:top="1440" w:right="1440" w:bottom="22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1EF39" w14:textId="77777777" w:rsidR="0084572F" w:rsidRDefault="0084572F">
      <w:pPr>
        <w:spacing w:after="0" w:line="240" w:lineRule="auto"/>
      </w:pPr>
      <w:r>
        <w:separator/>
      </w:r>
    </w:p>
  </w:endnote>
  <w:endnote w:type="continuationSeparator" w:id="0">
    <w:p w14:paraId="572F5083" w14:textId="77777777" w:rsidR="0084572F" w:rsidRDefault="0084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254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23E42" w14:textId="2A1D525A" w:rsidR="00253D94" w:rsidRDefault="007E37F5" w:rsidP="00D05F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F0939D" w14:textId="77777777" w:rsidR="00AD14DD" w:rsidRDefault="00AD14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D9509" w14:textId="77777777" w:rsidR="0084572F" w:rsidRDefault="0084572F">
      <w:pPr>
        <w:spacing w:after="0" w:line="240" w:lineRule="auto"/>
      </w:pPr>
      <w:r>
        <w:separator/>
      </w:r>
    </w:p>
  </w:footnote>
  <w:footnote w:type="continuationSeparator" w:id="0">
    <w:p w14:paraId="20C79569" w14:textId="77777777" w:rsidR="0084572F" w:rsidRDefault="00845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dsrpvv5rstwtner5dux2z9jp2xtr2avtd5e&quot;&gt;PAPER REFERENCES&lt;record-ids&gt;&lt;item&gt;20&lt;/item&gt;&lt;/record-ids&gt;&lt;/item&gt;&lt;/Libraries&gt;"/>
  </w:docVars>
  <w:rsids>
    <w:rsidRoot w:val="005B3B55"/>
    <w:rsid w:val="000D3A18"/>
    <w:rsid w:val="00166272"/>
    <w:rsid w:val="001E1F69"/>
    <w:rsid w:val="001E7CE9"/>
    <w:rsid w:val="00253D94"/>
    <w:rsid w:val="00266198"/>
    <w:rsid w:val="002A5AEE"/>
    <w:rsid w:val="002D0BA1"/>
    <w:rsid w:val="002D5ED8"/>
    <w:rsid w:val="002E225C"/>
    <w:rsid w:val="0031234F"/>
    <w:rsid w:val="00340A29"/>
    <w:rsid w:val="00342604"/>
    <w:rsid w:val="003A0A65"/>
    <w:rsid w:val="003D4226"/>
    <w:rsid w:val="003D5DEB"/>
    <w:rsid w:val="003E139B"/>
    <w:rsid w:val="003E4FEB"/>
    <w:rsid w:val="003F5E91"/>
    <w:rsid w:val="004B0C6F"/>
    <w:rsid w:val="00565CF8"/>
    <w:rsid w:val="00596281"/>
    <w:rsid w:val="005B3B55"/>
    <w:rsid w:val="005E3446"/>
    <w:rsid w:val="005F3ABD"/>
    <w:rsid w:val="005F612D"/>
    <w:rsid w:val="006144AB"/>
    <w:rsid w:val="00617963"/>
    <w:rsid w:val="006241DC"/>
    <w:rsid w:val="006B3532"/>
    <w:rsid w:val="00703A7F"/>
    <w:rsid w:val="00765D97"/>
    <w:rsid w:val="00775F0E"/>
    <w:rsid w:val="00787DF5"/>
    <w:rsid w:val="007C05DA"/>
    <w:rsid w:val="007D6E69"/>
    <w:rsid w:val="007E0390"/>
    <w:rsid w:val="007E37F5"/>
    <w:rsid w:val="007F6707"/>
    <w:rsid w:val="00811022"/>
    <w:rsid w:val="0084572F"/>
    <w:rsid w:val="008533D0"/>
    <w:rsid w:val="00873BB6"/>
    <w:rsid w:val="00890312"/>
    <w:rsid w:val="008A100A"/>
    <w:rsid w:val="008A75B6"/>
    <w:rsid w:val="008C1842"/>
    <w:rsid w:val="008C18DD"/>
    <w:rsid w:val="008D063D"/>
    <w:rsid w:val="008D4F2B"/>
    <w:rsid w:val="00934A0D"/>
    <w:rsid w:val="00970A0D"/>
    <w:rsid w:val="00995FBA"/>
    <w:rsid w:val="009C315E"/>
    <w:rsid w:val="00A41071"/>
    <w:rsid w:val="00A41D30"/>
    <w:rsid w:val="00A86C1F"/>
    <w:rsid w:val="00AD14DD"/>
    <w:rsid w:val="00AE555C"/>
    <w:rsid w:val="00B43A93"/>
    <w:rsid w:val="00BA7D48"/>
    <w:rsid w:val="00C03612"/>
    <w:rsid w:val="00C1454F"/>
    <w:rsid w:val="00C90FF7"/>
    <w:rsid w:val="00CC1D7C"/>
    <w:rsid w:val="00CC47B0"/>
    <w:rsid w:val="00D05F27"/>
    <w:rsid w:val="00D75B48"/>
    <w:rsid w:val="00DA0930"/>
    <w:rsid w:val="00E761D1"/>
    <w:rsid w:val="00E93106"/>
    <w:rsid w:val="00EF1EA8"/>
    <w:rsid w:val="00EF452A"/>
    <w:rsid w:val="00FE1FC7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9F1FE"/>
  <w15:chartTrackingRefBased/>
  <w15:docId w15:val="{CAE04869-4141-4A2B-880D-27585C15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B5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5B3B55"/>
  </w:style>
  <w:style w:type="table" w:customStyle="1" w:styleId="TableGrid1">
    <w:name w:val="Table Grid1"/>
    <w:basedOn w:val="TableNormal"/>
    <w:next w:val="TableGrid"/>
    <w:uiPriority w:val="39"/>
    <w:rsid w:val="005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5B3B55"/>
    <w:rPr>
      <w:rFonts w:ascii="Segoe UI" w:hAnsi="Segoe UI" w:cs="Segoe UI" w:hint="default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39"/>
    <w:rsid w:val="005B3B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5B3B55"/>
    <w:rPr>
      <w:color w:val="0563C1"/>
      <w:u w:val="single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5B3B55"/>
    <w:pPr>
      <w:spacing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5B3B55"/>
    <w:rPr>
      <w:sz w:val="20"/>
      <w:szCs w:val="20"/>
      <w:lang w:val="en-AU"/>
    </w:rPr>
  </w:style>
  <w:style w:type="paragraph" w:customStyle="1" w:styleId="Default">
    <w:name w:val="Default"/>
    <w:rsid w:val="005B3B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n-CA" w:eastAsia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3B55"/>
    <w:rPr>
      <w:sz w:val="16"/>
      <w:szCs w:val="16"/>
    </w:rPr>
  </w:style>
  <w:style w:type="paragraph" w:customStyle="1" w:styleId="Normal0">
    <w:name w:val="[Normal]"/>
    <w:rsid w:val="005B3B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5B3B55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B3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B55"/>
    <w:pPr>
      <w:spacing w:after="0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5B3B55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5B3B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B3B5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B3B5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3B5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B3B5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5B3B5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3B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B55"/>
    <w:rPr>
      <w:color w:val="467886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5B3B55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B3B55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B3B55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B3B55"/>
    <w:rPr>
      <w:rFonts w:ascii="Aptos" w:hAnsi="Aptos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3A7BF47946348B4C36E46D4169038" ma:contentTypeVersion="19" ma:contentTypeDescription="Create a new document." ma:contentTypeScope="" ma:versionID="b0484c7b0b1edf25168ed796803c1952">
  <xsd:schema xmlns:xsd="http://www.w3.org/2001/XMLSchema" xmlns:xs="http://www.w3.org/2001/XMLSchema" xmlns:p="http://schemas.microsoft.com/office/2006/metadata/properties" xmlns:ns1="http://schemas.microsoft.com/sharepoint/v3" xmlns:ns2="dd5452b3-5eec-48bd-bcdb-ba419b9ed289" xmlns:ns3="8c915ca6-923e-48ff-a97f-2190afec1522" xmlns:ns4="4aaf35b1-80a8-48e7-9d03-c612add1997b" targetNamespace="http://schemas.microsoft.com/office/2006/metadata/properties" ma:root="true" ma:fieldsID="8013c173338dc8d0fdc939bd9756654a" ns1:_="" ns2:_="" ns3:_="" ns4:_="">
    <xsd:import namespace="http://schemas.microsoft.com/sharepoint/v3"/>
    <xsd:import namespace="dd5452b3-5eec-48bd-bcdb-ba419b9ed289"/>
    <xsd:import namespace="8c915ca6-923e-48ff-a97f-2190afec1522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452b3-5eec-48bd-bcdb-ba419b9e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15ca6-923e-48ff-a97f-2190afec1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0a3b66-634b-42e2-afab-4c5ee098d2d9}" ma:internalName="TaxCatchAll" ma:showField="CatchAllData" ma:web="dd5452b3-5eec-48bd-bcdb-ba419b9ed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c915ca6-923e-48ff-a97f-2190afec1522">
      <Terms xmlns="http://schemas.microsoft.com/office/infopath/2007/PartnerControls"/>
    </lcf76f155ced4ddcb4097134ff3c332f>
    <TaxCatchAll xmlns="4aaf35b1-80a8-48e7-9d03-c612add1997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611D6B-3B60-4ACE-B1DE-DA04E4136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BB493-698D-4FF5-8EA8-6E2D1977CABB}"/>
</file>

<file path=customXml/itemProps3.xml><?xml version="1.0" encoding="utf-8"?>
<ds:datastoreItem xmlns:ds="http://schemas.openxmlformats.org/officeDocument/2006/customXml" ds:itemID="{76912A94-7F08-4E9F-B4F7-C058B81AE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Bousfield</dc:creator>
  <cp:keywords/>
  <dc:description/>
  <cp:lastModifiedBy>Sergio Silverio</cp:lastModifiedBy>
  <cp:revision>3</cp:revision>
  <dcterms:created xsi:type="dcterms:W3CDTF">2024-11-22T12:30:00Z</dcterms:created>
  <dcterms:modified xsi:type="dcterms:W3CDTF">2024-11-22T12:31:00Z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0x010100CE43A7BF47946348B4C36E46D4169038</vt:lpwstr>
  </property>
</Properties>
</file>